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264 (2010) </w:t>
      </w:r>
      <w:r>
        <w:rPr>
          <w:rFonts w:ascii="Times New Roman" w:hAnsi="Times New Roman"/>
          <w:spacing w:val="-2"/>
          <w:sz w:val="16"/>
        </w:rPr>
        <w:t>63–81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Families of Symmetries as Efficient Models of Resource Binding</w:t>
      </w:r>
    </w:p>
    <w:p>
      <w:pPr>
        <w:spacing w:before="330"/>
        <w:ind w:left="417" w:right="552" w:firstLine="0"/>
        <w:jc w:val="center"/>
        <w:rPr>
          <w:sz w:val="28"/>
        </w:rPr>
      </w:pPr>
      <w:r>
        <w:rPr>
          <w:rFonts w:ascii="LM Roman 12"/>
          <w:sz w:val="28"/>
        </w:rPr>
        <w:t>Vincenzo</w:t>
      </w:r>
      <w:r>
        <w:rPr>
          <w:rFonts w:ascii="LM Roman 12"/>
          <w:spacing w:val="-12"/>
          <w:sz w:val="28"/>
        </w:rPr>
        <w:t> </w:t>
      </w:r>
      <w:r>
        <w:rPr>
          <w:rFonts w:ascii="LM Roman 12"/>
          <w:spacing w:val="-2"/>
          <w:sz w:val="28"/>
        </w:rPr>
        <w:t>Ciancia</w:t>
      </w:r>
      <w:hyperlink w:history="true" w:anchor="_bookmark0">
        <w:r>
          <w:rPr>
            <w:color w:val="0000FF"/>
            <w:spacing w:val="-2"/>
            <w:sz w:val="28"/>
            <w:vertAlign w:val="superscript"/>
          </w:rPr>
          <w:t>1</w:t>
        </w:r>
      </w:hyperlink>
    </w:p>
    <w:p>
      <w:pPr>
        <w:spacing w:before="109"/>
        <w:ind w:left="417" w:right="580" w:firstLine="0"/>
        <w:jc w:val="center"/>
        <w:rPr>
          <w:rFonts w:ascii="LM Roman 8"/>
          <w:i/>
          <w:sz w:val="15"/>
        </w:rPr>
      </w:pPr>
      <w:r>
        <w:rPr>
          <w:rFonts w:ascii="LM Roman 8"/>
          <w:i/>
          <w:spacing w:val="-2"/>
          <w:w w:val="105"/>
          <w:sz w:val="15"/>
        </w:rPr>
        <w:t>Institute</w:t>
      </w:r>
      <w:r>
        <w:rPr>
          <w:rFonts w:ascii="LM Roman 8"/>
          <w:i/>
          <w:spacing w:val="-5"/>
          <w:w w:val="105"/>
          <w:sz w:val="15"/>
        </w:rPr>
        <w:t> </w:t>
      </w:r>
      <w:r>
        <w:rPr>
          <w:rFonts w:ascii="LM Roman 8"/>
          <w:i/>
          <w:spacing w:val="-2"/>
          <w:w w:val="105"/>
          <w:sz w:val="15"/>
        </w:rPr>
        <w:t>for</w:t>
      </w:r>
      <w:r>
        <w:rPr>
          <w:rFonts w:ascii="LM Roman 8"/>
          <w:i/>
          <w:spacing w:val="-3"/>
          <w:w w:val="105"/>
          <w:sz w:val="15"/>
        </w:rPr>
        <w:t> </w:t>
      </w:r>
      <w:r>
        <w:rPr>
          <w:rFonts w:ascii="LM Roman 8"/>
          <w:i/>
          <w:spacing w:val="-2"/>
          <w:w w:val="105"/>
          <w:sz w:val="15"/>
        </w:rPr>
        <w:t>Logic,</w:t>
      </w:r>
      <w:r>
        <w:rPr>
          <w:rFonts w:ascii="LM Roman 8"/>
          <w:i/>
          <w:spacing w:val="-4"/>
          <w:w w:val="105"/>
          <w:sz w:val="15"/>
        </w:rPr>
        <w:t> </w:t>
      </w:r>
      <w:r>
        <w:rPr>
          <w:rFonts w:ascii="LM Roman 8"/>
          <w:i/>
          <w:spacing w:val="-2"/>
          <w:w w:val="105"/>
          <w:sz w:val="15"/>
        </w:rPr>
        <w:t>Language</w:t>
      </w:r>
      <w:r>
        <w:rPr>
          <w:rFonts w:ascii="LM Roman 8"/>
          <w:i/>
          <w:spacing w:val="-5"/>
          <w:w w:val="105"/>
          <w:sz w:val="15"/>
        </w:rPr>
        <w:t> </w:t>
      </w:r>
      <w:r>
        <w:rPr>
          <w:rFonts w:ascii="LM Roman 8"/>
          <w:i/>
          <w:spacing w:val="-2"/>
          <w:w w:val="105"/>
          <w:sz w:val="15"/>
        </w:rPr>
        <w:t>and</w:t>
      </w:r>
      <w:r>
        <w:rPr>
          <w:rFonts w:ascii="LM Roman 8"/>
          <w:i/>
          <w:spacing w:val="-3"/>
          <w:w w:val="105"/>
          <w:sz w:val="15"/>
        </w:rPr>
        <w:t> </w:t>
      </w:r>
      <w:r>
        <w:rPr>
          <w:rFonts w:ascii="LM Roman 8"/>
          <w:i/>
          <w:spacing w:val="-2"/>
          <w:w w:val="105"/>
          <w:sz w:val="15"/>
        </w:rPr>
        <w:t>Computation</w:t>
      </w:r>
      <w:r>
        <w:rPr>
          <w:rFonts w:ascii="LM Roman 8"/>
          <w:i/>
          <w:spacing w:val="-4"/>
          <w:w w:val="105"/>
          <w:sz w:val="15"/>
        </w:rPr>
        <w:t> </w:t>
      </w:r>
      <w:r>
        <w:rPr>
          <w:rFonts w:ascii="LM Roman 8"/>
          <w:i/>
          <w:spacing w:val="-2"/>
          <w:w w:val="105"/>
          <w:sz w:val="15"/>
        </w:rPr>
        <w:t>-</w:t>
      </w:r>
      <w:r>
        <w:rPr>
          <w:rFonts w:ascii="LM Roman 8"/>
          <w:i/>
          <w:spacing w:val="-5"/>
          <w:w w:val="105"/>
          <w:sz w:val="15"/>
        </w:rPr>
        <w:t> </w:t>
      </w:r>
      <w:r>
        <w:rPr>
          <w:rFonts w:ascii="LM Roman 8"/>
          <w:i/>
          <w:spacing w:val="-2"/>
          <w:w w:val="105"/>
          <w:sz w:val="15"/>
        </w:rPr>
        <w:t>Amsterdam</w:t>
      </w:r>
      <w:r>
        <w:rPr>
          <w:rFonts w:ascii="LM Roman 8"/>
          <w:i/>
          <w:spacing w:val="-4"/>
          <w:w w:val="105"/>
          <w:sz w:val="15"/>
        </w:rPr>
        <w:t> (NL)</w:t>
      </w:r>
    </w:p>
    <w:p>
      <w:pPr>
        <w:spacing w:before="174"/>
        <w:ind w:left="417" w:right="552" w:firstLine="0"/>
        <w:jc w:val="center"/>
        <w:rPr>
          <w:sz w:val="28"/>
        </w:rPr>
      </w:pPr>
      <w:r>
        <w:rPr>
          <w:rFonts w:ascii="LM Roman 12"/>
          <w:sz w:val="28"/>
        </w:rPr>
        <w:t>Alexander</w:t>
      </w:r>
      <w:r>
        <w:rPr>
          <w:rFonts w:ascii="LM Roman 12"/>
          <w:spacing w:val="-14"/>
          <w:sz w:val="28"/>
        </w:rPr>
        <w:t> </w:t>
      </w:r>
      <w:r>
        <w:rPr>
          <w:rFonts w:ascii="LM Roman 12"/>
          <w:spacing w:val="-4"/>
          <w:sz w:val="28"/>
        </w:rPr>
        <w:t>Kurz</w:t>
      </w:r>
      <w:hyperlink w:history="true" w:anchor="_bookmark0">
        <w:r>
          <w:rPr>
            <w:color w:val="0000FF"/>
            <w:spacing w:val="-4"/>
            <w:sz w:val="28"/>
            <w:vertAlign w:val="superscript"/>
          </w:rPr>
          <w:t>2</w:t>
        </w:r>
      </w:hyperlink>
    </w:p>
    <w:p>
      <w:pPr>
        <w:spacing w:before="109"/>
        <w:ind w:left="417" w:right="580" w:firstLine="0"/>
        <w:jc w:val="center"/>
        <w:rPr>
          <w:rFonts w:ascii="LM Roman 8"/>
          <w:i/>
          <w:sz w:val="15"/>
        </w:rPr>
      </w:pPr>
      <w:r>
        <w:rPr>
          <w:rFonts w:ascii="LM Roman 8"/>
          <w:i/>
          <w:spacing w:val="-2"/>
          <w:w w:val="105"/>
          <w:sz w:val="15"/>
        </w:rPr>
        <w:t>University</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Leicester</w:t>
      </w:r>
      <w:r>
        <w:rPr>
          <w:rFonts w:ascii="LM Roman 8"/>
          <w:i/>
          <w:spacing w:val="-3"/>
          <w:w w:val="105"/>
          <w:sz w:val="15"/>
        </w:rPr>
        <w:t> </w:t>
      </w:r>
      <w:r>
        <w:rPr>
          <w:rFonts w:ascii="LM Roman 8"/>
          <w:i/>
          <w:spacing w:val="-4"/>
          <w:w w:val="105"/>
          <w:sz w:val="15"/>
        </w:rPr>
        <w:t>(UK)</w:t>
      </w:r>
    </w:p>
    <w:p>
      <w:pPr>
        <w:spacing w:before="174"/>
        <w:ind w:left="417" w:right="552" w:firstLine="0"/>
        <w:jc w:val="center"/>
        <w:rPr>
          <w:sz w:val="28"/>
        </w:rPr>
      </w:pPr>
      <w:bookmarkStart w:name="_bookmark0" w:id="1"/>
      <w:bookmarkEnd w:id="1"/>
      <w:r>
        <w:rPr/>
      </w:r>
      <w:r>
        <w:rPr>
          <w:rFonts w:ascii="LM Roman 12"/>
          <w:sz w:val="28"/>
        </w:rPr>
        <w:t>Ugo</w:t>
      </w:r>
      <w:r>
        <w:rPr>
          <w:rFonts w:ascii="LM Roman 12"/>
          <w:spacing w:val="-6"/>
          <w:sz w:val="28"/>
        </w:rPr>
        <w:t> </w:t>
      </w:r>
      <w:r>
        <w:rPr>
          <w:rFonts w:ascii="LM Roman 12"/>
          <w:spacing w:val="-2"/>
          <w:sz w:val="28"/>
        </w:rPr>
        <w:t>Montanari</w:t>
      </w:r>
      <w:hyperlink w:history="true" w:anchor="_bookmark0">
        <w:r>
          <w:rPr>
            <w:color w:val="0000FF"/>
            <w:spacing w:val="-2"/>
            <w:sz w:val="28"/>
            <w:vertAlign w:val="superscript"/>
          </w:rPr>
          <w:t>3</w:t>
        </w:r>
      </w:hyperlink>
    </w:p>
    <w:p>
      <w:pPr>
        <w:spacing w:before="151"/>
        <w:ind w:left="417" w:right="579" w:firstLine="0"/>
        <w:jc w:val="center"/>
        <w:rPr>
          <w:rFonts w:ascii="LM Roman 8"/>
          <w:i/>
          <w:sz w:val="15"/>
        </w:rPr>
      </w:pPr>
      <w:r>
        <w:rPr>
          <w:rFonts w:ascii="LM Roman 8"/>
          <w:i/>
          <w:spacing w:val="-6"/>
          <w:w w:val="105"/>
          <w:sz w:val="15"/>
        </w:rPr>
        <w:t>Universit`a</w:t>
      </w:r>
      <w:r>
        <w:rPr>
          <w:rFonts w:ascii="LM Roman 8"/>
          <w:i/>
          <w:spacing w:val="-1"/>
          <w:sz w:val="15"/>
        </w:rPr>
        <w:t> </w:t>
      </w:r>
      <w:r>
        <w:rPr>
          <w:rFonts w:ascii="LM Roman 8"/>
          <w:i/>
          <w:spacing w:val="-6"/>
          <w:w w:val="105"/>
          <w:sz w:val="15"/>
        </w:rPr>
        <w:t>di</w:t>
      </w:r>
      <w:r>
        <w:rPr>
          <w:rFonts w:ascii="LM Roman 8"/>
          <w:i/>
          <w:spacing w:val="-2"/>
          <w:sz w:val="15"/>
        </w:rPr>
        <w:t> </w:t>
      </w:r>
      <w:r>
        <w:rPr>
          <w:rFonts w:ascii="LM Roman 8"/>
          <w:i/>
          <w:spacing w:val="-6"/>
          <w:w w:val="105"/>
          <w:sz w:val="15"/>
        </w:rPr>
        <w:t>Pisa</w:t>
      </w:r>
      <w:r>
        <w:rPr>
          <w:rFonts w:ascii="LM Roman 8"/>
          <w:i/>
          <w:spacing w:val="-3"/>
          <w:w w:val="105"/>
          <w:sz w:val="15"/>
        </w:rPr>
        <w:t> </w:t>
      </w:r>
      <w:r>
        <w:rPr>
          <w:rFonts w:ascii="LM Roman 8"/>
          <w:i/>
          <w:spacing w:val="-6"/>
          <w:w w:val="105"/>
          <w:sz w:val="15"/>
        </w:rPr>
        <w:t>(IT)</w:t>
      </w:r>
    </w:p>
    <w:p>
      <w:pPr>
        <w:pStyle w:val="BodyText"/>
        <w:spacing w:before="18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313173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4.659359pt;width:383.2pt;height:.1pt;mso-position-horizontal-relative:page;mso-position-vertical-relative:paragraph;z-index:-15728640;mso-wrap-distance-left:0;mso-wrap-distance-right:0" id="docshape1" coordorigin="902,493" coordsize="7664,0" path="m902,493l8565,493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346" w:firstLine="0"/>
        <w:jc w:val="both"/>
        <w:rPr>
          <w:rFonts w:ascii="LM Roman 8"/>
          <w:sz w:val="15"/>
        </w:rPr>
      </w:pPr>
      <w:r>
        <w:rPr>
          <w:rFonts w:ascii="LM Roman 8"/>
          <w:w w:val="105"/>
          <w:sz w:val="15"/>
        </w:rPr>
        <w:t>Calculi</w:t>
      </w:r>
      <w:r>
        <w:rPr>
          <w:rFonts w:ascii="LM Roman 8"/>
          <w:w w:val="105"/>
          <w:sz w:val="15"/>
        </w:rPr>
        <w:t> that</w:t>
      </w:r>
      <w:r>
        <w:rPr>
          <w:rFonts w:ascii="LM Roman 8"/>
          <w:w w:val="105"/>
          <w:sz w:val="15"/>
        </w:rPr>
        <w:t> feature</w:t>
      </w:r>
      <w:r>
        <w:rPr>
          <w:rFonts w:ascii="LM Roman 8"/>
          <w:w w:val="105"/>
          <w:sz w:val="15"/>
        </w:rPr>
        <w:t> resource-allocating</w:t>
      </w:r>
      <w:r>
        <w:rPr>
          <w:rFonts w:ascii="LM Roman 8"/>
          <w:w w:val="105"/>
          <w:sz w:val="15"/>
        </w:rPr>
        <w:t> constructs</w:t>
      </w:r>
      <w:r>
        <w:rPr>
          <w:rFonts w:ascii="LM Roman 8"/>
          <w:w w:val="105"/>
          <w:sz w:val="15"/>
        </w:rPr>
        <w:t> (e.g.</w:t>
      </w:r>
      <w:r>
        <w:rPr>
          <w:rFonts w:ascii="LM Roman 8"/>
          <w:spacing w:val="40"/>
          <w:w w:val="105"/>
          <w:sz w:val="15"/>
        </w:rPr>
        <w:t> </w:t>
      </w:r>
      <w:r>
        <w:rPr>
          <w:rFonts w:ascii="LM Roman 8"/>
          <w:w w:val="105"/>
          <w:sz w:val="15"/>
        </w:rPr>
        <w:t>the</w:t>
      </w:r>
      <w:r>
        <w:rPr>
          <w:rFonts w:ascii="LM Roman 8"/>
          <w:w w:val="105"/>
          <w:sz w:val="15"/>
        </w:rPr>
        <w:t> pi-calculus</w:t>
      </w:r>
      <w:r>
        <w:rPr>
          <w:rFonts w:ascii="LM Roman 8"/>
          <w:w w:val="105"/>
          <w:sz w:val="15"/>
        </w:rPr>
        <w:t> or</w:t>
      </w:r>
      <w:r>
        <w:rPr>
          <w:rFonts w:ascii="LM Roman 8"/>
          <w:w w:val="105"/>
          <w:sz w:val="15"/>
        </w:rPr>
        <w:t> the</w:t>
      </w:r>
      <w:r>
        <w:rPr>
          <w:rFonts w:ascii="LM Roman 8"/>
          <w:w w:val="105"/>
          <w:sz w:val="15"/>
        </w:rPr>
        <w:t> fusion</w:t>
      </w:r>
      <w:r>
        <w:rPr>
          <w:rFonts w:ascii="LM Roman 8"/>
          <w:w w:val="105"/>
          <w:sz w:val="15"/>
        </w:rPr>
        <w:t> calculus)</w:t>
      </w:r>
      <w:r>
        <w:rPr>
          <w:rFonts w:ascii="LM Roman 8"/>
          <w:w w:val="105"/>
          <w:sz w:val="15"/>
        </w:rPr>
        <w:t> require special</w:t>
      </w:r>
      <w:r>
        <w:rPr>
          <w:rFonts w:ascii="LM Roman 8"/>
          <w:spacing w:val="-5"/>
          <w:w w:val="105"/>
          <w:sz w:val="15"/>
        </w:rPr>
        <w:t> </w:t>
      </w:r>
      <w:r>
        <w:rPr>
          <w:rFonts w:ascii="LM Roman 8"/>
          <w:w w:val="105"/>
          <w:sz w:val="15"/>
        </w:rPr>
        <w:t>kinds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models.</w:t>
      </w:r>
      <w:r>
        <w:rPr>
          <w:rFonts w:ascii="LM Roman 8"/>
          <w:spacing w:val="20"/>
          <w:w w:val="105"/>
          <w:sz w:val="15"/>
        </w:rPr>
        <w:t> </w:t>
      </w:r>
      <w:r>
        <w:rPr>
          <w:rFonts w:ascii="LM Roman 8"/>
          <w:w w:val="105"/>
          <w:sz w:val="15"/>
        </w:rPr>
        <w:t>The</w:t>
      </w:r>
      <w:r>
        <w:rPr>
          <w:rFonts w:ascii="LM Roman 8"/>
          <w:spacing w:val="-5"/>
          <w:w w:val="105"/>
          <w:sz w:val="15"/>
        </w:rPr>
        <w:t> </w:t>
      </w:r>
      <w:r>
        <w:rPr>
          <w:rFonts w:ascii="LM Roman 8"/>
          <w:w w:val="105"/>
          <w:sz w:val="15"/>
        </w:rPr>
        <w:t>best-known</w:t>
      </w:r>
      <w:r>
        <w:rPr>
          <w:rFonts w:ascii="LM Roman 8"/>
          <w:spacing w:val="-5"/>
          <w:w w:val="105"/>
          <w:sz w:val="15"/>
        </w:rPr>
        <w:t> </w:t>
      </w:r>
      <w:r>
        <w:rPr>
          <w:rFonts w:ascii="LM Roman 8"/>
          <w:w w:val="105"/>
          <w:sz w:val="15"/>
        </w:rPr>
        <w:t>ones</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presheaves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nominal</w:t>
      </w:r>
      <w:r>
        <w:rPr>
          <w:rFonts w:ascii="LM Roman 8"/>
          <w:spacing w:val="-5"/>
          <w:w w:val="105"/>
          <w:sz w:val="15"/>
        </w:rPr>
        <w:t> </w:t>
      </w:r>
      <w:r>
        <w:rPr>
          <w:rFonts w:ascii="LM Roman 8"/>
          <w:w w:val="105"/>
          <w:sz w:val="15"/>
        </w:rPr>
        <w:t>sets.</w:t>
      </w:r>
      <w:r>
        <w:rPr>
          <w:rFonts w:ascii="LM Roman 8"/>
          <w:spacing w:val="20"/>
          <w:w w:val="105"/>
          <w:sz w:val="15"/>
        </w:rPr>
        <w:t> </w:t>
      </w:r>
      <w:r>
        <w:rPr>
          <w:rFonts w:ascii="LM Roman 8"/>
          <w:w w:val="105"/>
          <w:sz w:val="15"/>
        </w:rPr>
        <w:t>But</w:t>
      </w:r>
      <w:r>
        <w:rPr>
          <w:rFonts w:ascii="LM Roman 8"/>
          <w:spacing w:val="-5"/>
          <w:w w:val="105"/>
          <w:sz w:val="15"/>
        </w:rPr>
        <w:t> </w:t>
      </w:r>
      <w:r>
        <w:rPr>
          <w:rFonts w:ascii="LM Roman 8"/>
          <w:w w:val="105"/>
          <w:sz w:val="15"/>
        </w:rPr>
        <w:t>named</w:t>
      </w:r>
      <w:r>
        <w:rPr>
          <w:rFonts w:ascii="LM Roman 8"/>
          <w:spacing w:val="-5"/>
          <w:w w:val="105"/>
          <w:sz w:val="15"/>
        </w:rPr>
        <w:t> </w:t>
      </w:r>
      <w:r>
        <w:rPr>
          <w:rFonts w:ascii="LM Roman 8"/>
          <w:w w:val="105"/>
          <w:sz w:val="15"/>
        </w:rPr>
        <w:t>sets</w:t>
      </w:r>
      <w:r>
        <w:rPr>
          <w:rFonts w:ascii="LM Roman 8"/>
          <w:spacing w:val="-5"/>
          <w:w w:val="105"/>
          <w:sz w:val="15"/>
        </w:rPr>
        <w:t> </w:t>
      </w:r>
      <w:r>
        <w:rPr>
          <w:rFonts w:ascii="LM Roman 8"/>
          <w:w w:val="105"/>
          <w:sz w:val="15"/>
        </w:rPr>
        <w:t>have</w:t>
      </w:r>
      <w:r>
        <w:rPr>
          <w:rFonts w:ascii="LM Roman 8"/>
          <w:spacing w:val="-5"/>
          <w:w w:val="105"/>
          <w:sz w:val="15"/>
        </w:rPr>
        <w:t> </w:t>
      </w:r>
      <w:r>
        <w:rPr>
          <w:rFonts w:ascii="LM Roman 8"/>
          <w:w w:val="105"/>
          <w:sz w:val="15"/>
        </w:rPr>
        <w:t>the advantage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being</w:t>
      </w:r>
      <w:r>
        <w:rPr>
          <w:rFonts w:ascii="LM Roman 8"/>
          <w:spacing w:val="-3"/>
          <w:w w:val="105"/>
          <w:sz w:val="15"/>
        </w:rPr>
        <w:t> </w:t>
      </w:r>
      <w:r>
        <w:rPr>
          <w:rFonts w:ascii="LM Roman 8"/>
          <w:w w:val="105"/>
          <w:sz w:val="15"/>
        </w:rPr>
        <w:t>finite</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wide</w:t>
      </w:r>
      <w:r>
        <w:rPr>
          <w:rFonts w:ascii="LM Roman 8"/>
          <w:spacing w:val="-3"/>
          <w:w w:val="105"/>
          <w:sz w:val="15"/>
        </w:rPr>
        <w:t> </w:t>
      </w:r>
      <w:r>
        <w:rPr>
          <w:rFonts w:ascii="LM Roman 8"/>
          <w:w w:val="105"/>
          <w:sz w:val="15"/>
        </w:rPr>
        <w:t>range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cases</w:t>
      </w:r>
      <w:r>
        <w:rPr>
          <w:rFonts w:ascii="LM Roman 8"/>
          <w:spacing w:val="-3"/>
          <w:w w:val="105"/>
          <w:sz w:val="15"/>
        </w:rPr>
        <w:t> </w:t>
      </w:r>
      <w:r>
        <w:rPr>
          <w:rFonts w:ascii="LM Roman 8"/>
          <w:w w:val="105"/>
          <w:sz w:val="15"/>
        </w:rPr>
        <w:t>where</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other</w:t>
      </w:r>
      <w:r>
        <w:rPr>
          <w:rFonts w:ascii="LM Roman 8"/>
          <w:spacing w:val="-3"/>
          <w:w w:val="105"/>
          <w:sz w:val="15"/>
        </w:rPr>
        <w:t> </w:t>
      </w:r>
      <w:r>
        <w:rPr>
          <w:rFonts w:ascii="LM Roman 8"/>
          <w:w w:val="105"/>
          <w:sz w:val="15"/>
        </w:rPr>
        <w:t>two</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infinite.</w:t>
      </w:r>
      <w:r>
        <w:rPr>
          <w:rFonts w:ascii="LM Roman 8"/>
          <w:spacing w:val="25"/>
          <w:w w:val="105"/>
          <w:sz w:val="15"/>
        </w:rPr>
        <w:t> </w:t>
      </w:r>
      <w:r>
        <w:rPr>
          <w:rFonts w:ascii="LM Roman 8"/>
          <w:w w:val="105"/>
          <w:sz w:val="15"/>
        </w:rPr>
        <w:t>The</w:t>
      </w:r>
      <w:r>
        <w:rPr>
          <w:rFonts w:ascii="LM Roman 8"/>
          <w:spacing w:val="-3"/>
          <w:w w:val="105"/>
          <w:sz w:val="15"/>
        </w:rPr>
        <w:t> </w:t>
      </w:r>
      <w:r>
        <w:rPr>
          <w:rFonts w:ascii="LM Roman 8"/>
          <w:w w:val="105"/>
          <w:sz w:val="15"/>
        </w:rPr>
        <w:t>three</w:t>
      </w:r>
      <w:r>
        <w:rPr>
          <w:rFonts w:ascii="LM Roman 8"/>
          <w:spacing w:val="-3"/>
          <w:w w:val="105"/>
          <w:sz w:val="15"/>
        </w:rPr>
        <w:t> </w:t>
      </w:r>
      <w:r>
        <w:rPr>
          <w:rFonts w:ascii="LM Roman 8"/>
          <w:w w:val="105"/>
          <w:sz w:val="15"/>
        </w:rPr>
        <w:t>models</w:t>
      </w:r>
      <w:r>
        <w:rPr>
          <w:rFonts w:ascii="LM Roman 8"/>
          <w:spacing w:val="-3"/>
          <w:w w:val="105"/>
          <w:sz w:val="15"/>
        </w:rPr>
        <w:t> </w:t>
      </w:r>
      <w:r>
        <w:rPr>
          <w:rFonts w:ascii="LM Roman 8"/>
          <w:w w:val="105"/>
          <w:sz w:val="15"/>
        </w:rPr>
        <w:t>are </w:t>
      </w:r>
      <w:r>
        <w:rPr>
          <w:rFonts w:ascii="LM Roman 8"/>
          <w:sz w:val="15"/>
        </w:rPr>
        <w:t>equivalent.</w:t>
      </w:r>
      <w:r>
        <w:rPr>
          <w:rFonts w:ascii="LM Roman 8"/>
          <w:spacing w:val="31"/>
          <w:sz w:val="15"/>
        </w:rPr>
        <w:t> </w:t>
      </w:r>
      <w:r>
        <w:rPr>
          <w:rFonts w:ascii="LM Roman 8"/>
          <w:sz w:val="15"/>
        </w:rPr>
        <w:t>Finiteness of named sets is strictly related to the notion of finite support in nominal sets and the corresponding presheaves.</w:t>
      </w:r>
      <w:r>
        <w:rPr>
          <w:rFonts w:ascii="LM Roman 8"/>
          <w:spacing w:val="34"/>
          <w:sz w:val="15"/>
        </w:rPr>
        <w:t> </w:t>
      </w:r>
      <w:r>
        <w:rPr>
          <w:rFonts w:ascii="LM Roman 8"/>
          <w:sz w:val="15"/>
        </w:rPr>
        <w:t>We show that named sets are generalisd by the categorical model of families, that </w:t>
      </w:r>
      <w:r>
        <w:rPr>
          <w:rFonts w:ascii="LM Roman 8"/>
          <w:w w:val="105"/>
          <w:sz w:val="15"/>
        </w:rPr>
        <w:t>is, free</w:t>
      </w:r>
      <w:r>
        <w:rPr>
          <w:rFonts w:ascii="LM Roman 8"/>
          <w:spacing w:val="-2"/>
          <w:w w:val="105"/>
          <w:sz w:val="15"/>
        </w:rPr>
        <w:t> </w:t>
      </w:r>
      <w:r>
        <w:rPr>
          <w:rFonts w:ascii="LM Roman 8"/>
          <w:w w:val="105"/>
          <w:sz w:val="15"/>
        </w:rPr>
        <w:t>coproduct</w:t>
      </w:r>
      <w:r>
        <w:rPr>
          <w:rFonts w:ascii="LM Roman 8"/>
          <w:spacing w:val="-2"/>
          <w:w w:val="105"/>
          <w:sz w:val="15"/>
        </w:rPr>
        <w:t> </w:t>
      </w:r>
      <w:r>
        <w:rPr>
          <w:rFonts w:ascii="LM Roman 8"/>
          <w:w w:val="105"/>
          <w:sz w:val="15"/>
        </w:rPr>
        <w:t>completions, indexed</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symmetries, and</w:t>
      </w:r>
      <w:r>
        <w:rPr>
          <w:rFonts w:ascii="LM Roman 8"/>
          <w:spacing w:val="-2"/>
          <w:w w:val="105"/>
          <w:sz w:val="15"/>
        </w:rPr>
        <w:t> </w:t>
      </w:r>
      <w:r>
        <w:rPr>
          <w:rFonts w:ascii="LM Roman 8"/>
          <w:w w:val="105"/>
          <w:sz w:val="15"/>
        </w:rPr>
        <w:t>explain</w:t>
      </w:r>
      <w:r>
        <w:rPr>
          <w:rFonts w:ascii="LM Roman 8"/>
          <w:spacing w:val="-2"/>
          <w:w w:val="105"/>
          <w:sz w:val="15"/>
        </w:rPr>
        <w:t> </w:t>
      </w:r>
      <w:r>
        <w:rPr>
          <w:rFonts w:ascii="LM Roman 8"/>
          <w:w w:val="105"/>
          <w:sz w:val="15"/>
        </w:rPr>
        <w:t>how </w:t>
      </w:r>
      <w:r>
        <w:rPr>
          <w:rFonts w:ascii="LM Roman 8"/>
          <w:i/>
          <w:w w:val="105"/>
          <w:sz w:val="15"/>
        </w:rPr>
        <w:t>locality</w:t>
      </w:r>
      <w:r>
        <w:rPr>
          <w:rFonts w:ascii="LM Roman 8"/>
          <w:i/>
          <w:spacing w:val="-4"/>
          <w:w w:val="105"/>
          <w:sz w:val="15"/>
        </w:rPr>
        <w:t> </w:t>
      </w:r>
      <w:r>
        <w:rPr>
          <w:rFonts w:ascii="LM Roman 8"/>
          <w:i/>
          <w:w w:val="105"/>
          <w:sz w:val="15"/>
        </w:rPr>
        <w:t>of</w:t>
      </w:r>
      <w:r>
        <w:rPr>
          <w:rFonts w:ascii="LM Roman 8"/>
          <w:i/>
          <w:spacing w:val="-4"/>
          <w:w w:val="105"/>
          <w:sz w:val="15"/>
        </w:rPr>
        <w:t> </w:t>
      </w:r>
      <w:r>
        <w:rPr>
          <w:rFonts w:ascii="LM Roman 8"/>
          <w:i/>
          <w:w w:val="105"/>
          <w:sz w:val="15"/>
        </w:rPr>
        <w:t>interfaces </w:t>
      </w:r>
      <w:r>
        <w:rPr>
          <w:rFonts w:ascii="LM Roman 8"/>
          <w:w w:val="105"/>
          <w:sz w:val="15"/>
        </w:rPr>
        <w:t>gives</w:t>
      </w:r>
      <w:r>
        <w:rPr>
          <w:rFonts w:ascii="LM Roman 8"/>
          <w:spacing w:val="-3"/>
          <w:w w:val="105"/>
          <w:sz w:val="15"/>
        </w:rPr>
        <w:t> </w:t>
      </w:r>
      <w:r>
        <w:rPr>
          <w:rFonts w:ascii="LM Roman 8"/>
          <w:w w:val="105"/>
          <w:sz w:val="15"/>
        </w:rPr>
        <w:t>good computational</w:t>
      </w:r>
      <w:r>
        <w:rPr>
          <w:rFonts w:ascii="LM Roman 8"/>
          <w:spacing w:val="-3"/>
          <w:w w:val="105"/>
          <w:sz w:val="15"/>
        </w:rPr>
        <w:t> </w:t>
      </w:r>
      <w:r>
        <w:rPr>
          <w:rFonts w:ascii="LM Roman 8"/>
          <w:w w:val="105"/>
          <w:sz w:val="15"/>
        </w:rPr>
        <w:t>properties</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families.</w:t>
      </w:r>
      <w:r>
        <w:rPr>
          <w:rFonts w:ascii="LM Roman 8"/>
          <w:spacing w:val="29"/>
          <w:w w:val="105"/>
          <w:sz w:val="15"/>
        </w:rPr>
        <w:t> </w:t>
      </w:r>
      <w:r>
        <w:rPr>
          <w:rFonts w:ascii="LM Roman 8"/>
          <w:w w:val="105"/>
          <w:sz w:val="15"/>
        </w:rPr>
        <w:t>We</w:t>
      </w:r>
      <w:r>
        <w:rPr>
          <w:rFonts w:ascii="LM Roman 8"/>
          <w:spacing w:val="-3"/>
          <w:w w:val="105"/>
          <w:sz w:val="15"/>
        </w:rPr>
        <w:t> </w:t>
      </w:r>
      <w:r>
        <w:rPr>
          <w:rFonts w:ascii="LM Roman 8"/>
          <w:w w:val="105"/>
          <w:sz w:val="15"/>
        </w:rPr>
        <w:t>generalise</w:t>
      </w:r>
      <w:r>
        <w:rPr>
          <w:rFonts w:ascii="LM Roman 8"/>
          <w:spacing w:val="-3"/>
          <w:w w:val="105"/>
          <w:sz w:val="15"/>
        </w:rPr>
        <w:t> </w:t>
      </w:r>
      <w:r>
        <w:rPr>
          <w:rFonts w:ascii="LM Roman 8"/>
          <w:w w:val="105"/>
          <w:sz w:val="15"/>
        </w:rPr>
        <w:t>previous</w:t>
      </w:r>
      <w:r>
        <w:rPr>
          <w:rFonts w:ascii="LM Roman 8"/>
          <w:spacing w:val="-3"/>
          <w:w w:val="105"/>
          <w:sz w:val="15"/>
        </w:rPr>
        <w:t> </w:t>
      </w:r>
      <w:r>
        <w:rPr>
          <w:rFonts w:ascii="LM Roman 8"/>
          <w:w w:val="105"/>
          <w:sz w:val="15"/>
        </w:rPr>
        <w:t>equivalence</w:t>
      </w:r>
      <w:r>
        <w:rPr>
          <w:rFonts w:ascii="LM Roman 8"/>
          <w:spacing w:val="-3"/>
          <w:w w:val="105"/>
          <w:sz w:val="15"/>
        </w:rPr>
        <w:t> </w:t>
      </w:r>
      <w:r>
        <w:rPr>
          <w:rFonts w:ascii="LM Roman 8"/>
          <w:w w:val="105"/>
          <w:sz w:val="15"/>
        </w:rPr>
        <w:t>results</w:t>
      </w:r>
      <w:r>
        <w:rPr>
          <w:rFonts w:ascii="LM Roman 8"/>
          <w:spacing w:val="-3"/>
          <w:w w:val="105"/>
          <w:sz w:val="15"/>
        </w:rPr>
        <w:t> </w:t>
      </w:r>
      <w:r>
        <w:rPr>
          <w:rFonts w:ascii="LM Roman 8"/>
          <w:w w:val="105"/>
          <w:sz w:val="15"/>
        </w:rPr>
        <w:t>by</w:t>
      </w:r>
      <w:r>
        <w:rPr>
          <w:rFonts w:ascii="LM Roman 8"/>
          <w:spacing w:val="-3"/>
          <w:w w:val="105"/>
          <w:sz w:val="15"/>
        </w:rPr>
        <w:t> </w:t>
      </w:r>
      <w:r>
        <w:rPr>
          <w:rFonts w:ascii="LM Roman 8"/>
          <w:w w:val="105"/>
          <w:sz w:val="15"/>
        </w:rPr>
        <w:t>introducing</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notion of</w:t>
      </w:r>
      <w:r>
        <w:rPr>
          <w:rFonts w:ascii="LM Roman 8"/>
          <w:spacing w:val="-12"/>
          <w:w w:val="105"/>
          <w:sz w:val="15"/>
        </w:rPr>
        <w:t> </w:t>
      </w:r>
      <w:r>
        <w:rPr>
          <w:rFonts w:ascii="LM Roman 8"/>
          <w:w w:val="105"/>
          <w:sz w:val="15"/>
        </w:rPr>
        <w:t>minimal</w:t>
      </w:r>
      <w:r>
        <w:rPr>
          <w:rFonts w:ascii="LM Roman 8"/>
          <w:spacing w:val="-12"/>
          <w:w w:val="105"/>
          <w:sz w:val="15"/>
        </w:rPr>
        <w:t> </w:t>
      </w:r>
      <w:r>
        <w:rPr>
          <w:rFonts w:ascii="LM Roman 8"/>
          <w:w w:val="105"/>
          <w:sz w:val="15"/>
        </w:rPr>
        <w:t>support</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presheaf</w:t>
      </w:r>
      <w:r>
        <w:rPr>
          <w:rFonts w:ascii="LM Roman 8"/>
          <w:spacing w:val="-12"/>
          <w:w w:val="105"/>
          <w:sz w:val="15"/>
        </w:rPr>
        <w:t> </w:t>
      </w:r>
      <w:r>
        <w:rPr>
          <w:rFonts w:ascii="LM Roman 8"/>
          <w:w w:val="105"/>
          <w:sz w:val="15"/>
        </w:rPr>
        <w:t>categories</w:t>
      </w:r>
      <w:r>
        <w:rPr>
          <w:rFonts w:ascii="LM Roman 8"/>
          <w:spacing w:val="-12"/>
          <w:w w:val="105"/>
          <w:sz w:val="15"/>
        </w:rPr>
        <w:t> </w:t>
      </w:r>
      <w:r>
        <w:rPr>
          <w:rFonts w:ascii="LM Roman 8"/>
          <w:w w:val="105"/>
          <w:sz w:val="15"/>
        </w:rPr>
        <w:t>indexed</w:t>
      </w:r>
      <w:r>
        <w:rPr>
          <w:rFonts w:ascii="LM Roman 8"/>
          <w:spacing w:val="-12"/>
          <w:w w:val="105"/>
          <w:sz w:val="15"/>
        </w:rPr>
        <w:t> </w:t>
      </w:r>
      <w:r>
        <w:rPr>
          <w:rFonts w:ascii="LM Roman 8"/>
          <w:w w:val="105"/>
          <w:sz w:val="15"/>
        </w:rPr>
        <w:t>over</w:t>
      </w:r>
      <w:r>
        <w:rPr>
          <w:rFonts w:ascii="LM Roman 8"/>
          <w:spacing w:val="-12"/>
          <w:w w:val="105"/>
          <w:sz w:val="15"/>
        </w:rPr>
        <w:t> </w:t>
      </w:r>
      <w:r>
        <w:rPr>
          <w:rFonts w:ascii="LM Roman 8"/>
          <w:w w:val="105"/>
          <w:sz w:val="15"/>
        </w:rPr>
        <w:t>small</w:t>
      </w:r>
      <w:r>
        <w:rPr>
          <w:rFonts w:ascii="LM Roman 8"/>
          <w:spacing w:val="-12"/>
          <w:w w:val="105"/>
          <w:sz w:val="15"/>
        </w:rPr>
        <w:t> </w:t>
      </w:r>
      <w:r>
        <w:rPr>
          <w:rFonts w:ascii="LM Roman 8"/>
          <w:w w:val="105"/>
          <w:sz w:val="15"/>
        </w:rPr>
        <w:t>categories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monos. Functors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categories of coalgebras may be defined over </w:t>
      </w:r>
      <w:r>
        <w:rPr>
          <w:rFonts w:ascii="LM Roman 8"/>
          <w:i/>
          <w:w w:val="105"/>
          <w:sz w:val="15"/>
        </w:rPr>
        <w:t>families</w:t>
      </w:r>
      <w:r>
        <w:rPr>
          <w:rFonts w:ascii="LM Roman 8"/>
          <w:w w:val="105"/>
          <w:sz w:val="15"/>
        </w:rPr>
        <w:t>.</w:t>
      </w:r>
      <w:r>
        <w:rPr>
          <w:rFonts w:ascii="LM Roman 8"/>
          <w:spacing w:val="40"/>
          <w:w w:val="105"/>
          <w:sz w:val="15"/>
        </w:rPr>
        <w:t> </w:t>
      </w:r>
      <w:r>
        <w:rPr>
          <w:rFonts w:ascii="LM Roman 8"/>
          <w:w w:val="105"/>
          <w:sz w:val="15"/>
        </w:rPr>
        <w:t>We show that the final coalgebra has the greatest possible symmetry</w:t>
      </w:r>
      <w:r>
        <w:rPr>
          <w:rFonts w:ascii="LM Roman 8"/>
          <w:spacing w:val="-5"/>
          <w:w w:val="105"/>
          <w:sz w:val="15"/>
        </w:rPr>
        <w:t> </w:t>
      </w:r>
      <w:r>
        <w:rPr>
          <w:rFonts w:ascii="LM Roman 8"/>
          <w:w w:val="105"/>
          <w:sz w:val="15"/>
        </w:rPr>
        <w:t>up-to</w:t>
      </w:r>
      <w:r>
        <w:rPr>
          <w:rFonts w:ascii="LM Roman 8"/>
          <w:spacing w:val="-5"/>
          <w:w w:val="105"/>
          <w:sz w:val="15"/>
        </w:rPr>
        <w:t> </w:t>
      </w:r>
      <w:r>
        <w:rPr>
          <w:rFonts w:ascii="LM Roman 8"/>
          <w:w w:val="105"/>
          <w:sz w:val="15"/>
        </w:rPr>
        <w:t>bisimilarity,</w:t>
      </w:r>
      <w:r>
        <w:rPr>
          <w:rFonts w:ascii="LM Roman 8"/>
          <w:spacing w:val="-4"/>
          <w:w w:val="105"/>
          <w:sz w:val="15"/>
        </w:rPr>
        <w:t> </w:t>
      </w:r>
      <w:r>
        <w:rPr>
          <w:rFonts w:ascii="LM Roman 8"/>
          <w:w w:val="105"/>
          <w:sz w:val="15"/>
        </w:rPr>
        <w:t>which</w:t>
      </w:r>
      <w:r>
        <w:rPr>
          <w:rFonts w:ascii="LM Roman 8"/>
          <w:spacing w:val="-5"/>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computed</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iteration</w:t>
      </w:r>
      <w:r>
        <w:rPr>
          <w:rFonts w:ascii="LM Roman 8"/>
          <w:spacing w:val="-5"/>
          <w:w w:val="105"/>
          <w:sz w:val="15"/>
        </w:rPr>
        <w:t> </w:t>
      </w:r>
      <w:r>
        <w:rPr>
          <w:rFonts w:ascii="LM Roman 8"/>
          <w:w w:val="105"/>
          <w:sz w:val="15"/>
        </w:rPr>
        <w:t>along</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terminal</w:t>
      </w:r>
      <w:r>
        <w:rPr>
          <w:rFonts w:ascii="LM Roman 8"/>
          <w:spacing w:val="-5"/>
          <w:w w:val="105"/>
          <w:sz w:val="15"/>
        </w:rPr>
        <w:t> </w:t>
      </w:r>
      <w:r>
        <w:rPr>
          <w:rFonts w:ascii="LM Roman 8"/>
          <w:w w:val="105"/>
          <w:sz w:val="15"/>
        </w:rPr>
        <w:t>sequence,</w:t>
      </w:r>
      <w:r>
        <w:rPr>
          <w:rFonts w:ascii="LM Roman 8"/>
          <w:spacing w:val="-4"/>
          <w:w w:val="105"/>
          <w:sz w:val="15"/>
        </w:rPr>
        <w:t> </w:t>
      </w:r>
      <w:r>
        <w:rPr>
          <w:rFonts w:ascii="LM Roman 8"/>
          <w:w w:val="105"/>
          <w:sz w:val="15"/>
        </w:rPr>
        <w:t>thanks</w:t>
      </w:r>
      <w:r>
        <w:rPr>
          <w:rFonts w:ascii="LM Roman 8"/>
          <w:spacing w:val="-5"/>
          <w:w w:val="105"/>
          <w:sz w:val="15"/>
        </w:rPr>
        <w:t> </w:t>
      </w:r>
      <w:r>
        <w:rPr>
          <w:rFonts w:ascii="LM Roman 8"/>
          <w:w w:val="105"/>
          <w:sz w:val="15"/>
        </w:rPr>
        <w:t>to finiteness of the representation.</w:t>
      </w:r>
    </w:p>
    <w:p>
      <w:pPr>
        <w:spacing w:line="165" w:lineRule="auto" w:before="188"/>
        <w:ind w:left="221" w:right="318"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Presheaves,</w:t>
      </w:r>
      <w:r>
        <w:rPr>
          <w:rFonts w:ascii="LM Roman 8"/>
          <w:spacing w:val="-3"/>
          <w:w w:val="105"/>
          <w:sz w:val="15"/>
        </w:rPr>
        <w:t> </w:t>
      </w:r>
      <w:r>
        <w:rPr>
          <w:rFonts w:ascii="LM Roman 8"/>
          <w:spacing w:val="-2"/>
          <w:w w:val="105"/>
          <w:sz w:val="15"/>
        </w:rPr>
        <w:t>Families,</w:t>
      </w:r>
      <w:r>
        <w:rPr>
          <w:rFonts w:ascii="LM Roman 8"/>
          <w:spacing w:val="-3"/>
          <w:w w:val="105"/>
          <w:sz w:val="15"/>
        </w:rPr>
        <w:t> </w:t>
      </w:r>
      <w:r>
        <w:rPr>
          <w:rFonts w:ascii="LM Roman 8"/>
          <w:spacing w:val="-2"/>
          <w:w w:val="105"/>
          <w:sz w:val="15"/>
        </w:rPr>
        <w:t>Named</w:t>
      </w:r>
      <w:r>
        <w:rPr>
          <w:rFonts w:ascii="LM Roman 8"/>
          <w:spacing w:val="-3"/>
          <w:w w:val="105"/>
          <w:sz w:val="15"/>
        </w:rPr>
        <w:t> </w:t>
      </w:r>
      <w:r>
        <w:rPr>
          <w:rFonts w:ascii="LM Roman 8"/>
          <w:spacing w:val="-2"/>
          <w:w w:val="105"/>
          <w:sz w:val="15"/>
        </w:rPr>
        <w:t>Sets,</w:t>
      </w:r>
      <w:r>
        <w:rPr>
          <w:rFonts w:ascii="LM Roman 8"/>
          <w:spacing w:val="-3"/>
          <w:w w:val="105"/>
          <w:sz w:val="15"/>
        </w:rPr>
        <w:t> </w:t>
      </w:r>
      <w:r>
        <w:rPr>
          <w:rFonts w:ascii="LM Roman 8"/>
          <w:spacing w:val="-2"/>
          <w:w w:val="105"/>
          <w:sz w:val="15"/>
        </w:rPr>
        <w:t>History-dependent</w:t>
      </w:r>
      <w:r>
        <w:rPr>
          <w:rFonts w:ascii="LM Roman 8"/>
          <w:spacing w:val="-3"/>
          <w:w w:val="105"/>
          <w:sz w:val="15"/>
        </w:rPr>
        <w:t> </w:t>
      </w:r>
      <w:r>
        <w:rPr>
          <w:rFonts w:ascii="LM Roman 8"/>
          <w:spacing w:val="-2"/>
          <w:w w:val="105"/>
          <w:sz w:val="15"/>
        </w:rPr>
        <w:t>Automata,</w:t>
      </w:r>
      <w:r>
        <w:rPr>
          <w:rFonts w:ascii="LM Roman 8"/>
          <w:spacing w:val="-3"/>
          <w:w w:val="105"/>
          <w:sz w:val="15"/>
        </w:rPr>
        <w:t> </w:t>
      </w:r>
      <w:r>
        <w:rPr>
          <w:rFonts w:ascii="LM Roman 8"/>
          <w:spacing w:val="-2"/>
          <w:w w:val="105"/>
          <w:sz w:val="15"/>
        </w:rPr>
        <w:t>Coalgebras,</w:t>
      </w:r>
      <w:r>
        <w:rPr>
          <w:rFonts w:ascii="LM Roman 8"/>
          <w:spacing w:val="-3"/>
          <w:w w:val="105"/>
          <w:sz w:val="15"/>
        </w:rPr>
        <w:t> </w:t>
      </w:r>
      <w:r>
        <w:rPr>
          <w:rFonts w:ascii="LM Roman 8"/>
          <w:spacing w:val="-2"/>
          <w:w w:val="105"/>
          <w:sz w:val="15"/>
        </w:rPr>
        <w:t>Symmetry </w:t>
      </w:r>
      <w:r>
        <w:rPr>
          <w:rFonts w:ascii="LM Roman 8"/>
          <w:w w:val="105"/>
          <w:sz w:val="15"/>
        </w:rPr>
        <w:t>Reduction, Partition Refinement</w:t>
      </w:r>
    </w:p>
    <w:p>
      <w:pPr>
        <w:pStyle w:val="BodyText"/>
        <w:spacing w:before="8"/>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101333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979046pt;width:383.2pt;height:.1pt;mso-position-horizontal-relative:page;mso-position-vertical-relative:paragraph;z-index:-15728128;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BodyText"/>
        <w:spacing w:before="26"/>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spacing w:line="218" w:lineRule="auto" w:before="211"/>
        <w:ind w:left="221" w:right="318" w:firstLine="0"/>
        <w:jc w:val="left"/>
        <w:rPr>
          <w:sz w:val="21"/>
        </w:rPr>
      </w:pPr>
      <w:r>
        <w:rPr>
          <w:b/>
          <w:sz w:val="21"/>
        </w:rPr>
        <w:t>Full abstraction and nominal calculi.</w:t>
      </w:r>
      <w:r>
        <w:rPr>
          <w:b/>
          <w:spacing w:val="38"/>
          <w:sz w:val="21"/>
        </w:rPr>
        <w:t> </w:t>
      </w:r>
      <w:r>
        <w:rPr>
          <w:sz w:val="21"/>
        </w:rPr>
        <w:t>One of the greatest concerns in program- ming</w:t>
      </w:r>
      <w:r>
        <w:rPr>
          <w:spacing w:val="10"/>
          <w:sz w:val="21"/>
        </w:rPr>
        <w:t> </w:t>
      </w:r>
      <w:r>
        <w:rPr>
          <w:sz w:val="21"/>
        </w:rPr>
        <w:t>language</w:t>
      </w:r>
      <w:r>
        <w:rPr>
          <w:spacing w:val="11"/>
          <w:sz w:val="21"/>
        </w:rPr>
        <w:t> </w:t>
      </w:r>
      <w:r>
        <w:rPr>
          <w:sz w:val="21"/>
        </w:rPr>
        <w:t>semantics</w:t>
      </w:r>
      <w:r>
        <w:rPr>
          <w:spacing w:val="10"/>
          <w:sz w:val="21"/>
        </w:rPr>
        <w:t> </w:t>
      </w:r>
      <w:r>
        <w:rPr>
          <w:sz w:val="21"/>
        </w:rPr>
        <w:t>is</w:t>
      </w:r>
      <w:r>
        <w:rPr>
          <w:spacing w:val="11"/>
          <w:sz w:val="21"/>
        </w:rPr>
        <w:t> </w:t>
      </w:r>
      <w:r>
        <w:rPr>
          <w:sz w:val="21"/>
        </w:rPr>
        <w:t>to</w:t>
      </w:r>
      <w:r>
        <w:rPr>
          <w:spacing w:val="11"/>
          <w:sz w:val="21"/>
        </w:rPr>
        <w:t> </w:t>
      </w:r>
      <w:r>
        <w:rPr>
          <w:sz w:val="21"/>
        </w:rPr>
        <w:t>find</w:t>
      </w:r>
      <w:r>
        <w:rPr>
          <w:spacing w:val="11"/>
          <w:sz w:val="21"/>
        </w:rPr>
        <w:t> </w:t>
      </w:r>
      <w:r>
        <w:rPr>
          <w:rFonts w:ascii="LM Roman 10"/>
          <w:i/>
          <w:sz w:val="21"/>
        </w:rPr>
        <w:t>fully</w:t>
      </w:r>
      <w:r>
        <w:rPr>
          <w:rFonts w:ascii="LM Roman 10"/>
          <w:i/>
          <w:spacing w:val="-6"/>
          <w:sz w:val="21"/>
        </w:rPr>
        <w:t> </w:t>
      </w:r>
      <w:r>
        <w:rPr>
          <w:rFonts w:ascii="LM Roman 10"/>
          <w:i/>
          <w:sz w:val="21"/>
        </w:rPr>
        <w:t>abstract</w:t>
      </w:r>
      <w:r>
        <w:rPr>
          <w:rFonts w:ascii="LM Roman 10"/>
          <w:i/>
          <w:spacing w:val="7"/>
          <w:sz w:val="21"/>
        </w:rPr>
        <w:t> </w:t>
      </w:r>
      <w:r>
        <w:rPr>
          <w:sz w:val="21"/>
        </w:rPr>
        <w:t>models,</w:t>
      </w:r>
      <w:r>
        <w:rPr>
          <w:spacing w:val="12"/>
          <w:sz w:val="21"/>
        </w:rPr>
        <w:t> </w:t>
      </w:r>
      <w:r>
        <w:rPr>
          <w:sz w:val="21"/>
        </w:rPr>
        <w:t>where</w:t>
      </w:r>
      <w:r>
        <w:rPr>
          <w:spacing w:val="11"/>
          <w:sz w:val="21"/>
        </w:rPr>
        <w:t> </w:t>
      </w:r>
      <w:r>
        <w:rPr>
          <w:sz w:val="21"/>
        </w:rPr>
        <w:t>all</w:t>
      </w:r>
      <w:r>
        <w:rPr>
          <w:spacing w:val="10"/>
          <w:sz w:val="21"/>
        </w:rPr>
        <w:t> </w:t>
      </w:r>
      <w:r>
        <w:rPr>
          <w:sz w:val="21"/>
        </w:rPr>
        <w:t>the</w:t>
      </w:r>
      <w:r>
        <w:rPr>
          <w:spacing w:val="11"/>
          <w:sz w:val="21"/>
        </w:rPr>
        <w:t> </w:t>
      </w:r>
      <w:r>
        <w:rPr>
          <w:spacing w:val="-2"/>
          <w:sz w:val="21"/>
        </w:rPr>
        <w:t>semantically</w:t>
      </w:r>
    </w:p>
    <w:p>
      <w:pPr>
        <w:pStyle w:val="BodyText"/>
        <w:spacing w:before="2"/>
        <w:ind w:left="0"/>
        <w:jc w:val="left"/>
        <w:rPr>
          <w:sz w:val="15"/>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128608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126626pt;width:34.85pt;height:.1pt;mso-position-horizontal-relative:page;mso-position-vertical-relative:paragraph;z-index:-15727616;mso-wrap-distance-left:0;mso-wrap-distance-right:0" id="docshape3" coordorigin="902,203" coordsize="697,0" path="m902,203l1598,203e" filled="false" stroked="true" strokeweight=".386546pt" strokecolor="#000000">
                <v:path arrowok="t"/>
                <v:stroke dashstyle="solid"/>
                <w10:wrap type="topAndBottom"/>
              </v:shape>
            </w:pict>
          </mc:Fallback>
        </mc:AlternateContent>
      </w:r>
    </w:p>
    <w:p>
      <w:pPr>
        <w:spacing w:line="177" w:lineRule="auto" w:before="82"/>
        <w:ind w:left="221" w:right="318" w:hanging="1"/>
        <w:jc w:val="left"/>
        <w:rPr>
          <w:rFonts w:ascii="LM Roman 8"/>
          <w:sz w:val="15"/>
        </w:rPr>
      </w:pPr>
      <w:r>
        <w:rPr>
          <w:rFonts w:ascii="IPAPMincho"/>
          <w:sz w:val="15"/>
          <w:vertAlign w:val="superscript"/>
        </w:rPr>
        <w:t>1</w:t>
      </w:r>
      <w:r>
        <w:rPr>
          <w:rFonts w:ascii="IPAPMincho"/>
          <w:spacing w:val="40"/>
          <w:sz w:val="15"/>
          <w:vertAlign w:val="baseline"/>
        </w:rPr>
        <w:t> </w:t>
      </w:r>
      <w:r>
        <w:rPr>
          <w:rFonts w:ascii="LM Roman 8"/>
          <w:sz w:val="15"/>
          <w:vertAlign w:val="baseline"/>
        </w:rPr>
        <w:t>Research supported by the Comunidad de Madrid program </w:t>
      </w:r>
      <w:r>
        <w:rPr>
          <w:rFonts w:ascii="LM Roman 8"/>
          <w:i/>
          <w:sz w:val="15"/>
          <w:vertAlign w:val="baseline"/>
        </w:rPr>
        <w:t>PROMESAS </w:t>
      </w:r>
      <w:r>
        <w:rPr>
          <w:rFonts w:ascii="LM Roman 8"/>
          <w:sz w:val="15"/>
          <w:vertAlign w:val="baseline"/>
        </w:rPr>
        <w:t>(S-0505/TIC/0407), and by the </w:t>
      </w:r>
      <w:r>
        <w:rPr>
          <w:rFonts w:ascii="LM Roman 8"/>
          <w:w w:val="105"/>
          <w:sz w:val="15"/>
          <w:vertAlign w:val="baseline"/>
        </w:rPr>
        <w:t>VICI grant 639.073.501 of the Netherlands Organization for Scientific Research (NWO)</w:t>
      </w:r>
    </w:p>
    <w:p>
      <w:pPr>
        <w:spacing w:line="221" w:lineRule="exact" w:before="6"/>
        <w:ind w:left="221" w:right="0" w:firstLine="0"/>
        <w:jc w:val="left"/>
        <w:rPr>
          <w:rFonts w:ascii="LM Roman 8"/>
          <w:sz w:val="15"/>
        </w:rPr>
      </w:pPr>
      <w:r>
        <w:rPr>
          <w:rFonts w:ascii="IPAPMincho"/>
          <w:w w:val="105"/>
          <w:sz w:val="15"/>
          <w:vertAlign w:val="superscript"/>
        </w:rPr>
        <w:t>2</w:t>
      </w:r>
      <w:r>
        <w:rPr>
          <w:rFonts w:ascii="IPAPMincho"/>
          <w:spacing w:val="29"/>
          <w:w w:val="105"/>
          <w:sz w:val="15"/>
          <w:vertAlign w:val="baseline"/>
        </w:rPr>
        <w:t> </w:t>
      </w:r>
      <w:r>
        <w:rPr>
          <w:rFonts w:ascii="LM Roman 8"/>
          <w:w w:val="105"/>
          <w:sz w:val="15"/>
          <w:vertAlign w:val="baseline"/>
        </w:rPr>
        <w:t>Research</w:t>
      </w:r>
      <w:r>
        <w:rPr>
          <w:rFonts w:ascii="LM Roman 8"/>
          <w:spacing w:val="-11"/>
          <w:w w:val="105"/>
          <w:sz w:val="15"/>
          <w:vertAlign w:val="baseline"/>
        </w:rPr>
        <w:t> </w:t>
      </w:r>
      <w:r>
        <w:rPr>
          <w:rFonts w:ascii="LM Roman 8"/>
          <w:w w:val="105"/>
          <w:sz w:val="15"/>
          <w:vertAlign w:val="baseline"/>
        </w:rPr>
        <w:t>partially</w:t>
      </w:r>
      <w:r>
        <w:rPr>
          <w:rFonts w:ascii="LM Roman 8"/>
          <w:spacing w:val="-12"/>
          <w:w w:val="105"/>
          <w:sz w:val="15"/>
          <w:vertAlign w:val="baseline"/>
        </w:rPr>
        <w:t> </w:t>
      </w:r>
      <w:r>
        <w:rPr>
          <w:rFonts w:ascii="LM Roman 8"/>
          <w:w w:val="105"/>
          <w:sz w:val="15"/>
          <w:vertAlign w:val="baseline"/>
        </w:rPr>
        <w:t>supported</w:t>
      </w:r>
      <w:r>
        <w:rPr>
          <w:rFonts w:ascii="LM Roman 8"/>
          <w:spacing w:val="-12"/>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EPSRC</w:t>
      </w:r>
      <w:r>
        <w:rPr>
          <w:rFonts w:ascii="LM Roman 8"/>
          <w:spacing w:val="-12"/>
          <w:w w:val="105"/>
          <w:sz w:val="15"/>
          <w:vertAlign w:val="baseline"/>
        </w:rPr>
        <w:t> </w:t>
      </w:r>
      <w:r>
        <w:rPr>
          <w:rFonts w:ascii="LM Roman 8"/>
          <w:spacing w:val="-2"/>
          <w:w w:val="105"/>
          <w:sz w:val="15"/>
          <w:vertAlign w:val="baseline"/>
        </w:rPr>
        <w:t>EP/G041296/1</w:t>
      </w:r>
    </w:p>
    <w:p>
      <w:pPr>
        <w:spacing w:line="221" w:lineRule="exact" w:before="0"/>
        <w:ind w:left="221" w:right="0" w:firstLine="0"/>
        <w:jc w:val="left"/>
        <w:rPr>
          <w:rFonts w:ascii="LM Roman 8"/>
          <w:i/>
          <w:sz w:val="15"/>
        </w:rPr>
      </w:pPr>
      <w:r>
        <w:rPr>
          <w:rFonts w:ascii="IPAPMincho"/>
          <w:w w:val="105"/>
          <w:sz w:val="15"/>
          <w:vertAlign w:val="superscript"/>
        </w:rPr>
        <w:t>3</w:t>
      </w:r>
      <w:r>
        <w:rPr>
          <w:rFonts w:ascii="IPAPMincho"/>
          <w:spacing w:val="34"/>
          <w:w w:val="105"/>
          <w:sz w:val="15"/>
          <w:vertAlign w:val="baseline"/>
        </w:rPr>
        <w:t> </w:t>
      </w:r>
      <w:r>
        <w:rPr>
          <w:rFonts w:ascii="LM Roman 8"/>
          <w:w w:val="105"/>
          <w:sz w:val="15"/>
          <w:vertAlign w:val="baseline"/>
        </w:rPr>
        <w:t>Research</w:t>
      </w:r>
      <w:r>
        <w:rPr>
          <w:rFonts w:ascii="LM Roman 8"/>
          <w:spacing w:val="-9"/>
          <w:w w:val="105"/>
          <w:sz w:val="15"/>
          <w:vertAlign w:val="baseline"/>
        </w:rPr>
        <w:t> </w:t>
      </w:r>
      <w:r>
        <w:rPr>
          <w:rFonts w:ascii="LM Roman 8"/>
          <w:w w:val="105"/>
          <w:sz w:val="15"/>
          <w:vertAlign w:val="baseline"/>
        </w:rPr>
        <w:t>partially</w:t>
      </w:r>
      <w:r>
        <w:rPr>
          <w:rFonts w:ascii="LM Roman 8"/>
          <w:spacing w:val="-9"/>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EU</w:t>
      </w:r>
      <w:r>
        <w:rPr>
          <w:rFonts w:ascii="LM Roman 8"/>
          <w:spacing w:val="-9"/>
          <w:w w:val="105"/>
          <w:sz w:val="15"/>
          <w:vertAlign w:val="baseline"/>
        </w:rPr>
        <w:t> </w:t>
      </w:r>
      <w:r>
        <w:rPr>
          <w:rFonts w:ascii="LM Roman 8"/>
          <w:w w:val="105"/>
          <w:sz w:val="15"/>
          <w:vertAlign w:val="baseline"/>
        </w:rPr>
        <w:t>FP6-IST</w:t>
      </w:r>
      <w:r>
        <w:rPr>
          <w:rFonts w:ascii="LM Roman 8"/>
          <w:spacing w:val="-9"/>
          <w:w w:val="105"/>
          <w:sz w:val="15"/>
          <w:vertAlign w:val="baseline"/>
        </w:rPr>
        <w:t> </w:t>
      </w:r>
      <w:r>
        <w:rPr>
          <w:rFonts w:ascii="LM Roman 8"/>
          <w:w w:val="105"/>
          <w:sz w:val="15"/>
          <w:vertAlign w:val="baseline"/>
        </w:rPr>
        <w:t>IP</w:t>
      </w:r>
      <w:r>
        <w:rPr>
          <w:rFonts w:ascii="LM Roman 8"/>
          <w:spacing w:val="-9"/>
          <w:w w:val="105"/>
          <w:sz w:val="15"/>
          <w:vertAlign w:val="baseline"/>
        </w:rPr>
        <w:t> </w:t>
      </w:r>
      <w:r>
        <w:rPr>
          <w:rFonts w:ascii="LM Roman 8"/>
          <w:w w:val="105"/>
          <w:sz w:val="15"/>
          <w:vertAlign w:val="baseline"/>
        </w:rPr>
        <w:t>16004</w:t>
      </w:r>
      <w:r>
        <w:rPr>
          <w:rFonts w:ascii="LM Roman 8"/>
          <w:spacing w:val="-9"/>
          <w:w w:val="105"/>
          <w:sz w:val="15"/>
          <w:vertAlign w:val="baseline"/>
        </w:rPr>
        <w:t> </w:t>
      </w:r>
      <w:r>
        <w:rPr>
          <w:rFonts w:ascii="LM Roman 8"/>
          <w:w w:val="105"/>
          <w:sz w:val="15"/>
          <w:vertAlign w:val="baseline"/>
        </w:rPr>
        <w:t>project</w:t>
      </w:r>
      <w:r>
        <w:rPr>
          <w:rFonts w:ascii="LM Roman 8"/>
          <w:spacing w:val="-7"/>
          <w:w w:val="105"/>
          <w:sz w:val="15"/>
          <w:vertAlign w:val="baseline"/>
        </w:rPr>
        <w:t> </w:t>
      </w:r>
      <w:r>
        <w:rPr>
          <w:rFonts w:ascii="LM Roman 8"/>
          <w:i/>
          <w:spacing w:val="-2"/>
          <w:w w:val="105"/>
          <w:sz w:val="15"/>
          <w:vertAlign w:val="baseline"/>
        </w:rPr>
        <w:t>SENSORIA</w:t>
      </w:r>
    </w:p>
    <w:p>
      <w:pPr>
        <w:pStyle w:val="BodyText"/>
        <w:spacing w:before="30"/>
        <w:ind w:left="0"/>
        <w:jc w:val="left"/>
        <w:rPr>
          <w:rFonts w:ascii="LM Roman 8"/>
          <w:i/>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21"/>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0">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doi:10.1016/j.entcs.2010.07.014</w:t>
      </w:r>
    </w:p>
    <w:p>
      <w:pPr>
        <w:spacing w:after="0"/>
        <w:jc w:val="left"/>
        <w:rPr>
          <w:rFonts w:ascii="Times New Roman"/>
          <w:sz w:val="16"/>
        </w:rPr>
        <w:sectPr>
          <w:footerReference w:type="default" r:id="rId5"/>
          <w:type w:val="continuous"/>
          <w:pgSz w:w="9360" w:h="13610"/>
          <w:pgMar w:header="0" w:footer="0" w:top="920" w:bottom="280" w:left="680" w:right="440"/>
          <w:pgNumType w:start="63"/>
        </w:sectPr>
      </w:pPr>
    </w:p>
    <w:p>
      <w:pPr>
        <w:pStyle w:val="BodyText"/>
        <w:spacing w:line="266" w:lineRule="exact" w:before="136"/>
        <w:ind w:left="108" w:right="459"/>
      </w:pPr>
      <w:r>
        <w:rPr/>
        <w:t>equivalent</w:t>
      </w:r>
      <w:r>
        <w:rPr>
          <w:spacing w:val="34"/>
        </w:rPr>
        <w:t> </w:t>
      </w:r>
      <w:r>
        <w:rPr/>
        <w:t>programs</w:t>
      </w:r>
      <w:r>
        <w:rPr>
          <w:spacing w:val="34"/>
        </w:rPr>
        <w:t> </w:t>
      </w:r>
      <w:r>
        <w:rPr/>
        <w:t>are</w:t>
      </w:r>
      <w:r>
        <w:rPr>
          <w:spacing w:val="34"/>
        </w:rPr>
        <w:t> </w:t>
      </w:r>
      <w:r>
        <w:rPr/>
        <w:t>identified.</w:t>
      </w:r>
      <w:r>
        <w:rPr>
          <w:spacing w:val="80"/>
        </w:rPr>
        <w:t> </w:t>
      </w:r>
      <w:r>
        <w:rPr/>
        <w:t>A</w:t>
      </w:r>
      <w:r>
        <w:rPr>
          <w:spacing w:val="34"/>
        </w:rPr>
        <w:t> </w:t>
      </w:r>
      <w:r>
        <w:rPr/>
        <w:t>difficult</w:t>
      </w:r>
      <w:r>
        <w:rPr>
          <w:spacing w:val="34"/>
        </w:rPr>
        <w:t> </w:t>
      </w:r>
      <w:r>
        <w:rPr/>
        <w:t>question</w:t>
      </w:r>
      <w:r>
        <w:rPr>
          <w:spacing w:val="34"/>
        </w:rPr>
        <w:t> </w:t>
      </w:r>
      <w:r>
        <w:rPr/>
        <w:t>is</w:t>
      </w:r>
      <w:r>
        <w:rPr>
          <w:spacing w:val="34"/>
        </w:rPr>
        <w:t> </w:t>
      </w:r>
      <w:r>
        <w:rPr/>
        <w:t>how</w:t>
      </w:r>
      <w:r>
        <w:rPr>
          <w:spacing w:val="34"/>
        </w:rPr>
        <w:t> </w:t>
      </w:r>
      <w:r>
        <w:rPr/>
        <w:t>to</w:t>
      </w:r>
      <w:r>
        <w:rPr>
          <w:spacing w:val="34"/>
        </w:rPr>
        <w:t> </w:t>
      </w:r>
      <w:r>
        <w:rPr/>
        <w:t>do</w:t>
      </w:r>
      <w:r>
        <w:rPr>
          <w:spacing w:val="34"/>
        </w:rPr>
        <w:t> </w:t>
      </w:r>
      <w:r>
        <w:rPr/>
        <w:t>this</w:t>
      </w:r>
      <w:r>
        <w:rPr>
          <w:spacing w:val="34"/>
        </w:rPr>
        <w:t> </w:t>
      </w:r>
      <w:r>
        <w:rPr/>
        <w:t>for</w:t>
      </w:r>
      <w:r>
        <w:rPr>
          <w:spacing w:val="34"/>
        </w:rPr>
        <w:t> </w:t>
      </w:r>
      <w:r>
        <w:rPr/>
        <w:t>the so-called </w:t>
      </w:r>
      <w:r>
        <w:rPr>
          <w:rFonts w:ascii="LM Roman 10" w:hAnsi="LM Roman 10"/>
          <w:i/>
        </w:rPr>
        <w:t>interactive systems</w:t>
      </w:r>
      <w:r>
        <w:rPr/>
        <w:t>, where the focus is not the final result of the com- putation, but rather on the interactions with the environment along the possibly</w:t>
      </w:r>
      <w:r>
        <w:rPr>
          <w:spacing w:val="40"/>
        </w:rPr>
        <w:t> </w:t>
      </w:r>
      <w:r>
        <w:rPr/>
        <w:t>non-terminating</w:t>
      </w:r>
      <w:r>
        <w:rPr>
          <w:spacing w:val="20"/>
        </w:rPr>
        <w:t> </w:t>
      </w:r>
      <w:r>
        <w:rPr>
          <w:rFonts w:ascii="LM Roman 10" w:hAnsi="LM Roman 10"/>
          <w:i/>
        </w:rPr>
        <w:t>behaviour </w:t>
      </w:r>
      <w:r>
        <w:rPr/>
        <w:t>of</w:t>
      </w:r>
      <w:r>
        <w:rPr>
          <w:spacing w:val="19"/>
        </w:rPr>
        <w:t> </w:t>
      </w:r>
      <w:r>
        <w:rPr/>
        <w:t>a</w:t>
      </w:r>
      <w:r>
        <w:rPr>
          <w:spacing w:val="19"/>
        </w:rPr>
        <w:t> </w:t>
      </w:r>
      <w:r>
        <w:rPr/>
        <w:t>system.</w:t>
      </w:r>
      <w:r>
        <w:rPr>
          <w:spacing w:val="40"/>
        </w:rPr>
        <w:t> </w:t>
      </w:r>
      <w:r>
        <w:rPr/>
        <w:t>For</w:t>
      </w:r>
      <w:r>
        <w:rPr>
          <w:spacing w:val="19"/>
        </w:rPr>
        <w:t> </w:t>
      </w:r>
      <w:r>
        <w:rPr/>
        <w:t>languages</w:t>
      </w:r>
      <w:r>
        <w:rPr>
          <w:spacing w:val="19"/>
        </w:rPr>
        <w:t> </w:t>
      </w:r>
      <w:r>
        <w:rPr/>
        <w:t>such</w:t>
      </w:r>
      <w:r>
        <w:rPr>
          <w:spacing w:val="19"/>
        </w:rPr>
        <w:t> </w:t>
      </w:r>
      <w:r>
        <w:rPr/>
        <w:t>as</w:t>
      </w:r>
      <w:r>
        <w:rPr>
          <w:spacing w:val="19"/>
        </w:rPr>
        <w:t> </w:t>
      </w:r>
      <w:r>
        <w:rPr/>
        <w:t>the</w:t>
      </w:r>
      <w:r>
        <w:rPr>
          <w:spacing w:val="10"/>
        </w:rPr>
        <w:t> </w:t>
      </w:r>
      <w:r>
        <w:rPr>
          <w:rFonts w:ascii="Liberation Serif" w:hAnsi="Liberation Serif"/>
          <w:i/>
          <w:spacing w:val="10"/>
        </w:rPr>
        <w:t>CCS</w:t>
      </w:r>
      <w:r>
        <w:rPr>
          <w:rFonts w:ascii="Liberation Serif" w:hAnsi="Liberation Serif"/>
          <w:i/>
          <w:spacing w:val="30"/>
        </w:rPr>
        <w:t> </w:t>
      </w:r>
      <w:r>
        <w:rPr/>
        <w:t>[</w:t>
      </w:r>
      <w:hyperlink w:history="true" w:anchor="_bookmark53">
        <w:r>
          <w:rPr>
            <w:color w:val="0000FF"/>
          </w:rPr>
          <w:t>35</w:t>
        </w:r>
      </w:hyperlink>
      <w:r>
        <w:rPr/>
        <w:t>]</w:t>
      </w:r>
      <w:r>
        <w:rPr>
          <w:spacing w:val="19"/>
        </w:rPr>
        <w:t> </w:t>
      </w:r>
      <w:r>
        <w:rPr/>
        <w:t>or</w:t>
      </w:r>
      <w:r>
        <w:rPr>
          <w:spacing w:val="19"/>
        </w:rPr>
        <w:t> </w:t>
      </w:r>
      <w:r>
        <w:rPr/>
        <w:t>the </w:t>
      </w:r>
      <w:r>
        <w:rPr>
          <w:rFonts w:ascii="Liberation Serif" w:hAnsi="Liberation Serif"/>
          <w:i/>
        </w:rPr>
        <w:t>π</w:t>
      </w:r>
      <w:r>
        <w:rPr/>
        <w:t>-calculus [</w:t>
      </w:r>
      <w:hyperlink w:history="true" w:anchor="_bookmark54">
        <w:r>
          <w:rPr>
            <w:color w:val="0000FF"/>
          </w:rPr>
          <w:t>36</w:t>
        </w:r>
      </w:hyperlink>
      <w:r>
        <w:rPr/>
        <w:t>],</w:t>
      </w:r>
      <w:r>
        <w:rPr>
          <w:spacing w:val="40"/>
        </w:rPr>
        <w:t> </w:t>
      </w:r>
      <w:r>
        <w:rPr/>
        <w:t>the operational semantics is expressed in terms of </w:t>
      </w:r>
      <w:r>
        <w:rPr>
          <w:rFonts w:ascii="LM Roman 10" w:hAnsi="LM Roman 10"/>
          <w:i/>
        </w:rPr>
        <w:t>labelled transi-</w:t>
      </w:r>
      <w:r>
        <w:rPr>
          <w:rFonts w:ascii="LM Roman 10" w:hAnsi="LM Roman 10"/>
          <w:i/>
        </w:rPr>
        <w:t> tion systems </w:t>
      </w:r>
      <w:r>
        <w:rPr/>
        <w:t>(LTS), and the fully abstract model is the quotient of all the possbile systems with respect to </w:t>
      </w:r>
      <w:r>
        <w:rPr>
          <w:rFonts w:ascii="LM Roman 10" w:hAnsi="LM Roman 10"/>
          <w:i/>
        </w:rPr>
        <w:t>bisimilarity</w:t>
      </w:r>
      <w:r>
        <w:rPr/>
        <w:t>.</w:t>
      </w:r>
    </w:p>
    <w:p>
      <w:pPr>
        <w:pStyle w:val="BodyText"/>
        <w:spacing w:line="266" w:lineRule="exact" w:before="23"/>
        <w:ind w:left="107" w:right="457" w:firstLine="318"/>
      </w:pPr>
      <w:r>
        <w:rPr/>
        <w:t>Calculi</w:t>
      </w:r>
      <w:r>
        <w:rPr>
          <w:spacing w:val="-14"/>
        </w:rPr>
        <w:t> </w:t>
      </w:r>
      <w:r>
        <w:rPr/>
        <w:t>with</w:t>
      </w:r>
      <w:r>
        <w:rPr>
          <w:spacing w:val="-1"/>
        </w:rPr>
        <w:t> </w:t>
      </w:r>
      <w:r>
        <w:rPr/>
        <w:t>resource allocation mechanisms (the so called </w:t>
      </w:r>
      <w:r>
        <w:rPr>
          <w:rFonts w:ascii="LM Roman 10"/>
          <w:i/>
        </w:rPr>
        <w:t>nominal</w:t>
      </w:r>
      <w:r>
        <w:rPr>
          <w:rFonts w:ascii="LM Roman 10"/>
          <w:i/>
          <w:spacing w:val="-7"/>
        </w:rPr>
        <w:t> </w:t>
      </w:r>
      <w:r>
        <w:rPr>
          <w:rFonts w:ascii="LM Roman 10"/>
          <w:i/>
        </w:rPr>
        <w:t>calculi</w:t>
      </w:r>
      <w:r>
        <w:rPr>
          <w:rFonts w:ascii="LM Roman 10"/>
          <w:i/>
          <w:spacing w:val="-19"/>
        </w:rPr>
        <w:t> </w:t>
      </w:r>
      <w:r>
        <w:rPr/>
        <w:t>) typ- ically have a notion of bisimulation that does not coincide with the standard one</w:t>
      </w:r>
      <w:r>
        <w:rPr>
          <w:spacing w:val="80"/>
        </w:rPr>
        <w:t> </w:t>
      </w:r>
      <w:r>
        <w:rPr/>
        <w:t>over LTS. Thus, standard definitions and algorithms can not be reused.</w:t>
      </w:r>
      <w:r>
        <w:rPr>
          <w:spacing w:val="40"/>
        </w:rPr>
        <w:t> </w:t>
      </w:r>
      <w:r>
        <w:rPr/>
        <w:t>This is solved</w:t>
      </w:r>
      <w:r>
        <w:rPr>
          <w:spacing w:val="40"/>
        </w:rPr>
        <w:t> </w:t>
      </w:r>
      <w:r>
        <w:rPr/>
        <w:t>by</w:t>
      </w:r>
      <w:r>
        <w:rPr>
          <w:spacing w:val="40"/>
        </w:rPr>
        <w:t> </w:t>
      </w:r>
      <w:r>
        <w:rPr/>
        <w:t>resorting</w:t>
      </w:r>
      <w:r>
        <w:rPr>
          <w:spacing w:val="40"/>
        </w:rPr>
        <w:t> </w:t>
      </w:r>
      <w:r>
        <w:rPr/>
        <w:t>to</w:t>
      </w:r>
      <w:r>
        <w:rPr>
          <w:spacing w:val="40"/>
        </w:rPr>
        <w:t> </w:t>
      </w:r>
      <w:r>
        <w:rPr>
          <w:rFonts w:ascii="LM Roman 10"/>
          <w:i/>
        </w:rPr>
        <w:t>presheaf categories</w:t>
      </w:r>
      <w:r>
        <w:rPr/>
        <w:t>,</w:t>
      </w:r>
      <w:r>
        <w:rPr>
          <w:spacing w:val="40"/>
        </w:rPr>
        <w:t> </w:t>
      </w:r>
      <w:r>
        <w:rPr/>
        <w:t>that</w:t>
      </w:r>
      <w:r>
        <w:rPr>
          <w:spacing w:val="40"/>
        </w:rPr>
        <w:t> </w:t>
      </w:r>
      <w:r>
        <w:rPr/>
        <w:t>is,</w:t>
      </w:r>
      <w:r>
        <w:rPr>
          <w:spacing w:val="40"/>
        </w:rPr>
        <w:t> </w:t>
      </w:r>
      <w:r>
        <w:rPr/>
        <w:t>categories</w:t>
      </w:r>
      <w:r>
        <w:rPr>
          <w:spacing w:val="40"/>
        </w:rPr>
        <w:t> </w:t>
      </w:r>
      <w:r>
        <w:rPr/>
        <w:t>of</w:t>
      </w:r>
      <w:r>
        <w:rPr>
          <w:spacing w:val="40"/>
        </w:rPr>
        <w:t> </w:t>
      </w:r>
      <w:r>
        <w:rPr/>
        <w:t>functors</w:t>
      </w:r>
      <w:r>
        <w:rPr>
          <w:spacing w:val="40"/>
        </w:rPr>
        <w:t> </w:t>
      </w:r>
      <w:r>
        <w:rPr/>
        <w:t>from</w:t>
      </w:r>
      <w:r>
        <w:rPr>
          <w:spacing w:val="40"/>
        </w:rPr>
        <w:t> </w:t>
      </w:r>
      <w:r>
        <w:rPr/>
        <w:t>a small category </w:t>
      </w:r>
      <w:r>
        <w:rPr>
          <w:rFonts w:ascii="MathJax_Typewriter"/>
        </w:rPr>
        <w:t>C </w:t>
      </w:r>
      <w:r>
        <w:rPr/>
        <w:t>to </w:t>
      </w:r>
      <w:r>
        <w:rPr>
          <w:rFonts w:ascii="MathJax_Typewriter"/>
        </w:rPr>
        <w:t>Set </w:t>
      </w:r>
      <w:r>
        <w:rPr/>
        <w:t>(see [</w:t>
      </w:r>
      <w:hyperlink w:history="true" w:anchor="_bookmark40">
        <w:r>
          <w:rPr>
            <w:color w:val="0000FF"/>
          </w:rPr>
          <w:t>23</w:t>
        </w:r>
      </w:hyperlink>
      <w:r>
        <w:rPr/>
        <w:t>,</w:t>
      </w:r>
      <w:hyperlink w:history="true" w:anchor="_bookmark28">
        <w:r>
          <w:rPr>
            <w:color w:val="0000FF"/>
          </w:rPr>
          <w:t>10</w:t>
        </w:r>
      </w:hyperlink>
      <w:r>
        <w:rPr/>
        <w:t>,</w:t>
      </w:r>
      <w:hyperlink w:history="true" w:anchor="_bookmark27">
        <w:r>
          <w:rPr>
            <w:color w:val="0000FF"/>
          </w:rPr>
          <w:t>9</w:t>
        </w:r>
      </w:hyperlink>
      <w:r>
        <w:rPr/>
        <w:t>,</w:t>
      </w:r>
      <w:hyperlink w:history="true" w:anchor="_bookmark41">
        <w:r>
          <w:rPr>
            <w:color w:val="0000FF"/>
          </w:rPr>
          <w:t>24</w:t>
        </w:r>
      </w:hyperlink>
      <w:r>
        <w:rPr/>
        <w:t>,</w:t>
      </w:r>
      <w:hyperlink w:history="true" w:anchor="_bookmark52">
        <w:r>
          <w:rPr>
            <w:color w:val="0000FF"/>
          </w:rPr>
          <w:t>34</w:t>
        </w:r>
      </w:hyperlink>
      <w:r>
        <w:rPr/>
        <w:t>,</w:t>
      </w:r>
      <w:hyperlink w:history="true" w:anchor="_bookmark51">
        <w:r>
          <w:rPr>
            <w:color w:val="0000FF"/>
          </w:rPr>
          <w:t>33</w:t>
        </w:r>
      </w:hyperlink>
      <w:r>
        <w:rPr/>
        <w:t>], and the foundational work by Moggi [</w:t>
      </w:r>
      <w:hyperlink w:history="true" w:anchor="_bookmark55">
        <w:r>
          <w:rPr>
            <w:color w:val="0000FF"/>
          </w:rPr>
          <w:t>37</w:t>
        </w:r>
      </w:hyperlink>
      <w:r>
        <w:rPr/>
        <w:t>]), or to </w:t>
      </w:r>
      <w:r>
        <w:rPr>
          <w:rFonts w:ascii="LM Roman 10"/>
          <w:i/>
        </w:rPr>
        <w:t>nominal sets </w:t>
      </w:r>
      <w:r>
        <w:rPr/>
        <w:t>[</w:t>
      </w:r>
      <w:hyperlink w:history="true" w:anchor="_bookmark42">
        <w:r>
          <w:rPr>
            <w:color w:val="0000FF"/>
          </w:rPr>
          <w:t>25</w:t>
        </w:r>
      </w:hyperlink>
      <w:r>
        <w:rPr/>
        <w:t>] as done in [</w:t>
      </w:r>
      <w:hyperlink w:history="true" w:anchor="_bookmark56">
        <w:r>
          <w:rPr>
            <w:color w:val="0000FF"/>
          </w:rPr>
          <w:t>38</w:t>
        </w:r>
      </w:hyperlink>
      <w:r>
        <w:rPr/>
        <w:t>].</w:t>
      </w:r>
      <w:r>
        <w:rPr>
          <w:spacing w:val="40"/>
        </w:rPr>
        <w:t> </w:t>
      </w:r>
      <w:r>
        <w:rPr/>
        <w:t>Presheaves handle names, and in</w:t>
      </w:r>
      <w:r>
        <w:rPr>
          <w:spacing w:val="40"/>
        </w:rPr>
        <w:t> </w:t>
      </w:r>
      <w:r>
        <w:rPr/>
        <w:t>general resources, as having a </w:t>
      </w:r>
      <w:r>
        <w:rPr>
          <w:rFonts w:ascii="LM Roman 10"/>
          <w:i/>
        </w:rPr>
        <w:t>global </w:t>
      </w:r>
      <w:r>
        <w:rPr/>
        <w:t>meaning across all possible processes.</w:t>
      </w:r>
      <w:r>
        <w:rPr>
          <w:spacing w:val="40"/>
        </w:rPr>
        <w:t> </w:t>
      </w:r>
      <w:r>
        <w:rPr/>
        <w:t>Thus, each</w:t>
      </w:r>
      <w:r>
        <w:rPr>
          <w:spacing w:val="37"/>
        </w:rPr>
        <w:t> </w:t>
      </w:r>
      <w:r>
        <w:rPr/>
        <w:t>freshly</w:t>
      </w:r>
      <w:r>
        <w:rPr>
          <w:spacing w:val="37"/>
        </w:rPr>
        <w:t> </w:t>
      </w:r>
      <w:r>
        <w:rPr/>
        <w:t>generated</w:t>
      </w:r>
      <w:r>
        <w:rPr>
          <w:spacing w:val="37"/>
        </w:rPr>
        <w:t> </w:t>
      </w:r>
      <w:r>
        <w:rPr/>
        <w:t>name</w:t>
      </w:r>
      <w:r>
        <w:rPr>
          <w:spacing w:val="37"/>
        </w:rPr>
        <w:t> </w:t>
      </w:r>
      <w:r>
        <w:rPr/>
        <w:t>must</w:t>
      </w:r>
      <w:r>
        <w:rPr>
          <w:spacing w:val="37"/>
        </w:rPr>
        <w:t> </w:t>
      </w:r>
      <w:r>
        <w:rPr/>
        <w:t>be</w:t>
      </w:r>
      <w:r>
        <w:rPr>
          <w:spacing w:val="37"/>
        </w:rPr>
        <w:t> </w:t>
      </w:r>
      <w:r>
        <w:rPr/>
        <w:t>different</w:t>
      </w:r>
      <w:r>
        <w:rPr>
          <w:spacing w:val="37"/>
        </w:rPr>
        <w:t> </w:t>
      </w:r>
      <w:r>
        <w:rPr/>
        <w:t>from</w:t>
      </w:r>
      <w:r>
        <w:rPr>
          <w:spacing w:val="37"/>
        </w:rPr>
        <w:t> </w:t>
      </w:r>
      <w:r>
        <w:rPr/>
        <w:t>all</w:t>
      </w:r>
      <w:r>
        <w:rPr>
          <w:spacing w:val="37"/>
        </w:rPr>
        <w:t> </w:t>
      </w:r>
      <w:r>
        <w:rPr/>
        <w:t>the</w:t>
      </w:r>
      <w:r>
        <w:rPr>
          <w:spacing w:val="37"/>
        </w:rPr>
        <w:t> </w:t>
      </w:r>
      <w:r>
        <w:rPr/>
        <w:t>previous</w:t>
      </w:r>
      <w:r>
        <w:rPr>
          <w:spacing w:val="37"/>
        </w:rPr>
        <w:t> </w:t>
      </w:r>
      <w:r>
        <w:rPr/>
        <w:t>ones,</w:t>
      </w:r>
      <w:r>
        <w:rPr>
          <w:spacing w:val="40"/>
        </w:rPr>
        <w:t> </w:t>
      </w:r>
      <w:r>
        <w:rPr/>
        <w:t>giving rise to infinite states in the presence of loops.</w:t>
      </w:r>
      <w:r>
        <w:rPr>
          <w:spacing w:val="40"/>
        </w:rPr>
        <w:t> </w:t>
      </w:r>
      <w:r>
        <w:rPr/>
        <w:t>Therefore,</w:t>
      </w:r>
      <w:r>
        <w:rPr>
          <w:spacing w:val="19"/>
        </w:rPr>
        <w:t> </w:t>
      </w:r>
      <w:r>
        <w:rPr/>
        <w:t>the operational semantics</w:t>
      </w:r>
      <w:r>
        <w:rPr>
          <w:spacing w:val="80"/>
        </w:rPr>
        <w:t> </w:t>
      </w:r>
      <w:r>
        <w:rPr/>
        <w:t>of a calculus typically has infinite states even for very simple processes, making it difficult to </w:t>
      </w:r>
      <w:r>
        <w:rPr>
          <w:rFonts w:ascii="LM Roman 10"/>
          <w:i/>
        </w:rPr>
        <w:t>compute </w:t>
      </w:r>
      <w:r>
        <w:rPr/>
        <w:t>the abstract semantics, or to </w:t>
      </w:r>
      <w:r>
        <w:rPr>
          <w:rFonts w:ascii="LM Roman 10"/>
          <w:i/>
        </w:rPr>
        <w:t>implement </w:t>
      </w:r>
      <w:r>
        <w:rPr/>
        <w:t>finite state methods, such as minimisation, equivalence checking or model checking.</w:t>
      </w:r>
    </w:p>
    <w:p>
      <w:pPr>
        <w:pStyle w:val="BodyText"/>
        <w:spacing w:line="266" w:lineRule="exact" w:before="26"/>
        <w:ind w:left="107" w:right="459" w:firstLine="317"/>
      </w:pPr>
      <w:r>
        <w:rPr>
          <w:b/>
        </w:rPr>
        <w:t>Named sets.</w:t>
      </w:r>
      <w:r>
        <w:rPr>
          <w:b/>
          <w:spacing w:val="40"/>
        </w:rPr>
        <w:t> </w:t>
      </w:r>
      <w:r>
        <w:rPr/>
        <w:t>In the parallel research line of </w:t>
      </w:r>
      <w:r>
        <w:rPr>
          <w:rFonts w:ascii="LM Roman 10" w:hAnsi="LM Roman 10"/>
          <w:i/>
        </w:rPr>
        <w:t>named sets </w:t>
      </w:r>
      <w:r>
        <w:rPr/>
        <w:t>[</w:t>
      </w:r>
      <w:hyperlink w:history="true" w:anchor="_bookmark58">
        <w:r>
          <w:rPr>
            <w:color w:val="0000FF"/>
          </w:rPr>
          <w:t>40</w:t>
        </w:r>
      </w:hyperlink>
      <w:r>
        <w:rPr/>
        <w:t>,</w:t>
      </w:r>
      <w:hyperlink w:history="true" w:anchor="_bookmark59">
        <w:r>
          <w:rPr>
            <w:color w:val="0000FF"/>
          </w:rPr>
          <w:t>41</w:t>
        </w:r>
      </w:hyperlink>
      <w:r>
        <w:rPr/>
        <w:t>], these difficul- ties were overcome using </w:t>
      </w:r>
      <w:r>
        <w:rPr>
          <w:rFonts w:ascii="LM Roman 10" w:hAnsi="LM Roman 10"/>
          <w:i/>
        </w:rPr>
        <w:t>local </w:t>
      </w:r>
      <w:r>
        <w:rPr/>
        <w:t>names; in this case, establishing a binding between names</w:t>
      </w:r>
      <w:r>
        <w:rPr>
          <w:spacing w:val="32"/>
        </w:rPr>
        <w:t> </w:t>
      </w:r>
      <w:r>
        <w:rPr/>
        <w:t>of</w:t>
      </w:r>
      <w:r>
        <w:rPr>
          <w:spacing w:val="32"/>
        </w:rPr>
        <w:t> </w:t>
      </w:r>
      <w:r>
        <w:rPr/>
        <w:t>elements</w:t>
      </w:r>
      <w:r>
        <w:rPr>
          <w:spacing w:val="32"/>
        </w:rPr>
        <w:t> </w:t>
      </w:r>
      <w:r>
        <w:rPr/>
        <w:t>is</w:t>
      </w:r>
      <w:r>
        <w:rPr>
          <w:spacing w:val="32"/>
        </w:rPr>
        <w:t> </w:t>
      </w:r>
      <w:r>
        <w:rPr/>
        <w:t>necessary</w:t>
      </w:r>
      <w:r>
        <w:rPr>
          <w:spacing w:val="32"/>
        </w:rPr>
        <w:t> </w:t>
      </w:r>
      <w:r>
        <w:rPr/>
        <w:t>whenever</w:t>
      </w:r>
      <w:r>
        <w:rPr>
          <w:spacing w:val="32"/>
        </w:rPr>
        <w:t> </w:t>
      </w:r>
      <w:r>
        <w:rPr/>
        <w:t>two</w:t>
      </w:r>
      <w:r>
        <w:rPr>
          <w:spacing w:val="32"/>
        </w:rPr>
        <w:t> </w:t>
      </w:r>
      <w:r>
        <w:rPr/>
        <w:t>elements</w:t>
      </w:r>
      <w:r>
        <w:rPr>
          <w:spacing w:val="32"/>
        </w:rPr>
        <w:t> </w:t>
      </w:r>
      <w:r>
        <w:rPr/>
        <w:t>are</w:t>
      </w:r>
      <w:r>
        <w:rPr>
          <w:spacing w:val="32"/>
        </w:rPr>
        <w:t> </w:t>
      </w:r>
      <w:r>
        <w:rPr/>
        <w:t>related.</w:t>
      </w:r>
      <w:r>
        <w:rPr>
          <w:spacing w:val="40"/>
        </w:rPr>
        <w:t> </w:t>
      </w:r>
      <w:r>
        <w:rPr/>
        <w:t>This</w:t>
      </w:r>
      <w:r>
        <w:rPr>
          <w:spacing w:val="32"/>
        </w:rPr>
        <w:t> </w:t>
      </w:r>
      <w:r>
        <w:rPr/>
        <w:t>machin- ery allows one to reuse previously generated names that have been discarded.</w:t>
      </w:r>
      <w:r>
        <w:rPr>
          <w:spacing w:val="40"/>
        </w:rPr>
        <w:t> </w:t>
      </w:r>
      <w:r>
        <w:rPr/>
        <w:t>In</w:t>
      </w:r>
      <w:r>
        <w:rPr>
          <w:spacing w:val="80"/>
        </w:rPr>
        <w:t> </w:t>
      </w:r>
      <w:r>
        <w:rPr/>
        <w:t>[</w:t>
      </w:r>
      <w:hyperlink w:history="true" w:anchor="_bookmark59">
        <w:r>
          <w:rPr>
            <w:color w:val="0000FF"/>
          </w:rPr>
          <w:t>41</w:t>
        </w:r>
      </w:hyperlink>
      <w:r>
        <w:rPr/>
        <w:t>], many formalisms (e.g.</w:t>
      </w:r>
      <w:r>
        <w:rPr>
          <w:spacing w:val="40"/>
        </w:rPr>
        <w:t> </w:t>
      </w:r>
      <w:r>
        <w:rPr/>
        <w:t>Petri nets and process calculi) have been mapped into named sets in a fully abstract way.</w:t>
      </w:r>
      <w:r>
        <w:rPr>
          <w:spacing w:val="40"/>
        </w:rPr>
        <w:t> </w:t>
      </w:r>
      <w:r>
        <w:rPr/>
        <w:t>The most important finding here is that mod- elling the </w:t>
      </w:r>
      <w:r>
        <w:rPr>
          <w:rFonts w:ascii="LM Roman 10" w:hAnsi="LM Roman 10"/>
          <w:i/>
        </w:rPr>
        <w:t>symmetry group </w:t>
      </w:r>
      <w:r>
        <w:rPr/>
        <w:t>of each agent is necessary to have a unique abstract</w:t>
      </w:r>
      <w:r>
        <w:rPr>
          <w:spacing w:val="80"/>
        </w:rPr>
        <w:t> </w:t>
      </w:r>
      <w:r>
        <w:rPr/>
        <w:t>model of the </w:t>
      </w:r>
      <w:r>
        <w:rPr>
          <w:rFonts w:ascii="Liberation Serif" w:hAnsi="Liberation Serif"/>
          <w:i/>
        </w:rPr>
        <w:t>π</w:t>
      </w:r>
      <w:r>
        <w:rPr/>
        <w:t>-calculus, leading to [</w:t>
      </w:r>
      <w:hyperlink w:history="true" w:anchor="_bookmark38">
        <w:r>
          <w:rPr>
            <w:color w:val="0000FF"/>
          </w:rPr>
          <w:t>20</w:t>
        </w:r>
      </w:hyperlink>
      <w:r>
        <w:rPr/>
        <w:t>,</w:t>
      </w:r>
      <w:hyperlink w:history="true" w:anchor="_bookmark61">
        <w:r>
          <w:rPr>
            <w:color w:val="0000FF"/>
          </w:rPr>
          <w:t>43</w:t>
        </w:r>
      </w:hyperlink>
      <w:r>
        <w:rPr/>
        <w:t>,</w:t>
      </w:r>
      <w:hyperlink w:history="true" w:anchor="_bookmark39">
        <w:r>
          <w:rPr>
            <w:color w:val="0000FF"/>
          </w:rPr>
          <w:t>21</w:t>
        </w:r>
      </w:hyperlink>
      <w:r>
        <w:rPr/>
        <w:t>], where a coalgebraic minimsation (partition refinement) algorithm for the </w:t>
      </w:r>
      <w:r>
        <w:rPr>
          <w:rFonts w:ascii="Liberation Serif" w:hAnsi="Liberation Serif"/>
          <w:i/>
        </w:rPr>
        <w:t>π</w:t>
      </w:r>
      <w:r>
        <w:rPr/>
        <w:t>-calculus has been implemented, based on </w:t>
      </w:r>
      <w:r>
        <w:rPr>
          <w:rFonts w:ascii="LM Roman 10" w:hAnsi="LM Roman 10"/>
          <w:i/>
        </w:rPr>
        <w:t>history-dependent</w:t>
      </w:r>
      <w:r>
        <w:rPr>
          <w:rFonts w:ascii="LM Roman 10" w:hAnsi="LM Roman 10"/>
          <w:i/>
          <w:spacing w:val="-1"/>
        </w:rPr>
        <w:t> </w:t>
      </w:r>
      <w:r>
        <w:rPr>
          <w:rFonts w:ascii="LM Roman 10" w:hAnsi="LM Roman 10"/>
          <w:i/>
        </w:rPr>
        <w:t>automata</w:t>
      </w:r>
      <w:r>
        <w:rPr/>
        <w:t>, that is, coalgebras in the category of </w:t>
      </w:r>
      <w:r>
        <w:rPr>
          <w:rFonts w:ascii="LM Roman 10" w:hAnsi="LM Roman 10"/>
          <w:i/>
        </w:rPr>
        <w:t>named</w:t>
      </w:r>
      <w:r>
        <w:rPr>
          <w:rFonts w:ascii="LM Roman 10" w:hAnsi="LM Roman 10"/>
          <w:i/>
          <w:spacing w:val="-1"/>
        </w:rPr>
        <w:t> </w:t>
      </w:r>
      <w:r>
        <w:rPr>
          <w:rFonts w:ascii="LM Roman 10" w:hAnsi="LM Roman 10"/>
          <w:i/>
        </w:rPr>
        <w:t>sets</w:t>
      </w:r>
      <w:r>
        <w:rPr/>
        <w:t>.</w:t>
      </w:r>
      <w:r>
        <w:rPr>
          <w:spacing w:val="40"/>
        </w:rPr>
        <w:t> </w:t>
      </w:r>
      <w:r>
        <w:rPr/>
        <w:t>The importance of modelling symmetries is recognised both in the theory of program- ming language semantics [</w:t>
      </w:r>
      <w:hyperlink w:history="true" w:anchor="_bookmark63">
        <w:r>
          <w:rPr>
            <w:color w:val="0000FF"/>
          </w:rPr>
          <w:t>45</w:t>
        </w:r>
      </w:hyperlink>
      <w:r>
        <w:rPr/>
        <w:t>] and in practical applications such as model checking [</w:t>
      </w:r>
      <w:hyperlink w:history="true" w:anchor="_bookmark36">
        <w:r>
          <w:rPr>
            <w:color w:val="0000FF"/>
          </w:rPr>
          <w:t>18</w:t>
        </w:r>
      </w:hyperlink>
      <w:r>
        <w:rPr/>
        <w:t>].</w:t>
      </w:r>
      <w:r>
        <w:rPr>
          <w:spacing w:val="40"/>
        </w:rPr>
        <w:t> </w:t>
      </w:r>
      <w:r>
        <w:rPr/>
        <w:t>Due to well known results of group theory (in particular Lagrange’s theorem, see e.g.</w:t>
      </w:r>
      <w:r>
        <w:rPr>
          <w:spacing w:val="40"/>
        </w:rPr>
        <w:t> </w:t>
      </w:r>
      <w:r>
        <w:rPr/>
        <w:t>[</w:t>
      </w:r>
      <w:hyperlink w:history="true" w:anchor="_bookmark35">
        <w:r>
          <w:rPr>
            <w:color w:val="0000FF"/>
          </w:rPr>
          <w:t>17</w:t>
        </w:r>
      </w:hyperlink>
      <w:r>
        <w:rPr/>
        <w:t>], </w:t>
      </w:r>
      <w:r>
        <w:rPr>
          <w:rFonts w:ascii="DejaVu Sans Condensed" w:hAnsi="DejaVu Sans Condensed"/>
          <w:i/>
        </w:rPr>
        <w:t>§</w:t>
      </w:r>
      <w:r>
        <w:rPr/>
        <w:t>3.3), finite groups have an efficient representation in terms of gener- ators, which is logarithmic with respect to the size of the group.</w:t>
      </w:r>
      <w:r>
        <w:rPr>
          <w:spacing w:val="40"/>
        </w:rPr>
        <w:t> </w:t>
      </w:r>
      <w:r>
        <w:rPr/>
        <w:t>Moreover, many operations</w:t>
      </w:r>
      <w:r>
        <w:rPr>
          <w:spacing w:val="39"/>
        </w:rPr>
        <w:t> </w:t>
      </w:r>
      <w:r>
        <w:rPr/>
        <w:t>on</w:t>
      </w:r>
      <w:r>
        <w:rPr>
          <w:spacing w:val="39"/>
        </w:rPr>
        <w:t> </w:t>
      </w:r>
      <w:r>
        <w:rPr/>
        <w:t>groups</w:t>
      </w:r>
      <w:r>
        <w:rPr>
          <w:spacing w:val="39"/>
        </w:rPr>
        <w:t> </w:t>
      </w:r>
      <w:r>
        <w:rPr/>
        <w:t>can</w:t>
      </w:r>
      <w:r>
        <w:rPr>
          <w:spacing w:val="39"/>
        </w:rPr>
        <w:t> </w:t>
      </w:r>
      <w:r>
        <w:rPr/>
        <w:t>be</w:t>
      </w:r>
      <w:r>
        <w:rPr>
          <w:spacing w:val="39"/>
        </w:rPr>
        <w:t> </w:t>
      </w:r>
      <w:r>
        <w:rPr/>
        <w:t>computed</w:t>
      </w:r>
      <w:r>
        <w:rPr>
          <w:spacing w:val="39"/>
        </w:rPr>
        <w:t> </w:t>
      </w:r>
      <w:r>
        <w:rPr/>
        <w:t>on</w:t>
      </w:r>
      <w:r>
        <w:rPr>
          <w:spacing w:val="39"/>
        </w:rPr>
        <w:t> </w:t>
      </w:r>
      <w:r>
        <w:rPr/>
        <w:t>the</w:t>
      </w:r>
      <w:r>
        <w:rPr>
          <w:spacing w:val="39"/>
        </w:rPr>
        <w:t> </w:t>
      </w:r>
      <w:r>
        <w:rPr/>
        <w:t>compressed</w:t>
      </w:r>
      <w:r>
        <w:rPr>
          <w:spacing w:val="39"/>
        </w:rPr>
        <w:t> </w:t>
      </w:r>
      <w:r>
        <w:rPr/>
        <w:t>representation</w:t>
      </w:r>
      <w:r>
        <w:rPr>
          <w:spacing w:val="39"/>
        </w:rPr>
        <w:t> </w:t>
      </w:r>
      <w:r>
        <w:rPr/>
        <w:t>[</w:t>
      </w:r>
      <w:hyperlink w:history="true" w:anchor="_bookmark50">
        <w:r>
          <w:rPr>
            <w:color w:val="0000FF"/>
          </w:rPr>
          <w:t>32</w:t>
        </w:r>
      </w:hyperlink>
      <w:r>
        <w:rPr/>
        <w:t>].</w:t>
      </w:r>
    </w:p>
    <w:p>
      <w:pPr>
        <w:pStyle w:val="BodyText"/>
        <w:spacing w:line="266" w:lineRule="exact" w:before="29"/>
        <w:ind w:left="107" w:right="458" w:firstLine="317"/>
      </w:pPr>
      <w:r>
        <w:rPr/>
        <w:t>The categorical equivalence between nominal sets, named sets and the </w:t>
      </w:r>
      <w:r>
        <w:rPr>
          <w:rFonts w:ascii="LM Roman 10" w:hAnsi="LM Roman 10"/>
          <w:i/>
        </w:rPr>
        <w:t>pullback-</w:t>
      </w:r>
      <w:r>
        <w:rPr>
          <w:rFonts w:ascii="LM Roman 10" w:hAnsi="LM Roman 10"/>
          <w:i/>
        </w:rPr>
        <w:t> preserving</w:t>
      </w:r>
      <w:r>
        <w:rPr>
          <w:rFonts w:ascii="LM Roman 10" w:hAnsi="LM Roman 10"/>
          <w:i/>
          <w:spacing w:val="-7"/>
        </w:rPr>
        <w:t> </w:t>
      </w:r>
      <w:r>
        <w:rPr/>
        <w:t>full subcategory</w:t>
      </w:r>
      <w:r>
        <w:rPr>
          <w:spacing w:val="-14"/>
        </w:rPr>
        <w:t> </w:t>
      </w:r>
      <w:hyperlink w:history="true" w:anchor="_bookmark1">
        <w:r>
          <w:rPr>
            <w:rFonts w:ascii="LM Roman 8" w:hAnsi="LM Roman 8"/>
            <w:color w:val="0000FF"/>
            <w:position w:val="8"/>
            <w:sz w:val="15"/>
          </w:rPr>
          <w:t>4</w:t>
        </w:r>
      </w:hyperlink>
      <w:r>
        <w:rPr>
          <w:rFonts w:ascii="LM Roman 8" w:hAnsi="LM Roman 8"/>
          <w:color w:val="0000FF"/>
          <w:spacing w:val="40"/>
          <w:position w:val="8"/>
          <w:sz w:val="15"/>
        </w:rPr>
        <w:t> </w:t>
      </w:r>
      <w:r>
        <w:rPr/>
        <w:t>of</w:t>
      </w:r>
      <w:r>
        <w:rPr>
          <w:spacing w:val="-1"/>
        </w:rPr>
        <w:t> </w:t>
      </w:r>
      <w:r>
        <w:rPr>
          <w:rFonts w:ascii="MathJax_Typewriter" w:hAnsi="MathJax_Typewriter"/>
        </w:rPr>
        <w:t>Set</w:t>
      </w:r>
      <w:r>
        <w:rPr>
          <w:rFonts w:ascii="MathJax_Typewriter" w:hAnsi="MathJax_Typewriter"/>
          <w:vertAlign w:val="superscript"/>
        </w:rPr>
        <w:t>I</w:t>
      </w:r>
      <w:r>
        <w:rPr>
          <w:vertAlign w:val="baseline"/>
        </w:rPr>
        <w:t>, called the</w:t>
      </w:r>
      <w:r>
        <w:rPr>
          <w:spacing w:val="-1"/>
          <w:vertAlign w:val="baseline"/>
        </w:rPr>
        <w:t> </w:t>
      </w:r>
      <w:r>
        <w:rPr>
          <w:rFonts w:ascii="LM Roman 10" w:hAnsi="LM Roman 10"/>
          <w:i/>
          <w:vertAlign w:val="baseline"/>
        </w:rPr>
        <w:t>Schanuel</w:t>
      </w:r>
      <w:r>
        <w:rPr>
          <w:rFonts w:ascii="LM Roman 10" w:hAnsi="LM Roman 10"/>
          <w:i/>
          <w:spacing w:val="-16"/>
          <w:vertAlign w:val="baseline"/>
        </w:rPr>
        <w:t> </w:t>
      </w:r>
      <w:r>
        <w:rPr>
          <w:rFonts w:ascii="LM Roman 10" w:hAnsi="LM Roman 10"/>
          <w:i/>
          <w:vertAlign w:val="baseline"/>
        </w:rPr>
        <w:t>topos</w:t>
      </w:r>
      <w:r>
        <w:rPr>
          <w:vertAlign w:val="baseline"/>
        </w:rPr>
        <w:t>, has</w:t>
      </w:r>
      <w:r>
        <w:rPr>
          <w:spacing w:val="-1"/>
          <w:vertAlign w:val="baseline"/>
        </w:rPr>
        <w:t> </w:t>
      </w:r>
      <w:r>
        <w:rPr>
          <w:vertAlign w:val="baseline"/>
        </w:rPr>
        <w:t>been established </w:t>
      </w:r>
      <w:bookmarkStart w:name="_bookmark1" w:id="3"/>
      <w:bookmarkEnd w:id="3"/>
      <w:r>
        <w:rPr>
          <w:vertAlign w:val="baseline"/>
        </w:rPr>
        <w:t>in</w:t>
      </w:r>
      <w:r>
        <w:rPr>
          <w:spacing w:val="19"/>
          <w:vertAlign w:val="baseline"/>
        </w:rPr>
        <w:t> </w:t>
      </w:r>
      <w:r>
        <w:rPr>
          <w:vertAlign w:val="baseline"/>
        </w:rPr>
        <w:t>[</w:t>
      </w:r>
      <w:hyperlink w:history="true" w:anchor="_bookmark43">
        <w:r>
          <w:rPr>
            <w:color w:val="0000FF"/>
            <w:vertAlign w:val="baseline"/>
          </w:rPr>
          <w:t>27</w:t>
        </w:r>
      </w:hyperlink>
      <w:r>
        <w:rPr>
          <w:vertAlign w:val="baseline"/>
        </w:rPr>
        <w:t>,</w:t>
      </w:r>
      <w:hyperlink w:history="true" w:anchor="_bookmark44">
        <w:r>
          <w:rPr>
            <w:color w:val="0000FF"/>
            <w:vertAlign w:val="baseline"/>
          </w:rPr>
          <w:t>22</w:t>
        </w:r>
      </w:hyperlink>
      <w:r>
        <w:rPr>
          <w:vertAlign w:val="baseline"/>
        </w:rPr>
        <w:t>].</w:t>
      </w:r>
      <w:r>
        <w:rPr>
          <w:spacing w:val="40"/>
          <w:vertAlign w:val="baseline"/>
        </w:rPr>
        <w:t> </w:t>
      </w:r>
      <w:r>
        <w:rPr>
          <w:vertAlign w:val="baseline"/>
        </w:rPr>
        <w:t>In</w:t>
      </w:r>
      <w:r>
        <w:rPr>
          <w:spacing w:val="19"/>
          <w:vertAlign w:val="baseline"/>
        </w:rPr>
        <w:t> </w:t>
      </w:r>
      <w:r>
        <w:rPr>
          <w:vertAlign w:val="baseline"/>
        </w:rPr>
        <w:t>[</w:t>
      </w:r>
      <w:hyperlink w:history="true" w:anchor="_bookmark30">
        <w:r>
          <w:rPr>
            <w:color w:val="0000FF"/>
            <w:vertAlign w:val="baseline"/>
          </w:rPr>
          <w:t>12</w:t>
        </w:r>
      </w:hyperlink>
      <w:r>
        <w:rPr>
          <w:vertAlign w:val="baseline"/>
        </w:rPr>
        <w:t>,</w:t>
      </w:r>
      <w:hyperlink w:history="true" w:anchor="_bookmark31">
        <w:r>
          <w:rPr>
            <w:color w:val="0000FF"/>
            <w:vertAlign w:val="baseline"/>
          </w:rPr>
          <w:t>13</w:t>
        </w:r>
      </w:hyperlink>
      <w:r>
        <w:rPr>
          <w:vertAlign w:val="baseline"/>
        </w:rPr>
        <w:t>],</w:t>
      </w:r>
      <w:r>
        <w:rPr>
          <w:spacing w:val="19"/>
          <w:vertAlign w:val="baseline"/>
        </w:rPr>
        <w:t> </w:t>
      </w:r>
      <w:r>
        <w:rPr>
          <w:vertAlign w:val="baseline"/>
        </w:rPr>
        <w:t>a</w:t>
      </w:r>
      <w:r>
        <w:rPr>
          <w:spacing w:val="19"/>
          <w:vertAlign w:val="baseline"/>
        </w:rPr>
        <w:t> </w:t>
      </w:r>
      <w:r>
        <w:rPr>
          <w:vertAlign w:val="baseline"/>
        </w:rPr>
        <w:t>number</w:t>
      </w:r>
      <w:r>
        <w:rPr>
          <w:spacing w:val="19"/>
          <w:vertAlign w:val="baseline"/>
        </w:rPr>
        <w:t> </w:t>
      </w:r>
      <w:r>
        <w:rPr>
          <w:vertAlign w:val="baseline"/>
        </w:rPr>
        <w:t>of</w:t>
      </w:r>
      <w:r>
        <w:rPr>
          <w:spacing w:val="19"/>
          <w:vertAlign w:val="baseline"/>
        </w:rPr>
        <w:t> </w:t>
      </w:r>
      <w:r>
        <w:rPr>
          <w:rFonts w:ascii="LM Roman 10" w:hAnsi="LM Roman 10"/>
          <w:i/>
          <w:vertAlign w:val="baseline"/>
        </w:rPr>
        <w:t>ad-hoc </w:t>
      </w:r>
      <w:r>
        <w:rPr>
          <w:vertAlign w:val="baseline"/>
        </w:rPr>
        <w:t>constructions</w:t>
      </w:r>
      <w:r>
        <w:rPr>
          <w:spacing w:val="19"/>
          <w:vertAlign w:val="baseline"/>
        </w:rPr>
        <w:t> </w:t>
      </w:r>
      <w:r>
        <w:rPr>
          <w:vertAlign w:val="baseline"/>
        </w:rPr>
        <w:t>on</w:t>
      </w:r>
      <w:r>
        <w:rPr>
          <w:spacing w:val="19"/>
          <w:vertAlign w:val="baseline"/>
        </w:rPr>
        <w:t> </w:t>
      </w:r>
      <w:r>
        <w:rPr>
          <w:vertAlign w:val="baseline"/>
        </w:rPr>
        <w:t>named</w:t>
      </w:r>
      <w:r>
        <w:rPr>
          <w:spacing w:val="19"/>
          <w:vertAlign w:val="baseline"/>
        </w:rPr>
        <w:t> </w:t>
      </w:r>
      <w:r>
        <w:rPr>
          <w:vertAlign w:val="baseline"/>
        </w:rPr>
        <w:t>sets</w:t>
      </w:r>
      <w:r>
        <w:rPr>
          <w:spacing w:val="19"/>
          <w:vertAlign w:val="baseline"/>
        </w:rPr>
        <w:t> </w:t>
      </w:r>
      <w:r>
        <w:rPr>
          <w:vertAlign w:val="baseline"/>
        </w:rPr>
        <w:t>used</w:t>
      </w:r>
      <w:r>
        <w:rPr>
          <w:spacing w:val="19"/>
          <w:vertAlign w:val="baseline"/>
        </w:rPr>
        <w:t> </w:t>
      </w:r>
      <w:r>
        <w:rPr>
          <w:vertAlign w:val="baseline"/>
        </w:rPr>
        <w:t>for</w:t>
      </w:r>
      <w:r>
        <w:rPr>
          <w:spacing w:val="19"/>
          <w:vertAlign w:val="baseline"/>
        </w:rPr>
        <w:t> </w:t>
      </w:r>
      <w:r>
        <w:rPr>
          <w:vertAlign w:val="baseline"/>
        </w:rPr>
        <w:t>the </w:t>
      </w:r>
      <w:r>
        <w:rPr>
          <w:rFonts w:ascii="Liberation Serif" w:hAnsi="Liberation Serif"/>
          <w:i/>
          <w:vertAlign w:val="baseline"/>
        </w:rPr>
        <w:t>π</w:t>
      </w:r>
      <w:r>
        <w:rPr>
          <w:vertAlign w:val="baseline"/>
        </w:rPr>
        <w:t>-calculus are turned into categorical notions such as products, coproducts, the power set and name abstraction, thus allowing one to reuse the same machinery to represent the semantics of other calculi with names.</w:t>
      </w:r>
    </w:p>
    <w:p>
      <w:pPr>
        <w:pStyle w:val="BodyText"/>
        <w:spacing w:line="259" w:lineRule="auto" w:before="36"/>
        <w:ind w:left="108" w:right="459" w:firstLine="317"/>
      </w:pPr>
      <w:r>
        <w:rPr>
          <w:b/>
        </w:rPr>
        <w:t>Our contribution.</w:t>
      </w:r>
      <w:r>
        <w:rPr>
          <w:b/>
          <w:spacing w:val="40"/>
        </w:rPr>
        <w:t> </w:t>
      </w:r>
      <w:r>
        <w:rPr/>
        <w:t>An advantage of presheaf categories is the flexibility that can</w:t>
      </w:r>
      <w:r>
        <w:rPr>
          <w:spacing w:val="26"/>
        </w:rPr>
        <w:t> </w:t>
      </w:r>
      <w:r>
        <w:rPr/>
        <w:t>be</w:t>
      </w:r>
      <w:r>
        <w:rPr>
          <w:spacing w:val="26"/>
        </w:rPr>
        <w:t> </w:t>
      </w:r>
      <w:r>
        <w:rPr/>
        <w:t>obtained</w:t>
      </w:r>
      <w:r>
        <w:rPr>
          <w:spacing w:val="26"/>
        </w:rPr>
        <w:t> </w:t>
      </w:r>
      <w:r>
        <w:rPr/>
        <w:t>by</w:t>
      </w:r>
      <w:r>
        <w:rPr>
          <w:spacing w:val="25"/>
        </w:rPr>
        <w:t> </w:t>
      </w:r>
      <w:r>
        <w:rPr/>
        <w:t>varying</w:t>
      </w:r>
      <w:r>
        <w:rPr>
          <w:spacing w:val="26"/>
        </w:rPr>
        <w:t> </w:t>
      </w:r>
      <w:r>
        <w:rPr/>
        <w:t>the</w:t>
      </w:r>
      <w:r>
        <w:rPr>
          <w:spacing w:val="26"/>
        </w:rPr>
        <w:t> </w:t>
      </w:r>
      <w:r>
        <w:rPr/>
        <w:t>index</w:t>
      </w:r>
      <w:r>
        <w:rPr>
          <w:spacing w:val="26"/>
        </w:rPr>
        <w:t> </w:t>
      </w:r>
      <w:r>
        <w:rPr/>
        <w:t>category</w:t>
      </w:r>
      <w:r>
        <w:rPr>
          <w:spacing w:val="24"/>
        </w:rPr>
        <w:t> </w:t>
      </w:r>
      <w:r>
        <w:rPr>
          <w:rFonts w:ascii="MathJax_Typewriter"/>
        </w:rPr>
        <w:t>C</w:t>
      </w:r>
      <w:r>
        <w:rPr/>
        <w:t>,</w:t>
      </w:r>
      <w:r>
        <w:rPr>
          <w:spacing w:val="27"/>
        </w:rPr>
        <w:t> </w:t>
      </w:r>
      <w:r>
        <w:rPr/>
        <w:t>giving</w:t>
      </w:r>
      <w:r>
        <w:rPr>
          <w:spacing w:val="26"/>
        </w:rPr>
        <w:t> </w:t>
      </w:r>
      <w:r>
        <w:rPr/>
        <w:t>rise</w:t>
      </w:r>
      <w:r>
        <w:rPr>
          <w:spacing w:val="26"/>
        </w:rPr>
        <w:t> </w:t>
      </w:r>
      <w:r>
        <w:rPr/>
        <w:t>more</w:t>
      </w:r>
      <w:r>
        <w:rPr>
          <w:spacing w:val="25"/>
        </w:rPr>
        <w:t> </w:t>
      </w:r>
      <w:r>
        <w:rPr/>
        <w:t>complex</w:t>
      </w:r>
      <w:r>
        <w:rPr>
          <w:spacing w:val="26"/>
        </w:rPr>
        <w:t> </w:t>
      </w:r>
      <w:r>
        <w:rPr>
          <w:spacing w:val="-2"/>
        </w:rPr>
        <w:t>struc-</w:t>
      </w:r>
    </w:p>
    <w:p>
      <w:pPr>
        <w:pStyle w:val="BodyText"/>
        <w:spacing w:before="9"/>
        <w:ind w:left="0"/>
        <w:jc w:val="left"/>
        <w:rPr>
          <w:sz w:val="11"/>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103016</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8.111544pt;width:34.85pt;height:.1pt;mso-position-horizontal-relative:page;mso-position-vertical-relative:paragraph;z-index:-15726080;mso-wrap-distance-left:0;mso-wrap-distance-right:0" id="docshape8" coordorigin="788,162" coordsize="697,0" path="m788,162l1485,162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4</w:t>
      </w:r>
      <w:r>
        <w:rPr>
          <w:rFonts w:ascii="IPAPMincho"/>
          <w:spacing w:val="33"/>
          <w:w w:val="105"/>
          <w:sz w:val="15"/>
          <w:vertAlign w:val="baseline"/>
        </w:rPr>
        <w:t> </w:t>
      </w:r>
      <w:r>
        <w:rPr>
          <w:rFonts w:ascii="LM Roman 8"/>
          <w:w w:val="105"/>
          <w:sz w:val="15"/>
          <w:vertAlign w:val="baseline"/>
        </w:rPr>
        <w:t>Here</w:t>
      </w:r>
      <w:r>
        <w:rPr>
          <w:rFonts w:ascii="LM Roman 8"/>
          <w:spacing w:val="-9"/>
          <w:w w:val="105"/>
          <w:sz w:val="15"/>
          <w:vertAlign w:val="baseline"/>
        </w:rPr>
        <w:t> </w:t>
      </w:r>
      <w:r>
        <w:rPr>
          <w:rFonts w:ascii="MathJax_Typewriter"/>
          <w:w w:val="105"/>
          <w:sz w:val="15"/>
          <w:vertAlign w:val="baseline"/>
        </w:rPr>
        <w:t>I</w:t>
      </w:r>
      <w:r>
        <w:rPr>
          <w:rFonts w:ascii="MathJax_Typewriter"/>
          <w:spacing w:val="8"/>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category</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finite</w:t>
      </w:r>
      <w:r>
        <w:rPr>
          <w:rFonts w:ascii="LM Roman 8"/>
          <w:spacing w:val="-10"/>
          <w:w w:val="105"/>
          <w:sz w:val="15"/>
          <w:vertAlign w:val="baseline"/>
        </w:rPr>
        <w:t> </w:t>
      </w:r>
      <w:r>
        <w:rPr>
          <w:rFonts w:ascii="LM Roman 8"/>
          <w:w w:val="105"/>
          <w:sz w:val="15"/>
          <w:vertAlign w:val="baseline"/>
        </w:rPr>
        <w:t>subsets</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natural</w:t>
      </w:r>
      <w:r>
        <w:rPr>
          <w:rFonts w:ascii="LM Roman 8"/>
          <w:spacing w:val="-10"/>
          <w:w w:val="105"/>
          <w:sz w:val="15"/>
          <w:vertAlign w:val="baseline"/>
        </w:rPr>
        <w:t> </w:t>
      </w:r>
      <w:r>
        <w:rPr>
          <w:rFonts w:ascii="LM Roman 8"/>
          <w:w w:val="105"/>
          <w:sz w:val="15"/>
          <w:vertAlign w:val="baseline"/>
        </w:rPr>
        <w:t>numbers</w:t>
      </w:r>
      <w:r>
        <w:rPr>
          <w:rFonts w:ascii="LM Roman 8"/>
          <w:spacing w:val="-9"/>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injections</w:t>
      </w:r>
      <w:r>
        <w:rPr>
          <w:rFonts w:ascii="LM Roman 8"/>
          <w:spacing w:val="-9"/>
          <w:w w:val="105"/>
          <w:sz w:val="15"/>
          <w:vertAlign w:val="baseline"/>
        </w:rPr>
        <w:t> </w:t>
      </w:r>
      <w:r>
        <w:rPr>
          <w:rFonts w:ascii="LM Roman 8"/>
          <w:w w:val="105"/>
          <w:sz w:val="15"/>
          <w:vertAlign w:val="baseline"/>
        </w:rPr>
        <w:t>between</w:t>
      </w:r>
      <w:r>
        <w:rPr>
          <w:rFonts w:ascii="LM Roman 8"/>
          <w:spacing w:val="-10"/>
          <w:w w:val="105"/>
          <w:sz w:val="15"/>
          <w:vertAlign w:val="baseline"/>
        </w:rPr>
        <w:t> </w:t>
      </w:r>
      <w:r>
        <w:rPr>
          <w:rFonts w:ascii="LM Roman 8"/>
          <w:spacing w:val="-2"/>
          <w:w w:val="105"/>
          <w:sz w:val="15"/>
          <w:vertAlign w:val="baseline"/>
        </w:rPr>
        <w:t>them.</w:t>
      </w:r>
    </w:p>
    <w:p>
      <w:pPr>
        <w:spacing w:after="0"/>
        <w:jc w:val="left"/>
        <w:rPr>
          <w:rFonts w:ascii="LM Roman 8"/>
          <w:sz w:val="15"/>
        </w:rPr>
        <w:sectPr>
          <w:headerReference w:type="even" r:id="rId11"/>
          <w:headerReference w:type="default" r:id="rId12"/>
          <w:pgSz w:w="9360" w:h="13610"/>
          <w:pgMar w:header="855" w:footer="0" w:top="1040" w:bottom="280" w:left="680" w:right="440"/>
          <w:pgNumType w:start="64"/>
        </w:sectPr>
      </w:pPr>
    </w:p>
    <w:p>
      <w:pPr>
        <w:pStyle w:val="BodyText"/>
        <w:spacing w:line="232" w:lineRule="auto" w:before="119"/>
        <w:ind w:right="342"/>
      </w:pPr>
      <w:r>
        <w:rPr/>
        <w:t>tures than </w:t>
      </w:r>
      <w:r>
        <w:rPr>
          <w:rFonts w:ascii="LM Roman 10" w:hAnsi="LM Roman 10"/>
          <w:i/>
        </w:rPr>
        <w:t>pure names </w:t>
      </w:r>
      <w:r>
        <w:rPr/>
        <w:t>(see e.g.</w:t>
      </w:r>
      <w:r>
        <w:rPr>
          <w:spacing w:val="40"/>
        </w:rPr>
        <w:t> </w:t>
      </w:r>
      <w:r>
        <w:rPr/>
        <w:t>[</w:t>
      </w:r>
      <w:hyperlink w:history="true" w:anchor="_bookmark46">
        <w:r>
          <w:rPr>
            <w:color w:val="0000FF"/>
          </w:rPr>
          <w:t>28</w:t>
        </w:r>
      </w:hyperlink>
      <w:r>
        <w:rPr/>
        <w:t>],</w:t>
      </w:r>
      <w:r>
        <w:rPr>
          <w:spacing w:val="40"/>
        </w:rPr>
        <w:t> </w:t>
      </w:r>
      <w:r>
        <w:rPr/>
        <w:t>or [</w:t>
      </w:r>
      <w:hyperlink w:history="true" w:anchor="_bookmark19">
        <w:r>
          <w:rPr>
            <w:color w:val="0000FF"/>
          </w:rPr>
          <w:t>3</w:t>
        </w:r>
      </w:hyperlink>
      <w:r>
        <w:rPr/>
        <w:t>]).</w:t>
      </w:r>
      <w:r>
        <w:rPr>
          <w:spacing w:val="40"/>
        </w:rPr>
        <w:t> </w:t>
      </w:r>
      <w:r>
        <w:rPr/>
        <w:t>This flexibility is lost when using named sets, since the index category is fixed to be </w:t>
      </w:r>
      <w:r>
        <w:rPr>
          <w:rFonts w:ascii="MathJax_Typewriter" w:hAnsi="MathJax_Typewriter"/>
        </w:rPr>
        <w:t>I</w:t>
      </w:r>
      <w:r>
        <w:rPr/>
        <w:t>.</w:t>
      </w:r>
      <w:r>
        <w:rPr>
          <w:spacing w:val="40"/>
        </w:rPr>
        <w:t> </w:t>
      </w:r>
      <w:r>
        <w:rPr/>
        <w:t>First, in </w:t>
      </w:r>
      <w:r>
        <w:rPr>
          <w:rFonts w:ascii="DejaVu Sans Condensed" w:hAnsi="DejaVu Sans Condensed"/>
          <w:i/>
        </w:rPr>
        <w:t>§</w:t>
      </w:r>
      <w:hyperlink w:history="true" w:anchor="_bookmark2">
        <w:r>
          <w:rPr>
            <w:color w:val="0000FF"/>
          </w:rPr>
          <w:t>2</w:t>
        </w:r>
      </w:hyperlink>
      <w:r>
        <w:rPr>
          <w:color w:val="0000FF"/>
        </w:rPr>
        <w:t> </w:t>
      </w:r>
      <w:r>
        <w:rPr/>
        <w:t>we introduce </w:t>
      </w:r>
      <w:r>
        <w:rPr>
          <w:rFonts w:ascii="LM Roman 10" w:hAnsi="LM Roman 10"/>
          <w:i/>
        </w:rPr>
        <w:t>families </w:t>
      </w:r>
      <w:r>
        <w:rPr/>
        <w:t>as concrete representation of free coproduct completions.</w:t>
      </w:r>
      <w:r>
        <w:rPr>
          <w:spacing w:val="40"/>
        </w:rPr>
        <w:t> </w:t>
      </w:r>
      <w:r>
        <w:rPr/>
        <w:t>Our contribution starts in </w:t>
      </w:r>
      <w:r>
        <w:rPr>
          <w:rFonts w:ascii="DejaVu Sans Condensed" w:hAnsi="DejaVu Sans Condensed"/>
          <w:i/>
        </w:rPr>
        <w:t>§</w:t>
      </w:r>
      <w:hyperlink w:history="true" w:anchor="_bookmark4">
        <w:r>
          <w:rPr>
            <w:color w:val="0000FF"/>
          </w:rPr>
          <w:t>3</w:t>
        </w:r>
      </w:hyperlink>
      <w:r>
        <w:rPr>
          <w:color w:val="0000FF"/>
        </w:rPr>
        <w:t> </w:t>
      </w:r>
      <w:r>
        <w:rPr/>
        <w:t>observing that named sets with symmetries are generalised by the cat- egorical model of </w:t>
      </w:r>
      <w:r>
        <w:rPr>
          <w:rFonts w:ascii="LM Roman 10" w:hAnsi="LM Roman 10"/>
          <w:i/>
        </w:rPr>
        <w:t>families </w:t>
      </w:r>
      <w:r>
        <w:rPr/>
        <w:t>over a category of groups of automorphisms and related morphisms,</w:t>
      </w:r>
      <w:r>
        <w:rPr>
          <w:spacing w:val="31"/>
        </w:rPr>
        <w:t> </w:t>
      </w:r>
      <w:r>
        <w:rPr/>
        <w:t>that</w:t>
      </w:r>
      <w:r>
        <w:rPr>
          <w:spacing w:val="28"/>
        </w:rPr>
        <w:t> </w:t>
      </w:r>
      <w:r>
        <w:rPr/>
        <w:t>we</w:t>
      </w:r>
      <w:r>
        <w:rPr>
          <w:spacing w:val="28"/>
        </w:rPr>
        <w:t> </w:t>
      </w:r>
      <w:r>
        <w:rPr/>
        <w:t>call</w:t>
      </w:r>
      <w:r>
        <w:rPr>
          <w:spacing w:val="27"/>
        </w:rPr>
        <w:t> </w:t>
      </w:r>
      <w:r>
        <w:rPr>
          <w:rFonts w:ascii="MathJax_Typewriter" w:hAnsi="MathJax_Typewriter"/>
        </w:rPr>
        <w:t>Sym</w:t>
      </w:r>
      <w:r>
        <w:rPr/>
        <w:t>(</w:t>
      </w:r>
      <w:r>
        <w:rPr>
          <w:rFonts w:ascii="MathJax_Typewriter" w:hAnsi="MathJax_Typewriter"/>
        </w:rPr>
        <w:t>C</w:t>
      </w:r>
      <w:r>
        <w:rPr/>
        <w:t>).</w:t>
      </w:r>
      <w:r>
        <w:rPr>
          <w:spacing w:val="71"/>
        </w:rPr>
        <w:t> </w:t>
      </w:r>
      <w:r>
        <w:rPr/>
        <w:t>This</w:t>
      </w:r>
      <w:r>
        <w:rPr>
          <w:spacing w:val="28"/>
        </w:rPr>
        <w:t> </w:t>
      </w:r>
      <w:r>
        <w:rPr/>
        <w:t>model</w:t>
      </w:r>
      <w:r>
        <w:rPr>
          <w:spacing w:val="29"/>
        </w:rPr>
        <w:t> </w:t>
      </w:r>
      <w:r>
        <w:rPr/>
        <w:t>is</w:t>
      </w:r>
      <w:r>
        <w:rPr>
          <w:spacing w:val="28"/>
        </w:rPr>
        <w:t> </w:t>
      </w:r>
      <w:r>
        <w:rPr/>
        <w:t>equivalent</w:t>
      </w:r>
      <w:r>
        <w:rPr>
          <w:spacing w:val="28"/>
        </w:rPr>
        <w:t> </w:t>
      </w:r>
      <w:r>
        <w:rPr/>
        <w:t>in</w:t>
      </w:r>
      <w:r>
        <w:rPr>
          <w:spacing w:val="28"/>
        </w:rPr>
        <w:t> </w:t>
      </w:r>
      <w:r>
        <w:rPr/>
        <w:t>the</w:t>
      </w:r>
      <w:r>
        <w:rPr>
          <w:spacing w:val="28"/>
        </w:rPr>
        <w:t> </w:t>
      </w:r>
      <w:r>
        <w:rPr/>
        <w:t>categorical</w:t>
      </w:r>
      <w:r>
        <w:rPr>
          <w:spacing w:val="28"/>
        </w:rPr>
        <w:t> </w:t>
      </w:r>
      <w:r>
        <w:rPr/>
        <w:t>sense to</w:t>
      </w:r>
      <w:r>
        <w:rPr>
          <w:spacing w:val="40"/>
        </w:rPr>
        <w:t> </w:t>
      </w:r>
      <w:r>
        <w:rPr/>
        <w:t>a</w:t>
      </w:r>
      <w:r>
        <w:rPr>
          <w:spacing w:val="40"/>
        </w:rPr>
        <w:t> </w:t>
      </w:r>
      <w:r>
        <w:rPr/>
        <w:t>full</w:t>
      </w:r>
      <w:r>
        <w:rPr>
          <w:spacing w:val="40"/>
        </w:rPr>
        <w:t> </w:t>
      </w:r>
      <w:r>
        <w:rPr/>
        <w:t>subcategory</w:t>
      </w:r>
      <w:r>
        <w:rPr>
          <w:spacing w:val="40"/>
        </w:rPr>
        <w:t> </w:t>
      </w:r>
      <w:r>
        <w:rPr/>
        <w:t>of</w:t>
      </w:r>
      <w:r>
        <w:rPr>
          <w:spacing w:val="40"/>
        </w:rPr>
        <w:t> </w:t>
      </w:r>
      <w:r>
        <w:rPr>
          <w:rFonts w:ascii="MathJax_Typewriter" w:hAnsi="MathJax_Typewriter"/>
        </w:rPr>
        <w:t>Set</w:t>
      </w:r>
      <w:r>
        <w:rPr>
          <w:rFonts w:ascii="MathJax_Typewriter" w:hAnsi="MathJax_Typewriter"/>
          <w:vertAlign w:val="superscript"/>
        </w:rPr>
        <w:t>C</w:t>
      </w:r>
      <w:r>
        <w:rPr>
          <w:vertAlign w:val="baseline"/>
        </w:rPr>
        <w:t>,</w:t>
      </w:r>
      <w:r>
        <w:rPr>
          <w:spacing w:val="40"/>
          <w:vertAlign w:val="baseline"/>
        </w:rPr>
        <w:t> </w:t>
      </w:r>
      <w:r>
        <w:rPr>
          <w:vertAlign w:val="baseline"/>
        </w:rPr>
        <w:t>namely</w:t>
      </w:r>
      <w:r>
        <w:rPr>
          <w:spacing w:val="40"/>
          <w:vertAlign w:val="baseline"/>
        </w:rPr>
        <w:t> </w:t>
      </w:r>
      <w:r>
        <w:rPr>
          <w:vertAlign w:val="baseline"/>
        </w:rPr>
        <w:t>coproducts</w:t>
      </w:r>
      <w:r>
        <w:rPr>
          <w:spacing w:val="40"/>
          <w:vertAlign w:val="baseline"/>
        </w:rPr>
        <w:t> </w:t>
      </w:r>
      <w:r>
        <w:rPr>
          <w:vertAlign w:val="baseline"/>
        </w:rPr>
        <w:t>of</w:t>
      </w:r>
      <w:r>
        <w:rPr>
          <w:spacing w:val="40"/>
          <w:vertAlign w:val="baseline"/>
        </w:rPr>
        <w:t> </w:t>
      </w:r>
      <w:r>
        <w:rPr>
          <w:rFonts w:ascii="LM Roman 10" w:hAnsi="LM Roman 10"/>
          <w:i/>
          <w:vertAlign w:val="baseline"/>
        </w:rPr>
        <w:t>symmetrised representables</w:t>
      </w:r>
      <w:r>
        <w:rPr>
          <w:vertAlign w:val="baseline"/>
        </w:rPr>
        <w:t>, that is, representables quotiented by composition with groups of automorphisms. Presheaves are represented by families as sets of </w:t>
      </w:r>
      <w:r>
        <w:rPr>
          <w:rFonts w:ascii="LM Roman 10" w:hAnsi="LM Roman 10"/>
          <w:i/>
          <w:vertAlign w:val="baseline"/>
        </w:rPr>
        <w:t>elements </w:t>
      </w:r>
      <w:r>
        <w:rPr>
          <w:vertAlign w:val="baseline"/>
        </w:rPr>
        <w:t>that have an attached symmetry on their available </w:t>
      </w:r>
      <w:r>
        <w:rPr>
          <w:rFonts w:ascii="LM Roman 10" w:hAnsi="LM Roman 10"/>
          <w:i/>
          <w:vertAlign w:val="baseline"/>
        </w:rPr>
        <w:t>local interfaces</w:t>
      </w:r>
      <w:r>
        <w:rPr>
          <w:vertAlign w:val="baseline"/>
        </w:rPr>
        <w:t>.</w:t>
      </w:r>
    </w:p>
    <w:p>
      <w:pPr>
        <w:pStyle w:val="BodyText"/>
        <w:spacing w:line="266" w:lineRule="exact" w:before="6"/>
        <w:ind w:right="344" w:firstLine="317"/>
      </w:pPr>
      <w:r>
        <w:rPr/>
        <w:t>In a sense, this already generalises the equivalence results of [</w:t>
      </w:r>
      <w:hyperlink w:history="true" w:anchor="_bookmark43">
        <w:r>
          <w:rPr>
            <w:color w:val="0000FF"/>
          </w:rPr>
          <w:t>27</w:t>
        </w:r>
      </w:hyperlink>
      <w:r>
        <w:rPr/>
        <w:t>,</w:t>
      </w:r>
      <w:hyperlink w:history="true" w:anchor="_bookmark44">
        <w:r>
          <w:rPr>
            <w:color w:val="0000FF"/>
          </w:rPr>
          <w:t>22</w:t>
        </w:r>
      </w:hyperlink>
      <w:r>
        <w:rPr/>
        <w:t>].</w:t>
      </w:r>
      <w:r>
        <w:rPr>
          <w:spacing w:val="40"/>
        </w:rPr>
        <w:t> </w:t>
      </w:r>
      <w:r>
        <w:rPr/>
        <w:t>However,</w:t>
      </w:r>
      <w:r>
        <w:rPr>
          <w:spacing w:val="40"/>
        </w:rPr>
        <w:t> </w:t>
      </w:r>
      <w:r>
        <w:rPr/>
        <w:t>the exact characterisation of which presheaves are (isomorphic to) coproducts of symmetrised representables is a difficult problem.</w:t>
      </w:r>
      <w:r>
        <w:rPr>
          <w:spacing w:val="80"/>
        </w:rPr>
        <w:t> </w:t>
      </w:r>
      <w:r>
        <w:rPr/>
        <w:t>Perhaps the most important</w:t>
      </w:r>
      <w:r>
        <w:rPr>
          <w:spacing w:val="80"/>
        </w:rPr>
        <w:t> </w:t>
      </w:r>
      <w:r>
        <w:rPr/>
        <w:t>topic in [</w:t>
      </w:r>
      <w:hyperlink w:history="true" w:anchor="_bookmark42">
        <w:r>
          <w:rPr>
            <w:color w:val="0000FF"/>
          </w:rPr>
          <w:t>25</w:t>
        </w:r>
      </w:hyperlink>
      <w:r>
        <w:rPr/>
        <w:t>] is the notion of </w:t>
      </w:r>
      <w:r>
        <w:rPr>
          <w:rFonts w:ascii="LM Roman 10" w:hAnsi="LM Roman 10"/>
          <w:i/>
        </w:rPr>
        <w:t>ﬁnite support</w:t>
      </w:r>
      <w:r>
        <w:rPr/>
        <w:t>, which generalises the notion of </w:t>
      </w:r>
      <w:r>
        <w:rPr>
          <w:rFonts w:ascii="LM Roman 10" w:hAnsi="LM Roman 10"/>
          <w:i/>
        </w:rPr>
        <w:t>free</w:t>
      </w:r>
      <w:r>
        <w:rPr>
          <w:rFonts w:ascii="LM Roman 10" w:hAnsi="LM Roman 10"/>
          <w:i/>
        </w:rPr>
        <w:t> variables </w:t>
      </w:r>
      <w:r>
        <w:rPr/>
        <w:t>in terms.</w:t>
      </w:r>
      <w:r>
        <w:rPr>
          <w:spacing w:val="40"/>
        </w:rPr>
        <w:t> </w:t>
      </w:r>
      <w:r>
        <w:rPr/>
        <w:t>The support is in turn the key ingredient to define named sets and the categorical equivalence between the two.</w:t>
      </w:r>
      <w:r>
        <w:rPr>
          <w:spacing w:val="40"/>
        </w:rPr>
        <w:t> </w:t>
      </w:r>
      <w:r>
        <w:rPr/>
        <w:t>In </w:t>
      </w:r>
      <w:r>
        <w:rPr>
          <w:rFonts w:ascii="DejaVu Sans Condensed" w:hAnsi="DejaVu Sans Condensed"/>
          <w:i/>
        </w:rPr>
        <w:t>§</w:t>
      </w:r>
      <w:hyperlink w:history="true" w:anchor="_bookmark8">
        <w:r>
          <w:rPr>
            <w:color w:val="0000FF"/>
          </w:rPr>
          <w:t>4</w:t>
        </w:r>
      </w:hyperlink>
      <w:r>
        <w:rPr>
          <w:color w:val="0000FF"/>
        </w:rPr>
        <w:t> </w:t>
      </w:r>
      <w:r>
        <w:rPr/>
        <w:t>we introduce a general</w:t>
      </w:r>
      <w:r>
        <w:rPr>
          <w:spacing w:val="80"/>
        </w:rPr>
        <w:t> </w:t>
      </w:r>
      <w:r>
        <w:rPr/>
        <w:t>notion</w:t>
      </w:r>
      <w:r>
        <w:rPr>
          <w:spacing w:val="32"/>
        </w:rPr>
        <w:t> </w:t>
      </w:r>
      <w:r>
        <w:rPr/>
        <w:t>of</w:t>
      </w:r>
      <w:r>
        <w:rPr>
          <w:spacing w:val="32"/>
        </w:rPr>
        <w:t> </w:t>
      </w:r>
      <w:r>
        <w:rPr/>
        <w:t>support</w:t>
      </w:r>
      <w:r>
        <w:rPr>
          <w:spacing w:val="32"/>
        </w:rPr>
        <w:t> </w:t>
      </w:r>
      <w:r>
        <w:rPr/>
        <w:t>in</w:t>
      </w:r>
      <w:r>
        <w:rPr>
          <w:spacing w:val="32"/>
        </w:rPr>
        <w:t> </w:t>
      </w:r>
      <w:r>
        <w:rPr/>
        <w:t>presheaf</w:t>
      </w:r>
      <w:r>
        <w:rPr>
          <w:spacing w:val="32"/>
        </w:rPr>
        <w:t> </w:t>
      </w:r>
      <w:r>
        <w:rPr/>
        <w:t>categories.</w:t>
      </w:r>
      <w:r>
        <w:rPr>
          <w:spacing w:val="40"/>
        </w:rPr>
        <w:t> </w:t>
      </w:r>
      <w:r>
        <w:rPr/>
        <w:t>Exploiting</w:t>
      </w:r>
      <w:r>
        <w:rPr>
          <w:spacing w:val="32"/>
        </w:rPr>
        <w:t> </w:t>
      </w:r>
      <w:r>
        <w:rPr/>
        <w:t>this</w:t>
      </w:r>
      <w:r>
        <w:rPr>
          <w:spacing w:val="32"/>
        </w:rPr>
        <w:t> </w:t>
      </w:r>
      <w:r>
        <w:rPr/>
        <w:t>definition,</w:t>
      </w:r>
      <w:r>
        <w:rPr>
          <w:spacing w:val="35"/>
        </w:rPr>
        <w:t> </w:t>
      </w:r>
      <w:r>
        <w:rPr/>
        <w:t>we</w:t>
      </w:r>
      <w:r>
        <w:rPr>
          <w:spacing w:val="32"/>
        </w:rPr>
        <w:t> </w:t>
      </w:r>
      <w:r>
        <w:rPr/>
        <w:t>show</w:t>
      </w:r>
      <w:r>
        <w:rPr>
          <w:spacing w:val="32"/>
        </w:rPr>
        <w:t> </w:t>
      </w:r>
      <w:r>
        <w:rPr/>
        <w:t>that the equivalence result of [</w:t>
      </w:r>
      <w:hyperlink w:history="true" w:anchor="_bookmark43">
        <w:r>
          <w:rPr>
            <w:color w:val="0000FF"/>
          </w:rPr>
          <w:t>27</w:t>
        </w:r>
      </w:hyperlink>
      <w:r>
        <w:rPr/>
        <w:t>,</w:t>
      </w:r>
      <w:hyperlink w:history="true" w:anchor="_bookmark44">
        <w:r>
          <w:rPr>
            <w:color w:val="0000FF"/>
          </w:rPr>
          <w:t>22</w:t>
        </w:r>
      </w:hyperlink>
      <w:r>
        <w:rPr/>
        <w:t>] can be extended to presheaves indexed by small categories, respecting three conditions: the index category has wide pullbacks, and the presheaves preserve them;</w:t>
      </w:r>
      <w:r>
        <w:rPr>
          <w:spacing w:val="40"/>
        </w:rPr>
        <w:t> </w:t>
      </w:r>
      <w:r>
        <w:rPr/>
        <w:t>the index category is made up of monos;</w:t>
      </w:r>
      <w:r>
        <w:rPr>
          <w:spacing w:val="40"/>
        </w:rPr>
        <w:t> </w:t>
      </w:r>
      <w:r>
        <w:rPr/>
        <w:t>all the arrows of the index category from an object to itself are isomorphisms.</w:t>
      </w:r>
      <w:r>
        <w:rPr>
          <w:spacing w:val="40"/>
        </w:rPr>
        <w:t> </w:t>
      </w:r>
      <w:r>
        <w:rPr/>
        <w:t>A non-</w:t>
      </w:r>
      <w:r>
        <w:rPr>
          <w:spacing w:val="80"/>
        </w:rPr>
        <w:t> </w:t>
      </w:r>
      <w:r>
        <w:rPr/>
        <w:t>trivial example respecting these conditions is the category </w:t>
      </w:r>
      <w:r>
        <w:rPr>
          <w:rFonts w:ascii="MathJax_Typewriter" w:hAnsi="MathJax_Typewriter"/>
        </w:rPr>
        <w:t>E </w:t>
      </w:r>
      <w:r>
        <w:rPr/>
        <w:t>of finite equivalence relations and injective maps between their underlying sets, used in [</w:t>
      </w:r>
      <w:hyperlink w:history="true" w:anchor="_bookmark19">
        <w:r>
          <w:rPr>
            <w:color w:val="0000FF"/>
          </w:rPr>
          <w:t>3</w:t>
        </w:r>
      </w:hyperlink>
      <w:r>
        <w:rPr/>
        <w:t>,</w:t>
      </w:r>
      <w:hyperlink w:history="true" w:anchor="_bookmark22">
        <w:r>
          <w:rPr>
            <w:color w:val="0000FF"/>
          </w:rPr>
          <w:t>4</w:t>
        </w:r>
      </w:hyperlink>
      <w:r>
        <w:rPr/>
        <w:t>] to represent explicit fusions of names in process calculi.</w:t>
      </w:r>
    </w:p>
    <w:p>
      <w:pPr>
        <w:pStyle w:val="BodyText"/>
        <w:spacing w:line="266" w:lineRule="exact" w:before="27"/>
        <w:ind w:right="344" w:firstLine="318"/>
      </w:pPr>
      <w:r>
        <w:rPr/>
        <w:t>Presheaves and families have a very different nature.</w:t>
      </w:r>
      <w:r>
        <w:rPr>
          <w:spacing w:val="34"/>
        </w:rPr>
        <w:t> </w:t>
      </w:r>
      <w:r>
        <w:rPr/>
        <w:t>We refer to this as </w:t>
      </w:r>
      <w:r>
        <w:rPr>
          <w:rFonts w:ascii="LM Roman 10" w:hAnsi="LM Roman 10"/>
          <w:i/>
        </w:rPr>
        <w:t>locality</w:t>
      </w:r>
      <w:r>
        <w:rPr>
          <w:rFonts w:ascii="LM Roman 10" w:hAnsi="LM Roman 10"/>
          <w:i/>
        </w:rPr>
        <w:t> of</w:t>
      </w:r>
      <w:r>
        <w:rPr>
          <w:rFonts w:ascii="LM Roman 10" w:hAnsi="LM Roman 10"/>
          <w:i/>
          <w:spacing w:val="21"/>
        </w:rPr>
        <w:t> </w:t>
      </w:r>
      <w:r>
        <w:rPr>
          <w:rFonts w:ascii="LM Roman 10" w:hAnsi="LM Roman 10"/>
          <w:i/>
        </w:rPr>
        <w:t>interfaces</w:t>
      </w:r>
      <w:r>
        <w:rPr/>
        <w:t>.</w:t>
      </w:r>
      <w:r>
        <w:rPr>
          <w:spacing w:val="80"/>
          <w:w w:val="150"/>
        </w:rPr>
        <w:t> </w:t>
      </w:r>
      <w:r>
        <w:rPr/>
        <w:t>In</w:t>
      </w:r>
      <w:r>
        <w:rPr>
          <w:spacing w:val="40"/>
        </w:rPr>
        <w:t> </w:t>
      </w:r>
      <w:r>
        <w:rPr>
          <w:rFonts w:ascii="DejaVu Sans Condensed" w:hAnsi="DejaVu Sans Condensed"/>
          <w:i/>
        </w:rPr>
        <w:t>§</w:t>
      </w:r>
      <w:hyperlink w:history="true" w:anchor="_bookmark11">
        <w:r>
          <w:rPr>
            <w:color w:val="0000FF"/>
          </w:rPr>
          <w:t>5</w:t>
        </w:r>
      </w:hyperlink>
      <w:r>
        <w:rPr>
          <w:color w:val="0000FF"/>
          <w:spacing w:val="40"/>
        </w:rPr>
        <w:t> </w:t>
      </w:r>
      <w:r>
        <w:rPr/>
        <w:t>we</w:t>
      </w:r>
      <w:r>
        <w:rPr>
          <w:spacing w:val="40"/>
        </w:rPr>
        <w:t> </w:t>
      </w:r>
      <w:r>
        <w:rPr/>
        <w:t>give</w:t>
      </w:r>
      <w:r>
        <w:rPr>
          <w:spacing w:val="40"/>
        </w:rPr>
        <w:t> </w:t>
      </w:r>
      <w:r>
        <w:rPr/>
        <w:t>a</w:t>
      </w:r>
      <w:r>
        <w:rPr>
          <w:spacing w:val="40"/>
        </w:rPr>
        <w:t> </w:t>
      </w:r>
      <w:r>
        <w:rPr/>
        <w:t>mathematical</w:t>
      </w:r>
      <w:r>
        <w:rPr>
          <w:spacing w:val="40"/>
        </w:rPr>
        <w:t> </w:t>
      </w:r>
      <w:r>
        <w:rPr/>
        <w:t>explanation</w:t>
      </w:r>
      <w:r>
        <w:rPr>
          <w:spacing w:val="40"/>
        </w:rPr>
        <w:t> </w:t>
      </w:r>
      <w:r>
        <w:rPr/>
        <w:t>of</w:t>
      </w:r>
      <w:r>
        <w:rPr>
          <w:spacing w:val="40"/>
        </w:rPr>
        <w:t> </w:t>
      </w:r>
      <w:r>
        <w:rPr/>
        <w:t>this</w:t>
      </w:r>
      <w:r>
        <w:rPr>
          <w:spacing w:val="40"/>
        </w:rPr>
        <w:t> </w:t>
      </w:r>
      <w:r>
        <w:rPr/>
        <w:t>property,</w:t>
      </w:r>
      <w:r>
        <w:rPr>
          <w:spacing w:val="40"/>
        </w:rPr>
        <w:t> </w:t>
      </w:r>
      <w:r>
        <w:rPr/>
        <w:t>which is</w:t>
      </w:r>
      <w:r>
        <w:rPr>
          <w:spacing w:val="30"/>
        </w:rPr>
        <w:t> </w:t>
      </w:r>
      <w:r>
        <w:rPr/>
        <w:t>reflected</w:t>
      </w:r>
      <w:r>
        <w:rPr>
          <w:spacing w:val="30"/>
        </w:rPr>
        <w:t> </w:t>
      </w:r>
      <w:r>
        <w:rPr/>
        <w:t>in</w:t>
      </w:r>
      <w:r>
        <w:rPr>
          <w:spacing w:val="31"/>
        </w:rPr>
        <w:t> </w:t>
      </w:r>
      <w:r>
        <w:rPr/>
        <w:t>the</w:t>
      </w:r>
      <w:r>
        <w:rPr>
          <w:spacing w:val="30"/>
        </w:rPr>
        <w:t> </w:t>
      </w:r>
      <w:r>
        <w:rPr/>
        <w:t>product</w:t>
      </w:r>
      <w:r>
        <w:rPr>
          <w:spacing w:val="31"/>
        </w:rPr>
        <w:t> </w:t>
      </w:r>
      <w:r>
        <w:rPr/>
        <w:t>construction.</w:t>
      </w:r>
      <w:r>
        <w:rPr>
          <w:spacing w:val="76"/>
        </w:rPr>
        <w:t> </w:t>
      </w:r>
      <w:r>
        <w:rPr/>
        <w:t>The</w:t>
      </w:r>
      <w:r>
        <w:rPr>
          <w:spacing w:val="30"/>
        </w:rPr>
        <w:t> </w:t>
      </w:r>
      <w:r>
        <w:rPr/>
        <w:t>product</w:t>
      </w:r>
      <w:r>
        <w:rPr>
          <w:spacing w:val="31"/>
        </w:rPr>
        <w:t> </w:t>
      </w:r>
      <w:r>
        <w:rPr/>
        <w:t>is</w:t>
      </w:r>
      <w:r>
        <w:rPr>
          <w:spacing w:val="30"/>
        </w:rPr>
        <w:t> </w:t>
      </w:r>
      <w:r>
        <w:rPr/>
        <w:t>just</w:t>
      </w:r>
      <w:r>
        <w:rPr>
          <w:spacing w:val="30"/>
        </w:rPr>
        <w:t> </w:t>
      </w:r>
      <w:r>
        <w:rPr/>
        <w:t>computed</w:t>
      </w:r>
      <w:r>
        <w:rPr>
          <w:spacing w:val="28"/>
        </w:rPr>
        <w:t> </w:t>
      </w:r>
      <w:r>
        <w:rPr>
          <w:rFonts w:ascii="LM Roman 10" w:hAnsi="LM Roman 10"/>
          <w:i/>
        </w:rPr>
        <w:t>point-wise</w:t>
      </w:r>
      <w:r>
        <w:rPr>
          <w:rFonts w:ascii="LM Roman 10" w:hAnsi="LM Roman 10"/>
          <w:i/>
        </w:rPr>
        <w:t> </w:t>
      </w:r>
      <w:r>
        <w:rPr/>
        <w:t>in presheaves, while it involves a mapping of the local interfaces of each involved element into a greater one, in the case of families.</w:t>
      </w:r>
      <w:r>
        <w:rPr>
          <w:spacing w:val="39"/>
        </w:rPr>
        <w:t> </w:t>
      </w:r>
      <w:r>
        <w:rPr/>
        <w:t>This corresponds to two radically different, though equivalent, views on how systems with interfaces may be related: either assuming a </w:t>
      </w:r>
      <w:r>
        <w:rPr>
          <w:rFonts w:ascii="LM Roman 10" w:hAnsi="LM Roman 10"/>
          <w:i/>
        </w:rPr>
        <w:t>naming authority </w:t>
      </w:r>
      <w:r>
        <w:rPr/>
        <w:t>giving a global meaning to each available re- source,</w:t>
      </w:r>
      <w:r>
        <w:rPr>
          <w:spacing w:val="36"/>
        </w:rPr>
        <w:t> </w:t>
      </w:r>
      <w:r>
        <w:rPr/>
        <w:t>or</w:t>
      </w:r>
      <w:r>
        <w:rPr>
          <w:spacing w:val="36"/>
        </w:rPr>
        <w:t> </w:t>
      </w:r>
      <w:r>
        <w:rPr/>
        <w:t>relying</w:t>
      </w:r>
      <w:r>
        <w:rPr>
          <w:spacing w:val="36"/>
        </w:rPr>
        <w:t> </w:t>
      </w:r>
      <w:r>
        <w:rPr/>
        <w:t>on</w:t>
      </w:r>
      <w:r>
        <w:rPr>
          <w:spacing w:val="36"/>
        </w:rPr>
        <w:t> </w:t>
      </w:r>
      <w:r>
        <w:rPr/>
        <w:t>locally</w:t>
      </w:r>
      <w:r>
        <w:rPr>
          <w:spacing w:val="36"/>
        </w:rPr>
        <w:t> </w:t>
      </w:r>
      <w:r>
        <w:rPr/>
        <w:t>scoped</w:t>
      </w:r>
      <w:r>
        <w:rPr>
          <w:spacing w:val="33"/>
        </w:rPr>
        <w:t> </w:t>
      </w:r>
      <w:r>
        <w:rPr>
          <w:rFonts w:ascii="LM Roman 10" w:hAnsi="LM Roman 10"/>
          <w:i/>
        </w:rPr>
        <w:t>links </w:t>
      </w:r>
      <w:r>
        <w:rPr/>
        <w:t>that</w:t>
      </w:r>
      <w:r>
        <w:rPr>
          <w:spacing w:val="36"/>
        </w:rPr>
        <w:t> </w:t>
      </w:r>
      <w:r>
        <w:rPr/>
        <w:t>connect</w:t>
      </w:r>
      <w:r>
        <w:rPr>
          <w:spacing w:val="36"/>
        </w:rPr>
        <w:t> </w:t>
      </w:r>
      <w:r>
        <w:rPr/>
        <w:t>the</w:t>
      </w:r>
      <w:r>
        <w:rPr>
          <w:spacing w:val="36"/>
        </w:rPr>
        <w:t> </w:t>
      </w:r>
      <w:r>
        <w:rPr/>
        <w:t>different</w:t>
      </w:r>
      <w:r>
        <w:rPr>
          <w:spacing w:val="36"/>
        </w:rPr>
        <w:t> </w:t>
      </w:r>
      <w:r>
        <w:rPr/>
        <w:t>systems.</w:t>
      </w:r>
    </w:p>
    <w:p>
      <w:pPr>
        <w:pStyle w:val="BodyText"/>
        <w:spacing w:line="254" w:lineRule="auto"/>
        <w:ind w:right="343" w:firstLine="317"/>
      </w:pPr>
      <w:r>
        <w:rPr/>
        <w:t>In </w:t>
      </w:r>
      <w:r>
        <w:rPr>
          <w:rFonts w:ascii="DejaVu Sans Condensed" w:hAnsi="DejaVu Sans Condensed"/>
          <w:i/>
        </w:rPr>
        <w:t>§</w:t>
      </w:r>
      <w:hyperlink w:history="true" w:anchor="_bookmark17">
        <w:r>
          <w:rPr>
            <w:color w:val="0000FF"/>
          </w:rPr>
          <w:t>6</w:t>
        </w:r>
      </w:hyperlink>
      <w:r>
        <w:rPr/>
        <w:t>, we show how to compute the </w:t>
      </w:r>
      <w:r>
        <w:rPr>
          <w:rFonts w:ascii="LM Roman 10" w:hAnsi="LM Roman 10"/>
          <w:i/>
        </w:rPr>
        <w:t>behavioural symmetry </w:t>
      </w:r>
      <w:r>
        <w:rPr/>
        <w:t>of an element of a coalgebra, that</w:t>
      </w:r>
      <w:r>
        <w:rPr>
          <w:spacing w:val="-4"/>
        </w:rPr>
        <w:t> </w:t>
      </w:r>
      <w:r>
        <w:rPr/>
        <w:t>is, the</w:t>
      </w:r>
      <w:r>
        <w:rPr>
          <w:spacing w:val="-4"/>
        </w:rPr>
        <w:t> </w:t>
      </w:r>
      <w:r>
        <w:rPr/>
        <w:t>greatest</w:t>
      </w:r>
      <w:r>
        <w:rPr>
          <w:spacing w:val="-4"/>
        </w:rPr>
        <w:t> </w:t>
      </w:r>
      <w:r>
        <w:rPr/>
        <w:t>group</w:t>
      </w:r>
      <w:r>
        <w:rPr>
          <w:spacing w:val="-4"/>
        </w:rPr>
        <w:t> </w:t>
      </w:r>
      <w:r>
        <w:rPr/>
        <w:t>of</w:t>
      </w:r>
      <w:r>
        <w:rPr>
          <w:spacing w:val="-4"/>
        </w:rPr>
        <w:t> </w:t>
      </w:r>
      <w:r>
        <w:rPr/>
        <w:t>isomorphisms</w:t>
      </w:r>
      <w:r>
        <w:rPr>
          <w:spacing w:val="-4"/>
        </w:rPr>
        <w:t> </w:t>
      </w:r>
      <w:r>
        <w:rPr/>
        <w:t>that</w:t>
      </w:r>
      <w:r>
        <w:rPr>
          <w:spacing w:val="-4"/>
        </w:rPr>
        <w:t> </w:t>
      </w:r>
      <w:r>
        <w:rPr/>
        <w:t>leave</w:t>
      </w:r>
      <w:r>
        <w:rPr>
          <w:spacing w:val="-4"/>
        </w:rPr>
        <w:t> </w:t>
      </w:r>
      <w:r>
        <w:rPr/>
        <w:t>an</w:t>
      </w:r>
      <w:r>
        <w:rPr>
          <w:spacing w:val="-4"/>
        </w:rPr>
        <w:t> </w:t>
      </w:r>
      <w:r>
        <w:rPr/>
        <w:t>element</w:t>
      </w:r>
      <w:r>
        <w:rPr>
          <w:spacing w:val="-4"/>
        </w:rPr>
        <w:t> </w:t>
      </w:r>
      <w:r>
        <w:rPr/>
        <w:t>bisimilar to itself.</w:t>
      </w:r>
      <w:r>
        <w:rPr>
          <w:spacing w:val="37"/>
        </w:rPr>
        <w:t> </w:t>
      </w:r>
      <w:r>
        <w:rPr/>
        <w:t>We remark that</w:t>
      </w:r>
      <w:r>
        <w:rPr>
          <w:spacing w:val="-1"/>
        </w:rPr>
        <w:t> </w:t>
      </w:r>
      <w:r>
        <w:rPr>
          <w:rFonts w:ascii="DejaVu Sans Condensed" w:hAnsi="DejaVu Sans Condensed"/>
          <w:i/>
        </w:rPr>
        <w:t>§</w:t>
      </w:r>
      <w:hyperlink w:history="true" w:anchor="_bookmark11">
        <w:r>
          <w:rPr>
            <w:color w:val="0000FF"/>
          </w:rPr>
          <w:t>5</w:t>
        </w:r>
      </w:hyperlink>
      <w:r>
        <w:rPr>
          <w:color w:val="0000FF"/>
        </w:rPr>
        <w:t> </w:t>
      </w:r>
      <w:r>
        <w:rPr/>
        <w:t>and </w:t>
      </w:r>
      <w:r>
        <w:rPr>
          <w:rFonts w:ascii="DejaVu Sans Condensed" w:hAnsi="DejaVu Sans Condensed"/>
          <w:i/>
        </w:rPr>
        <w:t>§</w:t>
      </w:r>
      <w:hyperlink w:history="true" w:anchor="_bookmark17">
        <w:r>
          <w:rPr>
            <w:color w:val="0000FF"/>
          </w:rPr>
          <w:t>6</w:t>
        </w:r>
      </w:hyperlink>
      <w:r>
        <w:rPr>
          <w:color w:val="0000FF"/>
        </w:rPr>
        <w:t> </w:t>
      </w:r>
      <w:r>
        <w:rPr/>
        <w:t>do not depend on the conditions of </w:t>
      </w:r>
      <w:r>
        <w:rPr>
          <w:rFonts w:ascii="DejaVu Sans Condensed" w:hAnsi="DejaVu Sans Condensed"/>
          <w:i/>
        </w:rPr>
        <w:t>§</w:t>
      </w:r>
      <w:hyperlink w:history="true" w:anchor="_bookmark8">
        <w:r>
          <w:rPr>
            <w:color w:val="0000FF"/>
          </w:rPr>
          <w:t>4</w:t>
        </w:r>
      </w:hyperlink>
      <w:r>
        <w:rPr/>
        <w:t>, but rather they are in the general framework of </w:t>
      </w:r>
      <w:r>
        <w:rPr>
          <w:rFonts w:ascii="DejaVu Sans Condensed" w:hAnsi="DejaVu Sans Condensed"/>
          <w:i/>
        </w:rPr>
        <w:t>§</w:t>
      </w:r>
      <w:hyperlink w:history="true" w:anchor="_bookmark4">
        <w:r>
          <w:rPr>
            <w:color w:val="0000FF"/>
          </w:rPr>
          <w:t>3</w:t>
        </w:r>
      </w:hyperlink>
      <w:r>
        <w:rPr/>
        <w:t>.</w:t>
      </w:r>
    </w:p>
    <w:p>
      <w:pPr>
        <w:pStyle w:val="BodyText"/>
        <w:spacing w:line="237" w:lineRule="auto" w:before="15"/>
        <w:ind w:right="345" w:firstLine="317"/>
      </w:pPr>
      <w:r>
        <w:rPr>
          <w:b/>
        </w:rPr>
        <w:t>Related work.</w:t>
      </w:r>
      <w:r>
        <w:rPr>
          <w:b/>
          <w:spacing w:val="40"/>
        </w:rPr>
        <w:t> </w:t>
      </w:r>
      <w:r>
        <w:rPr/>
        <w:t>To the best of our knowledge, the study of families for an efficient representation of the semantics of programming languages, and the inter- pretation</w:t>
      </w:r>
      <w:r>
        <w:rPr>
          <w:spacing w:val="17"/>
        </w:rPr>
        <w:t> </w:t>
      </w:r>
      <w:r>
        <w:rPr/>
        <w:t>of</w:t>
      </w:r>
      <w:r>
        <w:rPr>
          <w:spacing w:val="20"/>
        </w:rPr>
        <w:t> </w:t>
      </w:r>
      <w:r>
        <w:rPr/>
        <w:t>their</w:t>
      </w:r>
      <w:r>
        <w:rPr>
          <w:spacing w:val="20"/>
        </w:rPr>
        <w:t> </w:t>
      </w:r>
      <w:r>
        <w:rPr/>
        <w:t>properties</w:t>
      </w:r>
      <w:r>
        <w:rPr>
          <w:spacing w:val="20"/>
        </w:rPr>
        <w:t> </w:t>
      </w:r>
      <w:r>
        <w:rPr/>
        <w:t>as</w:t>
      </w:r>
      <w:r>
        <w:rPr>
          <w:spacing w:val="20"/>
        </w:rPr>
        <w:t> </w:t>
      </w:r>
      <w:r>
        <w:rPr/>
        <w:t>a</w:t>
      </w:r>
      <w:r>
        <w:rPr>
          <w:spacing w:val="20"/>
        </w:rPr>
        <w:t> </w:t>
      </w:r>
      <w:r>
        <w:rPr/>
        <w:t>theory</w:t>
      </w:r>
      <w:r>
        <w:rPr>
          <w:spacing w:val="20"/>
        </w:rPr>
        <w:t> </w:t>
      </w:r>
      <w:r>
        <w:rPr/>
        <w:t>of</w:t>
      </w:r>
      <w:r>
        <w:rPr>
          <w:spacing w:val="18"/>
        </w:rPr>
        <w:t> </w:t>
      </w:r>
      <w:r>
        <w:rPr>
          <w:rFonts w:ascii="LM Roman 10"/>
          <w:i/>
        </w:rPr>
        <w:t>locality</w:t>
      </w:r>
      <w:r>
        <w:rPr>
          <w:rFonts w:ascii="LM Roman 10"/>
          <w:i/>
          <w:spacing w:val="1"/>
        </w:rPr>
        <w:t> </w:t>
      </w:r>
      <w:r>
        <w:rPr>
          <w:rFonts w:ascii="LM Roman 10"/>
          <w:i/>
        </w:rPr>
        <w:t>of</w:t>
      </w:r>
      <w:r>
        <w:rPr>
          <w:rFonts w:ascii="LM Roman 10"/>
          <w:i/>
          <w:spacing w:val="2"/>
        </w:rPr>
        <w:t> </w:t>
      </w:r>
      <w:r>
        <w:rPr>
          <w:rFonts w:ascii="LM Roman 10"/>
          <w:i/>
        </w:rPr>
        <w:t>interfaces</w:t>
      </w:r>
      <w:r>
        <w:rPr/>
        <w:t>,</w:t>
      </w:r>
      <w:r>
        <w:rPr>
          <w:spacing w:val="21"/>
        </w:rPr>
        <w:t> </w:t>
      </w:r>
      <w:r>
        <w:rPr/>
        <w:t>are</w:t>
      </w:r>
      <w:r>
        <w:rPr>
          <w:spacing w:val="20"/>
        </w:rPr>
        <w:t> </w:t>
      </w:r>
      <w:r>
        <w:rPr/>
        <w:t>new</w:t>
      </w:r>
      <w:r>
        <w:rPr>
          <w:spacing w:val="20"/>
        </w:rPr>
        <w:t> </w:t>
      </w:r>
      <w:r>
        <w:rPr/>
        <w:t>and</w:t>
      </w:r>
      <w:r>
        <w:rPr>
          <w:spacing w:val="20"/>
        </w:rPr>
        <w:t> </w:t>
      </w:r>
      <w:r>
        <w:rPr>
          <w:spacing w:val="-4"/>
        </w:rPr>
        <w:t>have</w:t>
      </w:r>
    </w:p>
    <w:p>
      <w:pPr>
        <w:pStyle w:val="BodyText"/>
        <w:spacing w:line="216" w:lineRule="auto" w:before="35"/>
        <w:ind w:right="345"/>
      </w:pPr>
      <w:r>
        <w:rPr/>
        <w:t>never been investigated before. Coproducts of symmetrised representables are also interesting</w:t>
      </w:r>
      <w:r>
        <w:rPr>
          <w:spacing w:val="22"/>
        </w:rPr>
        <w:t> </w:t>
      </w:r>
      <w:r>
        <w:rPr/>
        <w:t>as</w:t>
      </w:r>
      <w:r>
        <w:rPr>
          <w:spacing w:val="22"/>
        </w:rPr>
        <w:t> </w:t>
      </w:r>
      <w:r>
        <w:rPr/>
        <w:t>a</w:t>
      </w:r>
      <w:r>
        <w:rPr>
          <w:spacing w:val="22"/>
        </w:rPr>
        <w:t> </w:t>
      </w:r>
      <w:r>
        <w:rPr/>
        <w:t>generalisation</w:t>
      </w:r>
      <w:r>
        <w:rPr>
          <w:spacing w:val="22"/>
        </w:rPr>
        <w:t> </w:t>
      </w:r>
      <w:r>
        <w:rPr/>
        <w:t>of</w:t>
      </w:r>
      <w:r>
        <w:rPr>
          <w:spacing w:val="22"/>
        </w:rPr>
        <w:t> </w:t>
      </w:r>
      <w:r>
        <w:rPr/>
        <w:t>the</w:t>
      </w:r>
      <w:r>
        <w:rPr>
          <w:spacing w:val="22"/>
        </w:rPr>
        <w:t> </w:t>
      </w:r>
      <w:r>
        <w:rPr>
          <w:rFonts w:ascii="LM Roman 10" w:hAnsi="LM Roman 10"/>
          <w:i/>
        </w:rPr>
        <w:t>analytic functors </w:t>
      </w:r>
      <w:r>
        <w:rPr/>
        <w:t>of</w:t>
      </w:r>
      <w:r>
        <w:rPr>
          <w:spacing w:val="22"/>
        </w:rPr>
        <w:t> </w:t>
      </w:r>
      <w:r>
        <w:rPr/>
        <w:t>Joyal</w:t>
      </w:r>
      <w:r>
        <w:rPr>
          <w:spacing w:val="22"/>
        </w:rPr>
        <w:t> </w:t>
      </w:r>
      <w:r>
        <w:rPr/>
        <w:t>[</w:t>
      </w:r>
      <w:hyperlink w:history="true" w:anchor="_bookmark48">
        <w:r>
          <w:rPr>
            <w:color w:val="0000FF"/>
          </w:rPr>
          <w:t>30</w:t>
        </w:r>
      </w:hyperlink>
      <w:r>
        <w:rPr/>
        <w:t>].</w:t>
      </w:r>
      <w:r>
        <w:rPr>
          <w:spacing w:val="40"/>
        </w:rPr>
        <w:t> </w:t>
      </w:r>
      <w:r>
        <w:rPr/>
        <w:t>This</w:t>
      </w:r>
      <w:r>
        <w:rPr>
          <w:spacing w:val="22"/>
        </w:rPr>
        <w:t> </w:t>
      </w:r>
      <w:r>
        <w:rPr/>
        <w:t>is</w:t>
      </w:r>
      <w:r>
        <w:rPr>
          <w:spacing w:val="22"/>
        </w:rPr>
        <w:t> </w:t>
      </w:r>
      <w:r>
        <w:rPr/>
        <w:t>shown by </w:t>
      </w:r>
      <w:r>
        <w:rPr>
          <w:spacing w:val="15"/>
        </w:rPr>
        <w:t>A</w:t>
      </w:r>
      <w:r>
        <w:rPr>
          <w:spacing w:val="14"/>
        </w:rPr>
        <w:t>d</w:t>
      </w:r>
      <w:r>
        <w:rPr>
          <w:spacing w:val="-91"/>
        </w:rPr>
        <w:t>a</w:t>
      </w:r>
      <w:r>
        <w:rPr>
          <w:spacing w:val="15"/>
        </w:rPr>
        <w:t>´mek</w:t>
      </w:r>
      <w:r>
        <w:rPr/>
        <w:t> and Velebil [</w:t>
      </w:r>
      <w:hyperlink w:history="true" w:anchor="_bookmark20">
        <w:r>
          <w:rPr>
            <w:color w:val="0000FF"/>
          </w:rPr>
          <w:t>2</w:t>
        </w:r>
      </w:hyperlink>
      <w:r>
        <w:rPr/>
        <w:t>] for the case of </w:t>
      </w:r>
      <w:r>
        <w:rPr>
          <w:rFonts w:ascii="LM Roman 10" w:hAnsi="LM Roman 10"/>
          <w:i/>
        </w:rPr>
        <w:t>locally</w:t>
      </w:r>
      <w:r>
        <w:rPr>
          <w:rFonts w:ascii="LM Roman 10" w:hAnsi="LM Roman 10"/>
          <w:i/>
          <w:spacing w:val="-18"/>
        </w:rPr>
        <w:t> </w:t>
      </w:r>
      <w:r>
        <w:rPr>
          <w:rFonts w:ascii="LM Roman 10" w:hAnsi="LM Roman 10"/>
          <w:i/>
        </w:rPr>
        <w:t>presentable</w:t>
      </w:r>
      <w:r>
        <w:rPr>
          <w:rFonts w:ascii="LM Roman 10" w:hAnsi="LM Roman 10"/>
          <w:i/>
          <w:spacing w:val="-11"/>
        </w:rPr>
        <w:t> </w:t>
      </w:r>
      <w:r>
        <w:rPr/>
        <w:t>index categories.</w:t>
      </w:r>
      <w:r>
        <w:rPr>
          <w:spacing w:val="23"/>
        </w:rPr>
        <w:t> </w:t>
      </w:r>
      <w:r>
        <w:rPr>
          <w:spacing w:val="-4"/>
        </w:rPr>
        <w:t>That</w:t>
      </w:r>
    </w:p>
    <w:p>
      <w:pPr>
        <w:pStyle w:val="BodyText"/>
        <w:spacing w:line="218" w:lineRule="auto" w:before="42"/>
        <w:ind w:right="346"/>
      </w:pPr>
      <w:r>
        <w:rPr/>
        <w:t>research</w:t>
      </w:r>
      <w:r>
        <w:rPr>
          <w:spacing w:val="17"/>
        </w:rPr>
        <w:t> </w:t>
      </w:r>
      <w:r>
        <w:rPr/>
        <w:t>line</w:t>
      </w:r>
      <w:r>
        <w:rPr>
          <w:spacing w:val="17"/>
        </w:rPr>
        <w:t> </w:t>
      </w:r>
      <w:r>
        <w:rPr/>
        <w:t>is</w:t>
      </w:r>
      <w:r>
        <w:rPr>
          <w:spacing w:val="17"/>
        </w:rPr>
        <w:t> </w:t>
      </w:r>
      <w:r>
        <w:rPr/>
        <w:t>different</w:t>
      </w:r>
      <w:r>
        <w:rPr>
          <w:spacing w:val="17"/>
        </w:rPr>
        <w:t> </w:t>
      </w:r>
      <w:r>
        <w:rPr/>
        <w:t>in</w:t>
      </w:r>
      <w:r>
        <w:rPr>
          <w:spacing w:val="17"/>
        </w:rPr>
        <w:t> </w:t>
      </w:r>
      <w:r>
        <w:rPr/>
        <w:t>scope</w:t>
      </w:r>
      <w:r>
        <w:rPr>
          <w:spacing w:val="17"/>
        </w:rPr>
        <w:t> </w:t>
      </w:r>
      <w:r>
        <w:rPr/>
        <w:t>and</w:t>
      </w:r>
      <w:r>
        <w:rPr>
          <w:spacing w:val="17"/>
        </w:rPr>
        <w:t> </w:t>
      </w:r>
      <w:r>
        <w:rPr/>
        <w:t>aim</w:t>
      </w:r>
      <w:r>
        <w:rPr>
          <w:spacing w:val="17"/>
        </w:rPr>
        <w:t> </w:t>
      </w:r>
      <w:r>
        <w:rPr/>
        <w:t>from</w:t>
      </w:r>
      <w:r>
        <w:rPr>
          <w:spacing w:val="17"/>
        </w:rPr>
        <w:t> </w:t>
      </w:r>
      <w:r>
        <w:rPr/>
        <w:t>this</w:t>
      </w:r>
      <w:r>
        <w:rPr>
          <w:spacing w:val="17"/>
        </w:rPr>
        <w:t> </w:t>
      </w:r>
      <w:r>
        <w:rPr/>
        <w:t>work:</w:t>
      </w:r>
      <w:r>
        <w:rPr>
          <w:spacing w:val="40"/>
        </w:rPr>
        <w:t> </w:t>
      </w:r>
      <w:r>
        <w:rPr/>
        <w:t>there,</w:t>
      </w:r>
      <w:r>
        <w:rPr>
          <w:spacing w:val="17"/>
        </w:rPr>
        <w:t> </w:t>
      </w:r>
      <w:r>
        <w:rPr/>
        <w:t>a</w:t>
      </w:r>
      <w:r>
        <w:rPr>
          <w:spacing w:val="17"/>
        </w:rPr>
        <w:t> </w:t>
      </w:r>
      <w:r>
        <w:rPr/>
        <w:t>characterisation of</w:t>
      </w:r>
      <w:r>
        <w:rPr>
          <w:spacing w:val="8"/>
        </w:rPr>
        <w:t> </w:t>
      </w:r>
      <w:r>
        <w:rPr/>
        <w:t>the</w:t>
      </w:r>
      <w:r>
        <w:rPr>
          <w:spacing w:val="8"/>
        </w:rPr>
        <w:t> </w:t>
      </w:r>
      <w:r>
        <w:rPr/>
        <w:t>morphisms</w:t>
      </w:r>
      <w:r>
        <w:rPr>
          <w:spacing w:val="7"/>
        </w:rPr>
        <w:t> </w:t>
      </w:r>
      <w:r>
        <w:rPr/>
        <w:t>between</w:t>
      </w:r>
      <w:r>
        <w:rPr>
          <w:spacing w:val="9"/>
        </w:rPr>
        <w:t> </w:t>
      </w:r>
      <w:r>
        <w:rPr/>
        <w:t>analytic</w:t>
      </w:r>
      <w:r>
        <w:rPr>
          <w:spacing w:val="8"/>
        </w:rPr>
        <w:t> </w:t>
      </w:r>
      <w:r>
        <w:rPr/>
        <w:t>functors</w:t>
      </w:r>
      <w:r>
        <w:rPr>
          <w:spacing w:val="7"/>
        </w:rPr>
        <w:t> </w:t>
      </w:r>
      <w:r>
        <w:rPr/>
        <w:t>(the</w:t>
      </w:r>
      <w:r>
        <w:rPr>
          <w:spacing w:val="11"/>
        </w:rPr>
        <w:t> </w:t>
      </w:r>
      <w:r>
        <w:rPr>
          <w:rFonts w:ascii="LM Roman 10"/>
          <w:i/>
        </w:rPr>
        <w:t>regular</w:t>
      </w:r>
      <w:r>
        <w:rPr>
          <w:rFonts w:ascii="LM Roman 10"/>
          <w:i/>
          <w:spacing w:val="6"/>
        </w:rPr>
        <w:t> </w:t>
      </w:r>
      <w:r>
        <w:rPr/>
        <w:t>natural</w:t>
      </w:r>
      <w:r>
        <w:rPr>
          <w:spacing w:val="8"/>
        </w:rPr>
        <w:t> </w:t>
      </w:r>
      <w:r>
        <w:rPr/>
        <w:t>transformations</w:t>
      </w:r>
      <w:r>
        <w:rPr>
          <w:spacing w:val="9"/>
        </w:rPr>
        <w:t> </w:t>
      </w:r>
      <w:r>
        <w:rPr>
          <w:spacing w:val="-5"/>
        </w:rPr>
        <w:t>of</w:t>
      </w:r>
    </w:p>
    <w:p>
      <w:pPr>
        <w:spacing w:after="0" w:line="218" w:lineRule="auto"/>
        <w:sectPr>
          <w:pgSz w:w="9360" w:h="13610"/>
          <w:pgMar w:header="855" w:footer="0" w:top="1040" w:bottom="280" w:left="680" w:right="440"/>
        </w:sectPr>
      </w:pPr>
    </w:p>
    <w:p>
      <w:pPr>
        <w:pStyle w:val="BodyText"/>
        <w:spacing w:line="235" w:lineRule="auto" w:before="158"/>
        <w:ind w:left="108" w:right="459"/>
      </w:pPr>
      <w:bookmarkStart w:name="Background" w:id="4"/>
      <w:bookmarkEnd w:id="4"/>
      <w:r>
        <w:rPr/>
      </w:r>
      <w:bookmarkStart w:name="_bookmark2" w:id="5"/>
      <w:bookmarkEnd w:id="5"/>
      <w:r>
        <w:rPr/>
      </w:r>
      <w:r>
        <w:rPr/>
        <w:t>[</w:t>
      </w:r>
      <w:hyperlink w:history="true" w:anchor="_bookmark48">
        <w:r>
          <w:rPr>
            <w:color w:val="0000FF"/>
          </w:rPr>
          <w:t>30</w:t>
        </w:r>
      </w:hyperlink>
      <w:r>
        <w:rPr/>
        <w:t>])</w:t>
      </w:r>
      <w:r>
        <w:rPr>
          <w:spacing w:val="23"/>
        </w:rPr>
        <w:t> </w:t>
      </w:r>
      <w:r>
        <w:rPr/>
        <w:t>would</w:t>
      </w:r>
      <w:r>
        <w:rPr>
          <w:spacing w:val="23"/>
        </w:rPr>
        <w:t> </w:t>
      </w:r>
      <w:r>
        <w:rPr/>
        <w:t>be</w:t>
      </w:r>
      <w:r>
        <w:rPr>
          <w:spacing w:val="23"/>
        </w:rPr>
        <w:t> </w:t>
      </w:r>
      <w:r>
        <w:rPr/>
        <w:t>desirable,</w:t>
      </w:r>
      <w:r>
        <w:rPr>
          <w:spacing w:val="24"/>
        </w:rPr>
        <w:t> </w:t>
      </w:r>
      <w:r>
        <w:rPr/>
        <w:t>but</w:t>
      </w:r>
      <w:r>
        <w:rPr>
          <w:spacing w:val="23"/>
        </w:rPr>
        <w:t> </w:t>
      </w:r>
      <w:r>
        <w:rPr/>
        <w:t>it</w:t>
      </w:r>
      <w:r>
        <w:rPr>
          <w:spacing w:val="23"/>
        </w:rPr>
        <w:t> </w:t>
      </w:r>
      <w:r>
        <w:rPr/>
        <w:t>is</w:t>
      </w:r>
      <w:r>
        <w:rPr>
          <w:spacing w:val="23"/>
        </w:rPr>
        <w:t> </w:t>
      </w:r>
      <w:r>
        <w:rPr/>
        <w:t>still</w:t>
      </w:r>
      <w:r>
        <w:rPr>
          <w:spacing w:val="23"/>
        </w:rPr>
        <w:t> </w:t>
      </w:r>
      <w:r>
        <w:rPr/>
        <w:t>an</w:t>
      </w:r>
      <w:r>
        <w:rPr>
          <w:spacing w:val="23"/>
        </w:rPr>
        <w:t> </w:t>
      </w:r>
      <w:r>
        <w:rPr/>
        <w:t>open</w:t>
      </w:r>
      <w:r>
        <w:rPr>
          <w:spacing w:val="23"/>
        </w:rPr>
        <w:t> </w:t>
      </w:r>
      <w:r>
        <w:rPr/>
        <w:t>problem.</w:t>
      </w:r>
      <w:r>
        <w:rPr>
          <w:spacing w:val="40"/>
        </w:rPr>
        <w:t> </w:t>
      </w:r>
      <w:r>
        <w:rPr/>
        <w:t>Instead,</w:t>
      </w:r>
      <w:r>
        <w:rPr>
          <w:spacing w:val="24"/>
        </w:rPr>
        <w:t> </w:t>
      </w:r>
      <w:r>
        <w:rPr/>
        <w:t>in</w:t>
      </w:r>
      <w:r>
        <w:rPr>
          <w:spacing w:val="18"/>
        </w:rPr>
        <w:t> </w:t>
      </w:r>
      <w:r>
        <w:rPr>
          <w:rFonts w:ascii="DejaVu Sans Condensed" w:hAnsi="DejaVu Sans Condensed"/>
          <w:i/>
        </w:rPr>
        <w:t>§</w:t>
      </w:r>
      <w:hyperlink w:history="true" w:anchor="_bookmark8">
        <w:r>
          <w:rPr>
            <w:color w:val="0000FF"/>
          </w:rPr>
          <w:t>4</w:t>
        </w:r>
      </w:hyperlink>
      <w:r>
        <w:rPr>
          <w:color w:val="0000FF"/>
          <w:spacing w:val="23"/>
        </w:rPr>
        <w:t> </w:t>
      </w:r>
      <w:r>
        <w:rPr/>
        <w:t>we</w:t>
      </w:r>
      <w:r>
        <w:rPr>
          <w:spacing w:val="23"/>
        </w:rPr>
        <w:t> </w:t>
      </w:r>
      <w:r>
        <w:rPr/>
        <w:t>develop an equivalence of categories, characterising </w:t>
      </w:r>
      <w:r>
        <w:rPr>
          <w:rFonts w:ascii="LM Roman 10" w:hAnsi="LM Roman 10"/>
          <w:i/>
        </w:rPr>
        <w:t>all </w:t>
      </w:r>
      <w:r>
        <w:rPr/>
        <w:t>the natural trasformations of the subcategory</w:t>
      </w:r>
      <w:r>
        <w:rPr>
          <w:spacing w:val="32"/>
        </w:rPr>
        <w:t> </w:t>
      </w:r>
      <w:r>
        <w:rPr/>
        <w:t>by</w:t>
      </w:r>
      <w:r>
        <w:rPr>
          <w:spacing w:val="33"/>
        </w:rPr>
        <w:t> </w:t>
      </w:r>
      <w:r>
        <w:rPr/>
        <w:t>the</w:t>
      </w:r>
      <w:r>
        <w:rPr>
          <w:spacing w:val="33"/>
        </w:rPr>
        <w:t> </w:t>
      </w:r>
      <w:r>
        <w:rPr/>
        <w:t>means</w:t>
      </w:r>
      <w:r>
        <w:rPr>
          <w:spacing w:val="33"/>
        </w:rPr>
        <w:t> </w:t>
      </w:r>
      <w:r>
        <w:rPr/>
        <w:t>of</w:t>
      </w:r>
      <w:r>
        <w:rPr>
          <w:spacing w:val="33"/>
        </w:rPr>
        <w:t> </w:t>
      </w:r>
      <w:r>
        <w:rPr/>
        <w:t>morphisms</w:t>
      </w:r>
      <w:r>
        <w:rPr>
          <w:spacing w:val="33"/>
        </w:rPr>
        <w:t> </w:t>
      </w:r>
      <w:r>
        <w:rPr/>
        <w:t>of</w:t>
      </w:r>
      <w:r>
        <w:rPr>
          <w:spacing w:val="33"/>
        </w:rPr>
        <w:t> </w:t>
      </w:r>
      <w:r>
        <w:rPr/>
        <w:t>families.</w:t>
      </w:r>
      <w:r>
        <w:rPr>
          <w:spacing w:val="64"/>
          <w:w w:val="150"/>
        </w:rPr>
        <w:t> </w:t>
      </w:r>
      <w:r>
        <w:rPr/>
        <w:t>Moreover,</w:t>
      </w:r>
      <w:r>
        <w:rPr>
          <w:spacing w:val="38"/>
        </w:rPr>
        <w:t> </w:t>
      </w:r>
      <w:r>
        <w:rPr/>
        <w:t>the</w:t>
      </w:r>
      <w:r>
        <w:rPr>
          <w:spacing w:val="33"/>
        </w:rPr>
        <w:t> </w:t>
      </w:r>
      <w:r>
        <w:rPr/>
        <w:t>conditions</w:t>
      </w:r>
      <w:r>
        <w:rPr>
          <w:spacing w:val="33"/>
        </w:rPr>
        <w:t> </w:t>
      </w:r>
      <w:r>
        <w:rPr>
          <w:spacing w:val="-5"/>
        </w:rPr>
        <w:t>of</w:t>
      </w:r>
    </w:p>
    <w:p>
      <w:pPr>
        <w:pStyle w:val="BodyText"/>
        <w:spacing w:line="256" w:lineRule="auto" w:before="22"/>
        <w:ind w:left="108" w:right="456"/>
      </w:pPr>
      <w:r>
        <w:rPr/>
        <w:t>[</w:t>
      </w:r>
      <w:hyperlink w:history="true" w:anchor="_bookmark20">
        <w:r>
          <w:rPr>
            <w:color w:val="0000FF"/>
          </w:rPr>
          <w:t>2</w:t>
        </w:r>
      </w:hyperlink>
      <w:r>
        <w:rPr/>
        <w:t>] to characterise coproducts of symmetrised representables and ours do not imply </w:t>
      </w:r>
      <w:bookmarkStart w:name="_bookmark3" w:id="6"/>
      <w:bookmarkEnd w:id="6"/>
      <w:r>
        <w:rPr/>
        <w:t>ea</w:t>
      </w:r>
      <w:r>
        <w:rPr/>
        <w:t>ch</w:t>
      </w:r>
      <w:r>
        <w:rPr>
          <w:spacing w:val="39"/>
        </w:rPr>
        <w:t> </w:t>
      </w:r>
      <w:r>
        <w:rPr/>
        <w:t>other,</w:t>
      </w:r>
      <w:r>
        <w:rPr>
          <w:spacing w:val="40"/>
        </w:rPr>
        <w:t> </w:t>
      </w:r>
      <w:r>
        <w:rPr/>
        <w:t>and</w:t>
      </w:r>
      <w:r>
        <w:rPr>
          <w:spacing w:val="39"/>
        </w:rPr>
        <w:t> </w:t>
      </w:r>
      <w:r>
        <w:rPr/>
        <w:t>there</w:t>
      </w:r>
      <w:r>
        <w:rPr>
          <w:spacing w:val="37"/>
        </w:rPr>
        <w:t> </w:t>
      </w:r>
      <w:r>
        <w:rPr/>
        <w:t>are</w:t>
      </w:r>
      <w:r>
        <w:rPr>
          <w:spacing w:val="37"/>
        </w:rPr>
        <w:t> </w:t>
      </w:r>
      <w:r>
        <w:rPr/>
        <w:t>examples</w:t>
      </w:r>
      <w:r>
        <w:rPr>
          <w:spacing w:val="37"/>
        </w:rPr>
        <w:t> </w:t>
      </w:r>
      <w:r>
        <w:rPr/>
        <w:t>of</w:t>
      </w:r>
      <w:r>
        <w:rPr>
          <w:spacing w:val="37"/>
        </w:rPr>
        <w:t> </w:t>
      </w:r>
      <w:r>
        <w:rPr/>
        <w:t>categories,</w:t>
      </w:r>
      <w:r>
        <w:rPr>
          <w:spacing w:val="40"/>
        </w:rPr>
        <w:t> </w:t>
      </w:r>
      <w:r>
        <w:rPr/>
        <w:t>relevant</w:t>
      </w:r>
      <w:r>
        <w:rPr>
          <w:spacing w:val="37"/>
        </w:rPr>
        <w:t> </w:t>
      </w:r>
      <w:r>
        <w:rPr/>
        <w:t>for</w:t>
      </w:r>
      <w:r>
        <w:rPr>
          <w:spacing w:val="37"/>
        </w:rPr>
        <w:t> </w:t>
      </w:r>
      <w:r>
        <w:rPr/>
        <w:t>our</w:t>
      </w:r>
      <w:r>
        <w:rPr>
          <w:spacing w:val="39"/>
        </w:rPr>
        <w:t> </w:t>
      </w:r>
      <w:r>
        <w:rPr/>
        <w:t>purposes,</w:t>
      </w:r>
      <w:r>
        <w:rPr>
          <w:spacing w:val="40"/>
        </w:rPr>
        <w:t> </w:t>
      </w:r>
      <w:r>
        <w:rPr/>
        <w:t>that only fall under our conditions (see </w:t>
      </w:r>
      <w:r>
        <w:rPr>
          <w:rFonts w:ascii="DejaVu Sans Condensed" w:hAnsi="DejaVu Sans Condensed"/>
          <w:i/>
        </w:rPr>
        <w:t>§</w:t>
      </w:r>
      <w:hyperlink w:history="true" w:anchor="_bookmark8">
        <w:r>
          <w:rPr>
            <w:color w:val="0000FF"/>
          </w:rPr>
          <w:t>4</w:t>
        </w:r>
      </w:hyperlink>
      <w:r>
        <w:rPr/>
        <w:t>).</w:t>
      </w:r>
    </w:p>
    <w:p>
      <w:pPr>
        <w:pStyle w:val="BodyText"/>
        <w:spacing w:before="23"/>
        <w:ind w:left="0"/>
        <w:jc w:val="left"/>
      </w:pPr>
    </w:p>
    <w:p>
      <w:pPr>
        <w:pStyle w:val="Heading1"/>
        <w:numPr>
          <w:ilvl w:val="0"/>
          <w:numId w:val="1"/>
        </w:numPr>
        <w:tabs>
          <w:tab w:pos="577" w:val="left" w:leader="none"/>
        </w:tabs>
        <w:spacing w:line="240" w:lineRule="auto" w:before="0" w:after="0"/>
        <w:ind w:left="577" w:right="0" w:hanging="469"/>
        <w:jc w:val="both"/>
      </w:pPr>
      <w:r>
        <w:rPr>
          <w:spacing w:val="-2"/>
        </w:rPr>
        <w:t>Background</w:t>
      </w:r>
    </w:p>
    <w:p>
      <w:pPr>
        <w:spacing w:line="216" w:lineRule="auto" w:before="182"/>
        <w:ind w:left="108" w:right="461" w:firstLine="0"/>
        <w:jc w:val="both"/>
        <w:rPr>
          <w:sz w:val="21"/>
        </w:rPr>
      </w:pPr>
      <w:r>
        <w:rPr>
          <w:sz w:val="21"/>
        </w:rPr>
        <w:t>Here we introduce the basic notions related to the </w:t>
      </w:r>
      <w:r>
        <w:rPr>
          <w:rFonts w:ascii="LM Roman 10"/>
          <w:i/>
          <w:sz w:val="21"/>
        </w:rPr>
        <w:t>family</w:t>
      </w:r>
      <w:r>
        <w:rPr>
          <w:rFonts w:ascii="LM Roman 10"/>
          <w:i/>
          <w:spacing w:val="-2"/>
          <w:sz w:val="21"/>
        </w:rPr>
        <w:t> </w:t>
      </w:r>
      <w:r>
        <w:rPr>
          <w:sz w:val="21"/>
        </w:rPr>
        <w:t>construction </w:t>
      </w:r>
      <w:r>
        <w:rPr>
          <w:rFonts w:ascii="MathJax_Typewriter"/>
          <w:sz w:val="21"/>
        </w:rPr>
        <w:t>Fam</w:t>
      </w:r>
      <w:r>
        <w:rPr>
          <w:sz w:val="21"/>
        </w:rPr>
        <w:t>(</w:t>
      </w:r>
      <w:r>
        <w:rPr>
          <w:rFonts w:ascii="MathJax_Typewriter"/>
          <w:sz w:val="21"/>
        </w:rPr>
        <w:t>C</w:t>
      </w:r>
      <w:r>
        <w:rPr>
          <w:sz w:val="21"/>
        </w:rPr>
        <w:t>), which is a representation of the </w:t>
      </w:r>
      <w:r>
        <w:rPr>
          <w:rFonts w:ascii="LM Roman 10"/>
          <w:i/>
          <w:sz w:val="21"/>
        </w:rPr>
        <w:t>free coproduct completion </w:t>
      </w:r>
      <w:r>
        <w:rPr>
          <w:sz w:val="21"/>
        </w:rPr>
        <w:t>of </w:t>
      </w:r>
      <w:r>
        <w:rPr>
          <w:rFonts w:ascii="MathJax_Typewriter"/>
          <w:sz w:val="21"/>
        </w:rPr>
        <w:t>C</w:t>
      </w:r>
      <w:r>
        <w:rPr>
          <w:sz w:val="21"/>
        </w:rPr>
        <w:t>.</w:t>
      </w:r>
    </w:p>
    <w:p>
      <w:pPr>
        <w:spacing w:line="223" w:lineRule="auto" w:before="150"/>
        <w:ind w:left="108" w:right="458" w:hanging="1"/>
        <w:jc w:val="both"/>
        <w:rPr>
          <w:sz w:val="21"/>
        </w:rPr>
      </w:pPr>
      <w:r>
        <w:rPr>
          <w:b/>
          <w:w w:val="105"/>
          <w:sz w:val="21"/>
        </w:rPr>
        <w:t>Remark</w:t>
      </w:r>
      <w:r>
        <w:rPr>
          <w:b/>
          <w:w w:val="105"/>
          <w:sz w:val="21"/>
        </w:rPr>
        <w:t> 2.1 </w:t>
      </w:r>
      <w:r>
        <w:rPr>
          <w:rFonts w:ascii="LM Roman 10" w:hAnsi="LM Roman 10"/>
          <w:i/>
          <w:w w:val="105"/>
          <w:sz w:val="21"/>
        </w:rPr>
        <w:t>(notational</w:t>
      </w:r>
      <w:r>
        <w:rPr>
          <w:rFonts w:ascii="LM Roman 10" w:hAnsi="LM Roman 10"/>
          <w:i/>
          <w:spacing w:val="-11"/>
          <w:w w:val="105"/>
          <w:sz w:val="21"/>
        </w:rPr>
        <w:t> </w:t>
      </w:r>
      <w:r>
        <w:rPr>
          <w:rFonts w:ascii="LM Roman 10" w:hAnsi="LM Roman 10"/>
          <w:i/>
          <w:w w:val="105"/>
          <w:sz w:val="21"/>
        </w:rPr>
        <w:t>conventions)</w:t>
      </w:r>
      <w:r>
        <w:rPr>
          <w:w w:val="105"/>
          <w:sz w:val="21"/>
        </w:rPr>
        <w:t>.</w:t>
      </w:r>
      <w:r>
        <w:rPr>
          <w:spacing w:val="40"/>
          <w:w w:val="105"/>
          <w:sz w:val="21"/>
        </w:rPr>
        <w:t> </w:t>
      </w:r>
      <w:r>
        <w:rPr>
          <w:w w:val="105"/>
          <w:sz w:val="21"/>
        </w:rPr>
        <w:t>For</w:t>
      </w:r>
      <w:r>
        <w:rPr>
          <w:w w:val="105"/>
          <w:sz w:val="21"/>
        </w:rPr>
        <w:t> </w:t>
      </w:r>
      <w:r>
        <w:rPr>
          <w:rFonts w:ascii="MathJax_Typewriter" w:hAnsi="MathJax_Typewriter"/>
          <w:w w:val="105"/>
          <w:sz w:val="21"/>
        </w:rPr>
        <w:t>C</w:t>
      </w:r>
      <w:r>
        <w:rPr>
          <w:rFonts w:ascii="MathJax_Typewriter" w:hAnsi="MathJax_Typewriter"/>
          <w:w w:val="105"/>
          <w:sz w:val="21"/>
        </w:rPr>
        <w:t> </w:t>
      </w:r>
      <w:r>
        <w:rPr>
          <w:w w:val="105"/>
          <w:sz w:val="21"/>
        </w:rPr>
        <w:t>a</w:t>
      </w:r>
      <w:r>
        <w:rPr>
          <w:w w:val="105"/>
          <w:sz w:val="21"/>
        </w:rPr>
        <w:t> category,</w:t>
      </w:r>
      <w:r>
        <w:rPr>
          <w:w w:val="105"/>
          <w:sz w:val="21"/>
        </w:rPr>
        <w:t> we</w:t>
      </w:r>
      <w:r>
        <w:rPr>
          <w:w w:val="105"/>
          <w:sz w:val="21"/>
        </w:rPr>
        <w:t> denote</w:t>
      </w:r>
      <w:r>
        <w:rPr>
          <w:w w:val="105"/>
          <w:sz w:val="21"/>
        </w:rPr>
        <w:t> with</w:t>
      </w:r>
      <w:r>
        <w:rPr>
          <w:w w:val="105"/>
          <w:sz w:val="21"/>
        </w:rPr>
        <w:t> </w:t>
      </w:r>
      <w:r>
        <w:rPr>
          <w:rFonts w:ascii="DejaVu Sans Condensed" w:hAnsi="DejaVu Sans Condensed"/>
          <w:i/>
          <w:w w:val="105"/>
          <w:sz w:val="21"/>
        </w:rPr>
        <w:t>|</w:t>
      </w:r>
      <w:r>
        <w:rPr>
          <w:rFonts w:ascii="MathJax_Typewriter" w:hAnsi="MathJax_Typewriter"/>
          <w:w w:val="105"/>
          <w:sz w:val="21"/>
        </w:rPr>
        <w:t>C</w:t>
      </w:r>
      <w:r>
        <w:rPr>
          <w:rFonts w:ascii="DejaVu Sans Condensed" w:hAnsi="DejaVu Sans Condensed"/>
          <w:i/>
          <w:w w:val="105"/>
          <w:sz w:val="21"/>
        </w:rPr>
        <w:t>|</w:t>
      </w:r>
      <w:r>
        <w:rPr>
          <w:rFonts w:ascii="DejaVu Sans Condensed" w:hAnsi="DejaVu Sans Condensed"/>
          <w:i/>
          <w:w w:val="105"/>
          <w:sz w:val="21"/>
        </w:rPr>
        <w:t> </w:t>
      </w:r>
      <w:r>
        <w:rPr>
          <w:w w:val="105"/>
          <w:sz w:val="21"/>
        </w:rPr>
        <w:t>its objects,</w:t>
      </w:r>
      <w:r>
        <w:rPr>
          <w:w w:val="105"/>
          <w:sz w:val="21"/>
        </w:rPr>
        <w:t> with</w:t>
      </w:r>
      <w:r>
        <w:rPr>
          <w:w w:val="105"/>
          <w:sz w:val="21"/>
        </w:rPr>
        <w:t> </w:t>
      </w:r>
      <w:r>
        <w:rPr>
          <w:rFonts w:ascii="MathJax_Typewriter" w:hAnsi="MathJax_Typewriter"/>
          <w:w w:val="105"/>
          <w:sz w:val="21"/>
        </w:rPr>
        <w:t>C</w:t>
      </w:r>
      <w:r>
        <w:rPr>
          <w:w w:val="105"/>
          <w:sz w:val="21"/>
        </w:rPr>
        <w:t>(</w:t>
      </w:r>
      <w:r>
        <w:rPr>
          <w:rFonts w:ascii="Liberation Serif" w:hAnsi="Liberation Serif"/>
          <w:i/>
          <w:w w:val="105"/>
          <w:sz w:val="21"/>
        </w:rPr>
        <w:t>n,</w:t>
      </w:r>
      <w:r>
        <w:rPr>
          <w:rFonts w:ascii="Liberation Serif" w:hAnsi="Liberation Serif"/>
          <w:i/>
          <w:spacing w:val="-14"/>
          <w:w w:val="105"/>
          <w:sz w:val="21"/>
        </w:rPr>
        <w:t> </w:t>
      </w:r>
      <w:r>
        <w:rPr>
          <w:rFonts w:ascii="Liberation Serif" w:hAnsi="Liberation Serif"/>
          <w:i/>
          <w:w w:val="105"/>
          <w:sz w:val="21"/>
        </w:rPr>
        <w:t>m</w:t>
      </w:r>
      <w:r>
        <w:rPr>
          <w:w w:val="105"/>
          <w:sz w:val="21"/>
        </w:rPr>
        <w:t>)</w:t>
      </w:r>
      <w:r>
        <w:rPr>
          <w:w w:val="105"/>
          <w:sz w:val="21"/>
        </w:rPr>
        <w:t> the</w:t>
      </w:r>
      <w:r>
        <w:rPr>
          <w:w w:val="105"/>
          <w:sz w:val="21"/>
        </w:rPr>
        <w:t> set</w:t>
      </w:r>
      <w:r>
        <w:rPr>
          <w:w w:val="105"/>
          <w:sz w:val="21"/>
        </w:rPr>
        <w:t> of</w:t>
      </w:r>
      <w:r>
        <w:rPr>
          <w:w w:val="105"/>
          <w:sz w:val="21"/>
        </w:rPr>
        <w:t> arrows</w:t>
      </w:r>
      <w:r>
        <w:rPr>
          <w:w w:val="105"/>
          <w:sz w:val="21"/>
        </w:rPr>
        <w:t> from</w:t>
      </w:r>
      <w:r>
        <w:rPr>
          <w:w w:val="105"/>
          <w:sz w:val="21"/>
        </w:rPr>
        <w:t> </w:t>
      </w:r>
      <w:r>
        <w:rPr>
          <w:rFonts w:ascii="Liberation Serif" w:hAnsi="Liberation Serif"/>
          <w:i/>
          <w:w w:val="110"/>
          <w:sz w:val="21"/>
        </w:rPr>
        <w:t>n</w:t>
      </w:r>
      <w:r>
        <w:rPr>
          <w:rFonts w:ascii="Liberation Serif" w:hAnsi="Liberation Serif"/>
          <w:i/>
          <w:w w:val="110"/>
          <w:sz w:val="21"/>
        </w:rPr>
        <w:t> </w:t>
      </w:r>
      <w:r>
        <w:rPr>
          <w:w w:val="105"/>
          <w:sz w:val="21"/>
        </w:rPr>
        <w:t>to</w:t>
      </w:r>
      <w:r>
        <w:rPr>
          <w:w w:val="105"/>
          <w:sz w:val="21"/>
        </w:rPr>
        <w:t> </w:t>
      </w:r>
      <w:r>
        <w:rPr>
          <w:rFonts w:ascii="Liberation Serif" w:hAnsi="Liberation Serif"/>
          <w:i/>
          <w:w w:val="105"/>
          <w:sz w:val="21"/>
        </w:rPr>
        <w:t>m</w:t>
      </w:r>
      <w:r>
        <w:rPr>
          <w:w w:val="105"/>
          <w:sz w:val="21"/>
        </w:rPr>
        <w:t>.</w:t>
      </w:r>
      <w:r>
        <w:rPr>
          <w:spacing w:val="40"/>
          <w:w w:val="105"/>
          <w:sz w:val="21"/>
        </w:rPr>
        <w:t> </w:t>
      </w:r>
      <w:r>
        <w:rPr>
          <w:w w:val="105"/>
          <w:sz w:val="21"/>
        </w:rPr>
        <w:t>We</w:t>
      </w:r>
      <w:r>
        <w:rPr>
          <w:w w:val="105"/>
          <w:sz w:val="21"/>
        </w:rPr>
        <w:t> extend</w:t>
      </w:r>
      <w:r>
        <w:rPr>
          <w:w w:val="105"/>
          <w:sz w:val="21"/>
        </w:rPr>
        <w:t> some</w:t>
      </w:r>
      <w:r>
        <w:rPr>
          <w:w w:val="105"/>
          <w:sz w:val="21"/>
        </w:rPr>
        <w:t> categorical notations</w:t>
      </w:r>
      <w:r>
        <w:rPr>
          <w:spacing w:val="6"/>
          <w:w w:val="105"/>
          <w:sz w:val="21"/>
        </w:rPr>
        <w:t> </w:t>
      </w:r>
      <w:r>
        <w:rPr>
          <w:w w:val="105"/>
          <w:sz w:val="21"/>
        </w:rPr>
        <w:t>to</w:t>
      </w:r>
      <w:r>
        <w:rPr>
          <w:spacing w:val="33"/>
          <w:w w:val="105"/>
          <w:sz w:val="21"/>
        </w:rPr>
        <w:t> </w:t>
      </w:r>
      <w:r>
        <w:rPr>
          <w:rFonts w:ascii="LM Roman 10" w:hAnsi="LM Roman 10"/>
          <w:i/>
          <w:w w:val="105"/>
          <w:sz w:val="21"/>
        </w:rPr>
        <w:t>sets</w:t>
      </w:r>
      <w:r>
        <w:rPr>
          <w:rFonts w:ascii="LM Roman 10" w:hAnsi="LM Roman 10"/>
          <w:i/>
          <w:w w:val="105"/>
          <w:sz w:val="21"/>
        </w:rPr>
        <w:t> </w:t>
      </w:r>
      <w:r>
        <w:rPr>
          <w:w w:val="105"/>
          <w:sz w:val="21"/>
        </w:rPr>
        <w:t>of</w:t>
      </w:r>
      <w:r>
        <w:rPr>
          <w:spacing w:val="31"/>
          <w:w w:val="105"/>
          <w:sz w:val="21"/>
        </w:rPr>
        <w:t> </w:t>
      </w:r>
      <w:r>
        <w:rPr>
          <w:w w:val="105"/>
          <w:sz w:val="21"/>
        </w:rPr>
        <w:t>arrows.</w:t>
      </w:r>
      <w:r>
        <w:rPr>
          <w:spacing w:val="80"/>
          <w:w w:val="105"/>
          <w:sz w:val="21"/>
        </w:rPr>
        <w:t> </w:t>
      </w:r>
      <w:r>
        <w:rPr>
          <w:w w:val="105"/>
          <w:sz w:val="21"/>
        </w:rPr>
        <w:t>Let</w:t>
      </w:r>
      <w:r>
        <w:rPr>
          <w:spacing w:val="31"/>
          <w:w w:val="105"/>
          <w:sz w:val="21"/>
        </w:rPr>
        <w:t> </w:t>
      </w:r>
      <w:r>
        <w:rPr>
          <w:rFonts w:ascii="Liberation Serif" w:hAnsi="Liberation Serif"/>
          <w:i/>
          <w:w w:val="105"/>
          <w:sz w:val="21"/>
        </w:rPr>
        <w:t>F</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MathJax_Typewriter" w:hAnsi="MathJax_Typewriter"/>
          <w:w w:val="105"/>
          <w:sz w:val="21"/>
        </w:rPr>
        <w:t>C</w:t>
      </w:r>
      <w:r>
        <w:rPr>
          <w:w w:val="105"/>
          <w:sz w:val="21"/>
        </w:rPr>
        <w:t>(</w:t>
      </w:r>
      <w:r>
        <w:rPr>
          <w:rFonts w:ascii="Liberation Serif" w:hAnsi="Liberation Serif"/>
          <w:i/>
          <w:w w:val="105"/>
          <w:sz w:val="21"/>
        </w:rPr>
        <w:t>n,</w:t>
      </w:r>
      <w:r>
        <w:rPr>
          <w:rFonts w:ascii="Liberation Serif" w:hAnsi="Liberation Serif"/>
          <w:i/>
          <w:spacing w:val="-14"/>
          <w:w w:val="105"/>
          <w:sz w:val="21"/>
        </w:rPr>
        <w:t> </w:t>
      </w:r>
      <w:r>
        <w:rPr>
          <w:rFonts w:ascii="Liberation Serif" w:hAnsi="Liberation Serif"/>
          <w:i/>
          <w:w w:val="105"/>
          <w:sz w:val="21"/>
        </w:rPr>
        <w:t>m</w:t>
      </w:r>
      <w:r>
        <w:rPr>
          <w:w w:val="105"/>
          <w:sz w:val="21"/>
        </w:rPr>
        <w:t>)</w:t>
      </w:r>
      <w:r>
        <w:rPr>
          <w:spacing w:val="32"/>
          <w:w w:val="105"/>
          <w:sz w:val="21"/>
        </w:rPr>
        <w:t> </w:t>
      </w:r>
      <w:r>
        <w:rPr>
          <w:w w:val="105"/>
          <w:sz w:val="21"/>
        </w:rPr>
        <w:t>be</w:t>
      </w:r>
      <w:r>
        <w:rPr>
          <w:spacing w:val="31"/>
          <w:w w:val="105"/>
          <w:sz w:val="21"/>
        </w:rPr>
        <w:t> </w:t>
      </w:r>
      <w:r>
        <w:rPr>
          <w:w w:val="105"/>
          <w:sz w:val="21"/>
        </w:rPr>
        <w:t>a</w:t>
      </w:r>
      <w:r>
        <w:rPr>
          <w:spacing w:val="31"/>
          <w:w w:val="105"/>
          <w:sz w:val="21"/>
        </w:rPr>
        <w:t> </w:t>
      </w:r>
      <w:r>
        <w:rPr>
          <w:w w:val="105"/>
          <w:sz w:val="21"/>
        </w:rPr>
        <w:t>set;</w:t>
      </w:r>
      <w:r>
        <w:rPr>
          <w:spacing w:val="40"/>
          <w:w w:val="105"/>
          <w:sz w:val="21"/>
        </w:rPr>
        <w:t> </w:t>
      </w:r>
      <w:r>
        <w:rPr>
          <w:w w:val="105"/>
          <w:sz w:val="21"/>
        </w:rPr>
        <w:t>we</w:t>
      </w:r>
      <w:r>
        <w:rPr>
          <w:spacing w:val="31"/>
          <w:w w:val="105"/>
          <w:sz w:val="21"/>
        </w:rPr>
        <w:t> </w:t>
      </w:r>
      <w:r>
        <w:rPr>
          <w:w w:val="105"/>
          <w:sz w:val="21"/>
        </w:rPr>
        <w:t>define</w:t>
      </w:r>
      <w:r>
        <w:rPr>
          <w:spacing w:val="31"/>
          <w:w w:val="105"/>
          <w:sz w:val="21"/>
        </w:rPr>
        <w:t> </w:t>
      </w:r>
      <w:r>
        <w:rPr>
          <w:rFonts w:ascii="LM Roman 10" w:hAnsi="LM Roman 10"/>
          <w:i/>
          <w:w w:val="105"/>
          <w:sz w:val="21"/>
        </w:rPr>
        <w:t>dom</w:t>
      </w:r>
      <w:r>
        <w:rPr>
          <w:w w:val="105"/>
          <w:sz w:val="21"/>
        </w:rPr>
        <w:t>(</w:t>
      </w:r>
      <w:r>
        <w:rPr>
          <w:rFonts w:ascii="Liberation Serif" w:hAnsi="Liberation Serif"/>
          <w:i/>
          <w:w w:val="105"/>
          <w:sz w:val="21"/>
        </w:rPr>
        <w:t>F</w:t>
      </w:r>
      <w:r>
        <w:rPr>
          <w:rFonts w:ascii="Liberation Serif" w:hAnsi="Liberation Serif"/>
          <w:i/>
          <w:spacing w:val="-14"/>
          <w:w w:val="105"/>
          <w:sz w:val="21"/>
        </w:rPr>
        <w:t> </w:t>
      </w:r>
      <w:r>
        <w:rPr>
          <w:w w:val="105"/>
          <w:sz w:val="21"/>
        </w:rPr>
        <w:t>)</w:t>
      </w:r>
      <w:r>
        <w:rPr>
          <w:spacing w:val="36"/>
          <w:w w:val="105"/>
          <w:sz w:val="21"/>
        </w:rPr>
        <w:t> </w:t>
      </w:r>
      <w:r>
        <w:rPr>
          <w:w w:val="105"/>
          <w:sz w:val="21"/>
        </w:rPr>
        <w:t>=</w:t>
      </w:r>
      <w:r>
        <w:rPr>
          <w:spacing w:val="33"/>
          <w:w w:val="110"/>
          <w:sz w:val="21"/>
        </w:rPr>
        <w:t> </w:t>
      </w:r>
      <w:r>
        <w:rPr>
          <w:rFonts w:ascii="Liberation Serif" w:hAnsi="Liberation Serif"/>
          <w:i/>
          <w:w w:val="110"/>
          <w:sz w:val="21"/>
        </w:rPr>
        <w:t>n</w:t>
      </w:r>
      <w:r>
        <w:rPr>
          <w:rFonts w:ascii="Liberation Serif" w:hAnsi="Liberation Serif"/>
          <w:i/>
          <w:w w:val="110"/>
          <w:sz w:val="21"/>
        </w:rPr>
        <w:t> </w:t>
      </w:r>
      <w:r>
        <w:rPr>
          <w:w w:val="105"/>
          <w:sz w:val="21"/>
        </w:rPr>
        <w:t>and</w:t>
      </w:r>
      <w:r>
        <w:rPr>
          <w:spacing w:val="-14"/>
          <w:w w:val="105"/>
          <w:sz w:val="21"/>
        </w:rPr>
        <w:t> </w:t>
      </w:r>
      <w:r>
        <w:rPr>
          <w:rFonts w:ascii="LM Roman 10" w:hAnsi="LM Roman 10"/>
          <w:i/>
          <w:w w:val="105"/>
          <w:sz w:val="21"/>
        </w:rPr>
        <w:t>cod</w:t>
      </w:r>
      <w:r>
        <w:rPr>
          <w:rFonts w:ascii="LM Roman 10" w:hAnsi="LM Roman 10"/>
          <w:i/>
          <w:spacing w:val="-20"/>
          <w:w w:val="105"/>
          <w:sz w:val="21"/>
        </w:rPr>
        <w:t> </w:t>
      </w:r>
      <w:r>
        <w:rPr>
          <w:w w:val="105"/>
          <w:sz w:val="21"/>
        </w:rPr>
        <w:t>(</w:t>
      </w:r>
      <w:r>
        <w:rPr>
          <w:rFonts w:ascii="Liberation Serif" w:hAnsi="Liberation Serif"/>
          <w:i/>
          <w:w w:val="105"/>
          <w:sz w:val="21"/>
        </w:rPr>
        <w:t>F</w:t>
      </w:r>
      <w:r>
        <w:rPr>
          <w:rFonts w:ascii="Liberation Serif" w:hAnsi="Liberation Serif"/>
          <w:i/>
          <w:spacing w:val="-14"/>
          <w:w w:val="105"/>
          <w:sz w:val="21"/>
        </w:rPr>
        <w:t> </w:t>
      </w:r>
      <w:r>
        <w:rPr>
          <w:w w:val="105"/>
          <w:sz w:val="21"/>
        </w:rPr>
        <w:t>)</w:t>
      </w:r>
      <w:r>
        <w:rPr>
          <w:spacing w:val="-14"/>
          <w:w w:val="105"/>
          <w:sz w:val="21"/>
        </w:rPr>
        <w:t> </w:t>
      </w:r>
      <w:r>
        <w:rPr>
          <w:w w:val="105"/>
          <w:sz w:val="21"/>
        </w:rPr>
        <w:t>=</w:t>
      </w:r>
      <w:r>
        <w:rPr>
          <w:spacing w:val="18"/>
          <w:w w:val="105"/>
          <w:sz w:val="21"/>
        </w:rPr>
        <w:t> </w:t>
      </w:r>
      <w:r>
        <w:rPr>
          <w:rFonts w:ascii="Liberation Serif" w:hAnsi="Liberation Serif"/>
          <w:i/>
          <w:w w:val="105"/>
          <w:sz w:val="21"/>
        </w:rPr>
        <w:t>m</w:t>
      </w:r>
      <w:r>
        <w:rPr>
          <w:w w:val="105"/>
          <w:sz w:val="21"/>
        </w:rPr>
        <w:t>.</w:t>
      </w:r>
      <w:r>
        <w:rPr>
          <w:spacing w:val="79"/>
          <w:w w:val="150"/>
          <w:sz w:val="21"/>
        </w:rPr>
        <w:t> </w:t>
      </w:r>
      <w:r>
        <w:rPr>
          <w:w w:val="105"/>
          <w:sz w:val="21"/>
        </w:rPr>
        <w:t>When</w:t>
      </w:r>
      <w:r>
        <w:rPr>
          <w:spacing w:val="31"/>
          <w:w w:val="105"/>
          <w:sz w:val="21"/>
        </w:rPr>
        <w:t> </w:t>
      </w:r>
      <w:r>
        <w:rPr>
          <w:rFonts w:ascii="Liberation Serif" w:hAnsi="Liberation Serif"/>
          <w:i/>
          <w:w w:val="105"/>
          <w:sz w:val="21"/>
        </w:rPr>
        <w:t>F</w:t>
      </w:r>
      <w:r>
        <w:rPr>
          <w:rFonts w:ascii="Liberation Serif" w:hAnsi="Liberation Serif"/>
          <w:i/>
          <w:spacing w:val="56"/>
          <w:w w:val="105"/>
          <w:sz w:val="21"/>
        </w:rPr>
        <w:t> </w:t>
      </w:r>
      <w:r>
        <w:rPr>
          <w:w w:val="105"/>
          <w:sz w:val="21"/>
        </w:rPr>
        <w:t>and</w:t>
      </w:r>
      <w:r>
        <w:rPr>
          <w:spacing w:val="30"/>
          <w:w w:val="105"/>
          <w:sz w:val="21"/>
        </w:rPr>
        <w:t> </w:t>
      </w:r>
      <w:r>
        <w:rPr>
          <w:rFonts w:ascii="Liberation Serif" w:hAnsi="Liberation Serif"/>
          <w:i/>
          <w:w w:val="105"/>
          <w:sz w:val="21"/>
        </w:rPr>
        <w:t>G</w:t>
      </w:r>
      <w:r>
        <w:rPr>
          <w:rFonts w:ascii="Liberation Serif" w:hAnsi="Liberation Serif"/>
          <w:i/>
          <w:spacing w:val="31"/>
          <w:w w:val="105"/>
          <w:sz w:val="21"/>
        </w:rPr>
        <w:t> </w:t>
      </w:r>
      <w:r>
        <w:rPr>
          <w:w w:val="105"/>
          <w:sz w:val="21"/>
        </w:rPr>
        <w:t>are</w:t>
      </w:r>
      <w:r>
        <w:rPr>
          <w:spacing w:val="31"/>
          <w:w w:val="105"/>
          <w:sz w:val="21"/>
        </w:rPr>
        <w:t> </w:t>
      </w:r>
      <w:r>
        <w:rPr>
          <w:w w:val="105"/>
          <w:sz w:val="21"/>
        </w:rPr>
        <w:t>two</w:t>
      </w:r>
      <w:r>
        <w:rPr>
          <w:spacing w:val="31"/>
          <w:w w:val="105"/>
          <w:sz w:val="21"/>
        </w:rPr>
        <w:t> </w:t>
      </w:r>
      <w:r>
        <w:rPr>
          <w:w w:val="105"/>
          <w:sz w:val="21"/>
        </w:rPr>
        <w:t>such</w:t>
      </w:r>
      <w:r>
        <w:rPr>
          <w:spacing w:val="31"/>
          <w:w w:val="105"/>
          <w:sz w:val="21"/>
        </w:rPr>
        <w:t> </w:t>
      </w:r>
      <w:r>
        <w:rPr>
          <w:w w:val="105"/>
          <w:sz w:val="21"/>
        </w:rPr>
        <w:t>sets,</w:t>
      </w:r>
      <w:r>
        <w:rPr>
          <w:spacing w:val="37"/>
          <w:w w:val="105"/>
          <w:sz w:val="21"/>
        </w:rPr>
        <w:t> </w:t>
      </w:r>
      <w:r>
        <w:rPr>
          <w:w w:val="105"/>
          <w:sz w:val="21"/>
        </w:rPr>
        <w:t>with</w:t>
      </w:r>
      <w:r>
        <w:rPr>
          <w:spacing w:val="31"/>
          <w:w w:val="105"/>
          <w:sz w:val="21"/>
        </w:rPr>
        <w:t> </w:t>
      </w:r>
      <w:r>
        <w:rPr>
          <w:rFonts w:ascii="LM Roman 10" w:hAnsi="LM Roman 10"/>
          <w:i/>
          <w:w w:val="105"/>
          <w:sz w:val="21"/>
        </w:rPr>
        <w:t>dom</w:t>
      </w:r>
      <w:r>
        <w:rPr>
          <w:w w:val="105"/>
          <w:sz w:val="21"/>
        </w:rPr>
        <w:t>(</w:t>
      </w:r>
      <w:r>
        <w:rPr>
          <w:rFonts w:ascii="Liberation Serif" w:hAnsi="Liberation Serif"/>
          <w:i/>
          <w:w w:val="105"/>
          <w:sz w:val="21"/>
        </w:rPr>
        <w:t>F</w:t>
      </w:r>
      <w:r>
        <w:rPr>
          <w:rFonts w:ascii="Liberation Serif" w:hAnsi="Liberation Serif"/>
          <w:i/>
          <w:spacing w:val="-14"/>
          <w:w w:val="105"/>
          <w:sz w:val="21"/>
        </w:rPr>
        <w:t> </w:t>
      </w:r>
      <w:r>
        <w:rPr>
          <w:w w:val="105"/>
          <w:sz w:val="21"/>
        </w:rPr>
        <w:t>)</w:t>
      </w:r>
      <w:r>
        <w:rPr>
          <w:spacing w:val="37"/>
          <w:w w:val="105"/>
          <w:sz w:val="21"/>
        </w:rPr>
        <w:t> </w:t>
      </w:r>
      <w:r>
        <w:rPr>
          <w:w w:val="105"/>
          <w:sz w:val="21"/>
        </w:rPr>
        <w:t>=</w:t>
      </w:r>
      <w:r>
        <w:rPr>
          <w:spacing w:val="37"/>
          <w:w w:val="105"/>
          <w:sz w:val="21"/>
        </w:rPr>
        <w:t> </w:t>
      </w:r>
      <w:r>
        <w:rPr>
          <w:rFonts w:ascii="LM Roman 10" w:hAnsi="LM Roman 10"/>
          <w:i/>
          <w:w w:val="105"/>
          <w:sz w:val="21"/>
        </w:rPr>
        <w:t>cod</w:t>
      </w:r>
      <w:r>
        <w:rPr>
          <w:rFonts w:ascii="LM Roman 10" w:hAnsi="LM Roman 10"/>
          <w:i/>
          <w:spacing w:val="-20"/>
          <w:w w:val="105"/>
          <w:sz w:val="21"/>
        </w:rPr>
        <w:t> </w:t>
      </w:r>
      <w:r>
        <w:rPr>
          <w:w w:val="105"/>
          <w:sz w:val="21"/>
        </w:rPr>
        <w:t>(</w:t>
      </w:r>
      <w:r>
        <w:rPr>
          <w:rFonts w:ascii="Liberation Serif" w:hAnsi="Liberation Serif"/>
          <w:i/>
          <w:w w:val="105"/>
          <w:sz w:val="21"/>
        </w:rPr>
        <w:t>G</w:t>
      </w:r>
      <w:r>
        <w:rPr>
          <w:w w:val="105"/>
          <w:sz w:val="21"/>
        </w:rPr>
        <w:t>), </w:t>
      </w:r>
      <w:r>
        <w:rPr>
          <w:rFonts w:ascii="Liberation Serif" w:hAnsi="Liberation Serif"/>
          <w:i/>
          <w:w w:val="150"/>
          <w:sz w:val="21"/>
        </w:rPr>
        <w:t>f</w:t>
      </w:r>
      <w:r>
        <w:rPr>
          <w:rFonts w:ascii="Liberation Serif" w:hAnsi="Liberation Serif"/>
          <w:i/>
          <w:spacing w:val="-10"/>
          <w:w w:val="150"/>
          <w:sz w:val="21"/>
        </w:rPr>
        <w:t> </w:t>
      </w:r>
      <w:r>
        <w:rPr>
          <w:w w:val="105"/>
          <w:sz w:val="21"/>
        </w:rPr>
        <w:t>:</w:t>
      </w:r>
      <w:r>
        <w:rPr>
          <w:spacing w:val="1"/>
          <w:w w:val="105"/>
          <w:sz w:val="21"/>
        </w:rPr>
        <w:t> </w:t>
      </w:r>
      <w:r>
        <w:rPr>
          <w:rFonts w:ascii="LM Roman 10" w:hAnsi="LM Roman 10"/>
          <w:i/>
          <w:w w:val="105"/>
          <w:sz w:val="21"/>
        </w:rPr>
        <w:t>cod</w:t>
      </w:r>
      <w:r>
        <w:rPr>
          <w:rFonts w:ascii="LM Roman 10" w:hAnsi="LM Roman 10"/>
          <w:i/>
          <w:spacing w:val="-58"/>
          <w:w w:val="105"/>
          <w:sz w:val="21"/>
        </w:rPr>
        <w:t> </w:t>
      </w:r>
      <w:r>
        <w:rPr>
          <w:w w:val="105"/>
          <w:sz w:val="21"/>
        </w:rPr>
        <w:t>(</w:t>
      </w:r>
      <w:r>
        <w:rPr>
          <w:rFonts w:ascii="Liberation Serif" w:hAnsi="Liberation Serif"/>
          <w:i/>
          <w:w w:val="105"/>
          <w:sz w:val="21"/>
        </w:rPr>
        <w:t>G</w:t>
      </w:r>
      <w:r>
        <w:rPr>
          <w:w w:val="105"/>
          <w:sz w:val="21"/>
        </w:rPr>
        <w:t>)</w:t>
      </w:r>
      <w:r>
        <w:rPr>
          <w:spacing w:val="-2"/>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05"/>
          <w:sz w:val="21"/>
        </w:rPr>
        <w:t>m</w:t>
      </w:r>
      <w:r>
        <w:rPr>
          <w:rFonts w:ascii="DejaVu Serif" w:hAnsi="DejaVu Serif"/>
          <w:i/>
          <w:w w:val="105"/>
          <w:sz w:val="21"/>
          <w:vertAlign w:val="superscript"/>
        </w:rPr>
        <w:t>'</w:t>
      </w:r>
      <w:r>
        <w:rPr>
          <w:w w:val="105"/>
          <w:sz w:val="21"/>
          <w:vertAlign w:val="baseline"/>
        </w:rPr>
        <w:t>,</w:t>
      </w:r>
      <w:r>
        <w:rPr>
          <w:spacing w:val="11"/>
          <w:w w:val="105"/>
          <w:sz w:val="21"/>
          <w:vertAlign w:val="baseline"/>
        </w:rPr>
        <w:t> </w:t>
      </w:r>
      <w:r>
        <w:rPr>
          <w:w w:val="105"/>
          <w:sz w:val="21"/>
          <w:vertAlign w:val="baseline"/>
        </w:rPr>
        <w:t>and</w:t>
      </w:r>
      <w:r>
        <w:rPr>
          <w:spacing w:val="9"/>
          <w:w w:val="105"/>
          <w:sz w:val="21"/>
          <w:vertAlign w:val="baseline"/>
        </w:rPr>
        <w:t> </w:t>
      </w:r>
      <w:r>
        <w:rPr>
          <w:rFonts w:ascii="Liberation Serif" w:hAnsi="Liberation Serif"/>
          <w:i/>
          <w:w w:val="105"/>
          <w:sz w:val="21"/>
          <w:vertAlign w:val="baseline"/>
        </w:rPr>
        <w:t>g</w:t>
      </w:r>
      <w:r>
        <w:rPr>
          <w:rFonts w:ascii="Liberation Serif" w:hAnsi="Liberation Serif"/>
          <w:i/>
          <w:spacing w:val="9"/>
          <w:w w:val="105"/>
          <w:sz w:val="21"/>
          <w:vertAlign w:val="baseline"/>
        </w:rPr>
        <w:t> </w:t>
      </w:r>
      <w:r>
        <w:rPr>
          <w:w w:val="105"/>
          <w:sz w:val="21"/>
          <w:vertAlign w:val="baseline"/>
        </w:rPr>
        <w:t>: </w:t>
      </w:r>
      <w:r>
        <w:rPr>
          <w:rFonts w:ascii="Liberation Serif" w:hAnsi="Liberation Serif"/>
          <w:i/>
          <w:w w:val="105"/>
          <w:sz w:val="21"/>
          <w:vertAlign w:val="baseline"/>
        </w:rPr>
        <w:t>m</w:t>
      </w:r>
      <w:r>
        <w:rPr>
          <w:rFonts w:ascii="DejaVu Serif" w:hAnsi="DejaVu Serif"/>
          <w:i/>
          <w:w w:val="105"/>
          <w:sz w:val="21"/>
          <w:vertAlign w:val="superscript"/>
        </w:rPr>
        <w:t>''</w:t>
      </w:r>
      <w:r>
        <w:rPr>
          <w:rFonts w:ascii="DejaVu Serif" w:hAnsi="DejaVu Serif"/>
          <w:i/>
          <w:spacing w:val="-5"/>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M Roman 10" w:hAnsi="LM Roman 10"/>
          <w:i/>
          <w:w w:val="105"/>
          <w:sz w:val="21"/>
          <w:vertAlign w:val="baseline"/>
        </w:rPr>
        <w:t>dom</w:t>
      </w:r>
      <w:r>
        <w:rPr>
          <w:w w:val="105"/>
          <w:sz w:val="21"/>
          <w:vertAlign w:val="baseline"/>
        </w:rPr>
        <w:t>(</w:t>
      </w:r>
      <w:r>
        <w:rPr>
          <w:rFonts w:ascii="Liberation Serif" w:hAnsi="Liberation Serif"/>
          <w:i/>
          <w:w w:val="105"/>
          <w:sz w:val="21"/>
          <w:vertAlign w:val="baseline"/>
        </w:rPr>
        <w:t>F</w:t>
      </w:r>
      <w:r>
        <w:rPr>
          <w:rFonts w:ascii="Liberation Serif" w:hAnsi="Liberation Serif"/>
          <w:i/>
          <w:spacing w:val="-26"/>
          <w:w w:val="105"/>
          <w:sz w:val="21"/>
          <w:vertAlign w:val="baseline"/>
        </w:rPr>
        <w:t> </w:t>
      </w:r>
      <w:r>
        <w:rPr>
          <w:w w:val="105"/>
          <w:sz w:val="21"/>
          <w:vertAlign w:val="baseline"/>
        </w:rPr>
        <w:t>),</w:t>
      </w:r>
      <w:r>
        <w:rPr>
          <w:spacing w:val="10"/>
          <w:w w:val="105"/>
          <w:sz w:val="21"/>
          <w:vertAlign w:val="baseline"/>
        </w:rPr>
        <w:t> </w:t>
      </w:r>
      <w:r>
        <w:rPr>
          <w:w w:val="105"/>
          <w:sz w:val="21"/>
          <w:vertAlign w:val="baseline"/>
        </w:rPr>
        <w:t>we</w:t>
      </w:r>
      <w:r>
        <w:rPr>
          <w:spacing w:val="9"/>
          <w:w w:val="105"/>
          <w:sz w:val="21"/>
          <w:vertAlign w:val="baseline"/>
        </w:rPr>
        <w:t> </w:t>
      </w:r>
      <w:r>
        <w:rPr>
          <w:w w:val="105"/>
          <w:sz w:val="21"/>
          <w:vertAlign w:val="baseline"/>
        </w:rPr>
        <w:t>define</w:t>
      </w:r>
      <w:r>
        <w:rPr>
          <w:spacing w:val="-14"/>
          <w:w w:val="150"/>
          <w:sz w:val="21"/>
          <w:vertAlign w:val="baseline"/>
        </w:rPr>
        <w:t> </w:t>
      </w:r>
      <w:r>
        <w:rPr>
          <w:rFonts w:ascii="Liberation Serif" w:hAnsi="Liberation Serif"/>
          <w:i/>
          <w:w w:val="150"/>
          <w:sz w:val="21"/>
          <w:vertAlign w:val="baseline"/>
        </w:rPr>
        <w:t>f</w:t>
      </w:r>
      <w:r>
        <w:rPr>
          <w:rFonts w:ascii="Liberation Serif" w:hAnsi="Liberation Serif"/>
          <w:i/>
          <w:spacing w:val="-18"/>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Liberation Serif" w:hAnsi="Liberation Serif"/>
          <w:i/>
          <w:w w:val="105"/>
          <w:sz w:val="21"/>
          <w:vertAlign w:val="baseline"/>
        </w:rPr>
        <w:t>G</w:t>
      </w:r>
      <w:r>
        <w:rPr>
          <w:rFonts w:ascii="Liberation Serif" w:hAnsi="Liberation Serif"/>
          <w:i/>
          <w:spacing w:val="1"/>
          <w:w w:val="105"/>
          <w:sz w:val="21"/>
          <w:vertAlign w:val="baseline"/>
        </w:rPr>
        <w:t> </w:t>
      </w:r>
      <w:r>
        <w:rPr>
          <w:w w:val="105"/>
          <w:sz w:val="21"/>
          <w:vertAlign w:val="baseline"/>
        </w:rPr>
        <w:t>=</w:t>
      </w:r>
      <w:r>
        <w:rPr>
          <w:spacing w:val="-2"/>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f</w:t>
      </w:r>
      <w:r>
        <w:rPr>
          <w:rFonts w:ascii="Liberation Serif" w:hAnsi="Liberation Serif"/>
          <w:i/>
          <w:spacing w:val="3"/>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Liberation Serif" w:hAnsi="Liberation Serif"/>
          <w:i/>
          <w:w w:val="105"/>
          <w:sz w:val="21"/>
          <w:vertAlign w:val="baseline"/>
        </w:rPr>
        <w:t>g</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g</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G</w:t>
      </w:r>
      <w:r>
        <w:rPr>
          <w:rFonts w:ascii="DejaVu Sans Condensed" w:hAnsi="DejaVu Sans Condensed"/>
          <w:i/>
          <w:w w:val="105"/>
          <w:sz w:val="21"/>
          <w:vertAlign w:val="baseline"/>
        </w:rPr>
        <w:t>}</w:t>
      </w:r>
      <w:r>
        <w:rPr>
          <w:w w:val="105"/>
          <w:sz w:val="21"/>
          <w:vertAlign w:val="baseline"/>
        </w:rPr>
        <w:t>,</w:t>
      </w:r>
      <w:r>
        <w:rPr>
          <w:spacing w:val="11"/>
          <w:w w:val="105"/>
          <w:sz w:val="21"/>
          <w:vertAlign w:val="baseline"/>
        </w:rPr>
        <w:t> </w:t>
      </w:r>
      <w:r>
        <w:rPr>
          <w:rFonts w:ascii="Liberation Serif" w:hAnsi="Liberation Serif"/>
          <w:i/>
          <w:w w:val="105"/>
          <w:sz w:val="21"/>
          <w:vertAlign w:val="baseline"/>
        </w:rPr>
        <w:t>F</w:t>
      </w:r>
      <w:r>
        <w:rPr>
          <w:rFonts w:ascii="Liberation Serif" w:hAnsi="Liberation Serif"/>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Liberation Serif" w:hAnsi="Liberation Serif"/>
          <w:i/>
          <w:w w:val="105"/>
          <w:sz w:val="21"/>
          <w:vertAlign w:val="baseline"/>
        </w:rPr>
        <w:t>g</w:t>
      </w:r>
      <w:r>
        <w:rPr>
          <w:rFonts w:ascii="Liberation Serif" w:hAnsi="Liberation Serif"/>
          <w:i/>
          <w:spacing w:val="8"/>
          <w:w w:val="105"/>
          <w:sz w:val="21"/>
          <w:vertAlign w:val="baseline"/>
        </w:rPr>
        <w:t> </w:t>
      </w:r>
      <w:r>
        <w:rPr>
          <w:spacing w:val="-10"/>
          <w:w w:val="105"/>
          <w:sz w:val="21"/>
          <w:vertAlign w:val="baseline"/>
        </w:rPr>
        <w:t>=</w:t>
      </w:r>
    </w:p>
    <w:p>
      <w:pPr>
        <w:spacing w:before="15"/>
        <w:ind w:left="108" w:right="0" w:firstLine="0"/>
        <w:jc w:val="both"/>
        <w:rPr>
          <w:sz w:val="21"/>
        </w:rPr>
      </w:pPr>
      <w:r>
        <w:rPr>
          <w:rFonts w:ascii="DejaVu Sans Condensed" w:hAnsi="DejaVu Sans Condensed"/>
          <w:i/>
          <w:w w:val="110"/>
          <w:sz w:val="21"/>
        </w:rPr>
        <w:t>{</w:t>
      </w:r>
      <w:r>
        <w:rPr>
          <w:rFonts w:ascii="Liberation Serif" w:hAnsi="Liberation Serif"/>
          <w:i/>
          <w:w w:val="110"/>
          <w:sz w:val="21"/>
        </w:rPr>
        <w:t>f</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22"/>
          <w:w w:val="110"/>
          <w:sz w:val="21"/>
        </w:rPr>
        <w:t> </w:t>
      </w:r>
      <w:r>
        <w:rPr>
          <w:rFonts w:ascii="Liberation Serif" w:hAnsi="Liberation Serif"/>
          <w:i/>
          <w:w w:val="110"/>
          <w:sz w:val="21"/>
        </w:rPr>
        <w:t>g</w:t>
      </w:r>
      <w:r>
        <w:rPr>
          <w:rFonts w:ascii="Liberation Serif" w:hAnsi="Liberation Serif"/>
          <w:i/>
          <w:spacing w:val="-14"/>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50"/>
          <w:sz w:val="21"/>
        </w:rPr>
        <w:t>f</w:t>
      </w:r>
      <w:r>
        <w:rPr>
          <w:rFonts w:ascii="Liberation Serif" w:hAnsi="Liberation Serif"/>
          <w:i/>
          <w:spacing w:val="-20"/>
          <w:w w:val="15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9"/>
          <w:w w:val="110"/>
          <w:sz w:val="21"/>
        </w:rPr>
        <w:t>F</w:t>
      </w:r>
      <w:r>
        <w:rPr>
          <w:rFonts w:ascii="DejaVu Sans Condensed" w:hAnsi="DejaVu Sans Condensed"/>
          <w:i/>
          <w:spacing w:val="9"/>
          <w:w w:val="110"/>
          <w:sz w:val="21"/>
        </w:rPr>
        <w:t>}</w:t>
      </w:r>
      <w:r>
        <w:rPr>
          <w:spacing w:val="9"/>
          <w:w w:val="110"/>
          <w:sz w:val="21"/>
        </w:rPr>
        <w:t>,</w:t>
      </w:r>
      <w:r>
        <w:rPr>
          <w:spacing w:val="-12"/>
          <w:w w:val="110"/>
          <w:sz w:val="21"/>
        </w:rPr>
        <w:t> </w:t>
      </w:r>
      <w:r>
        <w:rPr>
          <w:w w:val="110"/>
          <w:sz w:val="21"/>
        </w:rPr>
        <w:t>and</w:t>
      </w:r>
      <w:r>
        <w:rPr>
          <w:spacing w:val="-13"/>
          <w:w w:val="110"/>
          <w:sz w:val="21"/>
        </w:rPr>
        <w:t> </w:t>
      </w:r>
      <w:r>
        <w:rPr>
          <w:rFonts w:ascii="Liberation Serif" w:hAnsi="Liberation Serif"/>
          <w:i/>
          <w:w w:val="110"/>
          <w:sz w:val="21"/>
        </w:rPr>
        <w:t>F</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22"/>
          <w:w w:val="110"/>
          <w:sz w:val="21"/>
        </w:rPr>
        <w:t> </w:t>
      </w:r>
      <w:r>
        <w:rPr>
          <w:rFonts w:ascii="Liberation Serif" w:hAnsi="Liberation Serif"/>
          <w:i/>
          <w:w w:val="110"/>
          <w:sz w:val="21"/>
        </w:rPr>
        <w:t>G</w:t>
      </w:r>
      <w:r>
        <w:rPr>
          <w:rFonts w:ascii="Liberation Serif" w:hAnsi="Liberation Serif"/>
          <w:i/>
          <w:spacing w:val="-15"/>
          <w:w w:val="110"/>
          <w:sz w:val="21"/>
        </w:rPr>
        <w:t> </w:t>
      </w:r>
      <w:r>
        <w:rPr>
          <w:w w:val="110"/>
          <w:sz w:val="21"/>
        </w:rPr>
        <w:t>=</w:t>
      </w:r>
      <w:r>
        <w:rPr>
          <w:spacing w:val="-14"/>
          <w:w w:val="110"/>
          <w:sz w:val="21"/>
        </w:rPr>
        <w:t> </w:t>
      </w:r>
      <w:r>
        <w:rPr>
          <w:rFonts w:ascii="DejaVu Sans Condensed" w:hAnsi="DejaVu Sans Condensed"/>
          <w:i/>
          <w:w w:val="110"/>
          <w:sz w:val="21"/>
        </w:rPr>
        <w:t>{</w:t>
      </w:r>
      <w:r>
        <w:rPr>
          <w:rFonts w:ascii="Liberation Serif" w:hAnsi="Liberation Serif"/>
          <w:i/>
          <w:w w:val="110"/>
          <w:sz w:val="21"/>
        </w:rPr>
        <w:t>f</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22"/>
          <w:w w:val="110"/>
          <w:sz w:val="21"/>
        </w:rPr>
        <w:t> </w:t>
      </w:r>
      <w:r>
        <w:rPr>
          <w:rFonts w:ascii="Liberation Serif" w:hAnsi="Liberation Serif"/>
          <w:i/>
          <w:w w:val="110"/>
          <w:sz w:val="21"/>
        </w:rPr>
        <w:t>g</w:t>
      </w:r>
      <w:r>
        <w:rPr>
          <w:rFonts w:ascii="Liberation Serif" w:hAnsi="Liberation Serif"/>
          <w:i/>
          <w:spacing w:val="-14"/>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50"/>
          <w:sz w:val="21"/>
        </w:rPr>
        <w:t>f</w:t>
      </w:r>
      <w:r>
        <w:rPr>
          <w:rFonts w:ascii="Liberation Serif" w:hAnsi="Liberation Serif"/>
          <w:i/>
          <w:spacing w:val="-19"/>
          <w:w w:val="15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10"/>
          <w:sz w:val="21"/>
        </w:rPr>
        <w:t>F,</w:t>
      </w:r>
      <w:r>
        <w:rPr>
          <w:rFonts w:ascii="Liberation Serif" w:hAnsi="Liberation Serif"/>
          <w:i/>
          <w:spacing w:val="-23"/>
          <w:w w:val="110"/>
          <w:sz w:val="21"/>
        </w:rPr>
        <w:t> </w:t>
      </w:r>
      <w:r>
        <w:rPr>
          <w:rFonts w:ascii="Liberation Serif" w:hAnsi="Liberation Serif"/>
          <w:i/>
          <w:w w:val="110"/>
          <w:sz w:val="21"/>
        </w:rPr>
        <w:t>g</w:t>
      </w:r>
      <w:r>
        <w:rPr>
          <w:rFonts w:ascii="Liberation Serif" w:hAnsi="Liberation Serif"/>
          <w:i/>
          <w:spacing w:val="-15"/>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10"/>
          <w:sz w:val="21"/>
        </w:rPr>
        <w:t>G</w:t>
      </w:r>
      <w:r>
        <w:rPr>
          <w:rFonts w:ascii="DejaVu Sans Condensed" w:hAnsi="DejaVu Sans Condensed"/>
          <w:i/>
          <w:w w:val="110"/>
          <w:sz w:val="21"/>
        </w:rPr>
        <w:t>}</w:t>
      </w:r>
      <w:r>
        <w:rPr>
          <w:w w:val="110"/>
          <w:sz w:val="21"/>
        </w:rPr>
        <w:t>.</w:t>
      </w:r>
      <w:r>
        <w:rPr>
          <w:spacing w:val="3"/>
          <w:w w:val="110"/>
          <w:sz w:val="21"/>
        </w:rPr>
        <w:t> </w:t>
      </w:r>
      <w:r>
        <w:rPr>
          <w:w w:val="110"/>
          <w:sz w:val="21"/>
        </w:rPr>
        <w:t>As</w:t>
      </w:r>
      <w:r>
        <w:rPr>
          <w:spacing w:val="-13"/>
          <w:w w:val="110"/>
          <w:sz w:val="21"/>
        </w:rPr>
        <w:t> </w:t>
      </w:r>
      <w:r>
        <w:rPr>
          <w:w w:val="110"/>
          <w:sz w:val="21"/>
        </w:rPr>
        <w:t>a</w:t>
      </w:r>
      <w:r>
        <w:rPr>
          <w:spacing w:val="-7"/>
          <w:w w:val="110"/>
          <w:sz w:val="21"/>
        </w:rPr>
        <w:t> </w:t>
      </w:r>
      <w:r>
        <w:rPr>
          <w:w w:val="110"/>
          <w:sz w:val="21"/>
        </w:rPr>
        <w:t>notation</w:t>
      </w:r>
      <w:r>
        <w:rPr>
          <w:spacing w:val="-6"/>
          <w:w w:val="110"/>
          <w:sz w:val="21"/>
        </w:rPr>
        <w:t> </w:t>
      </w:r>
      <w:r>
        <w:rPr>
          <w:w w:val="110"/>
          <w:sz w:val="21"/>
        </w:rPr>
        <w:t>for</w:t>
      </w:r>
      <w:r>
        <w:rPr>
          <w:spacing w:val="-6"/>
          <w:w w:val="110"/>
          <w:sz w:val="21"/>
        </w:rPr>
        <w:t> </w:t>
      </w:r>
      <w:r>
        <w:rPr>
          <w:w w:val="110"/>
          <w:sz w:val="21"/>
        </w:rPr>
        <w:t>the</w:t>
      </w:r>
      <w:r>
        <w:rPr>
          <w:spacing w:val="-6"/>
          <w:w w:val="110"/>
          <w:sz w:val="21"/>
        </w:rPr>
        <w:t> </w:t>
      </w:r>
      <w:r>
        <w:rPr>
          <w:spacing w:val="-2"/>
          <w:w w:val="110"/>
          <w:sz w:val="21"/>
        </w:rPr>
        <w:t>elements</w:t>
      </w:r>
    </w:p>
    <w:p>
      <w:pPr>
        <w:pStyle w:val="BodyText"/>
        <w:spacing w:line="232" w:lineRule="auto" w:before="18"/>
        <w:ind w:left="108" w:right="460"/>
      </w:pPr>
      <w:r>
        <w:rPr>
          <w:w w:val="105"/>
        </w:rPr>
        <w:t>of</w:t>
      </w:r>
      <w:r>
        <w:rPr>
          <w:w w:val="105"/>
        </w:rPr>
        <w:t> the</w:t>
      </w:r>
      <w:r>
        <w:rPr>
          <w:w w:val="105"/>
        </w:rPr>
        <w:t> coproduct</w:t>
      </w:r>
      <w:r>
        <w:rPr>
          <w:rFonts w:ascii="Caladea" w:hAnsi="Caladea" w:cs="Caladea" w:eastAsia="Caladea"/>
          <w:spacing w:val="79"/>
          <w:w w:val="105"/>
          <w:position w:val="16"/>
        </w:rPr>
        <w:t>  </w:t>
      </w:r>
      <w:r>
        <w:rPr>
          <w:rFonts w:ascii="Georgia" w:hAnsi="Georgia" w:cs="Georgia" w:eastAsia="Georgia"/>
          <w:i/>
          <w:iCs/>
          <w:w w:val="105"/>
          <w:position w:val="-5"/>
          <w:sz w:val="15"/>
          <w:szCs w:val="15"/>
        </w:rPr>
        <w:t>x</w:t>
      </w:r>
      <w:r>
        <w:rPr>
          <w:rFonts w:ascii="DejaVu Serif" w:hAnsi="DejaVu Serif" w:cs="DejaVu Serif" w:eastAsia="DejaVu Serif"/>
          <w:i/>
          <w:iCs/>
          <w:w w:val="105"/>
          <w:position w:val="-5"/>
          <w:sz w:val="15"/>
          <w:szCs w:val="15"/>
        </w:rPr>
        <w:t>∈</w:t>
      </w:r>
      <w:r>
        <w:rPr>
          <w:rFonts w:ascii="Georgia" w:hAnsi="Georgia" w:cs="Georgia" w:eastAsia="Georgia"/>
          <w:i/>
          <w:iCs/>
          <w:w w:val="105"/>
          <w:position w:val="-5"/>
          <w:sz w:val="15"/>
          <w:szCs w:val="15"/>
        </w:rPr>
        <w:t>S </w:t>
      </w:r>
      <w:r>
        <w:rPr>
          <w:rFonts w:ascii="Liberation Serif" w:hAnsi="Liberation Serif" w:cs="Liberation Serif" w:eastAsia="Liberation Serif"/>
          <w:i/>
          <w:iCs/>
          <w:w w:val="105"/>
        </w:rPr>
        <w:t>P</w:t>
      </w:r>
      <w:r>
        <w:rPr>
          <w:rFonts w:ascii="Georgia" w:hAnsi="Georgia" w:cs="Georgia" w:eastAsia="Georgia"/>
          <w:i/>
          <w:iCs/>
          <w:w w:val="105"/>
          <w:vertAlign w:val="subscript"/>
        </w:rPr>
        <w:t>x</w:t>
      </w:r>
      <w:r>
        <w:rPr>
          <w:rFonts w:ascii="Georgia" w:hAnsi="Georgia" w:cs="Georgia" w:eastAsia="Georgia"/>
          <w:i/>
          <w:iCs/>
          <w:spacing w:val="28"/>
          <w:w w:val="105"/>
          <w:vertAlign w:val="baseline"/>
        </w:rPr>
        <w:t> </w:t>
      </w:r>
      <w:r>
        <w:rPr>
          <w:w w:val="105"/>
          <w:vertAlign w:val="baseline"/>
        </w:rPr>
        <w:t>in</w:t>
      </w:r>
      <w:r>
        <w:rPr>
          <w:w w:val="105"/>
          <w:vertAlign w:val="baseline"/>
        </w:rPr>
        <w:t> </w:t>
      </w:r>
      <w:r>
        <w:rPr>
          <w:rFonts w:ascii="MathJax_Typewriter" w:hAnsi="MathJax_Typewriter" w:cs="MathJax_Typewriter" w:eastAsia="MathJax_Typewriter"/>
          <w:w w:val="105"/>
          <w:vertAlign w:val="baseline"/>
        </w:rPr>
        <w:t>Set</w:t>
      </w:r>
      <w:r>
        <w:rPr>
          <w:w w:val="105"/>
          <w:vertAlign w:val="baseline"/>
        </w:rPr>
        <w:t>,</w:t>
      </w:r>
      <w:r>
        <w:rPr>
          <w:w w:val="105"/>
          <w:vertAlign w:val="baseline"/>
        </w:rPr>
        <w:t> we</w:t>
      </w:r>
      <w:r>
        <w:rPr>
          <w:w w:val="105"/>
          <w:vertAlign w:val="baseline"/>
        </w:rPr>
        <w:t> use</w:t>
      </w:r>
      <w:r>
        <w:rPr>
          <w:w w:val="105"/>
          <w:vertAlign w:val="baseline"/>
        </w:rPr>
        <w:t> the</w:t>
      </w:r>
      <w:r>
        <w:rPr>
          <w:w w:val="105"/>
          <w:vertAlign w:val="baseline"/>
        </w:rPr>
        <w:t> set</w:t>
      </w:r>
      <w:r>
        <w:rPr>
          <w:w w:val="105"/>
          <w:vertAlign w:val="baseline"/>
        </w:rPr>
        <w:t> of</w:t>
      </w:r>
      <w:r>
        <w:rPr>
          <w:w w:val="105"/>
          <w:vertAlign w:val="baseline"/>
        </w:rPr>
        <w:t> pairs</w:t>
      </w:r>
      <w:r>
        <w:rPr>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p</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8"/>
          <w:w w:val="105"/>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15"/>
          <w:vertAlign w:val="baseline"/>
        </w:rPr>
        <w:t>x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p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P</w:t>
      </w:r>
      <w:r>
        <w:rPr>
          <w:rFonts w:ascii="Georgia" w:hAnsi="Georgia" w:cs="Georgia" w:eastAsia="Georgia"/>
          <w:i/>
          <w:iCs/>
          <w:w w:val="105"/>
          <w:vertAlign w:val="subscript"/>
        </w:rPr>
        <w:t>x</w:t>
      </w:r>
      <w:r>
        <w:rPr>
          <w:rFonts w:ascii="DejaVu Sans Condensed" w:hAnsi="DejaVu Sans Condensed" w:cs="DejaVu Sans Condensed" w:eastAsia="DejaVu Sans Condensed"/>
          <w:i/>
          <w:iCs/>
          <w:w w:val="105"/>
          <w:vertAlign w:val="baseline"/>
        </w:rPr>
        <w:t>}</w:t>
      </w:r>
      <w:r>
        <w:rPr>
          <w:w w:val="105"/>
          <w:vertAlign w:val="baseline"/>
        </w:rPr>
        <w:t>. The copairing of a tuple of arrows </w:t>
      </w:r>
      <w:r>
        <w:rPr>
          <w:rFonts w:ascii="Liberation Serif" w:hAnsi="Liberation Serif" w:cs="Liberation Serif" w:eastAsia="Liberation Serif"/>
          <w:i/>
          <w:iCs/>
          <w:w w:val="115"/>
          <w:vertAlign w:val="baseline"/>
        </w:rPr>
        <w:t>f</w:t>
      </w:r>
      <w:r>
        <w:rPr>
          <w:rFonts w:ascii="Georgia" w:hAnsi="Georgia" w:cs="Georgia" w:eastAsia="Georgia"/>
          <w:i/>
          <w:iCs/>
          <w:w w:val="115"/>
          <w:vertAlign w:val="subscript"/>
        </w:rPr>
        <w:t>i</w:t>
      </w:r>
      <w:r>
        <w:rPr>
          <w:rFonts w:ascii="DejaVu Serif" w:hAnsi="DejaVu Serif" w:cs="DejaVu Serif" w:eastAsia="DejaVu Serif"/>
          <w:i/>
          <w:iCs/>
          <w:w w:val="115"/>
          <w:vertAlign w:val="subscript"/>
        </w:rPr>
        <w:t>∈</w:t>
      </w:r>
      <w:r>
        <w:rPr>
          <w:rFonts w:ascii="Georgia" w:hAnsi="Georgia" w:cs="Georgia" w:eastAsia="Georgia"/>
          <w:i/>
          <w:iCs/>
          <w:w w:val="115"/>
          <w:vertAlign w:val="subscript"/>
        </w:rPr>
        <w:t>I</w:t>
      </w:r>
      <w:r>
        <w:rPr>
          <w:rFonts w:ascii="Georgia" w:hAnsi="Georgia" w:cs="Georgia" w:eastAsia="Georgia"/>
          <w:i/>
          <w:iCs/>
          <w:w w:val="115"/>
          <w:vertAlign w:val="baseline"/>
        </w:rPr>
        <w:t> </w:t>
      </w:r>
      <w:r>
        <w:rPr>
          <w:w w:val="105"/>
          <w:vertAlign w:val="baseline"/>
        </w:rPr>
        <w:t>is denoted with</w:t>
      </w:r>
      <w:r>
        <w:rPr>
          <w:rFonts w:ascii="Caladea" w:hAnsi="Caladea" w:cs="Caladea" w:eastAsia="Caladea"/>
          <w:spacing w:val="80"/>
          <w:w w:val="150"/>
          <w:position w:val="16"/>
          <w:vertAlign w:val="baseline"/>
        </w:rPr>
        <w:t> </w:t>
      </w:r>
      <w:r>
        <w:rPr>
          <w:rFonts w:ascii="Georgia" w:hAnsi="Georgia" w:cs="Georgia" w:eastAsia="Georgia"/>
          <w:i/>
          <w:iCs/>
          <w:w w:val="105"/>
          <w:position w:val="-5"/>
          <w:sz w:val="15"/>
          <w:szCs w:val="15"/>
          <w:vertAlign w:val="baseline"/>
        </w:rPr>
        <w:t>i</w:t>
      </w:r>
      <w:r>
        <w:rPr>
          <w:rFonts w:ascii="DejaVu Serif" w:hAnsi="DejaVu Serif" w:cs="DejaVu Serif" w:eastAsia="DejaVu Serif"/>
          <w:i/>
          <w:iCs/>
          <w:w w:val="105"/>
          <w:position w:val="-5"/>
          <w:sz w:val="15"/>
          <w:szCs w:val="15"/>
          <w:vertAlign w:val="baseline"/>
        </w:rPr>
        <w:t>∈</w:t>
      </w:r>
      <w:r>
        <w:rPr>
          <w:rFonts w:ascii="Georgia" w:hAnsi="Georgia" w:cs="Georgia" w:eastAsia="Georgia"/>
          <w:i/>
          <w:iCs/>
          <w:w w:val="105"/>
          <w:position w:val="-5"/>
          <w:sz w:val="15"/>
          <w:szCs w:val="15"/>
          <w:vertAlign w:val="baseline"/>
        </w:rPr>
        <w:t>I</w:t>
      </w:r>
      <w:r>
        <w:rPr>
          <w:rFonts w:ascii="Georgia" w:hAnsi="Georgia" w:cs="Georgia" w:eastAsia="Georgia"/>
          <w:i/>
          <w:iCs/>
          <w:w w:val="105"/>
          <w:position w:val="-5"/>
          <w:sz w:val="15"/>
          <w:szCs w:val="15"/>
          <w:vertAlign w:val="baseline"/>
        </w:rPr>
        <w:t> </w:t>
      </w:r>
      <w:r>
        <w:rPr>
          <w:rFonts w:ascii="Liberation Serif" w:hAnsi="Liberation Serif" w:cs="Liberation Serif" w:eastAsia="Liberation Serif"/>
          <w:i/>
          <w:iCs/>
          <w:w w:val="115"/>
          <w:vertAlign w:val="baseline"/>
        </w:rPr>
        <w:t>f</w:t>
      </w:r>
      <w:r>
        <w:rPr>
          <w:rFonts w:ascii="Georgia" w:hAnsi="Georgia" w:cs="Georgia" w:eastAsia="Georgia"/>
          <w:i/>
          <w:iCs/>
          <w:w w:val="115"/>
          <w:vertAlign w:val="subscript"/>
        </w:rPr>
        <w:t>i</w:t>
      </w:r>
      <w:r>
        <w:rPr>
          <w:w w:val="115"/>
          <w:vertAlign w:val="baseline"/>
        </w:rPr>
        <w:t>.</w:t>
      </w:r>
      <w:r>
        <w:rPr>
          <w:w w:val="115"/>
          <w:vertAlign w:val="baseline"/>
        </w:rPr>
        <w:t> </w:t>
      </w:r>
      <w:r>
        <w:rPr>
          <w:w w:val="105"/>
          <w:vertAlign w:val="baseline"/>
        </w:rPr>
        <w:t>We often omit the parenthesis</w:t>
      </w:r>
      <w:r>
        <w:rPr>
          <w:w w:val="105"/>
          <w:vertAlign w:val="baseline"/>
        </w:rPr>
        <w:t> in</w:t>
      </w:r>
      <w:r>
        <w:rPr>
          <w:w w:val="105"/>
          <w:vertAlign w:val="baseline"/>
        </w:rPr>
        <w:t> function</w:t>
      </w:r>
      <w:r>
        <w:rPr>
          <w:w w:val="105"/>
          <w:vertAlign w:val="baseline"/>
        </w:rPr>
        <w:t> and</w:t>
      </w:r>
      <w:r>
        <w:rPr>
          <w:w w:val="105"/>
          <w:vertAlign w:val="baseline"/>
        </w:rPr>
        <w:t> functor</w:t>
      </w:r>
      <w:r>
        <w:rPr>
          <w:w w:val="105"/>
          <w:vertAlign w:val="baseline"/>
        </w:rPr>
        <w:t> application,</w:t>
      </w:r>
      <w:r>
        <w:rPr>
          <w:w w:val="105"/>
          <w:vertAlign w:val="baseline"/>
        </w:rPr>
        <w:t> e.g.</w:t>
      </w:r>
      <w:r>
        <w:rPr>
          <w:spacing w:val="40"/>
          <w:w w:val="105"/>
          <w:vertAlign w:val="baseline"/>
        </w:rPr>
        <w:t> </w:t>
      </w:r>
      <w:r>
        <w:rPr>
          <w:w w:val="105"/>
          <w:vertAlign w:val="baseline"/>
        </w:rPr>
        <w:t>we</w:t>
      </w:r>
      <w:r>
        <w:rPr>
          <w:w w:val="105"/>
          <w:vertAlign w:val="baseline"/>
        </w:rPr>
        <w:t> write</w:t>
      </w:r>
      <w:r>
        <w:rPr>
          <w:w w:val="105"/>
          <w:vertAlign w:val="baseline"/>
        </w:rPr>
        <w:t> </w:t>
      </w:r>
      <w:r>
        <w:rPr>
          <w:rFonts w:ascii="MathJax_Typewriter" w:hAnsi="MathJax_Typewriter" w:cs="MathJax_Typewriter" w:eastAsia="MathJax_Typewriter"/>
          <w:w w:val="115"/>
          <w:vertAlign w:val="baseline"/>
        </w:rPr>
        <w:t>F</w:t>
      </w:r>
      <w:r>
        <w:rPr>
          <w:rFonts w:ascii="Liberation Serif" w:hAnsi="Liberation Serif" w:cs="Liberation Serif" w:eastAsia="Liberation Serif"/>
          <w:i/>
          <w:iCs/>
          <w:w w:val="115"/>
          <w:vertAlign w:val="baseline"/>
        </w:rPr>
        <w:t>fx</w:t>
      </w:r>
      <w:r>
        <w:rPr>
          <w:rFonts w:ascii="Liberation Serif" w:hAnsi="Liberation Serif" w:cs="Liberation Serif" w:eastAsia="Liberation Serif"/>
          <w:i/>
          <w:iCs/>
          <w:w w:val="115"/>
          <w:vertAlign w:val="baseline"/>
        </w:rPr>
        <w:t> </w:t>
      </w:r>
      <w:r>
        <w:rPr>
          <w:w w:val="105"/>
          <w:vertAlign w:val="baseline"/>
        </w:rPr>
        <w:t>to</w:t>
      </w:r>
      <w:r>
        <w:rPr>
          <w:w w:val="105"/>
          <w:vertAlign w:val="baseline"/>
        </w:rPr>
        <w:t> denote</w:t>
      </w:r>
      <w:r>
        <w:rPr>
          <w:w w:val="105"/>
          <w:vertAlign w:val="baseline"/>
        </w:rPr>
        <w:t> the action</w:t>
      </w:r>
      <w:r>
        <w:rPr>
          <w:spacing w:val="-14"/>
          <w:w w:val="105"/>
          <w:vertAlign w:val="baseline"/>
        </w:rPr>
        <w:t> </w:t>
      </w:r>
      <w:r>
        <w:rPr>
          <w:w w:val="105"/>
          <w:vertAlign w:val="baseline"/>
        </w:rPr>
        <w:t>of</w:t>
      </w:r>
      <w:r>
        <w:rPr>
          <w:spacing w:val="-6"/>
          <w:w w:val="105"/>
          <w:vertAlign w:val="baseline"/>
        </w:rPr>
        <w:t> </w:t>
      </w:r>
      <w:r>
        <w:rPr>
          <w:w w:val="105"/>
          <w:vertAlign w:val="baseline"/>
        </w:rPr>
        <w:t>the functor </w:t>
      </w:r>
      <w:r>
        <w:rPr>
          <w:rFonts w:ascii="MathJax_Typewriter" w:hAnsi="MathJax_Typewriter" w:cs="MathJax_Typewriter" w:eastAsia="MathJax_Typewriter"/>
          <w:w w:val="105"/>
          <w:vertAlign w:val="baseline"/>
        </w:rPr>
        <w:t>F </w:t>
      </w:r>
      <w:r>
        <w:rPr>
          <w:w w:val="105"/>
          <w:vertAlign w:val="baseline"/>
        </w:rPr>
        <w:t>: </w:t>
      </w:r>
      <w:r>
        <w:rPr>
          <w:rFonts w:ascii="MathJax_Typewriter" w:hAnsi="MathJax_Typewriter" w:cs="MathJax_Typewriter" w:eastAsia="MathJax_Typewriter"/>
          <w:w w:val="105"/>
          <w:vertAlign w:val="baseline"/>
        </w:rPr>
        <w:t>C </w:t>
      </w:r>
      <w:r>
        <w:rPr>
          <w:rFonts w:ascii="DejaVu Sans Condensed" w:hAnsi="DejaVu Sans Condensed" w:cs="DejaVu Sans Condensed" w:eastAsia="DejaVu Sans Condensed"/>
          <w:i/>
          <w:iCs/>
          <w:w w:val="115"/>
          <w:vertAlign w:val="baseline"/>
        </w:rPr>
        <w:t>→</w:t>
      </w:r>
      <w:r>
        <w:rPr>
          <w:rFonts w:ascii="DejaVu Sans Condensed" w:hAnsi="DejaVu Sans Condensed" w:cs="DejaVu Sans Condensed" w:eastAsia="DejaVu Sans Condensed"/>
          <w:i/>
          <w:iCs/>
          <w:spacing w:val="-10"/>
          <w:w w:val="115"/>
          <w:vertAlign w:val="baseline"/>
        </w:rPr>
        <w:t> </w:t>
      </w:r>
      <w:r>
        <w:rPr>
          <w:rFonts w:ascii="MathJax_Typewriter" w:hAnsi="MathJax_Typewriter" w:cs="MathJax_Typewriter" w:eastAsia="MathJax_Typewriter"/>
          <w:w w:val="105"/>
          <w:vertAlign w:val="baseline"/>
        </w:rPr>
        <w:t>Set </w:t>
      </w:r>
      <w:r>
        <w:rPr>
          <w:w w:val="105"/>
          <w:vertAlign w:val="baseline"/>
        </w:rPr>
        <w:t>on the arrow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w w:val="105"/>
          <w:vertAlign w:val="baseline"/>
        </w:rPr>
        <w:t>, applied to the element </w:t>
      </w:r>
      <w:r>
        <w:rPr>
          <w:rFonts w:ascii="Liberation Serif" w:hAnsi="Liberation Serif" w:cs="Liberation Serif" w:eastAsia="Liberation Serif"/>
          <w:i/>
          <w:iCs/>
          <w:w w:val="105"/>
          <w:vertAlign w:val="baseline"/>
        </w:rPr>
        <w:t>x</w:t>
      </w:r>
      <w:r>
        <w:rPr>
          <w:w w:val="105"/>
          <w:vertAlign w:val="baseline"/>
        </w:rPr>
        <w:t>.</w:t>
      </w:r>
      <w:r>
        <w:rPr>
          <w:spacing w:val="40"/>
          <w:w w:val="105"/>
          <w:vertAlign w:val="baseline"/>
        </w:rPr>
        <w:t> </w:t>
      </w:r>
      <w:r>
        <w:rPr>
          <w:w w:val="105"/>
          <w:vertAlign w:val="baseline"/>
        </w:rPr>
        <w:t>With </w:t>
      </w:r>
      <w:r>
        <w:rPr>
          <w:rFonts w:ascii="LM Roman 10" w:hAnsi="LM Roman 10" w:cs="LM Roman 10" w:eastAsia="LM Roman 10"/>
          <w:i/>
          <w:iCs/>
          <w:w w:val="105"/>
          <w:vertAlign w:val="baseline"/>
        </w:rPr>
        <w:t>pullbacks </w:t>
      </w:r>
      <w:r>
        <w:rPr>
          <w:w w:val="105"/>
          <w:vertAlign w:val="baseline"/>
        </w:rPr>
        <w:t>we</w:t>
      </w:r>
      <w:r>
        <w:rPr>
          <w:w w:val="105"/>
          <w:vertAlign w:val="baseline"/>
        </w:rPr>
        <w:t> actually</w:t>
      </w:r>
      <w:r>
        <w:rPr>
          <w:w w:val="105"/>
          <w:vertAlign w:val="baseline"/>
        </w:rPr>
        <w:t> refer</w:t>
      </w:r>
      <w:r>
        <w:rPr>
          <w:w w:val="105"/>
          <w:vertAlign w:val="baseline"/>
        </w:rPr>
        <w:t> to</w:t>
      </w:r>
      <w:r>
        <w:rPr>
          <w:w w:val="105"/>
          <w:vertAlign w:val="baseline"/>
        </w:rPr>
        <w:t> </w:t>
      </w:r>
      <w:r>
        <w:rPr>
          <w:rFonts w:ascii="LM Roman 10" w:hAnsi="LM Roman 10" w:cs="LM Roman 10" w:eastAsia="LM Roman 10"/>
          <w:i/>
          <w:iCs/>
          <w:w w:val="105"/>
          <w:vertAlign w:val="baseline"/>
        </w:rPr>
        <w:t>wide</w:t>
      </w:r>
      <w:r>
        <w:rPr>
          <w:w w:val="105"/>
          <w:vertAlign w:val="baseline"/>
        </w:rPr>
        <w:t>,</w:t>
      </w:r>
      <w:r>
        <w:rPr>
          <w:w w:val="105"/>
          <w:vertAlign w:val="baseline"/>
        </w:rPr>
        <w:t> but</w:t>
      </w:r>
      <w:r>
        <w:rPr>
          <w:w w:val="105"/>
          <w:vertAlign w:val="baseline"/>
        </w:rPr>
        <w:t> small,</w:t>
      </w:r>
      <w:r>
        <w:rPr>
          <w:w w:val="105"/>
          <w:vertAlign w:val="baseline"/>
        </w:rPr>
        <w:t> pullbacks,</w:t>
      </w:r>
      <w:r>
        <w:rPr>
          <w:w w:val="105"/>
          <w:vertAlign w:val="baseline"/>
        </w:rPr>
        <w:t> that</w:t>
      </w:r>
      <w:r>
        <w:rPr>
          <w:w w:val="105"/>
          <w:vertAlign w:val="baseline"/>
        </w:rPr>
        <w:t> is,</w:t>
      </w:r>
      <w:r>
        <w:rPr>
          <w:w w:val="105"/>
          <w:vertAlign w:val="baseline"/>
        </w:rPr>
        <w:t> limits</w:t>
      </w:r>
      <w:r>
        <w:rPr>
          <w:w w:val="105"/>
          <w:vertAlign w:val="baseline"/>
        </w:rPr>
        <w:t> of</w:t>
      </w:r>
      <w:r>
        <w:rPr>
          <w:w w:val="105"/>
          <w:vertAlign w:val="baseline"/>
        </w:rPr>
        <w:t> small diagrams made up of an arbitrary number of arrows into the same object.</w:t>
      </w:r>
    </w:p>
    <w:p>
      <w:pPr>
        <w:pStyle w:val="BodyText"/>
        <w:spacing w:line="218" w:lineRule="auto" w:before="210"/>
        <w:ind w:left="107" w:right="432" w:firstLine="318"/>
        <w:jc w:val="left"/>
      </w:pPr>
      <w:r>
        <w:rPr/>
        <w:t>A direct description of the free coproduct completion of a category </w:t>
      </w:r>
      <w:r>
        <w:rPr>
          <w:rFonts w:ascii="MathJax_Typewriter"/>
        </w:rPr>
        <w:t>C </w:t>
      </w:r>
      <w:r>
        <w:rPr/>
        <w:t>is obtained by the </w:t>
      </w:r>
      <w:r>
        <w:rPr>
          <w:rFonts w:ascii="LM Roman 10"/>
          <w:i/>
        </w:rPr>
        <w:t>family </w:t>
      </w:r>
      <w:r>
        <w:rPr/>
        <w:t>construction, defined as follows.</w:t>
      </w:r>
    </w:p>
    <w:p>
      <w:pPr>
        <w:spacing w:line="266" w:lineRule="exact" w:before="117"/>
        <w:ind w:left="107" w:right="460" w:firstLine="0"/>
        <w:jc w:val="both"/>
        <w:rPr>
          <w:sz w:val="21"/>
        </w:rPr>
      </w:pPr>
      <w:r>
        <w:rPr>
          <w:b/>
          <w:sz w:val="21"/>
        </w:rPr>
        <w:t>Definition</w:t>
      </w:r>
      <w:r>
        <w:rPr>
          <w:b/>
          <w:spacing w:val="29"/>
          <w:sz w:val="21"/>
        </w:rPr>
        <w:t> </w:t>
      </w:r>
      <w:r>
        <w:rPr>
          <w:b/>
          <w:sz w:val="21"/>
        </w:rPr>
        <w:t>2.2</w:t>
      </w:r>
      <w:r>
        <w:rPr>
          <w:b/>
          <w:spacing w:val="40"/>
          <w:sz w:val="21"/>
        </w:rPr>
        <w:t> </w:t>
      </w:r>
      <w:r>
        <w:rPr>
          <w:sz w:val="21"/>
        </w:rPr>
        <w:t>Given</w:t>
      </w:r>
      <w:r>
        <w:rPr>
          <w:spacing w:val="-3"/>
          <w:sz w:val="21"/>
        </w:rPr>
        <w:t> </w:t>
      </w:r>
      <w:r>
        <w:rPr>
          <w:sz w:val="21"/>
        </w:rPr>
        <w:t>a</w:t>
      </w:r>
      <w:r>
        <w:rPr>
          <w:spacing w:val="-4"/>
          <w:sz w:val="21"/>
        </w:rPr>
        <w:t> </w:t>
      </w:r>
      <w:r>
        <w:rPr>
          <w:sz w:val="21"/>
        </w:rPr>
        <w:t>small</w:t>
      </w:r>
      <w:r>
        <w:rPr>
          <w:spacing w:val="-3"/>
          <w:sz w:val="21"/>
        </w:rPr>
        <w:t> </w:t>
      </w:r>
      <w:r>
        <w:rPr>
          <w:sz w:val="21"/>
        </w:rPr>
        <w:t>category</w:t>
      </w:r>
      <w:r>
        <w:rPr>
          <w:spacing w:val="-5"/>
          <w:sz w:val="21"/>
        </w:rPr>
        <w:t> </w:t>
      </w:r>
      <w:r>
        <w:rPr>
          <w:rFonts w:ascii="MathJax_Typewriter" w:hAnsi="MathJax_Typewriter"/>
          <w:sz w:val="21"/>
        </w:rPr>
        <w:t>C</w:t>
      </w:r>
      <w:r>
        <w:rPr>
          <w:sz w:val="21"/>
        </w:rPr>
        <w:t>, </w:t>
      </w:r>
      <w:r>
        <w:rPr>
          <w:rFonts w:ascii="LM Roman 10" w:hAnsi="LM Roman 10"/>
          <w:i/>
          <w:sz w:val="21"/>
        </w:rPr>
        <w:t>objects</w:t>
      </w:r>
      <w:r>
        <w:rPr>
          <w:rFonts w:ascii="LM Roman 10" w:hAnsi="LM Roman 10"/>
          <w:i/>
          <w:spacing w:val="-9"/>
          <w:sz w:val="21"/>
        </w:rPr>
        <w:t> </w:t>
      </w:r>
      <w:r>
        <w:rPr>
          <w:sz w:val="21"/>
        </w:rPr>
        <w:t>of</w:t>
      </w:r>
      <w:r>
        <w:rPr>
          <w:spacing w:val="-3"/>
          <w:sz w:val="21"/>
        </w:rPr>
        <w:t> </w:t>
      </w:r>
      <w:r>
        <w:rPr>
          <w:sz w:val="21"/>
        </w:rPr>
        <w:t>the</w:t>
      </w:r>
      <w:r>
        <w:rPr>
          <w:spacing w:val="-4"/>
          <w:sz w:val="21"/>
        </w:rPr>
        <w:t> </w:t>
      </w:r>
      <w:r>
        <w:rPr>
          <w:sz w:val="21"/>
        </w:rPr>
        <w:t>category</w:t>
      </w:r>
      <w:r>
        <w:rPr>
          <w:spacing w:val="-4"/>
          <w:sz w:val="21"/>
        </w:rPr>
        <w:t> </w:t>
      </w:r>
      <w:r>
        <w:rPr>
          <w:rFonts w:ascii="MathJax_Typewriter" w:hAnsi="MathJax_Typewriter"/>
          <w:sz w:val="21"/>
        </w:rPr>
        <w:t>Fam</w:t>
      </w:r>
      <w:r>
        <w:rPr>
          <w:sz w:val="21"/>
        </w:rPr>
        <w:t>(</w:t>
      </w:r>
      <w:r>
        <w:rPr>
          <w:rFonts w:ascii="MathJax_Typewriter" w:hAnsi="MathJax_Typewriter"/>
          <w:sz w:val="21"/>
        </w:rPr>
        <w:t>C</w:t>
      </w:r>
      <w:r>
        <w:rPr>
          <w:sz w:val="21"/>
        </w:rPr>
        <w:t>)</w:t>
      </w:r>
      <w:r>
        <w:rPr>
          <w:spacing w:val="-3"/>
          <w:sz w:val="21"/>
        </w:rPr>
        <w:t> </w:t>
      </w:r>
      <w:r>
        <w:rPr>
          <w:sz w:val="21"/>
        </w:rPr>
        <w:t>are</w:t>
      </w:r>
      <w:r>
        <w:rPr>
          <w:spacing w:val="-3"/>
          <w:sz w:val="21"/>
        </w:rPr>
        <w:t> </w:t>
      </w:r>
      <w:r>
        <w:rPr>
          <w:rFonts w:ascii="LM Roman 10" w:hAnsi="LM Roman 10"/>
          <w:i/>
          <w:sz w:val="21"/>
        </w:rPr>
        <w:t>families</w:t>
      </w:r>
      <w:r>
        <w:rPr>
          <w:rFonts w:ascii="LM Roman 10" w:hAnsi="LM Roman 10"/>
          <w:i/>
          <w:sz w:val="21"/>
        </w:rPr>
        <w:t> </w:t>
      </w:r>
      <w:r>
        <w:rPr>
          <w:w w:val="105"/>
          <w:sz w:val="21"/>
        </w:rPr>
        <w:t>of objects of </w:t>
      </w:r>
      <w:r>
        <w:rPr>
          <w:rFonts w:ascii="MathJax_Typewriter" w:hAnsi="MathJax_Typewriter"/>
          <w:w w:val="105"/>
          <w:sz w:val="21"/>
        </w:rPr>
        <w:t>C</w:t>
      </w:r>
      <w:r>
        <w:rPr>
          <w:w w:val="105"/>
          <w:sz w:val="21"/>
        </w:rPr>
        <w:t>, that is, coproducts</w:t>
      </w:r>
      <w:r>
        <w:rPr>
          <w:rFonts w:ascii="Caladea" w:hAnsi="Caladea"/>
          <w:spacing w:val="80"/>
          <w:w w:val="150"/>
          <w:position w:val="16"/>
          <w:sz w:val="21"/>
        </w:rPr>
        <w:t> </w:t>
      </w:r>
      <w:r>
        <w:rPr>
          <w:rFonts w:ascii="Georgia" w:hAnsi="Georgia"/>
          <w:i/>
          <w:w w:val="105"/>
          <w:position w:val="-5"/>
          <w:sz w:val="15"/>
        </w:rPr>
        <w:t>i</w:t>
      </w:r>
      <w:r>
        <w:rPr>
          <w:rFonts w:ascii="DejaVu Serif" w:hAnsi="DejaVu Serif"/>
          <w:i/>
          <w:w w:val="105"/>
          <w:position w:val="-5"/>
          <w:sz w:val="15"/>
        </w:rPr>
        <w:t>∈</w:t>
      </w:r>
      <w:r>
        <w:rPr>
          <w:rFonts w:ascii="Georgia" w:hAnsi="Georgia"/>
          <w:i/>
          <w:w w:val="105"/>
          <w:position w:val="-5"/>
          <w:sz w:val="15"/>
        </w:rPr>
        <w:t>I</w:t>
      </w:r>
      <w:r>
        <w:rPr>
          <w:rFonts w:ascii="DejaVu Sans Condensed" w:hAnsi="DejaVu Sans Condensed"/>
          <w:i/>
          <w:w w:val="105"/>
          <w:sz w:val="21"/>
        </w:rPr>
        <w:t>{</w:t>
      </w:r>
      <w:r>
        <w:rPr>
          <w:rFonts w:ascii="Liberation Serif" w:hAnsi="Liberation Serif"/>
          <w:i/>
          <w:w w:val="105"/>
          <w:sz w:val="21"/>
        </w:rPr>
        <w:t>n</w:t>
      </w:r>
      <w:r>
        <w:rPr>
          <w:rFonts w:ascii="Georgia" w:hAnsi="Georgia"/>
          <w:i/>
          <w:w w:val="105"/>
          <w:sz w:val="21"/>
          <w:vertAlign w:val="subscript"/>
        </w:rPr>
        <w:t>i</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of singletons in </w:t>
      </w:r>
      <w:r>
        <w:rPr>
          <w:rFonts w:ascii="MathJax_Typewriter" w:hAnsi="MathJax_Typewriter"/>
          <w:w w:val="105"/>
          <w:sz w:val="21"/>
          <w:vertAlign w:val="baseline"/>
        </w:rPr>
        <w:t>Set</w:t>
      </w:r>
      <w:r>
        <w:rPr>
          <w:w w:val="105"/>
          <w:sz w:val="21"/>
          <w:vertAlign w:val="baseline"/>
        </w:rPr>
        <w:t>, where </w:t>
      </w:r>
      <w:r>
        <w:rPr>
          <w:rFonts w:ascii="Liberation Serif" w:hAnsi="Liberation Serif"/>
          <w:i/>
          <w:w w:val="105"/>
          <w:sz w:val="21"/>
          <w:vertAlign w:val="baseline"/>
        </w:rPr>
        <w:t>I</w:t>
      </w:r>
      <w:r>
        <w:rPr>
          <w:rFonts w:ascii="Liberation Serif" w:hAnsi="Liberation Serif"/>
          <w:i/>
          <w:w w:val="105"/>
          <w:sz w:val="21"/>
          <w:vertAlign w:val="baseline"/>
        </w:rPr>
        <w:t> </w:t>
      </w:r>
      <w:r>
        <w:rPr>
          <w:w w:val="105"/>
          <w:sz w:val="21"/>
          <w:vertAlign w:val="baseline"/>
        </w:rPr>
        <w:t>is a set, and,</w:t>
      </w:r>
      <w:r>
        <w:rPr>
          <w:spacing w:val="35"/>
          <w:w w:val="105"/>
          <w:sz w:val="21"/>
          <w:vertAlign w:val="baseline"/>
        </w:rPr>
        <w:t> </w:t>
      </w:r>
      <w:r>
        <w:rPr>
          <w:w w:val="105"/>
          <w:sz w:val="21"/>
          <w:vertAlign w:val="baseline"/>
        </w:rPr>
        <w:t>for</w:t>
      </w:r>
      <w:r>
        <w:rPr>
          <w:spacing w:val="31"/>
          <w:w w:val="105"/>
          <w:sz w:val="21"/>
          <w:vertAlign w:val="baseline"/>
        </w:rPr>
        <w:t> </w:t>
      </w:r>
      <w:r>
        <w:rPr>
          <w:w w:val="105"/>
          <w:sz w:val="21"/>
          <w:vertAlign w:val="baseline"/>
        </w:rPr>
        <w:t>each</w:t>
      </w:r>
      <w:r>
        <w:rPr>
          <w:spacing w:val="30"/>
          <w:w w:val="105"/>
          <w:sz w:val="21"/>
          <w:vertAlign w:val="baseline"/>
        </w:rPr>
        <w:t> </w:t>
      </w:r>
      <w:r>
        <w:rPr>
          <w:rFonts w:ascii="Liberation Serif" w:hAnsi="Liberation Serif"/>
          <w:i/>
          <w:w w:val="105"/>
          <w:sz w:val="21"/>
          <w:vertAlign w:val="baseline"/>
        </w:rPr>
        <w:t>i</w:t>
      </w:r>
      <w:r>
        <w:rPr>
          <w:rFonts w:ascii="Liberation Serif" w:hAnsi="Liberation Serif"/>
          <w:i/>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Liberation Serif" w:hAnsi="Liberation Serif"/>
          <w:i/>
          <w:w w:val="105"/>
          <w:sz w:val="21"/>
          <w:vertAlign w:val="baseline"/>
        </w:rPr>
        <w:t>I</w:t>
      </w:r>
      <w:r>
        <w:rPr>
          <w:w w:val="105"/>
          <w:sz w:val="21"/>
          <w:vertAlign w:val="baseline"/>
        </w:rPr>
        <w:t>,</w:t>
      </w:r>
      <w:r>
        <w:rPr>
          <w:spacing w:val="36"/>
          <w:w w:val="105"/>
          <w:sz w:val="21"/>
          <w:vertAlign w:val="baseline"/>
        </w:rPr>
        <w:t> </w:t>
      </w:r>
      <w:r>
        <w:rPr>
          <w:rFonts w:ascii="Liberation Serif" w:hAnsi="Liberation Serif"/>
          <w:i/>
          <w:w w:val="105"/>
          <w:sz w:val="21"/>
          <w:vertAlign w:val="baseline"/>
        </w:rPr>
        <w:t>n</w:t>
      </w:r>
      <w:r>
        <w:rPr>
          <w:rFonts w:ascii="Georgia" w:hAnsi="Georgia"/>
          <w:i/>
          <w:w w:val="105"/>
          <w:sz w:val="21"/>
          <w:vertAlign w:val="subscript"/>
        </w:rPr>
        <w:t>i</w:t>
      </w:r>
      <w:r>
        <w:rPr>
          <w:rFonts w:ascii="Georgia" w:hAnsi="Georgia"/>
          <w:i/>
          <w:spacing w:val="4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DejaVu Sans Condensed" w:hAnsi="DejaVu Sans Condensed"/>
          <w:i/>
          <w:w w:val="105"/>
          <w:sz w:val="21"/>
          <w:vertAlign w:val="baseline"/>
        </w:rPr>
        <w:t>|</w:t>
      </w:r>
      <w:r>
        <w:rPr>
          <w:rFonts w:ascii="MathJax_Typewriter" w:hAnsi="MathJax_Typewriter"/>
          <w:w w:val="105"/>
          <w:sz w:val="21"/>
          <w:vertAlign w:val="baseline"/>
        </w:rPr>
        <w:t>C</w:t>
      </w:r>
      <w:r>
        <w:rPr>
          <w:rFonts w:ascii="DejaVu Sans Condensed" w:hAnsi="DejaVu Sans Condensed"/>
          <w:i/>
          <w:w w:val="105"/>
          <w:sz w:val="21"/>
          <w:vertAlign w:val="baseline"/>
        </w:rPr>
        <w:t>|</w:t>
      </w:r>
      <w:r>
        <w:rPr>
          <w:w w:val="105"/>
          <w:sz w:val="21"/>
          <w:vertAlign w:val="baseline"/>
        </w:rPr>
        <w:t>.</w:t>
      </w:r>
      <w:r>
        <w:rPr>
          <w:spacing w:val="66"/>
          <w:w w:val="150"/>
          <w:sz w:val="21"/>
          <w:vertAlign w:val="baseline"/>
        </w:rPr>
        <w:t> </w:t>
      </w:r>
      <w:r>
        <w:rPr>
          <w:w w:val="105"/>
          <w:sz w:val="21"/>
          <w:vertAlign w:val="baseline"/>
        </w:rPr>
        <w:t>An</w:t>
      </w:r>
      <w:r>
        <w:rPr>
          <w:spacing w:val="31"/>
          <w:w w:val="105"/>
          <w:sz w:val="21"/>
          <w:vertAlign w:val="baseline"/>
        </w:rPr>
        <w:t> </w:t>
      </w:r>
      <w:r>
        <w:rPr>
          <w:rFonts w:ascii="LM Roman 10" w:hAnsi="LM Roman 10"/>
          <w:i/>
          <w:w w:val="105"/>
          <w:sz w:val="21"/>
          <w:vertAlign w:val="baseline"/>
        </w:rPr>
        <w:t>arrow</w:t>
      </w:r>
      <w:r>
        <w:rPr>
          <w:rFonts w:ascii="LM Roman 10" w:hAnsi="LM Roman 10"/>
          <w:i/>
          <w:spacing w:val="29"/>
          <w:w w:val="105"/>
          <w:sz w:val="21"/>
          <w:vertAlign w:val="baseline"/>
        </w:rPr>
        <w:t> </w:t>
      </w:r>
      <w:r>
        <w:rPr>
          <w:w w:val="105"/>
          <w:sz w:val="21"/>
          <w:vertAlign w:val="baseline"/>
        </w:rPr>
        <w:t>from</w:t>
      </w:r>
      <w:r>
        <w:rPr>
          <w:rFonts w:ascii="Caladea" w:hAnsi="Caladea"/>
          <w:spacing w:val="70"/>
          <w:w w:val="150"/>
          <w:position w:val="16"/>
          <w:sz w:val="21"/>
          <w:vertAlign w:val="baseline"/>
        </w:rPr>
        <w:t>  </w:t>
      </w:r>
      <w:r>
        <w:rPr>
          <w:rFonts w:ascii="Georgia" w:hAnsi="Georgia"/>
          <w:i/>
          <w:w w:val="105"/>
          <w:position w:val="-5"/>
          <w:sz w:val="15"/>
          <w:vertAlign w:val="baseline"/>
        </w:rPr>
        <w:t>i</w:t>
      </w:r>
      <w:r>
        <w:rPr>
          <w:rFonts w:ascii="DejaVu Serif" w:hAnsi="DejaVu Serif"/>
          <w:i/>
          <w:w w:val="105"/>
          <w:position w:val="-5"/>
          <w:sz w:val="15"/>
          <w:vertAlign w:val="baseline"/>
        </w:rPr>
        <w:t>∈</w:t>
      </w:r>
      <w:r>
        <w:rPr>
          <w:rFonts w:ascii="Georgia" w:hAnsi="Georgia"/>
          <w:i/>
          <w:w w:val="105"/>
          <w:position w:val="-5"/>
          <w:sz w:val="15"/>
          <w:vertAlign w:val="baseline"/>
        </w:rPr>
        <w:t>I</w:t>
      </w:r>
      <w:r>
        <w:rPr>
          <w:rFonts w:ascii="DejaVu Sans Condensed" w:hAnsi="DejaVu Sans Condensed"/>
          <w:i/>
          <w:w w:val="105"/>
          <w:sz w:val="21"/>
          <w:vertAlign w:val="baseline"/>
        </w:rPr>
        <w:t>{</w:t>
      </w:r>
      <w:r>
        <w:rPr>
          <w:rFonts w:ascii="Liberation Serif" w:hAnsi="Liberation Serif"/>
          <w:i/>
          <w:w w:val="105"/>
          <w:sz w:val="21"/>
          <w:vertAlign w:val="baseline"/>
        </w:rPr>
        <w:t>n</w:t>
      </w:r>
      <w:r>
        <w:rPr>
          <w:rFonts w:ascii="Georgia" w:hAnsi="Georgia"/>
          <w:i/>
          <w:w w:val="105"/>
          <w:sz w:val="21"/>
          <w:vertAlign w:val="subscript"/>
        </w:rPr>
        <w:t>i</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w w:val="105"/>
          <w:sz w:val="21"/>
          <w:vertAlign w:val="baseline"/>
        </w:rPr>
        <w:t>to</w:t>
      </w:r>
      <w:r>
        <w:rPr>
          <w:rFonts w:ascii="Caladea" w:hAnsi="Caladea"/>
          <w:spacing w:val="70"/>
          <w:w w:val="150"/>
          <w:position w:val="16"/>
          <w:sz w:val="21"/>
          <w:vertAlign w:val="baseline"/>
        </w:rPr>
        <w:t>  </w:t>
      </w:r>
      <w:r>
        <w:rPr>
          <w:rFonts w:ascii="Georgia" w:hAnsi="Georgia"/>
          <w:i/>
          <w:w w:val="105"/>
          <w:position w:val="-5"/>
          <w:sz w:val="15"/>
          <w:vertAlign w:val="baseline"/>
        </w:rPr>
        <w:t>j</w:t>
      </w:r>
      <w:r>
        <w:rPr>
          <w:rFonts w:ascii="DejaVu Serif" w:hAnsi="DejaVu Serif"/>
          <w:i/>
          <w:w w:val="105"/>
          <w:position w:val="-5"/>
          <w:sz w:val="15"/>
          <w:vertAlign w:val="baseline"/>
        </w:rPr>
        <w:t>∈</w:t>
      </w:r>
      <w:r>
        <w:rPr>
          <w:rFonts w:ascii="Georgia" w:hAnsi="Georgia"/>
          <w:i/>
          <w:w w:val="105"/>
          <w:position w:val="-5"/>
          <w:sz w:val="15"/>
          <w:vertAlign w:val="baseline"/>
        </w:rPr>
        <w:t>J</w:t>
      </w:r>
      <w:r>
        <w:rPr>
          <w:rFonts w:ascii="DejaVu Sans Condensed" w:hAnsi="DejaVu Sans Condensed"/>
          <w:i/>
          <w:w w:val="105"/>
          <w:sz w:val="21"/>
          <w:vertAlign w:val="baseline"/>
        </w:rPr>
        <w:t>{</w:t>
      </w:r>
      <w:r>
        <w:rPr>
          <w:rFonts w:ascii="Liberation Serif" w:hAnsi="Liberation Serif"/>
          <w:i/>
          <w:w w:val="105"/>
          <w:sz w:val="21"/>
          <w:vertAlign w:val="baseline"/>
        </w:rPr>
        <w:t>m</w:t>
      </w:r>
      <w:r>
        <w:rPr>
          <w:rFonts w:ascii="Georgia" w:hAnsi="Georgia"/>
          <w:i/>
          <w:w w:val="105"/>
          <w:sz w:val="21"/>
          <w:vertAlign w:val="subscript"/>
        </w:rPr>
        <w:t>j</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w w:val="105"/>
          <w:sz w:val="21"/>
          <w:vertAlign w:val="baseline"/>
        </w:rPr>
        <w:t>is</w:t>
      </w:r>
      <w:r>
        <w:rPr>
          <w:spacing w:val="30"/>
          <w:w w:val="105"/>
          <w:sz w:val="21"/>
          <w:vertAlign w:val="baseline"/>
        </w:rPr>
        <w:t> </w:t>
      </w:r>
      <w:r>
        <w:rPr>
          <w:w w:val="105"/>
          <w:sz w:val="21"/>
          <w:vertAlign w:val="baseline"/>
        </w:rPr>
        <w:t>a</w:t>
      </w:r>
      <w:r>
        <w:rPr>
          <w:spacing w:val="31"/>
          <w:w w:val="105"/>
          <w:sz w:val="21"/>
          <w:vertAlign w:val="baseline"/>
        </w:rPr>
        <w:t> </w:t>
      </w:r>
      <w:r>
        <w:rPr>
          <w:spacing w:val="-2"/>
          <w:w w:val="105"/>
          <w:sz w:val="21"/>
          <w:vertAlign w:val="baseline"/>
        </w:rPr>
        <w:t>tuple</w:t>
      </w:r>
    </w:p>
    <w:p>
      <w:pPr>
        <w:tabs>
          <w:tab w:pos="858" w:val="left" w:leader="none"/>
        </w:tabs>
        <w:spacing w:before="114"/>
        <w:ind w:left="108" w:right="0" w:firstLine="0"/>
        <w:jc w:val="left"/>
        <w:rPr>
          <w:sz w:val="21"/>
          <w:szCs w:val="21"/>
        </w:rPr>
      </w:pPr>
      <w:r>
        <w:rPr/>
        <mc:AlternateContent>
          <mc:Choice Requires="wps">
            <w:drawing>
              <wp:anchor distT="0" distB="0" distL="0" distR="0" allowOverlap="1" layoutInCell="1" locked="0" behindDoc="1" simplePos="0" relativeHeight="487105024">
                <wp:simplePos x="0" y="0"/>
                <wp:positionH relativeFrom="page">
                  <wp:posOffset>812671</wp:posOffset>
                </wp:positionH>
                <wp:positionV relativeFrom="paragraph">
                  <wp:posOffset>163243</wp:posOffset>
                </wp:positionV>
                <wp:extent cx="15049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5049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w w:val="110"/>
                                <w:sz w:val="15"/>
                              </w:rPr>
                              <w:t>i</w:t>
                            </w:r>
                            <w:r>
                              <w:rPr>
                                <w:rFonts w:ascii="DejaVu Serif" w:hAnsi="DejaVu Serif"/>
                                <w:i/>
                                <w:spacing w:val="-5"/>
                                <w:w w:val="110"/>
                                <w:sz w:val="15"/>
                              </w:rPr>
                              <w:t>∈</w:t>
                            </w:r>
                            <w:r>
                              <w:rPr>
                                <w:rFonts w:ascii="Georgia" w:hAnsi="Georgia"/>
                                <w:i/>
                                <w:spacing w:val="-5"/>
                                <w:w w:val="110"/>
                                <w:sz w:val="15"/>
                              </w:rPr>
                              <w:t>I</w:t>
                            </w:r>
                          </w:p>
                        </w:txbxContent>
                      </wps:txbx>
                      <wps:bodyPr wrap="square" lIns="0" tIns="0" rIns="0" bIns="0" rtlCol="0">
                        <a:noAutofit/>
                      </wps:bodyPr>
                    </wps:wsp>
                  </a:graphicData>
                </a:graphic>
              </wp:anchor>
            </w:drawing>
          </mc:Choice>
          <mc:Fallback>
            <w:pict>
              <v:shape style="position:absolute;margin-left:63.989899pt;margin-top:12.853786pt;width:11.85pt;height:7.75pt;mso-position-horizontal-relative:page;mso-position-vertical-relative:paragraph;z-index:-16211456" type="#_x0000_t202" id="docshape9"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w w:val="110"/>
                          <w:sz w:val="15"/>
                        </w:rPr>
                        <w:t>i</w:t>
                      </w:r>
                      <w:r>
                        <w:rPr>
                          <w:rFonts w:ascii="DejaVu Serif" w:hAnsi="DejaVu Serif"/>
                          <w:i/>
                          <w:spacing w:val="-5"/>
                          <w:w w:val="110"/>
                          <w:sz w:val="15"/>
                        </w:rPr>
                        <w:t>∈</w:t>
                      </w:r>
                      <w:r>
                        <w:rPr>
                          <w:rFonts w:ascii="Georgia" w:hAnsi="Georgia"/>
                          <w:i/>
                          <w:spacing w:val="-5"/>
                          <w:w w:val="11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05536">
                <wp:simplePos x="0" y="0"/>
                <wp:positionH relativeFrom="page">
                  <wp:posOffset>1157906</wp:posOffset>
                </wp:positionH>
                <wp:positionV relativeFrom="paragraph">
                  <wp:posOffset>163678</wp:posOffset>
                </wp:positionV>
                <wp:extent cx="3556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1.173767pt;margin-top:12.888038pt;width:2.8pt;height:7.75pt;mso-position-horizontal-relative:page;mso-position-vertical-relative:paragraph;z-index:-16210944"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06048">
                <wp:simplePos x="0" y="0"/>
                <wp:positionH relativeFrom="page">
                  <wp:posOffset>3705343</wp:posOffset>
                </wp:positionH>
                <wp:positionV relativeFrom="paragraph">
                  <wp:posOffset>163678</wp:posOffset>
                </wp:positionV>
                <wp:extent cx="3556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1.759369pt;margin-top:12.888038pt;width:2.8pt;height:7.75pt;mso-position-horizontal-relative:page;mso-position-vertical-relative:paragraph;z-index:-16210432"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Condensed" w:hAnsi="DejaVu Sans Condensed" w:cs="DejaVu Sans Condensed" w:eastAsia="DejaVu Sans Condensed"/>
          <w:i/>
          <w:iCs/>
          <w:spacing w:val="-5"/>
          <w:w w:val="130"/>
          <w:sz w:val="21"/>
          <w:szCs w:val="21"/>
        </w:rPr>
        <w:t>⟨</w:t>
      </w:r>
      <w:r>
        <w:rPr>
          <w:rFonts w:ascii="Liberation Serif" w:hAnsi="Liberation Serif" w:cs="Liberation Serif" w:eastAsia="Liberation Serif"/>
          <w:i/>
          <w:iCs/>
          <w:spacing w:val="-5"/>
          <w:w w:val="130"/>
          <w:sz w:val="21"/>
          <w:szCs w:val="21"/>
        </w:rPr>
        <w:t>f,</w:t>
      </w:r>
      <w:r>
        <w:rPr>
          <w:rFonts w:ascii="Caladea" w:hAnsi="Caladea" w:cs="Caladea" w:eastAsia="Caladea"/>
          <w:position w:val="16"/>
          <w:sz w:val="21"/>
          <w:szCs w:val="21"/>
        </w:rPr>
        <w:tab/>
      </w:r>
      <w:r>
        <w:rPr>
          <w:rFonts w:ascii="DejaVu Sans Condensed" w:hAnsi="DejaVu Sans Condensed" w:cs="DejaVu Sans Condensed" w:eastAsia="DejaVu Sans Condensed"/>
          <w:i/>
          <w:iCs/>
          <w:w w:val="130"/>
          <w:sz w:val="21"/>
          <w:szCs w:val="21"/>
        </w:rPr>
        <w:t>{H</w:t>
      </w:r>
      <w:r>
        <w:rPr>
          <w:rFonts w:ascii="Georgia" w:hAnsi="Georgia" w:cs="Georgia" w:eastAsia="Georgia"/>
          <w:i/>
          <w:iCs/>
          <w:w w:val="130"/>
          <w:sz w:val="21"/>
          <w:szCs w:val="21"/>
          <w:vertAlign w:val="superscript"/>
        </w:rPr>
        <w:t>f</w:t>
      </w:r>
      <w:r>
        <w:rPr>
          <w:rFonts w:ascii="Georgia" w:hAnsi="Georgia" w:cs="Georgia" w:eastAsia="Georgia"/>
          <w:i/>
          <w:iCs/>
          <w:spacing w:val="-40"/>
          <w:w w:val="13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6"/>
          <w:w w:val="105"/>
          <w:sz w:val="21"/>
          <w:szCs w:val="21"/>
          <w:vertAlign w:val="baseline"/>
        </w:rPr>
        <w:t> </w:t>
      </w:r>
      <w:r>
        <w:rPr>
          <w:w w:val="105"/>
          <w:sz w:val="21"/>
          <w:szCs w:val="21"/>
          <w:vertAlign w:val="baseline"/>
        </w:rPr>
        <w:t>where</w:t>
      </w:r>
      <w:r>
        <w:rPr>
          <w:spacing w:val="-15"/>
          <w:w w:val="15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6"/>
          <w:w w:val="150"/>
          <w:sz w:val="21"/>
          <w:szCs w:val="21"/>
          <w:vertAlign w:val="baseline"/>
        </w:rPr>
        <w:t> </w:t>
      </w:r>
      <w:r>
        <w:rPr>
          <w:w w:val="105"/>
          <w:sz w:val="21"/>
          <w:szCs w:val="21"/>
          <w:vertAlign w:val="baseline"/>
        </w:rPr>
        <w:t>:</w:t>
      </w:r>
      <w:r>
        <w:rPr>
          <w:spacing w:val="-2"/>
          <w:w w:val="105"/>
          <w:sz w:val="21"/>
          <w:szCs w:val="21"/>
          <w:vertAlign w:val="baseline"/>
        </w:rPr>
        <w:t> </w:t>
      </w:r>
      <w:r>
        <w:rPr>
          <w:rFonts w:ascii="Liberation Serif" w:hAnsi="Liberation Serif" w:cs="Liberation Serif" w:eastAsia="Liberation Serif"/>
          <w:i/>
          <w:iCs/>
          <w:w w:val="130"/>
          <w:sz w:val="21"/>
          <w:szCs w:val="21"/>
          <w:vertAlign w:val="baseline"/>
        </w:rPr>
        <w:t>I </w:t>
      </w:r>
      <w:r>
        <w:rPr>
          <w:rFonts w:ascii="DejaVu Sans Condensed" w:hAnsi="DejaVu Sans Condensed" w:cs="DejaVu Sans Condensed" w:eastAsia="DejaVu Sans Condensed"/>
          <w:i/>
          <w:iCs/>
          <w:w w:val="130"/>
          <w:sz w:val="21"/>
          <w:szCs w:val="21"/>
          <w:vertAlign w:val="baseline"/>
        </w:rPr>
        <w:t>→</w:t>
      </w:r>
      <w:r>
        <w:rPr>
          <w:rFonts w:ascii="DejaVu Sans Condensed" w:hAnsi="DejaVu Sans Condensed" w:cs="DejaVu Sans Condensed" w:eastAsia="DejaVu Sans Condensed"/>
          <w:i/>
          <w:iCs/>
          <w:spacing w:val="-20"/>
          <w:w w:val="130"/>
          <w:sz w:val="21"/>
          <w:szCs w:val="21"/>
          <w:vertAlign w:val="baseline"/>
        </w:rPr>
        <w:t> </w:t>
      </w:r>
      <w:r>
        <w:rPr>
          <w:rFonts w:ascii="Liberation Serif" w:hAnsi="Liberation Serif" w:cs="Liberation Serif" w:eastAsia="Liberation Serif"/>
          <w:i/>
          <w:iCs/>
          <w:w w:val="130"/>
          <w:sz w:val="21"/>
          <w:szCs w:val="21"/>
          <w:vertAlign w:val="baseline"/>
        </w:rPr>
        <w:t>J</w:t>
      </w:r>
      <w:r>
        <w:rPr>
          <w:rFonts w:ascii="Liberation Serif" w:hAnsi="Liberation Serif" w:cs="Liberation Serif" w:eastAsia="Liberation Serif"/>
          <w:i/>
          <w:iCs/>
          <w:spacing w:val="13"/>
          <w:w w:val="130"/>
          <w:sz w:val="21"/>
          <w:szCs w:val="21"/>
          <w:vertAlign w:val="baseline"/>
        </w:rPr>
        <w:t> </w:t>
      </w:r>
      <w:r>
        <w:rPr>
          <w:w w:val="105"/>
          <w:sz w:val="21"/>
          <w:szCs w:val="21"/>
          <w:vertAlign w:val="baseline"/>
        </w:rPr>
        <w:t>and,</w:t>
      </w:r>
      <w:r>
        <w:rPr>
          <w:spacing w:val="8"/>
          <w:w w:val="105"/>
          <w:sz w:val="21"/>
          <w:szCs w:val="21"/>
          <w:vertAlign w:val="baseline"/>
        </w:rPr>
        <w:t> </w:t>
      </w:r>
      <w:r>
        <w:rPr>
          <w:w w:val="105"/>
          <w:sz w:val="21"/>
          <w:szCs w:val="21"/>
          <w:vertAlign w:val="baseline"/>
        </w:rPr>
        <w:t>for</w:t>
      </w:r>
      <w:r>
        <w:rPr>
          <w:spacing w:val="9"/>
          <w:w w:val="105"/>
          <w:sz w:val="21"/>
          <w:szCs w:val="21"/>
          <w:vertAlign w:val="baseline"/>
        </w:rPr>
        <w:t> </w:t>
      </w:r>
      <w:r>
        <w:rPr>
          <w:w w:val="105"/>
          <w:sz w:val="21"/>
          <w:szCs w:val="21"/>
          <w:vertAlign w:val="baseline"/>
        </w:rPr>
        <w:t>each</w:t>
      </w:r>
      <w:r>
        <w:rPr>
          <w:spacing w:val="-5"/>
          <w:w w:val="130"/>
          <w:sz w:val="21"/>
          <w:szCs w:val="21"/>
          <w:vertAlign w:val="baseline"/>
        </w:rPr>
        <w:t> </w:t>
      </w:r>
      <w:r>
        <w:rPr>
          <w:rFonts w:ascii="Liberation Serif" w:hAnsi="Liberation Serif" w:cs="Liberation Serif" w:eastAsia="Liberation Serif"/>
          <w:i/>
          <w:iCs/>
          <w:w w:val="130"/>
          <w:sz w:val="21"/>
          <w:szCs w:val="21"/>
          <w:vertAlign w:val="baseline"/>
        </w:rPr>
        <w:t>i</w:t>
      </w:r>
      <w:r>
        <w:rPr>
          <w:rFonts w:ascii="Liberation Serif" w:hAnsi="Liberation Serif" w:cs="Liberation Serif" w:eastAsia="Liberation Serif"/>
          <w:i/>
          <w:iCs/>
          <w:spacing w:val="-15"/>
          <w:w w:val="13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I</w:t>
      </w:r>
      <w:r>
        <w:rPr>
          <w:w w:val="105"/>
          <w:sz w:val="21"/>
          <w:szCs w:val="21"/>
          <w:vertAlign w:val="baseline"/>
        </w:rPr>
        <w:t>,</w:t>
      </w:r>
      <w:r>
        <w:rPr>
          <w:spacing w:val="-4"/>
          <w:w w:val="130"/>
          <w:sz w:val="21"/>
          <w:szCs w:val="21"/>
          <w:vertAlign w:val="baseline"/>
        </w:rPr>
        <w:t> </w:t>
      </w:r>
      <w:r>
        <w:rPr>
          <w:rFonts w:ascii="DejaVu Sans Condensed" w:hAnsi="DejaVu Sans Condensed" w:cs="DejaVu Sans Condensed" w:eastAsia="DejaVu Sans Condensed"/>
          <w:i/>
          <w:iCs/>
          <w:w w:val="130"/>
          <w:sz w:val="21"/>
          <w:szCs w:val="21"/>
          <w:vertAlign w:val="baseline"/>
        </w:rPr>
        <w:t>H</w:t>
      </w:r>
      <w:r>
        <w:rPr>
          <w:rFonts w:ascii="Georgia" w:hAnsi="Georgia" w:cs="Georgia" w:eastAsia="Georgia"/>
          <w:i/>
          <w:iCs/>
          <w:w w:val="130"/>
          <w:sz w:val="21"/>
          <w:szCs w:val="21"/>
          <w:vertAlign w:val="superscript"/>
        </w:rPr>
        <w:t>f</w:t>
      </w:r>
      <w:r>
        <w:rPr>
          <w:rFonts w:ascii="Georgia" w:hAnsi="Georgia" w:cs="Georgia" w:eastAsia="Georgia"/>
          <w:i/>
          <w:iCs/>
          <w:spacing w:val="11"/>
          <w:w w:val="130"/>
          <w:sz w:val="21"/>
          <w:szCs w:val="21"/>
          <w:vertAlign w:val="baseline"/>
        </w:rPr>
        <w:t> </w:t>
      </w:r>
      <w:r>
        <w:rPr>
          <w:w w:val="105"/>
          <w:sz w:val="21"/>
          <w:szCs w:val="21"/>
          <w:vertAlign w:val="baseline"/>
        </w:rPr>
        <w:t>:</w:t>
      </w:r>
      <w:r>
        <w:rPr>
          <w:spacing w:val="-2"/>
          <w:w w:val="105"/>
          <w:sz w:val="21"/>
          <w:szCs w:val="21"/>
          <w:vertAlign w:val="baseline"/>
        </w:rPr>
        <w:t> </w:t>
      </w:r>
      <w:r>
        <w:rPr>
          <w:rFonts w:ascii="Liberation Serif" w:hAnsi="Liberation Serif" w:cs="Liberation Serif" w:eastAsia="Liberation Serif"/>
          <w:i/>
          <w:iCs/>
          <w:w w:val="130"/>
          <w:sz w:val="21"/>
          <w:szCs w:val="21"/>
          <w:vertAlign w:val="baseline"/>
        </w:rPr>
        <w:t>n</w:t>
      </w:r>
      <w:r>
        <w:rPr>
          <w:rFonts w:ascii="Georgia" w:hAnsi="Georgia" w:cs="Georgia" w:eastAsia="Georgia"/>
          <w:i/>
          <w:iCs/>
          <w:w w:val="130"/>
          <w:sz w:val="21"/>
          <w:szCs w:val="21"/>
          <w:vertAlign w:val="subscript"/>
        </w:rPr>
        <w:t>i</w:t>
      </w:r>
      <w:r>
        <w:rPr>
          <w:rFonts w:ascii="Georgia" w:hAnsi="Georgia" w:cs="Georgia" w:eastAsia="Georgia"/>
          <w:i/>
          <w:iCs/>
          <w:spacing w:val="-4"/>
          <w:w w:val="130"/>
          <w:sz w:val="21"/>
          <w:szCs w:val="21"/>
          <w:vertAlign w:val="baseline"/>
        </w:rPr>
        <w:t> </w:t>
      </w:r>
      <w:r>
        <w:rPr>
          <w:rFonts w:ascii="DejaVu Sans Condensed" w:hAnsi="DejaVu Sans Condensed" w:cs="DejaVu Sans Condensed" w:eastAsia="DejaVu Sans Condensed"/>
          <w:i/>
          <w:iCs/>
          <w:w w:val="130"/>
          <w:sz w:val="21"/>
          <w:szCs w:val="21"/>
          <w:vertAlign w:val="baseline"/>
        </w:rPr>
        <w:t>→</w:t>
      </w:r>
      <w:r>
        <w:rPr>
          <w:rFonts w:ascii="DejaVu Sans Condensed" w:hAnsi="DejaVu Sans Condensed" w:cs="DejaVu Sans Condensed" w:eastAsia="DejaVu Sans Condensed"/>
          <w:i/>
          <w:iCs/>
          <w:spacing w:val="-20"/>
          <w:w w:val="130"/>
          <w:sz w:val="21"/>
          <w:szCs w:val="21"/>
          <w:vertAlign w:val="baseline"/>
        </w:rPr>
        <w:t> </w:t>
      </w:r>
      <w:r>
        <w:rPr>
          <w:rFonts w:ascii="Liberation Serif" w:hAnsi="Liberation Serif" w:cs="Liberation Serif" w:eastAsia="Liberation Serif"/>
          <w:i/>
          <w:iCs/>
          <w:w w:val="130"/>
          <w:sz w:val="21"/>
          <w:szCs w:val="21"/>
          <w:vertAlign w:val="baseline"/>
        </w:rPr>
        <w:t>m</w:t>
      </w:r>
      <w:r>
        <w:rPr>
          <w:rFonts w:ascii="Georgia" w:hAnsi="Georgia" w:cs="Georgia" w:eastAsia="Georgia"/>
          <w:i/>
          <w:iCs/>
          <w:w w:val="130"/>
          <w:position w:val="-3"/>
          <w:sz w:val="15"/>
          <w:szCs w:val="15"/>
          <w:vertAlign w:val="baseline"/>
        </w:rPr>
        <w:t>f</w:t>
      </w:r>
      <w:r>
        <w:rPr>
          <w:rFonts w:ascii="Georgia" w:hAnsi="Georgia" w:cs="Georgia" w:eastAsia="Georgia"/>
          <w:i/>
          <w:iCs/>
          <w:spacing w:val="-30"/>
          <w:w w:val="130"/>
          <w:position w:val="-3"/>
          <w:sz w:val="15"/>
          <w:szCs w:val="15"/>
          <w:vertAlign w:val="baseline"/>
        </w:rPr>
        <w:t> </w:t>
      </w:r>
      <w:r>
        <w:rPr>
          <w:rFonts w:ascii="LM Roman 8" w:hAnsi="LM Roman 8" w:cs="LM Roman 8" w:eastAsia="LM Roman 8"/>
          <w:spacing w:val="-4"/>
          <w:w w:val="105"/>
          <w:position w:val="-3"/>
          <w:sz w:val="15"/>
          <w:szCs w:val="15"/>
          <w:vertAlign w:val="baseline"/>
        </w:rPr>
        <w:t>(</w:t>
      </w:r>
      <w:r>
        <w:rPr>
          <w:rFonts w:ascii="Georgia" w:hAnsi="Georgia" w:cs="Georgia" w:eastAsia="Georgia"/>
          <w:i/>
          <w:iCs/>
          <w:spacing w:val="-4"/>
          <w:w w:val="105"/>
          <w:position w:val="-3"/>
          <w:sz w:val="15"/>
          <w:szCs w:val="15"/>
          <w:vertAlign w:val="baseline"/>
        </w:rPr>
        <w:t>i</w:t>
      </w:r>
      <w:r>
        <w:rPr>
          <w:rFonts w:ascii="LM Roman 8" w:hAnsi="LM Roman 8" w:cs="LM Roman 8" w:eastAsia="LM Roman 8"/>
          <w:spacing w:val="-4"/>
          <w:w w:val="105"/>
          <w:position w:val="-3"/>
          <w:sz w:val="15"/>
          <w:szCs w:val="15"/>
          <w:vertAlign w:val="baseline"/>
        </w:rPr>
        <w:t>)</w:t>
      </w:r>
      <w:r>
        <w:rPr>
          <w:spacing w:val="-4"/>
          <w:w w:val="105"/>
          <w:sz w:val="21"/>
          <w:szCs w:val="21"/>
          <w:vertAlign w:val="baseline"/>
        </w:rPr>
        <w:t>.</w:t>
      </w:r>
    </w:p>
    <w:p>
      <w:pPr>
        <w:pStyle w:val="BodyText"/>
        <w:spacing w:line="266" w:lineRule="exact" w:before="148"/>
        <w:ind w:left="108" w:right="457" w:firstLine="317"/>
      </w:pPr>
      <w:r>
        <w:rPr/>
        <mc:AlternateContent>
          <mc:Choice Requires="wps">
            <w:drawing>
              <wp:anchor distT="0" distB="0" distL="0" distR="0" allowOverlap="1" layoutInCell="1" locked="0" behindDoc="1" simplePos="0" relativeHeight="487104512">
                <wp:simplePos x="0" y="0"/>
                <wp:positionH relativeFrom="page">
                  <wp:posOffset>5298355</wp:posOffset>
                </wp:positionH>
                <wp:positionV relativeFrom="paragraph">
                  <wp:posOffset>872751</wp:posOffset>
                </wp:positionV>
                <wp:extent cx="3556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7.193359pt;margin-top:68.720566pt;width:2.8pt;height:7.75pt;mso-position-horizontal-relative:page;mso-position-vertical-relative:paragraph;z-index:-16211968"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A family is a set </w:t>
      </w:r>
      <w:r>
        <w:rPr>
          <w:rFonts w:ascii="Liberation Serif" w:hAnsi="Liberation Serif"/>
          <w:i/>
        </w:rPr>
        <w:t>I</w:t>
      </w:r>
      <w:r>
        <w:rPr/>
        <w:t>, where each </w:t>
      </w:r>
      <w:r>
        <w:rPr>
          <w:rFonts w:ascii="Liberation Serif" w:hAnsi="Liberation Serif"/>
          <w:i/>
        </w:rPr>
        <w:t>i </w:t>
      </w:r>
      <w:r>
        <w:rPr>
          <w:rFonts w:ascii="DejaVu Sans Condensed" w:hAnsi="DejaVu Sans Condensed"/>
          <w:i/>
        </w:rPr>
        <w:t>∈ </w:t>
      </w:r>
      <w:r>
        <w:rPr>
          <w:rFonts w:ascii="Liberation Serif" w:hAnsi="Liberation Serif"/>
          <w:i/>
        </w:rPr>
        <w:t>I </w:t>
      </w:r>
      <w:r>
        <w:rPr/>
        <w:t>has an associated </w:t>
      </w:r>
      <w:r>
        <w:rPr>
          <w:rFonts w:ascii="MathJax_Typewriter" w:hAnsi="MathJax_Typewriter"/>
        </w:rPr>
        <w:t>C</w:t>
      </w:r>
      <w:r>
        <w:rPr/>
        <w:t>-object </w:t>
      </w:r>
      <w:r>
        <w:rPr>
          <w:rFonts w:ascii="Liberation Serif" w:hAnsi="Liberation Serif"/>
          <w:i/>
        </w:rPr>
        <w:t>n</w:t>
      </w:r>
      <w:r>
        <w:rPr>
          <w:rFonts w:ascii="Georgia" w:hAnsi="Georgia"/>
          <w:i/>
          <w:vertAlign w:val="subscript"/>
        </w:rPr>
        <w:t>i</w:t>
      </w:r>
      <w:r>
        <w:rPr>
          <w:vertAlign w:val="baseline"/>
        </w:rPr>
        <w:t>.</w:t>
      </w:r>
      <w:r>
        <w:rPr>
          <w:spacing w:val="40"/>
          <w:vertAlign w:val="baseline"/>
        </w:rPr>
        <w:t> </w:t>
      </w:r>
      <w:r>
        <w:rPr>
          <w:vertAlign w:val="baseline"/>
        </w:rPr>
        <w:t>The set </w:t>
      </w:r>
      <w:r>
        <w:rPr>
          <w:rFonts w:ascii="Liberation Serif" w:hAnsi="Liberation Serif"/>
          <w:i/>
          <w:vertAlign w:val="baseline"/>
        </w:rPr>
        <w:t>I </w:t>
      </w:r>
      <w:r>
        <w:rPr>
          <w:vertAlign w:val="baseline"/>
        </w:rPr>
        <w:t>may represent, for example, the set of states of a system.</w:t>
      </w:r>
      <w:r>
        <w:rPr>
          <w:spacing w:val="40"/>
          <w:vertAlign w:val="baseline"/>
        </w:rPr>
        <w:t> </w:t>
      </w:r>
      <w:r>
        <w:rPr>
          <w:vertAlign w:val="baseline"/>
        </w:rPr>
        <w:t>The object </w:t>
      </w:r>
      <w:r>
        <w:rPr>
          <w:rFonts w:ascii="Liberation Serif" w:hAnsi="Liberation Serif"/>
          <w:i/>
          <w:vertAlign w:val="baseline"/>
        </w:rPr>
        <w:t>n</w:t>
      </w:r>
      <w:r>
        <w:rPr>
          <w:rFonts w:ascii="Georgia" w:hAnsi="Georgia"/>
          <w:i/>
          <w:vertAlign w:val="subscript"/>
        </w:rPr>
        <w:t>i</w:t>
      </w:r>
      <w:r>
        <w:rPr>
          <w:rFonts w:ascii="Georgia" w:hAnsi="Georgia"/>
          <w:i/>
          <w:vertAlign w:val="baseline"/>
        </w:rPr>
        <w:t> </w:t>
      </w:r>
      <w:r>
        <w:rPr>
          <w:vertAlign w:val="baseline"/>
        </w:rPr>
        <w:t>represents the </w:t>
      </w:r>
      <w:r>
        <w:rPr>
          <w:rFonts w:ascii="LM Roman 10" w:hAnsi="LM Roman 10"/>
          <w:i/>
          <w:vertAlign w:val="baseline"/>
        </w:rPr>
        <w:t>interface </w:t>
      </w:r>
      <w:r>
        <w:rPr>
          <w:vertAlign w:val="baseline"/>
        </w:rPr>
        <w:t>of</w:t>
      </w:r>
      <w:r>
        <w:rPr>
          <w:spacing w:val="16"/>
          <w:vertAlign w:val="baseline"/>
        </w:rPr>
        <w:t> </w:t>
      </w:r>
      <w:r>
        <w:rPr>
          <w:vertAlign w:val="baseline"/>
        </w:rPr>
        <w:t>the state</w:t>
      </w:r>
      <w:r>
        <w:rPr>
          <w:spacing w:val="16"/>
          <w:vertAlign w:val="baseline"/>
        </w:rPr>
        <w:t> </w:t>
      </w:r>
      <w:r>
        <w:rPr>
          <w:rFonts w:ascii="Liberation Serif" w:hAnsi="Liberation Serif"/>
          <w:i/>
          <w:vertAlign w:val="baseline"/>
        </w:rPr>
        <w:t>i</w:t>
      </w:r>
      <w:r>
        <w:rPr>
          <w:vertAlign w:val="baseline"/>
        </w:rPr>
        <w:t>.</w:t>
      </w:r>
      <w:r>
        <w:rPr>
          <w:spacing w:val="40"/>
          <w:vertAlign w:val="baseline"/>
        </w:rPr>
        <w:t> </w:t>
      </w:r>
      <w:r>
        <w:rPr>
          <w:vertAlign w:val="baseline"/>
        </w:rPr>
        <w:t>For</w:t>
      </w:r>
      <w:r>
        <w:rPr>
          <w:spacing w:val="16"/>
          <w:vertAlign w:val="baseline"/>
        </w:rPr>
        <w:t> </w:t>
      </w:r>
      <w:r>
        <w:rPr>
          <w:vertAlign w:val="baseline"/>
        </w:rPr>
        <w:t>example, </w:t>
      </w:r>
      <w:r>
        <w:rPr>
          <w:rFonts w:ascii="Liberation Serif" w:hAnsi="Liberation Serif"/>
          <w:i/>
          <w:vertAlign w:val="baseline"/>
        </w:rPr>
        <w:t>n</w:t>
      </w:r>
      <w:r>
        <w:rPr>
          <w:rFonts w:ascii="Georgia" w:hAnsi="Georgia"/>
          <w:i/>
          <w:vertAlign w:val="subscript"/>
        </w:rPr>
        <w:t>i</w:t>
      </w:r>
      <w:r>
        <w:rPr>
          <w:rFonts w:ascii="Georgia" w:hAnsi="Georgia"/>
          <w:i/>
          <w:spacing w:val="26"/>
          <w:vertAlign w:val="baseline"/>
        </w:rPr>
        <w:t> </w:t>
      </w:r>
      <w:r>
        <w:rPr>
          <w:vertAlign w:val="baseline"/>
        </w:rPr>
        <w:t>can</w:t>
      </w:r>
      <w:r>
        <w:rPr>
          <w:spacing w:val="16"/>
          <w:vertAlign w:val="baseline"/>
        </w:rPr>
        <w:t> </w:t>
      </w:r>
      <w:r>
        <w:rPr>
          <w:vertAlign w:val="baseline"/>
        </w:rPr>
        <w:t>be a set</w:t>
      </w:r>
      <w:r>
        <w:rPr>
          <w:spacing w:val="16"/>
          <w:vertAlign w:val="baseline"/>
        </w:rPr>
        <w:t> </w:t>
      </w:r>
      <w:r>
        <w:rPr>
          <w:vertAlign w:val="baseline"/>
        </w:rPr>
        <w:t>of</w:t>
      </w:r>
      <w:r>
        <w:rPr>
          <w:spacing w:val="16"/>
          <w:vertAlign w:val="baseline"/>
        </w:rPr>
        <w:t> </w:t>
      </w:r>
      <w:r>
        <w:rPr>
          <w:vertAlign w:val="baseline"/>
        </w:rPr>
        <w:t>names,</w:t>
      </w:r>
      <w:r>
        <w:rPr>
          <w:spacing w:val="16"/>
          <w:vertAlign w:val="baseline"/>
        </w:rPr>
        <w:t> </w:t>
      </w:r>
      <w:r>
        <w:rPr>
          <w:vertAlign w:val="baseline"/>
        </w:rPr>
        <w:t>a network</w:t>
      </w:r>
      <w:r>
        <w:rPr>
          <w:spacing w:val="16"/>
          <w:vertAlign w:val="baseline"/>
        </w:rPr>
        <w:t> </w:t>
      </w:r>
      <w:r>
        <w:rPr>
          <w:vertAlign w:val="baseline"/>
        </w:rPr>
        <w:t>topology, </w:t>
      </w:r>
      <w:r>
        <w:rPr>
          <w:w w:val="110"/>
          <w:vertAlign w:val="baseline"/>
        </w:rPr>
        <w:t>or</w:t>
      </w:r>
      <w:r>
        <w:rPr>
          <w:spacing w:val="-15"/>
          <w:w w:val="110"/>
          <w:vertAlign w:val="baseline"/>
        </w:rPr>
        <w:t> </w:t>
      </w:r>
      <w:r>
        <w:rPr>
          <w:w w:val="110"/>
          <w:vertAlign w:val="baseline"/>
        </w:rPr>
        <w:t>any</w:t>
      </w:r>
      <w:r>
        <w:rPr>
          <w:spacing w:val="-14"/>
          <w:w w:val="110"/>
          <w:vertAlign w:val="baseline"/>
        </w:rPr>
        <w:t> </w:t>
      </w:r>
      <w:r>
        <w:rPr>
          <w:w w:val="110"/>
          <w:vertAlign w:val="baseline"/>
        </w:rPr>
        <w:t>other</w:t>
      </w:r>
      <w:r>
        <w:rPr>
          <w:spacing w:val="-15"/>
          <w:w w:val="110"/>
          <w:vertAlign w:val="baseline"/>
        </w:rPr>
        <w:t> </w:t>
      </w:r>
      <w:r>
        <w:rPr>
          <w:w w:val="110"/>
          <w:vertAlign w:val="baseline"/>
        </w:rPr>
        <w:t>possible</w:t>
      </w:r>
      <w:r>
        <w:rPr>
          <w:spacing w:val="-14"/>
          <w:w w:val="110"/>
          <w:vertAlign w:val="baseline"/>
        </w:rPr>
        <w:t> </w:t>
      </w:r>
      <w:r>
        <w:rPr>
          <w:w w:val="110"/>
          <w:vertAlign w:val="baseline"/>
        </w:rPr>
        <w:t>feature</w:t>
      </w:r>
      <w:r>
        <w:rPr>
          <w:spacing w:val="-15"/>
          <w:w w:val="110"/>
          <w:vertAlign w:val="baseline"/>
        </w:rPr>
        <w:t> </w:t>
      </w:r>
      <w:r>
        <w:rPr>
          <w:w w:val="110"/>
          <w:vertAlign w:val="baseline"/>
        </w:rPr>
        <w:t>associated</w:t>
      </w:r>
      <w:r>
        <w:rPr>
          <w:spacing w:val="-14"/>
          <w:w w:val="110"/>
          <w:vertAlign w:val="baseline"/>
        </w:rPr>
        <w:t> </w:t>
      </w:r>
      <w:r>
        <w:rPr>
          <w:w w:val="110"/>
          <w:vertAlign w:val="baseline"/>
        </w:rPr>
        <w:t>to</w:t>
      </w:r>
      <w:r>
        <w:rPr>
          <w:spacing w:val="-15"/>
          <w:w w:val="110"/>
          <w:vertAlign w:val="baseline"/>
        </w:rPr>
        <w:t> </w:t>
      </w:r>
      <w:r>
        <w:rPr>
          <w:w w:val="110"/>
          <w:vertAlign w:val="baseline"/>
        </w:rPr>
        <w:t>the</w:t>
      </w:r>
      <w:r>
        <w:rPr>
          <w:spacing w:val="-14"/>
          <w:w w:val="110"/>
          <w:vertAlign w:val="baseline"/>
        </w:rPr>
        <w:t> </w:t>
      </w:r>
      <w:r>
        <w:rPr>
          <w:w w:val="110"/>
          <w:vertAlign w:val="baseline"/>
        </w:rPr>
        <w:t>states</w:t>
      </w:r>
      <w:r>
        <w:rPr>
          <w:spacing w:val="-14"/>
          <w:w w:val="110"/>
          <w:vertAlign w:val="baseline"/>
        </w:rPr>
        <w:t> </w:t>
      </w:r>
      <w:r>
        <w:rPr>
          <w:w w:val="110"/>
          <w:vertAlign w:val="baseline"/>
        </w:rPr>
        <w:t>of</w:t>
      </w:r>
      <w:r>
        <w:rPr>
          <w:spacing w:val="-15"/>
          <w:w w:val="110"/>
          <w:vertAlign w:val="baseline"/>
        </w:rPr>
        <w:t> </w:t>
      </w:r>
      <w:r>
        <w:rPr>
          <w:w w:val="110"/>
          <w:vertAlign w:val="baseline"/>
        </w:rPr>
        <w:t>a</w:t>
      </w:r>
      <w:r>
        <w:rPr>
          <w:spacing w:val="-14"/>
          <w:w w:val="110"/>
          <w:vertAlign w:val="baseline"/>
        </w:rPr>
        <w:t> </w:t>
      </w:r>
      <w:r>
        <w:rPr>
          <w:w w:val="110"/>
          <w:vertAlign w:val="baseline"/>
        </w:rPr>
        <w:t>process</w:t>
      </w:r>
      <w:r>
        <w:rPr>
          <w:spacing w:val="-15"/>
          <w:w w:val="110"/>
          <w:vertAlign w:val="baseline"/>
        </w:rPr>
        <w:t> </w:t>
      </w:r>
      <w:r>
        <w:rPr>
          <w:w w:val="110"/>
          <w:vertAlign w:val="baseline"/>
        </w:rPr>
        <w:t>calculus.</w:t>
      </w:r>
      <w:r>
        <w:rPr>
          <w:spacing w:val="-14"/>
          <w:w w:val="110"/>
          <w:vertAlign w:val="baseline"/>
        </w:rPr>
        <w:t> </w:t>
      </w:r>
      <w:r>
        <w:rPr>
          <w:w w:val="110"/>
          <w:vertAlign w:val="baseline"/>
        </w:rPr>
        <w:t>Each </w:t>
      </w:r>
      <w:r>
        <w:rPr>
          <w:spacing w:val="-2"/>
          <w:w w:val="110"/>
          <w:vertAlign w:val="baseline"/>
        </w:rPr>
        <w:t>arrow</w:t>
      </w:r>
      <w:r>
        <w:rPr>
          <w:spacing w:val="-13"/>
          <w:w w:val="110"/>
          <w:vertAlign w:val="baseline"/>
        </w:rPr>
        <w:t> </w:t>
      </w:r>
      <w:r>
        <w:rPr>
          <w:spacing w:val="-2"/>
          <w:w w:val="110"/>
          <w:vertAlign w:val="baseline"/>
        </w:rPr>
        <w:t>is</w:t>
      </w:r>
      <w:r>
        <w:rPr>
          <w:spacing w:val="-12"/>
          <w:w w:val="110"/>
          <w:vertAlign w:val="baseline"/>
        </w:rPr>
        <w:t> </w:t>
      </w:r>
      <w:r>
        <w:rPr>
          <w:spacing w:val="-2"/>
          <w:w w:val="110"/>
          <w:vertAlign w:val="baseline"/>
        </w:rPr>
        <w:t>a</w:t>
      </w:r>
      <w:r>
        <w:rPr>
          <w:spacing w:val="-13"/>
          <w:w w:val="110"/>
          <w:vertAlign w:val="baseline"/>
        </w:rPr>
        <w:t> </w:t>
      </w:r>
      <w:r>
        <w:rPr>
          <w:spacing w:val="-2"/>
          <w:w w:val="110"/>
          <w:vertAlign w:val="baseline"/>
        </w:rPr>
        <w:t>function</w:t>
      </w:r>
      <w:r>
        <w:rPr>
          <w:spacing w:val="-12"/>
          <w:w w:val="110"/>
          <w:vertAlign w:val="baseline"/>
        </w:rPr>
        <w:t> </w:t>
      </w:r>
      <w:r>
        <w:rPr>
          <w:rFonts w:ascii="Liberation Serif" w:hAnsi="Liberation Serif"/>
          <w:i/>
          <w:spacing w:val="-2"/>
          <w:w w:val="110"/>
          <w:vertAlign w:val="baseline"/>
        </w:rPr>
        <w:t>f</w:t>
      </w:r>
      <w:r>
        <w:rPr>
          <w:rFonts w:ascii="Liberation Serif" w:hAnsi="Liberation Serif"/>
          <w:i/>
          <w:spacing w:val="4"/>
          <w:w w:val="110"/>
          <w:vertAlign w:val="baseline"/>
        </w:rPr>
        <w:t> </w:t>
      </w:r>
      <w:r>
        <w:rPr>
          <w:spacing w:val="-2"/>
          <w:w w:val="110"/>
          <w:vertAlign w:val="baseline"/>
        </w:rPr>
        <w:t>between</w:t>
      </w:r>
      <w:r>
        <w:rPr>
          <w:spacing w:val="-13"/>
          <w:w w:val="110"/>
          <w:vertAlign w:val="baseline"/>
        </w:rPr>
        <w:t> </w:t>
      </w:r>
      <w:r>
        <w:rPr>
          <w:spacing w:val="-2"/>
          <w:w w:val="110"/>
          <w:vertAlign w:val="baseline"/>
        </w:rPr>
        <w:t>two</w:t>
      </w:r>
      <w:r>
        <w:rPr>
          <w:spacing w:val="-12"/>
          <w:w w:val="110"/>
          <w:vertAlign w:val="baseline"/>
        </w:rPr>
        <w:t> </w:t>
      </w:r>
      <w:r>
        <w:rPr>
          <w:spacing w:val="-2"/>
          <w:w w:val="110"/>
          <w:vertAlign w:val="baseline"/>
        </w:rPr>
        <w:t>sets</w:t>
      </w:r>
      <w:r>
        <w:rPr>
          <w:spacing w:val="-13"/>
          <w:w w:val="110"/>
          <w:vertAlign w:val="baseline"/>
        </w:rPr>
        <w:t> </w:t>
      </w:r>
      <w:r>
        <w:rPr>
          <w:rFonts w:ascii="Liberation Serif" w:hAnsi="Liberation Serif"/>
          <w:i/>
          <w:spacing w:val="-2"/>
          <w:w w:val="110"/>
          <w:vertAlign w:val="baseline"/>
        </w:rPr>
        <w:t>I</w:t>
      </w:r>
      <w:r>
        <w:rPr>
          <w:rFonts w:ascii="Liberation Serif" w:hAnsi="Liberation Serif"/>
          <w:i/>
          <w:spacing w:val="1"/>
          <w:w w:val="110"/>
          <w:vertAlign w:val="baseline"/>
        </w:rPr>
        <w:t> </w:t>
      </w:r>
      <w:r>
        <w:rPr>
          <w:spacing w:val="-2"/>
          <w:w w:val="110"/>
          <w:vertAlign w:val="baseline"/>
        </w:rPr>
        <w:t>and</w:t>
      </w:r>
      <w:r>
        <w:rPr>
          <w:spacing w:val="-13"/>
          <w:w w:val="110"/>
          <w:vertAlign w:val="baseline"/>
        </w:rPr>
        <w:t> </w:t>
      </w:r>
      <w:r>
        <w:rPr>
          <w:rFonts w:ascii="Liberation Serif" w:hAnsi="Liberation Serif"/>
          <w:i/>
          <w:spacing w:val="-2"/>
          <w:w w:val="110"/>
          <w:vertAlign w:val="baseline"/>
        </w:rPr>
        <w:t>J</w:t>
      </w:r>
      <w:r>
        <w:rPr>
          <w:spacing w:val="-2"/>
          <w:w w:val="110"/>
          <w:vertAlign w:val="baseline"/>
        </w:rPr>
        <w:t>,</w:t>
      </w:r>
      <w:r>
        <w:rPr>
          <w:spacing w:val="-10"/>
          <w:w w:val="110"/>
          <w:vertAlign w:val="baseline"/>
        </w:rPr>
        <w:t> </w:t>
      </w:r>
      <w:r>
        <w:rPr>
          <w:spacing w:val="-2"/>
          <w:w w:val="110"/>
          <w:vertAlign w:val="baseline"/>
        </w:rPr>
        <w:t>and</w:t>
      </w:r>
      <w:r>
        <w:rPr>
          <w:spacing w:val="-13"/>
          <w:w w:val="110"/>
          <w:vertAlign w:val="baseline"/>
        </w:rPr>
        <w:t> </w:t>
      </w:r>
      <w:r>
        <w:rPr>
          <w:spacing w:val="-2"/>
          <w:w w:val="110"/>
          <w:vertAlign w:val="baseline"/>
        </w:rPr>
        <w:t>for</w:t>
      </w:r>
      <w:r>
        <w:rPr>
          <w:spacing w:val="-12"/>
          <w:w w:val="110"/>
          <w:vertAlign w:val="baseline"/>
        </w:rPr>
        <w:t> </w:t>
      </w:r>
      <w:r>
        <w:rPr>
          <w:spacing w:val="-2"/>
          <w:w w:val="110"/>
          <w:vertAlign w:val="baseline"/>
        </w:rPr>
        <w:t>each</w:t>
      </w:r>
      <w:r>
        <w:rPr>
          <w:spacing w:val="-13"/>
          <w:w w:val="110"/>
          <w:vertAlign w:val="baseline"/>
        </w:rPr>
        <w:t> </w:t>
      </w:r>
      <w:r>
        <w:rPr>
          <w:rFonts w:ascii="Liberation Serif" w:hAnsi="Liberation Serif"/>
          <w:i/>
          <w:spacing w:val="-2"/>
          <w:w w:val="110"/>
          <w:vertAlign w:val="baseline"/>
        </w:rPr>
        <w:t>i</w:t>
      </w:r>
      <w:r>
        <w:rPr>
          <w:rFonts w:ascii="Liberation Serif" w:hAnsi="Liberation Serif"/>
          <w:i/>
          <w:spacing w:val="-11"/>
          <w:w w:val="110"/>
          <w:vertAlign w:val="baseline"/>
        </w:rPr>
        <w:t> </w:t>
      </w:r>
      <w:r>
        <w:rPr>
          <w:rFonts w:ascii="DejaVu Sans Condensed" w:hAnsi="DejaVu Sans Condensed"/>
          <w:i/>
          <w:spacing w:val="-2"/>
          <w:vertAlign w:val="baseline"/>
        </w:rPr>
        <w:t>∈</w:t>
      </w:r>
      <w:r>
        <w:rPr>
          <w:rFonts w:ascii="DejaVu Sans Condensed" w:hAnsi="DejaVu Sans Condensed"/>
          <w:i/>
          <w:spacing w:val="-13"/>
          <w:vertAlign w:val="baseline"/>
        </w:rPr>
        <w:t> </w:t>
      </w:r>
      <w:r>
        <w:rPr>
          <w:rFonts w:ascii="Liberation Serif" w:hAnsi="Liberation Serif"/>
          <w:i/>
          <w:spacing w:val="-2"/>
          <w:w w:val="110"/>
          <w:vertAlign w:val="baseline"/>
        </w:rPr>
        <w:t>I</w:t>
      </w:r>
      <w:r>
        <w:rPr>
          <w:rFonts w:ascii="Liberation Serif" w:hAnsi="Liberation Serif"/>
          <w:i/>
          <w:spacing w:val="1"/>
          <w:w w:val="110"/>
          <w:vertAlign w:val="baseline"/>
        </w:rPr>
        <w:t> </w:t>
      </w:r>
      <w:r>
        <w:rPr>
          <w:spacing w:val="-2"/>
          <w:w w:val="110"/>
          <w:vertAlign w:val="baseline"/>
        </w:rPr>
        <w:t>there</w:t>
      </w:r>
      <w:r>
        <w:rPr>
          <w:spacing w:val="-13"/>
          <w:w w:val="110"/>
          <w:vertAlign w:val="baseline"/>
        </w:rPr>
        <w:t> </w:t>
      </w:r>
      <w:r>
        <w:rPr>
          <w:spacing w:val="-2"/>
          <w:w w:val="110"/>
          <w:vertAlign w:val="baseline"/>
        </w:rPr>
        <w:t>is</w:t>
      </w:r>
      <w:r>
        <w:rPr>
          <w:spacing w:val="-12"/>
          <w:w w:val="110"/>
          <w:vertAlign w:val="baseline"/>
        </w:rPr>
        <w:t> </w:t>
      </w:r>
      <w:r>
        <w:rPr>
          <w:spacing w:val="-2"/>
          <w:w w:val="110"/>
          <w:vertAlign w:val="baseline"/>
        </w:rPr>
        <w:t>a</w:t>
      </w:r>
      <w:r>
        <w:rPr>
          <w:spacing w:val="-13"/>
          <w:w w:val="110"/>
          <w:vertAlign w:val="baseline"/>
        </w:rPr>
        <w:t> </w:t>
      </w:r>
      <w:r>
        <w:rPr>
          <w:spacing w:val="-2"/>
          <w:w w:val="110"/>
          <w:vertAlign w:val="baseline"/>
        </w:rPr>
        <w:t>map</w:t>
      </w:r>
      <w:r>
        <w:rPr>
          <w:spacing w:val="-11"/>
          <w:w w:val="110"/>
          <w:vertAlign w:val="baseline"/>
        </w:rPr>
        <w:t> </w:t>
      </w:r>
      <w:r>
        <w:rPr>
          <w:rFonts w:ascii="DejaVu Sans Condensed" w:hAnsi="DejaVu Sans Condensed"/>
          <w:i/>
          <w:spacing w:val="-2"/>
          <w:w w:val="110"/>
          <w:vertAlign w:val="baseline"/>
        </w:rPr>
        <w:t>H</w:t>
      </w:r>
      <w:r>
        <w:rPr>
          <w:rFonts w:ascii="Georgia" w:hAnsi="Georgia"/>
          <w:i/>
          <w:spacing w:val="-2"/>
          <w:w w:val="110"/>
          <w:vertAlign w:val="superscript"/>
        </w:rPr>
        <w:t>f</w:t>
      </w:r>
      <w:r>
        <w:rPr>
          <w:rFonts w:ascii="Georgia" w:hAnsi="Georgia"/>
          <w:i/>
          <w:spacing w:val="-2"/>
          <w:w w:val="110"/>
          <w:vertAlign w:val="baseline"/>
        </w:rPr>
        <w:t> </w:t>
      </w:r>
      <w:r>
        <w:rPr>
          <w:vertAlign w:val="baseline"/>
        </w:rPr>
        <w:t>from</w:t>
      </w:r>
      <w:r>
        <w:rPr>
          <w:spacing w:val="-1"/>
          <w:vertAlign w:val="baseline"/>
        </w:rPr>
        <w:t> </w:t>
      </w:r>
      <w:r>
        <w:rPr>
          <w:vertAlign w:val="baseline"/>
        </w:rPr>
        <w:t>the</w:t>
      </w:r>
      <w:r>
        <w:rPr>
          <w:spacing w:val="16"/>
          <w:vertAlign w:val="baseline"/>
        </w:rPr>
        <w:t> </w:t>
      </w:r>
      <w:r>
        <w:rPr>
          <w:vertAlign w:val="baseline"/>
        </w:rPr>
        <w:t>interface</w:t>
      </w:r>
      <w:r>
        <w:rPr>
          <w:spacing w:val="15"/>
          <w:vertAlign w:val="baseline"/>
        </w:rPr>
        <w:t> </w:t>
      </w:r>
      <w:r>
        <w:rPr>
          <w:vertAlign w:val="baseline"/>
        </w:rPr>
        <w:t>of</w:t>
      </w:r>
      <w:r>
        <w:rPr>
          <w:spacing w:val="16"/>
          <w:vertAlign w:val="baseline"/>
        </w:rPr>
        <w:t> </w:t>
      </w:r>
      <w:r>
        <w:rPr>
          <w:rFonts w:ascii="Liberation Serif" w:hAnsi="Liberation Serif"/>
          <w:i/>
          <w:vertAlign w:val="baseline"/>
        </w:rPr>
        <w:t>i</w:t>
      </w:r>
      <w:r>
        <w:rPr>
          <w:rFonts w:ascii="Liberation Serif" w:hAnsi="Liberation Serif"/>
          <w:i/>
          <w:spacing w:val="15"/>
          <w:vertAlign w:val="baseline"/>
        </w:rPr>
        <w:t> </w:t>
      </w:r>
      <w:r>
        <w:rPr>
          <w:vertAlign w:val="baseline"/>
        </w:rPr>
        <w:t>to</w:t>
      </w:r>
      <w:r>
        <w:rPr>
          <w:spacing w:val="15"/>
          <w:vertAlign w:val="baseline"/>
        </w:rPr>
        <w:t> </w:t>
      </w:r>
      <w:r>
        <w:rPr>
          <w:vertAlign w:val="baseline"/>
        </w:rPr>
        <w:t>that</w:t>
      </w:r>
      <w:r>
        <w:rPr>
          <w:spacing w:val="16"/>
          <w:vertAlign w:val="baseline"/>
        </w:rPr>
        <w:t> </w:t>
      </w:r>
      <w:r>
        <w:rPr>
          <w:vertAlign w:val="baseline"/>
        </w:rPr>
        <w:t>of</w:t>
      </w:r>
      <w:r>
        <w:rPr>
          <w:spacing w:val="15"/>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i</w:t>
      </w:r>
      <w:r>
        <w:rPr>
          <w:vertAlign w:val="baseline"/>
        </w:rPr>
        <w:t>).</w:t>
      </w:r>
      <w:r>
        <w:rPr>
          <w:spacing w:val="40"/>
          <w:vertAlign w:val="baseline"/>
        </w:rPr>
        <w:t> </w:t>
      </w:r>
      <w:r>
        <w:rPr>
          <w:vertAlign w:val="baseline"/>
        </w:rPr>
        <w:t>This</w:t>
      </w:r>
      <w:r>
        <w:rPr>
          <w:spacing w:val="15"/>
          <w:vertAlign w:val="baseline"/>
        </w:rPr>
        <w:t> </w:t>
      </w:r>
      <w:r>
        <w:rPr>
          <w:vertAlign w:val="baseline"/>
        </w:rPr>
        <w:t>reflects</w:t>
      </w:r>
      <w:r>
        <w:rPr>
          <w:spacing w:val="15"/>
          <w:vertAlign w:val="baseline"/>
        </w:rPr>
        <w:t> </w:t>
      </w:r>
      <w:r>
        <w:rPr>
          <w:vertAlign w:val="baseline"/>
        </w:rPr>
        <w:t>the</w:t>
      </w:r>
      <w:r>
        <w:rPr>
          <w:spacing w:val="15"/>
          <w:vertAlign w:val="baseline"/>
        </w:rPr>
        <w:t> </w:t>
      </w:r>
      <w:r>
        <w:rPr>
          <w:vertAlign w:val="baseline"/>
        </w:rPr>
        <w:t>idea</w:t>
      </w:r>
      <w:r>
        <w:rPr>
          <w:spacing w:val="15"/>
          <w:vertAlign w:val="baseline"/>
        </w:rPr>
        <w:t> </w:t>
      </w:r>
      <w:r>
        <w:rPr>
          <w:vertAlign w:val="baseline"/>
        </w:rPr>
        <w:t>that</w:t>
      </w:r>
      <w:r>
        <w:rPr>
          <w:spacing w:val="15"/>
          <w:vertAlign w:val="baseline"/>
        </w:rPr>
        <w:t> </w:t>
      </w:r>
      <w:r>
        <w:rPr>
          <w:vertAlign w:val="baseline"/>
        </w:rPr>
        <w:t>interfaces</w:t>
      </w:r>
      <w:r>
        <w:rPr>
          <w:spacing w:val="15"/>
          <w:vertAlign w:val="baseline"/>
        </w:rPr>
        <w:t> </w:t>
      </w:r>
      <w:r>
        <w:rPr>
          <w:vertAlign w:val="baseline"/>
        </w:rPr>
        <w:t>are</w:t>
      </w:r>
      <w:r>
        <w:rPr>
          <w:spacing w:val="18"/>
          <w:vertAlign w:val="baseline"/>
        </w:rPr>
        <w:t> </w:t>
      </w:r>
      <w:r>
        <w:rPr>
          <w:rFonts w:ascii="LM Roman 10" w:hAnsi="LM Roman 10"/>
          <w:i/>
          <w:vertAlign w:val="baseline"/>
        </w:rPr>
        <w:t>local</w:t>
      </w:r>
      <w:r>
        <w:rPr>
          <w:rFonts w:ascii="LM Roman 10" w:hAnsi="LM Roman 10"/>
          <w:i/>
          <w:vertAlign w:val="baseline"/>
        </w:rPr>
        <w:t> </w:t>
      </w:r>
      <w:r>
        <w:rPr>
          <w:vertAlign w:val="baseline"/>
        </w:rPr>
        <w:t>to each element, therefore to properly define a function between such elements, one also has to specify how the interfaces of destination and source elements are related. When we use families to represent presheaves these maps go in the other direction, </w:t>
      </w:r>
      <w:r>
        <w:rPr>
          <w:w w:val="110"/>
          <w:vertAlign w:val="baseline"/>
        </w:rPr>
        <w:t>that</w:t>
      </w:r>
      <w:r>
        <w:rPr>
          <w:spacing w:val="-15"/>
          <w:w w:val="110"/>
          <w:vertAlign w:val="baseline"/>
        </w:rPr>
        <w:t> </w:t>
      </w:r>
      <w:r>
        <w:rPr>
          <w:w w:val="110"/>
          <w:vertAlign w:val="baseline"/>
        </w:rPr>
        <w:t>is,</w:t>
      </w:r>
      <w:r>
        <w:rPr>
          <w:spacing w:val="-14"/>
          <w:w w:val="110"/>
          <w:vertAlign w:val="baseline"/>
        </w:rPr>
        <w:t> </w:t>
      </w:r>
      <w:r>
        <w:rPr>
          <w:w w:val="110"/>
          <w:vertAlign w:val="baseline"/>
        </w:rPr>
        <w:t>from</w:t>
      </w:r>
      <w:r>
        <w:rPr>
          <w:spacing w:val="-15"/>
          <w:w w:val="110"/>
          <w:vertAlign w:val="baseline"/>
        </w:rPr>
        <w:t> </w:t>
      </w:r>
      <w:r>
        <w:rPr>
          <w:w w:val="110"/>
          <w:vertAlign w:val="baseline"/>
        </w:rPr>
        <w:t>the</w:t>
      </w:r>
      <w:r>
        <w:rPr>
          <w:spacing w:val="-14"/>
          <w:w w:val="110"/>
          <w:vertAlign w:val="baseline"/>
        </w:rPr>
        <w:t> </w:t>
      </w:r>
      <w:r>
        <w:rPr>
          <w:w w:val="110"/>
          <w:vertAlign w:val="baseline"/>
        </w:rPr>
        <w:t>destination</w:t>
      </w:r>
      <w:r>
        <w:rPr>
          <w:spacing w:val="-15"/>
          <w:w w:val="110"/>
          <w:vertAlign w:val="baseline"/>
        </w:rPr>
        <w:t> </w:t>
      </w:r>
      <w:r>
        <w:rPr>
          <w:w w:val="110"/>
          <w:vertAlign w:val="baseline"/>
        </w:rPr>
        <w:t>to</w:t>
      </w:r>
      <w:r>
        <w:rPr>
          <w:spacing w:val="-14"/>
          <w:w w:val="110"/>
          <w:vertAlign w:val="baseline"/>
        </w:rPr>
        <w:t> </w:t>
      </w:r>
      <w:r>
        <w:rPr>
          <w:w w:val="110"/>
          <w:vertAlign w:val="baseline"/>
        </w:rPr>
        <w:t>the</w:t>
      </w:r>
      <w:r>
        <w:rPr>
          <w:spacing w:val="-15"/>
          <w:w w:val="110"/>
          <w:vertAlign w:val="baseline"/>
        </w:rPr>
        <w:t> </w:t>
      </w:r>
      <w:r>
        <w:rPr>
          <w:w w:val="110"/>
          <w:vertAlign w:val="baseline"/>
        </w:rPr>
        <w:t>source.</w:t>
      </w:r>
      <w:r>
        <w:rPr>
          <w:spacing w:val="-14"/>
          <w:w w:val="110"/>
          <w:vertAlign w:val="baseline"/>
        </w:rPr>
        <w:t> </w:t>
      </w:r>
      <w:r>
        <w:rPr>
          <w:w w:val="110"/>
          <w:vertAlign w:val="baseline"/>
        </w:rPr>
        <w:t>Looking</w:t>
      </w:r>
      <w:r>
        <w:rPr>
          <w:spacing w:val="-14"/>
          <w:w w:val="110"/>
          <w:vertAlign w:val="baseline"/>
        </w:rPr>
        <w:t> </w:t>
      </w:r>
      <w:r>
        <w:rPr>
          <w:w w:val="110"/>
          <w:vertAlign w:val="baseline"/>
        </w:rPr>
        <w:t>at</w:t>
      </w:r>
      <w:r>
        <w:rPr>
          <w:spacing w:val="-15"/>
          <w:w w:val="110"/>
          <w:vertAlign w:val="baseline"/>
        </w:rPr>
        <w:t> </w:t>
      </w:r>
      <w:r>
        <w:rPr>
          <w:w w:val="110"/>
          <w:vertAlign w:val="baseline"/>
        </w:rPr>
        <w:t>the</w:t>
      </w:r>
      <w:r>
        <w:rPr>
          <w:spacing w:val="-14"/>
          <w:w w:val="110"/>
          <w:vertAlign w:val="baseline"/>
        </w:rPr>
        <w:t> </w:t>
      </w:r>
      <w:r>
        <w:rPr>
          <w:w w:val="110"/>
          <w:vertAlign w:val="baseline"/>
        </w:rPr>
        <w:t>above</w:t>
      </w:r>
      <w:r>
        <w:rPr>
          <w:spacing w:val="-15"/>
          <w:w w:val="110"/>
          <w:vertAlign w:val="baseline"/>
        </w:rPr>
        <w:t> </w:t>
      </w:r>
      <w:r>
        <w:rPr>
          <w:w w:val="110"/>
          <w:vertAlign w:val="baseline"/>
        </w:rPr>
        <w:t>definition,</w:t>
      </w:r>
      <w:r>
        <w:rPr>
          <w:spacing w:val="-14"/>
          <w:w w:val="110"/>
          <w:vertAlign w:val="baseline"/>
        </w:rPr>
        <w:t> </w:t>
      </w:r>
      <w:r>
        <w:rPr>
          <w:w w:val="110"/>
          <w:vertAlign w:val="baseline"/>
        </w:rPr>
        <w:t>this </w:t>
      </w:r>
      <w:r>
        <w:rPr>
          <w:vertAlign w:val="baseline"/>
        </w:rPr>
        <w:t>does not make a big difference, as one can just consider the category </w:t>
      </w:r>
      <w:r>
        <w:rPr>
          <w:rFonts w:ascii="MathJax_Typewriter" w:hAnsi="MathJax_Typewriter"/>
          <w:vertAlign w:val="baseline"/>
        </w:rPr>
        <w:t>Fam</w:t>
      </w:r>
      <w:r>
        <w:rPr>
          <w:vertAlign w:val="baseline"/>
        </w:rPr>
        <w:t>(</w:t>
      </w:r>
      <w:r>
        <w:rPr>
          <w:rFonts w:ascii="MathJax_Typewriter" w:hAnsi="MathJax_Typewriter"/>
          <w:vertAlign w:val="baseline"/>
        </w:rPr>
        <w:t>C</w:t>
      </w:r>
      <w:r>
        <w:rPr>
          <w:rFonts w:ascii="LM Roman 8" w:hAnsi="LM Roman 8"/>
          <w:i/>
          <w:vertAlign w:val="superscript"/>
        </w:rPr>
        <w:t>op</w:t>
      </w:r>
      <w:r>
        <w:rPr>
          <w:vertAlign w:val="baseline"/>
        </w:rPr>
        <w:t>) to get these “backwards” arrows, as we shall do in the following.</w:t>
      </w:r>
      <w:r>
        <w:rPr>
          <w:spacing w:val="40"/>
          <w:vertAlign w:val="baseline"/>
        </w:rPr>
        <w:t> </w:t>
      </w:r>
      <w:r>
        <w:rPr>
          <w:vertAlign w:val="baseline"/>
        </w:rPr>
        <w:t>A real-world example of local</w:t>
      </w:r>
      <w:r>
        <w:rPr>
          <w:spacing w:val="23"/>
          <w:vertAlign w:val="baseline"/>
        </w:rPr>
        <w:t> </w:t>
      </w:r>
      <w:r>
        <w:rPr>
          <w:vertAlign w:val="baseline"/>
        </w:rPr>
        <w:t>interfaces</w:t>
      </w:r>
      <w:r>
        <w:rPr>
          <w:spacing w:val="25"/>
          <w:vertAlign w:val="baseline"/>
        </w:rPr>
        <w:t> </w:t>
      </w:r>
      <w:r>
        <w:rPr>
          <w:vertAlign w:val="baseline"/>
        </w:rPr>
        <w:t>which</w:t>
      </w:r>
      <w:r>
        <w:rPr>
          <w:spacing w:val="24"/>
          <w:vertAlign w:val="baseline"/>
        </w:rPr>
        <w:t> </w:t>
      </w:r>
      <w:r>
        <w:rPr>
          <w:vertAlign w:val="baseline"/>
        </w:rPr>
        <w:t>can</w:t>
      </w:r>
      <w:r>
        <w:rPr>
          <w:spacing w:val="24"/>
          <w:vertAlign w:val="baseline"/>
        </w:rPr>
        <w:t> </w:t>
      </w:r>
      <w:r>
        <w:rPr>
          <w:vertAlign w:val="baseline"/>
        </w:rPr>
        <w:t>help</w:t>
      </w:r>
      <w:r>
        <w:rPr>
          <w:spacing w:val="24"/>
          <w:vertAlign w:val="baseline"/>
        </w:rPr>
        <w:t> </w:t>
      </w:r>
      <w:r>
        <w:rPr>
          <w:vertAlign w:val="baseline"/>
        </w:rPr>
        <w:t>the</w:t>
      </w:r>
      <w:r>
        <w:rPr>
          <w:spacing w:val="25"/>
          <w:vertAlign w:val="baseline"/>
        </w:rPr>
        <w:t> </w:t>
      </w:r>
      <w:r>
        <w:rPr>
          <w:vertAlign w:val="baseline"/>
        </w:rPr>
        <w:t>intuition</w:t>
      </w:r>
      <w:r>
        <w:rPr>
          <w:spacing w:val="24"/>
          <w:vertAlign w:val="baseline"/>
        </w:rPr>
        <w:t> </w:t>
      </w:r>
      <w:r>
        <w:rPr>
          <w:vertAlign w:val="baseline"/>
        </w:rPr>
        <w:t>is</w:t>
      </w:r>
      <w:r>
        <w:rPr>
          <w:spacing w:val="25"/>
          <w:vertAlign w:val="baseline"/>
        </w:rPr>
        <w:t> </w:t>
      </w:r>
      <w:r>
        <w:rPr>
          <w:vertAlign w:val="baseline"/>
        </w:rPr>
        <w:t>the</w:t>
      </w:r>
      <w:r>
        <w:rPr>
          <w:spacing w:val="25"/>
          <w:vertAlign w:val="baseline"/>
        </w:rPr>
        <w:t> </w:t>
      </w:r>
      <w:r>
        <w:rPr>
          <w:vertAlign w:val="baseline"/>
        </w:rPr>
        <w:t>injective</w:t>
      </w:r>
      <w:r>
        <w:rPr>
          <w:spacing w:val="25"/>
          <w:vertAlign w:val="baseline"/>
        </w:rPr>
        <w:t> </w:t>
      </w:r>
      <w:r>
        <w:rPr>
          <w:vertAlign w:val="baseline"/>
        </w:rPr>
        <w:t>relabelling</w:t>
      </w:r>
      <w:r>
        <w:rPr>
          <w:spacing w:val="25"/>
          <w:vertAlign w:val="baseline"/>
        </w:rPr>
        <w:t> </w:t>
      </w:r>
      <w:r>
        <w:rPr>
          <w:vertAlign w:val="baseline"/>
        </w:rPr>
        <w:t>of</w:t>
      </w:r>
      <w:r>
        <w:rPr>
          <w:spacing w:val="25"/>
          <w:vertAlign w:val="baseline"/>
        </w:rPr>
        <w:t> </w:t>
      </w:r>
      <w:r>
        <w:rPr>
          <w:spacing w:val="-2"/>
          <w:vertAlign w:val="baseline"/>
        </w:rPr>
        <w:t>memory</w:t>
      </w:r>
    </w:p>
    <w:p>
      <w:pPr>
        <w:spacing w:after="0" w:line="266" w:lineRule="exact"/>
        <w:sectPr>
          <w:pgSz w:w="9360" w:h="13610"/>
          <w:pgMar w:header="855" w:footer="0" w:top="1040" w:bottom="280" w:left="680" w:right="440"/>
        </w:sectPr>
      </w:pPr>
    </w:p>
    <w:p>
      <w:pPr>
        <w:pStyle w:val="BodyText"/>
        <w:spacing w:line="266" w:lineRule="exact" w:before="136"/>
        <w:ind w:right="345"/>
      </w:pPr>
      <w:r>
        <w:rPr/>
        <w:t>locations that may happen after an invocation of the garbage collector in a garbage- collected language.</w:t>
      </w:r>
      <w:r>
        <w:rPr>
          <w:spacing w:val="38"/>
        </w:rPr>
        <w:t> </w:t>
      </w:r>
      <w:r>
        <w:rPr/>
        <w:t>System states in this case have an associated memory layout (its “interface” in our terminology), that may change at each step of the execution.</w:t>
      </w:r>
      <w:r>
        <w:rPr>
          <w:spacing w:val="38"/>
        </w:rPr>
        <w:t> </w:t>
      </w:r>
      <w:r>
        <w:rPr/>
        <w:t>The </w:t>
      </w:r>
      <w:bookmarkStart w:name="Families of symmetries" w:id="7"/>
      <w:bookmarkEnd w:id="7"/>
      <w:r>
        <w:rPr/>
      </w:r>
      <w:bookmarkStart w:name="_bookmark4" w:id="8"/>
      <w:bookmarkEnd w:id="8"/>
      <w:r>
        <w:rPr/>
        <w:t>rela</w:t>
      </w:r>
      <w:r>
        <w:rPr/>
        <w:t>belling is the “backward” arrow that we mention, mapping the memory layout</w:t>
      </w:r>
      <w:r>
        <w:rPr>
          <w:spacing w:val="80"/>
        </w:rPr>
        <w:t> </w:t>
      </w:r>
      <w:r>
        <w:rPr/>
        <w:t>of the destination into that of the source, thus tracking the history of variables and their memory locations along the computation.</w:t>
      </w:r>
      <w:r>
        <w:rPr>
          <w:spacing w:val="40"/>
        </w:rPr>
        <w:t> </w:t>
      </w:r>
      <w:r>
        <w:rPr/>
        <w:t>The coproducts in </w:t>
      </w:r>
      <w:r>
        <w:rPr>
          <w:rFonts w:ascii="MathJax_Typewriter" w:hAnsi="MathJax_Typewriter"/>
        </w:rPr>
        <w:t>Fam</w:t>
      </w:r>
      <w:r>
        <w:rPr/>
        <w:t>(</w:t>
      </w:r>
      <w:r>
        <w:rPr>
          <w:rFonts w:ascii="MathJax_Typewriter" w:hAnsi="MathJax_Typewriter"/>
        </w:rPr>
        <w:t>C</w:t>
      </w:r>
      <w:r>
        <w:rPr/>
        <w:t>) are </w:t>
      </w:r>
      <w:r>
        <w:rPr>
          <w:rFonts w:ascii="LM Roman 10" w:hAnsi="LM Roman 10"/>
          <w:i/>
        </w:rPr>
        <w:t>freely</w:t>
      </w:r>
      <w:r>
        <w:rPr>
          <w:rFonts w:ascii="LM Roman 10" w:hAnsi="LM Roman 10"/>
          <w:i/>
        </w:rPr>
        <w:t> </w:t>
      </w:r>
      <w:r>
        <w:rPr/>
        <w:t>generated, and described as follows.</w:t>
      </w:r>
    </w:p>
    <w:p>
      <w:pPr>
        <w:spacing w:line="319" w:lineRule="exact" w:before="155"/>
        <w:ind w:left="221" w:right="0" w:firstLine="0"/>
        <w:jc w:val="both"/>
        <w:rPr>
          <w:rFonts w:ascii="DejaVu Sans Condensed" w:hAnsi="DejaVu Sans Condensed"/>
          <w:i/>
          <w:sz w:val="21"/>
        </w:rPr>
      </w:pPr>
      <w:r>
        <w:rPr>
          <w:b/>
          <w:w w:val="105"/>
          <w:sz w:val="21"/>
        </w:rPr>
        <w:t>Definition</w:t>
      </w:r>
      <w:r>
        <w:rPr>
          <w:b/>
          <w:spacing w:val="10"/>
          <w:w w:val="105"/>
          <w:sz w:val="21"/>
        </w:rPr>
        <w:t> </w:t>
      </w:r>
      <w:r>
        <w:rPr>
          <w:b/>
          <w:w w:val="105"/>
          <w:sz w:val="21"/>
        </w:rPr>
        <w:t>2.3</w:t>
      </w:r>
      <w:r>
        <w:rPr>
          <w:b/>
          <w:spacing w:val="30"/>
          <w:w w:val="105"/>
          <w:sz w:val="21"/>
        </w:rPr>
        <w:t> </w:t>
      </w:r>
      <w:r>
        <w:rPr>
          <w:w w:val="105"/>
          <w:sz w:val="21"/>
        </w:rPr>
        <w:t>The</w:t>
      </w:r>
      <w:r>
        <w:rPr>
          <w:spacing w:val="10"/>
          <w:w w:val="105"/>
          <w:sz w:val="21"/>
        </w:rPr>
        <w:t> </w:t>
      </w:r>
      <w:r>
        <w:rPr>
          <w:rFonts w:ascii="LM Roman 10" w:hAnsi="LM Roman 10"/>
          <w:i/>
          <w:w w:val="105"/>
          <w:sz w:val="21"/>
        </w:rPr>
        <w:t>coproduct</w:t>
      </w:r>
      <w:r>
        <w:rPr>
          <w:rFonts w:ascii="LM Roman 10" w:hAnsi="LM Roman 10"/>
          <w:i/>
          <w:spacing w:val="3"/>
          <w:w w:val="105"/>
          <w:sz w:val="21"/>
        </w:rPr>
        <w:t> </w:t>
      </w:r>
      <w:r>
        <w:rPr>
          <w:w w:val="105"/>
          <w:sz w:val="21"/>
        </w:rPr>
        <w:t>in</w:t>
      </w:r>
      <w:r>
        <w:rPr>
          <w:spacing w:val="9"/>
          <w:w w:val="105"/>
          <w:sz w:val="21"/>
        </w:rPr>
        <w:t> </w:t>
      </w:r>
      <w:r>
        <w:rPr>
          <w:rFonts w:ascii="MathJax_Typewriter" w:hAnsi="MathJax_Typewriter"/>
          <w:w w:val="105"/>
          <w:sz w:val="21"/>
        </w:rPr>
        <w:t>Fam</w:t>
      </w:r>
      <w:r>
        <w:rPr>
          <w:w w:val="105"/>
          <w:sz w:val="21"/>
        </w:rPr>
        <w:t>(</w:t>
      </w:r>
      <w:r>
        <w:rPr>
          <w:rFonts w:ascii="MathJax_Typewriter" w:hAnsi="MathJax_Typewriter"/>
          <w:w w:val="105"/>
          <w:sz w:val="21"/>
        </w:rPr>
        <w:t>C</w:t>
      </w:r>
      <w:r>
        <w:rPr>
          <w:w w:val="105"/>
          <w:sz w:val="21"/>
        </w:rPr>
        <w:t>)</w:t>
      </w:r>
      <w:r>
        <w:rPr>
          <w:spacing w:val="10"/>
          <w:w w:val="105"/>
          <w:sz w:val="21"/>
        </w:rPr>
        <w:t> </w:t>
      </w:r>
      <w:r>
        <w:rPr>
          <w:w w:val="105"/>
          <w:sz w:val="21"/>
        </w:rPr>
        <w:t>of</w:t>
      </w:r>
      <w:r>
        <w:rPr>
          <w:spacing w:val="9"/>
          <w:w w:val="105"/>
          <w:sz w:val="21"/>
        </w:rPr>
        <w:t> </w:t>
      </w:r>
      <w:r>
        <w:rPr>
          <w:w w:val="105"/>
          <w:sz w:val="21"/>
        </w:rPr>
        <w:t>two</w:t>
      </w:r>
      <w:r>
        <w:rPr>
          <w:spacing w:val="10"/>
          <w:w w:val="105"/>
          <w:sz w:val="21"/>
        </w:rPr>
        <w:t> </w:t>
      </w:r>
      <w:r>
        <w:rPr>
          <w:w w:val="105"/>
          <w:sz w:val="21"/>
        </w:rPr>
        <w:t>objects</w:t>
      </w:r>
      <w:r>
        <w:rPr>
          <w:rFonts w:ascii="Caladea" w:hAnsi="Caladea"/>
          <w:spacing w:val="64"/>
          <w:w w:val="105"/>
          <w:position w:val="16"/>
          <w:sz w:val="21"/>
        </w:rPr>
        <w:t>  </w:t>
      </w:r>
      <w:r>
        <w:rPr>
          <w:rFonts w:ascii="Georgia" w:hAnsi="Georgia"/>
          <w:i/>
          <w:w w:val="105"/>
          <w:position w:val="-5"/>
          <w:sz w:val="15"/>
        </w:rPr>
        <w:t>i</w:t>
      </w:r>
      <w:r>
        <w:rPr>
          <w:rFonts w:ascii="DejaVu Serif" w:hAnsi="DejaVu Serif"/>
          <w:i/>
          <w:w w:val="105"/>
          <w:position w:val="-5"/>
          <w:sz w:val="15"/>
        </w:rPr>
        <w:t>∈</w:t>
      </w:r>
      <w:r>
        <w:rPr>
          <w:rFonts w:ascii="Georgia" w:hAnsi="Georgia"/>
          <w:i/>
          <w:w w:val="105"/>
          <w:position w:val="-5"/>
          <w:sz w:val="15"/>
        </w:rPr>
        <w:t>I</w:t>
      </w:r>
      <w:r>
        <w:rPr>
          <w:rFonts w:ascii="DejaVu Sans Condensed" w:hAnsi="DejaVu Sans Condensed"/>
          <w:i/>
          <w:w w:val="105"/>
          <w:sz w:val="21"/>
        </w:rPr>
        <w:t>{</w:t>
      </w:r>
      <w:r>
        <w:rPr>
          <w:rFonts w:ascii="Liberation Serif" w:hAnsi="Liberation Serif"/>
          <w:i/>
          <w:w w:val="105"/>
          <w:sz w:val="21"/>
        </w:rPr>
        <w:t>n</w:t>
      </w:r>
      <w:r>
        <w:rPr>
          <w:rFonts w:ascii="Georgia" w:hAnsi="Georgia"/>
          <w:i/>
          <w:w w:val="105"/>
          <w:sz w:val="21"/>
          <w:vertAlign w:val="subscript"/>
        </w:rPr>
        <w:t>i</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and</w:t>
      </w:r>
      <w:r>
        <w:rPr>
          <w:rFonts w:ascii="Caladea" w:hAnsi="Caladea"/>
          <w:spacing w:val="64"/>
          <w:w w:val="105"/>
          <w:position w:val="16"/>
          <w:sz w:val="21"/>
          <w:vertAlign w:val="baseline"/>
        </w:rPr>
        <w:t>  </w:t>
      </w:r>
      <w:r>
        <w:rPr>
          <w:rFonts w:ascii="Georgia" w:hAnsi="Georgia"/>
          <w:i/>
          <w:spacing w:val="-2"/>
          <w:w w:val="105"/>
          <w:position w:val="-5"/>
          <w:sz w:val="15"/>
          <w:vertAlign w:val="baseline"/>
        </w:rPr>
        <w:t>j</w:t>
      </w:r>
      <w:r>
        <w:rPr>
          <w:rFonts w:ascii="DejaVu Serif" w:hAnsi="DejaVu Serif"/>
          <w:i/>
          <w:spacing w:val="-2"/>
          <w:w w:val="105"/>
          <w:position w:val="-5"/>
          <w:sz w:val="15"/>
          <w:vertAlign w:val="baseline"/>
        </w:rPr>
        <w:t>∈</w:t>
      </w:r>
      <w:r>
        <w:rPr>
          <w:rFonts w:ascii="Georgia" w:hAnsi="Georgia"/>
          <w:i/>
          <w:spacing w:val="-2"/>
          <w:w w:val="105"/>
          <w:position w:val="-5"/>
          <w:sz w:val="15"/>
          <w:vertAlign w:val="baseline"/>
        </w:rPr>
        <w:t>J</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m</w:t>
      </w:r>
      <w:r>
        <w:rPr>
          <w:rFonts w:ascii="Georgia" w:hAnsi="Georgia"/>
          <w:i/>
          <w:spacing w:val="-2"/>
          <w:w w:val="105"/>
          <w:sz w:val="21"/>
          <w:vertAlign w:val="subscript"/>
        </w:rPr>
        <w:t>j</w:t>
      </w:r>
      <w:r>
        <w:rPr>
          <w:rFonts w:ascii="DejaVu Sans Condensed" w:hAnsi="DejaVu Sans Condensed"/>
          <w:i/>
          <w:spacing w:val="-2"/>
          <w:w w:val="105"/>
          <w:sz w:val="21"/>
          <w:vertAlign w:val="baseline"/>
        </w:rPr>
        <w:t>}</w:t>
      </w:r>
    </w:p>
    <w:p>
      <w:pPr>
        <w:spacing w:line="223" w:lineRule="auto" w:before="0"/>
        <w:ind w:left="221" w:right="0" w:firstLine="0"/>
        <w:jc w:val="both"/>
        <w:rPr>
          <w:sz w:val="21"/>
          <w:szCs w:val="21"/>
        </w:rPr>
      </w:pPr>
      <w:r>
        <w:rPr>
          <w:w w:val="110"/>
          <w:sz w:val="21"/>
          <w:szCs w:val="21"/>
        </w:rPr>
        <w:t>is</w:t>
      </w:r>
      <w:r>
        <w:rPr>
          <w:spacing w:val="-9"/>
          <w:w w:val="110"/>
          <w:sz w:val="21"/>
          <w:szCs w:val="21"/>
        </w:rPr>
        <w:t> </w:t>
      </w:r>
      <w:r>
        <w:rPr>
          <w:w w:val="110"/>
          <w:sz w:val="21"/>
          <w:szCs w:val="21"/>
        </w:rPr>
        <w:t>defined</w:t>
      </w:r>
      <w:r>
        <w:rPr>
          <w:spacing w:val="3"/>
          <w:w w:val="110"/>
          <w:sz w:val="21"/>
          <w:szCs w:val="21"/>
        </w:rPr>
        <w:t> </w:t>
      </w:r>
      <w:r>
        <w:rPr>
          <w:w w:val="110"/>
          <w:sz w:val="21"/>
          <w:szCs w:val="21"/>
        </w:rPr>
        <w:t>as</w:t>
      </w:r>
      <w:r>
        <w:rPr>
          <w:rFonts w:ascii="Caladea" w:hAnsi="Caladea" w:cs="Caladea" w:eastAsia="Caladea"/>
          <w:spacing w:val="63"/>
          <w:w w:val="110"/>
          <w:position w:val="16"/>
          <w:sz w:val="21"/>
          <w:szCs w:val="21"/>
        </w:rPr>
        <w:t>  </w:t>
      </w:r>
      <w:r>
        <w:rPr>
          <w:rFonts w:ascii="Georgia" w:hAnsi="Georgia" w:cs="Georgia" w:eastAsia="Georgia"/>
          <w:i/>
          <w:iCs/>
          <w:w w:val="110"/>
          <w:position w:val="-5"/>
          <w:sz w:val="15"/>
          <w:szCs w:val="15"/>
        </w:rPr>
        <w:t>k</w:t>
      </w:r>
      <w:r>
        <w:rPr>
          <w:rFonts w:ascii="DejaVu Serif" w:hAnsi="DejaVu Serif" w:cs="DejaVu Serif" w:eastAsia="DejaVu Serif"/>
          <w:i/>
          <w:iCs/>
          <w:w w:val="110"/>
          <w:position w:val="-5"/>
          <w:sz w:val="15"/>
          <w:szCs w:val="15"/>
        </w:rPr>
        <w:t>∈</w:t>
      </w:r>
      <w:r>
        <w:rPr>
          <w:rFonts w:ascii="Georgia" w:hAnsi="Georgia" w:cs="Georgia" w:eastAsia="Georgia"/>
          <w:i/>
          <w:iCs/>
          <w:w w:val="110"/>
          <w:position w:val="-5"/>
          <w:sz w:val="15"/>
          <w:szCs w:val="15"/>
        </w:rPr>
        <w:t>I</w:t>
      </w:r>
      <w:r>
        <w:rPr>
          <w:rFonts w:ascii="LM Roman 8" w:hAnsi="LM Roman 8" w:cs="LM Roman 8" w:eastAsia="LM Roman 8"/>
          <w:w w:val="110"/>
          <w:position w:val="-5"/>
          <w:sz w:val="15"/>
          <w:szCs w:val="15"/>
        </w:rPr>
        <w:t>+</w:t>
      </w:r>
      <w:r>
        <w:rPr>
          <w:rFonts w:ascii="Georgia" w:hAnsi="Georgia" w:cs="Georgia" w:eastAsia="Georgia"/>
          <w:i/>
          <w:iCs/>
          <w:w w:val="110"/>
          <w:position w:val="-5"/>
          <w:sz w:val="15"/>
          <w:szCs w:val="15"/>
        </w:rPr>
        <w:t>J</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o</w:t>
      </w:r>
      <w:r>
        <w:rPr>
          <w:rFonts w:ascii="Georgia" w:hAnsi="Georgia" w:cs="Georgia" w:eastAsia="Georgia"/>
          <w:i/>
          <w:iCs/>
          <w:w w:val="110"/>
          <w:sz w:val="21"/>
          <w:szCs w:val="21"/>
          <w:vertAlign w:val="subscript"/>
        </w:rPr>
        <w:t>k</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3"/>
          <w:w w:val="110"/>
          <w:sz w:val="21"/>
          <w:szCs w:val="21"/>
          <w:vertAlign w:val="baseline"/>
        </w:rPr>
        <w:t> </w:t>
      </w:r>
      <w:r>
        <w:rPr>
          <w:w w:val="110"/>
          <w:sz w:val="21"/>
          <w:szCs w:val="21"/>
          <w:vertAlign w:val="baseline"/>
        </w:rPr>
        <w:t>where</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o</w:t>
      </w:r>
      <w:r>
        <w:rPr>
          <w:rFonts w:ascii="Georgia" w:hAnsi="Georgia" w:cs="Georgia" w:eastAsia="Georgia"/>
          <w:i/>
          <w:iCs/>
          <w:w w:val="110"/>
          <w:sz w:val="21"/>
          <w:szCs w:val="21"/>
          <w:vertAlign w:val="subscript"/>
        </w:rPr>
        <w:t>k</w:t>
      </w:r>
      <w:r>
        <w:rPr>
          <w:rFonts w:ascii="Georgia" w:hAnsi="Georgia" w:cs="Georgia" w:eastAsia="Georgia"/>
          <w:i/>
          <w:iCs/>
          <w:spacing w:val="6"/>
          <w:w w:val="110"/>
          <w:sz w:val="21"/>
          <w:szCs w:val="21"/>
          <w:vertAlign w:val="baseline"/>
        </w:rPr>
        <w:t> </w:t>
      </w:r>
      <w:r>
        <w:rPr>
          <w:w w:val="110"/>
          <w:sz w:val="21"/>
          <w:szCs w:val="21"/>
          <w:vertAlign w:val="baseline"/>
        </w:rPr>
        <w:t>=</w:t>
      </w:r>
      <w:r>
        <w:rPr>
          <w:spacing w:val="-8"/>
          <w:w w:val="110"/>
          <w:sz w:val="21"/>
          <w:szCs w:val="21"/>
          <w:vertAlign w:val="baseline"/>
        </w:rPr>
        <w:t> </w:t>
      </w:r>
      <w:r>
        <w:rPr>
          <w:rFonts w:ascii="Liberation Serif" w:hAnsi="Liberation Serif" w:cs="Liberation Serif" w:eastAsia="Liberation Serif"/>
          <w:i/>
          <w:iCs/>
          <w:w w:val="120"/>
          <w:sz w:val="21"/>
          <w:szCs w:val="21"/>
          <w:vertAlign w:val="baseline"/>
        </w:rPr>
        <w:t>n</w:t>
      </w:r>
      <w:r>
        <w:rPr>
          <w:rFonts w:ascii="Georgia" w:hAnsi="Georgia" w:cs="Georgia" w:eastAsia="Georgia"/>
          <w:i/>
          <w:iCs/>
          <w:w w:val="120"/>
          <w:sz w:val="21"/>
          <w:szCs w:val="21"/>
          <w:vertAlign w:val="subscript"/>
        </w:rPr>
        <w:t>i</w:t>
      </w:r>
      <w:r>
        <w:rPr>
          <w:rFonts w:ascii="Georgia" w:hAnsi="Georgia" w:cs="Georgia" w:eastAsia="Georgia"/>
          <w:i/>
          <w:iCs/>
          <w:spacing w:val="7"/>
          <w:w w:val="120"/>
          <w:sz w:val="21"/>
          <w:szCs w:val="21"/>
          <w:vertAlign w:val="baseline"/>
        </w:rPr>
        <w:t> </w:t>
      </w:r>
      <w:r>
        <w:rPr>
          <w:w w:val="110"/>
          <w:sz w:val="21"/>
          <w:szCs w:val="21"/>
          <w:vertAlign w:val="baseline"/>
        </w:rPr>
        <w:t>if</w:t>
      </w:r>
      <w:r>
        <w:rPr>
          <w:spacing w:val="3"/>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w:t>
      </w:r>
      <w:r>
        <w:rPr>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2"/>
          <w:w w:val="110"/>
          <w:sz w:val="21"/>
          <w:szCs w:val="21"/>
          <w:vertAlign w:val="baseline"/>
        </w:rPr>
        <w:t> </w:t>
      </w:r>
      <w:r>
        <w:rPr>
          <w:w w:val="110"/>
          <w:sz w:val="21"/>
          <w:szCs w:val="21"/>
          <w:vertAlign w:val="baseline"/>
        </w:rPr>
        <w:t>and</w:t>
      </w:r>
      <w:r>
        <w:rPr>
          <w:spacing w:val="3"/>
          <w:w w:val="110"/>
          <w:sz w:val="21"/>
          <w:szCs w:val="21"/>
          <w:vertAlign w:val="baseline"/>
        </w:rPr>
        <w:t> </w:t>
      </w:r>
      <w:r>
        <w:rPr>
          <w:rFonts w:ascii="Liberation Serif" w:hAnsi="Liberation Serif" w:cs="Liberation Serif" w:eastAsia="Liberation Serif"/>
          <w:i/>
          <w:iCs/>
          <w:w w:val="110"/>
          <w:sz w:val="21"/>
          <w:szCs w:val="21"/>
          <w:vertAlign w:val="baseline"/>
        </w:rPr>
        <w:t>o</w:t>
      </w:r>
      <w:r>
        <w:rPr>
          <w:rFonts w:ascii="Georgia" w:hAnsi="Georgia" w:cs="Georgia" w:eastAsia="Georgia"/>
          <w:i/>
          <w:iCs/>
          <w:w w:val="110"/>
          <w:sz w:val="21"/>
          <w:szCs w:val="21"/>
          <w:vertAlign w:val="subscript"/>
        </w:rPr>
        <w:t>k</w:t>
      </w:r>
      <w:r>
        <w:rPr>
          <w:rFonts w:ascii="Georgia" w:hAnsi="Georgia" w:cs="Georgia" w:eastAsia="Georgia"/>
          <w:i/>
          <w:iCs/>
          <w:spacing w:val="6"/>
          <w:w w:val="110"/>
          <w:sz w:val="21"/>
          <w:szCs w:val="21"/>
          <w:vertAlign w:val="baseline"/>
        </w:rPr>
        <w:t> </w:t>
      </w:r>
      <w:r>
        <w:rPr>
          <w:w w:val="110"/>
          <w:sz w:val="21"/>
          <w:szCs w:val="21"/>
          <w:vertAlign w:val="baseline"/>
        </w:rPr>
        <w:t>=</w:t>
      </w:r>
      <w:r>
        <w:rPr>
          <w:spacing w:val="-8"/>
          <w:w w:val="110"/>
          <w:sz w:val="21"/>
          <w:szCs w:val="21"/>
          <w:vertAlign w:val="baseline"/>
        </w:rPr>
        <w:t> </w:t>
      </w:r>
      <w:r>
        <w:rPr>
          <w:rFonts w:ascii="Liberation Serif" w:hAnsi="Liberation Serif" w:cs="Liberation Serif" w:eastAsia="Liberation Serif"/>
          <w:i/>
          <w:iCs/>
          <w:w w:val="120"/>
          <w:sz w:val="21"/>
          <w:szCs w:val="21"/>
          <w:vertAlign w:val="baseline"/>
        </w:rPr>
        <w:t>m</w:t>
      </w:r>
      <w:r>
        <w:rPr>
          <w:rFonts w:ascii="Georgia" w:hAnsi="Georgia" w:cs="Georgia" w:eastAsia="Georgia"/>
          <w:i/>
          <w:iCs/>
          <w:w w:val="120"/>
          <w:sz w:val="21"/>
          <w:szCs w:val="21"/>
          <w:vertAlign w:val="subscript"/>
        </w:rPr>
        <w:t>j</w:t>
      </w:r>
      <w:r>
        <w:rPr>
          <w:rFonts w:ascii="Georgia" w:hAnsi="Georgia" w:cs="Georgia" w:eastAsia="Georgia"/>
          <w:i/>
          <w:iCs/>
          <w:spacing w:val="15"/>
          <w:w w:val="120"/>
          <w:sz w:val="21"/>
          <w:szCs w:val="21"/>
          <w:vertAlign w:val="baseline"/>
        </w:rPr>
        <w:t> </w:t>
      </w:r>
      <w:r>
        <w:rPr>
          <w:w w:val="110"/>
          <w:sz w:val="21"/>
          <w:szCs w:val="21"/>
          <w:vertAlign w:val="baseline"/>
        </w:rPr>
        <w:t>if</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w:t>
      </w:r>
      <w:r>
        <w:rPr>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J,</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5"/>
          <w:w w:val="110"/>
          <w:sz w:val="21"/>
          <w:szCs w:val="21"/>
          <w:vertAlign w:val="baseline"/>
        </w:rPr>
        <w:t>j</w:t>
      </w:r>
      <w:r>
        <w:rPr>
          <w:rFonts w:ascii="DejaVu Sans Condensed" w:hAnsi="DejaVu Sans Condensed" w:cs="DejaVu Sans Condensed" w:eastAsia="DejaVu Sans Condensed"/>
          <w:i/>
          <w:iCs/>
          <w:spacing w:val="-5"/>
          <w:w w:val="110"/>
          <w:sz w:val="21"/>
          <w:szCs w:val="21"/>
          <w:vertAlign w:val="baseline"/>
        </w:rPr>
        <w:t>⟩</w:t>
      </w:r>
      <w:r>
        <w:rPr>
          <w:spacing w:val="-5"/>
          <w:w w:val="110"/>
          <w:sz w:val="21"/>
          <w:szCs w:val="21"/>
          <w:vertAlign w:val="baseline"/>
        </w:rPr>
        <w:t>.</w:t>
      </w:r>
    </w:p>
    <w:p>
      <w:pPr>
        <w:pStyle w:val="BodyText"/>
        <w:spacing w:before="26"/>
        <w:ind w:left="0"/>
        <w:jc w:val="left"/>
      </w:pPr>
    </w:p>
    <w:p>
      <w:pPr>
        <w:pStyle w:val="Heading1"/>
        <w:numPr>
          <w:ilvl w:val="0"/>
          <w:numId w:val="1"/>
        </w:numPr>
        <w:tabs>
          <w:tab w:pos="691" w:val="left" w:leader="none"/>
        </w:tabs>
        <w:spacing w:line="240" w:lineRule="auto" w:before="0" w:after="0"/>
        <w:ind w:left="691" w:right="0" w:hanging="470"/>
        <w:jc w:val="left"/>
      </w:pPr>
      <w:r>
        <w:rPr/>
        <w:t>Families</w:t>
      </w:r>
      <w:r>
        <w:rPr>
          <w:spacing w:val="-22"/>
        </w:rPr>
        <w:t> </w:t>
      </w:r>
      <w:r>
        <w:rPr/>
        <w:t>of</w:t>
      </w:r>
      <w:r>
        <w:rPr>
          <w:spacing w:val="-21"/>
        </w:rPr>
        <w:t> </w:t>
      </w:r>
      <w:r>
        <w:rPr>
          <w:spacing w:val="-2"/>
        </w:rPr>
        <w:t>symmetries</w:t>
      </w:r>
    </w:p>
    <w:p>
      <w:pPr>
        <w:pStyle w:val="BodyText"/>
        <w:spacing w:line="266" w:lineRule="exact" w:before="188"/>
        <w:ind w:right="343"/>
      </w:pPr>
      <w:bookmarkStart w:name="The category Sym(C)" w:id="9"/>
      <w:bookmarkEnd w:id="9"/>
      <w:r>
        <w:rPr/>
      </w:r>
      <w:r>
        <w:rPr/>
        <w:t>In this section we introduce a condition on presheaves in </w:t>
      </w:r>
      <w:r>
        <w:rPr>
          <w:rFonts w:ascii="MathJax_Typewriter"/>
        </w:rPr>
        <w:t>Set</w:t>
      </w:r>
      <w:r>
        <w:rPr>
          <w:rFonts w:ascii="MathJax_Typewriter"/>
          <w:vertAlign w:val="superscript"/>
        </w:rPr>
        <w:t>C</w:t>
      </w:r>
      <w:r>
        <w:rPr>
          <w:vertAlign w:val="baseline"/>
        </w:rPr>
        <w:t>, namely being </w:t>
      </w:r>
      <w:r>
        <w:rPr>
          <w:rFonts w:ascii="LM Roman 10"/>
          <w:i/>
          <w:vertAlign w:val="baseline"/>
        </w:rPr>
        <w:t>co-</w:t>
      </w:r>
      <w:r>
        <w:rPr>
          <w:rFonts w:ascii="LM Roman 10"/>
          <w:i/>
          <w:vertAlign w:val="baseline"/>
        </w:rPr>
        <w:t> products of </w:t>
      </w:r>
      <w:r>
        <w:rPr>
          <w:vertAlign w:val="baseline"/>
        </w:rPr>
        <w:t>symmetrised </w:t>
      </w:r>
      <w:r>
        <w:rPr>
          <w:rFonts w:ascii="LM Roman 10"/>
          <w:i/>
          <w:vertAlign w:val="baseline"/>
        </w:rPr>
        <w:t>representables</w:t>
      </w:r>
      <w:r>
        <w:rPr>
          <w:vertAlign w:val="baseline"/>
        </w:rPr>
        <w:t>.</w:t>
      </w:r>
      <w:r>
        <w:rPr>
          <w:spacing w:val="40"/>
          <w:vertAlign w:val="baseline"/>
        </w:rPr>
        <w:t> </w:t>
      </w:r>
      <w:r>
        <w:rPr>
          <w:vertAlign w:val="baseline"/>
        </w:rPr>
        <w:t>The terminology is borrowed from [</w:t>
      </w:r>
      <w:hyperlink w:history="true" w:anchor="_bookmark20">
        <w:r>
          <w:rPr>
            <w:color w:val="0000FF"/>
            <w:vertAlign w:val="baseline"/>
          </w:rPr>
          <w:t>2</w:t>
        </w:r>
      </w:hyperlink>
      <w:r>
        <w:rPr>
          <w:vertAlign w:val="baseline"/>
        </w:rPr>
        <w:t>].</w:t>
      </w:r>
      <w:r>
        <w:rPr>
          <w:spacing w:val="40"/>
          <w:vertAlign w:val="baseline"/>
        </w:rPr>
        <w:t> </w:t>
      </w:r>
      <w:r>
        <w:rPr>
          <w:vertAlign w:val="baseline"/>
        </w:rPr>
        <w:t>In the rest of the paper we will discuss the good computational properties of such a representation, and introduce a representability criterion for presheaves over index categories of monos.</w:t>
      </w:r>
    </w:p>
    <w:p>
      <w:pPr>
        <w:pStyle w:val="BodyText"/>
        <w:spacing w:before="95"/>
        <w:ind w:left="0"/>
        <w:jc w:val="left"/>
      </w:pPr>
    </w:p>
    <w:p>
      <w:pPr>
        <w:pStyle w:val="ListParagraph"/>
        <w:numPr>
          <w:ilvl w:val="1"/>
          <w:numId w:val="1"/>
        </w:numPr>
        <w:tabs>
          <w:tab w:pos="719" w:val="left" w:leader="none"/>
        </w:tabs>
        <w:spacing w:line="240" w:lineRule="auto" w:before="0" w:after="0"/>
        <w:ind w:left="719" w:right="0" w:hanging="498"/>
        <w:jc w:val="left"/>
        <w:rPr>
          <w:rFonts w:ascii="MathJax_Main"/>
          <w:sz w:val="21"/>
        </w:rPr>
      </w:pPr>
      <w:r>
        <w:rPr>
          <w:rFonts w:ascii="LM Roman 10"/>
          <w:i/>
          <w:sz w:val="21"/>
        </w:rPr>
        <w:t>The</w:t>
      </w:r>
      <w:r>
        <w:rPr>
          <w:rFonts w:ascii="LM Roman 10"/>
          <w:i/>
          <w:spacing w:val="-11"/>
          <w:sz w:val="21"/>
        </w:rPr>
        <w:t> </w:t>
      </w:r>
      <w:r>
        <w:rPr>
          <w:rFonts w:ascii="LM Roman 10"/>
          <w:i/>
          <w:sz w:val="21"/>
        </w:rPr>
        <w:t>category</w:t>
      </w:r>
      <w:r>
        <w:rPr>
          <w:rFonts w:ascii="LM Roman 10"/>
          <w:i/>
          <w:spacing w:val="-11"/>
          <w:sz w:val="21"/>
        </w:rPr>
        <w:t> </w:t>
      </w:r>
      <w:r>
        <w:rPr>
          <w:rFonts w:ascii="MathJax_Typewriter"/>
          <w:spacing w:val="-2"/>
          <w:sz w:val="21"/>
        </w:rPr>
        <w:t>Sym</w:t>
      </w:r>
      <w:r>
        <w:rPr>
          <w:rFonts w:ascii="MathJax_Main"/>
          <w:spacing w:val="-2"/>
          <w:sz w:val="21"/>
        </w:rPr>
        <w:t>(</w:t>
      </w:r>
      <w:r>
        <w:rPr>
          <w:rFonts w:ascii="MathJax_Typewriter"/>
          <w:spacing w:val="-2"/>
          <w:sz w:val="21"/>
        </w:rPr>
        <w:t>C</w:t>
      </w:r>
      <w:r>
        <w:rPr>
          <w:rFonts w:ascii="MathJax_Main"/>
          <w:spacing w:val="-2"/>
          <w:sz w:val="21"/>
        </w:rPr>
        <w:t>)</w:t>
      </w:r>
    </w:p>
    <w:p>
      <w:pPr>
        <w:pStyle w:val="BodyText"/>
        <w:spacing w:line="259" w:lineRule="auto" w:before="169"/>
        <w:ind w:right="345"/>
      </w:pPr>
      <w:r>
        <w:rPr/>
        <w:t>First, given a small category </w:t>
      </w:r>
      <w:r>
        <w:rPr>
          <w:rFonts w:ascii="MathJax_Typewriter"/>
        </w:rPr>
        <w:t>C</w:t>
      </w:r>
      <w:r>
        <w:rPr/>
        <w:t>, we define a category of groups of automorphisms,</w:t>
      </w:r>
      <w:r>
        <w:rPr>
          <w:spacing w:val="80"/>
        </w:rPr>
        <w:t> </w:t>
      </w:r>
      <w:r>
        <w:rPr/>
        <w:t>and morphisms between them, that we call </w:t>
      </w:r>
      <w:r>
        <w:rPr>
          <w:rFonts w:ascii="MathJax_Typewriter"/>
        </w:rPr>
        <w:t>Sym</w:t>
      </w:r>
      <w:r>
        <w:rPr/>
        <w:t>(</w:t>
      </w:r>
      <w:r>
        <w:rPr>
          <w:rFonts w:ascii="MathJax_Typewriter"/>
        </w:rPr>
        <w:t>C</w:t>
      </w:r>
      <w:r>
        <w:rPr/>
        <w:t>).</w:t>
      </w:r>
    </w:p>
    <w:p>
      <w:pPr>
        <w:spacing w:before="128"/>
        <w:ind w:left="221" w:right="0" w:firstLine="0"/>
        <w:jc w:val="both"/>
        <w:rPr>
          <w:sz w:val="21"/>
        </w:rPr>
      </w:pPr>
      <w:r>
        <w:rPr>
          <w:b/>
          <w:sz w:val="21"/>
        </w:rPr>
        <w:t>Definition</w:t>
      </w:r>
      <w:r>
        <w:rPr>
          <w:b/>
          <w:spacing w:val="25"/>
          <w:sz w:val="21"/>
        </w:rPr>
        <w:t> </w:t>
      </w:r>
      <w:r>
        <w:rPr>
          <w:b/>
          <w:sz w:val="21"/>
        </w:rPr>
        <w:t>3.1</w:t>
      </w:r>
      <w:r>
        <w:rPr>
          <w:b/>
          <w:spacing w:val="50"/>
          <w:sz w:val="21"/>
        </w:rPr>
        <w:t> </w:t>
      </w:r>
      <w:r>
        <w:rPr>
          <w:sz w:val="21"/>
        </w:rPr>
        <w:t>We</w:t>
      </w:r>
      <w:r>
        <w:rPr>
          <w:spacing w:val="16"/>
          <w:sz w:val="21"/>
        </w:rPr>
        <w:t> </w:t>
      </w:r>
      <w:r>
        <w:rPr>
          <w:sz w:val="21"/>
        </w:rPr>
        <w:t>define</w:t>
      </w:r>
      <w:r>
        <w:rPr>
          <w:spacing w:val="16"/>
          <w:sz w:val="21"/>
        </w:rPr>
        <w:t> </w:t>
      </w:r>
      <w:r>
        <w:rPr>
          <w:sz w:val="21"/>
        </w:rPr>
        <w:t>the</w:t>
      </w:r>
      <w:r>
        <w:rPr>
          <w:spacing w:val="16"/>
          <w:sz w:val="21"/>
        </w:rPr>
        <w:t> </w:t>
      </w:r>
      <w:r>
        <w:rPr>
          <w:sz w:val="21"/>
        </w:rPr>
        <w:t>(small)</w:t>
      </w:r>
      <w:r>
        <w:rPr>
          <w:spacing w:val="16"/>
          <w:sz w:val="21"/>
        </w:rPr>
        <w:t> </w:t>
      </w:r>
      <w:r>
        <w:rPr>
          <w:sz w:val="21"/>
        </w:rPr>
        <w:t>category</w:t>
      </w:r>
      <w:r>
        <w:rPr>
          <w:spacing w:val="15"/>
          <w:sz w:val="21"/>
        </w:rPr>
        <w:t> </w:t>
      </w:r>
      <w:r>
        <w:rPr>
          <w:rFonts w:ascii="MathJax_Typewriter"/>
          <w:sz w:val="21"/>
        </w:rPr>
        <w:t>Sym</w:t>
      </w:r>
      <w:r>
        <w:rPr>
          <w:sz w:val="21"/>
        </w:rPr>
        <w:t>(</w:t>
      </w:r>
      <w:r>
        <w:rPr>
          <w:rFonts w:ascii="MathJax_Typewriter"/>
          <w:sz w:val="21"/>
        </w:rPr>
        <w:t>C</w:t>
      </w:r>
      <w:r>
        <w:rPr>
          <w:sz w:val="21"/>
        </w:rPr>
        <w:t>)</w:t>
      </w:r>
      <w:r>
        <w:rPr>
          <w:spacing w:val="16"/>
          <w:sz w:val="21"/>
        </w:rPr>
        <w:t> </w:t>
      </w:r>
      <w:r>
        <w:rPr>
          <w:sz w:val="21"/>
        </w:rPr>
        <w:t>of</w:t>
      </w:r>
      <w:r>
        <w:rPr>
          <w:spacing w:val="16"/>
          <w:sz w:val="21"/>
        </w:rPr>
        <w:t> </w:t>
      </w:r>
      <w:r>
        <w:rPr>
          <w:rFonts w:ascii="LM Roman 10"/>
          <w:i/>
          <w:sz w:val="21"/>
        </w:rPr>
        <w:t>symmetries</w:t>
      </w:r>
      <w:r>
        <w:rPr>
          <w:rFonts w:ascii="LM Roman 10"/>
          <w:i/>
          <w:spacing w:val="-2"/>
          <w:sz w:val="21"/>
        </w:rPr>
        <w:t> </w:t>
      </w:r>
      <w:r>
        <w:rPr>
          <w:rFonts w:ascii="LM Roman 10"/>
          <w:i/>
          <w:sz w:val="21"/>
        </w:rPr>
        <w:t>over</w:t>
      </w:r>
      <w:r>
        <w:rPr>
          <w:rFonts w:ascii="LM Roman 10"/>
          <w:i/>
          <w:spacing w:val="-2"/>
          <w:sz w:val="21"/>
        </w:rPr>
        <w:t> </w:t>
      </w:r>
      <w:r>
        <w:rPr>
          <w:rFonts w:ascii="MathJax_Typewriter"/>
          <w:spacing w:val="-5"/>
          <w:sz w:val="21"/>
        </w:rPr>
        <w:t>C</w:t>
      </w:r>
      <w:r>
        <w:rPr>
          <w:spacing w:val="-5"/>
          <w:sz w:val="21"/>
        </w:rPr>
        <w:t>:</w:t>
      </w:r>
    </w:p>
    <w:p>
      <w:pPr>
        <w:spacing w:before="169"/>
        <w:ind w:left="83" w:right="0" w:firstLine="0"/>
        <w:jc w:val="center"/>
        <w:rPr>
          <w:rFonts w:ascii="DejaVu Sans Condensed" w:hAnsi="DejaVu Sans Condensed"/>
          <w:i/>
          <w:sz w:val="21"/>
        </w:rPr>
      </w:pPr>
      <w:r>
        <w:rPr>
          <w:rFonts w:ascii="DejaVu Sans Condensed" w:hAnsi="DejaVu Sans Condensed"/>
          <w:i/>
          <w:sz w:val="21"/>
        </w:rPr>
        <w:t>|</w:t>
      </w:r>
      <w:r>
        <w:rPr>
          <w:rFonts w:ascii="MathJax_Typewriter" w:hAnsi="MathJax_Typewriter"/>
          <w:sz w:val="21"/>
        </w:rPr>
        <w:t>Sym</w:t>
      </w:r>
      <w:r>
        <w:rPr>
          <w:sz w:val="21"/>
        </w:rPr>
        <w:t>(</w:t>
      </w:r>
      <w:r>
        <w:rPr>
          <w:rFonts w:ascii="MathJax_Typewriter" w:hAnsi="MathJax_Typewriter"/>
          <w:sz w:val="21"/>
        </w:rPr>
        <w:t>C</w:t>
      </w:r>
      <w:r>
        <w:rPr>
          <w:sz w:val="21"/>
        </w:rPr>
        <w:t>)</w:t>
      </w:r>
      <w:r>
        <w:rPr>
          <w:rFonts w:ascii="DejaVu Sans Condensed" w:hAnsi="DejaVu Sans Condensed"/>
          <w:i/>
          <w:sz w:val="21"/>
        </w:rPr>
        <w:t>|</w:t>
      </w:r>
      <w:r>
        <w:rPr>
          <w:rFonts w:ascii="DejaVu Sans Condensed" w:hAnsi="DejaVu Sans Condensed"/>
          <w:i/>
          <w:spacing w:val="-22"/>
          <w:sz w:val="21"/>
        </w:rPr>
        <w:t> </w:t>
      </w:r>
      <w:r>
        <w:rPr>
          <w:sz w:val="21"/>
        </w:rPr>
        <w:t>=</w:t>
      </w:r>
      <w:r>
        <w:rPr>
          <w:rFonts w:ascii="Caladea" w:hAnsi="Caladea"/>
          <w:spacing w:val="72"/>
          <w:position w:val="20"/>
          <w:sz w:val="21"/>
        </w:rPr>
        <w:t>    </w:t>
      </w:r>
      <w:r>
        <w:rPr>
          <w:rFonts w:ascii="DejaVu Sans Condensed" w:hAnsi="DejaVu Sans Condensed"/>
          <w:i/>
          <w:sz w:val="21"/>
        </w:rPr>
        <w:t>{</w:t>
      </w:r>
      <w:r>
        <w:rPr>
          <w:sz w:val="21"/>
        </w:rPr>
        <w:t>Φ</w:t>
      </w:r>
      <w:r>
        <w:rPr>
          <w:spacing w:val="10"/>
          <w:sz w:val="21"/>
        </w:rPr>
        <w:t> </w:t>
      </w:r>
      <w:r>
        <w:rPr>
          <w:rFonts w:ascii="DejaVu Sans Condensed" w:hAnsi="DejaVu Sans Condensed"/>
          <w:i/>
          <w:sz w:val="21"/>
        </w:rPr>
        <w:t>⊆ </w:t>
      </w:r>
      <w:r>
        <w:rPr>
          <w:rFonts w:ascii="MathJax_Typewriter" w:hAnsi="MathJax_Typewriter"/>
          <w:sz w:val="21"/>
        </w:rPr>
        <w:t>C</w:t>
      </w:r>
      <w:r>
        <w:rPr>
          <w:sz w:val="21"/>
        </w:rPr>
        <w:t>(</w:t>
      </w:r>
      <w:r>
        <w:rPr>
          <w:rFonts w:ascii="Liberation Serif" w:hAnsi="Liberation Serif"/>
          <w:i/>
          <w:sz w:val="21"/>
        </w:rPr>
        <w:t>n,</w:t>
      </w:r>
      <w:r>
        <w:rPr>
          <w:rFonts w:ascii="Liberation Serif" w:hAnsi="Liberation Serif"/>
          <w:i/>
          <w:spacing w:val="-16"/>
          <w:sz w:val="21"/>
        </w:rPr>
        <w:t> </w:t>
      </w:r>
      <w:r>
        <w:rPr>
          <w:rFonts w:ascii="Liberation Serif" w:hAnsi="Liberation Serif"/>
          <w:i/>
          <w:sz w:val="21"/>
        </w:rPr>
        <w:t>n</w:t>
      </w:r>
      <w:r>
        <w:rPr>
          <w:sz w:val="21"/>
        </w:rPr>
        <w:t>)</w:t>
      </w:r>
      <w:r>
        <w:rPr>
          <w:spacing w:val="7"/>
          <w:sz w:val="21"/>
        </w:rPr>
        <w:t> </w:t>
      </w:r>
      <w:r>
        <w:rPr>
          <w:rFonts w:ascii="DejaVu Sans Condensed" w:hAnsi="DejaVu Sans Condensed"/>
          <w:i/>
          <w:sz w:val="21"/>
        </w:rPr>
        <w:t>|</w:t>
      </w:r>
      <w:r>
        <w:rPr>
          <w:rFonts w:ascii="DejaVu Sans Condensed" w:hAnsi="DejaVu Sans Condensed"/>
          <w:i/>
          <w:spacing w:val="-1"/>
          <w:sz w:val="21"/>
        </w:rPr>
        <w:t> </w:t>
      </w:r>
      <w:r>
        <w:rPr>
          <w:sz w:val="21"/>
        </w:rPr>
        <w:t>Φ</w:t>
      </w:r>
      <w:r>
        <w:rPr>
          <w:spacing w:val="19"/>
          <w:sz w:val="21"/>
        </w:rPr>
        <w:t> </w:t>
      </w:r>
      <w:r>
        <w:rPr>
          <w:sz w:val="21"/>
        </w:rPr>
        <w:t>is</w:t>
      </w:r>
      <w:r>
        <w:rPr>
          <w:spacing w:val="20"/>
          <w:sz w:val="21"/>
        </w:rPr>
        <w:t> </w:t>
      </w:r>
      <w:r>
        <w:rPr>
          <w:sz w:val="21"/>
        </w:rPr>
        <w:t>a</w:t>
      </w:r>
      <w:r>
        <w:rPr>
          <w:spacing w:val="19"/>
          <w:sz w:val="21"/>
        </w:rPr>
        <w:t> </w:t>
      </w:r>
      <w:r>
        <w:rPr>
          <w:sz w:val="21"/>
        </w:rPr>
        <w:t>group</w:t>
      </w:r>
      <w:r>
        <w:rPr>
          <w:spacing w:val="20"/>
          <w:sz w:val="21"/>
        </w:rPr>
        <w:t> </w:t>
      </w:r>
      <w:r>
        <w:rPr>
          <w:sz w:val="21"/>
        </w:rPr>
        <w:t>w.r.t.</w:t>
      </w:r>
      <w:r>
        <w:rPr>
          <w:spacing w:val="43"/>
          <w:sz w:val="21"/>
        </w:rPr>
        <w:t> </w:t>
      </w:r>
      <w:r>
        <w:rPr>
          <w:spacing w:val="-2"/>
          <w:sz w:val="21"/>
        </w:rPr>
        <w:t>composition</w:t>
      </w:r>
      <w:r>
        <w:rPr>
          <w:rFonts w:ascii="DejaVu Sans Condensed" w:hAnsi="DejaVu Sans Condensed"/>
          <w:i/>
          <w:spacing w:val="-2"/>
          <w:sz w:val="21"/>
        </w:rPr>
        <w:t>}</w:t>
      </w:r>
    </w:p>
    <w:p>
      <w:pPr>
        <w:spacing w:before="71"/>
        <w:ind w:left="2246" w:right="0" w:firstLine="0"/>
        <w:jc w:val="left"/>
        <w:rPr>
          <w:rFonts w:ascii="DejaVu Serif" w:hAnsi="DejaVu Serif"/>
          <w:i/>
          <w:sz w:val="15"/>
        </w:rPr>
      </w:pPr>
      <w:r>
        <w:rPr>
          <w:rFonts w:ascii="Georgia" w:hAnsi="Georgia"/>
          <w:i/>
          <w:spacing w:val="-2"/>
          <w:w w:val="105"/>
          <w:sz w:val="15"/>
        </w:rPr>
        <w:t>n</w:t>
      </w:r>
      <w:r>
        <w:rPr>
          <w:rFonts w:ascii="DejaVu Serif" w:hAnsi="DejaVu Serif"/>
          <w:i/>
          <w:spacing w:val="-2"/>
          <w:w w:val="105"/>
          <w:sz w:val="15"/>
        </w:rPr>
        <w:t>∈|</w:t>
      </w:r>
      <w:r>
        <w:rPr>
          <w:rFonts w:ascii="Georgia" w:hAnsi="Georgia"/>
          <w:i/>
          <w:spacing w:val="-2"/>
          <w:w w:val="105"/>
          <w:sz w:val="15"/>
        </w:rPr>
        <w:t>C</w:t>
      </w:r>
      <w:r>
        <w:rPr>
          <w:rFonts w:ascii="DejaVu Serif" w:hAnsi="DejaVu Serif"/>
          <w:i/>
          <w:spacing w:val="-2"/>
          <w:w w:val="105"/>
          <w:sz w:val="15"/>
        </w:rPr>
        <w:t>|</w:t>
      </w:r>
    </w:p>
    <w:p>
      <w:pPr>
        <w:spacing w:before="25"/>
        <w:ind w:left="645" w:right="0" w:firstLine="0"/>
        <w:jc w:val="left"/>
        <w:rPr>
          <w:rFonts w:ascii="DejaVu Sans Condensed" w:hAnsi="DejaVu Sans Condensed"/>
          <w:i/>
          <w:sz w:val="21"/>
        </w:rPr>
      </w:pPr>
      <w:r>
        <w:rPr>
          <w:rFonts w:ascii="MathJax_Typewriter" w:hAnsi="MathJax_Typewriter"/>
          <w:sz w:val="21"/>
        </w:rPr>
        <w:t>Sym</w:t>
      </w:r>
      <w:r>
        <w:rPr>
          <w:sz w:val="21"/>
        </w:rPr>
        <w:t>(</w:t>
      </w:r>
      <w:r>
        <w:rPr>
          <w:rFonts w:ascii="MathJax_Typewriter" w:hAnsi="MathJax_Typewriter"/>
          <w:sz w:val="21"/>
        </w:rPr>
        <w:t>C</w:t>
      </w:r>
      <w:r>
        <w:rPr>
          <w:sz w:val="21"/>
        </w:rPr>
        <w:t>)(Φ</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0"/>
          <w:sz w:val="21"/>
          <w:vertAlign w:val="baseline"/>
        </w:rPr>
        <w:t> </w:t>
      </w:r>
      <w:r>
        <w:rPr>
          <w:spacing w:val="12"/>
          <w:sz w:val="21"/>
          <w:vertAlign w:val="baseline"/>
        </w:rPr>
        <w:t>Φ</w:t>
      </w:r>
      <w:r>
        <w:rPr>
          <w:rFonts w:ascii="LM Roman 8" w:hAnsi="LM Roman 8"/>
          <w:spacing w:val="12"/>
          <w:sz w:val="21"/>
          <w:vertAlign w:val="subscript"/>
        </w:rPr>
        <w:t>2</w:t>
      </w:r>
      <w:r>
        <w:rPr>
          <w:spacing w:val="12"/>
          <w:sz w:val="21"/>
          <w:vertAlign w:val="baseline"/>
        </w:rPr>
        <w:t>)=</w:t>
      </w:r>
      <w:r>
        <w:rPr>
          <w:spacing w:val="-6"/>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h</w:t>
      </w:r>
      <w:r>
        <w:rPr>
          <w:rFonts w:ascii="Liberation Serif" w:hAnsi="Liberation Serif"/>
          <w:i/>
          <w:spacing w:val="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Φ</w:t>
      </w:r>
      <w:r>
        <w:rPr>
          <w:rFonts w:ascii="LM Roman 8" w:hAnsi="LM Roman 8"/>
          <w:sz w:val="21"/>
          <w:vertAlign w:val="subscript"/>
        </w:rPr>
        <w:t>1</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z w:val="21"/>
          <w:vertAlign w:val="baseline"/>
        </w:rPr>
        <w:t>h</w:t>
      </w:r>
      <w:r>
        <w:rPr>
          <w:rFonts w:ascii="Liberation Serif" w:hAnsi="Liberation Serif"/>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MathJax_Typewriter" w:hAnsi="MathJax_Typewriter"/>
          <w:sz w:val="21"/>
          <w:vertAlign w:val="baseline"/>
        </w:rPr>
        <w:t>C</w:t>
      </w:r>
      <w:r>
        <w:rPr>
          <w:sz w:val="21"/>
          <w:vertAlign w:val="baseline"/>
        </w:rPr>
        <w:t>(</w:t>
      </w:r>
      <w:r>
        <w:rPr>
          <w:rFonts w:ascii="LM Roman 10" w:hAnsi="LM Roman 10"/>
          <w:i/>
          <w:sz w:val="21"/>
          <w:vertAlign w:val="baseline"/>
        </w:rPr>
        <w:t>dom</w:t>
      </w:r>
      <w:r>
        <w:rPr>
          <w:sz w:val="21"/>
          <w:vertAlign w:val="baseline"/>
        </w:rPr>
        <w:t>(Φ</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rFonts w:ascii="Liberation Serif" w:hAnsi="Liberation Serif"/>
          <w:i/>
          <w:spacing w:val="-11"/>
          <w:sz w:val="21"/>
          <w:vertAlign w:val="baseline"/>
        </w:rPr>
        <w:t> </w:t>
      </w:r>
      <w:r>
        <w:rPr>
          <w:rFonts w:ascii="LM Roman 10" w:hAnsi="LM Roman 10"/>
          <w:i/>
          <w:sz w:val="21"/>
          <w:vertAlign w:val="baseline"/>
        </w:rPr>
        <w:t>dom</w:t>
      </w:r>
      <w:r>
        <w:rPr>
          <w:sz w:val="21"/>
          <w:vertAlign w:val="baseline"/>
        </w:rPr>
        <w:t>(Φ</w:t>
      </w:r>
      <w:r>
        <w:rPr>
          <w:rFonts w:ascii="LM Roman 8" w:hAnsi="LM Roman 8"/>
          <w:sz w:val="21"/>
          <w:vertAlign w:val="subscript"/>
        </w:rPr>
        <w:t>2</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Φ</w:t>
      </w:r>
      <w:r>
        <w:rPr>
          <w:rFonts w:ascii="LM Roman 8" w:hAnsi="LM Roman 8"/>
          <w:sz w:val="21"/>
          <w:vertAlign w:val="subscript"/>
        </w:rPr>
        <w:t>2</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sz w:val="21"/>
          <w:vertAlign w:val="baseline"/>
        </w:rPr>
        <w:t>h</w:t>
      </w:r>
      <w:r>
        <w:rPr>
          <w:rFonts w:ascii="Liberation Serif" w:hAnsi="Liberation Serif"/>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iberation Serif" w:hAnsi="Liberation Serif"/>
          <w:i/>
          <w:sz w:val="21"/>
          <w:vertAlign w:val="baseline"/>
        </w:rPr>
        <w:t>h</w:t>
      </w:r>
      <w:r>
        <w:rPr>
          <w:rFonts w:ascii="Liberation Serif" w:hAnsi="Liberation Serif"/>
          <w:i/>
          <w:spacing w:val="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pacing w:val="-5"/>
          <w:sz w:val="21"/>
          <w:vertAlign w:val="baseline"/>
        </w:rPr>
        <w:t>Φ</w:t>
      </w:r>
      <w:r>
        <w:rPr>
          <w:rFonts w:ascii="LM Roman 8" w:hAnsi="LM Roman 8"/>
          <w:spacing w:val="-5"/>
          <w:sz w:val="21"/>
          <w:vertAlign w:val="subscript"/>
        </w:rPr>
        <w:t>1</w:t>
      </w:r>
      <w:r>
        <w:rPr>
          <w:rFonts w:ascii="DejaVu Sans Condensed" w:hAnsi="DejaVu Sans Condensed"/>
          <w:i/>
          <w:spacing w:val="-5"/>
          <w:sz w:val="21"/>
          <w:vertAlign w:val="baseline"/>
        </w:rPr>
        <w:t>}</w:t>
      </w:r>
    </w:p>
    <w:p>
      <w:pPr>
        <w:pStyle w:val="BodyText"/>
        <w:spacing w:line="282" w:lineRule="exact" w:before="61"/>
        <w:jc w:val="left"/>
        <w:rPr>
          <w:rFonts w:ascii="LM Roman 8" w:hAnsi="LM Roman 8"/>
        </w:rPr>
      </w:pPr>
      <w:r>
        <w:rPr>
          <w:w w:val="105"/>
        </w:rPr>
        <w:t>The</w:t>
      </w:r>
      <w:r>
        <w:rPr>
          <w:spacing w:val="-14"/>
          <w:w w:val="105"/>
        </w:rPr>
        <w:t> </w:t>
      </w:r>
      <w:r>
        <w:rPr>
          <w:w w:val="105"/>
        </w:rPr>
        <w:t>identity</w:t>
      </w:r>
      <w:r>
        <w:rPr>
          <w:spacing w:val="-11"/>
          <w:w w:val="105"/>
        </w:rPr>
        <w:t> </w:t>
      </w:r>
      <w:r>
        <w:rPr>
          <w:w w:val="105"/>
        </w:rPr>
        <w:t>of</w:t>
      </w:r>
      <w:r>
        <w:rPr>
          <w:spacing w:val="-10"/>
          <w:w w:val="105"/>
        </w:rPr>
        <w:t> </w:t>
      </w:r>
      <w:r>
        <w:rPr>
          <w:w w:val="105"/>
        </w:rPr>
        <w:t>each</w:t>
      </w:r>
      <w:r>
        <w:rPr>
          <w:spacing w:val="-9"/>
          <w:w w:val="105"/>
        </w:rPr>
        <w:t> </w:t>
      </w:r>
      <w:r>
        <w:rPr>
          <w:w w:val="105"/>
        </w:rPr>
        <w:t>object</w:t>
      </w:r>
      <w:r>
        <w:rPr>
          <w:spacing w:val="-9"/>
          <w:w w:val="105"/>
        </w:rPr>
        <w:t> </w:t>
      </w:r>
      <w:r>
        <w:rPr>
          <w:w w:val="105"/>
        </w:rPr>
        <w:t>is</w:t>
      </w:r>
      <w:r>
        <w:rPr>
          <w:spacing w:val="-10"/>
          <w:w w:val="105"/>
        </w:rPr>
        <w:t> </w:t>
      </w:r>
      <w:r>
        <w:rPr>
          <w:rFonts w:ascii="LM Roman 10" w:hAnsi="LM Roman 10"/>
          <w:i/>
          <w:w w:val="105"/>
        </w:rPr>
        <w:t>id</w:t>
      </w:r>
      <w:r>
        <w:rPr>
          <w:rFonts w:ascii="LM Roman 10" w:hAnsi="LM Roman 10"/>
          <w:i/>
          <w:spacing w:val="-58"/>
          <w:w w:val="105"/>
        </w:rPr>
        <w:t> </w:t>
      </w:r>
      <w:r>
        <w:rPr>
          <w:rFonts w:ascii="LM Roman 8" w:hAnsi="LM Roman 8"/>
          <w:w w:val="105"/>
          <w:vertAlign w:val="subscript"/>
        </w:rPr>
        <w:t>Φ</w:t>
      </w:r>
      <w:r>
        <w:rPr>
          <w:rFonts w:ascii="LM Roman 8" w:hAnsi="LM Roman 8"/>
          <w:spacing w:val="-16"/>
          <w:w w:val="105"/>
          <w:vertAlign w:val="baseline"/>
        </w:rPr>
        <w:t> </w:t>
      </w:r>
      <w:r>
        <w:rPr>
          <w:w w:val="105"/>
          <w:vertAlign w:val="baseline"/>
        </w:rPr>
        <w:t>=</w:t>
      </w:r>
      <w:r>
        <w:rPr>
          <w:spacing w:val="-2"/>
          <w:w w:val="105"/>
          <w:vertAlign w:val="baseline"/>
        </w:rPr>
        <w:t> </w:t>
      </w:r>
      <w:r>
        <w:rPr>
          <w:rFonts w:ascii="LM Roman 10" w:hAnsi="LM Roman 10"/>
          <w:i/>
          <w:w w:val="105"/>
          <w:vertAlign w:val="baseline"/>
        </w:rPr>
        <w:t>id</w:t>
      </w:r>
      <w:r>
        <w:rPr>
          <w:rFonts w:ascii="LM Roman 8" w:hAnsi="LM Roman 8"/>
          <w:i/>
          <w:w w:val="105"/>
          <w:vertAlign w:val="subscript"/>
        </w:rPr>
        <w:t>dom</w:t>
      </w:r>
      <w:r>
        <w:rPr>
          <w:rFonts w:ascii="LM Roman 8" w:hAnsi="LM Roman 8"/>
          <w:w w:val="105"/>
          <w:vertAlign w:val="subscript"/>
        </w:rPr>
        <w:t>(Φ)</w:t>
      </w:r>
      <w:r>
        <w:rPr>
          <w:rFonts w:ascii="DejaVu Sans Condensed" w:hAnsi="DejaVu Sans Condensed"/>
          <w:i/>
          <w:w w:val="105"/>
          <w:vertAlign w:val="baseline"/>
        </w:rPr>
        <w:t>◦</w:t>
      </w:r>
      <w:r>
        <w:rPr>
          <w:w w:val="105"/>
          <w:vertAlign w:val="baseline"/>
        </w:rPr>
        <w:t>Φ</w:t>
      </w:r>
      <w:r>
        <w:rPr>
          <w:spacing w:val="-1"/>
          <w:w w:val="105"/>
          <w:vertAlign w:val="baseline"/>
        </w:rPr>
        <w:t> </w:t>
      </w:r>
      <w:r>
        <w:rPr>
          <w:w w:val="105"/>
          <w:vertAlign w:val="baseline"/>
        </w:rPr>
        <w:t>=</w:t>
      </w:r>
      <w:r>
        <w:rPr>
          <w:spacing w:val="-2"/>
          <w:w w:val="105"/>
          <w:vertAlign w:val="baseline"/>
        </w:rPr>
        <w:t> </w:t>
      </w:r>
      <w:r>
        <w:rPr>
          <w:w w:val="105"/>
          <w:vertAlign w:val="baseline"/>
        </w:rPr>
        <w:t>Φ;</w:t>
      </w:r>
      <w:r>
        <w:rPr>
          <w:spacing w:val="-4"/>
          <w:w w:val="105"/>
          <w:vertAlign w:val="baseline"/>
        </w:rPr>
        <w:t> </w:t>
      </w:r>
      <w:r>
        <w:rPr>
          <w:w w:val="105"/>
          <w:vertAlign w:val="baseline"/>
        </w:rPr>
        <w:t>the</w:t>
      </w:r>
      <w:r>
        <w:rPr>
          <w:spacing w:val="-9"/>
          <w:w w:val="105"/>
          <w:vertAlign w:val="baseline"/>
        </w:rPr>
        <w:t> </w:t>
      </w:r>
      <w:r>
        <w:rPr>
          <w:w w:val="105"/>
          <w:vertAlign w:val="baseline"/>
        </w:rPr>
        <w:t>composition</w:t>
      </w:r>
      <w:r>
        <w:rPr>
          <w:spacing w:val="-9"/>
          <w:w w:val="105"/>
          <w:vertAlign w:val="baseline"/>
        </w:rPr>
        <w:t> </w:t>
      </w:r>
      <w:r>
        <w:rPr>
          <w:w w:val="105"/>
          <w:vertAlign w:val="baseline"/>
        </w:rPr>
        <w:t>of</w:t>
      </w:r>
      <w:r>
        <w:rPr>
          <w:spacing w:val="-10"/>
          <w:w w:val="105"/>
          <w:vertAlign w:val="baseline"/>
        </w:rPr>
        <w:t> </w:t>
      </w:r>
      <w:r>
        <w:rPr>
          <w:rFonts w:ascii="Liberation Serif" w:hAnsi="Liberation Serif"/>
          <w:i/>
          <w:w w:val="120"/>
          <w:vertAlign w:val="baseline"/>
        </w:rPr>
        <w:t>f</w:t>
      </w:r>
      <w:r>
        <w:rPr>
          <w:rFonts w:ascii="LM Roman 8" w:hAnsi="LM Roman 8"/>
          <w:w w:val="120"/>
          <w:vertAlign w:val="subscript"/>
        </w:rPr>
        <w:t>1</w:t>
      </w:r>
      <w:r>
        <w:rPr>
          <w:rFonts w:ascii="LM Roman 8" w:hAnsi="LM Roman 8"/>
          <w:spacing w:val="-23"/>
          <w:w w:val="120"/>
          <w:vertAlign w:val="baseline"/>
        </w:rPr>
        <w:t> </w:t>
      </w:r>
      <w:r>
        <w:rPr>
          <w:w w:val="105"/>
          <w:vertAlign w:val="baseline"/>
        </w:rPr>
        <w:t>=</w:t>
      </w:r>
      <w:r>
        <w:rPr>
          <w:spacing w:val="-2"/>
          <w:w w:val="105"/>
          <w:vertAlign w:val="baseline"/>
        </w:rPr>
        <w:t> </w:t>
      </w:r>
      <w:r>
        <w:rPr>
          <w:rFonts w:ascii="Liberation Serif" w:hAnsi="Liberation Serif"/>
          <w:i/>
          <w:spacing w:val="-2"/>
          <w:w w:val="105"/>
          <w:vertAlign w:val="baseline"/>
        </w:rPr>
        <w:t>h</w:t>
      </w:r>
      <w:r>
        <w:rPr>
          <w:rFonts w:ascii="LM Roman 8" w:hAnsi="LM Roman 8"/>
          <w:spacing w:val="-2"/>
          <w:w w:val="105"/>
          <w:vertAlign w:val="subscript"/>
        </w:rPr>
        <w:t>1</w:t>
      </w:r>
      <w:r>
        <w:rPr>
          <w:rFonts w:ascii="DejaVu Sans Condensed" w:hAnsi="DejaVu Sans Condensed"/>
          <w:i/>
          <w:spacing w:val="-2"/>
          <w:w w:val="105"/>
          <w:vertAlign w:val="baseline"/>
        </w:rPr>
        <w:t>◦</w:t>
      </w:r>
      <w:r>
        <w:rPr>
          <w:spacing w:val="-2"/>
          <w:w w:val="105"/>
          <w:vertAlign w:val="baseline"/>
        </w:rPr>
        <w:t>Φ</w:t>
      </w:r>
      <w:r>
        <w:rPr>
          <w:rFonts w:ascii="LM Roman 8" w:hAnsi="LM Roman 8"/>
          <w:spacing w:val="-2"/>
          <w:w w:val="105"/>
          <w:vertAlign w:val="subscript"/>
        </w:rPr>
        <w:t>1</w:t>
      </w:r>
    </w:p>
    <w:p>
      <w:pPr>
        <w:spacing w:line="282" w:lineRule="exact" w:before="0"/>
        <w:ind w:left="221" w:right="0" w:firstLine="0"/>
        <w:jc w:val="left"/>
        <w:rPr>
          <w:sz w:val="21"/>
        </w:rPr>
      </w:pPr>
      <w:r>
        <w:rPr>
          <w:w w:val="110"/>
          <w:sz w:val="21"/>
        </w:rPr>
        <w:t>and</w:t>
      </w:r>
      <w:r>
        <w:rPr>
          <w:spacing w:val="-13"/>
          <w:w w:val="110"/>
          <w:sz w:val="21"/>
        </w:rPr>
        <w:t> </w:t>
      </w:r>
      <w:r>
        <w:rPr>
          <w:rFonts w:ascii="Liberation Serif" w:hAnsi="Liberation Serif"/>
          <w:i/>
          <w:w w:val="120"/>
          <w:sz w:val="21"/>
        </w:rPr>
        <w:t>f</w:t>
      </w:r>
      <w:r>
        <w:rPr>
          <w:rFonts w:ascii="LM Roman 8" w:hAnsi="LM Roman 8"/>
          <w:w w:val="120"/>
          <w:sz w:val="21"/>
          <w:vertAlign w:val="subscript"/>
        </w:rPr>
        <w:t>2</w:t>
      </w:r>
      <w:r>
        <w:rPr>
          <w:rFonts w:ascii="LM Roman 8" w:hAnsi="LM Roman 8"/>
          <w:spacing w:val="-22"/>
          <w:w w:val="12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h</w:t>
      </w:r>
      <w:r>
        <w:rPr>
          <w:rFonts w:ascii="LM Roman 8" w:hAnsi="LM Roman 8"/>
          <w:w w:val="110"/>
          <w:sz w:val="21"/>
          <w:vertAlign w:val="subscript"/>
        </w:rPr>
        <w:t>2</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Φ</w:t>
      </w:r>
      <w:r>
        <w:rPr>
          <w:rFonts w:ascii="LM Roman 8" w:hAnsi="LM Roman 8"/>
          <w:w w:val="110"/>
          <w:sz w:val="21"/>
          <w:vertAlign w:val="subscript"/>
        </w:rPr>
        <w:t>2</w:t>
      </w:r>
      <w:r>
        <w:rPr>
          <w:rFonts w:ascii="LM Roman 8" w:hAnsi="LM Roman 8"/>
          <w:spacing w:val="-21"/>
          <w:w w:val="110"/>
          <w:sz w:val="21"/>
          <w:vertAlign w:val="baseline"/>
        </w:rPr>
        <w:t> </w:t>
      </w:r>
      <w:r>
        <w:rPr>
          <w:w w:val="110"/>
          <w:sz w:val="21"/>
          <w:vertAlign w:val="baseline"/>
        </w:rPr>
        <w:t>is</w:t>
      </w:r>
      <w:r>
        <w:rPr>
          <w:spacing w:val="-8"/>
          <w:w w:val="110"/>
          <w:sz w:val="21"/>
          <w:vertAlign w:val="baseline"/>
        </w:rPr>
        <w:t> </w:t>
      </w:r>
      <w:r>
        <w:rPr>
          <w:w w:val="110"/>
          <w:sz w:val="21"/>
          <w:vertAlign w:val="baseline"/>
        </w:rPr>
        <w:t>defined</w:t>
      </w:r>
      <w:r>
        <w:rPr>
          <w:spacing w:val="6"/>
          <w:w w:val="110"/>
          <w:sz w:val="21"/>
          <w:vertAlign w:val="baseline"/>
        </w:rPr>
        <w:t> </w:t>
      </w:r>
      <w:r>
        <w:rPr>
          <w:w w:val="110"/>
          <w:sz w:val="21"/>
          <w:vertAlign w:val="baseline"/>
        </w:rPr>
        <w:t>as</w:t>
      </w:r>
      <w:r>
        <w:rPr>
          <w:spacing w:val="-1"/>
          <w:w w:val="120"/>
          <w:sz w:val="21"/>
          <w:vertAlign w:val="baseline"/>
        </w:rPr>
        <w:t> </w:t>
      </w:r>
      <w:r>
        <w:rPr>
          <w:rFonts w:ascii="Liberation Serif" w:hAnsi="Liberation Serif"/>
          <w:i/>
          <w:w w:val="120"/>
          <w:sz w:val="21"/>
          <w:vertAlign w:val="baseline"/>
        </w:rPr>
        <w:t>f</w:t>
      </w:r>
      <w:r>
        <w:rPr>
          <w:rFonts w:ascii="LM Roman 8" w:hAnsi="LM Roman 8"/>
          <w:w w:val="120"/>
          <w:sz w:val="21"/>
          <w:vertAlign w:val="subscript"/>
        </w:rPr>
        <w:t>2</w:t>
      </w:r>
      <w:r>
        <w:rPr>
          <w:rFonts w:ascii="LM Roman 8" w:hAnsi="LM Roman 8"/>
          <w:spacing w:val="-32"/>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20"/>
          <w:sz w:val="21"/>
          <w:vertAlign w:val="baseline"/>
        </w:rPr>
        <w:t>f</w:t>
      </w:r>
      <w:r>
        <w:rPr>
          <w:rFonts w:ascii="LM Roman 8" w:hAnsi="LM Roman 8"/>
          <w:w w:val="120"/>
          <w:sz w:val="21"/>
          <w:vertAlign w:val="subscript"/>
        </w:rPr>
        <w:t>1</w:t>
      </w:r>
      <w:r>
        <w:rPr>
          <w:rFonts w:ascii="LM Roman 8" w:hAnsi="LM Roman 8"/>
          <w:spacing w:val="-23"/>
          <w:w w:val="12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h</w:t>
      </w:r>
      <w:r>
        <w:rPr>
          <w:rFonts w:ascii="LM Roman 8" w:hAnsi="LM Roman 8"/>
          <w:w w:val="110"/>
          <w:sz w:val="21"/>
          <w:vertAlign w:val="subscript"/>
        </w:rPr>
        <w:t>2</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h</w:t>
      </w:r>
      <w:r>
        <w:rPr>
          <w:rFonts w:ascii="LM Roman 8" w:hAnsi="LM Roman 8"/>
          <w:w w:val="110"/>
          <w:sz w:val="21"/>
          <w:vertAlign w:val="subscript"/>
        </w:rPr>
        <w:t>1</w:t>
      </w:r>
      <w:r>
        <w:rPr>
          <w:rFonts w:ascii="LM Roman 8" w:hAnsi="LM Roman 8"/>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spacing w:val="-5"/>
          <w:w w:val="110"/>
          <w:sz w:val="21"/>
          <w:vertAlign w:val="baseline"/>
        </w:rPr>
        <w:t>Φ</w:t>
      </w:r>
      <w:r>
        <w:rPr>
          <w:rFonts w:ascii="LM Roman 8" w:hAnsi="LM Roman 8"/>
          <w:spacing w:val="-5"/>
          <w:w w:val="110"/>
          <w:sz w:val="21"/>
          <w:vertAlign w:val="subscript"/>
        </w:rPr>
        <w:t>1</w:t>
      </w:r>
      <w:r>
        <w:rPr>
          <w:spacing w:val="-5"/>
          <w:w w:val="110"/>
          <w:sz w:val="21"/>
          <w:vertAlign w:val="baseline"/>
        </w:rPr>
        <w:t>.</w:t>
      </w:r>
    </w:p>
    <w:p>
      <w:pPr>
        <w:pStyle w:val="BodyText"/>
        <w:spacing w:line="266" w:lineRule="exact" w:before="186"/>
        <w:ind w:right="344" w:firstLine="317"/>
      </w:pPr>
      <w:r>
        <w:rPr/>
        <w:t>An</w:t>
      </w:r>
      <w:r>
        <w:rPr>
          <w:spacing w:val="40"/>
        </w:rPr>
        <w:t> </w:t>
      </w:r>
      <w:r>
        <w:rPr/>
        <w:t>object</w:t>
      </w:r>
      <w:r>
        <w:rPr>
          <w:spacing w:val="40"/>
        </w:rPr>
        <w:t> </w:t>
      </w:r>
      <w:r>
        <w:rPr/>
        <w:t>of</w:t>
      </w:r>
      <w:r>
        <w:rPr>
          <w:spacing w:val="40"/>
        </w:rPr>
        <w:t> </w:t>
      </w:r>
      <w:r>
        <w:rPr>
          <w:rFonts w:ascii="MathJax_Typewriter" w:hAnsi="MathJax_Typewriter"/>
        </w:rPr>
        <w:t>Sym</w:t>
      </w:r>
      <w:r>
        <w:rPr/>
        <w:t>(</w:t>
      </w:r>
      <w:r>
        <w:rPr>
          <w:rFonts w:ascii="MathJax_Typewriter" w:hAnsi="MathJax_Typewriter"/>
        </w:rPr>
        <w:t>C</w:t>
      </w:r>
      <w:r>
        <w:rPr/>
        <w:t>)</w:t>
      </w:r>
      <w:r>
        <w:rPr>
          <w:spacing w:val="40"/>
        </w:rPr>
        <w:t> </w:t>
      </w:r>
      <w:r>
        <w:rPr/>
        <w:t>is</w:t>
      </w:r>
      <w:r>
        <w:rPr>
          <w:spacing w:val="40"/>
        </w:rPr>
        <w:t> </w:t>
      </w:r>
      <w:r>
        <w:rPr/>
        <w:t>just</w:t>
      </w:r>
      <w:r>
        <w:rPr>
          <w:spacing w:val="40"/>
        </w:rPr>
        <w:t> </w:t>
      </w:r>
      <w:r>
        <w:rPr/>
        <w:t>denoted</w:t>
      </w:r>
      <w:r>
        <w:rPr>
          <w:spacing w:val="40"/>
        </w:rPr>
        <w:t> </w:t>
      </w:r>
      <w:r>
        <w:rPr/>
        <w:t>by</w:t>
      </w:r>
      <w:r>
        <w:rPr>
          <w:spacing w:val="40"/>
        </w:rPr>
        <w:t> </w:t>
      </w:r>
      <w:r>
        <w:rPr/>
        <w:t>the</w:t>
      </w:r>
      <w:r>
        <w:rPr>
          <w:spacing w:val="40"/>
        </w:rPr>
        <w:t> </w:t>
      </w:r>
      <w:r>
        <w:rPr/>
        <w:t>group</w:t>
      </w:r>
      <w:r>
        <w:rPr>
          <w:spacing w:val="40"/>
        </w:rPr>
        <w:t> </w:t>
      </w:r>
      <w:r>
        <w:rPr/>
        <w:t>Φ,</w:t>
      </w:r>
      <w:r>
        <w:rPr>
          <w:spacing w:val="40"/>
        </w:rPr>
        <w:t> </w:t>
      </w:r>
      <w:r>
        <w:rPr/>
        <w:t>omitting</w:t>
      </w:r>
      <w:r>
        <w:rPr>
          <w:spacing w:val="40"/>
        </w:rPr>
        <w:t> </w:t>
      </w:r>
      <w:r>
        <w:rPr/>
        <w:t>the</w:t>
      </w:r>
      <w:r>
        <w:rPr>
          <w:spacing w:val="40"/>
        </w:rPr>
        <w:t> </w:t>
      </w:r>
      <w:r>
        <w:rPr/>
        <w:t>index</w:t>
      </w:r>
      <w:r>
        <w:rPr>
          <w:spacing w:val="40"/>
        </w:rPr>
        <w:t> </w:t>
      </w:r>
      <w:r>
        <w:rPr>
          <w:rFonts w:ascii="Liberation Serif" w:hAnsi="Liberation Serif"/>
          <w:i/>
        </w:rPr>
        <w:t>n</w:t>
      </w:r>
      <w:r>
        <w:rPr>
          <w:rFonts w:ascii="Liberation Serif" w:hAnsi="Liberation Serif"/>
          <w:i/>
          <w:spacing w:val="40"/>
        </w:rPr>
        <w:t> </w:t>
      </w:r>
      <w:r>
        <w:rPr/>
        <w:t>of the coproduct that is recovered as </w:t>
      </w:r>
      <w:r>
        <w:rPr>
          <w:rFonts w:ascii="LM Roman 10" w:hAnsi="LM Roman 10"/>
          <w:i/>
        </w:rPr>
        <w:t>dom</w:t>
      </w:r>
      <w:r>
        <w:rPr/>
        <w:t>(Φ), the common domain of all the auto- morphisms in Φ.</w:t>
      </w:r>
      <w:r>
        <w:rPr>
          <w:spacing w:val="40"/>
        </w:rPr>
        <w:t> </w:t>
      </w:r>
      <w:r>
        <w:rPr/>
        <w:t>Arrows of the category are sets of arrows from </w:t>
      </w:r>
      <w:r>
        <w:rPr>
          <w:rFonts w:ascii="MathJax_Typewriter" w:hAnsi="MathJax_Typewriter"/>
        </w:rPr>
        <w:t>C</w:t>
      </w:r>
      <w:r>
        <w:rPr/>
        <w:t>, obtained by composition of a group of isomorphisms with a single arrow.</w:t>
      </w:r>
      <w:r>
        <w:rPr>
          <w:spacing w:val="40"/>
        </w:rPr>
        <w:t> </w:t>
      </w:r>
      <w:r>
        <w:rPr/>
        <w:t>Notice that the com- position symbol on the left hand side of the last equation is the composition in</w:t>
      </w:r>
      <w:r>
        <w:rPr>
          <w:spacing w:val="80"/>
        </w:rPr>
        <w:t> </w:t>
      </w:r>
      <w:r>
        <w:rPr>
          <w:rFonts w:ascii="MathJax_Typewriter" w:hAnsi="MathJax_Typewriter"/>
        </w:rPr>
        <w:t>Sym</w:t>
      </w:r>
      <w:r>
        <w:rPr/>
        <w:t>(</w:t>
      </w:r>
      <w:r>
        <w:rPr>
          <w:rFonts w:ascii="MathJax_Typewriter" w:hAnsi="MathJax_Typewriter"/>
        </w:rPr>
        <w:t>C</w:t>
      </w:r>
      <w:r>
        <w:rPr/>
        <w:t>)</w:t>
      </w:r>
      <w:r>
        <w:rPr>
          <w:spacing w:val="37"/>
        </w:rPr>
        <w:t> </w:t>
      </w:r>
      <w:r>
        <w:rPr/>
        <w:t>which</w:t>
      </w:r>
      <w:r>
        <w:rPr>
          <w:spacing w:val="37"/>
        </w:rPr>
        <w:t> </w:t>
      </w:r>
      <w:r>
        <w:rPr/>
        <w:t>is</w:t>
      </w:r>
      <w:r>
        <w:rPr>
          <w:spacing w:val="37"/>
        </w:rPr>
        <w:t> </w:t>
      </w:r>
      <w:r>
        <w:rPr/>
        <w:t>being</w:t>
      </w:r>
      <w:r>
        <w:rPr>
          <w:spacing w:val="37"/>
        </w:rPr>
        <w:t> </w:t>
      </w:r>
      <w:r>
        <w:rPr/>
        <w:t>defined,</w:t>
      </w:r>
      <w:r>
        <w:rPr>
          <w:spacing w:val="40"/>
        </w:rPr>
        <w:t> </w:t>
      </w:r>
      <w:r>
        <w:rPr/>
        <w:t>while</w:t>
      </w:r>
      <w:r>
        <w:rPr>
          <w:spacing w:val="37"/>
        </w:rPr>
        <w:t> </w:t>
      </w:r>
      <w:r>
        <w:rPr/>
        <w:t>the</w:t>
      </w:r>
      <w:r>
        <w:rPr>
          <w:spacing w:val="37"/>
        </w:rPr>
        <w:t> </w:t>
      </w:r>
      <w:r>
        <w:rPr/>
        <w:t>composition</w:t>
      </w:r>
      <w:r>
        <w:rPr>
          <w:spacing w:val="37"/>
        </w:rPr>
        <w:t> </w:t>
      </w:r>
      <w:r>
        <w:rPr/>
        <w:t>on</w:t>
      </w:r>
      <w:r>
        <w:rPr>
          <w:spacing w:val="37"/>
        </w:rPr>
        <w:t> </w:t>
      </w:r>
      <w:r>
        <w:rPr/>
        <w:t>the</w:t>
      </w:r>
      <w:r>
        <w:rPr>
          <w:spacing w:val="37"/>
        </w:rPr>
        <w:t> </w:t>
      </w:r>
      <w:r>
        <w:rPr/>
        <w:t>right</w:t>
      </w:r>
      <w:r>
        <w:rPr>
          <w:spacing w:val="37"/>
        </w:rPr>
        <w:t> </w:t>
      </w:r>
      <w:r>
        <w:rPr/>
        <w:t>is</w:t>
      </w:r>
      <w:r>
        <w:rPr>
          <w:spacing w:val="37"/>
        </w:rPr>
        <w:t> </w:t>
      </w:r>
      <w:r>
        <w:rPr/>
        <w:t>composition of sets of arrows,</w:t>
      </w:r>
      <w:r>
        <w:rPr>
          <w:spacing w:val="27"/>
        </w:rPr>
        <w:t> </w:t>
      </w:r>
      <w:r>
        <w:rPr/>
        <w:t>as from Remark </w:t>
      </w:r>
      <w:hyperlink w:history="true" w:anchor="_bookmark3">
        <w:r>
          <w:rPr>
            <w:color w:val="0000FF"/>
          </w:rPr>
          <w:t>2.1</w:t>
        </w:r>
      </w:hyperlink>
      <w:r>
        <w:rPr/>
        <w:t>.</w:t>
      </w:r>
      <w:r>
        <w:rPr>
          <w:spacing w:val="40"/>
        </w:rPr>
        <w:t> </w:t>
      </w:r>
      <w:r>
        <w:rPr/>
        <w:t>However the following lemma ensures that</w:t>
      </w:r>
      <w:r>
        <w:rPr>
          <w:spacing w:val="80"/>
        </w:rPr>
        <w:t> </w:t>
      </w:r>
      <w:r>
        <w:rPr/>
        <w:t>the</w:t>
      </w:r>
      <w:r>
        <w:rPr>
          <w:spacing w:val="38"/>
        </w:rPr>
        <w:t> </w:t>
      </w:r>
      <w:r>
        <w:rPr/>
        <w:t>two</w:t>
      </w:r>
      <w:r>
        <w:rPr>
          <w:spacing w:val="38"/>
        </w:rPr>
        <w:t> </w:t>
      </w:r>
      <w:r>
        <w:rPr/>
        <w:t>possible</w:t>
      </w:r>
      <w:r>
        <w:rPr>
          <w:spacing w:val="38"/>
        </w:rPr>
        <w:t> </w:t>
      </w:r>
      <w:r>
        <w:rPr/>
        <w:t>interpretations</w:t>
      </w:r>
      <w:r>
        <w:rPr>
          <w:spacing w:val="38"/>
        </w:rPr>
        <w:t> </w:t>
      </w:r>
      <w:r>
        <w:rPr/>
        <w:t>coincide.</w:t>
      </w:r>
      <w:r>
        <w:rPr>
          <w:spacing w:val="80"/>
        </w:rPr>
        <w:t> </w:t>
      </w:r>
      <w:r>
        <w:rPr/>
        <w:t>This</w:t>
      </w:r>
      <w:r>
        <w:rPr>
          <w:spacing w:val="38"/>
        </w:rPr>
        <w:t> </w:t>
      </w:r>
      <w:r>
        <w:rPr/>
        <w:t>is</w:t>
      </w:r>
      <w:r>
        <w:rPr>
          <w:spacing w:val="38"/>
        </w:rPr>
        <w:t> </w:t>
      </w:r>
      <w:r>
        <w:rPr/>
        <w:t>a</w:t>
      </w:r>
      <w:r>
        <w:rPr>
          <w:spacing w:val="38"/>
        </w:rPr>
        <w:t> </w:t>
      </w:r>
      <w:r>
        <w:rPr/>
        <w:t>consequence</w:t>
      </w:r>
      <w:r>
        <w:rPr>
          <w:spacing w:val="38"/>
        </w:rPr>
        <w:t> </w:t>
      </w:r>
      <w:r>
        <w:rPr/>
        <w:t>of</w:t>
      </w:r>
      <w:r>
        <w:rPr>
          <w:spacing w:val="38"/>
        </w:rPr>
        <w:t> </w:t>
      </w:r>
      <w:r>
        <w:rPr/>
        <w:t>the</w:t>
      </w:r>
      <w:r>
        <w:rPr>
          <w:spacing w:val="38"/>
        </w:rPr>
        <w:t> </w:t>
      </w:r>
      <w:r>
        <w:rPr/>
        <w:t>condition Φ</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Liberation Serif" w:hAnsi="Liberation Serif"/>
          <w:i/>
          <w:vertAlign w:val="baseline"/>
        </w:rPr>
        <w:t>h </w:t>
      </w:r>
      <w:r>
        <w:rPr>
          <w:rFonts w:ascii="DejaVu Sans Condensed" w:hAnsi="DejaVu Sans Condensed"/>
          <w:i/>
          <w:vertAlign w:val="baseline"/>
        </w:rPr>
        <w:t>⊆ </w:t>
      </w:r>
      <w:r>
        <w:rPr>
          <w:rFonts w:ascii="Liberation Serif" w:hAnsi="Liberation Serif"/>
          <w:i/>
          <w:vertAlign w:val="baseline"/>
        </w:rPr>
        <w:t>h </w:t>
      </w:r>
      <w:r>
        <w:rPr>
          <w:rFonts w:ascii="DejaVu Sans Condensed" w:hAnsi="DejaVu Sans Condensed"/>
          <w:i/>
          <w:vertAlign w:val="baseline"/>
        </w:rPr>
        <w:t>◦ </w:t>
      </w:r>
      <w:r>
        <w:rPr>
          <w:vertAlign w:val="baseline"/>
        </w:rPr>
        <w:t>Φ</w:t>
      </w:r>
      <w:r>
        <w:rPr>
          <w:rFonts w:ascii="LM Roman 8" w:hAnsi="LM Roman 8"/>
          <w:vertAlign w:val="subscript"/>
        </w:rPr>
        <w:t>1</w:t>
      </w:r>
      <w:r>
        <w:rPr>
          <w:vertAlign w:val="baseline"/>
        </w:rPr>
        <w:t>.</w:t>
      </w:r>
    </w:p>
    <w:p>
      <w:pPr>
        <w:spacing w:line="216" w:lineRule="auto" w:before="179"/>
        <w:ind w:left="221" w:right="318" w:firstLine="0"/>
        <w:jc w:val="left"/>
        <w:rPr>
          <w:rFonts w:ascii="LM Roman 10" w:hAnsi="LM Roman 10" w:cs="LM Roman 10" w:eastAsia="LM Roman 10"/>
          <w:i/>
          <w:iCs/>
          <w:sz w:val="21"/>
          <w:szCs w:val="21"/>
        </w:rPr>
      </w:pPr>
      <w:r>
        <w:rPr>
          <w:b/>
          <w:bCs/>
          <w:sz w:val="21"/>
          <w:szCs w:val="21"/>
        </w:rPr>
        <w:t>Lemma</w:t>
      </w:r>
      <w:r>
        <w:rPr>
          <w:b/>
          <w:bCs/>
          <w:spacing w:val="40"/>
          <w:sz w:val="21"/>
          <w:szCs w:val="21"/>
        </w:rPr>
        <w:t> </w:t>
      </w:r>
      <w:r>
        <w:rPr>
          <w:b/>
          <w:bCs/>
          <w:sz w:val="21"/>
          <w:szCs w:val="21"/>
        </w:rPr>
        <w:t>3.2</w:t>
      </w:r>
      <w:r>
        <w:rPr>
          <w:b/>
          <w:bCs/>
          <w:spacing w:val="75"/>
          <w:sz w:val="21"/>
          <w:szCs w:val="21"/>
        </w:rPr>
        <w:t> </w:t>
      </w:r>
      <w:r>
        <w:rPr>
          <w:rFonts w:ascii="LM Roman 10" w:hAnsi="LM Roman 10" w:cs="LM Roman 10" w:eastAsia="LM Roman 10"/>
          <w:i/>
          <w:iCs/>
          <w:sz w:val="21"/>
          <w:szCs w:val="21"/>
        </w:rPr>
        <w:t>Consider two </w:t>
      </w:r>
      <w:r>
        <w:rPr>
          <w:rFonts w:ascii="MathJax_Typewriter" w:hAnsi="MathJax_Typewriter" w:cs="MathJax_Typewriter" w:eastAsia="MathJax_Typewriter"/>
          <w:sz w:val="21"/>
          <w:szCs w:val="21"/>
        </w:rPr>
        <w:t>Sym</w:t>
      </w:r>
      <w:r>
        <w:rPr>
          <w:sz w:val="21"/>
          <w:szCs w:val="21"/>
        </w:rPr>
        <w:t>(</w:t>
      </w:r>
      <w:r>
        <w:rPr>
          <w:rFonts w:ascii="MathJax_Typewriter" w:hAnsi="MathJax_Typewriter" w:cs="MathJax_Typewriter" w:eastAsia="MathJax_Typewriter"/>
          <w:sz w:val="21"/>
          <w:szCs w:val="21"/>
        </w:rPr>
        <w:t>C</w:t>
      </w:r>
      <w:r>
        <w:rPr>
          <w:sz w:val="21"/>
          <w:szCs w:val="21"/>
        </w:rPr>
        <w:t>)</w:t>
      </w:r>
      <w:r>
        <w:rPr>
          <w:spacing w:val="27"/>
          <w:sz w:val="21"/>
          <w:szCs w:val="21"/>
        </w:rPr>
        <w:t> </w:t>
      </w:r>
      <w:r>
        <w:rPr>
          <w:rFonts w:ascii="LM Roman 10" w:hAnsi="LM Roman 10" w:cs="LM Roman 10" w:eastAsia="LM Roman 10"/>
          <w:i/>
          <w:iCs/>
          <w:sz w:val="21"/>
          <w:szCs w:val="21"/>
        </w:rPr>
        <w:t>arrows </w:t>
      </w:r>
      <w:r>
        <w:rPr>
          <w:rFonts w:ascii="Liberation Serif" w:hAnsi="Liberation Serif" w:cs="Liberation Serif" w:eastAsia="Liberation Serif"/>
          <w:i/>
          <w:iCs/>
          <w:sz w:val="21"/>
          <w:szCs w:val="21"/>
        </w:rPr>
        <w:t>h</w:t>
      </w:r>
      <w:r>
        <w:rPr>
          <w:rFonts w:ascii="LM Roman 8" w:hAnsi="LM Roman 8" w:cs="LM Roman 8" w:eastAsia="LM Roman 8"/>
          <w:sz w:val="21"/>
          <w:szCs w:val="21"/>
          <w:vertAlign w:val="subscript"/>
        </w:rPr>
        <w:t>2</w:t>
      </w:r>
      <w:r>
        <w:rPr>
          <w:rFonts w:ascii="LM Roman 8" w:hAnsi="LM Roman 8" w:cs="LM Roman 8" w:eastAsia="LM Roman 8"/>
          <w:spacing w:val="-3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1"/>
          <w:sz w:val="21"/>
          <w:szCs w:val="21"/>
          <w:vertAlign w:val="baseline"/>
        </w:rPr>
        <w:t> </w:t>
      </w:r>
      <w:r>
        <w:rPr>
          <w:sz w:val="21"/>
          <w:szCs w:val="21"/>
          <w:vertAlign w:val="baseline"/>
        </w:rPr>
        <w:t>Φ</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w:t>
      </w:r>
      <w:r>
        <w:rPr>
          <w:spacing w:val="18"/>
          <w:sz w:val="21"/>
          <w:szCs w:val="21"/>
          <w:vertAlign w:val="baseline"/>
        </w:rPr>
        <w:t> </w:t>
      </w:r>
      <w:r>
        <w:rPr>
          <w:sz w:val="21"/>
          <w:szCs w:val="21"/>
          <w:vertAlign w:val="baseline"/>
        </w:rPr>
        <w:t>Φ</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Φ</w:t>
      </w:r>
      <w:r>
        <w:rPr>
          <w:rFonts w:ascii="LM Roman 8" w:hAnsi="LM Roman 8" w:cs="LM Roman 8" w:eastAsia="LM Roman 8"/>
          <w:sz w:val="21"/>
          <w:szCs w:val="21"/>
          <w:vertAlign w:val="subscript"/>
        </w:rPr>
        <w:t>3</w:t>
      </w:r>
      <w:r>
        <w:rPr>
          <w:rFonts w:ascii="LM Roman 8" w:hAnsi="LM Roman 8" w:cs="LM Roman 8" w:eastAsia="LM Roman 8"/>
          <w:spacing w:val="15"/>
          <w:sz w:val="21"/>
          <w:szCs w:val="21"/>
          <w:vertAlign w:val="baseline"/>
        </w:rPr>
        <w:t> </w:t>
      </w:r>
      <w:r>
        <w:rPr>
          <w:rFonts w:ascii="LM Roman 10" w:hAnsi="LM Roman 10" w:cs="LM Roman 10" w:eastAsia="LM Roman 10"/>
          <w:i/>
          <w:iCs/>
          <w:sz w:val="21"/>
          <w:szCs w:val="21"/>
          <w:vertAlign w:val="baseline"/>
        </w:rPr>
        <w:t>and </w:t>
      </w:r>
      <w:r>
        <w:rPr>
          <w:rFonts w:ascii="Liberation Serif" w:hAnsi="Liberation Serif" w:cs="Liberation Serif" w:eastAsia="Liberation Serif"/>
          <w:i/>
          <w:iCs/>
          <w:sz w:val="21"/>
          <w:szCs w:val="21"/>
          <w:vertAlign w:val="baseline"/>
        </w:rPr>
        <w:t>h</w:t>
      </w:r>
      <w:r>
        <w:rPr>
          <w:rFonts w:ascii="LM Roman 8" w:hAnsi="LM Roman 8" w:cs="LM Roman 8" w:eastAsia="LM Roman 8"/>
          <w:sz w:val="21"/>
          <w:szCs w:val="21"/>
          <w:vertAlign w:val="subscript"/>
        </w:rPr>
        <w:t>1</w:t>
      </w:r>
      <w:r>
        <w:rPr>
          <w:rFonts w:ascii="LM Roman 8" w:hAnsi="LM Roman 8" w:cs="LM Roman 8" w:eastAsia="LM Roman 8"/>
          <w:spacing w:val="-3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1"/>
          <w:sz w:val="21"/>
          <w:szCs w:val="21"/>
          <w:vertAlign w:val="baseline"/>
        </w:rPr>
        <w:t> </w:t>
      </w:r>
      <w:r>
        <w:rPr>
          <w:sz w:val="21"/>
          <w:szCs w:val="21"/>
          <w:vertAlign w:val="baseline"/>
        </w:rPr>
        <w:t>Φ</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w:t>
      </w:r>
      <w:r>
        <w:rPr>
          <w:spacing w:val="18"/>
          <w:sz w:val="21"/>
          <w:szCs w:val="21"/>
          <w:vertAlign w:val="baseline"/>
        </w:rPr>
        <w:t> </w:t>
      </w:r>
      <w:r>
        <w:rPr>
          <w:sz w:val="21"/>
          <w:szCs w:val="21"/>
          <w:vertAlign w:val="baseline"/>
        </w:rPr>
        <w:t>Φ</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Φ</w:t>
      </w:r>
      <w:r>
        <w:rPr>
          <w:rFonts w:ascii="LM Roman 8" w:hAnsi="LM Roman 8" w:cs="LM Roman 8" w:eastAsia="LM Roman 8"/>
          <w:sz w:val="21"/>
          <w:szCs w:val="21"/>
          <w:vertAlign w:val="subscript"/>
        </w:rPr>
        <w:t>2</w:t>
      </w:r>
      <w:r>
        <w:rPr>
          <w:rFonts w:ascii="LM Roman 10" w:hAnsi="LM Roman 10" w:cs="LM Roman 10" w:eastAsia="LM Roman 10"/>
          <w:i/>
          <w:iCs/>
          <w:sz w:val="21"/>
          <w:szCs w:val="21"/>
          <w:vertAlign w:val="baseline"/>
        </w:rPr>
        <w:t>.</w:t>
      </w:r>
      <w:r>
        <w:rPr>
          <w:rFonts w:ascii="LM Roman 10" w:hAnsi="LM Roman 10" w:cs="LM Roman 10" w:eastAsia="LM Roman 10"/>
          <w:i/>
          <w:iCs/>
          <w:sz w:val="21"/>
          <w:szCs w:val="21"/>
          <w:vertAlign w:val="baseline"/>
        </w:rPr>
        <w:t> </w:t>
      </w:r>
      <w:r>
        <w:rPr>
          <w:rFonts w:ascii="LM Roman 10" w:hAnsi="LM Roman 10" w:cs="LM Roman 10" w:eastAsia="LM Roman 10"/>
          <w:i/>
          <w:iCs/>
          <w:w w:val="110"/>
          <w:sz w:val="21"/>
          <w:szCs w:val="21"/>
          <w:vertAlign w:val="baseline"/>
        </w:rPr>
        <w:t>It</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holds</w:t>
      </w:r>
      <w:r>
        <w:rPr>
          <w:rFonts w:ascii="LM Roman 10" w:hAnsi="LM Roman 10" w:cs="LM Roman 10" w:eastAsia="LM Roman 10"/>
          <w:i/>
          <w:iCs/>
          <w:spacing w:val="-9"/>
          <w:w w:val="110"/>
          <w:sz w:val="21"/>
          <w:szCs w:val="21"/>
          <w:vertAlign w:val="baseline"/>
        </w:rPr>
        <w:t> </w:t>
      </w:r>
      <w:r>
        <w:rPr>
          <w:rFonts w:ascii="LM Roman 10" w:hAnsi="LM Roman 10" w:cs="LM Roman 10" w:eastAsia="LM Roman 10"/>
          <w:i/>
          <w:iCs/>
          <w:w w:val="110"/>
          <w:sz w:val="21"/>
          <w:szCs w:val="21"/>
          <w:vertAlign w:val="baseline"/>
        </w:rPr>
        <w:t>that</w:t>
      </w:r>
      <w:r>
        <w:rPr>
          <w:rFonts w:ascii="LM Roman 10" w:hAnsi="LM Roman 10" w:cs="LM Roman 10" w:eastAsia="LM Roman 10"/>
          <w:i/>
          <w:iCs/>
          <w:spacing w:val="-1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h</w:t>
      </w:r>
      <w:r>
        <w:rPr>
          <w:rFonts w:ascii="LM Roman 8" w:hAnsi="LM Roman 8" w:cs="LM Roman 8" w:eastAsia="LM Roman 8"/>
          <w:w w:val="110"/>
          <w:sz w:val="21"/>
          <w:szCs w:val="21"/>
          <w:vertAlign w:val="subscript"/>
        </w:rPr>
        <w:t>2</w:t>
      </w:r>
      <w:r>
        <w:rPr>
          <w:rFonts w:ascii="LM Roman 8" w:hAnsi="LM Roman 8" w:cs="LM Roman 8" w:eastAsia="LM Roman 8"/>
          <w:spacing w:val="-2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h</w:t>
      </w:r>
      <w:r>
        <w:rPr>
          <w:rFonts w:ascii="LM Roman 8" w:hAnsi="LM Roman 8" w:cs="LM Roman 8" w:eastAsia="LM Roman 8"/>
          <w:w w:val="110"/>
          <w:sz w:val="21"/>
          <w:szCs w:val="21"/>
          <w:vertAlign w:val="subscript"/>
        </w:rPr>
        <w:t>1</w:t>
      </w:r>
      <w:r>
        <w:rPr>
          <w:w w:val="110"/>
          <w:sz w:val="21"/>
          <w:szCs w:val="21"/>
          <w:vertAlign w:val="baseline"/>
        </w:rPr>
        <w:t>)</w:t>
      </w:r>
      <w:r>
        <w:rPr>
          <w:spacing w:val="-1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w w:val="110"/>
          <w:sz w:val="21"/>
          <w:szCs w:val="21"/>
          <w:vertAlign w:val="baseline"/>
        </w:rPr>
        <w:t>Φ</w:t>
      </w:r>
      <w:r>
        <w:rPr>
          <w:rFonts w:ascii="LM Roman 8" w:hAnsi="LM Roman 8" w:cs="LM Roman 8" w:eastAsia="LM Roman 8"/>
          <w:w w:val="110"/>
          <w:sz w:val="21"/>
          <w:szCs w:val="21"/>
          <w:vertAlign w:val="subscript"/>
        </w:rPr>
        <w:t>1</w:t>
      </w:r>
      <w:r>
        <w:rPr>
          <w:rFonts w:ascii="LM Roman 8" w:hAnsi="LM Roman 8" w:cs="LM Roman 8" w:eastAsia="LM Roman 8"/>
          <w:spacing w:val="-15"/>
          <w:w w:val="110"/>
          <w:sz w:val="21"/>
          <w:szCs w:val="21"/>
          <w:vertAlign w:val="baseline"/>
        </w:rPr>
        <w:t> </w:t>
      </w:r>
      <w:r>
        <w:rPr>
          <w:w w:val="110"/>
          <w:sz w:val="21"/>
          <w:szCs w:val="21"/>
          <w:vertAlign w:val="baseline"/>
        </w:rPr>
        <w:t>=</w:t>
      </w:r>
      <w:r>
        <w:rPr>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h</w:t>
      </w:r>
      <w:r>
        <w:rPr>
          <w:rFonts w:ascii="LM Roman 8" w:hAnsi="LM Roman 8" w:cs="LM Roman 8" w:eastAsia="LM Roman 8"/>
          <w:w w:val="110"/>
          <w:sz w:val="21"/>
          <w:szCs w:val="21"/>
          <w:vertAlign w:val="subscript"/>
        </w:rPr>
        <w:t>2</w:t>
      </w:r>
      <w:r>
        <w:rPr>
          <w:rFonts w:ascii="LM Roman 8" w:hAnsi="LM Roman 8" w:cs="LM Roman 8" w:eastAsia="LM Roman 8"/>
          <w:spacing w:val="-2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rFonts w:ascii="LM Roman 8" w:hAnsi="LM Roman 8" w:cs="LM Roman 8" w:eastAsia="LM Roman 8"/>
          <w:spacing w:val="-2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h</w:t>
      </w:r>
      <w:r>
        <w:rPr>
          <w:rFonts w:ascii="LM Roman 8" w:hAnsi="LM Roman 8" w:cs="LM Roman 8" w:eastAsia="LM Roman 8"/>
          <w:w w:val="110"/>
          <w:sz w:val="21"/>
          <w:szCs w:val="21"/>
          <w:vertAlign w:val="subscript"/>
        </w:rPr>
        <w:t>1</w:t>
      </w:r>
      <w:r>
        <w:rPr>
          <w:rFonts w:ascii="LM Roman 8" w:hAnsi="LM Roman 8" w:cs="LM Roman 8" w:eastAsia="LM Roman 8"/>
          <w:spacing w:val="-2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LM Roman 8" w:hAnsi="LM Roman 8" w:cs="LM Roman 8" w:eastAsia="LM Roman 8"/>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rFonts w:ascii="LM Roman 8" w:hAnsi="LM Roman 8" w:cs="LM Roman 8" w:eastAsia="LM Roman 8"/>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w w:val="110"/>
          <w:sz w:val="21"/>
          <w:szCs w:val="21"/>
          <w:vertAlign w:val="baseline"/>
        </w:rPr>
        <w:t>Φ</w:t>
      </w:r>
      <w:r>
        <w:rPr>
          <w:rFonts w:ascii="LM Roman 8" w:hAnsi="LM Roman 8" w:cs="LM Roman 8" w:eastAsia="LM Roman 8"/>
          <w:w w:val="110"/>
          <w:sz w:val="21"/>
          <w:szCs w:val="21"/>
          <w:vertAlign w:val="subscript"/>
        </w:rPr>
        <w:t>2</w:t>
      </w:r>
      <w:r>
        <w:rPr>
          <w:rFonts w:ascii="LM Roman 8" w:hAnsi="LM Roman 8" w:cs="LM Roman 8" w:eastAsia="LM Roman 8"/>
          <w:spacing w:val="-2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LM Roman 8" w:hAnsi="LM Roman 8" w:cs="LM Roman 8" w:eastAsia="LM Roman 8"/>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w w:val="110"/>
          <w:sz w:val="21"/>
          <w:szCs w:val="21"/>
          <w:vertAlign w:val="baseline"/>
        </w:rPr>
        <w:t>Φ</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rFonts w:ascii="LM Roman 10" w:hAnsi="LM Roman 10" w:cs="LM Roman 10" w:eastAsia="LM Roman 10"/>
          <w:i/>
          <w:iCs/>
          <w:w w:val="110"/>
          <w:sz w:val="21"/>
          <w:szCs w:val="21"/>
          <w:vertAlign w:val="baseline"/>
        </w:rPr>
        <w:t>.</w:t>
      </w:r>
    </w:p>
    <w:p>
      <w:pPr>
        <w:pStyle w:val="BodyText"/>
        <w:spacing w:before="215"/>
        <w:ind w:left="539"/>
        <w:jc w:val="left"/>
      </w:pPr>
      <w:r>
        <w:rPr/>
        <w:t>Finally</w:t>
      </w:r>
      <w:r>
        <w:rPr>
          <w:spacing w:val="16"/>
        </w:rPr>
        <w:t> </w:t>
      </w:r>
      <w:r>
        <w:rPr/>
        <w:t>we</w:t>
      </w:r>
      <w:r>
        <w:rPr>
          <w:spacing w:val="17"/>
        </w:rPr>
        <w:t> </w:t>
      </w:r>
      <w:r>
        <w:rPr/>
        <w:t>note</w:t>
      </w:r>
      <w:r>
        <w:rPr>
          <w:spacing w:val="17"/>
        </w:rPr>
        <w:t> </w:t>
      </w:r>
      <w:r>
        <w:rPr/>
        <w:t>that</w:t>
      </w:r>
      <w:r>
        <w:rPr>
          <w:spacing w:val="17"/>
        </w:rPr>
        <w:t> </w:t>
      </w:r>
      <w:r>
        <w:rPr>
          <w:rFonts w:ascii="MathJax_Typewriter"/>
        </w:rPr>
        <w:t>C</w:t>
      </w:r>
      <w:r>
        <w:rPr>
          <w:rFonts w:ascii="MathJax_Typewriter"/>
          <w:spacing w:val="17"/>
        </w:rPr>
        <w:t> </w:t>
      </w:r>
      <w:r>
        <w:rPr/>
        <w:t>has</w:t>
      </w:r>
      <w:r>
        <w:rPr>
          <w:spacing w:val="16"/>
        </w:rPr>
        <w:t> </w:t>
      </w:r>
      <w:r>
        <w:rPr/>
        <w:t>a</w:t>
      </w:r>
      <w:r>
        <w:rPr>
          <w:spacing w:val="17"/>
        </w:rPr>
        <w:t> </w:t>
      </w:r>
      <w:r>
        <w:rPr/>
        <w:t>full</w:t>
      </w:r>
      <w:r>
        <w:rPr>
          <w:spacing w:val="17"/>
        </w:rPr>
        <w:t> </w:t>
      </w:r>
      <w:r>
        <w:rPr/>
        <w:t>embedding</w:t>
      </w:r>
      <w:r>
        <w:rPr>
          <w:spacing w:val="17"/>
        </w:rPr>
        <w:t> </w:t>
      </w:r>
      <w:r>
        <w:rPr/>
        <w:t>into</w:t>
      </w:r>
      <w:r>
        <w:rPr>
          <w:spacing w:val="17"/>
        </w:rPr>
        <w:t> </w:t>
      </w:r>
      <w:r>
        <w:rPr>
          <w:rFonts w:ascii="MathJax_Typewriter"/>
          <w:spacing w:val="-2"/>
        </w:rPr>
        <w:t>Sym</w:t>
      </w:r>
      <w:r>
        <w:rPr>
          <w:spacing w:val="-2"/>
        </w:rPr>
        <w:t>(</w:t>
      </w:r>
      <w:r>
        <w:rPr>
          <w:rFonts w:ascii="MathJax_Typewriter"/>
          <w:spacing w:val="-2"/>
        </w:rPr>
        <w:t>C</w:t>
      </w:r>
      <w:r>
        <w:rPr>
          <w:spacing w:val="-2"/>
        </w:rPr>
        <w:t>).</w:t>
      </w:r>
    </w:p>
    <w:p>
      <w:pPr>
        <w:spacing w:after="0"/>
        <w:jc w:val="left"/>
        <w:sectPr>
          <w:pgSz w:w="9360" w:h="13610"/>
          <w:pgMar w:header="855" w:footer="0" w:top="1040" w:bottom="280" w:left="680" w:right="440"/>
        </w:sectPr>
      </w:pPr>
    </w:p>
    <w:p>
      <w:pPr>
        <w:spacing w:line="243" w:lineRule="exact" w:before="149"/>
        <w:ind w:left="108" w:right="0" w:firstLine="0"/>
        <w:jc w:val="both"/>
        <w:rPr>
          <w:sz w:val="21"/>
        </w:rPr>
      </w:pPr>
      <w:bookmarkStart w:name="Coproducts of symmetrised representables" w:id="10"/>
      <w:bookmarkEnd w:id="10"/>
      <w:r>
        <w:rPr/>
      </w:r>
      <w:r>
        <w:rPr>
          <w:b/>
          <w:w w:val="105"/>
          <w:sz w:val="21"/>
        </w:rPr>
        <w:t>Definition</w:t>
      </w:r>
      <w:r>
        <w:rPr>
          <w:b/>
          <w:spacing w:val="12"/>
          <w:w w:val="105"/>
          <w:sz w:val="21"/>
        </w:rPr>
        <w:t> </w:t>
      </w:r>
      <w:r>
        <w:rPr>
          <w:b/>
          <w:w w:val="105"/>
          <w:sz w:val="21"/>
        </w:rPr>
        <w:t>3.3</w:t>
      </w:r>
      <w:r>
        <w:rPr>
          <w:b/>
          <w:spacing w:val="32"/>
          <w:w w:val="105"/>
          <w:sz w:val="21"/>
        </w:rPr>
        <w:t> </w:t>
      </w:r>
      <w:r>
        <w:rPr>
          <w:w w:val="105"/>
          <w:sz w:val="21"/>
        </w:rPr>
        <w:t>The</w:t>
      </w:r>
      <w:r>
        <w:rPr>
          <w:spacing w:val="21"/>
          <w:w w:val="105"/>
          <w:sz w:val="21"/>
        </w:rPr>
        <w:t> </w:t>
      </w:r>
      <w:r>
        <w:rPr>
          <w:w w:val="105"/>
          <w:sz w:val="21"/>
        </w:rPr>
        <w:t>embedding</w:t>
      </w:r>
      <w:r>
        <w:rPr>
          <w:spacing w:val="21"/>
          <w:w w:val="105"/>
          <w:sz w:val="21"/>
        </w:rPr>
        <w:t> </w:t>
      </w:r>
      <w:r>
        <w:rPr>
          <w:rFonts w:ascii="MathJax_Typewriter" w:hAnsi="MathJax_Typewriter"/>
          <w:w w:val="105"/>
          <w:sz w:val="21"/>
        </w:rPr>
        <w:t>J</w:t>
      </w:r>
      <w:r>
        <w:rPr>
          <w:rFonts w:ascii="MathJax_Typewriter" w:hAnsi="MathJax_Typewriter"/>
          <w:spacing w:val="22"/>
          <w:w w:val="105"/>
          <w:sz w:val="21"/>
        </w:rPr>
        <w:t> </w:t>
      </w:r>
      <w:r>
        <w:rPr>
          <w:w w:val="105"/>
          <w:sz w:val="21"/>
        </w:rPr>
        <w:t>:</w:t>
      </w:r>
      <w:r>
        <w:rPr>
          <w:spacing w:val="23"/>
          <w:w w:val="105"/>
          <w:sz w:val="21"/>
        </w:rPr>
        <w:t> </w:t>
      </w:r>
      <w:r>
        <w:rPr>
          <w:rFonts w:ascii="MathJax_Typewriter" w:hAnsi="MathJax_Typewriter"/>
          <w:w w:val="105"/>
          <w:sz w:val="21"/>
        </w:rPr>
        <w:t>C</w:t>
      </w:r>
      <w:r>
        <w:rPr>
          <w:rFonts w:ascii="MathJax_Typewriter" w:hAnsi="MathJax_Typewriter"/>
          <w:spacing w:val="22"/>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MathJax_Typewriter" w:hAnsi="MathJax_Typewriter"/>
          <w:w w:val="105"/>
          <w:sz w:val="21"/>
        </w:rPr>
        <w:t>Sym</w:t>
      </w:r>
      <w:r>
        <w:rPr>
          <w:w w:val="105"/>
          <w:sz w:val="21"/>
        </w:rPr>
        <w:t>(</w:t>
      </w:r>
      <w:r>
        <w:rPr>
          <w:rFonts w:ascii="MathJax_Typewriter" w:hAnsi="MathJax_Typewriter"/>
          <w:w w:val="105"/>
          <w:sz w:val="21"/>
        </w:rPr>
        <w:t>C</w:t>
      </w:r>
      <w:r>
        <w:rPr>
          <w:w w:val="105"/>
          <w:sz w:val="21"/>
        </w:rPr>
        <w:t>)</w:t>
      </w:r>
      <w:r>
        <w:rPr>
          <w:spacing w:val="21"/>
          <w:w w:val="105"/>
          <w:sz w:val="21"/>
        </w:rPr>
        <w:t> </w:t>
      </w:r>
      <w:r>
        <w:rPr>
          <w:w w:val="105"/>
          <w:sz w:val="21"/>
        </w:rPr>
        <w:t>is</w:t>
      </w:r>
      <w:r>
        <w:rPr>
          <w:spacing w:val="20"/>
          <w:w w:val="105"/>
          <w:sz w:val="21"/>
        </w:rPr>
        <w:t> </w:t>
      </w:r>
      <w:r>
        <w:rPr>
          <w:w w:val="105"/>
          <w:sz w:val="21"/>
        </w:rPr>
        <w:t>defined</w:t>
      </w:r>
      <w:r>
        <w:rPr>
          <w:spacing w:val="21"/>
          <w:w w:val="105"/>
          <w:sz w:val="21"/>
        </w:rPr>
        <w:t> </w:t>
      </w:r>
      <w:r>
        <w:rPr>
          <w:w w:val="105"/>
          <w:sz w:val="21"/>
        </w:rPr>
        <w:t>on</w:t>
      </w:r>
      <w:r>
        <w:rPr>
          <w:spacing w:val="20"/>
          <w:w w:val="105"/>
          <w:sz w:val="21"/>
        </w:rPr>
        <w:t> </w:t>
      </w:r>
      <w:r>
        <w:rPr>
          <w:w w:val="105"/>
          <w:sz w:val="21"/>
        </w:rPr>
        <w:t>objects</w:t>
      </w:r>
      <w:r>
        <w:rPr>
          <w:spacing w:val="21"/>
          <w:w w:val="105"/>
          <w:sz w:val="21"/>
        </w:rPr>
        <w:t> </w:t>
      </w:r>
      <w:r>
        <w:rPr>
          <w:w w:val="105"/>
          <w:sz w:val="21"/>
        </w:rPr>
        <w:t>as</w:t>
      </w:r>
      <w:r>
        <w:rPr>
          <w:spacing w:val="20"/>
          <w:w w:val="105"/>
          <w:sz w:val="21"/>
        </w:rPr>
        <w:t> </w:t>
      </w:r>
      <w:r>
        <w:rPr>
          <w:rFonts w:ascii="MathJax_Typewriter" w:hAnsi="MathJax_Typewriter"/>
          <w:spacing w:val="10"/>
          <w:w w:val="105"/>
          <w:sz w:val="21"/>
        </w:rPr>
        <w:t>J</w:t>
      </w:r>
      <w:r>
        <w:rPr>
          <w:spacing w:val="10"/>
          <w:w w:val="105"/>
          <w:sz w:val="21"/>
        </w:rPr>
        <w:t>(</w:t>
      </w:r>
      <w:r>
        <w:rPr>
          <w:rFonts w:ascii="Liberation Serif" w:hAnsi="Liberation Serif"/>
          <w:i/>
          <w:spacing w:val="10"/>
          <w:w w:val="105"/>
          <w:sz w:val="21"/>
        </w:rPr>
        <w:t>n</w:t>
      </w:r>
      <w:r>
        <w:rPr>
          <w:spacing w:val="10"/>
          <w:w w:val="105"/>
          <w:sz w:val="21"/>
        </w:rPr>
        <w:t>)</w:t>
      </w:r>
      <w:r>
        <w:rPr>
          <w:spacing w:val="-11"/>
          <w:w w:val="105"/>
          <w:sz w:val="21"/>
        </w:rPr>
        <w:t> </w:t>
      </w:r>
      <w:r>
        <w:rPr>
          <w:spacing w:val="-10"/>
          <w:w w:val="105"/>
          <w:sz w:val="21"/>
        </w:rPr>
        <w:t>=</w:t>
      </w:r>
      <w:r>
        <w:rPr>
          <w:spacing w:val="-10"/>
          <w:w w:val="105"/>
          <w:sz w:val="21"/>
        </w:rPr>
        <w:t> </w:t>
      </w:r>
    </w:p>
    <w:p>
      <w:pPr>
        <w:spacing w:line="284" w:lineRule="exact" w:before="0"/>
        <w:ind w:left="108" w:right="0" w:firstLine="0"/>
        <w:jc w:val="both"/>
        <w:rPr>
          <w:sz w:val="21"/>
        </w:rPr>
      </w:pPr>
      <w:r>
        <w:rPr>
          <w:rFonts w:ascii="DejaVu Sans Condensed"/>
          <w:i/>
          <w:w w:val="105"/>
          <w:sz w:val="21"/>
        </w:rPr>
        <w:t>{</w:t>
      </w:r>
      <w:r>
        <w:rPr>
          <w:rFonts w:ascii="LM Roman 10"/>
          <w:i/>
          <w:w w:val="105"/>
          <w:sz w:val="21"/>
        </w:rPr>
        <w:t>id</w:t>
      </w:r>
      <w:r>
        <w:rPr>
          <w:rFonts w:ascii="Georgia"/>
          <w:i/>
          <w:w w:val="105"/>
          <w:sz w:val="21"/>
          <w:vertAlign w:val="subscript"/>
        </w:rPr>
        <w:t>n</w:t>
      </w:r>
      <w:r>
        <w:rPr>
          <w:rFonts w:ascii="DejaVu Sans Condensed"/>
          <w:i/>
          <w:w w:val="105"/>
          <w:sz w:val="21"/>
          <w:vertAlign w:val="baseline"/>
        </w:rPr>
        <w:t>}</w:t>
      </w:r>
      <w:r>
        <w:rPr>
          <w:rFonts w:ascii="DejaVu Sans Condensed"/>
          <w:i/>
          <w:spacing w:val="-4"/>
          <w:w w:val="105"/>
          <w:sz w:val="21"/>
          <w:vertAlign w:val="baseline"/>
        </w:rPr>
        <w:t> </w:t>
      </w:r>
      <w:r>
        <w:rPr>
          <w:w w:val="105"/>
          <w:sz w:val="21"/>
          <w:vertAlign w:val="baseline"/>
        </w:rPr>
        <w:t>and</w:t>
      </w:r>
      <w:r>
        <w:rPr>
          <w:spacing w:val="7"/>
          <w:w w:val="105"/>
          <w:sz w:val="21"/>
          <w:vertAlign w:val="baseline"/>
        </w:rPr>
        <w:t> </w:t>
      </w:r>
      <w:r>
        <w:rPr>
          <w:w w:val="105"/>
          <w:sz w:val="21"/>
          <w:vertAlign w:val="baseline"/>
        </w:rPr>
        <w:t>on</w:t>
      </w:r>
      <w:r>
        <w:rPr>
          <w:spacing w:val="7"/>
          <w:w w:val="105"/>
          <w:sz w:val="21"/>
          <w:vertAlign w:val="baseline"/>
        </w:rPr>
        <w:t> </w:t>
      </w:r>
      <w:r>
        <w:rPr>
          <w:w w:val="105"/>
          <w:sz w:val="21"/>
          <w:vertAlign w:val="baseline"/>
        </w:rPr>
        <w:t>arrows</w:t>
      </w:r>
      <w:r>
        <w:rPr>
          <w:spacing w:val="7"/>
          <w:w w:val="105"/>
          <w:sz w:val="21"/>
          <w:vertAlign w:val="baseline"/>
        </w:rPr>
        <w:t> </w:t>
      </w:r>
      <w:r>
        <w:rPr>
          <w:w w:val="105"/>
          <w:sz w:val="21"/>
          <w:vertAlign w:val="baseline"/>
        </w:rPr>
        <w:t>as</w:t>
      </w:r>
      <w:r>
        <w:rPr>
          <w:spacing w:val="7"/>
          <w:w w:val="105"/>
          <w:sz w:val="21"/>
          <w:vertAlign w:val="baseline"/>
        </w:rPr>
        <w:t> </w:t>
      </w:r>
      <w:r>
        <w:rPr>
          <w:rFonts w:ascii="MathJax_Typewriter"/>
          <w:w w:val="105"/>
          <w:sz w:val="21"/>
          <w:vertAlign w:val="baseline"/>
        </w:rPr>
        <w:t>J</w:t>
      </w:r>
      <w:r>
        <w:rPr>
          <w:w w:val="105"/>
          <w:sz w:val="21"/>
          <w:vertAlign w:val="baseline"/>
        </w:rPr>
        <w:t>(</w:t>
      </w:r>
      <w:r>
        <w:rPr>
          <w:rFonts w:ascii="Liberation Serif"/>
          <w:i/>
          <w:w w:val="105"/>
          <w:sz w:val="21"/>
          <w:vertAlign w:val="baseline"/>
        </w:rPr>
        <w:t>f</w:t>
      </w:r>
      <w:r>
        <w:rPr>
          <w:rFonts w:ascii="Liberation Serif"/>
          <w:i/>
          <w:spacing w:val="-32"/>
          <w:w w:val="105"/>
          <w:sz w:val="21"/>
          <w:vertAlign w:val="baseline"/>
        </w:rPr>
        <w:t> </w:t>
      </w:r>
      <w:r>
        <w:rPr>
          <w:w w:val="105"/>
          <w:sz w:val="21"/>
          <w:vertAlign w:val="baseline"/>
        </w:rPr>
        <w:t>)</w:t>
      </w:r>
      <w:r>
        <w:rPr>
          <w:spacing w:val="-9"/>
          <w:w w:val="105"/>
          <w:sz w:val="21"/>
          <w:vertAlign w:val="baseline"/>
        </w:rPr>
        <w:t> </w:t>
      </w:r>
      <w:r>
        <w:rPr>
          <w:w w:val="105"/>
          <w:sz w:val="21"/>
          <w:vertAlign w:val="baseline"/>
        </w:rPr>
        <w:t>=</w:t>
      </w:r>
      <w:r>
        <w:rPr>
          <w:spacing w:val="-3"/>
          <w:w w:val="105"/>
          <w:sz w:val="21"/>
          <w:vertAlign w:val="baseline"/>
        </w:rPr>
        <w:t> </w:t>
      </w:r>
      <w:r>
        <w:rPr>
          <w:rFonts w:ascii="DejaVu Sans Condensed"/>
          <w:i/>
          <w:spacing w:val="-4"/>
          <w:w w:val="105"/>
          <w:sz w:val="21"/>
          <w:vertAlign w:val="baseline"/>
        </w:rPr>
        <w:t>{</w:t>
      </w:r>
      <w:r>
        <w:rPr>
          <w:rFonts w:ascii="Liberation Serif"/>
          <w:i/>
          <w:spacing w:val="-4"/>
          <w:w w:val="105"/>
          <w:sz w:val="21"/>
          <w:vertAlign w:val="baseline"/>
        </w:rPr>
        <w:t>f</w:t>
      </w:r>
      <w:r>
        <w:rPr>
          <w:rFonts w:ascii="DejaVu Sans Condensed"/>
          <w:i/>
          <w:spacing w:val="-4"/>
          <w:w w:val="105"/>
          <w:sz w:val="21"/>
          <w:vertAlign w:val="baseline"/>
        </w:rPr>
        <w:t>}</w:t>
      </w:r>
      <w:r>
        <w:rPr>
          <w:spacing w:val="-4"/>
          <w:w w:val="105"/>
          <w:sz w:val="21"/>
          <w:vertAlign w:val="baseline"/>
        </w:rPr>
        <w:t>.</w:t>
      </w:r>
    </w:p>
    <w:p>
      <w:pPr>
        <w:pStyle w:val="BodyText"/>
        <w:spacing w:before="10"/>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Coproducts</w:t>
      </w:r>
      <w:r>
        <w:rPr>
          <w:rFonts w:ascii="LM Roman 10"/>
          <w:i/>
          <w:spacing w:val="-11"/>
          <w:sz w:val="21"/>
        </w:rPr>
        <w:t> </w:t>
      </w:r>
      <w:r>
        <w:rPr>
          <w:rFonts w:ascii="LM Roman 10"/>
          <w:i/>
          <w:sz w:val="21"/>
        </w:rPr>
        <w:t>of</w:t>
      </w:r>
      <w:r>
        <w:rPr>
          <w:rFonts w:ascii="LM Roman 10"/>
          <w:i/>
          <w:spacing w:val="-11"/>
          <w:sz w:val="21"/>
        </w:rPr>
        <w:t> </w:t>
      </w:r>
      <w:r>
        <w:rPr>
          <w:rFonts w:ascii="LM Roman 10"/>
          <w:i/>
          <w:sz w:val="21"/>
        </w:rPr>
        <w:t>symmetrised</w:t>
      </w:r>
      <w:r>
        <w:rPr>
          <w:rFonts w:ascii="LM Roman 10"/>
          <w:i/>
          <w:spacing w:val="-11"/>
          <w:sz w:val="21"/>
        </w:rPr>
        <w:t> </w:t>
      </w:r>
      <w:r>
        <w:rPr>
          <w:rFonts w:ascii="LM Roman 10"/>
          <w:i/>
          <w:sz w:val="21"/>
        </w:rPr>
        <w:t>representables</w:t>
      </w:r>
      <w:r>
        <w:rPr>
          <w:rFonts w:ascii="LM Roman 10"/>
          <w:i/>
          <w:spacing w:val="-11"/>
          <w:sz w:val="21"/>
        </w:rPr>
        <w:t> </w:t>
      </w:r>
      <w:r>
        <w:rPr>
          <w:rFonts w:ascii="LM Roman 10"/>
          <w:i/>
          <w:sz w:val="21"/>
        </w:rPr>
        <w:t>as</w:t>
      </w:r>
      <w:r>
        <w:rPr>
          <w:rFonts w:ascii="LM Roman 10"/>
          <w:i/>
          <w:spacing w:val="-11"/>
          <w:sz w:val="21"/>
        </w:rPr>
        <w:t> </w:t>
      </w:r>
      <w:r>
        <w:rPr>
          <w:rFonts w:ascii="LM Roman 10"/>
          <w:i/>
          <w:spacing w:val="-2"/>
          <w:sz w:val="21"/>
        </w:rPr>
        <w:t>families</w:t>
      </w:r>
    </w:p>
    <w:p>
      <w:pPr>
        <w:pStyle w:val="BodyText"/>
        <w:spacing w:line="232" w:lineRule="auto" w:before="160"/>
        <w:ind w:left="108" w:right="459"/>
      </w:pPr>
      <w:r>
        <w:rPr/>
        <w:t>Throughout the paper, we let </w:t>
      </w:r>
      <w:r>
        <w:rPr>
          <w:rFonts w:ascii="MathJax_Typewriter" w:hAnsi="MathJax_Typewriter"/>
        </w:rPr>
        <w:t>C </w:t>
      </w:r>
      <w:r>
        <w:rPr/>
        <w:t>denote a small category.</w:t>
      </w:r>
      <w:r>
        <w:rPr>
          <w:spacing w:val="36"/>
        </w:rPr>
        <w:t> </w:t>
      </w:r>
      <w:r>
        <w:rPr/>
        <w:t>We recall that the (covari- </w:t>
      </w:r>
      <w:r>
        <w:rPr>
          <w:w w:val="110"/>
        </w:rPr>
        <w:t>ant)</w:t>
      </w:r>
      <w:r>
        <w:rPr>
          <w:spacing w:val="-15"/>
          <w:w w:val="110"/>
        </w:rPr>
        <w:t> </w:t>
      </w:r>
      <w:r>
        <w:rPr>
          <w:w w:val="110"/>
        </w:rPr>
        <w:t>hom</w:t>
      </w:r>
      <w:r>
        <w:rPr>
          <w:spacing w:val="-14"/>
          <w:w w:val="110"/>
        </w:rPr>
        <w:t> </w:t>
      </w:r>
      <w:r>
        <w:rPr>
          <w:w w:val="110"/>
        </w:rPr>
        <w:t>functor</w:t>
      </w:r>
      <w:r>
        <w:rPr>
          <w:spacing w:val="-15"/>
          <w:w w:val="110"/>
        </w:rPr>
        <w:t> </w:t>
      </w:r>
      <w:r>
        <w:rPr>
          <w:rFonts w:ascii="MathJax_Typewriter" w:hAnsi="MathJax_Typewriter"/>
          <w:w w:val="110"/>
        </w:rPr>
        <w:t>C</w:t>
      </w:r>
      <w:r>
        <w:rPr>
          <w:w w:val="110"/>
        </w:rPr>
        <w:t>(</w:t>
      </w:r>
      <w:r>
        <w:rPr>
          <w:rFonts w:ascii="Liberation Serif" w:hAnsi="Liberation Serif"/>
          <w:i/>
          <w:w w:val="110"/>
        </w:rPr>
        <w:t>n,</w:t>
      </w:r>
      <w:r>
        <w:rPr>
          <w:rFonts w:ascii="Liberation Serif" w:hAnsi="Liberation Serif"/>
          <w:i/>
          <w:spacing w:val="-14"/>
          <w:w w:val="110"/>
        </w:rPr>
        <w:t> </w:t>
      </w:r>
      <w:r>
        <w:rPr>
          <w:rFonts w:ascii="DejaVu Sans Condensed" w:hAnsi="DejaVu Sans Condensed"/>
          <w:i/>
          <w:w w:val="110"/>
        </w:rPr>
        <w:t>−</w:t>
      </w:r>
      <w:r>
        <w:rPr>
          <w:w w:val="110"/>
        </w:rPr>
        <w:t>)</w:t>
      </w:r>
      <w:r>
        <w:rPr>
          <w:spacing w:val="-15"/>
          <w:w w:val="110"/>
        </w:rPr>
        <w:t> </w:t>
      </w:r>
      <w:r>
        <w:rPr>
          <w:w w:val="110"/>
        </w:rPr>
        <w:t>:</w:t>
      </w:r>
      <w:r>
        <w:rPr>
          <w:spacing w:val="-14"/>
          <w:w w:val="110"/>
        </w:rPr>
        <w:t> </w:t>
      </w:r>
      <w:r>
        <w:rPr>
          <w:rFonts w:ascii="MathJax_Typewriter" w:hAnsi="MathJax_Typewriter"/>
          <w:w w:val="110"/>
        </w:rPr>
        <w:t>C</w:t>
      </w:r>
      <w:r>
        <w:rPr>
          <w:rFonts w:ascii="MathJax_Typewriter" w:hAnsi="MathJax_Typewriter"/>
          <w:spacing w:val="-15"/>
          <w:w w:val="110"/>
        </w:rPr>
        <w:t> </w:t>
      </w:r>
      <w:r>
        <w:rPr>
          <w:rFonts w:ascii="DejaVu Sans Condensed" w:hAnsi="DejaVu Sans Condensed"/>
          <w:i/>
          <w:w w:val="110"/>
        </w:rPr>
        <w:t>→</w:t>
      </w:r>
      <w:r>
        <w:rPr>
          <w:rFonts w:ascii="DejaVu Sans Condensed" w:hAnsi="DejaVu Sans Condensed"/>
          <w:i/>
          <w:spacing w:val="-16"/>
          <w:w w:val="110"/>
        </w:rPr>
        <w:t> </w:t>
      </w:r>
      <w:r>
        <w:rPr>
          <w:rFonts w:ascii="MathJax_Typewriter" w:hAnsi="MathJax_Typewriter"/>
          <w:w w:val="110"/>
        </w:rPr>
        <w:t>Set</w:t>
      </w:r>
      <w:r>
        <w:rPr>
          <w:w w:val="110"/>
        </w:rPr>
        <w:t>,</w:t>
      </w:r>
      <w:r>
        <w:rPr>
          <w:spacing w:val="-14"/>
          <w:w w:val="110"/>
        </w:rPr>
        <w:t> </w:t>
      </w:r>
      <w:r>
        <w:rPr>
          <w:w w:val="110"/>
        </w:rPr>
        <w:t>for</w:t>
      </w:r>
      <w:r>
        <w:rPr>
          <w:spacing w:val="-15"/>
          <w:w w:val="110"/>
        </w:rPr>
        <w:t> </w:t>
      </w:r>
      <w:r>
        <w:rPr>
          <w:rFonts w:ascii="Liberation Serif" w:hAnsi="Liberation Serif"/>
          <w:i/>
          <w:w w:val="110"/>
        </w:rPr>
        <w:t>n</w:t>
      </w:r>
      <w:r>
        <w:rPr>
          <w:rFonts w:ascii="Liberation Serif" w:hAnsi="Liberation Serif"/>
          <w:i/>
          <w:spacing w:val="-14"/>
          <w:w w:val="110"/>
        </w:rPr>
        <w:t> </w:t>
      </w:r>
      <w:r>
        <w:rPr>
          <w:w w:val="110"/>
        </w:rPr>
        <w:t>an</w:t>
      </w:r>
      <w:r>
        <w:rPr>
          <w:spacing w:val="-14"/>
          <w:w w:val="110"/>
        </w:rPr>
        <w:t> </w:t>
      </w:r>
      <w:r>
        <w:rPr>
          <w:w w:val="110"/>
        </w:rPr>
        <w:t>object</w:t>
      </w:r>
      <w:r>
        <w:rPr>
          <w:spacing w:val="-9"/>
          <w:w w:val="110"/>
        </w:rPr>
        <w:t> </w:t>
      </w:r>
      <w:r>
        <w:rPr>
          <w:w w:val="110"/>
        </w:rPr>
        <w:t>of</w:t>
      </w:r>
      <w:r>
        <w:rPr>
          <w:spacing w:val="-10"/>
          <w:w w:val="110"/>
        </w:rPr>
        <w:t> </w:t>
      </w:r>
      <w:r>
        <w:rPr>
          <w:rFonts w:ascii="MathJax_Typewriter" w:hAnsi="MathJax_Typewriter"/>
          <w:w w:val="110"/>
        </w:rPr>
        <w:t>C</w:t>
      </w:r>
      <w:r>
        <w:rPr>
          <w:w w:val="110"/>
        </w:rPr>
        <w:t>,</w:t>
      </w:r>
      <w:r>
        <w:rPr>
          <w:spacing w:val="-9"/>
          <w:w w:val="110"/>
        </w:rPr>
        <w:t> </w:t>
      </w:r>
      <w:r>
        <w:rPr>
          <w:w w:val="110"/>
        </w:rPr>
        <w:t>acts</w:t>
      </w:r>
      <w:r>
        <w:rPr>
          <w:spacing w:val="-9"/>
          <w:w w:val="110"/>
        </w:rPr>
        <w:t> </w:t>
      </w:r>
      <w:r>
        <w:rPr>
          <w:w w:val="110"/>
        </w:rPr>
        <w:t>on</w:t>
      </w:r>
      <w:r>
        <w:rPr>
          <w:spacing w:val="-9"/>
          <w:w w:val="110"/>
        </w:rPr>
        <w:t> </w:t>
      </w:r>
      <w:r>
        <w:rPr>
          <w:w w:val="110"/>
        </w:rPr>
        <w:t>each</w:t>
      </w:r>
      <w:r>
        <w:rPr>
          <w:spacing w:val="-9"/>
          <w:w w:val="110"/>
        </w:rPr>
        <w:t> </w:t>
      </w:r>
      <w:r>
        <w:rPr>
          <w:w w:val="110"/>
        </w:rPr>
        <w:t>object</w:t>
      </w:r>
      <w:r>
        <w:rPr>
          <w:spacing w:val="-10"/>
          <w:w w:val="110"/>
        </w:rPr>
        <w:t> </w:t>
      </w:r>
      <w:r>
        <w:rPr>
          <w:rFonts w:ascii="Liberation Serif" w:hAnsi="Liberation Serif"/>
          <w:i/>
          <w:w w:val="110"/>
        </w:rPr>
        <w:t>m</w:t>
      </w:r>
      <w:r>
        <w:rPr>
          <w:rFonts w:ascii="Liberation Serif" w:hAnsi="Liberation Serif"/>
          <w:i/>
          <w:spacing w:val="-9"/>
          <w:w w:val="110"/>
        </w:rPr>
        <w:t> </w:t>
      </w:r>
      <w:r>
        <w:rPr>
          <w:w w:val="110"/>
        </w:rPr>
        <w:t>as </w:t>
      </w:r>
      <w:r>
        <w:rPr>
          <w:rFonts w:ascii="MathJax_Typewriter" w:hAnsi="MathJax_Typewriter"/>
          <w:w w:val="110"/>
        </w:rPr>
        <w:t>C</w:t>
      </w:r>
      <w:r>
        <w:rPr>
          <w:w w:val="110"/>
        </w:rPr>
        <w:t>(</w:t>
      </w:r>
      <w:r>
        <w:rPr>
          <w:rFonts w:ascii="Liberation Serif" w:hAnsi="Liberation Serif"/>
          <w:i/>
          <w:w w:val="110"/>
        </w:rPr>
        <w:t>n,</w:t>
      </w:r>
      <w:r>
        <w:rPr>
          <w:rFonts w:ascii="Liberation Serif" w:hAnsi="Liberation Serif"/>
          <w:i/>
          <w:spacing w:val="-15"/>
          <w:w w:val="110"/>
        </w:rPr>
        <w:t> </w:t>
      </w:r>
      <w:r>
        <w:rPr>
          <w:rFonts w:ascii="Liberation Serif" w:hAnsi="Liberation Serif"/>
          <w:i/>
          <w:w w:val="110"/>
        </w:rPr>
        <w:t>m</w:t>
      </w:r>
      <w:r>
        <w:rPr>
          <w:w w:val="110"/>
        </w:rPr>
        <w:t>),</w:t>
      </w:r>
      <w:r>
        <w:rPr>
          <w:spacing w:val="-14"/>
          <w:w w:val="110"/>
        </w:rPr>
        <w:t> </w:t>
      </w:r>
      <w:r>
        <w:rPr>
          <w:w w:val="110"/>
        </w:rPr>
        <w:t>and</w:t>
      </w:r>
      <w:r>
        <w:rPr>
          <w:spacing w:val="-7"/>
          <w:w w:val="110"/>
        </w:rPr>
        <w:t> </w:t>
      </w:r>
      <w:r>
        <w:rPr>
          <w:w w:val="110"/>
        </w:rPr>
        <w:t>on</w:t>
      </w:r>
      <w:r>
        <w:rPr>
          <w:spacing w:val="15"/>
          <w:w w:val="110"/>
        </w:rPr>
        <w:t> </w:t>
      </w:r>
      <w:r>
        <w:rPr>
          <w:w w:val="110"/>
        </w:rPr>
        <w:t>each</w:t>
      </w:r>
      <w:r>
        <w:rPr>
          <w:spacing w:val="14"/>
          <w:w w:val="110"/>
        </w:rPr>
        <w:t> </w:t>
      </w:r>
      <w:r>
        <w:rPr>
          <w:w w:val="110"/>
        </w:rPr>
        <w:t>arrow</w:t>
      </w:r>
      <w:r>
        <w:rPr>
          <w:spacing w:val="-7"/>
          <w:w w:val="150"/>
        </w:rPr>
        <w:t> </w:t>
      </w:r>
      <w:r>
        <w:rPr>
          <w:rFonts w:ascii="Liberation Serif" w:hAnsi="Liberation Serif"/>
          <w:i/>
          <w:w w:val="150"/>
        </w:rPr>
        <w:t>f</w:t>
      </w:r>
      <w:r>
        <w:rPr>
          <w:rFonts w:ascii="Liberation Serif" w:hAnsi="Liberation Serif"/>
          <w:i/>
          <w:w w:val="150"/>
        </w:rPr>
        <w:t> </w:t>
      </w:r>
      <w:r>
        <w:rPr>
          <w:w w:val="110"/>
        </w:rPr>
        <w:t>: </w:t>
      </w:r>
      <w:r>
        <w:rPr>
          <w:rFonts w:ascii="Liberation Serif" w:hAnsi="Liberation Serif"/>
          <w:i/>
          <w:w w:val="110"/>
        </w:rPr>
        <w:t>m</w:t>
      </w:r>
      <w:r>
        <w:rPr>
          <w:rFonts w:ascii="LM Roman 8" w:hAnsi="LM Roman 8"/>
          <w:w w:val="110"/>
          <w:vertAlign w:val="subscript"/>
        </w:rPr>
        <w:t>1</w:t>
      </w:r>
      <w:r>
        <w:rPr>
          <w:rFonts w:ascii="LM Roman 8" w:hAnsi="LM Roman 8"/>
          <w:spacing w:val="-10"/>
          <w:w w:val="110"/>
          <w:vertAlign w:val="baseline"/>
        </w:rPr>
        <w:t> </w:t>
      </w:r>
      <w:r>
        <w:rPr>
          <w:rFonts w:ascii="DejaVu Sans Condensed" w:hAnsi="DejaVu Sans Condensed"/>
          <w:i/>
          <w:w w:val="110"/>
          <w:vertAlign w:val="baseline"/>
        </w:rPr>
        <w:t>→</w:t>
      </w:r>
      <w:r>
        <w:rPr>
          <w:rFonts w:ascii="DejaVu Sans Condensed" w:hAnsi="DejaVu Sans Condensed"/>
          <w:i/>
          <w:spacing w:val="-5"/>
          <w:w w:val="110"/>
          <w:vertAlign w:val="baseline"/>
        </w:rPr>
        <w:t> </w:t>
      </w:r>
      <w:r>
        <w:rPr>
          <w:rFonts w:ascii="Liberation Serif" w:hAnsi="Liberation Serif"/>
          <w:i/>
          <w:w w:val="110"/>
          <w:vertAlign w:val="baseline"/>
        </w:rPr>
        <w:t>m</w:t>
      </w:r>
      <w:r>
        <w:rPr>
          <w:rFonts w:ascii="LM Roman 8" w:hAnsi="LM Roman 8"/>
          <w:w w:val="110"/>
          <w:vertAlign w:val="subscript"/>
        </w:rPr>
        <w:t>2</w:t>
      </w:r>
      <w:r>
        <w:rPr>
          <w:rFonts w:ascii="LM Roman 8" w:hAnsi="LM Roman 8"/>
          <w:w w:val="110"/>
          <w:vertAlign w:val="baseline"/>
        </w:rPr>
        <w:t> </w:t>
      </w:r>
      <w:r>
        <w:rPr>
          <w:w w:val="110"/>
          <w:vertAlign w:val="baseline"/>
        </w:rPr>
        <w:t>as</w:t>
      </w:r>
      <w:r>
        <w:rPr>
          <w:spacing w:val="14"/>
          <w:w w:val="110"/>
          <w:vertAlign w:val="baseline"/>
        </w:rPr>
        <w:t> </w:t>
      </w:r>
      <w:r>
        <w:rPr>
          <w:rFonts w:ascii="MathJax_Typewriter" w:hAnsi="MathJax_Typewriter"/>
          <w:w w:val="110"/>
          <w:vertAlign w:val="baseline"/>
        </w:rPr>
        <w:t>C</w:t>
      </w:r>
      <w:r>
        <w:rPr>
          <w:w w:val="110"/>
          <w:vertAlign w:val="baseline"/>
        </w:rPr>
        <w:t>(</w:t>
      </w:r>
      <w:r>
        <w:rPr>
          <w:rFonts w:ascii="Liberation Serif" w:hAnsi="Liberation Serif"/>
          <w:i/>
          <w:w w:val="110"/>
          <w:vertAlign w:val="baseline"/>
        </w:rPr>
        <w:t>n,</w:t>
      </w:r>
      <w:r>
        <w:rPr>
          <w:rFonts w:ascii="Liberation Serif" w:hAnsi="Liberation Serif"/>
          <w:i/>
          <w:spacing w:val="-15"/>
          <w:w w:val="110"/>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10"/>
          <w:vertAlign w:val="baseline"/>
        </w:rPr>
        <w:t>)(</w:t>
      </w:r>
      <w:r>
        <w:rPr>
          <w:rFonts w:ascii="Liberation Serif" w:hAnsi="Liberation Serif"/>
          <w:i/>
          <w:w w:val="110"/>
          <w:vertAlign w:val="baseline"/>
        </w:rPr>
        <w:t>g</w:t>
      </w:r>
      <w:r>
        <w:rPr>
          <w:rFonts w:ascii="Liberation Serif" w:hAnsi="Liberation Serif"/>
          <w:i/>
          <w:spacing w:val="12"/>
          <w:w w:val="110"/>
          <w:vertAlign w:val="baseline"/>
        </w:rPr>
        <w:t> </w:t>
      </w:r>
      <w:r>
        <w:rPr>
          <w:w w:val="110"/>
          <w:vertAlign w:val="baseline"/>
        </w:rPr>
        <w:t>: </w:t>
      </w:r>
      <w:r>
        <w:rPr>
          <w:rFonts w:ascii="Liberation Serif" w:hAnsi="Liberation Serif"/>
          <w:i/>
          <w:w w:val="110"/>
          <w:vertAlign w:val="baseline"/>
        </w:rPr>
        <w:t>n </w:t>
      </w:r>
      <w:r>
        <w:rPr>
          <w:rFonts w:ascii="DejaVu Sans Condensed" w:hAnsi="DejaVu Sans Condensed"/>
          <w:i/>
          <w:w w:val="110"/>
          <w:vertAlign w:val="baseline"/>
        </w:rPr>
        <w:t>→</w:t>
      </w:r>
      <w:r>
        <w:rPr>
          <w:rFonts w:ascii="DejaVu Sans Condensed" w:hAnsi="DejaVu Sans Condensed"/>
          <w:i/>
          <w:spacing w:val="-5"/>
          <w:w w:val="110"/>
          <w:vertAlign w:val="baseline"/>
        </w:rPr>
        <w:t> </w:t>
      </w:r>
      <w:r>
        <w:rPr>
          <w:rFonts w:ascii="Liberation Serif" w:hAnsi="Liberation Serif"/>
          <w:i/>
          <w:w w:val="110"/>
          <w:vertAlign w:val="baseline"/>
        </w:rPr>
        <w:t>m</w:t>
      </w:r>
      <w:r>
        <w:rPr>
          <w:rFonts w:ascii="LM Roman 8" w:hAnsi="LM Roman 8"/>
          <w:w w:val="110"/>
          <w:vertAlign w:val="subscript"/>
        </w:rPr>
        <w:t>1</w:t>
      </w:r>
      <w:r>
        <w:rPr>
          <w:w w:val="110"/>
          <w:vertAlign w:val="baseline"/>
        </w:rPr>
        <w:t>)</w:t>
      </w:r>
      <w:r>
        <w:rPr>
          <w:spacing w:val="-5"/>
          <w:w w:val="110"/>
          <w:vertAlign w:val="baseline"/>
        </w:rPr>
        <w:t> </w:t>
      </w:r>
      <w:r>
        <w:rPr>
          <w:w w:val="110"/>
          <w:vertAlign w:val="baseline"/>
        </w:rPr>
        <w:t>= </w:t>
      </w:r>
      <w:r>
        <w:rPr>
          <w:rFonts w:ascii="Liberation Serif" w:hAnsi="Liberation Serif"/>
          <w:i/>
          <w:w w:val="150"/>
          <w:vertAlign w:val="baseline"/>
        </w:rPr>
        <w:t>f</w:t>
      </w:r>
      <w:r>
        <w:rPr>
          <w:rFonts w:ascii="Liberation Serif" w:hAnsi="Liberation Serif"/>
          <w:i/>
          <w:spacing w:val="-8"/>
          <w:w w:val="15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10"/>
          <w:vertAlign w:val="baseline"/>
        </w:rPr>
        <w:t>g</w:t>
      </w:r>
      <w:r>
        <w:rPr>
          <w:rFonts w:ascii="Liberation Serif" w:hAnsi="Liberation Serif"/>
          <w:i/>
          <w:spacing w:val="12"/>
          <w:w w:val="110"/>
          <w:vertAlign w:val="baseline"/>
        </w:rPr>
        <w:t> </w:t>
      </w:r>
      <w:r>
        <w:rPr>
          <w:w w:val="110"/>
          <w:vertAlign w:val="baseline"/>
        </w:rPr>
        <w:t>: </w:t>
      </w:r>
      <w:r>
        <w:rPr>
          <w:rFonts w:ascii="Liberation Serif" w:hAnsi="Liberation Serif"/>
          <w:i/>
          <w:w w:val="110"/>
          <w:vertAlign w:val="baseline"/>
        </w:rPr>
        <w:t>n </w:t>
      </w:r>
      <w:r>
        <w:rPr>
          <w:rFonts w:ascii="DejaVu Sans Condensed" w:hAnsi="DejaVu Sans Condensed"/>
          <w:i/>
          <w:w w:val="110"/>
          <w:vertAlign w:val="baseline"/>
        </w:rPr>
        <w:t>→</w:t>
      </w:r>
      <w:r>
        <w:rPr>
          <w:rFonts w:ascii="DejaVu Sans Condensed" w:hAnsi="DejaVu Sans Condensed"/>
          <w:i/>
          <w:spacing w:val="-5"/>
          <w:w w:val="110"/>
          <w:vertAlign w:val="baseline"/>
        </w:rPr>
        <w:t> </w:t>
      </w:r>
      <w:r>
        <w:rPr>
          <w:rFonts w:ascii="Liberation Serif" w:hAnsi="Liberation Serif"/>
          <w:i/>
          <w:w w:val="110"/>
          <w:vertAlign w:val="baseline"/>
        </w:rPr>
        <w:t>m</w:t>
      </w:r>
      <w:r>
        <w:rPr>
          <w:rFonts w:ascii="LM Roman 8" w:hAnsi="LM Roman 8"/>
          <w:w w:val="110"/>
          <w:vertAlign w:val="subscript"/>
        </w:rPr>
        <w:t>2</w:t>
      </w:r>
      <w:r>
        <w:rPr>
          <w:w w:val="110"/>
          <w:vertAlign w:val="baseline"/>
        </w:rPr>
        <w:t>. </w:t>
      </w:r>
      <w:r>
        <w:rPr>
          <w:vertAlign w:val="baseline"/>
        </w:rPr>
        <w:t>A</w:t>
      </w:r>
      <w:r>
        <w:rPr>
          <w:spacing w:val="23"/>
          <w:vertAlign w:val="baseline"/>
        </w:rPr>
        <w:t> </w:t>
      </w:r>
      <w:r>
        <w:rPr>
          <w:rFonts w:ascii="LM Roman 10" w:hAnsi="LM Roman 10"/>
          <w:i/>
          <w:vertAlign w:val="baseline"/>
        </w:rPr>
        <w:t>representable </w:t>
      </w:r>
      <w:r>
        <w:rPr>
          <w:vertAlign w:val="baseline"/>
        </w:rPr>
        <w:t>presheaf</w:t>
      </w:r>
      <w:r>
        <w:rPr>
          <w:spacing w:val="26"/>
          <w:vertAlign w:val="baseline"/>
        </w:rPr>
        <w:t> </w:t>
      </w:r>
      <w:r>
        <w:rPr>
          <w:vertAlign w:val="baseline"/>
        </w:rPr>
        <w:t>in</w:t>
      </w:r>
      <w:r>
        <w:rPr>
          <w:spacing w:val="25"/>
          <w:vertAlign w:val="baseline"/>
        </w:rPr>
        <w:t> </w:t>
      </w:r>
      <w:r>
        <w:rPr>
          <w:rFonts w:ascii="MathJax_Typewriter" w:hAnsi="MathJax_Typewriter"/>
          <w:vertAlign w:val="baseline"/>
        </w:rPr>
        <w:t>Set</w:t>
      </w:r>
      <w:r>
        <w:rPr>
          <w:rFonts w:ascii="MathJax_Typewriter" w:hAnsi="MathJax_Typewriter"/>
          <w:vertAlign w:val="superscript"/>
        </w:rPr>
        <w:t>C</w:t>
      </w:r>
      <w:r>
        <w:rPr>
          <w:rFonts w:ascii="MathJax_Typewriter" w:hAnsi="MathJax_Typewriter"/>
          <w:spacing w:val="35"/>
          <w:vertAlign w:val="baseline"/>
        </w:rPr>
        <w:t> </w:t>
      </w:r>
      <w:r>
        <w:rPr>
          <w:vertAlign w:val="baseline"/>
        </w:rPr>
        <w:t>is</w:t>
      </w:r>
      <w:r>
        <w:rPr>
          <w:spacing w:val="26"/>
          <w:vertAlign w:val="baseline"/>
        </w:rPr>
        <w:t> </w:t>
      </w:r>
      <w:r>
        <w:rPr>
          <w:vertAlign w:val="baseline"/>
        </w:rPr>
        <w:t>a</w:t>
      </w:r>
      <w:r>
        <w:rPr>
          <w:spacing w:val="26"/>
          <w:vertAlign w:val="baseline"/>
        </w:rPr>
        <w:t> </w:t>
      </w:r>
      <w:r>
        <w:rPr>
          <w:vertAlign w:val="baseline"/>
        </w:rPr>
        <w:t>functor</w:t>
      </w:r>
      <w:r>
        <w:rPr>
          <w:spacing w:val="26"/>
          <w:vertAlign w:val="baseline"/>
        </w:rPr>
        <w:t> </w:t>
      </w:r>
      <w:r>
        <w:rPr>
          <w:vertAlign w:val="baseline"/>
        </w:rPr>
        <w:t>which</w:t>
      </w:r>
      <w:r>
        <w:rPr>
          <w:spacing w:val="26"/>
          <w:vertAlign w:val="baseline"/>
        </w:rPr>
        <w:t> </w:t>
      </w:r>
      <w:r>
        <w:rPr>
          <w:vertAlign w:val="baseline"/>
        </w:rPr>
        <w:t>is</w:t>
      </w:r>
      <w:r>
        <w:rPr>
          <w:spacing w:val="26"/>
          <w:vertAlign w:val="baseline"/>
        </w:rPr>
        <w:t> </w:t>
      </w:r>
      <w:r>
        <w:rPr>
          <w:vertAlign w:val="baseline"/>
        </w:rPr>
        <w:t>isomorphic</w:t>
      </w:r>
      <w:r>
        <w:rPr>
          <w:spacing w:val="26"/>
          <w:vertAlign w:val="baseline"/>
        </w:rPr>
        <w:t> </w:t>
      </w:r>
      <w:r>
        <w:rPr>
          <w:vertAlign w:val="baseline"/>
        </w:rPr>
        <w:t>to</w:t>
      </w:r>
      <w:r>
        <w:rPr>
          <w:spacing w:val="28"/>
          <w:vertAlign w:val="baseline"/>
        </w:rPr>
        <w:t> </w:t>
      </w:r>
      <w:r>
        <w:rPr>
          <w:rFonts w:ascii="MathJax_Typewriter" w:hAnsi="MathJax_Typewriter"/>
          <w:vertAlign w:val="baseline"/>
        </w:rPr>
        <w:t>C</w:t>
      </w:r>
      <w:r>
        <w:rPr>
          <w:vertAlign w:val="baseline"/>
        </w:rPr>
        <w:t>(</w:t>
      </w:r>
      <w:r>
        <w:rPr>
          <w:rFonts w:ascii="Liberation Serif" w:hAnsi="Liberation Serif"/>
          <w:i/>
          <w:vertAlign w:val="baseline"/>
        </w:rPr>
        <w:t>n,</w:t>
      </w:r>
      <w:r>
        <w:rPr>
          <w:rFonts w:ascii="Liberation Serif" w:hAnsi="Liberation Serif"/>
          <w:i/>
          <w:spacing w:val="-14"/>
          <w:vertAlign w:val="baseline"/>
        </w:rPr>
        <w:t> </w:t>
      </w:r>
      <w:r>
        <w:rPr>
          <w:rFonts w:ascii="DejaVu Sans Condensed" w:hAnsi="DejaVu Sans Condensed"/>
          <w:i/>
          <w:vertAlign w:val="baseline"/>
        </w:rPr>
        <w:t>−</w:t>
      </w:r>
      <w:r>
        <w:rPr>
          <w:vertAlign w:val="baseline"/>
        </w:rPr>
        <w:t>),</w:t>
      </w:r>
      <w:r>
        <w:rPr>
          <w:spacing w:val="28"/>
          <w:vertAlign w:val="baseline"/>
        </w:rPr>
        <w:t> </w:t>
      </w:r>
      <w:r>
        <w:rPr>
          <w:vertAlign w:val="baseline"/>
        </w:rPr>
        <w:t>for</w:t>
      </w:r>
      <w:r>
        <w:rPr>
          <w:spacing w:val="26"/>
          <w:vertAlign w:val="baseline"/>
        </w:rPr>
        <w:t> </w:t>
      </w:r>
      <w:r>
        <w:rPr>
          <w:rFonts w:ascii="Liberation Serif" w:hAnsi="Liberation Serif"/>
          <w:i/>
          <w:vertAlign w:val="baseline"/>
        </w:rPr>
        <w:t>n</w:t>
      </w:r>
      <w:r>
        <w:rPr>
          <w:rFonts w:ascii="Liberation Serif" w:hAnsi="Liberation Serif"/>
          <w:i/>
          <w:vertAlign w:val="baseline"/>
        </w:rPr>
        <w:t> </w:t>
      </w:r>
      <w:r>
        <w:rPr>
          <w:w w:val="110"/>
          <w:vertAlign w:val="baseline"/>
        </w:rPr>
        <w:t>an object of </w:t>
      </w:r>
      <w:r>
        <w:rPr>
          <w:rFonts w:ascii="MathJax_Typewriter" w:hAnsi="MathJax_Typewriter"/>
          <w:w w:val="110"/>
          <w:vertAlign w:val="baseline"/>
        </w:rPr>
        <w:t>C</w:t>
      </w:r>
      <w:r>
        <w:rPr>
          <w:w w:val="110"/>
          <w:vertAlign w:val="baseline"/>
        </w:rPr>
        <w:t>.</w:t>
      </w:r>
    </w:p>
    <w:p>
      <w:pPr>
        <w:spacing w:line="216" w:lineRule="auto" w:before="136"/>
        <w:ind w:left="108" w:right="460" w:firstLine="0"/>
        <w:jc w:val="both"/>
        <w:rPr>
          <w:sz w:val="21"/>
        </w:rPr>
      </w:pPr>
      <w:r>
        <w:rPr>
          <w:b/>
          <w:w w:val="105"/>
          <w:sz w:val="21"/>
        </w:rPr>
        <w:t>Definition</w:t>
      </w:r>
      <w:r>
        <w:rPr>
          <w:b/>
          <w:spacing w:val="-14"/>
          <w:w w:val="105"/>
          <w:sz w:val="21"/>
        </w:rPr>
        <w:t> </w:t>
      </w:r>
      <w:r>
        <w:rPr>
          <w:b/>
          <w:w w:val="105"/>
          <w:sz w:val="21"/>
        </w:rPr>
        <w:t>3.4</w:t>
      </w:r>
      <w:r>
        <w:rPr>
          <w:b/>
          <w:spacing w:val="-14"/>
          <w:w w:val="105"/>
          <w:sz w:val="21"/>
        </w:rPr>
        <w:t> </w:t>
      </w:r>
      <w:r>
        <w:rPr>
          <w:w w:val="105"/>
          <w:sz w:val="21"/>
        </w:rPr>
        <w:t>Let</w:t>
      </w:r>
      <w:r>
        <w:rPr>
          <w:spacing w:val="-14"/>
          <w:w w:val="105"/>
          <w:sz w:val="21"/>
        </w:rPr>
        <w:t> </w:t>
      </w:r>
      <w:r>
        <w:rPr>
          <w:w w:val="105"/>
          <w:sz w:val="21"/>
        </w:rPr>
        <w:t>Φ</w:t>
      </w:r>
      <w:r>
        <w:rPr>
          <w:spacing w:val="-14"/>
          <w:w w:val="105"/>
          <w:sz w:val="21"/>
        </w:rPr>
        <w:t> </w:t>
      </w:r>
      <w:r>
        <w:rPr>
          <w:w w:val="105"/>
          <w:sz w:val="21"/>
        </w:rPr>
        <w:t>be</w:t>
      </w:r>
      <w:r>
        <w:rPr>
          <w:spacing w:val="-13"/>
          <w:w w:val="105"/>
          <w:sz w:val="21"/>
        </w:rPr>
        <w:t> </w:t>
      </w:r>
      <w:r>
        <w:rPr>
          <w:w w:val="105"/>
          <w:sz w:val="21"/>
        </w:rPr>
        <w:t>an</w:t>
      </w:r>
      <w:r>
        <w:rPr>
          <w:spacing w:val="-14"/>
          <w:w w:val="105"/>
          <w:sz w:val="21"/>
        </w:rPr>
        <w:t> </w:t>
      </w:r>
      <w:r>
        <w:rPr>
          <w:w w:val="105"/>
          <w:sz w:val="21"/>
        </w:rPr>
        <w:t>object</w:t>
      </w:r>
      <w:r>
        <w:rPr>
          <w:spacing w:val="-14"/>
          <w:w w:val="105"/>
          <w:sz w:val="21"/>
        </w:rPr>
        <w:t> </w:t>
      </w:r>
      <w:r>
        <w:rPr>
          <w:w w:val="105"/>
          <w:sz w:val="21"/>
        </w:rPr>
        <w:t>of</w:t>
      </w:r>
      <w:r>
        <w:rPr>
          <w:spacing w:val="-14"/>
          <w:w w:val="105"/>
          <w:sz w:val="21"/>
        </w:rPr>
        <w:t> </w:t>
      </w:r>
      <w:r>
        <w:rPr>
          <w:rFonts w:ascii="MathJax_Typewriter" w:hAnsi="MathJax_Typewriter"/>
          <w:w w:val="105"/>
          <w:sz w:val="21"/>
        </w:rPr>
        <w:t>Sym</w:t>
      </w:r>
      <w:r>
        <w:rPr>
          <w:w w:val="105"/>
          <w:sz w:val="21"/>
        </w:rPr>
        <w:t>(</w:t>
      </w:r>
      <w:r>
        <w:rPr>
          <w:rFonts w:ascii="MathJax_Typewriter" w:hAnsi="MathJax_Typewriter"/>
          <w:w w:val="105"/>
          <w:sz w:val="21"/>
        </w:rPr>
        <w:t>C</w:t>
      </w:r>
      <w:r>
        <w:rPr>
          <w:w w:val="105"/>
          <w:sz w:val="21"/>
        </w:rPr>
        <w:t>)</w:t>
      </w:r>
      <w:r>
        <w:rPr>
          <w:spacing w:val="-14"/>
          <w:w w:val="105"/>
          <w:sz w:val="21"/>
        </w:rPr>
        <w:t> </w:t>
      </w:r>
      <w:r>
        <w:rPr>
          <w:w w:val="105"/>
          <w:sz w:val="21"/>
        </w:rPr>
        <w:t>with</w:t>
      </w:r>
      <w:r>
        <w:rPr>
          <w:spacing w:val="-13"/>
          <w:w w:val="105"/>
          <w:sz w:val="21"/>
        </w:rPr>
        <w:t> </w:t>
      </w:r>
      <w:r>
        <w:rPr>
          <w:w w:val="105"/>
          <w:sz w:val="21"/>
        </w:rPr>
        <w:t>domain</w:t>
      </w:r>
      <w:r>
        <w:rPr>
          <w:spacing w:val="-14"/>
          <w:w w:val="105"/>
          <w:sz w:val="21"/>
        </w:rPr>
        <w:t> </w:t>
      </w:r>
      <w:r>
        <w:rPr>
          <w:rFonts w:ascii="Liberation Serif" w:hAnsi="Liberation Serif"/>
          <w:i/>
          <w:w w:val="105"/>
          <w:sz w:val="21"/>
        </w:rPr>
        <w:t>n</w:t>
      </w:r>
      <w:r>
        <w:rPr>
          <w:w w:val="105"/>
          <w:sz w:val="21"/>
        </w:rPr>
        <w:t>.</w:t>
      </w:r>
      <w:r>
        <w:rPr>
          <w:spacing w:val="-14"/>
          <w:w w:val="105"/>
          <w:sz w:val="21"/>
        </w:rPr>
        <w:t> </w:t>
      </w:r>
      <w:r>
        <w:rPr>
          <w:w w:val="105"/>
          <w:sz w:val="21"/>
        </w:rPr>
        <w:t>We</w:t>
      </w:r>
      <w:r>
        <w:rPr>
          <w:spacing w:val="-14"/>
          <w:w w:val="105"/>
          <w:sz w:val="21"/>
        </w:rPr>
        <w:t> </w:t>
      </w:r>
      <w:r>
        <w:rPr>
          <w:w w:val="105"/>
          <w:sz w:val="21"/>
        </w:rPr>
        <w:t>call</w:t>
      </w:r>
      <w:r>
        <w:rPr>
          <w:spacing w:val="-13"/>
          <w:w w:val="105"/>
          <w:sz w:val="21"/>
        </w:rPr>
        <w:t> </w:t>
      </w:r>
      <w:r>
        <w:rPr>
          <w:w w:val="105"/>
          <w:sz w:val="21"/>
        </w:rPr>
        <w:t>a</w:t>
      </w:r>
      <w:r>
        <w:rPr>
          <w:spacing w:val="-14"/>
          <w:w w:val="105"/>
          <w:sz w:val="21"/>
        </w:rPr>
        <w:t> </w:t>
      </w:r>
      <w:r>
        <w:rPr>
          <w:rFonts w:ascii="LM Roman 10" w:hAnsi="LM Roman 10"/>
          <w:i/>
          <w:w w:val="105"/>
          <w:sz w:val="21"/>
        </w:rPr>
        <w:t>symmetrised</w:t>
      </w:r>
      <w:r>
        <w:rPr>
          <w:rFonts w:ascii="LM Roman 10" w:hAnsi="LM Roman 10"/>
          <w:i/>
          <w:w w:val="105"/>
          <w:sz w:val="21"/>
        </w:rPr>
        <w:t> representable</w:t>
      </w:r>
      <w:r>
        <w:rPr>
          <w:rFonts w:ascii="LM Roman 10" w:hAnsi="LM Roman 10"/>
          <w:i/>
          <w:spacing w:val="-20"/>
          <w:w w:val="105"/>
          <w:sz w:val="21"/>
        </w:rPr>
        <w:t> </w:t>
      </w:r>
      <w:r>
        <w:rPr>
          <w:rFonts w:ascii="MathJax_Typewriter" w:hAnsi="MathJax_Typewriter"/>
          <w:w w:val="105"/>
          <w:sz w:val="21"/>
        </w:rPr>
        <w:t>C</w:t>
      </w:r>
      <w:r>
        <w:rPr>
          <w:w w:val="105"/>
          <w:sz w:val="21"/>
        </w:rPr>
        <w:t>(</w:t>
      </w:r>
      <w:r>
        <w:rPr>
          <w:rFonts w:ascii="Liberation Serif" w:hAnsi="Liberation Serif"/>
          <w:i/>
          <w:w w:val="105"/>
          <w:sz w:val="21"/>
        </w:rPr>
        <w:t>n,</w:t>
      </w:r>
      <w:r>
        <w:rPr>
          <w:rFonts w:ascii="Liberation Serif" w:hAnsi="Liberation Serif"/>
          <w:i/>
          <w:spacing w:val="-14"/>
          <w:w w:val="105"/>
          <w:sz w:val="21"/>
        </w:rPr>
        <w:t> </w:t>
      </w:r>
      <w:r>
        <w:rPr>
          <w:rFonts w:ascii="DejaVu Sans Condensed" w:hAnsi="DejaVu Sans Condensed"/>
          <w:i/>
          <w:w w:val="105"/>
          <w:sz w:val="21"/>
        </w:rPr>
        <w:t>−</w:t>
      </w:r>
      <w:r>
        <w:rPr>
          <w:w w:val="105"/>
          <w:sz w:val="21"/>
        </w:rPr>
        <w:t>)</w:t>
      </w:r>
      <w:r>
        <w:rPr>
          <w:rFonts w:ascii="Georgia" w:hAnsi="Georgia"/>
          <w:i/>
          <w:w w:val="105"/>
          <w:sz w:val="21"/>
          <w:vertAlign w:val="subscript"/>
        </w:rPr>
        <w:t>/</w:t>
      </w:r>
      <w:r>
        <w:rPr>
          <w:rFonts w:ascii="LM Roman 8" w:hAnsi="LM Roman 8"/>
          <w:w w:val="105"/>
          <w:sz w:val="21"/>
          <w:vertAlign w:val="subscript"/>
        </w:rPr>
        <w:t>Φ</w:t>
      </w:r>
      <w:r>
        <w:rPr>
          <w:rFonts w:ascii="LM Roman 8" w:hAnsi="LM Roman 8"/>
          <w:spacing w:val="-10"/>
          <w:w w:val="105"/>
          <w:sz w:val="21"/>
          <w:vertAlign w:val="baseline"/>
        </w:rPr>
        <w:t> </w:t>
      </w:r>
      <w:r>
        <w:rPr>
          <w:w w:val="105"/>
          <w:sz w:val="21"/>
          <w:vertAlign w:val="baseline"/>
        </w:rPr>
        <w:t>a</w:t>
      </w:r>
      <w:r>
        <w:rPr>
          <w:w w:val="105"/>
          <w:sz w:val="21"/>
          <w:vertAlign w:val="baseline"/>
        </w:rPr>
        <w:t> representable</w:t>
      </w:r>
      <w:r>
        <w:rPr>
          <w:w w:val="105"/>
          <w:sz w:val="21"/>
          <w:vertAlign w:val="baseline"/>
        </w:rPr>
        <w:t> quotiented</w:t>
      </w:r>
      <w:r>
        <w:rPr>
          <w:w w:val="105"/>
          <w:sz w:val="21"/>
          <w:vertAlign w:val="baseline"/>
        </w:rPr>
        <w:t> by</w:t>
      </w:r>
      <w:r>
        <w:rPr>
          <w:w w:val="105"/>
          <w:sz w:val="21"/>
          <w:vertAlign w:val="baseline"/>
        </w:rPr>
        <w:t> the</w:t>
      </w:r>
      <w:r>
        <w:rPr>
          <w:w w:val="105"/>
          <w:sz w:val="21"/>
          <w:vertAlign w:val="baseline"/>
        </w:rPr>
        <w:t> indexed</w:t>
      </w:r>
      <w:r>
        <w:rPr>
          <w:w w:val="105"/>
          <w:sz w:val="21"/>
          <w:vertAlign w:val="baseline"/>
        </w:rPr>
        <w:t> relation</w:t>
      </w:r>
      <w:r>
        <w:rPr>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m</w:t>
      </w:r>
      <w:r>
        <w:rPr>
          <w:rFonts w:ascii="Georgia" w:hAnsi="Georgia"/>
          <w:i/>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rFonts w:ascii="LM Roman 8" w:hAnsi="LM Roman 8"/>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0"/>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ρ </w:t>
      </w:r>
      <w:r>
        <w:rPr>
          <w:rFonts w:ascii="DejaVu Sans Condensed" w:hAnsi="DejaVu Sans Condensed"/>
          <w:i/>
          <w:w w:val="105"/>
          <w:sz w:val="21"/>
          <w:vertAlign w:val="baseline"/>
        </w:rPr>
        <w:t>∈ </w:t>
      </w:r>
      <w:r>
        <w:rPr>
          <w:w w:val="105"/>
          <w:sz w:val="21"/>
          <w:vertAlign w:val="baseline"/>
        </w:rPr>
        <w:t>Φ</w:t>
      </w:r>
      <w:r>
        <w:rPr>
          <w:rFonts w:ascii="Liberation Serif" w:hAnsi="Liberation Serif"/>
          <w:i/>
          <w:w w:val="105"/>
          <w:sz w:val="21"/>
          <w:vertAlign w:val="baseline"/>
        </w:rPr>
        <w:t>.g</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ρ</w:t>
      </w:r>
      <w:r>
        <w:rPr>
          <w:w w:val="105"/>
          <w:sz w:val="21"/>
          <w:vertAlign w:val="baseline"/>
        </w:rPr>
        <w:t>,</w:t>
      </w:r>
      <w:r>
        <w:rPr>
          <w:spacing w:val="33"/>
          <w:w w:val="105"/>
          <w:sz w:val="21"/>
          <w:vertAlign w:val="baseline"/>
        </w:rPr>
        <w:t> </w:t>
      </w:r>
      <w:r>
        <w:rPr>
          <w:w w:val="105"/>
          <w:sz w:val="21"/>
          <w:vertAlign w:val="baseline"/>
        </w:rPr>
        <w:t>for</w:t>
      </w:r>
      <w:r>
        <w:rPr>
          <w:spacing w:val="33"/>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n </w:t>
      </w:r>
      <w:r>
        <w:rPr>
          <w:rFonts w:ascii="DejaVu Sans Condensed" w:hAnsi="DejaVu Sans Condensed"/>
          <w:i/>
          <w:w w:val="105"/>
          <w:sz w:val="21"/>
          <w:vertAlign w:val="baseline"/>
        </w:rPr>
        <w:t>→ </w:t>
      </w:r>
      <w:r>
        <w:rPr>
          <w:rFonts w:ascii="Liberation Serif" w:hAnsi="Liberation Serif"/>
          <w:i/>
          <w:w w:val="105"/>
          <w:sz w:val="21"/>
          <w:vertAlign w:val="baseline"/>
        </w:rPr>
        <w:t>m</w:t>
      </w:r>
      <w:r>
        <w:rPr>
          <w:w w:val="105"/>
          <w:sz w:val="21"/>
          <w:vertAlign w:val="baseline"/>
        </w:rPr>
        <w:t>.</w:t>
      </w:r>
    </w:p>
    <w:p>
      <w:pPr>
        <w:pStyle w:val="BodyText"/>
        <w:spacing w:line="218" w:lineRule="auto" w:before="181"/>
        <w:ind w:left="108" w:right="459" w:firstLine="317"/>
      </w:pPr>
      <w:r>
        <w:rPr/>
        <w:t>The equivalence classes of such a quotient at each index </w:t>
      </w:r>
      <w:r>
        <w:rPr>
          <w:rFonts w:ascii="Liberation Serif" w:hAnsi="Liberation Serif"/>
          <w:i/>
        </w:rPr>
        <w:t>m </w:t>
      </w:r>
      <w:r>
        <w:rPr/>
        <w:t>are conveniently described</w:t>
      </w:r>
      <w:r>
        <w:rPr>
          <w:spacing w:val="19"/>
        </w:rPr>
        <w:t> </w:t>
      </w:r>
      <w:r>
        <w:rPr/>
        <w:t>as</w:t>
      </w:r>
      <w:r>
        <w:rPr>
          <w:spacing w:val="20"/>
        </w:rPr>
        <w:t> </w:t>
      </w:r>
      <w:r>
        <w:rPr/>
        <w:t>the</w:t>
      </w:r>
      <w:r>
        <w:rPr>
          <w:spacing w:val="20"/>
        </w:rPr>
        <w:t> </w:t>
      </w:r>
      <w:r>
        <w:rPr/>
        <w:t>composition</w:t>
      </w:r>
      <w:r>
        <w:rPr>
          <w:spacing w:val="20"/>
        </w:rPr>
        <w:t> </w:t>
      </w:r>
      <w:r>
        <w:rPr/>
        <w:t>of</w:t>
      </w:r>
      <w:r>
        <w:rPr>
          <w:spacing w:val="20"/>
        </w:rPr>
        <w:t> </w:t>
      </w:r>
      <w:r>
        <w:rPr/>
        <w:t>each</w:t>
      </w:r>
      <w:r>
        <w:rPr>
          <w:spacing w:val="19"/>
        </w:rPr>
        <w:t> </w:t>
      </w:r>
      <w:r>
        <w:rPr/>
        <w:t>possible</w:t>
      </w:r>
      <w:r>
        <w:rPr>
          <w:spacing w:val="20"/>
        </w:rPr>
        <w:t> </w:t>
      </w:r>
      <w:r>
        <w:rPr/>
        <w:t>arrow</w:t>
      </w:r>
      <w:r>
        <w:rPr>
          <w:spacing w:val="20"/>
        </w:rPr>
        <w:t> </w:t>
      </w:r>
      <w:r>
        <w:rPr/>
        <w:t>with</w:t>
      </w:r>
      <w:r>
        <w:rPr>
          <w:spacing w:val="20"/>
        </w:rPr>
        <w:t> </w:t>
      </w:r>
      <w:r>
        <w:rPr/>
        <w:t>Φ,</w:t>
      </w:r>
      <w:r>
        <w:rPr>
          <w:spacing w:val="21"/>
        </w:rPr>
        <w:t> </w:t>
      </w:r>
      <w:r>
        <w:rPr/>
        <w:t>that</w:t>
      </w:r>
      <w:r>
        <w:rPr>
          <w:spacing w:val="20"/>
        </w:rPr>
        <w:t> </w:t>
      </w:r>
      <w:r>
        <w:rPr/>
        <w:t>is</w:t>
      </w:r>
      <w:r>
        <w:rPr>
          <w:spacing w:val="19"/>
        </w:rPr>
        <w:t> </w:t>
      </w:r>
      <w:r>
        <w:rPr/>
        <w:t>(</w:t>
      </w:r>
      <w:r>
        <w:rPr>
          <w:rFonts w:ascii="MathJax_Typewriter" w:hAnsi="MathJax_Typewriter"/>
        </w:rPr>
        <w:t>C</w:t>
      </w:r>
      <w:r>
        <w:rPr/>
        <w:t>(</w:t>
      </w:r>
      <w:r>
        <w:rPr>
          <w:rFonts w:ascii="Liberation Serif" w:hAnsi="Liberation Serif"/>
          <w:i/>
        </w:rPr>
        <w:t>n,</w:t>
      </w:r>
      <w:r>
        <w:rPr>
          <w:rFonts w:ascii="Liberation Serif" w:hAnsi="Liberation Serif"/>
          <w:i/>
          <w:spacing w:val="-13"/>
        </w:rPr>
        <w:t> </w:t>
      </w:r>
      <w:r>
        <w:rPr>
          <w:rFonts w:ascii="DejaVu Sans Condensed" w:hAnsi="DejaVu Sans Condensed"/>
          <w:i/>
        </w:rPr>
        <w:t>−</w:t>
      </w:r>
      <w:r>
        <w:rPr/>
        <w:t>)</w:t>
      </w:r>
      <w:r>
        <w:rPr>
          <w:rFonts w:ascii="Georgia" w:hAnsi="Georgia"/>
          <w:i/>
          <w:vertAlign w:val="subscript"/>
        </w:rPr>
        <w:t>/</w:t>
      </w:r>
      <w:r>
        <w:rPr>
          <w:rFonts w:ascii="LM Roman 8" w:hAnsi="LM Roman 8"/>
          <w:vertAlign w:val="subscript"/>
        </w:rPr>
        <w:t>Φ</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spacing w:val="-10"/>
          <w:vertAlign w:val="baseline"/>
        </w:rPr>
        <w:t>=</w:t>
      </w:r>
    </w:p>
    <w:p>
      <w:pPr>
        <w:pStyle w:val="BodyText"/>
        <w:spacing w:line="256" w:lineRule="auto" w:before="14"/>
        <w:ind w:left="108" w:right="458"/>
      </w:pPr>
      <w:r>
        <w:rPr>
          <w:rFonts w:ascii="DejaVu Sans Condensed" w:hAnsi="DejaVu Sans Condensed"/>
          <w:i/>
          <w:w w:val="110"/>
        </w:rPr>
        <w:t>{</w:t>
      </w:r>
      <w:r>
        <w:rPr>
          <w:rFonts w:ascii="Liberation Serif" w:hAnsi="Liberation Serif"/>
          <w:i/>
          <w:w w:val="110"/>
        </w:rPr>
        <w:t>h</w:t>
      </w:r>
      <w:r>
        <w:rPr>
          <w:rFonts w:ascii="Liberation Serif" w:hAnsi="Liberation Serif"/>
          <w:i/>
          <w:spacing w:val="-15"/>
          <w:w w:val="110"/>
        </w:rPr>
        <w:t> </w:t>
      </w:r>
      <w:r>
        <w:rPr>
          <w:rFonts w:ascii="DejaVu Sans Condensed" w:hAnsi="DejaVu Sans Condensed"/>
          <w:i/>
          <w:w w:val="110"/>
        </w:rPr>
        <w:t>◦</w:t>
      </w:r>
      <w:r>
        <w:rPr>
          <w:rFonts w:ascii="DejaVu Sans Condensed" w:hAnsi="DejaVu Sans Condensed"/>
          <w:i/>
          <w:spacing w:val="-16"/>
          <w:w w:val="110"/>
        </w:rPr>
        <w:t> </w:t>
      </w:r>
      <w:r>
        <w:rPr>
          <w:w w:val="110"/>
        </w:rPr>
        <w:t>Φ</w:t>
      </w:r>
      <w:r>
        <w:rPr>
          <w:spacing w:val="-15"/>
          <w:w w:val="110"/>
        </w:rPr>
        <w:t> </w:t>
      </w:r>
      <w:r>
        <w:rPr>
          <w:rFonts w:ascii="DejaVu Sans Condensed" w:hAnsi="DejaVu Sans Condensed"/>
          <w:i/>
          <w:w w:val="110"/>
        </w:rPr>
        <w:t>|</w:t>
      </w:r>
      <w:r>
        <w:rPr>
          <w:rFonts w:ascii="DejaVu Sans Condensed" w:hAnsi="DejaVu Sans Condensed"/>
          <w:i/>
          <w:spacing w:val="-16"/>
          <w:w w:val="110"/>
        </w:rPr>
        <w:t> </w:t>
      </w:r>
      <w:r>
        <w:rPr>
          <w:rFonts w:ascii="Liberation Serif" w:hAnsi="Liberation Serif"/>
          <w:i/>
          <w:w w:val="110"/>
        </w:rPr>
        <w:t>h</w:t>
      </w:r>
      <w:r>
        <w:rPr>
          <w:rFonts w:ascii="Liberation Serif" w:hAnsi="Liberation Serif"/>
          <w:i/>
          <w:spacing w:val="-2"/>
          <w:w w:val="110"/>
        </w:rPr>
        <w:t> </w:t>
      </w:r>
      <w:r>
        <w:rPr>
          <w:w w:val="110"/>
        </w:rPr>
        <w:t>:</w:t>
      </w:r>
      <w:r>
        <w:rPr>
          <w:spacing w:val="-2"/>
          <w:w w:val="110"/>
        </w:rPr>
        <w:t> </w:t>
      </w:r>
      <w:r>
        <w:rPr>
          <w:rFonts w:ascii="Liberation Serif" w:hAnsi="Liberation Serif"/>
          <w:i/>
          <w:w w:val="110"/>
        </w:rPr>
        <w:t>n</w:t>
      </w:r>
      <w:r>
        <w:rPr>
          <w:rFonts w:ascii="Liberation Serif" w:hAnsi="Liberation Serif"/>
          <w:i/>
          <w:spacing w:val="-2"/>
          <w:w w:val="110"/>
        </w:rPr>
        <w:t> </w:t>
      </w:r>
      <w:r>
        <w:rPr>
          <w:rFonts w:ascii="DejaVu Sans Condensed" w:hAnsi="DejaVu Sans Condensed"/>
          <w:i/>
          <w:w w:val="110"/>
        </w:rPr>
        <w:t>→</w:t>
      </w:r>
      <w:r>
        <w:rPr>
          <w:rFonts w:ascii="DejaVu Sans Condensed" w:hAnsi="DejaVu Sans Condensed"/>
          <w:i/>
          <w:spacing w:val="-11"/>
          <w:w w:val="110"/>
        </w:rPr>
        <w:t> </w:t>
      </w:r>
      <w:r>
        <w:rPr>
          <w:rFonts w:ascii="Liberation Serif" w:hAnsi="Liberation Serif"/>
          <w:i/>
          <w:w w:val="110"/>
        </w:rPr>
        <w:t>m</w:t>
      </w:r>
      <w:r>
        <w:rPr>
          <w:rFonts w:ascii="DejaVu Sans Condensed" w:hAnsi="DejaVu Sans Condensed"/>
          <w:i/>
          <w:w w:val="110"/>
        </w:rPr>
        <w:t>}</w:t>
      </w:r>
      <w:r>
        <w:rPr>
          <w:w w:val="110"/>
        </w:rPr>
        <w:t>.</w:t>
      </w:r>
      <w:r>
        <w:rPr>
          <w:spacing w:val="36"/>
          <w:w w:val="110"/>
        </w:rPr>
        <w:t> </w:t>
      </w:r>
      <w:r>
        <w:rPr>
          <w:w w:val="110"/>
        </w:rPr>
        <w:t>Hereafter</w:t>
      </w:r>
      <w:r>
        <w:rPr>
          <w:spacing w:val="-3"/>
          <w:w w:val="110"/>
        </w:rPr>
        <w:t> </w:t>
      </w:r>
      <w:r>
        <w:rPr>
          <w:w w:val="110"/>
        </w:rPr>
        <w:t>we</w:t>
      </w:r>
      <w:r>
        <w:rPr>
          <w:spacing w:val="-3"/>
          <w:w w:val="110"/>
        </w:rPr>
        <w:t> </w:t>
      </w:r>
      <w:r>
        <w:rPr>
          <w:w w:val="110"/>
        </w:rPr>
        <w:t>assume</w:t>
      </w:r>
      <w:r>
        <w:rPr>
          <w:spacing w:val="-3"/>
          <w:w w:val="110"/>
        </w:rPr>
        <w:t> </w:t>
      </w:r>
      <w:r>
        <w:rPr>
          <w:w w:val="110"/>
        </w:rPr>
        <w:t>that</w:t>
      </w:r>
      <w:r>
        <w:rPr>
          <w:spacing w:val="-3"/>
          <w:w w:val="110"/>
        </w:rPr>
        <w:t> </w:t>
      </w:r>
      <w:r>
        <w:rPr>
          <w:w w:val="110"/>
        </w:rPr>
        <w:t>symmetrised</w:t>
      </w:r>
      <w:r>
        <w:rPr>
          <w:spacing w:val="-3"/>
          <w:w w:val="110"/>
        </w:rPr>
        <w:t> </w:t>
      </w:r>
      <w:r>
        <w:rPr>
          <w:w w:val="110"/>
        </w:rPr>
        <w:t>representables</w:t>
      </w:r>
      <w:r>
        <w:rPr>
          <w:spacing w:val="-3"/>
          <w:w w:val="110"/>
        </w:rPr>
        <w:t> </w:t>
      </w:r>
      <w:r>
        <w:rPr>
          <w:w w:val="110"/>
        </w:rPr>
        <w:t>are in</w:t>
      </w:r>
      <w:r>
        <w:rPr>
          <w:spacing w:val="-15"/>
          <w:w w:val="110"/>
        </w:rPr>
        <w:t> </w:t>
      </w:r>
      <w:r>
        <w:rPr>
          <w:w w:val="110"/>
        </w:rPr>
        <w:t>this</w:t>
      </w:r>
      <w:r>
        <w:rPr>
          <w:spacing w:val="-14"/>
          <w:w w:val="110"/>
        </w:rPr>
        <w:t> </w:t>
      </w:r>
      <w:r>
        <w:rPr>
          <w:w w:val="110"/>
        </w:rPr>
        <w:t>form.</w:t>
      </w:r>
      <w:r>
        <w:rPr>
          <w:spacing w:val="-8"/>
          <w:w w:val="110"/>
        </w:rPr>
        <w:t> </w:t>
      </w:r>
      <w:r>
        <w:rPr>
          <w:w w:val="110"/>
        </w:rPr>
        <w:t>Notice</w:t>
      </w:r>
      <w:r>
        <w:rPr>
          <w:spacing w:val="-10"/>
          <w:w w:val="110"/>
        </w:rPr>
        <w:t> </w:t>
      </w:r>
      <w:r>
        <w:rPr>
          <w:w w:val="110"/>
        </w:rPr>
        <w:t>that</w:t>
      </w:r>
      <w:r>
        <w:rPr>
          <w:spacing w:val="-11"/>
          <w:w w:val="110"/>
        </w:rPr>
        <w:t> </w:t>
      </w:r>
      <w:r>
        <w:rPr>
          <w:w w:val="110"/>
        </w:rPr>
        <w:t>any</w:t>
      </w:r>
      <w:r>
        <w:rPr>
          <w:spacing w:val="-11"/>
          <w:w w:val="110"/>
        </w:rPr>
        <w:t> </w:t>
      </w:r>
      <w:r>
        <w:rPr>
          <w:rFonts w:ascii="Liberation Serif" w:hAnsi="Liberation Serif"/>
          <w:i/>
          <w:w w:val="150"/>
        </w:rPr>
        <w:t>f</w:t>
      </w:r>
      <w:r>
        <w:rPr>
          <w:rFonts w:ascii="Liberation Serif" w:hAnsi="Liberation Serif"/>
          <w:i/>
          <w:spacing w:val="-20"/>
          <w:w w:val="150"/>
        </w:rPr>
        <w:t> </w:t>
      </w:r>
      <w:r>
        <w:rPr>
          <w:rFonts w:ascii="DejaVu Sans Condensed" w:hAnsi="DejaVu Sans Condensed"/>
          <w:i/>
          <w:w w:val="110"/>
        </w:rPr>
        <w:t>◦</w:t>
      </w:r>
      <w:r>
        <w:rPr>
          <w:rFonts w:ascii="DejaVu Sans Condensed" w:hAnsi="DejaVu Sans Condensed"/>
          <w:i/>
          <w:spacing w:val="-17"/>
          <w:w w:val="110"/>
        </w:rPr>
        <w:t> </w:t>
      </w:r>
      <w:r>
        <w:rPr>
          <w:w w:val="110"/>
        </w:rPr>
        <w:t>Φ</w:t>
      </w:r>
      <w:r>
        <w:rPr>
          <w:spacing w:val="-10"/>
          <w:w w:val="110"/>
        </w:rPr>
        <w:t> </w:t>
      </w:r>
      <w:r>
        <w:rPr>
          <w:w w:val="110"/>
        </w:rPr>
        <w:t>is</w:t>
      </w:r>
      <w:r>
        <w:rPr>
          <w:spacing w:val="-11"/>
          <w:w w:val="110"/>
        </w:rPr>
        <w:t> </w:t>
      </w:r>
      <w:r>
        <w:rPr>
          <w:w w:val="110"/>
        </w:rPr>
        <w:t>an</w:t>
      </w:r>
      <w:r>
        <w:rPr>
          <w:spacing w:val="-11"/>
          <w:w w:val="110"/>
        </w:rPr>
        <w:t> </w:t>
      </w:r>
      <w:r>
        <w:rPr>
          <w:w w:val="110"/>
        </w:rPr>
        <w:t>arrow</w:t>
      </w:r>
      <w:r>
        <w:rPr>
          <w:spacing w:val="-11"/>
          <w:w w:val="110"/>
        </w:rPr>
        <w:t> </w:t>
      </w:r>
      <w:r>
        <w:rPr>
          <w:w w:val="110"/>
        </w:rPr>
        <w:t>of</w:t>
      </w:r>
      <w:r>
        <w:rPr>
          <w:spacing w:val="-11"/>
          <w:w w:val="110"/>
        </w:rPr>
        <w:t> </w:t>
      </w:r>
      <w:r>
        <w:rPr>
          <w:rFonts w:ascii="MathJax_Typewriter" w:hAnsi="MathJax_Typewriter"/>
          <w:w w:val="110"/>
        </w:rPr>
        <w:t>Sym</w:t>
      </w:r>
      <w:r>
        <w:rPr>
          <w:w w:val="110"/>
        </w:rPr>
        <w:t>(</w:t>
      </w:r>
      <w:r>
        <w:rPr>
          <w:rFonts w:ascii="MathJax_Typewriter" w:hAnsi="MathJax_Typewriter"/>
          <w:w w:val="110"/>
        </w:rPr>
        <w:t>C</w:t>
      </w:r>
      <w:r>
        <w:rPr>
          <w:w w:val="110"/>
        </w:rPr>
        <w:t>),</w:t>
      </w:r>
      <w:r>
        <w:rPr>
          <w:spacing w:val="-9"/>
          <w:w w:val="110"/>
        </w:rPr>
        <w:t> </w:t>
      </w:r>
      <w:r>
        <w:rPr>
          <w:w w:val="110"/>
        </w:rPr>
        <w:t>which</w:t>
      </w:r>
      <w:r>
        <w:rPr>
          <w:spacing w:val="-11"/>
          <w:w w:val="110"/>
        </w:rPr>
        <w:t> </w:t>
      </w:r>
      <w:r>
        <w:rPr>
          <w:w w:val="110"/>
        </w:rPr>
        <w:t>gives</w:t>
      </w:r>
      <w:r>
        <w:rPr>
          <w:spacing w:val="-11"/>
          <w:w w:val="110"/>
        </w:rPr>
        <w:t> </w:t>
      </w:r>
      <w:r>
        <w:rPr>
          <w:w w:val="110"/>
        </w:rPr>
        <w:t>rise</w:t>
      </w:r>
      <w:r>
        <w:rPr>
          <w:spacing w:val="-11"/>
          <w:w w:val="110"/>
        </w:rPr>
        <w:t> </w:t>
      </w:r>
      <w:r>
        <w:rPr>
          <w:w w:val="110"/>
        </w:rPr>
        <w:t>to</w:t>
      </w:r>
      <w:r>
        <w:rPr>
          <w:spacing w:val="-11"/>
          <w:w w:val="110"/>
        </w:rPr>
        <w:t> </w:t>
      </w:r>
      <w:r>
        <w:rPr>
          <w:w w:val="110"/>
        </w:rPr>
        <w:t>the </w:t>
      </w:r>
      <w:r>
        <w:rPr/>
        <w:t>representation</w:t>
      </w:r>
      <w:r>
        <w:rPr>
          <w:spacing w:val="41"/>
        </w:rPr>
        <w:t> </w:t>
      </w:r>
      <w:r>
        <w:rPr/>
        <w:t>we</w:t>
      </w:r>
      <w:r>
        <w:rPr>
          <w:spacing w:val="42"/>
        </w:rPr>
        <w:t> </w:t>
      </w:r>
      <w:r>
        <w:rPr/>
        <w:t>propose.</w:t>
      </w:r>
      <w:r>
        <w:rPr>
          <w:spacing w:val="33"/>
        </w:rPr>
        <w:t>  </w:t>
      </w:r>
      <w:r>
        <w:rPr/>
        <w:t>For</w:t>
      </w:r>
      <w:r>
        <w:rPr>
          <w:spacing w:val="42"/>
        </w:rPr>
        <w:t> </w:t>
      </w:r>
      <w:r>
        <w:rPr/>
        <w:t>convenience</w:t>
      </w:r>
      <w:r>
        <w:rPr>
          <w:spacing w:val="42"/>
        </w:rPr>
        <w:t> </w:t>
      </w:r>
      <w:r>
        <w:rPr/>
        <w:t>we</w:t>
      </w:r>
      <w:r>
        <w:rPr>
          <w:spacing w:val="42"/>
        </w:rPr>
        <w:t> </w:t>
      </w:r>
      <w:r>
        <w:rPr/>
        <w:t>also</w:t>
      </w:r>
      <w:r>
        <w:rPr>
          <w:spacing w:val="41"/>
        </w:rPr>
        <w:t> </w:t>
      </w:r>
      <w:r>
        <w:rPr/>
        <w:t>state</w:t>
      </w:r>
      <w:r>
        <w:rPr>
          <w:spacing w:val="42"/>
        </w:rPr>
        <w:t> </w:t>
      </w:r>
      <w:r>
        <w:rPr/>
        <w:t>what</w:t>
      </w:r>
      <w:r>
        <w:rPr>
          <w:spacing w:val="42"/>
        </w:rPr>
        <w:t> </w:t>
      </w:r>
      <w:r>
        <w:rPr/>
        <w:t>is</w:t>
      </w:r>
      <w:r>
        <w:rPr>
          <w:spacing w:val="42"/>
        </w:rPr>
        <w:t> </w:t>
      </w:r>
      <w:r>
        <w:rPr/>
        <w:t>the</w:t>
      </w:r>
      <w:r>
        <w:rPr>
          <w:spacing w:val="41"/>
        </w:rPr>
        <w:t> </w:t>
      </w:r>
      <w:r>
        <w:rPr/>
        <w:t>action</w:t>
      </w:r>
      <w:r>
        <w:rPr>
          <w:spacing w:val="42"/>
        </w:rPr>
        <w:t> </w:t>
      </w:r>
      <w:r>
        <w:rPr>
          <w:spacing w:val="-5"/>
        </w:rPr>
        <w:t>of</w:t>
      </w:r>
    </w:p>
    <w:p>
      <w:pPr>
        <w:spacing w:line="247" w:lineRule="exact" w:before="0"/>
        <w:ind w:left="108" w:right="0" w:firstLine="0"/>
        <w:jc w:val="both"/>
        <w:rPr>
          <w:sz w:val="21"/>
        </w:rPr>
      </w:pPr>
      <w:r>
        <w:rPr>
          <w:w w:val="105"/>
          <w:sz w:val="21"/>
        </w:rPr>
        <w:t>symmetrised</w:t>
      </w:r>
      <w:r>
        <w:rPr>
          <w:spacing w:val="-13"/>
          <w:w w:val="105"/>
          <w:sz w:val="21"/>
        </w:rPr>
        <w:t> </w:t>
      </w:r>
      <w:r>
        <w:rPr>
          <w:w w:val="105"/>
          <w:sz w:val="21"/>
        </w:rPr>
        <w:t>representables</w:t>
      </w:r>
      <w:r>
        <w:rPr>
          <w:spacing w:val="-13"/>
          <w:w w:val="105"/>
          <w:sz w:val="21"/>
        </w:rPr>
        <w:t> </w:t>
      </w:r>
      <w:r>
        <w:rPr>
          <w:w w:val="105"/>
          <w:sz w:val="21"/>
        </w:rPr>
        <w:t>on</w:t>
      </w:r>
      <w:r>
        <w:rPr>
          <w:spacing w:val="-12"/>
          <w:w w:val="105"/>
          <w:sz w:val="21"/>
        </w:rPr>
        <w:t> </w:t>
      </w:r>
      <w:r>
        <w:rPr>
          <w:w w:val="105"/>
          <w:sz w:val="21"/>
        </w:rPr>
        <w:t>arrows</w:t>
      </w:r>
      <w:r>
        <w:rPr>
          <w:spacing w:val="-13"/>
          <w:w w:val="105"/>
          <w:sz w:val="21"/>
        </w:rPr>
        <w:t> </w:t>
      </w:r>
      <w:r>
        <w:rPr>
          <w:w w:val="105"/>
          <w:sz w:val="21"/>
        </w:rPr>
        <w:t>of</w:t>
      </w:r>
      <w:r>
        <w:rPr>
          <w:spacing w:val="-13"/>
          <w:w w:val="105"/>
          <w:sz w:val="21"/>
        </w:rPr>
        <w:t> </w:t>
      </w:r>
      <w:r>
        <w:rPr>
          <w:rFonts w:ascii="MathJax_Typewriter" w:hAnsi="MathJax_Typewriter"/>
          <w:w w:val="105"/>
          <w:sz w:val="21"/>
        </w:rPr>
        <w:t>C</w:t>
      </w:r>
      <w:r>
        <w:rPr>
          <w:w w:val="105"/>
          <w:sz w:val="21"/>
        </w:rPr>
        <w:t>,</w:t>
      </w:r>
      <w:r>
        <w:rPr>
          <w:spacing w:val="-6"/>
          <w:w w:val="105"/>
          <w:sz w:val="21"/>
        </w:rPr>
        <w:t> </w:t>
      </w:r>
      <w:r>
        <w:rPr>
          <w:w w:val="105"/>
          <w:sz w:val="21"/>
        </w:rPr>
        <w:t>namely</w:t>
      </w:r>
      <w:r>
        <w:rPr>
          <w:spacing w:val="-1"/>
          <w:w w:val="105"/>
          <w:sz w:val="21"/>
        </w:rPr>
        <w:t> </w:t>
      </w:r>
      <w:r>
        <w:rPr>
          <w:w w:val="105"/>
          <w:sz w:val="21"/>
        </w:rPr>
        <w:t>(</w:t>
      </w:r>
      <w:r>
        <w:rPr>
          <w:rFonts w:ascii="MathJax_Typewriter" w:hAnsi="MathJax_Typewriter"/>
          <w:w w:val="105"/>
          <w:sz w:val="21"/>
        </w:rPr>
        <w:t>C</w:t>
      </w:r>
      <w:r>
        <w:rPr>
          <w:w w:val="105"/>
          <w:sz w:val="21"/>
        </w:rPr>
        <w:t>(</w:t>
      </w:r>
      <w:r>
        <w:rPr>
          <w:rFonts w:ascii="Liberation Serif" w:hAnsi="Liberation Serif"/>
          <w:i/>
          <w:w w:val="105"/>
          <w:sz w:val="21"/>
        </w:rPr>
        <w:t>n,</w:t>
      </w:r>
      <w:r>
        <w:rPr>
          <w:rFonts w:ascii="Liberation Serif" w:hAnsi="Liberation Serif"/>
          <w:i/>
          <w:spacing w:val="-21"/>
          <w:w w:val="105"/>
          <w:sz w:val="21"/>
        </w:rPr>
        <w:t> </w:t>
      </w:r>
      <w:r>
        <w:rPr>
          <w:rFonts w:ascii="DejaVu Sans Condensed" w:hAnsi="DejaVu Sans Condensed"/>
          <w:i/>
          <w:w w:val="105"/>
          <w:sz w:val="21"/>
        </w:rPr>
        <w:t>−</w:t>
      </w:r>
      <w:r>
        <w:rPr>
          <w:w w:val="105"/>
          <w:sz w:val="21"/>
        </w:rPr>
        <w:t>)</w:t>
      </w:r>
      <w:r>
        <w:rPr>
          <w:rFonts w:ascii="Georgia" w:hAnsi="Georgia"/>
          <w:i/>
          <w:w w:val="105"/>
          <w:sz w:val="21"/>
          <w:vertAlign w:val="subscript"/>
        </w:rPr>
        <w:t>/</w:t>
      </w:r>
      <w:r>
        <w:rPr>
          <w:rFonts w:ascii="LM Roman 8" w:hAnsi="LM Roman 8"/>
          <w:w w:val="105"/>
          <w:sz w:val="21"/>
          <w:vertAlign w:val="subscript"/>
        </w:rPr>
        <w:t>Φ</w:t>
      </w:r>
      <w:r>
        <w:rPr>
          <w:w w:val="105"/>
          <w:sz w:val="21"/>
          <w:vertAlign w:val="baseline"/>
        </w:rPr>
        <w:t>)</w:t>
      </w:r>
      <w:r>
        <w:rPr>
          <w:rFonts w:ascii="Liberation Serif" w:hAnsi="Liberation Serif"/>
          <w:i/>
          <w:w w:val="105"/>
          <w:sz w:val="21"/>
          <w:vertAlign w:val="baseline"/>
        </w:rPr>
        <w:t>f</w:t>
      </w:r>
      <w:r>
        <w:rPr>
          <w:rFonts w:ascii="Liberation Serif" w:hAnsi="Liberation Serif"/>
          <w:i/>
          <w:spacing w:val="-32"/>
          <w:w w:val="105"/>
          <w:sz w:val="21"/>
          <w:vertAlign w:val="baseline"/>
        </w:rPr>
        <w:t> </w:t>
      </w:r>
      <w:r>
        <w:rPr>
          <w:w w:val="105"/>
          <w:sz w:val="21"/>
          <w:vertAlign w:val="baseline"/>
        </w:rPr>
        <w:t>(</w:t>
      </w:r>
      <w:r>
        <w:rPr>
          <w:rFonts w:ascii="Liberation Serif" w:hAnsi="Liberation Serif"/>
          <w:i/>
          <w:w w:val="105"/>
          <w:sz w:val="21"/>
          <w:vertAlign w:val="baseline"/>
        </w:rPr>
        <w:t>h</w:t>
      </w:r>
      <w:r>
        <w:rPr>
          <w:rFonts w:ascii="Liberation Serif" w:hAnsi="Liberation Serif"/>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w w:val="105"/>
          <w:sz w:val="21"/>
          <w:vertAlign w:val="baseline"/>
        </w:rPr>
        <w:t>Φ)</w:t>
      </w:r>
      <w:r>
        <w:rPr>
          <w:spacing w:val="-8"/>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Liberation Serif" w:hAnsi="Liberation Serif"/>
          <w:i/>
          <w:w w:val="105"/>
          <w:sz w:val="21"/>
          <w:vertAlign w:val="baseline"/>
        </w:rPr>
        <w:t>h</w:t>
      </w:r>
      <w:r>
        <w:rPr>
          <w:rFonts w:ascii="Liberation Serif" w:hAnsi="Liberation Serif"/>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spacing w:val="-5"/>
          <w:w w:val="105"/>
          <w:sz w:val="21"/>
          <w:vertAlign w:val="baseline"/>
        </w:rPr>
        <w:t>Φ.</w:t>
      </w:r>
    </w:p>
    <w:p>
      <w:pPr>
        <w:pStyle w:val="BodyText"/>
        <w:spacing w:line="266" w:lineRule="exact" w:before="18"/>
        <w:ind w:left="108" w:right="458" w:firstLine="317"/>
      </w:pPr>
      <w:bookmarkStart w:name="_bookmark5" w:id="11"/>
      <w:bookmarkEnd w:id="11"/>
      <w:r>
        <w:rPr/>
      </w:r>
      <w:r>
        <w:rPr/>
        <w:t>Among the presheaves in </w:t>
      </w:r>
      <w:r>
        <w:rPr>
          <w:rFonts w:ascii="MathJax_Typewriter"/>
        </w:rPr>
        <w:t>Set</w:t>
      </w:r>
      <w:r>
        <w:rPr>
          <w:rFonts w:ascii="MathJax_Typewriter"/>
          <w:vertAlign w:val="superscript"/>
        </w:rPr>
        <w:t>C</w:t>
      </w:r>
      <w:r>
        <w:rPr>
          <w:vertAlign w:val="baseline"/>
        </w:rPr>
        <w:t>, some of them are isomorphic to a </w:t>
      </w:r>
      <w:r>
        <w:rPr>
          <w:rFonts w:ascii="LM Roman 10"/>
          <w:i/>
          <w:vertAlign w:val="baseline"/>
        </w:rPr>
        <w:t>coproduct </w:t>
      </w:r>
      <w:r>
        <w:rPr>
          <w:vertAlign w:val="baseline"/>
        </w:rPr>
        <w:t>of symmetrised representables, giving rise to a full subcategory of </w:t>
      </w:r>
      <w:r>
        <w:rPr>
          <w:rFonts w:ascii="MathJax_Typewriter"/>
          <w:vertAlign w:val="baseline"/>
        </w:rPr>
        <w:t>Set</w:t>
      </w:r>
      <w:r>
        <w:rPr>
          <w:rFonts w:ascii="MathJax_Typewriter"/>
          <w:vertAlign w:val="superscript"/>
        </w:rPr>
        <w:t>C</w:t>
      </w:r>
      <w:r>
        <w:rPr>
          <w:vertAlign w:val="baseline"/>
        </w:rPr>
        <w:t>.</w:t>
      </w:r>
      <w:r>
        <w:rPr>
          <w:spacing w:val="40"/>
          <w:vertAlign w:val="baseline"/>
        </w:rPr>
        <w:t> </w:t>
      </w:r>
      <w:r>
        <w:rPr>
          <w:vertAlign w:val="baseline"/>
        </w:rPr>
        <w:t>This subcate- gory</w:t>
      </w:r>
      <w:r>
        <w:rPr>
          <w:spacing w:val="-11"/>
          <w:vertAlign w:val="baseline"/>
        </w:rPr>
        <w:t> </w:t>
      </w:r>
      <w:r>
        <w:rPr>
          <w:vertAlign w:val="baseline"/>
        </w:rPr>
        <w:t>is</w:t>
      </w:r>
      <w:r>
        <w:rPr>
          <w:spacing w:val="14"/>
          <w:vertAlign w:val="baseline"/>
        </w:rPr>
        <w:t> </w:t>
      </w:r>
      <w:r>
        <w:rPr>
          <w:vertAlign w:val="baseline"/>
        </w:rPr>
        <w:t>equivalent</w:t>
      </w:r>
      <w:r>
        <w:rPr>
          <w:spacing w:val="13"/>
          <w:vertAlign w:val="baseline"/>
        </w:rPr>
        <w:t> </w:t>
      </w:r>
      <w:r>
        <w:rPr>
          <w:vertAlign w:val="baseline"/>
        </w:rPr>
        <w:t>to</w:t>
      </w:r>
      <w:r>
        <w:rPr>
          <w:spacing w:val="12"/>
          <w:vertAlign w:val="baseline"/>
        </w:rPr>
        <w:t> </w:t>
      </w:r>
      <w:r>
        <w:rPr>
          <w:rFonts w:ascii="MathJax_Typewriter"/>
          <w:vertAlign w:val="baseline"/>
        </w:rPr>
        <w:t>Fam</w:t>
      </w:r>
      <w:r>
        <w:rPr>
          <w:vertAlign w:val="baseline"/>
        </w:rPr>
        <w:t>(</w:t>
      </w:r>
      <w:r>
        <w:rPr>
          <w:rFonts w:ascii="MathJax_Typewriter"/>
          <w:vertAlign w:val="baseline"/>
        </w:rPr>
        <w:t>Sym</w:t>
      </w:r>
      <w:r>
        <w:rPr>
          <w:vertAlign w:val="baseline"/>
        </w:rPr>
        <w:t>(</w:t>
      </w:r>
      <w:r>
        <w:rPr>
          <w:rFonts w:ascii="MathJax_Typewriter"/>
          <w:vertAlign w:val="baseline"/>
        </w:rPr>
        <w:t>C</w:t>
      </w:r>
      <w:r>
        <w:rPr>
          <w:vertAlign w:val="baseline"/>
        </w:rPr>
        <w:t>)</w:t>
      </w:r>
      <w:r>
        <w:rPr>
          <w:rFonts w:ascii="LM Roman 8"/>
          <w:i/>
          <w:position w:val="8"/>
          <w:sz w:val="15"/>
          <w:vertAlign w:val="baseline"/>
        </w:rPr>
        <w:t>op</w:t>
      </w:r>
      <w:r>
        <w:rPr>
          <w:rFonts w:ascii="LM Roman 8"/>
          <w:i/>
          <w:spacing w:val="-15"/>
          <w:position w:val="8"/>
          <w:sz w:val="15"/>
          <w:vertAlign w:val="baseline"/>
        </w:rPr>
        <w:t> </w:t>
      </w:r>
      <w:r>
        <w:rPr>
          <w:vertAlign w:val="baseline"/>
        </w:rPr>
        <w:t>).</w:t>
      </w:r>
      <w:r>
        <w:rPr>
          <w:spacing w:val="40"/>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rest</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paper</w:t>
      </w:r>
      <w:r>
        <w:rPr>
          <w:spacing w:val="13"/>
          <w:vertAlign w:val="baseline"/>
        </w:rPr>
        <w:t> </w:t>
      </w:r>
      <w:r>
        <w:rPr>
          <w:vertAlign w:val="baseline"/>
        </w:rPr>
        <w:t>we</w:t>
      </w:r>
      <w:r>
        <w:rPr>
          <w:spacing w:val="13"/>
          <w:vertAlign w:val="baseline"/>
        </w:rPr>
        <w:t> </w:t>
      </w:r>
      <w:r>
        <w:rPr>
          <w:vertAlign w:val="baseline"/>
        </w:rPr>
        <w:t>shall</w:t>
      </w:r>
      <w:r>
        <w:rPr>
          <w:spacing w:val="13"/>
          <w:vertAlign w:val="baseline"/>
        </w:rPr>
        <w:t> </w:t>
      </w:r>
      <w:r>
        <w:rPr>
          <w:vertAlign w:val="baseline"/>
        </w:rPr>
        <w:t>advocate</w:t>
      </w:r>
      <w:r>
        <w:rPr>
          <w:spacing w:val="13"/>
          <w:vertAlign w:val="baseline"/>
        </w:rPr>
        <w:t> </w:t>
      </w:r>
      <w:r>
        <w:rPr>
          <w:vertAlign w:val="baseline"/>
        </w:rPr>
        <w:t>that a representation using families is appealing for computer science applications.</w:t>
      </w:r>
      <w:r>
        <w:rPr>
          <w:spacing w:val="40"/>
          <w:vertAlign w:val="baseline"/>
        </w:rPr>
        <w:t> </w:t>
      </w:r>
      <w:r>
        <w:rPr>
          <w:vertAlign w:val="baseline"/>
        </w:rPr>
        <w:t>First of all, even though the proof of equivalence is easily understood, we make it precise by the means of the following well-known proposition (see [</w:t>
      </w:r>
      <w:hyperlink w:history="true" w:anchor="_bookmark26">
        <w:r>
          <w:rPr>
            <w:color w:val="0000FF"/>
            <w:vertAlign w:val="baseline"/>
          </w:rPr>
          <w:t>8</w:t>
        </w:r>
      </w:hyperlink>
      <w:r>
        <w:rPr>
          <w:vertAlign w:val="baseline"/>
        </w:rPr>
        <w:t>], Lemma 42), also used in</w:t>
      </w:r>
      <w:r>
        <w:rPr>
          <w:spacing w:val="32"/>
          <w:vertAlign w:val="baseline"/>
        </w:rPr>
        <w:t> </w:t>
      </w:r>
      <w:r>
        <w:rPr>
          <w:vertAlign w:val="baseline"/>
        </w:rPr>
        <w:t>[</w:t>
      </w:r>
      <w:hyperlink w:history="true" w:anchor="_bookmark60">
        <w:r>
          <w:rPr>
            <w:color w:val="0000FF"/>
            <w:vertAlign w:val="baseline"/>
          </w:rPr>
          <w:t>42</w:t>
        </w:r>
      </w:hyperlink>
      <w:r>
        <w:rPr>
          <w:vertAlign w:val="baseline"/>
        </w:rPr>
        <w:t>],</w:t>
      </w:r>
      <w:r>
        <w:rPr>
          <w:spacing w:val="32"/>
          <w:vertAlign w:val="baseline"/>
        </w:rPr>
        <w:t> </w:t>
      </w:r>
      <w:r>
        <w:rPr>
          <w:vertAlign w:val="baseline"/>
        </w:rPr>
        <w:t>to</w:t>
      </w:r>
      <w:r>
        <w:rPr>
          <w:spacing w:val="32"/>
          <w:vertAlign w:val="baseline"/>
        </w:rPr>
        <w:t> </w:t>
      </w:r>
      <w:r>
        <w:rPr>
          <w:vertAlign w:val="baseline"/>
        </w:rPr>
        <w:t>prove</w:t>
      </w:r>
      <w:r>
        <w:rPr>
          <w:spacing w:val="32"/>
          <w:vertAlign w:val="baseline"/>
        </w:rPr>
        <w:t> </w:t>
      </w:r>
      <w:r>
        <w:rPr>
          <w:vertAlign w:val="baseline"/>
        </w:rPr>
        <w:t>the</w:t>
      </w:r>
      <w:r>
        <w:rPr>
          <w:spacing w:val="32"/>
          <w:vertAlign w:val="baseline"/>
        </w:rPr>
        <w:t> </w:t>
      </w:r>
      <w:r>
        <w:rPr>
          <w:vertAlign w:val="baseline"/>
        </w:rPr>
        <w:t>equivalence</w:t>
      </w:r>
      <w:r>
        <w:rPr>
          <w:spacing w:val="32"/>
          <w:vertAlign w:val="baseline"/>
        </w:rPr>
        <w:t> </w:t>
      </w:r>
      <w:r>
        <w:rPr>
          <w:vertAlign w:val="baseline"/>
        </w:rPr>
        <w:t>between</w:t>
      </w:r>
      <w:r>
        <w:rPr>
          <w:spacing w:val="32"/>
          <w:vertAlign w:val="baseline"/>
        </w:rPr>
        <w:t> </w:t>
      </w:r>
      <w:r>
        <w:rPr>
          <w:vertAlign w:val="baseline"/>
        </w:rPr>
        <w:t>named</w:t>
      </w:r>
      <w:r>
        <w:rPr>
          <w:spacing w:val="32"/>
          <w:vertAlign w:val="baseline"/>
        </w:rPr>
        <w:t> </w:t>
      </w:r>
      <w:r>
        <w:rPr>
          <w:vertAlign w:val="baseline"/>
        </w:rPr>
        <w:t>sets</w:t>
      </w:r>
      <w:r>
        <w:rPr>
          <w:spacing w:val="32"/>
          <w:vertAlign w:val="baseline"/>
        </w:rPr>
        <w:t> </w:t>
      </w:r>
      <w:r>
        <w:rPr>
          <w:vertAlign w:val="baseline"/>
        </w:rPr>
        <w:t>and</w:t>
      </w:r>
      <w:r>
        <w:rPr>
          <w:spacing w:val="32"/>
          <w:vertAlign w:val="baseline"/>
        </w:rPr>
        <w:t> </w:t>
      </w:r>
      <w:r>
        <w:rPr>
          <w:vertAlign w:val="baseline"/>
        </w:rPr>
        <w:t>the</w:t>
      </w:r>
      <w:r>
        <w:rPr>
          <w:spacing w:val="32"/>
          <w:vertAlign w:val="baseline"/>
        </w:rPr>
        <w:t> </w:t>
      </w:r>
      <w:r>
        <w:rPr>
          <w:vertAlign w:val="baseline"/>
        </w:rPr>
        <w:t>Schanuel</w:t>
      </w:r>
      <w:r>
        <w:rPr>
          <w:spacing w:val="32"/>
          <w:vertAlign w:val="baseline"/>
        </w:rPr>
        <w:t> </w:t>
      </w:r>
      <w:r>
        <w:rPr>
          <w:vertAlign w:val="baseline"/>
        </w:rPr>
        <w:t>topos.</w:t>
      </w:r>
    </w:p>
    <w:p>
      <w:pPr>
        <w:spacing w:line="216" w:lineRule="auto" w:before="135"/>
        <w:ind w:left="108" w:right="457" w:firstLine="0"/>
        <w:jc w:val="both"/>
        <w:rPr>
          <w:rFonts w:ascii="LM Roman 10" w:hAnsi="LM Roman 10"/>
          <w:i/>
          <w:sz w:val="21"/>
        </w:rPr>
      </w:pPr>
      <w:r>
        <w:rPr>
          <w:b/>
          <w:w w:val="105"/>
          <w:sz w:val="21"/>
        </w:rPr>
        <w:t>Proposition</w:t>
      </w:r>
      <w:r>
        <w:rPr>
          <w:b/>
          <w:w w:val="105"/>
          <w:sz w:val="21"/>
        </w:rPr>
        <w:t> 3.5</w:t>
      </w:r>
      <w:r>
        <w:rPr>
          <w:b/>
          <w:spacing w:val="16"/>
          <w:w w:val="105"/>
          <w:sz w:val="21"/>
        </w:rPr>
        <w:t> </w:t>
      </w:r>
      <w:r>
        <w:rPr>
          <w:rFonts w:ascii="LM Roman 10" w:hAnsi="LM Roman 10"/>
          <w:i/>
          <w:w w:val="105"/>
          <w:sz w:val="21"/>
        </w:rPr>
        <w:t>Let</w:t>
      </w:r>
      <w:r>
        <w:rPr>
          <w:rFonts w:ascii="LM Roman 10" w:hAnsi="LM Roman 10"/>
          <w:i/>
          <w:spacing w:val="-16"/>
          <w:w w:val="105"/>
          <w:sz w:val="21"/>
        </w:rPr>
        <w:t> </w:t>
      </w:r>
      <w:r>
        <w:rPr>
          <w:rFonts w:ascii="MathJax_Typewriter" w:hAnsi="MathJax_Typewriter"/>
          <w:w w:val="105"/>
          <w:sz w:val="21"/>
        </w:rPr>
        <w:t>D</w:t>
      </w:r>
      <w:r>
        <w:rPr>
          <w:rFonts w:ascii="DejaVu Serif" w:hAnsi="DejaVu Serif"/>
          <w:i/>
          <w:w w:val="105"/>
          <w:sz w:val="21"/>
          <w:vertAlign w:val="superscript"/>
        </w:rPr>
        <w:t>'</w:t>
      </w:r>
      <w:r>
        <w:rPr>
          <w:rFonts w:ascii="DejaVu Serif" w:hAnsi="DejaVu Serif"/>
          <w:i/>
          <w:w w:val="105"/>
          <w:sz w:val="21"/>
          <w:vertAlign w:val="baseline"/>
        </w:rPr>
        <w:t> </w:t>
      </w:r>
      <w:r>
        <w:rPr>
          <w:rFonts w:ascii="LM Roman 10" w:hAnsi="LM Roman 10"/>
          <w:i/>
          <w:w w:val="105"/>
          <w:sz w:val="21"/>
          <w:vertAlign w:val="baseline"/>
        </w:rPr>
        <w:t>be</w:t>
      </w:r>
      <w:r>
        <w:rPr>
          <w:rFonts w:ascii="LM Roman 10" w:hAnsi="LM Roman 10"/>
          <w:i/>
          <w:spacing w:val="-15"/>
          <w:w w:val="105"/>
          <w:sz w:val="21"/>
          <w:vertAlign w:val="baseline"/>
        </w:rPr>
        <w:t> </w:t>
      </w:r>
      <w:r>
        <w:rPr>
          <w:rFonts w:ascii="LM Roman 10" w:hAnsi="LM Roman 10"/>
          <w:i/>
          <w:w w:val="105"/>
          <w:sz w:val="21"/>
          <w:vertAlign w:val="baseline"/>
        </w:rPr>
        <w:t>a</w:t>
      </w:r>
      <w:r>
        <w:rPr>
          <w:rFonts w:ascii="LM Roman 10" w:hAnsi="LM Roman 10"/>
          <w:i/>
          <w:spacing w:val="-16"/>
          <w:w w:val="105"/>
          <w:sz w:val="21"/>
          <w:vertAlign w:val="baseline"/>
        </w:rPr>
        <w:t> </w:t>
      </w:r>
      <w:r>
        <w:rPr>
          <w:rFonts w:ascii="LM Roman 10" w:hAnsi="LM Roman 10"/>
          <w:i/>
          <w:w w:val="105"/>
          <w:sz w:val="21"/>
          <w:vertAlign w:val="baseline"/>
        </w:rPr>
        <w:t>locally</w:t>
      </w:r>
      <w:r>
        <w:rPr>
          <w:rFonts w:ascii="LM Roman 10" w:hAnsi="LM Roman 10"/>
          <w:i/>
          <w:spacing w:val="-15"/>
          <w:w w:val="105"/>
          <w:sz w:val="21"/>
          <w:vertAlign w:val="baseline"/>
        </w:rPr>
        <w:t> </w:t>
      </w:r>
      <w:r>
        <w:rPr>
          <w:rFonts w:ascii="LM Roman 10" w:hAnsi="LM Roman 10"/>
          <w:i/>
          <w:w w:val="105"/>
          <w:sz w:val="21"/>
          <w:vertAlign w:val="baseline"/>
        </w:rPr>
        <w:t>small</w:t>
      </w:r>
      <w:r>
        <w:rPr>
          <w:rFonts w:ascii="LM Roman 10" w:hAnsi="LM Roman 10"/>
          <w:i/>
          <w:spacing w:val="-15"/>
          <w:w w:val="105"/>
          <w:sz w:val="21"/>
          <w:vertAlign w:val="baseline"/>
        </w:rPr>
        <w:t> </w:t>
      </w:r>
      <w:r>
        <w:rPr>
          <w:rFonts w:ascii="LM Roman 10" w:hAnsi="LM Roman 10"/>
          <w:i/>
          <w:w w:val="105"/>
          <w:sz w:val="21"/>
          <w:vertAlign w:val="baseline"/>
        </w:rPr>
        <w:t>category</w:t>
      </w:r>
      <w:r>
        <w:rPr>
          <w:rFonts w:ascii="LM Roman 10" w:hAnsi="LM Roman 10"/>
          <w:i/>
          <w:spacing w:val="-15"/>
          <w:w w:val="105"/>
          <w:sz w:val="21"/>
          <w:vertAlign w:val="baseline"/>
        </w:rPr>
        <w:t> </w:t>
      </w:r>
      <w:r>
        <w:rPr>
          <w:rFonts w:ascii="LM Roman 10" w:hAnsi="LM Roman 10"/>
          <w:i/>
          <w:w w:val="105"/>
          <w:sz w:val="21"/>
          <w:vertAlign w:val="baseline"/>
        </w:rPr>
        <w:t>having</w:t>
      </w:r>
      <w:r>
        <w:rPr>
          <w:rFonts w:ascii="LM Roman 10" w:hAnsi="LM Roman 10"/>
          <w:i/>
          <w:spacing w:val="-15"/>
          <w:w w:val="105"/>
          <w:sz w:val="21"/>
          <w:vertAlign w:val="baseline"/>
        </w:rPr>
        <w:t> </w:t>
      </w:r>
      <w:r>
        <w:rPr>
          <w:rFonts w:ascii="LM Roman 10" w:hAnsi="LM Roman 10"/>
          <w:i/>
          <w:w w:val="105"/>
          <w:sz w:val="21"/>
          <w:vertAlign w:val="baseline"/>
        </w:rPr>
        <w:t>small</w:t>
      </w:r>
      <w:r>
        <w:rPr>
          <w:rFonts w:ascii="LM Roman 10" w:hAnsi="LM Roman 10"/>
          <w:i/>
          <w:spacing w:val="-15"/>
          <w:w w:val="105"/>
          <w:sz w:val="21"/>
          <w:vertAlign w:val="baseline"/>
        </w:rPr>
        <w:t> </w:t>
      </w:r>
      <w:r>
        <w:rPr>
          <w:rFonts w:ascii="LM Roman 10" w:hAnsi="LM Roman 10"/>
          <w:i/>
          <w:w w:val="105"/>
          <w:sz w:val="21"/>
          <w:vertAlign w:val="baseline"/>
        </w:rPr>
        <w:t>coproducts,</w:t>
      </w:r>
      <w:r>
        <w:rPr>
          <w:rFonts w:ascii="LM Roman 10" w:hAnsi="LM Roman 10"/>
          <w:i/>
          <w:spacing w:val="-12"/>
          <w:w w:val="105"/>
          <w:sz w:val="21"/>
          <w:vertAlign w:val="baseline"/>
        </w:rPr>
        <w:t> </w:t>
      </w:r>
      <w:r>
        <w:rPr>
          <w:rFonts w:ascii="LM Roman 10" w:hAnsi="LM Roman 10"/>
          <w:i/>
          <w:w w:val="105"/>
          <w:sz w:val="21"/>
          <w:vertAlign w:val="baseline"/>
        </w:rPr>
        <w:t>and</w:t>
      </w:r>
      <w:r>
        <w:rPr>
          <w:rFonts w:ascii="LM Roman 10" w:hAnsi="LM Roman 10"/>
          <w:i/>
          <w:w w:val="105"/>
          <w:sz w:val="21"/>
          <w:vertAlign w:val="baseline"/>
        </w:rPr>
        <w:t> </w:t>
      </w:r>
      <w:r>
        <w:rPr>
          <w:rFonts w:ascii="MathJax_Typewriter" w:hAnsi="MathJax_Typewriter"/>
          <w:w w:val="105"/>
          <w:sz w:val="21"/>
          <w:vertAlign w:val="baseline"/>
        </w:rPr>
        <w:t>D</w:t>
      </w:r>
      <w:r>
        <w:rPr>
          <w:rFonts w:ascii="MathJax_Typewriter" w:hAnsi="MathJax_Typewriter"/>
          <w:w w:val="105"/>
          <w:sz w:val="21"/>
          <w:vertAlign w:val="baseline"/>
        </w:rPr>
        <w:t> </w:t>
      </w:r>
      <w:r>
        <w:rPr>
          <w:rFonts w:ascii="LM Roman 10" w:hAnsi="LM Roman 10"/>
          <w:i/>
          <w:w w:val="105"/>
          <w:sz w:val="21"/>
          <w:vertAlign w:val="baseline"/>
        </w:rPr>
        <w:t>a</w:t>
      </w:r>
      <w:r>
        <w:rPr>
          <w:rFonts w:ascii="LM Roman 10" w:hAnsi="LM Roman 10"/>
          <w:i/>
          <w:spacing w:val="-8"/>
          <w:w w:val="105"/>
          <w:sz w:val="21"/>
          <w:vertAlign w:val="baseline"/>
        </w:rPr>
        <w:t> </w:t>
      </w:r>
      <w:r>
        <w:rPr>
          <w:rFonts w:ascii="LM Roman 10" w:hAnsi="LM Roman 10"/>
          <w:i/>
          <w:w w:val="105"/>
          <w:sz w:val="21"/>
          <w:vertAlign w:val="baseline"/>
        </w:rPr>
        <w:t>small</w:t>
      </w:r>
      <w:r>
        <w:rPr>
          <w:rFonts w:ascii="LM Roman 10" w:hAnsi="LM Roman 10"/>
          <w:i/>
          <w:spacing w:val="-8"/>
          <w:w w:val="105"/>
          <w:sz w:val="21"/>
          <w:vertAlign w:val="baseline"/>
        </w:rPr>
        <w:t> </w:t>
      </w:r>
      <w:r>
        <w:rPr>
          <w:rFonts w:ascii="LM Roman 10" w:hAnsi="LM Roman 10"/>
          <w:i/>
          <w:w w:val="105"/>
          <w:sz w:val="21"/>
          <w:vertAlign w:val="baseline"/>
        </w:rPr>
        <w:t>category.</w:t>
      </w:r>
      <w:r>
        <w:rPr>
          <w:rFonts w:ascii="LM Roman 10" w:hAnsi="LM Roman 10"/>
          <w:i/>
          <w:spacing w:val="30"/>
          <w:w w:val="105"/>
          <w:sz w:val="21"/>
          <w:vertAlign w:val="baseline"/>
        </w:rPr>
        <w:t> </w:t>
      </w:r>
      <w:r>
        <w:rPr>
          <w:rFonts w:ascii="LM Roman 10" w:hAnsi="LM Roman 10"/>
          <w:i/>
          <w:w w:val="105"/>
          <w:sz w:val="21"/>
          <w:vertAlign w:val="baseline"/>
        </w:rPr>
        <w:t>A</w:t>
      </w:r>
      <w:r>
        <w:rPr>
          <w:rFonts w:ascii="LM Roman 10" w:hAnsi="LM Roman 10"/>
          <w:i/>
          <w:spacing w:val="-8"/>
          <w:w w:val="105"/>
          <w:sz w:val="21"/>
          <w:vertAlign w:val="baseline"/>
        </w:rPr>
        <w:t> </w:t>
      </w:r>
      <w:r>
        <w:rPr>
          <w:rFonts w:ascii="LM Roman 10" w:hAnsi="LM Roman 10"/>
          <w:i/>
          <w:w w:val="105"/>
          <w:sz w:val="21"/>
          <w:vertAlign w:val="baseline"/>
        </w:rPr>
        <w:t>functor</w:t>
      </w:r>
      <w:r>
        <w:rPr>
          <w:rFonts w:ascii="LM Roman 10" w:hAnsi="LM Roman 10"/>
          <w:i/>
          <w:spacing w:val="-10"/>
          <w:w w:val="105"/>
          <w:sz w:val="21"/>
          <w:vertAlign w:val="baseline"/>
        </w:rPr>
        <w:t> </w:t>
      </w:r>
      <w:r>
        <w:rPr>
          <w:rFonts w:ascii="MathJax_Typewriter" w:hAnsi="MathJax_Typewriter"/>
          <w:w w:val="105"/>
          <w:sz w:val="21"/>
          <w:vertAlign w:val="baseline"/>
        </w:rPr>
        <w:t>F</w:t>
      </w:r>
      <w:r>
        <w:rPr>
          <w:rFonts w:ascii="MathJax_Typewriter" w:hAnsi="MathJax_Typewriter"/>
          <w:w w:val="105"/>
          <w:sz w:val="21"/>
          <w:vertAlign w:val="baseline"/>
        </w:rPr>
        <w:t> </w:t>
      </w:r>
      <w:r>
        <w:rPr>
          <w:w w:val="105"/>
          <w:sz w:val="21"/>
          <w:vertAlign w:val="baseline"/>
        </w:rPr>
        <w:t>:</w:t>
      </w:r>
      <w:r>
        <w:rPr>
          <w:w w:val="105"/>
          <w:sz w:val="21"/>
          <w:vertAlign w:val="baseline"/>
        </w:rPr>
        <w:t> </w:t>
      </w:r>
      <w:r>
        <w:rPr>
          <w:rFonts w:ascii="MathJax_Typewriter" w:hAnsi="MathJax_Typewriter"/>
          <w:w w:val="105"/>
          <w:sz w:val="21"/>
          <w:vertAlign w:val="baseline"/>
        </w:rPr>
        <w:t>D</w:t>
      </w:r>
      <w:r>
        <w:rPr>
          <w:rFonts w:ascii="MathJax_Typewriter" w:hAnsi="MathJax_Typewriter"/>
          <w:w w:val="105"/>
          <w:sz w:val="21"/>
          <w:vertAlign w:val="baseline"/>
        </w:rPr>
        <w:t> </w:t>
      </w:r>
      <w:r>
        <w:rPr>
          <w:rFonts w:ascii="DejaVu Sans Condensed" w:hAnsi="DejaVu Sans Condensed"/>
          <w:i/>
          <w:w w:val="105"/>
          <w:sz w:val="21"/>
          <w:vertAlign w:val="baseline"/>
        </w:rPr>
        <w:t>→ </w:t>
      </w:r>
      <w:r>
        <w:rPr>
          <w:rFonts w:ascii="MathJax_Typewriter" w:hAnsi="MathJax_Typewriter"/>
          <w:w w:val="105"/>
          <w:sz w:val="21"/>
          <w:vertAlign w:val="baseline"/>
        </w:rPr>
        <w:t>D</w:t>
      </w:r>
      <w:r>
        <w:rPr>
          <w:rFonts w:ascii="DejaVu Serif" w:hAnsi="DejaVu Serif"/>
          <w:i/>
          <w:w w:val="105"/>
          <w:sz w:val="21"/>
          <w:vertAlign w:val="superscript"/>
        </w:rPr>
        <w:t>'</w:t>
      </w:r>
      <w:r>
        <w:rPr>
          <w:rFonts w:ascii="DejaVu Serif" w:hAnsi="DejaVu Serif"/>
          <w:i/>
          <w:w w:val="105"/>
          <w:sz w:val="21"/>
          <w:vertAlign w:val="baseline"/>
        </w:rPr>
        <w:t> </w:t>
      </w:r>
      <w:r>
        <w:rPr>
          <w:rFonts w:ascii="LM Roman 10" w:hAnsi="LM Roman 10"/>
          <w:i/>
          <w:w w:val="105"/>
          <w:sz w:val="21"/>
          <w:vertAlign w:val="baseline"/>
        </w:rPr>
        <w:t>can</w:t>
      </w:r>
      <w:r>
        <w:rPr>
          <w:rFonts w:ascii="LM Roman 10" w:hAnsi="LM Roman 10"/>
          <w:i/>
          <w:spacing w:val="-8"/>
          <w:w w:val="105"/>
          <w:sz w:val="21"/>
          <w:vertAlign w:val="baseline"/>
        </w:rPr>
        <w:t> </w:t>
      </w:r>
      <w:r>
        <w:rPr>
          <w:rFonts w:ascii="LM Roman 10" w:hAnsi="LM Roman 10"/>
          <w:i/>
          <w:w w:val="105"/>
          <w:sz w:val="21"/>
          <w:vertAlign w:val="baseline"/>
        </w:rPr>
        <w:t>be</w:t>
      </w:r>
      <w:r>
        <w:rPr>
          <w:rFonts w:ascii="LM Roman 10" w:hAnsi="LM Roman 10"/>
          <w:i/>
          <w:spacing w:val="-8"/>
          <w:w w:val="105"/>
          <w:sz w:val="21"/>
          <w:vertAlign w:val="baseline"/>
        </w:rPr>
        <w:t> </w:t>
      </w:r>
      <w:r>
        <w:rPr>
          <w:rFonts w:ascii="LM Roman 10" w:hAnsi="LM Roman 10"/>
          <w:i/>
          <w:w w:val="105"/>
          <w:sz w:val="21"/>
          <w:vertAlign w:val="baseline"/>
        </w:rPr>
        <w:t>extended</w:t>
      </w:r>
      <w:r>
        <w:rPr>
          <w:rFonts w:ascii="LM Roman 10" w:hAnsi="LM Roman 10"/>
          <w:i/>
          <w:spacing w:val="-8"/>
          <w:w w:val="105"/>
          <w:sz w:val="21"/>
          <w:vertAlign w:val="baseline"/>
        </w:rPr>
        <w:t> </w:t>
      </w:r>
      <w:r>
        <w:rPr>
          <w:rFonts w:ascii="LM Roman 10" w:hAnsi="LM Roman 10"/>
          <w:i/>
          <w:w w:val="105"/>
          <w:sz w:val="21"/>
          <w:vertAlign w:val="baseline"/>
        </w:rPr>
        <w:t>to</w:t>
      </w:r>
      <w:r>
        <w:rPr>
          <w:rFonts w:ascii="LM Roman 10" w:hAnsi="LM Roman 10"/>
          <w:i/>
          <w:spacing w:val="-8"/>
          <w:w w:val="105"/>
          <w:sz w:val="21"/>
          <w:vertAlign w:val="baseline"/>
        </w:rPr>
        <w:t> </w:t>
      </w:r>
      <w:r>
        <w:rPr>
          <w:rFonts w:ascii="LM Roman 10" w:hAnsi="LM Roman 10"/>
          <w:i/>
          <w:w w:val="105"/>
          <w:sz w:val="21"/>
          <w:vertAlign w:val="baseline"/>
        </w:rPr>
        <w:t>an</w:t>
      </w:r>
      <w:r>
        <w:rPr>
          <w:rFonts w:ascii="LM Roman 10" w:hAnsi="LM Roman 10"/>
          <w:i/>
          <w:spacing w:val="-8"/>
          <w:w w:val="105"/>
          <w:sz w:val="21"/>
          <w:vertAlign w:val="baseline"/>
        </w:rPr>
        <w:t> </w:t>
      </w:r>
      <w:r>
        <w:rPr>
          <w:rFonts w:ascii="LM Roman 10" w:hAnsi="LM Roman 10"/>
          <w:i/>
          <w:w w:val="105"/>
          <w:sz w:val="21"/>
          <w:vertAlign w:val="baseline"/>
        </w:rPr>
        <w:t>equivalence</w:t>
      </w:r>
      <w:r>
        <w:rPr>
          <w:rFonts w:ascii="LM Roman 10" w:hAnsi="LM Roman 10"/>
          <w:i/>
          <w:spacing w:val="-8"/>
          <w:w w:val="105"/>
          <w:sz w:val="21"/>
          <w:vertAlign w:val="baseline"/>
        </w:rPr>
        <w:t> </w:t>
      </w:r>
      <w:r>
        <w:rPr>
          <w:rFonts w:ascii="LM Roman 10" w:hAnsi="LM Roman 10"/>
          <w:i/>
          <w:w w:val="105"/>
          <w:sz w:val="21"/>
          <w:vertAlign w:val="baseline"/>
        </w:rPr>
        <w:t>from</w:t>
      </w:r>
      <w:r>
        <w:rPr>
          <w:rFonts w:ascii="LM Roman 10" w:hAnsi="LM Roman 10"/>
          <w:i/>
          <w:w w:val="105"/>
          <w:sz w:val="21"/>
          <w:vertAlign w:val="baseline"/>
        </w:rPr>
        <w:t> </w:t>
      </w:r>
      <w:r>
        <w:rPr>
          <w:rFonts w:ascii="MathJax_Typewriter" w:hAnsi="MathJax_Typewriter"/>
          <w:sz w:val="21"/>
          <w:vertAlign w:val="baseline"/>
        </w:rPr>
        <w:t>Fam</w:t>
      </w:r>
      <w:r>
        <w:rPr>
          <w:sz w:val="21"/>
          <w:vertAlign w:val="baseline"/>
        </w:rPr>
        <w:t>(</w:t>
      </w:r>
      <w:r>
        <w:rPr>
          <w:rFonts w:ascii="MathJax_Typewriter" w:hAnsi="MathJax_Typewriter"/>
          <w:sz w:val="21"/>
          <w:vertAlign w:val="baseline"/>
        </w:rPr>
        <w:t>D</w:t>
      </w:r>
      <w:r>
        <w:rPr>
          <w:sz w:val="21"/>
          <w:vertAlign w:val="baseline"/>
        </w:rPr>
        <w:t>) </w:t>
      </w:r>
      <w:r>
        <w:rPr>
          <w:rFonts w:ascii="LM Roman 10" w:hAnsi="LM Roman 10"/>
          <w:i/>
          <w:sz w:val="21"/>
          <w:vertAlign w:val="baseline"/>
        </w:rPr>
        <w:t>to</w:t>
      </w:r>
      <w:r>
        <w:rPr>
          <w:rFonts w:ascii="LM Roman 10" w:hAnsi="LM Roman 10"/>
          <w:i/>
          <w:spacing w:val="-7"/>
          <w:sz w:val="21"/>
          <w:vertAlign w:val="baseline"/>
        </w:rPr>
        <w:t> </w:t>
      </w:r>
      <w:r>
        <w:rPr>
          <w:rFonts w:ascii="MathJax_Typewriter" w:hAnsi="MathJax_Typewriter"/>
          <w:sz w:val="21"/>
          <w:vertAlign w:val="baseline"/>
        </w:rPr>
        <w:t>D</w:t>
      </w:r>
      <w:r>
        <w:rPr>
          <w:rFonts w:ascii="DejaVu Serif" w:hAnsi="DejaVu Serif"/>
          <w:i/>
          <w:sz w:val="21"/>
          <w:vertAlign w:val="superscript"/>
        </w:rPr>
        <w:t>'</w:t>
      </w:r>
      <w:r>
        <w:rPr>
          <w:rFonts w:ascii="DejaVu Serif" w:hAnsi="DejaVu Serif"/>
          <w:i/>
          <w:sz w:val="21"/>
          <w:vertAlign w:val="baseline"/>
        </w:rPr>
        <w:t> </w:t>
      </w:r>
      <w:r>
        <w:rPr>
          <w:rFonts w:ascii="LM Roman 10" w:hAnsi="LM Roman 10"/>
          <w:i/>
          <w:sz w:val="21"/>
          <w:vertAlign w:val="baseline"/>
        </w:rPr>
        <w:t>if</w:t>
      </w:r>
      <w:r>
        <w:rPr>
          <w:rFonts w:ascii="LM Roman 10" w:hAnsi="LM Roman 10"/>
          <w:i/>
          <w:spacing w:val="-7"/>
          <w:sz w:val="21"/>
          <w:vertAlign w:val="baseline"/>
        </w:rPr>
        <w:t> </w:t>
      </w:r>
      <w:r>
        <w:rPr>
          <w:rFonts w:ascii="LM Roman 10" w:hAnsi="LM Roman 10"/>
          <w:i/>
          <w:sz w:val="21"/>
          <w:vertAlign w:val="baseline"/>
        </w:rPr>
        <w:t>it</w:t>
      </w:r>
      <w:r>
        <w:rPr>
          <w:rFonts w:ascii="LM Roman 10" w:hAnsi="LM Roman 10"/>
          <w:i/>
          <w:spacing w:val="-7"/>
          <w:sz w:val="21"/>
          <w:vertAlign w:val="baseline"/>
        </w:rPr>
        <w:t> </w:t>
      </w:r>
      <w:r>
        <w:rPr>
          <w:rFonts w:ascii="LM Roman 10" w:hAnsi="LM Roman 10"/>
          <w:i/>
          <w:sz w:val="21"/>
          <w:vertAlign w:val="baseline"/>
        </w:rPr>
        <w:t>satisﬁes</w:t>
      </w:r>
      <w:r>
        <w:rPr>
          <w:rFonts w:ascii="LM Roman 10" w:hAnsi="LM Roman 10"/>
          <w:i/>
          <w:spacing w:val="-7"/>
          <w:sz w:val="21"/>
          <w:vertAlign w:val="baseline"/>
        </w:rPr>
        <w:t> </w:t>
      </w:r>
      <w:r>
        <w:rPr>
          <w:rFonts w:ascii="LM Roman 10" w:hAnsi="LM Roman 10"/>
          <w:i/>
          <w:sz w:val="21"/>
          <w:vertAlign w:val="baseline"/>
        </w:rPr>
        <w:t>the</w:t>
      </w:r>
      <w:r>
        <w:rPr>
          <w:rFonts w:ascii="LM Roman 10" w:hAnsi="LM Roman 10"/>
          <w:i/>
          <w:spacing w:val="-7"/>
          <w:sz w:val="21"/>
          <w:vertAlign w:val="baseline"/>
        </w:rPr>
        <w:t> </w:t>
      </w:r>
      <w:r>
        <w:rPr>
          <w:rFonts w:ascii="LM Roman 10" w:hAnsi="LM Roman 10"/>
          <w:i/>
          <w:sz w:val="21"/>
          <w:vertAlign w:val="baseline"/>
        </w:rPr>
        <w:t>following</w:t>
      </w:r>
      <w:r>
        <w:rPr>
          <w:rFonts w:ascii="LM Roman 10" w:hAnsi="LM Roman 10"/>
          <w:i/>
          <w:spacing w:val="-7"/>
          <w:sz w:val="21"/>
          <w:vertAlign w:val="baseline"/>
        </w:rPr>
        <w:t> </w:t>
      </w:r>
      <w:r>
        <w:rPr>
          <w:rFonts w:ascii="LM Roman 10" w:hAnsi="LM Roman 10"/>
          <w:i/>
          <w:sz w:val="21"/>
          <w:vertAlign w:val="baseline"/>
        </w:rPr>
        <w:t>conditions: </w:t>
      </w:r>
      <w:r>
        <w:rPr>
          <w:rFonts w:ascii="MathJax_Typewriter" w:hAnsi="MathJax_Typewriter"/>
          <w:sz w:val="21"/>
          <w:vertAlign w:val="baseline"/>
        </w:rPr>
        <w:t>F </w:t>
      </w:r>
      <w:r>
        <w:rPr>
          <w:rFonts w:ascii="LM Roman 10" w:hAnsi="LM Roman 10"/>
          <w:i/>
          <w:sz w:val="21"/>
          <w:vertAlign w:val="baseline"/>
        </w:rPr>
        <w:t>is</w:t>
      </w:r>
      <w:r>
        <w:rPr>
          <w:rFonts w:ascii="LM Roman 10" w:hAnsi="LM Roman 10"/>
          <w:i/>
          <w:spacing w:val="-7"/>
          <w:sz w:val="21"/>
          <w:vertAlign w:val="baseline"/>
        </w:rPr>
        <w:t> </w:t>
      </w:r>
      <w:r>
        <w:rPr>
          <w:rFonts w:ascii="LM Roman 10" w:hAnsi="LM Roman 10"/>
          <w:i/>
          <w:sz w:val="21"/>
          <w:vertAlign w:val="baseline"/>
        </w:rPr>
        <w:t>an</w:t>
      </w:r>
      <w:r>
        <w:rPr>
          <w:rFonts w:ascii="LM Roman 10" w:hAnsi="LM Roman 10"/>
          <w:i/>
          <w:spacing w:val="-7"/>
          <w:sz w:val="21"/>
          <w:vertAlign w:val="baseline"/>
        </w:rPr>
        <w:t> </w:t>
      </w:r>
      <w:r>
        <w:rPr>
          <w:rFonts w:ascii="LM Roman 10" w:hAnsi="LM Roman 10"/>
          <w:i/>
          <w:sz w:val="21"/>
          <w:vertAlign w:val="baseline"/>
        </w:rPr>
        <w:t>embedding</w:t>
      </w:r>
      <w:r>
        <w:rPr>
          <w:rFonts w:ascii="LM Roman 10" w:hAnsi="LM Roman 10"/>
          <w:i/>
          <w:spacing w:val="-7"/>
          <w:sz w:val="21"/>
          <w:vertAlign w:val="baseline"/>
        </w:rPr>
        <w:t> </w:t>
      </w:r>
      <w:r>
        <w:rPr>
          <w:rFonts w:ascii="LM Roman 10" w:hAnsi="LM Roman 10"/>
          <w:i/>
          <w:sz w:val="21"/>
          <w:vertAlign w:val="baseline"/>
        </w:rPr>
        <w:t>(it</w:t>
      </w:r>
      <w:r>
        <w:rPr>
          <w:rFonts w:ascii="LM Roman 10" w:hAnsi="LM Roman 10"/>
          <w:i/>
          <w:spacing w:val="-7"/>
          <w:sz w:val="21"/>
          <w:vertAlign w:val="baseline"/>
        </w:rPr>
        <w:t> </w:t>
      </w:r>
      <w:r>
        <w:rPr>
          <w:rFonts w:ascii="LM Roman 10" w:hAnsi="LM Roman 10"/>
          <w:i/>
          <w:sz w:val="21"/>
          <w:vertAlign w:val="baseline"/>
        </w:rPr>
        <w:t>is</w:t>
      </w:r>
      <w:r>
        <w:rPr>
          <w:rFonts w:ascii="LM Roman 10" w:hAnsi="LM Roman 10"/>
          <w:i/>
          <w:spacing w:val="-7"/>
          <w:sz w:val="21"/>
          <w:vertAlign w:val="baseline"/>
        </w:rPr>
        <w:t> </w:t>
      </w:r>
      <w:r>
        <w:rPr>
          <w:rFonts w:ascii="LM Roman 10" w:hAnsi="LM Roman 10"/>
          <w:i/>
          <w:sz w:val="21"/>
          <w:vertAlign w:val="baseline"/>
        </w:rPr>
        <w:t>injective</w:t>
      </w:r>
      <w:r>
        <w:rPr>
          <w:rFonts w:ascii="LM Roman 10" w:hAnsi="LM Roman 10"/>
          <w:i/>
          <w:sz w:val="21"/>
          <w:vertAlign w:val="baseline"/>
        </w:rPr>
        <w:t> on</w:t>
      </w:r>
      <w:r>
        <w:rPr>
          <w:rFonts w:ascii="LM Roman 10" w:hAnsi="LM Roman 10"/>
          <w:i/>
          <w:spacing w:val="-1"/>
          <w:sz w:val="21"/>
          <w:vertAlign w:val="baseline"/>
        </w:rPr>
        <w:t> </w:t>
      </w:r>
      <w:r>
        <w:rPr>
          <w:rFonts w:ascii="LM Roman 10" w:hAnsi="LM Roman 10"/>
          <w:i/>
          <w:sz w:val="21"/>
          <w:vertAlign w:val="baseline"/>
        </w:rPr>
        <w:t>objects</w:t>
      </w:r>
      <w:r>
        <w:rPr>
          <w:rFonts w:ascii="LM Roman 10" w:hAnsi="LM Roman 10"/>
          <w:i/>
          <w:spacing w:val="-1"/>
          <w:sz w:val="21"/>
          <w:vertAlign w:val="baseline"/>
        </w:rPr>
        <w:t> </w:t>
      </w:r>
      <w:r>
        <w:rPr>
          <w:rFonts w:ascii="LM Roman 10" w:hAnsi="LM Roman 10"/>
          <w:i/>
          <w:sz w:val="21"/>
          <w:vertAlign w:val="baseline"/>
        </w:rPr>
        <w:t>and</w:t>
      </w:r>
      <w:r>
        <w:rPr>
          <w:rFonts w:ascii="LM Roman 10" w:hAnsi="LM Roman 10"/>
          <w:i/>
          <w:spacing w:val="-1"/>
          <w:sz w:val="21"/>
          <w:vertAlign w:val="baseline"/>
        </w:rPr>
        <w:t> </w:t>
      </w:r>
      <w:r>
        <w:rPr>
          <w:rFonts w:ascii="LM Roman 10" w:hAnsi="LM Roman 10"/>
          <w:i/>
          <w:sz w:val="21"/>
          <w:vertAlign w:val="baseline"/>
        </w:rPr>
        <w:t>morphisms); objects</w:t>
      </w:r>
      <w:r>
        <w:rPr>
          <w:rFonts w:ascii="LM Roman 10" w:hAnsi="LM Roman 10"/>
          <w:i/>
          <w:spacing w:val="-1"/>
          <w:sz w:val="21"/>
          <w:vertAlign w:val="baseline"/>
        </w:rPr>
        <w:t> </w:t>
      </w:r>
      <w:r>
        <w:rPr>
          <w:rFonts w:ascii="LM Roman 10" w:hAnsi="LM Roman 10"/>
          <w:i/>
          <w:sz w:val="21"/>
          <w:vertAlign w:val="baseline"/>
        </w:rPr>
        <w:t>in</w:t>
      </w:r>
      <w:r>
        <w:rPr>
          <w:rFonts w:ascii="LM Roman 10" w:hAnsi="LM Roman 10"/>
          <w:i/>
          <w:spacing w:val="-1"/>
          <w:sz w:val="21"/>
          <w:vertAlign w:val="baseline"/>
        </w:rPr>
        <w:t> </w:t>
      </w:r>
      <w:r>
        <w:rPr>
          <w:rFonts w:ascii="LM Roman 10" w:hAnsi="LM Roman 10"/>
          <w:i/>
          <w:sz w:val="21"/>
          <w:vertAlign w:val="baseline"/>
        </w:rPr>
        <w:t>the</w:t>
      </w:r>
      <w:r>
        <w:rPr>
          <w:rFonts w:ascii="LM Roman 10" w:hAnsi="LM Roman 10"/>
          <w:i/>
          <w:spacing w:val="-1"/>
          <w:sz w:val="21"/>
          <w:vertAlign w:val="baseline"/>
        </w:rPr>
        <w:t> </w:t>
      </w:r>
      <w:r>
        <w:rPr>
          <w:rFonts w:ascii="LM Roman 10" w:hAnsi="LM Roman 10"/>
          <w:i/>
          <w:sz w:val="21"/>
          <w:vertAlign w:val="baseline"/>
        </w:rPr>
        <w:t>image</w:t>
      </w:r>
      <w:r>
        <w:rPr>
          <w:rFonts w:ascii="LM Roman 10" w:hAnsi="LM Roman 10"/>
          <w:i/>
          <w:spacing w:val="-1"/>
          <w:sz w:val="21"/>
          <w:vertAlign w:val="baseline"/>
        </w:rPr>
        <w:t> </w:t>
      </w:r>
      <w:r>
        <w:rPr>
          <w:rFonts w:ascii="LM Roman 10" w:hAnsi="LM Roman 10"/>
          <w:i/>
          <w:sz w:val="21"/>
          <w:vertAlign w:val="baseline"/>
        </w:rPr>
        <w:t>of</w:t>
      </w:r>
      <w:r>
        <w:rPr>
          <w:rFonts w:ascii="LM Roman 10" w:hAnsi="LM Roman 10"/>
          <w:i/>
          <w:spacing w:val="-4"/>
          <w:sz w:val="21"/>
          <w:vertAlign w:val="baseline"/>
        </w:rPr>
        <w:t> </w:t>
      </w:r>
      <w:r>
        <w:rPr>
          <w:rFonts w:ascii="MathJax_Typewriter" w:hAnsi="MathJax_Typewriter"/>
          <w:sz w:val="21"/>
          <w:vertAlign w:val="baseline"/>
        </w:rPr>
        <w:t>F</w:t>
      </w:r>
      <w:r>
        <w:rPr>
          <w:rFonts w:ascii="MathJax_Typewriter" w:hAnsi="MathJax_Typewriter"/>
          <w:spacing w:val="21"/>
          <w:sz w:val="21"/>
          <w:vertAlign w:val="baseline"/>
        </w:rPr>
        <w:t> </w:t>
      </w:r>
      <w:r>
        <w:rPr>
          <w:rFonts w:ascii="LM Roman 10" w:hAnsi="LM Roman 10"/>
          <w:i/>
          <w:sz w:val="21"/>
          <w:vertAlign w:val="baseline"/>
        </w:rPr>
        <w:t>are</w:t>
      </w:r>
      <w:r>
        <w:rPr>
          <w:rFonts w:ascii="LM Roman 10" w:hAnsi="LM Roman 10"/>
          <w:i/>
          <w:spacing w:val="-1"/>
          <w:sz w:val="21"/>
          <w:vertAlign w:val="baseline"/>
        </w:rPr>
        <w:t> </w:t>
      </w:r>
      <w:r>
        <w:rPr>
          <w:rFonts w:ascii="LM Roman 10" w:hAnsi="LM Roman 10"/>
          <w:i/>
          <w:sz w:val="21"/>
          <w:vertAlign w:val="baseline"/>
        </w:rPr>
        <w:t>indecomposable</w:t>
      </w:r>
      <w:r>
        <w:rPr>
          <w:rFonts w:ascii="LM Roman 10" w:hAnsi="LM Roman 10"/>
          <w:i/>
          <w:spacing w:val="-1"/>
          <w:sz w:val="21"/>
          <w:vertAlign w:val="baseline"/>
        </w:rPr>
        <w:t> </w:t>
      </w:r>
      <w:r>
        <w:rPr>
          <w:rFonts w:ascii="LM Roman 10" w:hAnsi="LM Roman 10"/>
          <w:i/>
          <w:sz w:val="21"/>
          <w:vertAlign w:val="baseline"/>
        </w:rPr>
        <w:t>(for</w:t>
      </w:r>
      <w:r>
        <w:rPr>
          <w:rFonts w:ascii="LM Roman 10" w:hAnsi="LM Roman 10"/>
          <w:i/>
          <w:spacing w:val="-1"/>
          <w:sz w:val="21"/>
          <w:vertAlign w:val="baseline"/>
        </w:rPr>
        <w:t> </w:t>
      </w:r>
      <w:r>
        <w:rPr>
          <w:rFonts w:ascii="LM Roman 10" w:hAnsi="LM Roman 10"/>
          <w:i/>
          <w:sz w:val="21"/>
          <w:vertAlign w:val="baseline"/>
        </w:rPr>
        <w:t>each</w:t>
      </w:r>
      <w:r>
        <w:rPr>
          <w:rFonts w:ascii="LM Roman 10" w:hAnsi="LM Roman 10"/>
          <w:i/>
          <w:sz w:val="21"/>
          <w:vertAlign w:val="baseline"/>
        </w:rPr>
        <w:t> </w:t>
      </w:r>
      <w:r>
        <w:rPr>
          <w:rFonts w:ascii="Liberation Serif" w:hAnsi="Liberation Serif"/>
          <w:i/>
          <w:w w:val="105"/>
          <w:sz w:val="21"/>
          <w:vertAlign w:val="baseline"/>
        </w:rPr>
        <w:t>n</w:t>
      </w:r>
      <w:r>
        <w:rPr>
          <w:rFonts w:ascii="Liberation Serif" w:hAnsi="Liberation Serif"/>
          <w:i/>
          <w:spacing w:val="7"/>
          <w:w w:val="105"/>
          <w:sz w:val="21"/>
          <w:vertAlign w:val="baseline"/>
        </w:rPr>
        <w:t> </w:t>
      </w:r>
      <w:r>
        <w:rPr>
          <w:rFonts w:ascii="LM Roman 10" w:hAnsi="LM Roman 10"/>
          <w:i/>
          <w:w w:val="105"/>
          <w:sz w:val="21"/>
          <w:vertAlign w:val="baseline"/>
        </w:rPr>
        <w:t>in</w:t>
      </w:r>
      <w:r>
        <w:rPr>
          <w:rFonts w:ascii="LM Roman 10" w:hAnsi="LM Roman 10"/>
          <w:i/>
          <w:spacing w:val="-4"/>
          <w:w w:val="105"/>
          <w:sz w:val="21"/>
          <w:vertAlign w:val="baseline"/>
        </w:rPr>
        <w:t> </w:t>
      </w:r>
      <w:r>
        <w:rPr>
          <w:rFonts w:ascii="DejaVu Sans Condensed" w:hAnsi="DejaVu Sans Condensed"/>
          <w:i/>
          <w:w w:val="105"/>
          <w:sz w:val="21"/>
          <w:vertAlign w:val="baseline"/>
        </w:rPr>
        <w:t>|</w:t>
      </w:r>
      <w:r>
        <w:rPr>
          <w:rFonts w:ascii="MathJax_Typewriter" w:hAnsi="MathJax_Typewriter"/>
          <w:w w:val="105"/>
          <w:sz w:val="21"/>
          <w:vertAlign w:val="baseline"/>
        </w:rPr>
        <w:t>D</w:t>
      </w:r>
      <w:r>
        <w:rPr>
          <w:rFonts w:ascii="DejaVu Sans Condensed" w:hAnsi="DejaVu Sans Condensed"/>
          <w:i/>
          <w:w w:val="105"/>
          <w:sz w:val="21"/>
          <w:vertAlign w:val="baseline"/>
        </w:rPr>
        <w:t>|</w:t>
      </w:r>
      <w:r>
        <w:rPr>
          <w:rFonts w:ascii="LM Roman 10" w:hAnsi="LM Roman 10"/>
          <w:i/>
          <w:w w:val="105"/>
          <w:sz w:val="21"/>
          <w:vertAlign w:val="baseline"/>
        </w:rPr>
        <w:t>, the</w:t>
      </w:r>
      <w:r>
        <w:rPr>
          <w:rFonts w:ascii="LM Roman 10" w:hAnsi="LM Roman 10"/>
          <w:i/>
          <w:spacing w:val="-3"/>
          <w:w w:val="105"/>
          <w:sz w:val="21"/>
          <w:vertAlign w:val="baseline"/>
        </w:rPr>
        <w:t> </w:t>
      </w:r>
      <w:r>
        <w:rPr>
          <w:rFonts w:ascii="LM Roman 10" w:hAnsi="LM Roman 10"/>
          <w:i/>
          <w:w w:val="105"/>
          <w:sz w:val="21"/>
          <w:vertAlign w:val="baseline"/>
        </w:rPr>
        <w:t>hom</w:t>
      </w:r>
      <w:r>
        <w:rPr>
          <w:rFonts w:ascii="LM Roman 10" w:hAnsi="LM Roman 10"/>
          <w:i/>
          <w:spacing w:val="-3"/>
          <w:w w:val="105"/>
          <w:sz w:val="21"/>
          <w:vertAlign w:val="baseline"/>
        </w:rPr>
        <w:t> </w:t>
      </w:r>
      <w:r>
        <w:rPr>
          <w:rFonts w:ascii="LM Roman 10" w:hAnsi="LM Roman 10"/>
          <w:i/>
          <w:w w:val="105"/>
          <w:sz w:val="21"/>
          <w:vertAlign w:val="baseline"/>
        </w:rPr>
        <w:t>functor</w:t>
      </w:r>
      <w:r>
        <w:rPr>
          <w:rFonts w:ascii="LM Roman 10" w:hAnsi="LM Roman 10"/>
          <w:i/>
          <w:spacing w:val="-4"/>
          <w:w w:val="105"/>
          <w:sz w:val="21"/>
          <w:vertAlign w:val="baseline"/>
        </w:rPr>
        <w:t> </w:t>
      </w:r>
      <w:r>
        <w:rPr>
          <w:rFonts w:ascii="MathJax_Typewriter" w:hAnsi="MathJax_Typewriter"/>
          <w:w w:val="105"/>
          <w:sz w:val="21"/>
          <w:vertAlign w:val="baseline"/>
        </w:rPr>
        <w:t>D</w:t>
      </w:r>
      <w:r>
        <w:rPr>
          <w:rFonts w:ascii="DejaVu Serif" w:hAnsi="DejaVu Serif"/>
          <w:i/>
          <w:w w:val="105"/>
          <w:sz w:val="21"/>
          <w:vertAlign w:val="superscript"/>
        </w:rPr>
        <w:t>'</w:t>
      </w:r>
      <w:r>
        <w:rPr>
          <w:w w:val="105"/>
          <w:sz w:val="21"/>
          <w:vertAlign w:val="baseline"/>
        </w:rPr>
        <w:t>(</w:t>
      </w:r>
      <w:r>
        <w:rPr>
          <w:rFonts w:ascii="MathJax_Typewriter" w:hAnsi="MathJax_Typewriter"/>
          <w:w w:val="105"/>
          <w:sz w:val="21"/>
          <w:vertAlign w:val="baseline"/>
        </w:rPr>
        <w:t>F</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21"/>
          <w:w w:val="105"/>
          <w:sz w:val="21"/>
          <w:vertAlign w:val="baseline"/>
        </w:rPr>
        <w:t> </w:t>
      </w:r>
      <w:r>
        <w:rPr>
          <w:rFonts w:ascii="LM Roman 10" w:hAnsi="LM Roman 10"/>
          <w:i/>
          <w:w w:val="105"/>
          <w:sz w:val="21"/>
          <w:vertAlign w:val="baseline"/>
        </w:rPr>
        <w:t>preserves</w:t>
      </w:r>
      <w:r>
        <w:rPr>
          <w:rFonts w:ascii="LM Roman 10" w:hAnsi="LM Roman 10"/>
          <w:i/>
          <w:spacing w:val="-4"/>
          <w:w w:val="105"/>
          <w:sz w:val="21"/>
          <w:vertAlign w:val="baseline"/>
        </w:rPr>
        <w:t> </w:t>
      </w:r>
      <w:r>
        <w:rPr>
          <w:rFonts w:ascii="LM Roman 10" w:hAnsi="LM Roman 10"/>
          <w:i/>
          <w:w w:val="105"/>
          <w:sz w:val="21"/>
          <w:vertAlign w:val="baseline"/>
        </w:rPr>
        <w:t>coproducts); every</w:t>
      </w:r>
      <w:r>
        <w:rPr>
          <w:rFonts w:ascii="LM Roman 10" w:hAnsi="LM Roman 10"/>
          <w:i/>
          <w:spacing w:val="-3"/>
          <w:w w:val="105"/>
          <w:sz w:val="21"/>
          <w:vertAlign w:val="baseline"/>
        </w:rPr>
        <w:t> </w:t>
      </w:r>
      <w:r>
        <w:rPr>
          <w:rFonts w:ascii="LM Roman 10" w:hAnsi="LM Roman 10"/>
          <w:i/>
          <w:w w:val="105"/>
          <w:sz w:val="21"/>
          <w:vertAlign w:val="baseline"/>
        </w:rPr>
        <w:t>object</w:t>
      </w:r>
      <w:r>
        <w:rPr>
          <w:rFonts w:ascii="LM Roman 10" w:hAnsi="LM Roman 10"/>
          <w:i/>
          <w:spacing w:val="-4"/>
          <w:w w:val="105"/>
          <w:sz w:val="21"/>
          <w:vertAlign w:val="baseline"/>
        </w:rPr>
        <w:t> </w:t>
      </w:r>
      <w:r>
        <w:rPr>
          <w:rFonts w:ascii="LM Roman 10" w:hAnsi="LM Roman 10"/>
          <w:i/>
          <w:w w:val="105"/>
          <w:sz w:val="21"/>
          <w:vertAlign w:val="baseline"/>
        </w:rPr>
        <w:t>of</w:t>
      </w:r>
      <w:r>
        <w:rPr>
          <w:rFonts w:ascii="LM Roman 10" w:hAnsi="LM Roman 10"/>
          <w:i/>
          <w:spacing w:val="-4"/>
          <w:w w:val="105"/>
          <w:sz w:val="21"/>
          <w:vertAlign w:val="baseline"/>
        </w:rPr>
        <w:t> </w:t>
      </w:r>
      <w:r>
        <w:rPr>
          <w:rFonts w:ascii="MathJax_Typewriter" w:hAnsi="MathJax_Typewriter"/>
          <w:w w:val="105"/>
          <w:sz w:val="21"/>
          <w:vertAlign w:val="baseline"/>
        </w:rPr>
        <w:t>D</w:t>
      </w:r>
      <w:r>
        <w:rPr>
          <w:rFonts w:ascii="DejaVu Serif" w:hAnsi="DejaVu Serif"/>
          <w:i/>
          <w:w w:val="105"/>
          <w:sz w:val="21"/>
          <w:vertAlign w:val="superscript"/>
        </w:rPr>
        <w:t>'</w:t>
      </w:r>
      <w:r>
        <w:rPr>
          <w:rFonts w:ascii="DejaVu Serif" w:hAnsi="DejaVu Serif"/>
          <w:i/>
          <w:w w:val="105"/>
          <w:sz w:val="21"/>
          <w:vertAlign w:val="baseline"/>
        </w:rPr>
        <w:t> </w:t>
      </w:r>
      <w:r>
        <w:rPr>
          <w:rFonts w:ascii="LM Roman 10" w:hAnsi="LM Roman 10"/>
          <w:i/>
          <w:w w:val="105"/>
          <w:sz w:val="21"/>
          <w:vertAlign w:val="baseline"/>
        </w:rPr>
        <w:t>is</w:t>
      </w:r>
      <w:r>
        <w:rPr>
          <w:rFonts w:ascii="LM Roman 10" w:hAnsi="LM Roman 10"/>
          <w:i/>
          <w:spacing w:val="-3"/>
          <w:w w:val="105"/>
          <w:sz w:val="21"/>
          <w:vertAlign w:val="baseline"/>
        </w:rPr>
        <w:t> </w:t>
      </w:r>
      <w:r>
        <w:rPr>
          <w:rFonts w:ascii="LM Roman 10" w:hAnsi="LM Roman 10"/>
          <w:i/>
          <w:w w:val="105"/>
          <w:sz w:val="21"/>
          <w:vertAlign w:val="baseline"/>
        </w:rPr>
        <w:t>a</w:t>
      </w:r>
      <w:r>
        <w:rPr>
          <w:rFonts w:ascii="LM Roman 10" w:hAnsi="LM Roman 10"/>
          <w:i/>
          <w:w w:val="105"/>
          <w:sz w:val="21"/>
          <w:vertAlign w:val="baseline"/>
        </w:rPr>
        <w:t> coproduct</w:t>
      </w:r>
      <w:r>
        <w:rPr>
          <w:rFonts w:ascii="LM Roman 10" w:hAnsi="LM Roman 10"/>
          <w:i/>
          <w:spacing w:val="-6"/>
          <w:w w:val="105"/>
          <w:sz w:val="21"/>
          <w:vertAlign w:val="baseline"/>
        </w:rPr>
        <w:t> </w:t>
      </w:r>
      <w:r>
        <w:rPr>
          <w:rFonts w:ascii="LM Roman 10" w:hAnsi="LM Roman 10"/>
          <w:i/>
          <w:w w:val="105"/>
          <w:sz w:val="21"/>
          <w:vertAlign w:val="baseline"/>
        </w:rPr>
        <w:t>of</w:t>
      </w:r>
      <w:r>
        <w:rPr>
          <w:rFonts w:ascii="LM Roman 10" w:hAnsi="LM Roman 10"/>
          <w:i/>
          <w:spacing w:val="-6"/>
          <w:w w:val="105"/>
          <w:sz w:val="21"/>
          <w:vertAlign w:val="baseline"/>
        </w:rPr>
        <w:t> </w:t>
      </w:r>
      <w:r>
        <w:rPr>
          <w:rFonts w:ascii="LM Roman 10" w:hAnsi="LM Roman 10"/>
          <w:i/>
          <w:w w:val="105"/>
          <w:sz w:val="21"/>
          <w:vertAlign w:val="baseline"/>
        </w:rPr>
        <w:t>objects</w:t>
      </w:r>
      <w:r>
        <w:rPr>
          <w:rFonts w:ascii="LM Roman 10" w:hAnsi="LM Roman 10"/>
          <w:i/>
          <w:spacing w:val="-6"/>
          <w:w w:val="105"/>
          <w:sz w:val="21"/>
          <w:vertAlign w:val="baseline"/>
        </w:rPr>
        <w:t> </w:t>
      </w:r>
      <w:r>
        <w:rPr>
          <w:rFonts w:ascii="LM Roman 10" w:hAnsi="LM Roman 10"/>
          <w:i/>
          <w:w w:val="105"/>
          <w:sz w:val="21"/>
          <w:vertAlign w:val="baseline"/>
        </w:rPr>
        <w:t>in</w:t>
      </w:r>
      <w:r>
        <w:rPr>
          <w:rFonts w:ascii="LM Roman 10" w:hAnsi="LM Roman 10"/>
          <w:i/>
          <w:spacing w:val="-6"/>
          <w:w w:val="105"/>
          <w:sz w:val="21"/>
          <w:vertAlign w:val="baseline"/>
        </w:rPr>
        <w:t> </w:t>
      </w:r>
      <w:r>
        <w:rPr>
          <w:rFonts w:ascii="LM Roman 10" w:hAnsi="LM Roman 10"/>
          <w:i/>
          <w:w w:val="105"/>
          <w:sz w:val="21"/>
          <w:vertAlign w:val="baseline"/>
        </w:rPr>
        <w:t>the</w:t>
      </w:r>
      <w:r>
        <w:rPr>
          <w:rFonts w:ascii="LM Roman 10" w:hAnsi="LM Roman 10"/>
          <w:i/>
          <w:spacing w:val="-6"/>
          <w:w w:val="105"/>
          <w:sz w:val="21"/>
          <w:vertAlign w:val="baseline"/>
        </w:rPr>
        <w:t> </w:t>
      </w:r>
      <w:r>
        <w:rPr>
          <w:rFonts w:ascii="LM Roman 10" w:hAnsi="LM Roman 10"/>
          <w:i/>
          <w:w w:val="105"/>
          <w:sz w:val="21"/>
          <w:vertAlign w:val="baseline"/>
        </w:rPr>
        <w:t>image</w:t>
      </w:r>
      <w:r>
        <w:rPr>
          <w:rFonts w:ascii="LM Roman 10" w:hAnsi="LM Roman 10"/>
          <w:i/>
          <w:spacing w:val="-6"/>
          <w:w w:val="105"/>
          <w:sz w:val="21"/>
          <w:vertAlign w:val="baseline"/>
        </w:rPr>
        <w:t> </w:t>
      </w:r>
      <w:r>
        <w:rPr>
          <w:rFonts w:ascii="LM Roman 10" w:hAnsi="LM Roman 10"/>
          <w:i/>
          <w:w w:val="105"/>
          <w:sz w:val="21"/>
          <w:vertAlign w:val="baseline"/>
        </w:rPr>
        <w:t>of</w:t>
      </w:r>
      <w:r>
        <w:rPr>
          <w:rFonts w:ascii="LM Roman 10" w:hAnsi="LM Roman 10"/>
          <w:i/>
          <w:spacing w:val="-7"/>
          <w:w w:val="105"/>
          <w:sz w:val="21"/>
          <w:vertAlign w:val="baseline"/>
        </w:rPr>
        <w:t> </w:t>
      </w:r>
      <w:r>
        <w:rPr>
          <w:rFonts w:ascii="MathJax_Typewriter" w:hAnsi="MathJax_Typewriter"/>
          <w:w w:val="105"/>
          <w:sz w:val="21"/>
          <w:vertAlign w:val="baseline"/>
        </w:rPr>
        <w:t>F</w:t>
      </w:r>
      <w:r>
        <w:rPr>
          <w:rFonts w:ascii="LM Roman 10" w:hAnsi="LM Roman 10"/>
          <w:i/>
          <w:w w:val="105"/>
          <w:sz w:val="21"/>
          <w:vertAlign w:val="baseline"/>
        </w:rPr>
        <w:t>.</w:t>
      </w:r>
    </w:p>
    <w:p>
      <w:pPr>
        <w:pStyle w:val="BodyText"/>
        <w:spacing w:line="266" w:lineRule="exact" w:before="146"/>
        <w:ind w:left="108" w:right="459" w:firstLine="317"/>
      </w:pPr>
      <w:r>
        <w:rPr>
          <w:w w:val="105"/>
        </w:rPr>
        <w:t>Here</w:t>
      </w:r>
      <w:r>
        <w:rPr>
          <w:w w:val="105"/>
        </w:rPr>
        <w:t> we</w:t>
      </w:r>
      <w:r>
        <w:rPr>
          <w:w w:val="105"/>
        </w:rPr>
        <w:t> instantiate</w:t>
      </w:r>
      <w:r>
        <w:rPr>
          <w:w w:val="105"/>
        </w:rPr>
        <w:t> the</w:t>
      </w:r>
      <w:r>
        <w:rPr>
          <w:w w:val="105"/>
        </w:rPr>
        <w:t> theorem</w:t>
      </w:r>
      <w:r>
        <w:rPr>
          <w:w w:val="105"/>
        </w:rPr>
        <w:t> with</w:t>
      </w:r>
      <w:r>
        <w:rPr>
          <w:w w:val="105"/>
        </w:rPr>
        <w:t> </w:t>
      </w:r>
      <w:r>
        <w:rPr>
          <w:rFonts w:ascii="MathJax_Typewriter" w:hAnsi="MathJax_Typewriter"/>
          <w:w w:val="105"/>
        </w:rPr>
        <w:t>D</w:t>
      </w:r>
      <w:r>
        <w:rPr>
          <w:rFonts w:ascii="MathJax_Typewriter" w:hAnsi="MathJax_Typewriter"/>
          <w:w w:val="105"/>
        </w:rPr>
        <w:t> </w:t>
      </w:r>
      <w:r>
        <w:rPr>
          <w:w w:val="105"/>
        </w:rPr>
        <w:t>=</w:t>
      </w:r>
      <w:r>
        <w:rPr>
          <w:w w:val="105"/>
        </w:rPr>
        <w:t> </w:t>
      </w:r>
      <w:r>
        <w:rPr>
          <w:rFonts w:ascii="MathJax_Typewriter" w:hAnsi="MathJax_Typewriter"/>
          <w:w w:val="105"/>
        </w:rPr>
        <w:t>Sym</w:t>
      </w:r>
      <w:r>
        <w:rPr>
          <w:w w:val="105"/>
        </w:rPr>
        <w:t>(</w:t>
      </w:r>
      <w:r>
        <w:rPr>
          <w:rFonts w:ascii="MathJax_Typewriter" w:hAnsi="MathJax_Typewriter"/>
          <w:w w:val="105"/>
        </w:rPr>
        <w:t>C</w:t>
      </w:r>
      <w:r>
        <w:rPr>
          <w:w w:val="105"/>
        </w:rPr>
        <w:t>)</w:t>
      </w:r>
      <w:r>
        <w:rPr>
          <w:w w:val="105"/>
        </w:rPr>
        <w:t> and</w:t>
      </w:r>
      <w:r>
        <w:rPr>
          <w:w w:val="105"/>
        </w:rPr>
        <w:t> </w:t>
      </w:r>
      <w:r>
        <w:rPr>
          <w:rFonts w:ascii="MathJax_Typewriter" w:hAnsi="MathJax_Typewriter"/>
          <w:w w:val="105"/>
        </w:rPr>
        <w:t>D</w:t>
      </w:r>
      <w:r>
        <w:rPr>
          <w:rFonts w:ascii="DejaVu Serif" w:hAnsi="DejaVu Serif"/>
          <w:i/>
          <w:w w:val="105"/>
          <w:vertAlign w:val="superscript"/>
        </w:rPr>
        <w:t>'</w:t>
      </w:r>
      <w:r>
        <w:rPr>
          <w:rFonts w:ascii="DejaVu Serif" w:hAnsi="DejaVu Serif"/>
          <w:i/>
          <w:w w:val="105"/>
          <w:vertAlign w:val="baseline"/>
        </w:rPr>
        <w:t> </w:t>
      </w:r>
      <w:r>
        <w:rPr>
          <w:w w:val="105"/>
          <w:vertAlign w:val="baseline"/>
        </w:rPr>
        <w:t>the</w:t>
      </w:r>
      <w:r>
        <w:rPr>
          <w:w w:val="105"/>
          <w:vertAlign w:val="baseline"/>
        </w:rPr>
        <w:t> subcategory</w:t>
      </w:r>
      <w:r>
        <w:rPr>
          <w:w w:val="105"/>
          <w:vertAlign w:val="baseline"/>
        </w:rPr>
        <w:t> of coproducts</w:t>
      </w:r>
      <w:r>
        <w:rPr>
          <w:w w:val="105"/>
          <w:vertAlign w:val="baseline"/>
        </w:rPr>
        <w:t> of</w:t>
      </w:r>
      <w:r>
        <w:rPr>
          <w:w w:val="105"/>
          <w:vertAlign w:val="baseline"/>
        </w:rPr>
        <w:t> symmetrised</w:t>
      </w:r>
      <w:r>
        <w:rPr>
          <w:w w:val="105"/>
          <w:vertAlign w:val="baseline"/>
        </w:rPr>
        <w:t> representables</w:t>
      </w:r>
      <w:r>
        <w:rPr>
          <w:w w:val="105"/>
          <w:vertAlign w:val="baseline"/>
        </w:rPr>
        <w:t> in</w:t>
      </w:r>
      <w:r>
        <w:rPr>
          <w:w w:val="105"/>
          <w:vertAlign w:val="baseline"/>
        </w:rPr>
        <w:t> </w:t>
      </w:r>
      <w:r>
        <w:rPr>
          <w:rFonts w:ascii="MathJax_Typewriter" w:hAnsi="MathJax_Typewriter"/>
          <w:w w:val="105"/>
          <w:vertAlign w:val="baseline"/>
        </w:rPr>
        <w:t>Set</w:t>
      </w:r>
      <w:r>
        <w:rPr>
          <w:rFonts w:ascii="MathJax_Typewriter" w:hAnsi="MathJax_Typewriter"/>
          <w:w w:val="105"/>
          <w:vertAlign w:val="superscript"/>
        </w:rPr>
        <w:t>C</w:t>
      </w:r>
      <w:r>
        <w:rPr>
          <w:w w:val="105"/>
          <w:vertAlign w:val="baseline"/>
        </w:rPr>
        <w:t>.</w:t>
      </w:r>
      <w:r>
        <w:rPr>
          <w:spacing w:val="40"/>
          <w:w w:val="105"/>
          <w:vertAlign w:val="baseline"/>
        </w:rPr>
        <w:t> </w:t>
      </w:r>
      <w:r>
        <w:rPr>
          <w:w w:val="105"/>
          <w:vertAlign w:val="baseline"/>
        </w:rPr>
        <w:t>First,</w:t>
      </w:r>
      <w:r>
        <w:rPr>
          <w:w w:val="105"/>
          <w:vertAlign w:val="baseline"/>
        </w:rPr>
        <w:t> recall</w:t>
      </w:r>
      <w:r>
        <w:rPr>
          <w:w w:val="105"/>
          <w:vertAlign w:val="baseline"/>
        </w:rPr>
        <w:t> that</w:t>
      </w:r>
      <w:r>
        <w:rPr>
          <w:w w:val="105"/>
          <w:vertAlign w:val="baseline"/>
        </w:rPr>
        <w:t> if</w:t>
      </w:r>
      <w:r>
        <w:rPr>
          <w:w w:val="105"/>
          <w:vertAlign w:val="baseline"/>
        </w:rPr>
        <w:t> </w:t>
      </w:r>
      <w:r>
        <w:rPr>
          <w:rFonts w:ascii="MathJax_Typewriter" w:hAnsi="MathJax_Typewriter"/>
          <w:w w:val="105"/>
          <w:vertAlign w:val="baseline"/>
        </w:rPr>
        <w:t>C</w:t>
      </w:r>
      <w:r>
        <w:rPr>
          <w:rFonts w:ascii="MathJax_Typewriter" w:hAnsi="MathJax_Typewriter"/>
          <w:w w:val="105"/>
          <w:vertAlign w:val="baseline"/>
        </w:rPr>
        <w:t> </w:t>
      </w:r>
      <w:r>
        <w:rPr>
          <w:w w:val="105"/>
          <w:vertAlign w:val="baseline"/>
        </w:rPr>
        <w:t>is</w:t>
      </w:r>
      <w:r>
        <w:rPr>
          <w:w w:val="105"/>
          <w:vertAlign w:val="baseline"/>
        </w:rPr>
        <w:t> small, the</w:t>
      </w:r>
      <w:r>
        <w:rPr>
          <w:spacing w:val="-5"/>
          <w:w w:val="105"/>
          <w:vertAlign w:val="baseline"/>
        </w:rPr>
        <w:t> </w:t>
      </w:r>
      <w:r>
        <w:rPr>
          <w:w w:val="105"/>
          <w:vertAlign w:val="baseline"/>
        </w:rPr>
        <w:t>functor</w:t>
      </w:r>
      <w:r>
        <w:rPr>
          <w:spacing w:val="-4"/>
          <w:w w:val="105"/>
          <w:vertAlign w:val="baseline"/>
        </w:rPr>
        <w:t> </w:t>
      </w:r>
      <w:r>
        <w:rPr>
          <w:w w:val="105"/>
          <w:vertAlign w:val="baseline"/>
        </w:rPr>
        <w:t>category</w:t>
      </w:r>
      <w:r>
        <w:rPr>
          <w:spacing w:val="-5"/>
          <w:w w:val="105"/>
          <w:vertAlign w:val="baseline"/>
        </w:rPr>
        <w:t> </w:t>
      </w:r>
      <w:r>
        <w:rPr>
          <w:rFonts w:ascii="MathJax_Typewriter" w:hAnsi="MathJax_Typewriter"/>
          <w:w w:val="105"/>
          <w:vertAlign w:val="baseline"/>
        </w:rPr>
        <w:t>Set</w:t>
      </w:r>
      <w:r>
        <w:rPr>
          <w:rFonts w:ascii="MathJax_Typewriter" w:hAnsi="MathJax_Typewriter"/>
          <w:w w:val="105"/>
          <w:vertAlign w:val="superscript"/>
        </w:rPr>
        <w:t>C</w:t>
      </w:r>
      <w:r>
        <w:rPr>
          <w:rFonts w:ascii="MathJax_Typewriter" w:hAnsi="MathJax_Typewriter"/>
          <w:w w:val="105"/>
          <w:vertAlign w:val="baseline"/>
        </w:rPr>
        <w:t> </w:t>
      </w:r>
      <w:r>
        <w:rPr>
          <w:w w:val="105"/>
          <w:vertAlign w:val="baseline"/>
        </w:rPr>
        <w:t>is</w:t>
      </w:r>
      <w:r>
        <w:rPr>
          <w:spacing w:val="-5"/>
          <w:w w:val="105"/>
          <w:vertAlign w:val="baseline"/>
        </w:rPr>
        <w:t> </w:t>
      </w:r>
      <w:r>
        <w:rPr>
          <w:w w:val="105"/>
          <w:vertAlign w:val="baseline"/>
        </w:rPr>
        <w:t>locally</w:t>
      </w:r>
      <w:r>
        <w:rPr>
          <w:spacing w:val="-4"/>
          <w:w w:val="105"/>
          <w:vertAlign w:val="baseline"/>
        </w:rPr>
        <w:t> </w:t>
      </w:r>
      <w:r>
        <w:rPr>
          <w:w w:val="105"/>
          <w:vertAlign w:val="baseline"/>
        </w:rPr>
        <w:t>small</w:t>
      </w:r>
      <w:r>
        <w:rPr>
          <w:spacing w:val="-5"/>
          <w:w w:val="105"/>
          <w:vertAlign w:val="baseline"/>
        </w:rPr>
        <w:t> </w:t>
      </w:r>
      <w:r>
        <w:rPr>
          <w:w w:val="105"/>
          <w:vertAlign w:val="baseline"/>
        </w:rPr>
        <w:t>and</w:t>
      </w:r>
      <w:r>
        <w:rPr>
          <w:spacing w:val="-5"/>
          <w:w w:val="105"/>
          <w:vertAlign w:val="baseline"/>
        </w:rPr>
        <w:t> </w:t>
      </w:r>
      <w:r>
        <w:rPr>
          <w:w w:val="105"/>
          <w:vertAlign w:val="baseline"/>
        </w:rPr>
        <w:t>has</w:t>
      </w:r>
      <w:r>
        <w:rPr>
          <w:spacing w:val="-5"/>
          <w:w w:val="105"/>
          <w:vertAlign w:val="baseline"/>
        </w:rPr>
        <w:t> </w:t>
      </w:r>
      <w:r>
        <w:rPr>
          <w:w w:val="105"/>
          <w:vertAlign w:val="baseline"/>
        </w:rPr>
        <w:t>coproducts</w:t>
      </w:r>
      <w:r>
        <w:rPr>
          <w:spacing w:val="-5"/>
          <w:w w:val="105"/>
          <w:vertAlign w:val="baseline"/>
        </w:rPr>
        <w:t> </w:t>
      </w:r>
      <w:r>
        <w:rPr>
          <w:w w:val="105"/>
          <w:vertAlign w:val="baseline"/>
        </w:rPr>
        <w:t>(defined</w:t>
      </w:r>
      <w:r>
        <w:rPr>
          <w:spacing w:val="-5"/>
          <w:w w:val="105"/>
          <w:vertAlign w:val="baseline"/>
        </w:rPr>
        <w:t> </w:t>
      </w:r>
      <w:r>
        <w:rPr>
          <w:w w:val="105"/>
          <w:vertAlign w:val="baseline"/>
        </w:rPr>
        <w:t>pointwise), hence Prop.</w:t>
      </w:r>
      <w:r>
        <w:rPr>
          <w:spacing w:val="33"/>
          <w:w w:val="105"/>
          <w:vertAlign w:val="baseline"/>
        </w:rPr>
        <w:t> </w:t>
      </w:r>
      <w:hyperlink w:history="true" w:anchor="_bookmark5">
        <w:r>
          <w:rPr>
            <w:color w:val="0000FF"/>
            <w:w w:val="105"/>
            <w:vertAlign w:val="baseline"/>
          </w:rPr>
          <w:t>3.5</w:t>
        </w:r>
      </w:hyperlink>
      <w:r>
        <w:rPr>
          <w:color w:val="0000FF"/>
          <w:w w:val="105"/>
          <w:vertAlign w:val="baseline"/>
        </w:rPr>
        <w:t> </w:t>
      </w:r>
      <w:r>
        <w:rPr>
          <w:w w:val="105"/>
          <w:vertAlign w:val="baseline"/>
        </w:rPr>
        <w:t>is applicable.</w:t>
      </w:r>
      <w:r>
        <w:rPr>
          <w:spacing w:val="33"/>
          <w:w w:val="105"/>
          <w:vertAlign w:val="baseline"/>
        </w:rPr>
        <w:t> </w:t>
      </w:r>
      <w:r>
        <w:rPr>
          <w:w w:val="105"/>
          <w:vertAlign w:val="baseline"/>
        </w:rPr>
        <w:t>We now exhibit a functor </w:t>
      </w:r>
      <w:r>
        <w:rPr>
          <w:rFonts w:ascii="MathJax_Typewriter" w:hAnsi="MathJax_Typewriter"/>
          <w:w w:val="105"/>
          <w:vertAlign w:val="baseline"/>
        </w:rPr>
        <w:t>F </w:t>
      </w:r>
      <w:r>
        <w:rPr>
          <w:w w:val="105"/>
          <w:vertAlign w:val="baseline"/>
        </w:rPr>
        <w:t>: </w:t>
      </w:r>
      <w:r>
        <w:rPr>
          <w:rFonts w:ascii="MathJax_Typewriter" w:hAnsi="MathJax_Typewriter"/>
          <w:w w:val="105"/>
          <w:vertAlign w:val="baseline"/>
        </w:rPr>
        <w:t>Sym</w:t>
      </w:r>
      <w:r>
        <w:rPr>
          <w:w w:val="105"/>
          <w:vertAlign w:val="baseline"/>
        </w:rPr>
        <w:t>(</w:t>
      </w:r>
      <w:r>
        <w:rPr>
          <w:rFonts w:ascii="MathJax_Typewriter" w:hAnsi="MathJax_Typewriter"/>
          <w:w w:val="105"/>
          <w:vertAlign w:val="baseline"/>
        </w:rPr>
        <w:t>C</w:t>
      </w:r>
      <w:r>
        <w:rPr>
          <w:w w:val="105"/>
          <w:vertAlign w:val="baseline"/>
        </w:rPr>
        <w:t>)</w:t>
      </w:r>
      <w:r>
        <w:rPr>
          <w:rFonts w:ascii="LM Roman 8" w:hAnsi="LM Roman 8"/>
          <w:i/>
          <w:w w:val="105"/>
          <w:position w:val="8"/>
          <w:sz w:val="15"/>
          <w:vertAlign w:val="baseline"/>
        </w:rPr>
        <w:t>op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MathJax_Typewriter" w:hAnsi="MathJax_Typewriter"/>
          <w:w w:val="105"/>
          <w:vertAlign w:val="baseline"/>
        </w:rPr>
        <w:t>Set</w:t>
      </w:r>
      <w:r>
        <w:rPr>
          <w:rFonts w:ascii="MathJax_Typewriter" w:hAnsi="MathJax_Typewriter"/>
          <w:w w:val="105"/>
          <w:vertAlign w:val="superscript"/>
        </w:rPr>
        <w:t>C</w:t>
      </w:r>
      <w:r>
        <w:rPr>
          <w:w w:val="105"/>
          <w:vertAlign w:val="baseline"/>
        </w:rPr>
        <w:t>.</w:t>
      </w:r>
    </w:p>
    <w:p>
      <w:pPr>
        <w:spacing w:line="211" w:lineRule="auto" w:before="139"/>
        <w:ind w:left="108" w:right="458" w:firstLine="0"/>
        <w:jc w:val="both"/>
        <w:rPr>
          <w:sz w:val="21"/>
        </w:rPr>
      </w:pPr>
      <w:bookmarkStart w:name="_bookmark6" w:id="12"/>
      <w:bookmarkEnd w:id="12"/>
      <w:r>
        <w:rPr/>
      </w:r>
      <w:r>
        <w:rPr>
          <w:b/>
          <w:w w:val="105"/>
          <w:sz w:val="21"/>
        </w:rPr>
        <w:t>Definition</w:t>
      </w:r>
      <w:r>
        <w:rPr>
          <w:b/>
          <w:spacing w:val="-3"/>
          <w:w w:val="105"/>
          <w:sz w:val="21"/>
        </w:rPr>
        <w:t> </w:t>
      </w:r>
      <w:r>
        <w:rPr>
          <w:b/>
          <w:w w:val="105"/>
          <w:sz w:val="21"/>
        </w:rPr>
        <w:t>3.6</w:t>
      </w:r>
      <w:r>
        <w:rPr>
          <w:b/>
          <w:spacing w:val="29"/>
          <w:w w:val="105"/>
          <w:sz w:val="21"/>
        </w:rPr>
        <w:t> </w:t>
      </w:r>
      <w:r>
        <w:rPr>
          <w:w w:val="105"/>
          <w:sz w:val="21"/>
        </w:rPr>
        <w:t>The functor </w:t>
      </w:r>
      <w:r>
        <w:rPr>
          <w:rFonts w:ascii="MathJax_Typewriter" w:hAnsi="MathJax_Typewriter"/>
          <w:w w:val="105"/>
          <w:sz w:val="21"/>
        </w:rPr>
        <w:t>F </w:t>
      </w:r>
      <w:r>
        <w:rPr>
          <w:w w:val="105"/>
          <w:sz w:val="21"/>
        </w:rPr>
        <w:t>acts on objects as </w:t>
      </w:r>
      <w:r>
        <w:rPr>
          <w:rFonts w:ascii="MathJax_Typewriter" w:hAnsi="MathJax_Typewriter"/>
          <w:w w:val="105"/>
          <w:sz w:val="21"/>
        </w:rPr>
        <w:t>F</w:t>
      </w:r>
      <w:r>
        <w:rPr>
          <w:w w:val="105"/>
          <w:sz w:val="21"/>
        </w:rPr>
        <w:t>Φ</w:t>
      </w:r>
      <w:r>
        <w:rPr>
          <w:spacing w:val="-13"/>
          <w:w w:val="105"/>
          <w:sz w:val="21"/>
        </w:rPr>
        <w:t> </w:t>
      </w:r>
      <w:r>
        <w:rPr>
          <w:w w:val="105"/>
          <w:sz w:val="21"/>
        </w:rPr>
        <w:t>=</w:t>
      </w:r>
      <w:r>
        <w:rPr>
          <w:spacing w:val="-5"/>
          <w:w w:val="105"/>
          <w:sz w:val="21"/>
        </w:rPr>
        <w:t> </w:t>
      </w:r>
      <w:r>
        <w:rPr>
          <w:rFonts w:ascii="MathJax_Typewriter" w:hAnsi="MathJax_Typewriter"/>
          <w:w w:val="105"/>
          <w:sz w:val="21"/>
        </w:rPr>
        <w:t>C</w:t>
      </w:r>
      <w:r>
        <w:rPr>
          <w:w w:val="105"/>
          <w:sz w:val="21"/>
        </w:rPr>
        <w:t>(</w:t>
      </w:r>
      <w:r>
        <w:rPr>
          <w:rFonts w:ascii="LM Roman 10" w:hAnsi="LM Roman 10"/>
          <w:i/>
          <w:w w:val="105"/>
          <w:sz w:val="21"/>
        </w:rPr>
        <w:t>dom</w:t>
      </w:r>
      <w:r>
        <w:rPr>
          <w:w w:val="105"/>
          <w:sz w:val="21"/>
        </w:rPr>
        <w:t>(Φ)</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w:t>
      </w:r>
      <w:r>
        <w:rPr>
          <w:w w:val="105"/>
          <w:sz w:val="21"/>
        </w:rPr>
        <w:t>)</w:t>
      </w:r>
      <w:r>
        <w:rPr>
          <w:rFonts w:ascii="Georgia" w:hAnsi="Georgia"/>
          <w:i/>
          <w:w w:val="105"/>
          <w:sz w:val="21"/>
          <w:vertAlign w:val="subscript"/>
        </w:rPr>
        <w:t>/</w:t>
      </w:r>
      <w:r>
        <w:rPr>
          <w:rFonts w:ascii="LM Roman 8" w:hAnsi="LM Roman 8"/>
          <w:w w:val="105"/>
          <w:sz w:val="21"/>
          <w:vertAlign w:val="subscript"/>
        </w:rPr>
        <w:t>Φ</w:t>
      </w:r>
      <w:r>
        <w:rPr>
          <w:w w:val="105"/>
          <w:sz w:val="21"/>
          <w:vertAlign w:val="baseline"/>
        </w:rPr>
        <w:t>.</w:t>
      </w:r>
      <w:r>
        <w:rPr>
          <w:spacing w:val="25"/>
          <w:w w:val="105"/>
          <w:sz w:val="21"/>
          <w:vertAlign w:val="baseline"/>
        </w:rPr>
        <w:t> </w:t>
      </w:r>
      <w:r>
        <w:rPr>
          <w:rFonts w:ascii="MathJax_Typewriter" w:hAnsi="MathJax_Typewriter"/>
          <w:w w:val="105"/>
          <w:sz w:val="21"/>
          <w:vertAlign w:val="baseline"/>
        </w:rPr>
        <w:t>F </w:t>
      </w:r>
      <w:r>
        <w:rPr>
          <w:w w:val="105"/>
          <w:sz w:val="21"/>
          <w:vertAlign w:val="baseline"/>
        </w:rPr>
        <w:t>acts on each</w:t>
      </w:r>
      <w:r>
        <w:rPr>
          <w:spacing w:val="-14"/>
          <w:w w:val="105"/>
          <w:sz w:val="21"/>
          <w:vertAlign w:val="baseline"/>
        </w:rPr>
        <w:t> </w:t>
      </w:r>
      <w:r>
        <w:rPr>
          <w:w w:val="105"/>
          <w:sz w:val="21"/>
          <w:vertAlign w:val="baseline"/>
        </w:rPr>
        <w:t>arrow</w:t>
      </w:r>
      <w:r>
        <w:rPr>
          <w:spacing w:val="-14"/>
          <w:w w:val="105"/>
          <w:sz w:val="21"/>
          <w:vertAlign w:val="baseline"/>
        </w:rPr>
        <w:t> </w:t>
      </w:r>
      <w:r>
        <w:rPr>
          <w:rFonts w:ascii="Liberation Serif" w:hAnsi="Liberation Serif"/>
          <w:i/>
          <w:spacing w:val="6"/>
          <w:w w:val="105"/>
          <w:sz w:val="21"/>
          <w:vertAlign w:val="baseline"/>
        </w:rPr>
        <w:t>h</w:t>
      </w:r>
      <w:r>
        <w:rPr>
          <w:rFonts w:ascii="DejaVu Sans Condensed" w:hAnsi="DejaVu Sans Condensed"/>
          <w:i/>
          <w:spacing w:val="6"/>
          <w:w w:val="105"/>
          <w:sz w:val="21"/>
          <w:vertAlign w:val="baseline"/>
        </w:rPr>
        <w:t>◦</w:t>
      </w:r>
      <w:r>
        <w:rPr>
          <w:rFonts w:ascii="DejaVu Sans Condensed" w:hAnsi="DejaVu Sans Condensed"/>
          <w:i/>
          <w:spacing w:val="-16"/>
          <w:w w:val="105"/>
          <w:sz w:val="21"/>
          <w:vertAlign w:val="baseline"/>
        </w:rPr>
        <w:t> </w:t>
      </w:r>
      <w:r>
        <w:rPr>
          <w:w w:val="105"/>
          <w:sz w:val="21"/>
          <w:vertAlign w:val="baseline"/>
        </w:rPr>
        <w:t>Φ</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w:t>
      </w:r>
      <w:r>
        <w:rPr>
          <w:spacing w:val="-14"/>
          <w:w w:val="105"/>
          <w:sz w:val="21"/>
          <w:vertAlign w:val="baseline"/>
        </w:rPr>
        <w:t> </w:t>
      </w:r>
      <w:r>
        <w:rPr>
          <w:w w:val="105"/>
          <w:sz w:val="21"/>
          <w:vertAlign w:val="baseline"/>
        </w:rPr>
        <w:t>Φ</w:t>
      </w:r>
      <w:r>
        <w:rPr>
          <w:rFonts w:ascii="LM Roman 8" w:hAnsi="LM Roman 8"/>
          <w:w w:val="105"/>
          <w:sz w:val="21"/>
          <w:vertAlign w:val="subscript"/>
        </w:rPr>
        <w:t>2</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Φ</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of</w:t>
      </w:r>
      <w:r>
        <w:rPr>
          <w:spacing w:val="-14"/>
          <w:w w:val="105"/>
          <w:sz w:val="21"/>
          <w:vertAlign w:val="baseline"/>
        </w:rPr>
        <w:t> </w:t>
      </w:r>
      <w:r>
        <w:rPr>
          <w:rFonts w:ascii="MathJax_Typewriter" w:hAnsi="MathJax_Typewriter"/>
          <w:w w:val="105"/>
          <w:sz w:val="21"/>
          <w:vertAlign w:val="baseline"/>
        </w:rPr>
        <w:t>Sym</w:t>
      </w:r>
      <w:r>
        <w:rPr>
          <w:w w:val="105"/>
          <w:sz w:val="21"/>
          <w:vertAlign w:val="baseline"/>
        </w:rPr>
        <w:t>(</w:t>
      </w:r>
      <w:r>
        <w:rPr>
          <w:rFonts w:ascii="MathJax_Typewriter" w:hAnsi="MathJax_Typewriter"/>
          <w:w w:val="105"/>
          <w:sz w:val="21"/>
          <w:vertAlign w:val="baseline"/>
        </w:rPr>
        <w:t>C</w:t>
      </w:r>
      <w:r>
        <w:rPr>
          <w:w w:val="105"/>
          <w:sz w:val="21"/>
          <w:vertAlign w:val="baseline"/>
        </w:rPr>
        <w:t>)</w:t>
      </w:r>
      <w:r>
        <w:rPr>
          <w:rFonts w:ascii="LM Roman 8" w:hAnsi="LM Roman 8"/>
          <w:i/>
          <w:w w:val="105"/>
          <w:position w:val="8"/>
          <w:sz w:val="15"/>
          <w:vertAlign w:val="baseline"/>
        </w:rPr>
        <w:t>op</w:t>
      </w:r>
      <w:r>
        <w:rPr>
          <w:rFonts w:ascii="LM Roman 8" w:hAnsi="LM Roman 8"/>
          <w:i/>
          <w:spacing w:val="-15"/>
          <w:w w:val="105"/>
          <w:position w:val="8"/>
          <w:sz w:val="15"/>
          <w:vertAlign w:val="baseline"/>
        </w:rPr>
        <w:t> </w:t>
      </w:r>
      <w:r>
        <w:rPr>
          <w:w w:val="105"/>
          <w:sz w:val="21"/>
          <w:vertAlign w:val="baseline"/>
        </w:rPr>
        <w:t>returning</w:t>
      </w:r>
      <w:r>
        <w:rPr>
          <w:spacing w:val="-14"/>
          <w:w w:val="105"/>
          <w:sz w:val="21"/>
          <w:vertAlign w:val="baseline"/>
        </w:rPr>
        <w:t> </w:t>
      </w:r>
      <w:r>
        <w:rPr>
          <w:w w:val="105"/>
          <w:sz w:val="21"/>
          <w:vertAlign w:val="baseline"/>
        </w:rPr>
        <w:t>a</w:t>
      </w:r>
      <w:r>
        <w:rPr>
          <w:spacing w:val="-13"/>
          <w:w w:val="105"/>
          <w:sz w:val="21"/>
          <w:vertAlign w:val="baseline"/>
        </w:rPr>
        <w:t> </w:t>
      </w:r>
      <w:r>
        <w:rPr>
          <w:w w:val="105"/>
          <w:sz w:val="21"/>
          <w:vertAlign w:val="baseline"/>
        </w:rPr>
        <w:t>natural</w:t>
      </w:r>
      <w:r>
        <w:rPr>
          <w:spacing w:val="-14"/>
          <w:w w:val="105"/>
          <w:sz w:val="21"/>
          <w:vertAlign w:val="baseline"/>
        </w:rPr>
        <w:t> </w:t>
      </w:r>
      <w:r>
        <w:rPr>
          <w:w w:val="105"/>
          <w:sz w:val="21"/>
          <w:vertAlign w:val="baseline"/>
        </w:rPr>
        <w:t>transformation,</w:t>
      </w:r>
      <w:r>
        <w:rPr>
          <w:spacing w:val="-14"/>
          <w:w w:val="105"/>
          <w:sz w:val="21"/>
          <w:vertAlign w:val="baseline"/>
        </w:rPr>
        <w:t> </w:t>
      </w:r>
      <w:r>
        <w:rPr>
          <w:w w:val="105"/>
          <w:sz w:val="21"/>
          <w:vertAlign w:val="baseline"/>
        </w:rPr>
        <w:t>defined at</w:t>
      </w:r>
      <w:r>
        <w:rPr>
          <w:spacing w:val="29"/>
          <w:w w:val="105"/>
          <w:sz w:val="21"/>
          <w:vertAlign w:val="baseline"/>
        </w:rPr>
        <w:t> </w:t>
      </w:r>
      <w:r>
        <w:rPr>
          <w:w w:val="105"/>
          <w:sz w:val="21"/>
          <w:vertAlign w:val="baseline"/>
        </w:rPr>
        <w:t>each</w:t>
      </w:r>
      <w:r>
        <w:rPr>
          <w:spacing w:val="29"/>
          <w:w w:val="105"/>
          <w:sz w:val="21"/>
          <w:vertAlign w:val="baseline"/>
        </w:rPr>
        <w:t> </w:t>
      </w:r>
      <w:r>
        <w:rPr>
          <w:w w:val="105"/>
          <w:sz w:val="21"/>
          <w:vertAlign w:val="baseline"/>
        </w:rPr>
        <w:t>index</w:t>
      </w:r>
      <w:r>
        <w:rPr>
          <w:spacing w:val="27"/>
          <w:w w:val="105"/>
          <w:sz w:val="21"/>
          <w:vertAlign w:val="baseline"/>
        </w:rPr>
        <w:t> </w:t>
      </w:r>
      <w:r>
        <w:rPr>
          <w:rFonts w:ascii="Liberation Serif" w:hAnsi="Liberation Serif"/>
          <w:i/>
          <w:w w:val="105"/>
          <w:sz w:val="21"/>
          <w:vertAlign w:val="baseline"/>
        </w:rPr>
        <w:t>n</w:t>
      </w:r>
      <w:r>
        <w:rPr>
          <w:rFonts w:ascii="Liberation Serif" w:hAnsi="Liberation Serif"/>
          <w:i/>
          <w:spacing w:val="29"/>
          <w:w w:val="105"/>
          <w:sz w:val="21"/>
          <w:vertAlign w:val="baseline"/>
        </w:rPr>
        <w:t> </w:t>
      </w:r>
      <w:r>
        <w:rPr>
          <w:w w:val="105"/>
          <w:sz w:val="21"/>
          <w:vertAlign w:val="baseline"/>
        </w:rPr>
        <w:t>as</w:t>
      </w:r>
      <w:r>
        <w:rPr>
          <w:spacing w:val="29"/>
          <w:w w:val="105"/>
          <w:sz w:val="21"/>
          <w:vertAlign w:val="baseline"/>
        </w:rPr>
        <w:t> </w:t>
      </w:r>
      <w:r>
        <w:rPr>
          <w:w w:val="105"/>
          <w:sz w:val="21"/>
          <w:vertAlign w:val="baseline"/>
        </w:rPr>
        <w:t>(</w:t>
      </w:r>
      <w:r>
        <w:rPr>
          <w:rFonts w:ascii="MathJax_Typewriter" w:hAnsi="MathJax_Typewriter"/>
          <w:w w:val="105"/>
          <w:sz w:val="21"/>
          <w:vertAlign w:val="baseline"/>
        </w:rPr>
        <w:t>F</w:t>
      </w:r>
      <w:r>
        <w:rPr>
          <w:w w:val="105"/>
          <w:sz w:val="21"/>
          <w:vertAlign w:val="baseline"/>
        </w:rPr>
        <w:t>(</w:t>
      </w:r>
      <w:r>
        <w:rPr>
          <w:rFonts w:ascii="Liberation Serif" w:hAnsi="Liberation Serif"/>
          <w:i/>
          <w:w w:val="105"/>
          <w:sz w:val="21"/>
          <w:vertAlign w:val="baseline"/>
        </w:rPr>
        <w:t>h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Φ</w:t>
      </w:r>
      <w:r>
        <w:rPr>
          <w:rFonts w:ascii="LM Roman 8" w:hAnsi="LM Roman 8"/>
          <w:w w:val="105"/>
          <w:sz w:val="21"/>
          <w:vertAlign w:val="subscript"/>
        </w:rPr>
        <w:t>1</w:t>
      </w:r>
      <w:r>
        <w:rPr>
          <w:w w:val="105"/>
          <w:sz w:val="21"/>
          <w:vertAlign w:val="baseline"/>
        </w:rPr>
        <w:t>))</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h</w:t>
      </w:r>
      <w:r>
        <w:rPr>
          <w:rFonts w:ascii="DejaVu Serif" w:hAnsi="DejaVu Serif"/>
          <w:i/>
          <w:w w:val="105"/>
          <w:sz w:val="21"/>
          <w:vertAlign w:val="superscript"/>
        </w:rPr>
        <w:t>'</w:t>
      </w:r>
      <w:r>
        <w:rPr>
          <w:rFonts w:ascii="DejaVu Serif" w:hAnsi="DejaVu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Φ</w:t>
      </w:r>
      <w:r>
        <w:rPr>
          <w:rFonts w:ascii="LM Roman 8" w:hAnsi="LM Roman 8"/>
          <w:w w:val="105"/>
          <w:sz w:val="21"/>
          <w:vertAlign w:val="subscript"/>
        </w:rPr>
        <w:t>2</w:t>
      </w:r>
      <w:r>
        <w:rPr>
          <w:w w:val="105"/>
          <w:sz w:val="21"/>
          <w:vertAlign w:val="baseline"/>
        </w:rPr>
        <w:t>) = </w:t>
      </w:r>
      <w:r>
        <w:rPr>
          <w:rFonts w:ascii="Liberation Serif" w:hAnsi="Liberation Serif"/>
          <w:i/>
          <w:w w:val="105"/>
          <w:sz w:val="21"/>
          <w:vertAlign w:val="baseline"/>
        </w:rPr>
        <w:t>h</w:t>
      </w:r>
      <w:r>
        <w:rPr>
          <w:rFonts w:ascii="DejaVu Serif" w:hAnsi="DejaVu Serif"/>
          <w:i/>
          <w:w w:val="105"/>
          <w:sz w:val="21"/>
          <w:vertAlign w:val="superscript"/>
        </w:rPr>
        <w:t>'</w:t>
      </w:r>
      <w:r>
        <w:rPr>
          <w:rFonts w:ascii="DejaVu Serif" w:hAnsi="DejaVu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h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Φ</w:t>
      </w:r>
      <w:r>
        <w:rPr>
          <w:rFonts w:ascii="LM Roman 8" w:hAnsi="LM Roman 8"/>
          <w:w w:val="105"/>
          <w:sz w:val="21"/>
          <w:vertAlign w:val="subscript"/>
        </w:rPr>
        <w:t>1</w:t>
      </w:r>
      <w:r>
        <w:rPr>
          <w:w w:val="105"/>
          <w:sz w:val="21"/>
          <w:vertAlign w:val="baseline"/>
        </w:rPr>
        <w:t>.</w:t>
      </w:r>
    </w:p>
    <w:p>
      <w:pPr>
        <w:pStyle w:val="BodyText"/>
        <w:spacing w:line="259" w:lineRule="auto" w:before="171"/>
        <w:ind w:left="108" w:right="460" w:firstLine="317"/>
      </w:pPr>
      <w:r>
        <w:rPr/>
        <w:t>Next, we show that </w:t>
      </w:r>
      <w:r>
        <w:rPr>
          <w:rFonts w:ascii="MathJax_Typewriter"/>
        </w:rPr>
        <w:t>F </w:t>
      </w:r>
      <w:r>
        <w:rPr/>
        <w:t>respects the first and second conditions of Prop. </w:t>
      </w:r>
      <w:hyperlink w:history="true" w:anchor="_bookmark5">
        <w:r>
          <w:rPr>
            <w:color w:val="0000FF"/>
          </w:rPr>
          <w:t>3.5</w:t>
        </w:r>
      </w:hyperlink>
      <w:r>
        <w:rPr/>
        <w:t>. The third condition is satisfied by construction, when restricting the codomain of </w:t>
      </w:r>
      <w:r>
        <w:rPr>
          <w:rFonts w:ascii="MathJax_Typewriter"/>
        </w:rPr>
        <w:t>F </w:t>
      </w:r>
      <w:r>
        <w:rPr/>
        <w:t>to symmetrised representables.</w:t>
      </w:r>
    </w:p>
    <w:p>
      <w:pPr>
        <w:spacing w:after="0" w:line="259" w:lineRule="auto"/>
        <w:sectPr>
          <w:pgSz w:w="9360" w:h="13610"/>
          <w:pgMar w:header="855" w:footer="0" w:top="1040" w:bottom="280" w:left="680" w:right="440"/>
        </w:sectPr>
      </w:pPr>
    </w:p>
    <w:p>
      <w:pPr>
        <w:spacing w:line="216" w:lineRule="auto" w:before="136"/>
        <w:ind w:left="221" w:right="346" w:firstLine="0"/>
        <w:jc w:val="both"/>
        <w:rPr>
          <w:rFonts w:ascii="LM Roman 10" w:hAnsi="LM Roman 10"/>
          <w:i/>
          <w:sz w:val="21"/>
        </w:rPr>
      </w:pPr>
      <w:bookmarkStart w:name="_bookmark7" w:id="13"/>
      <w:bookmarkEnd w:id="13"/>
      <w:r>
        <w:rPr/>
      </w:r>
      <w:r>
        <w:rPr>
          <w:b/>
          <w:sz w:val="21"/>
        </w:rPr>
        <w:t>Proposition</w:t>
      </w:r>
      <w:r>
        <w:rPr>
          <w:b/>
          <w:spacing w:val="29"/>
          <w:sz w:val="21"/>
        </w:rPr>
        <w:t> </w:t>
      </w:r>
      <w:r>
        <w:rPr>
          <w:b/>
          <w:sz w:val="21"/>
        </w:rPr>
        <w:t>3.7</w:t>
      </w:r>
      <w:r>
        <w:rPr>
          <w:b/>
          <w:spacing w:val="40"/>
          <w:sz w:val="21"/>
        </w:rPr>
        <w:t> </w:t>
      </w:r>
      <w:r>
        <w:rPr>
          <w:rFonts w:ascii="MathJax_Typewriter" w:hAnsi="MathJax_Typewriter"/>
          <w:sz w:val="21"/>
        </w:rPr>
        <w:t>F </w:t>
      </w:r>
      <w:r>
        <w:rPr>
          <w:rFonts w:ascii="LM Roman 10" w:hAnsi="LM Roman 10"/>
          <w:i/>
          <w:sz w:val="21"/>
        </w:rPr>
        <w:t>is</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functor,</w:t>
      </w:r>
      <w:r>
        <w:rPr>
          <w:rFonts w:ascii="LM Roman 10" w:hAnsi="LM Roman 10"/>
          <w:i/>
          <w:spacing w:val="-1"/>
          <w:sz w:val="21"/>
        </w:rPr>
        <w:t> </w:t>
      </w:r>
      <w:r>
        <w:rPr>
          <w:rFonts w:ascii="LM Roman 10" w:hAnsi="LM Roman 10"/>
          <w:i/>
          <w:sz w:val="21"/>
        </w:rPr>
        <w:t>and</w:t>
      </w:r>
      <w:r>
        <w:rPr>
          <w:rFonts w:ascii="LM Roman 10" w:hAnsi="LM Roman 10"/>
          <w:i/>
          <w:spacing w:val="-2"/>
          <w:sz w:val="21"/>
        </w:rPr>
        <w:t> </w:t>
      </w:r>
      <w:r>
        <w:rPr>
          <w:rFonts w:ascii="LM Roman 10" w:hAnsi="LM Roman 10"/>
          <w:i/>
          <w:sz w:val="21"/>
        </w:rPr>
        <w:t>in</w:t>
      </w:r>
      <w:r>
        <w:rPr>
          <w:rFonts w:ascii="LM Roman 10" w:hAnsi="LM Roman 10"/>
          <w:i/>
          <w:spacing w:val="-2"/>
          <w:sz w:val="21"/>
        </w:rPr>
        <w:t> </w:t>
      </w:r>
      <w:r>
        <w:rPr>
          <w:rFonts w:ascii="LM Roman 10" w:hAnsi="LM Roman 10"/>
          <w:i/>
          <w:sz w:val="21"/>
        </w:rPr>
        <w:t>particular</w:t>
      </w:r>
      <w:r>
        <w:rPr>
          <w:rFonts w:ascii="LM Roman 10" w:hAnsi="LM Roman 10"/>
          <w:i/>
          <w:spacing w:val="-2"/>
          <w:sz w:val="21"/>
        </w:rPr>
        <w:t> </w:t>
      </w:r>
      <w:r>
        <w:rPr>
          <w:rFonts w:ascii="LM Roman 10" w:hAnsi="LM Roman 10"/>
          <w:i/>
          <w:sz w:val="21"/>
        </w:rPr>
        <w:t>an </w:t>
      </w:r>
      <w:r>
        <w:rPr>
          <w:sz w:val="21"/>
        </w:rPr>
        <w:t>embedding</w:t>
      </w:r>
      <w:r>
        <w:rPr>
          <w:rFonts w:ascii="LM Roman 10" w:hAnsi="LM Roman 10"/>
          <w:i/>
          <w:sz w:val="21"/>
        </w:rPr>
        <w:t>,</w:t>
      </w:r>
      <w:r>
        <w:rPr>
          <w:rFonts w:ascii="LM Roman 10" w:hAnsi="LM Roman 10"/>
          <w:i/>
          <w:spacing w:val="-1"/>
          <w:sz w:val="21"/>
        </w:rPr>
        <w:t> </w:t>
      </w:r>
      <w:r>
        <w:rPr>
          <w:rFonts w:ascii="LM Roman 10" w:hAnsi="LM Roman 10"/>
          <w:i/>
          <w:sz w:val="21"/>
        </w:rPr>
        <w:t>i.e. injective</w:t>
      </w:r>
      <w:r>
        <w:rPr>
          <w:rFonts w:ascii="LM Roman 10" w:hAnsi="LM Roman 10"/>
          <w:i/>
          <w:spacing w:val="-2"/>
          <w:sz w:val="21"/>
        </w:rPr>
        <w:t> </w:t>
      </w:r>
      <w:r>
        <w:rPr>
          <w:rFonts w:ascii="LM Roman 10" w:hAnsi="LM Roman 10"/>
          <w:i/>
          <w:sz w:val="21"/>
        </w:rPr>
        <w:t>on</w:t>
      </w:r>
      <w:r>
        <w:rPr>
          <w:rFonts w:ascii="LM Roman 10" w:hAnsi="LM Roman 10"/>
          <w:i/>
          <w:sz w:val="21"/>
        </w:rPr>
        <w:t> objects and morphisms. For each object </w:t>
      </w:r>
      <w:r>
        <w:rPr>
          <w:spacing w:val="16"/>
          <w:sz w:val="21"/>
        </w:rPr>
        <w:t>Φ</w:t>
      </w:r>
      <w:r>
        <w:rPr>
          <w:spacing w:val="-3"/>
          <w:sz w:val="21"/>
        </w:rPr>
        <w:t> </w:t>
      </w:r>
      <w:r>
        <w:rPr>
          <w:sz w:val="21"/>
        </w:rPr>
        <w:t>: </w:t>
      </w:r>
      <w:r>
        <w:rPr>
          <w:rFonts w:ascii="MathJax_Typewriter" w:hAnsi="MathJax_Typewriter"/>
          <w:sz w:val="21"/>
        </w:rPr>
        <w:t>Sym</w:t>
      </w:r>
      <w:r>
        <w:rPr>
          <w:sz w:val="21"/>
        </w:rPr>
        <w:t>(</w:t>
      </w:r>
      <w:r>
        <w:rPr>
          <w:rFonts w:ascii="MathJax_Typewriter" w:hAnsi="MathJax_Typewriter"/>
          <w:sz w:val="21"/>
        </w:rPr>
        <w:t>C</w:t>
      </w:r>
      <w:r>
        <w:rPr>
          <w:sz w:val="21"/>
        </w:rPr>
        <w:t>)</w:t>
      </w:r>
      <w:r>
        <w:rPr>
          <w:rFonts w:ascii="LM Roman 10" w:hAnsi="LM Roman 10"/>
          <w:i/>
          <w:sz w:val="21"/>
        </w:rPr>
        <w:t>, </w:t>
      </w:r>
      <w:r>
        <w:rPr>
          <w:rFonts w:ascii="MathJax_Typewriter" w:hAnsi="MathJax_Typewriter"/>
          <w:sz w:val="21"/>
        </w:rPr>
        <w:t>F</w:t>
      </w:r>
      <w:r>
        <w:rPr>
          <w:sz w:val="21"/>
        </w:rPr>
        <w:t>Φ</w:t>
      </w:r>
      <w:r>
        <w:rPr>
          <w:spacing w:val="24"/>
          <w:sz w:val="21"/>
        </w:rPr>
        <w:t> </w:t>
      </w:r>
      <w:r>
        <w:rPr>
          <w:rFonts w:ascii="LM Roman 10" w:hAnsi="LM Roman 10"/>
          <w:i/>
          <w:sz w:val="21"/>
        </w:rPr>
        <w:t>is indecomposable, that is,</w:t>
      </w:r>
      <w:r>
        <w:rPr>
          <w:rFonts w:ascii="LM Roman 10" w:hAnsi="LM Roman 10"/>
          <w:i/>
          <w:sz w:val="21"/>
        </w:rPr>
        <w:t> the homset functor </w:t>
      </w:r>
      <w:r>
        <w:rPr>
          <w:rFonts w:ascii="MathJax_Typewriter" w:hAnsi="MathJax_Typewriter"/>
          <w:sz w:val="21"/>
        </w:rPr>
        <w:t>Set</w:t>
      </w:r>
      <w:r>
        <w:rPr>
          <w:rFonts w:ascii="MathJax_Typewriter" w:hAnsi="MathJax_Typewriter"/>
          <w:sz w:val="21"/>
          <w:vertAlign w:val="superscript"/>
        </w:rPr>
        <w:t>C</w:t>
      </w:r>
      <w:r>
        <w:rPr>
          <w:sz w:val="21"/>
          <w:vertAlign w:val="baseline"/>
        </w:rPr>
        <w:t>(</w:t>
      </w:r>
      <w:r>
        <w:rPr>
          <w:rFonts w:ascii="MathJax_Typewriter" w:hAnsi="MathJax_Typewriter"/>
          <w:sz w:val="21"/>
          <w:vertAlign w:val="baseline"/>
        </w:rPr>
        <w:t>F</w:t>
      </w:r>
      <w:r>
        <w:rPr>
          <w:sz w:val="21"/>
          <w:vertAlign w:val="baseline"/>
        </w:rPr>
        <w:t>Φ</w:t>
      </w:r>
      <w:r>
        <w:rPr>
          <w:rFonts w:ascii="Liberation Serif" w:hAnsi="Liberation Serif"/>
          <w:i/>
          <w:sz w:val="21"/>
          <w:vertAlign w:val="baseline"/>
        </w:rPr>
        <w:t>,</w:t>
      </w:r>
      <w:r>
        <w:rPr>
          <w:rFonts w:ascii="Liberation Serif" w:hAnsi="Liberation Serif"/>
          <w:i/>
          <w:spacing w:val="-4"/>
          <w:sz w:val="21"/>
          <w:vertAlign w:val="baseline"/>
        </w:rPr>
        <w:t> </w:t>
      </w:r>
      <w:r>
        <w:rPr>
          <w:rFonts w:ascii="DejaVu Sans Condensed" w:hAnsi="DejaVu Sans Condensed"/>
          <w:i/>
          <w:sz w:val="21"/>
          <w:vertAlign w:val="baseline"/>
        </w:rPr>
        <w:t>−</w:t>
      </w:r>
      <w:r>
        <w:rPr>
          <w:sz w:val="21"/>
          <w:vertAlign w:val="baseline"/>
        </w:rPr>
        <w:t>)</w:t>
      </w:r>
      <w:r>
        <w:rPr>
          <w:spacing w:val="40"/>
          <w:sz w:val="21"/>
          <w:vertAlign w:val="baseline"/>
        </w:rPr>
        <w:t> </w:t>
      </w:r>
      <w:r>
        <w:rPr>
          <w:rFonts w:ascii="LM Roman 10" w:hAnsi="LM Roman 10"/>
          <w:i/>
          <w:sz w:val="21"/>
          <w:vertAlign w:val="baseline"/>
        </w:rPr>
        <w:t>preserves coproducts.</w:t>
      </w:r>
    </w:p>
    <w:p>
      <w:pPr>
        <w:pStyle w:val="BodyText"/>
        <w:spacing w:before="132"/>
        <w:ind w:left="539"/>
        <w:jc w:val="left"/>
      </w:pPr>
      <w:r>
        <w:rPr/>
        <w:t>As</w:t>
      </w:r>
      <w:r>
        <w:rPr>
          <w:spacing w:val="19"/>
        </w:rPr>
        <w:t> </w:t>
      </w:r>
      <w:r>
        <w:rPr>
          <w:rFonts w:ascii="MathJax_Typewriter"/>
        </w:rPr>
        <w:t>Set</w:t>
      </w:r>
      <w:r>
        <w:rPr>
          <w:rFonts w:ascii="MathJax_Typewriter"/>
          <w:vertAlign w:val="superscript"/>
        </w:rPr>
        <w:t>C</w:t>
      </w:r>
      <w:r>
        <w:rPr>
          <w:rFonts w:ascii="MathJax_Typewriter"/>
          <w:spacing w:val="28"/>
          <w:vertAlign w:val="baseline"/>
        </w:rPr>
        <w:t> </w:t>
      </w:r>
      <w:r>
        <w:rPr>
          <w:vertAlign w:val="baseline"/>
        </w:rPr>
        <w:t>has</w:t>
      </w:r>
      <w:r>
        <w:rPr>
          <w:spacing w:val="19"/>
          <w:vertAlign w:val="baseline"/>
        </w:rPr>
        <w:t> </w:t>
      </w:r>
      <w:r>
        <w:rPr>
          <w:vertAlign w:val="baseline"/>
        </w:rPr>
        <w:t>coproducts,</w:t>
      </w:r>
      <w:r>
        <w:rPr>
          <w:spacing w:val="20"/>
          <w:vertAlign w:val="baseline"/>
        </w:rPr>
        <w:t> </w:t>
      </w:r>
      <w:r>
        <w:rPr>
          <w:rFonts w:ascii="MathJax_Typewriter"/>
          <w:vertAlign w:val="baseline"/>
        </w:rPr>
        <w:t>F</w:t>
      </w:r>
      <w:r>
        <w:rPr>
          <w:rFonts w:ascii="MathJax_Typewriter"/>
          <w:spacing w:val="19"/>
          <w:vertAlign w:val="baseline"/>
        </w:rPr>
        <w:t> </w:t>
      </w:r>
      <w:r>
        <w:rPr>
          <w:vertAlign w:val="baseline"/>
        </w:rPr>
        <w:t>extends</w:t>
      </w:r>
      <w:r>
        <w:rPr>
          <w:spacing w:val="19"/>
          <w:vertAlign w:val="baseline"/>
        </w:rPr>
        <w:t> </w:t>
      </w:r>
      <w:r>
        <w:rPr>
          <w:vertAlign w:val="baseline"/>
        </w:rPr>
        <w:t>to</w:t>
      </w:r>
      <w:r>
        <w:rPr>
          <w:spacing w:val="19"/>
          <w:vertAlign w:val="baseline"/>
        </w:rPr>
        <w:t> </w:t>
      </w:r>
      <w:r>
        <w:rPr>
          <w:vertAlign w:val="baseline"/>
        </w:rPr>
        <w:t>a</w:t>
      </w:r>
      <w:r>
        <w:rPr>
          <w:spacing w:val="20"/>
          <w:vertAlign w:val="baseline"/>
        </w:rPr>
        <w:t> </w:t>
      </w:r>
      <w:r>
        <w:rPr>
          <w:vertAlign w:val="baseline"/>
        </w:rPr>
        <w:t>functor</w:t>
      </w:r>
      <w:r>
        <w:rPr>
          <w:spacing w:val="19"/>
          <w:vertAlign w:val="baseline"/>
        </w:rPr>
        <w:t> </w:t>
      </w:r>
      <w:r>
        <w:rPr>
          <w:vertAlign w:val="baseline"/>
        </w:rPr>
        <w:t>from</w:t>
      </w:r>
      <w:r>
        <w:rPr>
          <w:spacing w:val="19"/>
          <w:vertAlign w:val="baseline"/>
        </w:rPr>
        <w:t> </w:t>
      </w:r>
      <w:r>
        <w:rPr>
          <w:rFonts w:ascii="MathJax_Typewriter"/>
          <w:vertAlign w:val="baseline"/>
        </w:rPr>
        <w:t>Fam</w:t>
      </w:r>
      <w:r>
        <w:rPr>
          <w:vertAlign w:val="baseline"/>
        </w:rPr>
        <w:t>(</w:t>
      </w:r>
      <w:r>
        <w:rPr>
          <w:rFonts w:ascii="MathJax_Typewriter"/>
          <w:vertAlign w:val="baseline"/>
        </w:rPr>
        <w:t>Sym</w:t>
      </w:r>
      <w:r>
        <w:rPr>
          <w:vertAlign w:val="baseline"/>
        </w:rPr>
        <w:t>(</w:t>
      </w:r>
      <w:r>
        <w:rPr>
          <w:rFonts w:ascii="MathJax_Typewriter"/>
          <w:vertAlign w:val="baseline"/>
        </w:rPr>
        <w:t>C</w:t>
      </w:r>
      <w:r>
        <w:rPr>
          <w:vertAlign w:val="baseline"/>
        </w:rPr>
        <w:t>)</w:t>
      </w:r>
      <w:r>
        <w:rPr>
          <w:rFonts w:ascii="LM Roman 8"/>
          <w:i/>
          <w:position w:val="8"/>
          <w:sz w:val="15"/>
          <w:vertAlign w:val="baseline"/>
        </w:rPr>
        <w:t>op</w:t>
      </w:r>
      <w:r>
        <w:rPr>
          <w:rFonts w:ascii="LM Roman 8"/>
          <w:i/>
          <w:spacing w:val="-39"/>
          <w:position w:val="8"/>
          <w:sz w:val="15"/>
          <w:vertAlign w:val="baseline"/>
        </w:rPr>
        <w:t> </w:t>
      </w:r>
      <w:r>
        <w:rPr>
          <w:vertAlign w:val="baseline"/>
        </w:rPr>
        <w:t>)</w:t>
      </w:r>
      <w:r>
        <w:rPr>
          <w:spacing w:val="20"/>
          <w:vertAlign w:val="baseline"/>
        </w:rPr>
        <w:t> </w:t>
      </w:r>
      <w:r>
        <w:rPr>
          <w:vertAlign w:val="baseline"/>
        </w:rPr>
        <w:t>to</w:t>
      </w:r>
      <w:r>
        <w:rPr>
          <w:spacing w:val="19"/>
          <w:vertAlign w:val="baseline"/>
        </w:rPr>
        <w:t> </w:t>
      </w:r>
      <w:r>
        <w:rPr>
          <w:rFonts w:ascii="MathJax_Typewriter"/>
          <w:spacing w:val="-2"/>
          <w:vertAlign w:val="baseline"/>
        </w:rPr>
        <w:t>Set</w:t>
      </w:r>
      <w:r>
        <w:rPr>
          <w:rFonts w:ascii="MathJax_Typewriter"/>
          <w:spacing w:val="-2"/>
          <w:vertAlign w:val="superscript"/>
        </w:rPr>
        <w:t>C</w:t>
      </w:r>
      <w:r>
        <w:rPr>
          <w:spacing w:val="-2"/>
          <w:vertAlign w:val="baseline"/>
        </w:rPr>
        <w:t>.</w:t>
      </w:r>
    </w:p>
    <w:p>
      <w:pPr>
        <w:spacing w:line="228" w:lineRule="exact" w:before="113"/>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06560">
                <wp:simplePos x="0" y="0"/>
                <wp:positionH relativeFrom="page">
                  <wp:posOffset>2897903</wp:posOffset>
                </wp:positionH>
                <wp:positionV relativeFrom="paragraph">
                  <wp:posOffset>388083</wp:posOffset>
                </wp:positionV>
                <wp:extent cx="3556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8.181366pt;margin-top:30.557737pt;width:2.8pt;height:7.75pt;mso-position-horizontal-relative:page;mso-position-vertical-relative:paragraph;z-index:-16209920"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w w:val="105"/>
          <w:sz w:val="21"/>
        </w:rPr>
        <w:t>Definition</w:t>
      </w:r>
      <w:r>
        <w:rPr>
          <w:b/>
          <w:spacing w:val="-3"/>
          <w:w w:val="105"/>
          <w:sz w:val="21"/>
        </w:rPr>
        <w:t> </w:t>
      </w:r>
      <w:r>
        <w:rPr>
          <w:b/>
          <w:w w:val="105"/>
          <w:sz w:val="21"/>
        </w:rPr>
        <w:t>3.8</w:t>
      </w:r>
      <w:r>
        <w:rPr>
          <w:b/>
          <w:spacing w:val="12"/>
          <w:w w:val="105"/>
          <w:sz w:val="21"/>
        </w:rPr>
        <w:t> </w:t>
      </w:r>
      <w:r>
        <w:rPr>
          <w:w w:val="105"/>
          <w:sz w:val="21"/>
        </w:rPr>
        <w:t>The</w:t>
      </w:r>
      <w:r>
        <w:rPr>
          <w:spacing w:val="-14"/>
          <w:w w:val="105"/>
          <w:sz w:val="21"/>
        </w:rPr>
        <w:t> </w:t>
      </w:r>
      <w:r>
        <w:rPr>
          <w:w w:val="105"/>
          <w:sz w:val="21"/>
        </w:rPr>
        <w:t>functor</w:t>
      </w:r>
      <w:r>
        <w:rPr>
          <w:spacing w:val="-14"/>
          <w:w w:val="105"/>
          <w:sz w:val="21"/>
        </w:rPr>
        <w:t> </w:t>
      </w:r>
      <w:r>
        <w:rPr>
          <w:rFonts w:ascii="MathJax_Typewriter" w:hAnsi="MathJax_Typewriter"/>
          <w:w w:val="105"/>
          <w:sz w:val="21"/>
        </w:rPr>
        <w:t>Presh</w:t>
      </w:r>
      <w:r>
        <w:rPr>
          <w:rFonts w:ascii="MathJax_Typewriter" w:hAnsi="MathJax_Typewriter"/>
          <w:spacing w:val="-13"/>
          <w:w w:val="105"/>
          <w:sz w:val="21"/>
        </w:rPr>
        <w:t> </w:t>
      </w:r>
      <w:r>
        <w:rPr>
          <w:w w:val="105"/>
          <w:sz w:val="21"/>
        </w:rPr>
        <w:t>:</w:t>
      </w:r>
      <w:r>
        <w:rPr>
          <w:spacing w:val="-14"/>
          <w:w w:val="105"/>
          <w:sz w:val="21"/>
        </w:rPr>
        <w:t> </w:t>
      </w:r>
      <w:r>
        <w:rPr>
          <w:rFonts w:ascii="MathJax_Typewriter" w:hAnsi="MathJax_Typewriter"/>
          <w:w w:val="105"/>
          <w:sz w:val="21"/>
        </w:rPr>
        <w:t>Fam</w:t>
      </w:r>
      <w:r>
        <w:rPr>
          <w:w w:val="105"/>
          <w:sz w:val="21"/>
        </w:rPr>
        <w:t>(</w:t>
      </w:r>
      <w:r>
        <w:rPr>
          <w:rFonts w:ascii="MathJax_Typewriter" w:hAnsi="MathJax_Typewriter"/>
          <w:w w:val="105"/>
          <w:sz w:val="21"/>
        </w:rPr>
        <w:t>Sym</w:t>
      </w:r>
      <w:r>
        <w:rPr>
          <w:w w:val="105"/>
          <w:sz w:val="21"/>
        </w:rPr>
        <w:t>(</w:t>
      </w:r>
      <w:r>
        <w:rPr>
          <w:rFonts w:ascii="MathJax_Typewriter" w:hAnsi="MathJax_Typewriter"/>
          <w:w w:val="105"/>
          <w:sz w:val="21"/>
        </w:rPr>
        <w:t>C</w:t>
      </w:r>
      <w:r>
        <w:rPr>
          <w:w w:val="105"/>
          <w:sz w:val="21"/>
        </w:rPr>
        <w:t>)</w:t>
      </w:r>
      <w:r>
        <w:rPr>
          <w:rFonts w:ascii="LM Roman 8" w:hAnsi="LM Roman 8"/>
          <w:i/>
          <w:w w:val="105"/>
          <w:position w:val="8"/>
          <w:sz w:val="15"/>
        </w:rPr>
        <w:t>op</w:t>
      </w:r>
      <w:r>
        <w:rPr>
          <w:rFonts w:ascii="LM Roman 8" w:hAnsi="LM Roman 8"/>
          <w:i/>
          <w:spacing w:val="-42"/>
          <w:w w:val="105"/>
          <w:position w:val="8"/>
          <w:sz w:val="15"/>
        </w:rPr>
        <w:t> </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MathJax_Typewriter" w:hAnsi="MathJax_Typewriter"/>
          <w:w w:val="105"/>
          <w:sz w:val="21"/>
        </w:rPr>
        <w:t>Set</w:t>
      </w:r>
      <w:r>
        <w:rPr>
          <w:rFonts w:ascii="MathJax_Typewriter" w:hAnsi="MathJax_Typewriter"/>
          <w:w w:val="105"/>
          <w:sz w:val="21"/>
          <w:vertAlign w:val="superscript"/>
        </w:rPr>
        <w:t>C</w:t>
      </w:r>
      <w:r>
        <w:rPr>
          <w:rFonts w:ascii="MathJax_Typewriter" w:hAnsi="MathJax_Typewriter"/>
          <w:spacing w:val="-13"/>
          <w:w w:val="105"/>
          <w:sz w:val="21"/>
          <w:vertAlign w:val="baseline"/>
        </w:rPr>
        <w:t> </w:t>
      </w:r>
      <w:r>
        <w:rPr>
          <w:w w:val="105"/>
          <w:sz w:val="21"/>
          <w:vertAlign w:val="baseline"/>
        </w:rPr>
        <w:t>maps</w:t>
      </w:r>
      <w:r>
        <w:rPr>
          <w:spacing w:val="-14"/>
          <w:w w:val="105"/>
          <w:sz w:val="21"/>
          <w:vertAlign w:val="baseline"/>
        </w:rPr>
        <w:t> </w:t>
      </w:r>
      <w:r>
        <w:rPr>
          <w:w w:val="105"/>
          <w:sz w:val="21"/>
          <w:vertAlign w:val="baseline"/>
        </w:rPr>
        <w:t>an</w:t>
      </w:r>
      <w:r>
        <w:rPr>
          <w:spacing w:val="-14"/>
          <w:w w:val="105"/>
          <w:sz w:val="21"/>
          <w:vertAlign w:val="baseline"/>
        </w:rPr>
        <w:t> </w:t>
      </w:r>
      <w:r>
        <w:rPr>
          <w:w w:val="105"/>
          <w:sz w:val="21"/>
          <w:vertAlign w:val="baseline"/>
        </w:rPr>
        <w:t>object</w:t>
      </w:r>
      <w:r>
        <w:rPr>
          <w:rFonts w:ascii="Caladea" w:hAnsi="Caladea"/>
          <w:spacing w:val="40"/>
          <w:w w:val="105"/>
          <w:position w:val="16"/>
          <w:sz w:val="21"/>
          <w:vertAlign w:val="baseline"/>
        </w:rPr>
        <w:t>  </w:t>
      </w:r>
      <w:r>
        <w:rPr>
          <w:rFonts w:ascii="Georgia" w:hAnsi="Georgia"/>
          <w:i/>
          <w:spacing w:val="-2"/>
          <w:w w:val="105"/>
          <w:position w:val="-5"/>
          <w:sz w:val="15"/>
          <w:vertAlign w:val="baseline"/>
        </w:rPr>
        <w:t>i</w:t>
      </w:r>
      <w:r>
        <w:rPr>
          <w:rFonts w:ascii="DejaVu Serif" w:hAnsi="DejaVu Serif"/>
          <w:i/>
          <w:spacing w:val="-2"/>
          <w:w w:val="105"/>
          <w:position w:val="-5"/>
          <w:sz w:val="15"/>
          <w:vertAlign w:val="baseline"/>
        </w:rPr>
        <w:t>∈</w:t>
      </w:r>
      <w:r>
        <w:rPr>
          <w:rFonts w:ascii="Georgia" w:hAnsi="Georgia"/>
          <w:i/>
          <w:spacing w:val="-2"/>
          <w:w w:val="105"/>
          <w:position w:val="-5"/>
          <w:sz w:val="15"/>
          <w:vertAlign w:val="baseline"/>
        </w:rPr>
        <w:t>I</w:t>
      </w:r>
      <w:r>
        <w:rPr>
          <w:rFonts w:ascii="DejaVu Sans Condensed" w:hAnsi="DejaVu Sans Condensed"/>
          <w:i/>
          <w:spacing w:val="-2"/>
          <w:w w:val="105"/>
          <w:sz w:val="21"/>
          <w:vertAlign w:val="baseline"/>
        </w:rPr>
        <w:t>{</w:t>
      </w:r>
      <w:r>
        <w:rPr>
          <w:spacing w:val="-2"/>
          <w:w w:val="105"/>
          <w:sz w:val="21"/>
          <w:vertAlign w:val="baseline"/>
        </w:rPr>
        <w:t>Φ</w:t>
      </w:r>
      <w:r>
        <w:rPr>
          <w:rFonts w:ascii="Georgia" w:hAnsi="Georgia"/>
          <w:i/>
          <w:spacing w:val="-2"/>
          <w:w w:val="105"/>
          <w:sz w:val="21"/>
          <w:vertAlign w:val="subscript"/>
        </w:rPr>
        <w:t>i</w:t>
      </w:r>
      <w:r>
        <w:rPr>
          <w:rFonts w:ascii="DejaVu Sans Condensed" w:hAnsi="DejaVu Sans Condensed"/>
          <w:i/>
          <w:spacing w:val="-2"/>
          <w:w w:val="105"/>
          <w:sz w:val="21"/>
          <w:vertAlign w:val="baseline"/>
        </w:rPr>
        <w:t>}</w:t>
      </w:r>
    </w:p>
    <w:p>
      <w:pPr>
        <w:spacing w:after="0" w:line="228" w:lineRule="exact"/>
        <w:jc w:val="left"/>
        <w:rPr>
          <w:rFonts w:ascii="DejaVu Sans Condensed" w:hAnsi="DejaVu Sans Condensed"/>
          <w:sz w:val="21"/>
        </w:rPr>
        <w:sectPr>
          <w:pgSz w:w="9360" w:h="13610"/>
          <w:pgMar w:header="855" w:footer="0" w:top="1040" w:bottom="280" w:left="680" w:right="440"/>
        </w:sectPr>
      </w:pPr>
    </w:p>
    <w:p>
      <w:pPr>
        <w:pStyle w:val="BodyText"/>
        <w:spacing w:line="189" w:lineRule="exact" w:before="133"/>
        <w:jc w:val="left"/>
        <w:rPr>
          <w:rFonts w:ascii="Caladea"/>
        </w:rPr>
      </w:pPr>
      <w:r>
        <w:rPr/>
        <mc:AlternateContent>
          <mc:Choice Requires="wps">
            <w:drawing>
              <wp:anchor distT="0" distB="0" distL="0" distR="0" allowOverlap="1" layoutInCell="1" locked="0" behindDoc="1" simplePos="0" relativeHeight="487107072">
                <wp:simplePos x="0" y="0"/>
                <wp:positionH relativeFrom="page">
                  <wp:posOffset>4453953</wp:posOffset>
                </wp:positionH>
                <wp:positionV relativeFrom="paragraph">
                  <wp:posOffset>168799</wp:posOffset>
                </wp:positionV>
                <wp:extent cx="4254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50.704987pt;margin-top:13.291277pt;width:3.35pt;height:7.75pt;mso-position-horizontal-relative:page;mso-position-vertical-relative:paragraph;z-index:-16209408"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spacing w:val="-4"/>
        </w:rPr>
        <w:t>into</w:t>
      </w:r>
      <w:r>
        <w:rPr>
          <w:rFonts w:ascii="Caladea"/>
          <w:spacing w:val="-4"/>
          <w:position w:val="16"/>
        </w:rPr>
        <w:t> </w:t>
      </w:r>
    </w:p>
    <w:p>
      <w:pPr>
        <w:spacing w:line="240" w:lineRule="auto" w:before="70"/>
        <w:rPr>
          <w:rFonts w:ascii="Caladea"/>
          <w:sz w:val="15"/>
        </w:rPr>
      </w:pPr>
      <w:r>
        <w:rPr/>
        <w:br w:type="column"/>
      </w:r>
      <w:r>
        <w:rPr>
          <w:rFonts w:ascii="Caladea"/>
          <w:sz w:val="15"/>
        </w:rPr>
      </w:r>
    </w:p>
    <w:p>
      <w:pPr>
        <w:spacing w:line="77" w:lineRule="exact" w:before="0"/>
        <w:ind w:left="0" w:right="0" w:firstLine="0"/>
        <w:jc w:val="left"/>
        <w:rPr>
          <w:rFonts w:ascii="Georgia" w:hAnsi="Georgia"/>
          <w:i/>
          <w:sz w:val="15"/>
        </w:rPr>
      </w:pPr>
      <w:r>
        <w:rPr>
          <w:rFonts w:ascii="Georgia" w:hAnsi="Georgia"/>
          <w:i/>
          <w:spacing w:val="-5"/>
          <w:w w:val="110"/>
          <w:sz w:val="15"/>
        </w:rPr>
        <w:t>i</w:t>
      </w:r>
      <w:r>
        <w:rPr>
          <w:rFonts w:ascii="DejaVu Serif" w:hAnsi="DejaVu Serif"/>
          <w:i/>
          <w:spacing w:val="-5"/>
          <w:w w:val="110"/>
          <w:sz w:val="15"/>
        </w:rPr>
        <w:t>∈</w:t>
      </w:r>
      <w:r>
        <w:rPr>
          <w:rFonts w:ascii="Georgia" w:hAnsi="Georgia"/>
          <w:i/>
          <w:spacing w:val="-5"/>
          <w:w w:val="110"/>
          <w:sz w:val="15"/>
        </w:rPr>
        <w:t>I</w:t>
      </w:r>
    </w:p>
    <w:p>
      <w:pPr>
        <w:spacing w:line="196" w:lineRule="exact" w:before="126"/>
        <w:ind w:left="17" w:right="0" w:firstLine="0"/>
        <w:jc w:val="left"/>
        <w:rPr>
          <w:rFonts w:ascii="Caladea" w:hAnsi="Caladea" w:cs="Caladea" w:eastAsia="Caladea"/>
          <w:sz w:val="21"/>
          <w:szCs w:val="21"/>
        </w:rPr>
      </w:pPr>
      <w:r>
        <w:rPr/>
        <w:br w:type="column"/>
      </w:r>
      <w:r>
        <w:rPr>
          <w:rFonts w:ascii="MathJax_Typewriter" w:hAnsi="MathJax_Typewriter" w:cs="MathJax_Typewriter" w:eastAsia="MathJax_Typewriter"/>
          <w:sz w:val="21"/>
          <w:szCs w:val="21"/>
        </w:rPr>
        <w:t>F</w:t>
      </w:r>
      <w:r>
        <w:rPr>
          <w:sz w:val="21"/>
          <w:szCs w:val="21"/>
        </w:rPr>
        <w:t>Φ</w:t>
      </w:r>
      <w:r>
        <w:rPr>
          <w:rFonts w:ascii="Georgia" w:hAnsi="Georgia" w:cs="Georgia" w:eastAsia="Georgia"/>
          <w:i/>
          <w:iCs/>
          <w:sz w:val="21"/>
          <w:szCs w:val="21"/>
          <w:vertAlign w:val="subscript"/>
        </w:rPr>
        <w:t>i</w:t>
      </w:r>
      <w:r>
        <w:rPr>
          <w:rFonts w:ascii="Georgia" w:hAnsi="Georgia" w:cs="Georgia" w:eastAsia="Georgia"/>
          <w:i/>
          <w:iCs/>
          <w:spacing w:val="31"/>
          <w:sz w:val="21"/>
          <w:szCs w:val="21"/>
          <w:vertAlign w:val="baseline"/>
        </w:rPr>
        <w:t> </w:t>
      </w:r>
      <w:r>
        <w:rPr>
          <w:sz w:val="21"/>
          <w:szCs w:val="21"/>
          <w:vertAlign w:val="baseline"/>
        </w:rPr>
        <w:t>and</w:t>
      </w:r>
      <w:r>
        <w:rPr>
          <w:spacing w:val="21"/>
          <w:sz w:val="21"/>
          <w:szCs w:val="21"/>
          <w:vertAlign w:val="baseline"/>
        </w:rPr>
        <w:t> </w:t>
      </w:r>
      <w:r>
        <w:rPr>
          <w:sz w:val="21"/>
          <w:szCs w:val="21"/>
          <w:vertAlign w:val="baseline"/>
        </w:rPr>
        <w:t>an</w:t>
      </w:r>
      <w:r>
        <w:rPr>
          <w:spacing w:val="20"/>
          <w:sz w:val="21"/>
          <w:szCs w:val="21"/>
          <w:vertAlign w:val="baseline"/>
        </w:rPr>
        <w:t> </w:t>
      </w:r>
      <w:r>
        <w:rPr>
          <w:sz w:val="21"/>
          <w:szCs w:val="21"/>
          <w:vertAlign w:val="baseline"/>
        </w:rPr>
        <w:t>arrow</w:t>
      </w:r>
      <w:r>
        <w:rPr>
          <w:spacing w:val="20"/>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Liberation Serif" w:hAnsi="Liberation Serif" w:cs="Liberation Serif" w:eastAsia="Liberation Serif"/>
          <w:i/>
          <w:iCs/>
          <w:spacing w:val="-5"/>
          <w:sz w:val="21"/>
          <w:szCs w:val="21"/>
          <w:vertAlign w:val="baseline"/>
        </w:rPr>
        <w:t>f,</w:t>
      </w:r>
      <w:r>
        <w:rPr>
          <w:rFonts w:ascii="Caladea" w:hAnsi="Caladea" w:cs="Caladea" w:eastAsia="Caladea"/>
          <w:spacing w:val="-5"/>
          <w:position w:val="16"/>
          <w:sz w:val="21"/>
          <w:szCs w:val="21"/>
          <w:vertAlign w:val="baseline"/>
        </w:rPr>
        <w:t> </w:t>
      </w:r>
    </w:p>
    <w:p>
      <w:pPr>
        <w:spacing w:line="240" w:lineRule="auto" w:before="70"/>
        <w:rPr>
          <w:rFonts w:ascii="Caladea"/>
          <w:sz w:val="15"/>
        </w:rPr>
      </w:pPr>
      <w:r>
        <w:rPr/>
        <w:br w:type="column"/>
      </w:r>
      <w:r>
        <w:rPr>
          <w:rFonts w:ascii="Caladea"/>
          <w:sz w:val="15"/>
        </w:rPr>
      </w:r>
    </w:p>
    <w:p>
      <w:pPr>
        <w:spacing w:line="77" w:lineRule="exact" w:before="0"/>
        <w:ind w:left="0" w:right="0" w:firstLine="0"/>
        <w:jc w:val="left"/>
        <w:rPr>
          <w:rFonts w:ascii="Georgia" w:hAnsi="Georgia"/>
          <w:i/>
          <w:sz w:val="15"/>
        </w:rPr>
      </w:pPr>
      <w:r>
        <w:rPr>
          <w:rFonts w:ascii="Georgia" w:hAnsi="Georgia"/>
          <w:i/>
          <w:spacing w:val="-5"/>
          <w:w w:val="110"/>
          <w:sz w:val="15"/>
        </w:rPr>
        <w:t>i</w:t>
      </w:r>
      <w:r>
        <w:rPr>
          <w:rFonts w:ascii="DejaVu Serif" w:hAnsi="DejaVu Serif"/>
          <w:i/>
          <w:spacing w:val="-5"/>
          <w:w w:val="110"/>
          <w:sz w:val="15"/>
        </w:rPr>
        <w:t>∈</w:t>
      </w:r>
      <w:r>
        <w:rPr>
          <w:rFonts w:ascii="Georgia" w:hAnsi="Georgia"/>
          <w:i/>
          <w:spacing w:val="-5"/>
          <w:w w:val="110"/>
          <w:sz w:val="15"/>
        </w:rPr>
        <w:t>I</w:t>
      </w:r>
    </w:p>
    <w:p>
      <w:pPr>
        <w:spacing w:line="195" w:lineRule="exact" w:before="127"/>
        <w:ind w:left="0" w:right="0" w:firstLine="0"/>
        <w:jc w:val="left"/>
        <w:rPr>
          <w:rFonts w:ascii="Caladea" w:hAnsi="Caladea" w:cs="Caladea" w:eastAsia="Caladea"/>
          <w:sz w:val="21"/>
          <w:szCs w:val="21"/>
        </w:rPr>
      </w:pPr>
      <w:r>
        <w:rPr/>
        <w:br w:type="column"/>
      </w:r>
      <w:r>
        <w:rPr>
          <w:rFonts w:ascii="DejaVu Sans Condensed" w:hAnsi="DejaVu Sans Condensed" w:cs="DejaVu Sans Condensed" w:eastAsia="DejaVu Sans Condensed"/>
          <w:i/>
          <w:iCs/>
          <w:w w:val="110"/>
          <w:sz w:val="21"/>
          <w:szCs w:val="21"/>
        </w:rPr>
        <w:t>{H</w:t>
      </w:r>
      <w:r>
        <w:rPr>
          <w:rFonts w:ascii="Georgia" w:hAnsi="Georgia" w:cs="Georgia" w:eastAsia="Georgia"/>
          <w:i/>
          <w:iCs/>
          <w:w w:val="110"/>
          <w:sz w:val="21"/>
          <w:szCs w:val="21"/>
          <w:vertAlign w:val="superscript"/>
        </w:rPr>
        <w:t>f</w:t>
      </w:r>
      <w:r>
        <w:rPr>
          <w:rFonts w:ascii="Georgia" w:hAnsi="Georgia" w:cs="Georgia" w:eastAsia="Georgia"/>
          <w:i/>
          <w:iCs/>
          <w:spacing w:val="-2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spacing w:val="-10"/>
          <w:w w:val="110"/>
          <w:sz w:val="21"/>
          <w:szCs w:val="21"/>
          <w:vertAlign w:val="baseline"/>
        </w:rPr>
        <w:t>:</w:t>
      </w:r>
      <w:r>
        <w:rPr>
          <w:rFonts w:ascii="Caladea" w:hAnsi="Caladea" w:cs="Caladea" w:eastAsia="Caladea"/>
          <w:spacing w:val="-10"/>
          <w:w w:val="110"/>
          <w:position w:val="16"/>
          <w:sz w:val="21"/>
          <w:szCs w:val="21"/>
          <w:vertAlign w:val="baseline"/>
        </w:rPr>
        <w:t> </w:t>
      </w:r>
    </w:p>
    <w:p>
      <w:pPr>
        <w:spacing w:line="240" w:lineRule="auto" w:before="70"/>
        <w:rPr>
          <w:rFonts w:ascii="Caladea"/>
          <w:sz w:val="15"/>
        </w:rPr>
      </w:pPr>
      <w:r>
        <w:rPr/>
        <w:br w:type="column"/>
      </w:r>
      <w:r>
        <w:rPr>
          <w:rFonts w:ascii="Caladea"/>
          <w:sz w:val="15"/>
        </w:rPr>
      </w:r>
    </w:p>
    <w:p>
      <w:pPr>
        <w:spacing w:line="77" w:lineRule="exact" w:before="0"/>
        <w:ind w:left="0" w:right="0" w:firstLine="0"/>
        <w:jc w:val="left"/>
        <w:rPr>
          <w:rFonts w:ascii="Georgia" w:hAnsi="Georgia"/>
          <w:i/>
          <w:sz w:val="15"/>
        </w:rPr>
      </w:pPr>
      <w:r>
        <w:rPr>
          <w:rFonts w:ascii="Georgia" w:hAnsi="Georgia"/>
          <w:i/>
          <w:spacing w:val="-5"/>
          <w:w w:val="110"/>
          <w:sz w:val="15"/>
        </w:rPr>
        <w:t>i</w:t>
      </w:r>
      <w:r>
        <w:rPr>
          <w:rFonts w:ascii="DejaVu Serif" w:hAnsi="DejaVu Serif"/>
          <w:i/>
          <w:spacing w:val="-5"/>
          <w:w w:val="110"/>
          <w:sz w:val="15"/>
        </w:rPr>
        <w:t>∈</w:t>
      </w:r>
      <w:r>
        <w:rPr>
          <w:rFonts w:ascii="Georgia" w:hAnsi="Georgia"/>
          <w:i/>
          <w:spacing w:val="-5"/>
          <w:w w:val="110"/>
          <w:sz w:val="15"/>
        </w:rPr>
        <w:t>I</w:t>
      </w:r>
    </w:p>
    <w:p>
      <w:pPr>
        <w:spacing w:line="195" w:lineRule="exact" w:before="127"/>
        <w:ind w:left="0" w:right="0" w:firstLine="0"/>
        <w:jc w:val="left"/>
        <w:rPr>
          <w:rFonts w:ascii="Caladea" w:hAnsi="Caladea"/>
          <w:sz w:val="21"/>
        </w:rPr>
      </w:pPr>
      <w:r>
        <w:rPr/>
        <w:br w:type="column"/>
      </w:r>
      <w:r>
        <w:rPr>
          <w:rFonts w:ascii="DejaVu Sans Condensed" w:hAnsi="DejaVu Sans Condensed"/>
          <w:i/>
          <w:spacing w:val="11"/>
          <w:w w:val="110"/>
          <w:sz w:val="21"/>
        </w:rPr>
        <w:t>{</w:t>
      </w:r>
      <w:r>
        <w:rPr>
          <w:spacing w:val="11"/>
          <w:w w:val="110"/>
          <w:sz w:val="21"/>
        </w:rPr>
        <w:t>Φ</w:t>
      </w:r>
      <w:r>
        <w:rPr>
          <w:rFonts w:ascii="Georgia" w:hAnsi="Georgia"/>
          <w:i/>
          <w:spacing w:val="11"/>
          <w:w w:val="110"/>
          <w:sz w:val="21"/>
          <w:vertAlign w:val="subscript"/>
        </w:rPr>
        <w:t>i</w:t>
      </w:r>
      <w:r>
        <w:rPr>
          <w:rFonts w:ascii="DejaVu Sans Condensed" w:hAnsi="DejaVu Sans Condensed"/>
          <w:i/>
          <w:spacing w:val="11"/>
          <w:w w:val="110"/>
          <w:sz w:val="21"/>
          <w:vertAlign w:val="baseline"/>
        </w:rPr>
        <w:t>}→</w:t>
      </w:r>
      <w:r>
        <w:rPr>
          <w:rFonts w:ascii="Caladea" w:hAnsi="Caladea"/>
          <w:spacing w:val="11"/>
          <w:w w:val="110"/>
          <w:position w:val="16"/>
          <w:sz w:val="21"/>
          <w:vertAlign w:val="baseline"/>
        </w:rPr>
        <w:t> </w:t>
      </w:r>
    </w:p>
    <w:p>
      <w:pPr>
        <w:spacing w:line="240" w:lineRule="auto" w:before="70"/>
        <w:rPr>
          <w:rFonts w:ascii="Caladea"/>
          <w:sz w:val="15"/>
        </w:rPr>
      </w:pPr>
      <w:r>
        <w:rPr/>
        <w:br w:type="column"/>
      </w:r>
      <w:r>
        <w:rPr>
          <w:rFonts w:ascii="Caladea"/>
          <w:sz w:val="15"/>
        </w:rPr>
      </w:r>
    </w:p>
    <w:p>
      <w:pPr>
        <w:spacing w:line="77" w:lineRule="exact" w:before="0"/>
        <w:ind w:left="0" w:right="0" w:firstLine="0"/>
        <w:jc w:val="left"/>
        <w:rPr>
          <w:rFonts w:ascii="Georgia" w:hAnsi="Georgia"/>
          <w:i/>
          <w:sz w:val="15"/>
        </w:rPr>
      </w:pPr>
      <w:r>
        <w:rPr>
          <w:rFonts w:ascii="Georgia" w:hAnsi="Georgia"/>
          <w:i/>
          <w:spacing w:val="-5"/>
          <w:w w:val="110"/>
          <w:sz w:val="15"/>
        </w:rPr>
        <w:t>j</w:t>
      </w:r>
      <w:r>
        <w:rPr>
          <w:rFonts w:ascii="DejaVu Serif" w:hAnsi="DejaVu Serif"/>
          <w:i/>
          <w:spacing w:val="-5"/>
          <w:w w:val="110"/>
          <w:sz w:val="15"/>
        </w:rPr>
        <w:t>∈</w:t>
      </w:r>
      <w:r>
        <w:rPr>
          <w:rFonts w:ascii="Georgia" w:hAnsi="Georgia"/>
          <w:i/>
          <w:spacing w:val="-5"/>
          <w:w w:val="110"/>
          <w:sz w:val="15"/>
        </w:rPr>
        <w:t>J</w:t>
      </w:r>
    </w:p>
    <w:p>
      <w:pPr>
        <w:spacing w:line="219" w:lineRule="exact" w:before="103"/>
        <w:ind w:left="0" w:right="0" w:firstLine="0"/>
        <w:jc w:val="left"/>
        <w:rPr>
          <w:sz w:val="21"/>
        </w:rPr>
      </w:pPr>
      <w:r>
        <w:rPr/>
        <w:br w:type="column"/>
      </w:r>
      <w:r>
        <w:rPr>
          <w:rFonts w:ascii="DejaVu Sans Condensed" w:hAnsi="DejaVu Sans Condensed"/>
          <w:i/>
          <w:sz w:val="21"/>
        </w:rPr>
        <w:t>{</w:t>
      </w:r>
      <w:r>
        <w:rPr>
          <w:sz w:val="21"/>
        </w:rPr>
        <w:t>Φ</w:t>
      </w:r>
      <w:r>
        <w:rPr>
          <w:rFonts w:ascii="DejaVu Serif" w:hAnsi="DejaVu Serif"/>
          <w:i/>
          <w:position w:val="8"/>
          <w:sz w:val="15"/>
        </w:rPr>
        <w:t>'</w:t>
      </w:r>
      <w:r>
        <w:rPr>
          <w:rFonts w:ascii="DejaVu Serif" w:hAnsi="DejaVu Serif"/>
          <w:i/>
          <w:spacing w:val="-12"/>
          <w:position w:val="8"/>
          <w:sz w:val="15"/>
        </w:rPr>
        <w:t> </w:t>
      </w:r>
      <w:r>
        <w:rPr>
          <w:rFonts w:ascii="DejaVu Sans Condensed" w:hAnsi="DejaVu Sans Condensed"/>
          <w:i/>
          <w:sz w:val="21"/>
        </w:rPr>
        <w:t>} </w:t>
      </w:r>
      <w:r>
        <w:rPr>
          <w:sz w:val="21"/>
        </w:rPr>
        <w:t>into</w:t>
      </w:r>
      <w:r>
        <w:rPr>
          <w:spacing w:val="9"/>
          <w:sz w:val="21"/>
        </w:rPr>
        <w:t> </w:t>
      </w:r>
      <w:r>
        <w:rPr>
          <w:sz w:val="21"/>
        </w:rPr>
        <w:t>the</w:t>
      </w:r>
      <w:r>
        <w:rPr>
          <w:spacing w:val="9"/>
          <w:sz w:val="21"/>
        </w:rPr>
        <w:t> </w:t>
      </w:r>
      <w:r>
        <w:rPr>
          <w:spacing w:val="-4"/>
          <w:sz w:val="21"/>
        </w:rPr>
        <w:t>natu-</w:t>
      </w:r>
    </w:p>
    <w:p>
      <w:pPr>
        <w:spacing w:after="0" w:line="219" w:lineRule="exact"/>
        <w:jc w:val="left"/>
        <w:rPr>
          <w:sz w:val="21"/>
        </w:rPr>
        <w:sectPr>
          <w:type w:val="continuous"/>
          <w:pgSz w:w="9360" w:h="13610"/>
          <w:pgMar w:header="855" w:footer="0" w:top="920" w:bottom="280" w:left="680" w:right="440"/>
          <w:cols w:num="9" w:equalWidth="0">
            <w:col w:w="852" w:space="0"/>
            <w:col w:w="237" w:space="39"/>
            <w:col w:w="2212" w:space="0"/>
            <w:col w:w="237" w:space="21"/>
            <w:col w:w="958" w:space="0"/>
            <w:col w:w="237" w:space="22"/>
            <w:col w:w="961" w:space="0"/>
            <w:col w:w="275" w:space="24"/>
            <w:col w:w="2165"/>
          </w:cols>
        </w:sectPr>
      </w:pPr>
    </w:p>
    <w:p>
      <w:pPr>
        <w:pStyle w:val="BodyText"/>
        <w:spacing w:line="133" w:lineRule="exact" w:before="133"/>
        <w:jc w:val="left"/>
        <w:rPr>
          <w:rFonts w:ascii="Caladea"/>
        </w:rPr>
      </w:pPr>
      <w:r>
        <w:rPr/>
        <w:t>ral</w:t>
      </w:r>
      <w:r>
        <w:rPr>
          <w:spacing w:val="18"/>
        </w:rPr>
        <w:t> </w:t>
      </w:r>
      <w:r>
        <w:rPr>
          <w:spacing w:val="-2"/>
        </w:rPr>
        <w:t>transformation</w:t>
      </w:r>
      <w:r>
        <w:rPr>
          <w:rFonts w:ascii="Caladea"/>
          <w:spacing w:val="-2"/>
          <w:position w:val="16"/>
        </w:rPr>
        <w:t> </w:t>
      </w:r>
    </w:p>
    <w:p>
      <w:pPr>
        <w:spacing w:line="162" w:lineRule="exact" w:before="105"/>
        <w:ind w:left="218" w:right="0" w:firstLine="0"/>
        <w:jc w:val="left"/>
        <w:rPr>
          <w:sz w:val="21"/>
        </w:rPr>
      </w:pPr>
      <w:r>
        <w:rPr/>
        <w:br w:type="column"/>
      </w:r>
      <w:r>
        <w:rPr>
          <w:w w:val="120"/>
          <w:sz w:val="21"/>
        </w:rPr>
        <w:t>(</w:t>
      </w:r>
      <w:r>
        <w:rPr>
          <w:rFonts w:ascii="Liberation Serif" w:hAnsi="Liberation Serif"/>
          <w:i/>
          <w:w w:val="120"/>
          <w:sz w:val="21"/>
        </w:rPr>
        <w:t>ι</w:t>
      </w:r>
      <w:r>
        <w:rPr>
          <w:rFonts w:ascii="Georgia" w:hAnsi="Georgia"/>
          <w:i/>
          <w:w w:val="120"/>
          <w:position w:val="-3"/>
          <w:sz w:val="15"/>
        </w:rPr>
        <w:t>f</w:t>
      </w:r>
      <w:r>
        <w:rPr>
          <w:rFonts w:ascii="Georgia" w:hAnsi="Georgia"/>
          <w:i/>
          <w:spacing w:val="-27"/>
          <w:w w:val="120"/>
          <w:position w:val="-3"/>
          <w:sz w:val="15"/>
        </w:rPr>
        <w:t> </w:t>
      </w:r>
      <w:r>
        <w:rPr>
          <w:rFonts w:ascii="LM Roman 8" w:hAnsi="LM Roman 8"/>
          <w:w w:val="110"/>
          <w:position w:val="-3"/>
          <w:sz w:val="15"/>
        </w:rPr>
        <w:t>(</w:t>
      </w:r>
      <w:r>
        <w:rPr>
          <w:rFonts w:ascii="Georgia" w:hAnsi="Georgia"/>
          <w:i/>
          <w:w w:val="110"/>
          <w:position w:val="-3"/>
          <w:sz w:val="15"/>
        </w:rPr>
        <w:t>i</w:t>
      </w:r>
      <w:r>
        <w:rPr>
          <w:rFonts w:ascii="LM Roman 8" w:hAnsi="LM Roman 8"/>
          <w:w w:val="110"/>
          <w:position w:val="-3"/>
          <w:sz w:val="15"/>
        </w:rPr>
        <w:t>)</w:t>
      </w:r>
      <w:r>
        <w:rPr>
          <w:rFonts w:ascii="LM Roman 8" w:hAnsi="LM Roman 8"/>
          <w:spacing w:val="-14"/>
          <w:w w:val="110"/>
          <w:position w:val="-3"/>
          <w:sz w:val="15"/>
        </w:rPr>
        <w:t> </w:t>
      </w:r>
      <w:r>
        <w:rPr>
          <w:rFonts w:ascii="DejaVu Sans Condensed" w:hAnsi="DejaVu Sans Condensed"/>
          <w:i/>
          <w:w w:val="110"/>
          <w:sz w:val="21"/>
        </w:rPr>
        <w:t>◦</w:t>
      </w:r>
      <w:r>
        <w:rPr>
          <w:rFonts w:ascii="DejaVu Sans Condensed" w:hAnsi="DejaVu Sans Condensed"/>
          <w:i/>
          <w:spacing w:val="-19"/>
          <w:w w:val="110"/>
          <w:sz w:val="21"/>
        </w:rPr>
        <w:t> </w:t>
      </w:r>
      <w:r>
        <w:rPr>
          <w:rFonts w:ascii="MathJax_Typewriter" w:hAnsi="MathJax_Typewriter"/>
          <w:w w:val="120"/>
          <w:sz w:val="21"/>
        </w:rPr>
        <w:t>F</w:t>
      </w:r>
      <w:r>
        <w:rPr>
          <w:rFonts w:ascii="DejaVu Sans Condensed" w:hAnsi="DejaVu Sans Condensed"/>
          <w:i/>
          <w:w w:val="120"/>
          <w:sz w:val="21"/>
        </w:rPr>
        <w:t>H</w:t>
      </w:r>
      <w:r>
        <w:rPr>
          <w:rFonts w:ascii="Georgia" w:hAnsi="Georgia"/>
          <w:i/>
          <w:w w:val="120"/>
          <w:sz w:val="21"/>
          <w:vertAlign w:val="superscript"/>
        </w:rPr>
        <w:t>f</w:t>
      </w:r>
      <w:r>
        <w:rPr>
          <w:rFonts w:ascii="Georgia" w:hAnsi="Georgia"/>
          <w:i/>
          <w:spacing w:val="-34"/>
          <w:w w:val="120"/>
          <w:sz w:val="21"/>
          <w:vertAlign w:val="baseline"/>
        </w:rPr>
        <w:t> </w:t>
      </w:r>
      <w:r>
        <w:rPr>
          <w:w w:val="110"/>
          <w:sz w:val="21"/>
          <w:vertAlign w:val="baseline"/>
        </w:rPr>
        <w:t>),</w:t>
      </w:r>
      <w:r>
        <w:rPr>
          <w:spacing w:val="-12"/>
          <w:w w:val="110"/>
          <w:sz w:val="21"/>
          <w:vertAlign w:val="baseline"/>
        </w:rPr>
        <w:t> </w:t>
      </w:r>
      <w:r>
        <w:rPr>
          <w:w w:val="110"/>
          <w:sz w:val="21"/>
          <w:vertAlign w:val="baseline"/>
        </w:rPr>
        <w:t>where</w:t>
      </w:r>
      <w:r>
        <w:rPr>
          <w:spacing w:val="-12"/>
          <w:w w:val="110"/>
          <w:sz w:val="21"/>
          <w:vertAlign w:val="baseline"/>
        </w:rPr>
        <w:t> </w:t>
      </w:r>
      <w:r>
        <w:rPr>
          <w:rFonts w:ascii="Liberation Serif" w:hAnsi="Liberation Serif"/>
          <w:i/>
          <w:w w:val="120"/>
          <w:sz w:val="21"/>
          <w:vertAlign w:val="baseline"/>
        </w:rPr>
        <w:t>ι</w:t>
      </w:r>
      <w:r>
        <w:rPr>
          <w:rFonts w:ascii="Georgia" w:hAnsi="Georgia"/>
          <w:i/>
          <w:w w:val="120"/>
          <w:position w:val="-3"/>
          <w:sz w:val="15"/>
          <w:vertAlign w:val="baseline"/>
        </w:rPr>
        <w:t>f</w:t>
      </w:r>
      <w:r>
        <w:rPr>
          <w:rFonts w:ascii="Georgia" w:hAnsi="Georgia"/>
          <w:i/>
          <w:spacing w:val="-26"/>
          <w:w w:val="120"/>
          <w:position w:val="-3"/>
          <w:sz w:val="15"/>
          <w:vertAlign w:val="baseline"/>
        </w:rPr>
        <w:t> </w:t>
      </w:r>
      <w:r>
        <w:rPr>
          <w:rFonts w:ascii="LM Roman 8" w:hAnsi="LM Roman 8"/>
          <w:w w:val="110"/>
          <w:position w:val="-3"/>
          <w:sz w:val="15"/>
          <w:vertAlign w:val="baseline"/>
        </w:rPr>
        <w:t>(</w:t>
      </w:r>
      <w:r>
        <w:rPr>
          <w:rFonts w:ascii="Georgia" w:hAnsi="Georgia"/>
          <w:i/>
          <w:w w:val="110"/>
          <w:position w:val="-3"/>
          <w:sz w:val="15"/>
          <w:vertAlign w:val="baseline"/>
        </w:rPr>
        <w:t>i</w:t>
      </w:r>
      <w:r>
        <w:rPr>
          <w:rFonts w:ascii="LM Roman 8" w:hAnsi="LM Roman 8"/>
          <w:w w:val="110"/>
          <w:position w:val="-3"/>
          <w:sz w:val="15"/>
          <w:vertAlign w:val="baseline"/>
        </w:rPr>
        <w:t>)</w:t>
      </w:r>
      <w:r>
        <w:rPr>
          <w:rFonts w:ascii="LM Roman 8" w:hAnsi="LM Roman 8"/>
          <w:spacing w:val="-6"/>
          <w:w w:val="110"/>
          <w:position w:val="-3"/>
          <w:sz w:val="15"/>
          <w:vertAlign w:val="baseline"/>
        </w:rPr>
        <w:t> </w:t>
      </w:r>
      <w:r>
        <w:rPr>
          <w:w w:val="110"/>
          <w:sz w:val="21"/>
          <w:vertAlign w:val="baseline"/>
        </w:rPr>
        <w:t>denotes</w:t>
      </w:r>
      <w:r>
        <w:rPr>
          <w:spacing w:val="-12"/>
          <w:w w:val="110"/>
          <w:sz w:val="21"/>
          <w:vertAlign w:val="baseline"/>
        </w:rPr>
        <w:t> </w:t>
      </w:r>
      <w:r>
        <w:rPr>
          <w:w w:val="110"/>
          <w:sz w:val="21"/>
          <w:vertAlign w:val="baseline"/>
        </w:rPr>
        <w:t>the</w:t>
      </w:r>
      <w:r>
        <w:rPr>
          <w:spacing w:val="-11"/>
          <w:w w:val="110"/>
          <w:sz w:val="21"/>
          <w:vertAlign w:val="baseline"/>
        </w:rPr>
        <w:t> </w:t>
      </w:r>
      <w:r>
        <w:rPr>
          <w:rFonts w:ascii="Liberation Serif" w:hAnsi="Liberation Serif"/>
          <w:i/>
          <w:w w:val="130"/>
          <w:sz w:val="21"/>
          <w:vertAlign w:val="baseline"/>
        </w:rPr>
        <w:t>f</w:t>
      </w:r>
      <w:r>
        <w:rPr>
          <w:rFonts w:ascii="Liberation Serif" w:hAnsi="Liberation Serif"/>
          <w:i/>
          <w:spacing w:val="-46"/>
          <w:w w:val="130"/>
          <w:sz w:val="21"/>
          <w:vertAlign w:val="baseline"/>
        </w:rPr>
        <w:t> </w:t>
      </w:r>
      <w:r>
        <w:rPr>
          <w:w w:val="110"/>
          <w:sz w:val="21"/>
          <w:vertAlign w:val="baseline"/>
        </w:rPr>
        <w:t>(</w:t>
      </w:r>
      <w:r>
        <w:rPr>
          <w:rFonts w:ascii="Liberation Serif" w:hAnsi="Liberation Serif"/>
          <w:i/>
          <w:w w:val="110"/>
          <w:sz w:val="21"/>
          <w:vertAlign w:val="baseline"/>
        </w:rPr>
        <w:t>i</w:t>
      </w:r>
      <w:r>
        <w:rPr>
          <w:w w:val="110"/>
          <w:sz w:val="21"/>
          <w:vertAlign w:val="baseline"/>
        </w:rPr>
        <w:t>)</w:t>
      </w:r>
      <w:r>
        <w:rPr>
          <w:rFonts w:ascii="Georgia" w:hAnsi="Georgia"/>
          <w:i/>
          <w:w w:val="110"/>
          <w:position w:val="8"/>
          <w:sz w:val="15"/>
          <w:vertAlign w:val="baseline"/>
        </w:rPr>
        <w:t>th</w:t>
      </w:r>
      <w:r>
        <w:rPr>
          <w:rFonts w:ascii="Georgia" w:hAnsi="Georgia"/>
          <w:i/>
          <w:spacing w:val="12"/>
          <w:w w:val="110"/>
          <w:position w:val="8"/>
          <w:sz w:val="15"/>
          <w:vertAlign w:val="baseline"/>
        </w:rPr>
        <w:t> </w:t>
      </w:r>
      <w:r>
        <w:rPr>
          <w:w w:val="110"/>
          <w:sz w:val="21"/>
          <w:vertAlign w:val="baseline"/>
        </w:rPr>
        <w:t>injection</w:t>
      </w:r>
      <w:r>
        <w:rPr>
          <w:spacing w:val="-12"/>
          <w:w w:val="110"/>
          <w:sz w:val="21"/>
          <w:vertAlign w:val="baseline"/>
        </w:rPr>
        <w:t> </w:t>
      </w:r>
      <w:r>
        <w:rPr>
          <w:w w:val="110"/>
          <w:sz w:val="21"/>
          <w:vertAlign w:val="baseline"/>
        </w:rPr>
        <w:t>of</w:t>
      </w:r>
      <w:r>
        <w:rPr>
          <w:spacing w:val="-12"/>
          <w:w w:val="110"/>
          <w:sz w:val="21"/>
          <w:vertAlign w:val="baseline"/>
        </w:rPr>
        <w:t> </w:t>
      </w:r>
      <w:r>
        <w:rPr>
          <w:spacing w:val="-5"/>
          <w:w w:val="110"/>
          <w:sz w:val="21"/>
          <w:vertAlign w:val="baseline"/>
        </w:rPr>
        <w:t>the</w:t>
      </w:r>
    </w:p>
    <w:p>
      <w:pPr>
        <w:spacing w:after="0" w:line="162" w:lineRule="exact"/>
        <w:jc w:val="left"/>
        <w:rPr>
          <w:sz w:val="21"/>
        </w:rPr>
        <w:sectPr>
          <w:type w:val="continuous"/>
          <w:pgSz w:w="9360" w:h="13610"/>
          <w:pgMar w:header="855" w:footer="0" w:top="920" w:bottom="280" w:left="680" w:right="440"/>
          <w:cols w:num="2" w:equalWidth="0">
            <w:col w:w="2186" w:space="40"/>
            <w:col w:w="6014"/>
          </w:cols>
        </w:sectPr>
      </w:pPr>
    </w:p>
    <w:p>
      <w:pPr>
        <w:pStyle w:val="BodyText"/>
        <w:spacing w:before="133"/>
        <w:jc w:val="left"/>
        <w:rPr>
          <w:rFonts w:ascii="Caladea"/>
        </w:rPr>
      </w:pPr>
      <w:r>
        <w:rPr>
          <w:spacing w:val="-2"/>
        </w:rPr>
        <w:t>coproduct</w:t>
      </w:r>
      <w:r>
        <w:rPr>
          <w:rFonts w:ascii="Caladea"/>
          <w:spacing w:val="-2"/>
          <w:position w:val="16"/>
        </w:rPr>
        <w:t> </w:t>
      </w:r>
    </w:p>
    <w:p>
      <w:pPr>
        <w:spacing w:line="240" w:lineRule="auto" w:before="70"/>
        <w:rPr>
          <w:rFonts w:ascii="Caladea"/>
          <w:sz w:val="15"/>
        </w:rPr>
      </w:pPr>
      <w:r>
        <w:rPr/>
        <w:br w:type="column"/>
      </w:r>
      <w:r>
        <w:rPr>
          <w:rFonts w:ascii="Caladea"/>
          <w:sz w:val="15"/>
        </w:rPr>
      </w:r>
    </w:p>
    <w:p>
      <w:pPr>
        <w:spacing w:before="0"/>
        <w:ind w:left="0" w:right="0" w:firstLine="0"/>
        <w:jc w:val="left"/>
        <w:rPr>
          <w:rFonts w:ascii="Georgia" w:hAnsi="Georgia"/>
          <w:i/>
          <w:sz w:val="15"/>
        </w:rPr>
      </w:pPr>
      <w:r>
        <w:rPr>
          <w:rFonts w:ascii="Georgia" w:hAnsi="Georgia"/>
          <w:i/>
          <w:spacing w:val="-5"/>
          <w:w w:val="110"/>
          <w:sz w:val="15"/>
        </w:rPr>
        <w:t>j</w:t>
      </w:r>
      <w:r>
        <w:rPr>
          <w:rFonts w:ascii="DejaVu Serif" w:hAnsi="DejaVu Serif"/>
          <w:i/>
          <w:spacing w:val="-5"/>
          <w:w w:val="110"/>
          <w:sz w:val="15"/>
        </w:rPr>
        <w:t>∈</w:t>
      </w:r>
      <w:r>
        <w:rPr>
          <w:rFonts w:ascii="Georgia" w:hAnsi="Georgia"/>
          <w:i/>
          <w:spacing w:val="-5"/>
          <w:w w:val="110"/>
          <w:sz w:val="15"/>
        </w:rPr>
        <w:t>J</w:t>
      </w:r>
    </w:p>
    <w:p>
      <w:pPr>
        <w:tabs>
          <w:tab w:pos="1650" w:val="left" w:leader="none"/>
        </w:tabs>
        <w:spacing w:line="129" w:lineRule="exact" w:before="0"/>
        <w:ind w:left="453" w:right="0" w:firstLine="0"/>
        <w:jc w:val="left"/>
        <w:rPr>
          <w:rFonts w:ascii="Georgia" w:hAnsi="Georgia"/>
          <w:i/>
          <w:sz w:val="15"/>
        </w:rPr>
      </w:pPr>
      <w:r>
        <w:rPr/>
        <w:br w:type="column"/>
      </w:r>
      <w:r>
        <w:rPr>
          <w:rFonts w:ascii="Georgia" w:hAnsi="Georgia"/>
          <w:i/>
          <w:spacing w:val="-5"/>
          <w:w w:val="120"/>
          <w:sz w:val="15"/>
        </w:rPr>
        <w:t>i</w:t>
      </w:r>
      <w:r>
        <w:rPr>
          <w:rFonts w:ascii="DejaVu Serif" w:hAnsi="DejaVu Serif"/>
          <w:i/>
          <w:spacing w:val="-5"/>
          <w:w w:val="120"/>
          <w:sz w:val="15"/>
        </w:rPr>
        <w:t>∈</w:t>
      </w:r>
      <w:r>
        <w:rPr>
          <w:rFonts w:ascii="Georgia" w:hAnsi="Georgia"/>
          <w:i/>
          <w:spacing w:val="-5"/>
          <w:w w:val="120"/>
          <w:sz w:val="15"/>
        </w:rPr>
        <w:t>I</w:t>
      </w:r>
      <w:r>
        <w:rPr>
          <w:rFonts w:ascii="Times New Roman" w:hAnsi="Times New Roman"/>
          <w:sz w:val="15"/>
        </w:rPr>
        <w:tab/>
      </w:r>
      <w:r>
        <w:rPr>
          <w:rFonts w:ascii="Georgia" w:hAnsi="Georgia"/>
          <w:i/>
          <w:spacing w:val="-10"/>
          <w:w w:val="120"/>
          <w:sz w:val="15"/>
        </w:rPr>
        <w:t>i</w:t>
      </w:r>
    </w:p>
    <w:p>
      <w:pPr>
        <w:spacing w:line="251" w:lineRule="exact" w:before="0"/>
        <w:ind w:left="19" w:right="0" w:firstLine="0"/>
        <w:jc w:val="left"/>
        <w:rPr>
          <w:sz w:val="21"/>
        </w:rPr>
      </w:pPr>
      <w:r>
        <w:rPr/>
        <mc:AlternateContent>
          <mc:Choice Requires="wps">
            <w:drawing>
              <wp:anchor distT="0" distB="0" distL="0" distR="0" allowOverlap="1" layoutInCell="1" locked="0" behindDoc="1" simplePos="0" relativeHeight="487107584">
                <wp:simplePos x="0" y="0"/>
                <wp:positionH relativeFrom="page">
                  <wp:posOffset>1711921</wp:posOffset>
                </wp:positionH>
                <wp:positionV relativeFrom="paragraph">
                  <wp:posOffset>86905</wp:posOffset>
                </wp:positionV>
                <wp:extent cx="4254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34.796997pt;margin-top:6.842973pt;width:3.35pt;height:7.75pt;mso-position-horizontal-relative:page;mso-position-vertical-relative:paragraph;z-index:-16208896"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MathJax_Typewriter" w:hAnsi="MathJax_Typewriter"/>
          <w:sz w:val="21"/>
        </w:rPr>
        <w:t>F</w:t>
      </w:r>
      <w:r>
        <w:rPr>
          <w:sz w:val="21"/>
        </w:rPr>
        <w:t>Φ</w:t>
      </w:r>
      <w:r>
        <w:rPr>
          <w:rFonts w:ascii="DejaVu Serif" w:hAnsi="DejaVu Serif"/>
          <w:i/>
          <w:position w:val="8"/>
          <w:sz w:val="15"/>
        </w:rPr>
        <w:t>'</w:t>
      </w:r>
      <w:r>
        <w:rPr>
          <w:rFonts w:ascii="DejaVu Serif" w:hAnsi="DejaVu Serif"/>
          <w:i/>
          <w:spacing w:val="-5"/>
          <w:position w:val="8"/>
          <w:sz w:val="15"/>
        </w:rPr>
        <w:t> </w:t>
      </w:r>
      <w:r>
        <w:rPr>
          <w:spacing w:val="-10"/>
          <w:sz w:val="21"/>
        </w:rPr>
        <w:t>.</w:t>
      </w:r>
    </w:p>
    <w:p>
      <w:pPr>
        <w:spacing w:after="0" w:line="251" w:lineRule="exact"/>
        <w:jc w:val="left"/>
        <w:rPr>
          <w:sz w:val="21"/>
        </w:rPr>
        <w:sectPr>
          <w:type w:val="continuous"/>
          <w:pgSz w:w="9360" w:h="13610"/>
          <w:pgMar w:header="855" w:footer="0" w:top="920" w:bottom="280" w:left="680" w:right="440"/>
          <w:cols w:num="3" w:equalWidth="0">
            <w:col w:w="1418" w:space="0"/>
            <w:col w:w="275" w:space="39"/>
            <w:col w:w="6508"/>
          </w:cols>
        </w:sectPr>
      </w:pPr>
    </w:p>
    <w:p>
      <w:pPr>
        <w:pStyle w:val="BodyText"/>
        <w:spacing w:line="259" w:lineRule="auto" w:before="151"/>
        <w:ind w:right="343" w:firstLine="317"/>
      </w:pPr>
      <w:r>
        <w:rPr/>
        <w:t>By definition, each presheaf in the image of </w:t>
      </w:r>
      <w:r>
        <w:rPr>
          <w:rFonts w:ascii="MathJax_Typewriter"/>
        </w:rPr>
        <w:t>Presh </w:t>
      </w:r>
      <w:r>
        <w:rPr/>
        <w:t>is a coproduct of symmetrised representables.</w:t>
      </w:r>
      <w:r>
        <w:rPr>
          <w:spacing w:val="40"/>
        </w:rPr>
        <w:t> </w:t>
      </w:r>
      <w:r>
        <w:rPr/>
        <w:t>The functor is full and faitful, and becomes one direction of a categorical equivalence when its codomain is restricted to its image.</w:t>
      </w:r>
    </w:p>
    <w:p>
      <w:pPr>
        <w:pStyle w:val="BodyText"/>
        <w:spacing w:line="213" w:lineRule="auto" w:before="42"/>
        <w:ind w:right="345" w:firstLine="317"/>
      </w:pPr>
      <w:r>
        <w:rPr/>
        <w:t>The other direction is given by the functor </w:t>
      </w:r>
      <w:r>
        <w:rPr>
          <w:rFonts w:ascii="MathJax_Typewriter" w:hAnsi="MathJax_Typewriter"/>
        </w:rPr>
        <w:t>K </w:t>
      </w:r>
      <w:r>
        <w:rPr/>
        <w:t>mapping coproducts of symmetrised representables</w:t>
      </w:r>
      <w:r>
        <w:rPr>
          <w:spacing w:val="11"/>
        </w:rPr>
        <w:t> </w:t>
      </w:r>
      <w:r>
        <w:rPr/>
        <w:t>into</w:t>
      </w:r>
      <w:r>
        <w:rPr>
          <w:spacing w:val="35"/>
        </w:rPr>
        <w:t> </w:t>
      </w:r>
      <w:r>
        <w:rPr>
          <w:rFonts w:ascii="MathJax_Typewriter" w:hAnsi="MathJax_Typewriter"/>
        </w:rPr>
        <w:t>Fam</w:t>
      </w:r>
      <w:r>
        <w:rPr/>
        <w:t>(</w:t>
      </w:r>
      <w:r>
        <w:rPr>
          <w:rFonts w:ascii="MathJax_Typewriter" w:hAnsi="MathJax_Typewriter"/>
        </w:rPr>
        <w:t>Sym</w:t>
      </w:r>
      <w:r>
        <w:rPr/>
        <w:t>(</w:t>
      </w:r>
      <w:r>
        <w:rPr>
          <w:rFonts w:ascii="MathJax_Typewriter" w:hAnsi="MathJax_Typewriter"/>
        </w:rPr>
        <w:t>C</w:t>
      </w:r>
      <w:r>
        <w:rPr/>
        <w:t>)</w:t>
      </w:r>
      <w:r>
        <w:rPr>
          <w:rFonts w:ascii="LM Roman 8" w:hAnsi="LM Roman 8"/>
          <w:i/>
          <w:position w:val="8"/>
          <w:sz w:val="15"/>
        </w:rPr>
        <w:t>op</w:t>
      </w:r>
      <w:r>
        <w:rPr>
          <w:rFonts w:ascii="LM Roman 8" w:hAnsi="LM Roman 8"/>
          <w:i/>
          <w:spacing w:val="-15"/>
          <w:position w:val="8"/>
          <w:sz w:val="15"/>
        </w:rPr>
        <w:t> </w:t>
      </w:r>
      <w:r>
        <w:rPr/>
        <w:t>).</w:t>
      </w:r>
      <w:r>
        <w:rPr>
          <w:spacing w:val="80"/>
        </w:rPr>
        <w:t> </w:t>
      </w:r>
      <w:r>
        <w:rPr/>
        <w:t>The</w:t>
      </w:r>
      <w:r>
        <w:rPr>
          <w:spacing w:val="35"/>
        </w:rPr>
        <w:t> </w:t>
      </w:r>
      <w:r>
        <w:rPr/>
        <w:t>action</w:t>
      </w:r>
      <w:r>
        <w:rPr>
          <w:spacing w:val="36"/>
        </w:rPr>
        <w:t> </w:t>
      </w:r>
      <w:r>
        <w:rPr/>
        <w:t>on</w:t>
      </w:r>
      <w:r>
        <w:rPr>
          <w:spacing w:val="35"/>
        </w:rPr>
        <w:t> </w:t>
      </w:r>
      <w:r>
        <w:rPr/>
        <w:t>objects</w:t>
      </w:r>
      <w:r>
        <w:rPr>
          <w:spacing w:val="35"/>
        </w:rPr>
        <w:t> </w:t>
      </w:r>
      <w:r>
        <w:rPr/>
        <w:t>is</w:t>
      </w:r>
      <w:r>
        <w:rPr>
          <w:spacing w:val="35"/>
        </w:rPr>
        <w:t> </w:t>
      </w:r>
      <w:r>
        <w:rPr/>
        <w:t>rather</w:t>
      </w:r>
      <w:r>
        <w:rPr>
          <w:spacing w:val="36"/>
        </w:rPr>
        <w:t> </w:t>
      </w:r>
      <w:r>
        <w:rPr/>
        <w:t>trivial.</w:t>
      </w:r>
      <w:r>
        <w:rPr>
          <w:spacing w:val="80"/>
        </w:rPr>
        <w:t> </w:t>
      </w:r>
      <w:r>
        <w:rPr/>
        <w:t>Given </w:t>
      </w:r>
      <w:r>
        <w:rPr>
          <w:rFonts w:ascii="Liberation Serif" w:hAnsi="Liberation Serif"/>
          <w:i/>
        </w:rPr>
        <w:t>P</w:t>
      </w:r>
      <w:r>
        <w:rPr>
          <w:rFonts w:ascii="Liberation Serif" w:hAnsi="Liberation Serif"/>
          <w:i/>
          <w:spacing w:val="45"/>
        </w:rPr>
        <w:t> </w:t>
      </w:r>
      <w:r>
        <w:rPr/>
        <w:t>=</w:t>
      </w:r>
      <w:r>
        <w:rPr>
          <w:rFonts w:ascii="Caladea" w:hAnsi="Caladea"/>
          <w:spacing w:val="74"/>
          <w:w w:val="150"/>
          <w:position w:val="16"/>
        </w:rPr>
        <w:t>  </w:t>
      </w:r>
      <w:r>
        <w:rPr>
          <w:rFonts w:ascii="Georgia" w:hAnsi="Georgia"/>
          <w:i/>
          <w:position w:val="-5"/>
          <w:sz w:val="15"/>
        </w:rPr>
        <w:t>i</w:t>
      </w:r>
      <w:r>
        <w:rPr>
          <w:rFonts w:ascii="DejaVu Serif" w:hAnsi="DejaVu Serif"/>
          <w:i/>
          <w:position w:val="-5"/>
          <w:sz w:val="15"/>
        </w:rPr>
        <w:t>∈</w:t>
      </w:r>
      <w:r>
        <w:rPr>
          <w:rFonts w:ascii="Georgia" w:hAnsi="Georgia"/>
          <w:i/>
          <w:position w:val="-5"/>
          <w:sz w:val="15"/>
        </w:rPr>
        <w:t>I</w:t>
      </w:r>
      <w:r>
        <w:rPr>
          <w:rFonts w:ascii="Georgia" w:hAnsi="Georgia"/>
          <w:i/>
          <w:spacing w:val="28"/>
          <w:position w:val="-5"/>
          <w:sz w:val="15"/>
        </w:rPr>
        <w:t> </w:t>
      </w:r>
      <w:r>
        <w:rPr>
          <w:rFonts w:ascii="MathJax_Typewriter" w:hAnsi="MathJax_Typewriter"/>
        </w:rPr>
        <w:t>C</w:t>
      </w:r>
      <w:r>
        <w:rPr/>
        <w:t>(</w:t>
      </w:r>
      <w:r>
        <w:rPr>
          <w:rFonts w:ascii="LM Roman 10" w:hAnsi="LM Roman 10"/>
          <w:i/>
        </w:rPr>
        <w:t>dom</w:t>
      </w:r>
      <w:r>
        <w:rPr/>
        <w:t>(Φ</w:t>
      </w:r>
      <w:r>
        <w:rPr>
          <w:rFonts w:ascii="Georgia" w:hAnsi="Georgia"/>
          <w:i/>
          <w:vertAlign w:val="subscript"/>
        </w:rPr>
        <w:t>i</w:t>
      </w:r>
      <w:r>
        <w:rPr>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DejaVu Sans Condensed" w:hAnsi="DejaVu Sans Condensed"/>
          <w:i/>
          <w:vertAlign w:val="baseline"/>
        </w:rPr>
        <w:t>−</w:t>
      </w:r>
      <w:r>
        <w:rPr>
          <w:vertAlign w:val="baseline"/>
        </w:rPr>
        <w:t>)</w:t>
      </w:r>
      <w:r>
        <w:rPr>
          <w:rFonts w:ascii="Georgia" w:hAnsi="Georgia"/>
          <w:i/>
          <w:vertAlign w:val="subscript"/>
        </w:rPr>
        <w:t>/</w:t>
      </w:r>
      <w:r>
        <w:rPr>
          <w:rFonts w:ascii="LM Roman 8" w:hAnsi="LM Roman 8"/>
          <w:vertAlign w:val="subscript"/>
        </w:rPr>
        <w:t>Φ</w:t>
      </w:r>
      <w:r>
        <w:rPr>
          <w:rFonts w:ascii="Georgia" w:hAnsi="Georgia"/>
          <w:i/>
          <w:position w:val="-6"/>
          <w:sz w:val="11"/>
          <w:vertAlign w:val="baseline"/>
        </w:rPr>
        <w:t>i</w:t>
      </w:r>
      <w:r>
        <w:rPr>
          <w:rFonts w:ascii="Georgia" w:hAnsi="Georgia"/>
          <w:i/>
          <w:spacing w:val="-5"/>
          <w:position w:val="-6"/>
          <w:sz w:val="11"/>
          <w:vertAlign w:val="baseline"/>
        </w:rPr>
        <w:t> </w:t>
      </w:r>
      <w:r>
        <w:rPr>
          <w:vertAlign w:val="baseline"/>
        </w:rPr>
        <w:t>,</w:t>
      </w:r>
      <w:r>
        <w:rPr>
          <w:spacing w:val="11"/>
          <w:vertAlign w:val="baseline"/>
        </w:rPr>
        <w:t> </w:t>
      </w:r>
      <w:r>
        <w:rPr>
          <w:vertAlign w:val="baseline"/>
        </w:rPr>
        <w:t>we</w:t>
      </w:r>
      <w:r>
        <w:rPr>
          <w:spacing w:val="9"/>
          <w:vertAlign w:val="baseline"/>
        </w:rPr>
        <w:t> </w:t>
      </w:r>
      <w:r>
        <w:rPr>
          <w:vertAlign w:val="baseline"/>
        </w:rPr>
        <w:t>have</w:t>
      </w:r>
      <w:r>
        <w:rPr>
          <w:spacing w:val="9"/>
          <w:vertAlign w:val="baseline"/>
        </w:rPr>
        <w:t> </w:t>
      </w:r>
      <w:r>
        <w:rPr>
          <w:rFonts w:ascii="MathJax_Typewriter" w:hAnsi="MathJax_Typewriter"/>
          <w:vertAlign w:val="baseline"/>
        </w:rPr>
        <w:t>K</w:t>
      </w:r>
      <w:r>
        <w:rPr>
          <w:rFonts w:ascii="Liberation Serif" w:hAnsi="Liberation Serif"/>
          <w:i/>
          <w:vertAlign w:val="baseline"/>
        </w:rPr>
        <w:t>P</w:t>
      </w:r>
      <w:r>
        <w:rPr>
          <w:rFonts w:ascii="Liberation Serif" w:hAnsi="Liberation Serif"/>
          <w:i/>
          <w:spacing w:val="45"/>
          <w:vertAlign w:val="baseline"/>
        </w:rPr>
        <w:t> </w:t>
      </w:r>
      <w:r>
        <w:rPr>
          <w:vertAlign w:val="baseline"/>
        </w:rPr>
        <w:t>=</w:t>
      </w:r>
      <w:r>
        <w:rPr>
          <w:rFonts w:ascii="Caladea" w:hAnsi="Caladea"/>
          <w:spacing w:val="75"/>
          <w:w w:val="150"/>
          <w:position w:val="16"/>
          <w:vertAlign w:val="baseline"/>
        </w:rPr>
        <w:t>  </w:t>
      </w:r>
      <w:r>
        <w:rPr>
          <w:rFonts w:ascii="Georgia" w:hAnsi="Georgia"/>
          <w:i/>
          <w:position w:val="-5"/>
          <w:sz w:val="15"/>
          <w:vertAlign w:val="baseline"/>
        </w:rPr>
        <w:t>i</w:t>
      </w:r>
      <w:r>
        <w:rPr>
          <w:rFonts w:ascii="DejaVu Serif" w:hAnsi="DejaVu Serif"/>
          <w:i/>
          <w:position w:val="-5"/>
          <w:sz w:val="15"/>
          <w:vertAlign w:val="baseline"/>
        </w:rPr>
        <w:t>∈</w:t>
      </w:r>
      <w:r>
        <w:rPr>
          <w:rFonts w:ascii="Georgia" w:hAnsi="Georgia"/>
          <w:i/>
          <w:position w:val="-5"/>
          <w:sz w:val="15"/>
          <w:vertAlign w:val="baseline"/>
        </w:rPr>
        <w:t>I</w:t>
      </w:r>
      <w:r>
        <w:rPr>
          <w:rFonts w:ascii="DejaVu Sans Condensed" w:hAnsi="DejaVu Sans Condensed"/>
          <w:i/>
          <w:vertAlign w:val="baseline"/>
        </w:rPr>
        <w:t>{</w:t>
      </w:r>
      <w:r>
        <w:rPr>
          <w:vertAlign w:val="baseline"/>
        </w:rPr>
        <w:t>Φ</w:t>
      </w:r>
      <w:r>
        <w:rPr>
          <w:rFonts w:ascii="Georgia" w:hAnsi="Georgia"/>
          <w:i/>
          <w:vertAlign w:val="subscript"/>
        </w:rPr>
        <w:t>i</w:t>
      </w:r>
      <w:r>
        <w:rPr>
          <w:rFonts w:ascii="DejaVu Sans Condensed" w:hAnsi="DejaVu Sans Condensed"/>
          <w:i/>
          <w:vertAlign w:val="baseline"/>
        </w:rPr>
        <w:t>}</w:t>
      </w:r>
      <w:r>
        <w:rPr>
          <w:vertAlign w:val="baseline"/>
        </w:rPr>
        <w:t>.</w:t>
      </w:r>
      <w:r>
        <w:rPr>
          <w:spacing w:val="47"/>
          <w:vertAlign w:val="baseline"/>
        </w:rPr>
        <w:t> </w:t>
      </w:r>
      <w:r>
        <w:rPr>
          <w:vertAlign w:val="baseline"/>
        </w:rPr>
        <w:t>The</w:t>
      </w:r>
      <w:r>
        <w:rPr>
          <w:spacing w:val="9"/>
          <w:vertAlign w:val="baseline"/>
        </w:rPr>
        <w:t> </w:t>
      </w:r>
      <w:r>
        <w:rPr>
          <w:vertAlign w:val="baseline"/>
        </w:rPr>
        <w:t>action</w:t>
      </w:r>
      <w:r>
        <w:rPr>
          <w:spacing w:val="10"/>
          <w:vertAlign w:val="baseline"/>
        </w:rPr>
        <w:t> </w:t>
      </w:r>
      <w:r>
        <w:rPr>
          <w:vertAlign w:val="baseline"/>
        </w:rPr>
        <w:t>on</w:t>
      </w:r>
      <w:r>
        <w:rPr>
          <w:spacing w:val="8"/>
          <w:vertAlign w:val="baseline"/>
        </w:rPr>
        <w:t> </w:t>
      </w:r>
      <w:r>
        <w:rPr>
          <w:vertAlign w:val="baseline"/>
        </w:rPr>
        <w:t>arrows</w:t>
      </w:r>
      <w:r>
        <w:rPr>
          <w:spacing w:val="9"/>
          <w:vertAlign w:val="baseline"/>
        </w:rPr>
        <w:t> </w:t>
      </w:r>
      <w:r>
        <w:rPr>
          <w:vertAlign w:val="baseline"/>
        </w:rPr>
        <w:t>is</w:t>
      </w:r>
      <w:r>
        <w:rPr>
          <w:spacing w:val="9"/>
          <w:vertAlign w:val="baseline"/>
        </w:rPr>
        <w:t> </w:t>
      </w:r>
      <w:r>
        <w:rPr>
          <w:spacing w:val="-4"/>
          <w:vertAlign w:val="baseline"/>
        </w:rPr>
        <w:t>more</w:t>
      </w:r>
    </w:p>
    <w:p>
      <w:pPr>
        <w:spacing w:line="172" w:lineRule="exact" w:before="0"/>
        <w:ind w:left="221" w:right="0" w:firstLine="0"/>
        <w:jc w:val="left"/>
        <w:rPr>
          <w:sz w:val="21"/>
        </w:rPr>
      </w:pPr>
      <w:r>
        <w:rPr>
          <w:w w:val="110"/>
          <w:sz w:val="21"/>
        </w:rPr>
        <w:t>interesting:</w:t>
      </w:r>
      <w:r>
        <w:rPr>
          <w:spacing w:val="14"/>
          <w:w w:val="110"/>
          <w:sz w:val="21"/>
        </w:rPr>
        <w:t> </w:t>
      </w:r>
      <w:r>
        <w:rPr>
          <w:w w:val="110"/>
          <w:sz w:val="21"/>
        </w:rPr>
        <w:t>let </w:t>
      </w:r>
      <w:r>
        <w:rPr>
          <w:rFonts w:ascii="Liberation Serif" w:hAnsi="Liberation Serif"/>
          <w:i/>
          <w:w w:val="110"/>
          <w:sz w:val="21"/>
        </w:rPr>
        <w:t>Q</w:t>
      </w:r>
      <w:r>
        <w:rPr>
          <w:rFonts w:ascii="Liberation Serif" w:hAnsi="Liberation Serif"/>
          <w:i/>
          <w:spacing w:val="-7"/>
          <w:w w:val="110"/>
          <w:sz w:val="21"/>
        </w:rPr>
        <w:t> </w:t>
      </w:r>
      <w:r>
        <w:rPr>
          <w:w w:val="110"/>
          <w:sz w:val="21"/>
        </w:rPr>
        <w:t>=</w:t>
      </w:r>
      <w:r>
        <w:rPr>
          <w:rFonts w:ascii="Caladea" w:hAnsi="Caladea"/>
          <w:spacing w:val="55"/>
          <w:w w:val="110"/>
          <w:position w:val="16"/>
          <w:sz w:val="21"/>
        </w:rPr>
        <w:t>  </w:t>
      </w:r>
      <w:r>
        <w:rPr>
          <w:rFonts w:ascii="Georgia" w:hAnsi="Georgia"/>
          <w:i/>
          <w:w w:val="110"/>
          <w:position w:val="-5"/>
          <w:sz w:val="15"/>
        </w:rPr>
        <w:t>j</w:t>
      </w:r>
      <w:r>
        <w:rPr>
          <w:rFonts w:ascii="DejaVu Serif" w:hAnsi="DejaVu Serif"/>
          <w:i/>
          <w:w w:val="110"/>
          <w:position w:val="-5"/>
          <w:sz w:val="15"/>
        </w:rPr>
        <w:t>∈</w:t>
      </w:r>
      <w:r>
        <w:rPr>
          <w:rFonts w:ascii="Georgia" w:hAnsi="Georgia"/>
          <w:i/>
          <w:w w:val="110"/>
          <w:position w:val="-5"/>
          <w:sz w:val="15"/>
        </w:rPr>
        <w:t>J</w:t>
      </w:r>
      <w:r>
        <w:rPr>
          <w:rFonts w:ascii="Georgia" w:hAnsi="Georgia"/>
          <w:i/>
          <w:spacing w:val="9"/>
          <w:w w:val="110"/>
          <w:position w:val="-5"/>
          <w:sz w:val="15"/>
        </w:rPr>
        <w:t> </w:t>
      </w:r>
      <w:r>
        <w:rPr>
          <w:rFonts w:ascii="MathJax_Typewriter" w:hAnsi="MathJax_Typewriter"/>
          <w:w w:val="110"/>
          <w:sz w:val="21"/>
        </w:rPr>
        <w:t>C</w:t>
      </w:r>
      <w:r>
        <w:rPr>
          <w:w w:val="110"/>
          <w:sz w:val="21"/>
        </w:rPr>
        <w:t>(</w:t>
      </w:r>
      <w:r>
        <w:rPr>
          <w:rFonts w:ascii="LM Roman 10" w:hAnsi="LM Roman 10"/>
          <w:i/>
          <w:w w:val="110"/>
          <w:sz w:val="21"/>
        </w:rPr>
        <w:t>dom</w:t>
      </w:r>
      <w:r>
        <w:rPr>
          <w:w w:val="110"/>
          <w:sz w:val="21"/>
        </w:rPr>
        <w:t>(Φ</w:t>
      </w:r>
      <w:r>
        <w:rPr>
          <w:rFonts w:ascii="Georgia" w:hAnsi="Georgia"/>
          <w:i/>
          <w:w w:val="110"/>
          <w:sz w:val="21"/>
          <w:vertAlign w:val="subscript"/>
        </w:rPr>
        <w:t>j</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Georgia" w:hAnsi="Georgia"/>
          <w:i/>
          <w:w w:val="110"/>
          <w:sz w:val="21"/>
          <w:vertAlign w:val="subscript"/>
        </w:rPr>
        <w:t>/</w:t>
      </w:r>
      <w:r>
        <w:rPr>
          <w:rFonts w:ascii="LM Roman 8" w:hAnsi="LM Roman 8"/>
          <w:w w:val="110"/>
          <w:sz w:val="21"/>
          <w:vertAlign w:val="subscript"/>
        </w:rPr>
        <w:t>Φ</w:t>
      </w:r>
      <w:r>
        <w:rPr>
          <w:rFonts w:ascii="Georgia" w:hAnsi="Georgia"/>
          <w:i/>
          <w:w w:val="110"/>
          <w:position w:val="-6"/>
          <w:sz w:val="11"/>
          <w:vertAlign w:val="baseline"/>
        </w:rPr>
        <w:t>j</w:t>
      </w:r>
      <w:r>
        <w:rPr>
          <w:rFonts w:ascii="Georgia" w:hAnsi="Georgia"/>
          <w:i/>
          <w:spacing w:val="-8"/>
          <w:w w:val="110"/>
          <w:position w:val="-6"/>
          <w:sz w:val="11"/>
          <w:vertAlign w:val="baseline"/>
        </w:rPr>
        <w:t> </w:t>
      </w:r>
      <w:r>
        <w:rPr>
          <w:w w:val="110"/>
          <w:sz w:val="21"/>
          <w:vertAlign w:val="baseline"/>
        </w:rPr>
        <w:t>,</w:t>
      </w:r>
      <w:r>
        <w:rPr>
          <w:spacing w:val="2"/>
          <w:w w:val="110"/>
          <w:sz w:val="21"/>
          <w:vertAlign w:val="baseline"/>
        </w:rPr>
        <w:t> </w:t>
      </w:r>
      <w:r>
        <w:rPr>
          <w:w w:val="110"/>
          <w:sz w:val="21"/>
          <w:vertAlign w:val="baseline"/>
        </w:rPr>
        <w:t>and</w:t>
      </w:r>
      <w:r>
        <w:rPr>
          <w:spacing w:val="1"/>
          <w:w w:val="110"/>
          <w:sz w:val="21"/>
          <w:vertAlign w:val="baseline"/>
        </w:rPr>
        <w:t> </w:t>
      </w:r>
      <w:r>
        <w:rPr>
          <w:rFonts w:ascii="Liberation Serif" w:hAnsi="Liberation Serif"/>
          <w:i/>
          <w:w w:val="110"/>
          <w:sz w:val="21"/>
          <w:vertAlign w:val="baseline"/>
        </w:rPr>
        <w:t>g </w:t>
      </w:r>
      <w:r>
        <w:rPr>
          <w:w w:val="110"/>
          <w:sz w:val="21"/>
          <w:vertAlign w:val="baseline"/>
        </w:rPr>
        <w:t>:</w:t>
      </w:r>
      <w:r>
        <w:rPr>
          <w:spacing w:val="-7"/>
          <w:w w:val="110"/>
          <w:sz w:val="21"/>
          <w:vertAlign w:val="baseline"/>
        </w:rPr>
        <w:t> </w:t>
      </w:r>
      <w:r>
        <w:rPr>
          <w:rFonts w:ascii="Liberation Serif" w:hAnsi="Liberation Serif"/>
          <w:i/>
          <w:w w:val="110"/>
          <w:sz w:val="21"/>
          <w:vertAlign w:val="baseline"/>
        </w:rPr>
        <w:t>P</w:t>
      </w:r>
      <w:r>
        <w:rPr>
          <w:rFonts w:ascii="Liberation Serif" w:hAnsi="Liberation Serif"/>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Q</w:t>
      </w:r>
      <w:r>
        <w:rPr>
          <w:rFonts w:ascii="Liberation Serif" w:hAnsi="Liberation Serif"/>
          <w:i/>
          <w:spacing w:val="1"/>
          <w:w w:val="110"/>
          <w:sz w:val="21"/>
          <w:vertAlign w:val="baseline"/>
        </w:rPr>
        <w:t> </w:t>
      </w:r>
      <w:r>
        <w:rPr>
          <w:w w:val="110"/>
          <w:sz w:val="21"/>
          <w:vertAlign w:val="baseline"/>
        </w:rPr>
        <w:t>be</w:t>
      </w:r>
      <w:r>
        <w:rPr>
          <w:spacing w:val="1"/>
          <w:w w:val="110"/>
          <w:sz w:val="21"/>
          <w:vertAlign w:val="baseline"/>
        </w:rPr>
        <w:t> </w:t>
      </w:r>
      <w:r>
        <w:rPr>
          <w:w w:val="110"/>
          <w:sz w:val="21"/>
          <w:vertAlign w:val="baseline"/>
        </w:rPr>
        <w:t>a natural</w:t>
      </w:r>
      <w:r>
        <w:rPr>
          <w:spacing w:val="2"/>
          <w:w w:val="110"/>
          <w:sz w:val="21"/>
          <w:vertAlign w:val="baseline"/>
        </w:rPr>
        <w:t> </w:t>
      </w:r>
      <w:r>
        <w:rPr>
          <w:spacing w:val="-2"/>
          <w:w w:val="110"/>
          <w:sz w:val="21"/>
          <w:vertAlign w:val="baseline"/>
        </w:rPr>
        <w:t>transfor-</w:t>
      </w:r>
    </w:p>
    <w:p>
      <w:pPr>
        <w:spacing w:after="0" w:line="172" w:lineRule="exact"/>
        <w:jc w:val="left"/>
        <w:rPr>
          <w:sz w:val="21"/>
        </w:rPr>
        <w:sectPr>
          <w:type w:val="continuous"/>
          <w:pgSz w:w="9360" w:h="13610"/>
          <w:pgMar w:header="855" w:footer="0" w:top="920" w:bottom="280" w:left="680" w:right="440"/>
        </w:sectPr>
      </w:pPr>
    </w:p>
    <w:p>
      <w:pPr>
        <w:pStyle w:val="BodyText"/>
        <w:spacing w:before="126"/>
        <w:ind w:left="222"/>
        <w:jc w:val="left"/>
        <w:rPr>
          <w:rFonts w:ascii="Caladea" w:hAnsi="Caladea" w:cs="Caladea" w:eastAsia="Caladea"/>
        </w:rPr>
      </w:pPr>
      <w:r>
        <w:rPr/>
        <mc:AlternateContent>
          <mc:Choice Requires="wps">
            <w:drawing>
              <wp:anchor distT="0" distB="0" distL="0" distR="0" allowOverlap="1" layoutInCell="1" locked="0" behindDoc="1" simplePos="0" relativeHeight="487108096">
                <wp:simplePos x="0" y="0"/>
                <wp:positionH relativeFrom="page">
                  <wp:posOffset>5213367</wp:posOffset>
                </wp:positionH>
                <wp:positionV relativeFrom="paragraph">
                  <wp:posOffset>171315</wp:posOffset>
                </wp:positionV>
                <wp:extent cx="3556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0.501373pt;margin-top:13.489407pt;width:2.8pt;height:7.75pt;mso-position-horizontal-relative:page;mso-position-vertical-relative:paragraph;z-index:-16208384"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mation.</w:t>
      </w:r>
      <w:r>
        <w:rPr>
          <w:spacing w:val="8"/>
          <w:w w:val="105"/>
        </w:rPr>
        <w:t> </w:t>
      </w:r>
      <w:r>
        <w:rPr>
          <w:w w:val="105"/>
        </w:rPr>
        <w:t>We</w:t>
      </w:r>
      <w:r>
        <w:rPr>
          <w:spacing w:val="-4"/>
          <w:w w:val="105"/>
        </w:rPr>
        <w:t> </w:t>
      </w:r>
      <w:r>
        <w:rPr>
          <w:w w:val="105"/>
        </w:rPr>
        <w:t>define</w:t>
      </w:r>
      <w:r>
        <w:rPr>
          <w:spacing w:val="-4"/>
          <w:w w:val="105"/>
        </w:rPr>
        <w:t> </w:t>
      </w:r>
      <w:r>
        <w:rPr>
          <w:w w:val="105"/>
        </w:rPr>
        <w:t>the</w:t>
      </w:r>
      <w:r>
        <w:rPr>
          <w:spacing w:val="-4"/>
          <w:w w:val="105"/>
        </w:rPr>
        <w:t> </w:t>
      </w:r>
      <w:r>
        <w:rPr>
          <w:w w:val="105"/>
        </w:rPr>
        <w:t>morphism</w:t>
      </w:r>
      <w:r>
        <w:rPr>
          <w:spacing w:val="-3"/>
          <w:w w:val="105"/>
        </w:rPr>
        <w:t> </w:t>
      </w:r>
      <w:r>
        <w:rPr>
          <w:w w:val="105"/>
        </w:rPr>
        <w:t>between</w:t>
      </w:r>
      <w:r>
        <w:rPr>
          <w:spacing w:val="-4"/>
          <w:w w:val="105"/>
        </w:rPr>
        <w:t> </w:t>
      </w:r>
      <w:r>
        <w:rPr>
          <w:w w:val="105"/>
        </w:rPr>
        <w:t>families</w:t>
      </w:r>
      <w:r>
        <w:rPr>
          <w:spacing w:val="-2"/>
          <w:w w:val="105"/>
        </w:rPr>
        <w:t> </w:t>
      </w:r>
      <w:r>
        <w:rPr>
          <w:rFonts w:ascii="MathJax_Typewriter" w:hAnsi="MathJax_Typewriter" w:cs="MathJax_Typewriter" w:eastAsia="MathJax_Typewriter"/>
          <w:w w:val="105"/>
        </w:rPr>
        <w:t>K</w:t>
      </w:r>
      <w:r>
        <w:rPr>
          <w:w w:val="105"/>
        </w:rPr>
        <w:t>(</w:t>
      </w:r>
      <w:r>
        <w:rPr>
          <w:rFonts w:ascii="Liberation Serif" w:hAnsi="Liberation Serif" w:cs="Liberation Serif" w:eastAsia="Liberation Serif"/>
          <w:i/>
          <w:iCs/>
          <w:w w:val="105"/>
        </w:rPr>
        <w:t>g</w:t>
      </w:r>
      <w:r>
        <w:rPr>
          <w:rFonts w:ascii="Liberation Serif" w:hAnsi="Liberation Serif" w:cs="Liberation Serif" w:eastAsia="Liberation Serif"/>
          <w:i/>
          <w:iCs/>
          <w:spacing w:val="-6"/>
          <w:w w:val="105"/>
        </w:rPr>
        <w:t> </w:t>
      </w:r>
      <w:r>
        <w:rPr>
          <w:w w:val="105"/>
        </w:rPr>
        <w:t>:</w:t>
      </w:r>
      <w:r>
        <w:rPr>
          <w:spacing w:val="-12"/>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11"/>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Liberation Serif" w:hAnsi="Liberation Serif" w:cs="Liberation Serif" w:eastAsia="Liberation Serif"/>
          <w:i/>
          <w:iCs/>
          <w:spacing w:val="14"/>
          <w:w w:val="105"/>
        </w:rPr>
        <w:t>P</w:t>
      </w:r>
      <w:r>
        <w:rPr>
          <w:rFonts w:ascii="DejaVu Serif" w:hAnsi="DejaVu Serif" w:cs="DejaVu Serif" w:eastAsia="DejaVu Serif"/>
          <w:i/>
          <w:iCs/>
          <w:spacing w:val="14"/>
          <w:w w:val="105"/>
          <w:vertAlign w:val="superscript"/>
        </w:rPr>
        <w:t>'</w:t>
      </w:r>
      <w:r>
        <w:rPr>
          <w:spacing w:val="14"/>
          <w:w w:val="105"/>
          <w:vertAlign w:val="baseline"/>
        </w:rPr>
        <w:t>)</w:t>
      </w:r>
      <w:r>
        <w:rPr>
          <w:spacing w:val="-14"/>
          <w:w w:val="105"/>
          <w:vertAlign w:val="baseline"/>
        </w:rPr>
        <w:t> </w:t>
      </w:r>
      <w:r>
        <w:rPr>
          <w:w w:val="105"/>
          <w:vertAlign w:val="baseline"/>
        </w:rPr>
        <w:t>=</w:t>
      </w:r>
      <w:r>
        <w:rPr>
          <w:spacing w:val="-11"/>
          <w:w w:val="105"/>
          <w:vertAlign w:val="baseline"/>
        </w:rPr>
        <w:t> </w:t>
      </w:r>
      <w:r>
        <w:rPr>
          <w:rFonts w:ascii="DejaVu Sans Condensed" w:hAnsi="DejaVu Sans Condensed" w:cs="DejaVu Sans Condensed" w:eastAsia="DejaVu Sans Condensed"/>
          <w:i/>
          <w:iCs/>
          <w:spacing w:val="-5"/>
          <w:w w:val="105"/>
          <w:vertAlign w:val="baseline"/>
        </w:rPr>
        <w:t>⟨</w:t>
      </w:r>
      <w:r>
        <w:rPr>
          <w:rFonts w:ascii="Liberation Serif" w:hAnsi="Liberation Serif" w:cs="Liberation Serif" w:eastAsia="Liberation Serif"/>
          <w:i/>
          <w:iCs/>
          <w:spacing w:val="-5"/>
          <w:w w:val="105"/>
          <w:vertAlign w:val="baseline"/>
        </w:rPr>
        <w:t>f,</w:t>
      </w:r>
      <w:r>
        <w:rPr>
          <w:rFonts w:ascii="Caladea" w:hAnsi="Caladea" w:cs="Caladea" w:eastAsia="Caladea"/>
          <w:spacing w:val="-5"/>
          <w:w w:val="105"/>
          <w:position w:val="16"/>
          <w:vertAlign w:val="baseline"/>
        </w:rPr>
        <w:t> </w:t>
      </w:r>
    </w:p>
    <w:p>
      <w:pPr>
        <w:spacing w:line="240" w:lineRule="auto" w:before="70"/>
        <w:rPr>
          <w:rFonts w:ascii="Caladea"/>
          <w:sz w:val="15"/>
        </w:rPr>
      </w:pPr>
      <w:r>
        <w:rPr/>
        <w:br w:type="column"/>
      </w:r>
      <w:r>
        <w:rPr>
          <w:rFonts w:ascii="Caladea"/>
          <w:sz w:val="15"/>
        </w:rPr>
      </w:r>
    </w:p>
    <w:p>
      <w:pPr>
        <w:spacing w:line="138" w:lineRule="exact" w:before="0"/>
        <w:ind w:left="0" w:right="0" w:firstLine="0"/>
        <w:jc w:val="left"/>
        <w:rPr>
          <w:rFonts w:ascii="Georgia" w:hAnsi="Georgia"/>
          <w:i/>
          <w:sz w:val="15"/>
        </w:rPr>
      </w:pPr>
      <w:r>
        <w:rPr>
          <w:rFonts w:ascii="Georgia" w:hAnsi="Georgia"/>
          <w:i/>
          <w:spacing w:val="-5"/>
          <w:w w:val="110"/>
          <w:sz w:val="15"/>
        </w:rPr>
        <w:t>i</w:t>
      </w:r>
      <w:r>
        <w:rPr>
          <w:rFonts w:ascii="DejaVu Serif" w:hAnsi="DejaVu Serif"/>
          <w:i/>
          <w:spacing w:val="-5"/>
          <w:w w:val="110"/>
          <w:sz w:val="15"/>
        </w:rPr>
        <w:t>∈</w:t>
      </w:r>
      <w:r>
        <w:rPr>
          <w:rFonts w:ascii="Georgia" w:hAnsi="Georgia"/>
          <w:i/>
          <w:spacing w:val="-5"/>
          <w:w w:val="110"/>
          <w:sz w:val="15"/>
        </w:rPr>
        <w:t>I</w:t>
      </w:r>
    </w:p>
    <w:p>
      <w:pPr>
        <w:spacing w:before="128"/>
        <w:ind w:left="0" w:right="0" w:firstLine="0"/>
        <w:jc w:val="left"/>
        <w:rPr>
          <w:sz w:val="21"/>
          <w:szCs w:val="21"/>
        </w:rPr>
      </w:pPr>
      <w:r>
        <w:rPr/>
        <w:br w:type="column"/>
      </w:r>
      <w:r>
        <w:rPr>
          <w:rFonts w:ascii="DejaVu Sans Condensed" w:hAnsi="DejaVu Sans Condensed" w:cs="DejaVu Sans Condensed" w:eastAsia="DejaVu Sans Condensed"/>
          <w:i/>
          <w:iCs/>
          <w:w w:val="115"/>
          <w:sz w:val="21"/>
          <w:szCs w:val="21"/>
        </w:rPr>
        <w:t>{H</w:t>
      </w:r>
      <w:r>
        <w:rPr>
          <w:rFonts w:ascii="Georgia" w:hAnsi="Georgia" w:cs="Georgia" w:eastAsia="Georgia"/>
          <w:i/>
          <w:iCs/>
          <w:w w:val="115"/>
          <w:sz w:val="21"/>
          <w:szCs w:val="21"/>
          <w:vertAlign w:val="superscript"/>
        </w:rPr>
        <w:t>f</w:t>
      </w:r>
      <w:r>
        <w:rPr>
          <w:rFonts w:ascii="Georgia" w:hAnsi="Georgia" w:cs="Georgia" w:eastAsia="Georgia"/>
          <w:i/>
          <w:iCs/>
          <w:spacing w:val="-21"/>
          <w:w w:val="115"/>
          <w:sz w:val="21"/>
          <w:szCs w:val="21"/>
          <w:vertAlign w:val="baseline"/>
        </w:rPr>
        <w:t> </w:t>
      </w:r>
      <w:r>
        <w:rPr>
          <w:rFonts w:ascii="DejaVu Sans Condensed" w:hAnsi="DejaVu Sans Condensed" w:cs="DejaVu Sans Condensed" w:eastAsia="DejaVu Sans Condensed"/>
          <w:i/>
          <w:iCs/>
          <w:spacing w:val="-5"/>
          <w:w w:val="115"/>
          <w:sz w:val="21"/>
          <w:szCs w:val="21"/>
          <w:vertAlign w:val="baseline"/>
        </w:rPr>
        <w:t>}⟩</w:t>
      </w:r>
      <w:r>
        <w:rPr>
          <w:spacing w:val="-5"/>
          <w:w w:val="115"/>
          <w:sz w:val="21"/>
          <w:szCs w:val="21"/>
          <w:vertAlign w:val="baseline"/>
        </w:rPr>
        <w:t>.</w:t>
      </w:r>
    </w:p>
    <w:p>
      <w:pPr>
        <w:spacing w:after="0"/>
        <w:jc w:val="left"/>
        <w:rPr>
          <w:sz w:val="21"/>
          <w:szCs w:val="21"/>
        </w:rPr>
        <w:sectPr>
          <w:type w:val="continuous"/>
          <w:pgSz w:w="9360" w:h="13610"/>
          <w:pgMar w:header="855" w:footer="0" w:top="920" w:bottom="280" w:left="680" w:right="440"/>
          <w:cols w:num="3" w:equalWidth="0">
            <w:col w:w="6987" w:space="0"/>
            <w:col w:w="237" w:space="21"/>
            <w:col w:w="995"/>
          </w:cols>
        </w:sectPr>
      </w:pPr>
    </w:p>
    <w:p>
      <w:pPr>
        <w:spacing w:line="261" w:lineRule="auto" w:before="9"/>
        <w:ind w:left="221" w:right="345" w:hanging="1"/>
        <w:jc w:val="both"/>
        <w:rPr>
          <w:sz w:val="21"/>
          <w:szCs w:val="21"/>
        </w:rPr>
      </w:pPr>
      <w:r>
        <w:rPr/>
        <mc:AlternateContent>
          <mc:Choice Requires="wps">
            <w:drawing>
              <wp:anchor distT="0" distB="0" distL="0" distR="0" allowOverlap="1" layoutInCell="1" locked="0" behindDoc="1" simplePos="0" relativeHeight="487108608">
                <wp:simplePos x="0" y="0"/>
                <wp:positionH relativeFrom="page">
                  <wp:posOffset>2504782</wp:posOffset>
                </wp:positionH>
                <wp:positionV relativeFrom="paragraph">
                  <wp:posOffset>117685</wp:posOffset>
                </wp:positionV>
                <wp:extent cx="33020"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97.227005pt;margin-top:9.266541pt;width:2.6pt;height:5.85pt;mso-position-horizontal-relative:page;mso-position-vertical-relative:paragraph;z-index:-16207872" type="#_x0000_t202" id="docshape17"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109120">
                <wp:simplePos x="0" y="0"/>
                <wp:positionH relativeFrom="page">
                  <wp:posOffset>686226</wp:posOffset>
                </wp:positionH>
                <wp:positionV relativeFrom="paragraph">
                  <wp:posOffset>294979</wp:posOffset>
                </wp:positionV>
                <wp:extent cx="3556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4.033569pt;margin-top:23.226728pt;width:2.8pt;height:7.75pt;mso-position-horizontal-relative:page;mso-position-vertical-relative:paragraph;z-index:-16207360"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Pullback-preservation, monos and minimal" w:id="14"/>
      <w:bookmarkEnd w:id="14"/>
      <w:r>
        <w:rPr/>
      </w:r>
      <w:bookmarkStart w:name="_bookmark8" w:id="15"/>
      <w:bookmarkEnd w:id="15"/>
      <w:r>
        <w:rPr/>
      </w:r>
      <w:r>
        <w:rPr>
          <w:w w:val="105"/>
          <w:sz w:val="21"/>
          <w:szCs w:val="21"/>
        </w:rPr>
        <w:t>For</w:t>
      </w:r>
      <w:r>
        <w:rPr>
          <w:spacing w:val="-14"/>
          <w:w w:val="105"/>
          <w:sz w:val="21"/>
          <w:szCs w:val="21"/>
        </w:rPr>
        <w:t> </w:t>
      </w:r>
      <w:r>
        <w:rPr>
          <w:w w:val="105"/>
          <w:sz w:val="21"/>
          <w:szCs w:val="21"/>
        </w:rPr>
        <w:t>each</w:t>
      </w:r>
      <w:r>
        <w:rPr>
          <w:spacing w:val="28"/>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24"/>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I</w:t>
      </w:r>
      <w:r>
        <w:rPr>
          <w:w w:val="105"/>
          <w:sz w:val="21"/>
          <w:szCs w:val="21"/>
        </w:rPr>
        <w:t>,</w:t>
      </w:r>
      <w:r>
        <w:rPr>
          <w:spacing w:val="31"/>
          <w:w w:val="105"/>
          <w:sz w:val="21"/>
          <w:szCs w:val="21"/>
        </w:rPr>
        <w:t> </w:t>
      </w:r>
      <w:r>
        <w:rPr>
          <w:w w:val="105"/>
          <w:sz w:val="21"/>
          <w:szCs w:val="21"/>
        </w:rPr>
        <w:t>let</w:t>
      </w:r>
      <w:r>
        <w:rPr>
          <w:spacing w:val="28"/>
          <w:w w:val="105"/>
          <w:sz w:val="21"/>
          <w:szCs w:val="21"/>
        </w:rPr>
        <w:t> </w:t>
      </w:r>
      <w:r>
        <w:rPr>
          <w:rFonts w:ascii="Liberation Serif" w:hAnsi="Liberation Serif" w:cs="Liberation Serif" w:eastAsia="Liberation Serif"/>
          <w:i/>
          <w:iCs/>
          <w:w w:val="105"/>
          <w:sz w:val="21"/>
          <w:szCs w:val="21"/>
        </w:rPr>
        <w:t>g</w:t>
      </w:r>
      <w:r>
        <w:rPr>
          <w:rFonts w:ascii="Georgia" w:hAnsi="Georgia" w:cs="Georgia" w:eastAsia="Georgia"/>
          <w:i/>
          <w:iCs/>
          <w:w w:val="105"/>
          <w:sz w:val="21"/>
          <w:szCs w:val="21"/>
          <w:vertAlign w:val="subscript"/>
        </w:rPr>
        <w:t>n</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id</w:t>
      </w:r>
      <w:r>
        <w:rPr>
          <w:rFonts w:ascii="LM Roman 8" w:hAnsi="LM Roman 8" w:cs="LM Roman 8" w:eastAsia="LM Roman 8"/>
          <w:i/>
          <w:iCs/>
          <w:w w:val="105"/>
          <w:position w:val="-3"/>
          <w:sz w:val="15"/>
          <w:szCs w:val="15"/>
          <w:vertAlign w:val="baseline"/>
        </w:rPr>
        <w:t>dom</w:t>
      </w:r>
      <w:r>
        <w:rPr>
          <w:rFonts w:ascii="LM Roman 8" w:hAnsi="LM Roman 8" w:cs="LM Roman 8" w:eastAsia="LM Roman 8"/>
          <w:w w:val="105"/>
          <w:position w:val="-3"/>
          <w:sz w:val="15"/>
          <w:szCs w:val="15"/>
          <w:vertAlign w:val="baseline"/>
        </w:rPr>
        <w:t>(Φ )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w w:val="105"/>
          <w:sz w:val="21"/>
          <w:szCs w:val="21"/>
          <w:vertAlign w:val="baseline"/>
        </w:rPr>
        <w:t>Φ</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
          <w:w w:val="105"/>
          <w:sz w:val="21"/>
          <w:szCs w:val="21"/>
          <w:vertAlign w:val="baseline"/>
        </w:rPr>
        <w:t> </w:t>
      </w:r>
      <w:r>
        <w:rPr>
          <w:w w:val="105"/>
          <w:sz w:val="21"/>
          <w:szCs w:val="21"/>
          <w:vertAlign w:val="baseline"/>
        </w:rPr>
        <w:t>=</w:t>
      </w:r>
      <w:r>
        <w:rPr>
          <w:spacing w:val="2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j,</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DejaVu Serif" w:hAnsi="DejaVu Serif" w:cs="DejaVu Serif" w:eastAsia="DejaVu Serif"/>
          <w:i/>
          <w:iCs/>
          <w:w w:val="105"/>
          <w:sz w:val="21"/>
          <w:szCs w:val="21"/>
          <w:vertAlign w:val="superscript"/>
        </w:rPr>
        <w:t>'</w:t>
      </w:r>
      <w:r>
        <w:rPr>
          <w:rFonts w:ascii="DejaVu Serif" w:hAnsi="DejaVu Serif" w:cs="DejaVu Serif" w:eastAsia="DejaVu Serif"/>
          <w:i/>
          <w:iCs/>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w w:val="105"/>
          <w:sz w:val="21"/>
          <w:szCs w:val="21"/>
          <w:vertAlign w:val="baseline"/>
        </w:rPr>
        <w:t>Φ</w:t>
      </w:r>
      <w:r>
        <w:rPr>
          <w:rFonts w:ascii="Georgia" w:hAnsi="Georgia" w:cs="Georgia" w:eastAsia="Georgia"/>
          <w:i/>
          <w:iCs/>
          <w:w w:val="105"/>
          <w:sz w:val="21"/>
          <w:szCs w:val="21"/>
          <w:vertAlign w:val="subscript"/>
        </w:rPr>
        <w:t>j</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75"/>
          <w:w w:val="105"/>
          <w:sz w:val="21"/>
          <w:szCs w:val="21"/>
          <w:vertAlign w:val="baseline"/>
        </w:rPr>
        <w:t> </w:t>
      </w:r>
      <w:r>
        <w:rPr>
          <w:w w:val="105"/>
          <w:sz w:val="21"/>
          <w:szCs w:val="21"/>
          <w:vertAlign w:val="baseline"/>
        </w:rPr>
        <w:t>Then</w:t>
      </w:r>
      <w:r>
        <w:rPr>
          <w:spacing w:val="28"/>
          <w:w w:val="105"/>
          <w:sz w:val="21"/>
          <w:szCs w:val="21"/>
          <w:vertAlign w:val="baseline"/>
        </w:rPr>
        <w:t> </w:t>
      </w:r>
      <w:r>
        <w:rPr>
          <w:w w:val="105"/>
          <w:sz w:val="21"/>
          <w:szCs w:val="21"/>
          <w:vertAlign w:val="baseline"/>
        </w:rPr>
        <w:t>we</w:t>
      </w:r>
      <w:r>
        <w:rPr>
          <w:spacing w:val="28"/>
          <w:w w:val="105"/>
          <w:sz w:val="21"/>
          <w:szCs w:val="21"/>
          <w:vertAlign w:val="baseline"/>
        </w:rPr>
        <w:t> </w:t>
      </w:r>
      <w:r>
        <w:rPr>
          <w:w w:val="105"/>
          <w:sz w:val="21"/>
          <w:szCs w:val="21"/>
          <w:vertAlign w:val="baseline"/>
        </w:rPr>
        <w:t>let</w:t>
      </w:r>
      <w:r>
        <w:rPr>
          <w:w w:val="145"/>
          <w:sz w:val="21"/>
          <w:szCs w:val="21"/>
          <w:vertAlign w:val="baseline"/>
        </w:rPr>
        <w:t> </w:t>
      </w:r>
      <w:r>
        <w:rPr>
          <w:rFonts w:ascii="Liberation Serif" w:hAnsi="Liberation Serif" w:cs="Liberation Serif" w:eastAsia="Liberation Serif"/>
          <w:i/>
          <w:iCs/>
          <w:w w:val="145"/>
          <w:sz w:val="21"/>
          <w:szCs w:val="21"/>
          <w:vertAlign w:val="baseline"/>
        </w:rPr>
        <w:t>f</w:t>
      </w:r>
      <w:r>
        <w:rPr>
          <w:rFonts w:ascii="Liberation Serif" w:hAnsi="Liberation Serif" w:cs="Liberation Serif" w:eastAsia="Liberation Serif"/>
          <w:i/>
          <w:iCs/>
          <w:spacing w:val="-20"/>
          <w:w w:val="14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w w:val="105"/>
          <w:sz w:val="21"/>
          <w:szCs w:val="21"/>
          <w:vertAlign w:val="baseline"/>
        </w:rPr>
        <w:t>) =</w:t>
      </w:r>
      <w:r>
        <w:rPr>
          <w:w w:val="145"/>
          <w:sz w:val="21"/>
          <w:szCs w:val="21"/>
          <w:vertAlign w:val="baseline"/>
        </w:rPr>
        <w:t> </w:t>
      </w:r>
      <w:r>
        <w:rPr>
          <w:rFonts w:ascii="Liberation Serif" w:hAnsi="Liberation Serif" w:cs="Liberation Serif" w:eastAsia="Liberation Serif"/>
          <w:i/>
          <w:iCs/>
          <w:w w:val="145"/>
          <w:sz w:val="21"/>
          <w:szCs w:val="21"/>
          <w:vertAlign w:val="baseline"/>
        </w:rPr>
        <w:t>j</w:t>
      </w:r>
      <w:r>
        <w:rPr>
          <w:rFonts w:ascii="Liberation Serif" w:hAnsi="Liberation Serif" w:cs="Liberation Serif" w:eastAsia="Liberation Serif"/>
          <w:i/>
          <w:iCs/>
          <w:spacing w:val="20"/>
          <w:w w:val="145"/>
          <w:sz w:val="21"/>
          <w:szCs w:val="21"/>
          <w:vertAlign w:val="baseline"/>
        </w:rPr>
        <w:t> </w:t>
      </w:r>
      <w:r>
        <w:rPr>
          <w:w w:val="105"/>
          <w:sz w:val="21"/>
          <w:szCs w:val="21"/>
          <w:vertAlign w:val="baseline"/>
        </w:rPr>
        <w:t>and </w:t>
      </w:r>
      <w:r>
        <w:rPr>
          <w:rFonts w:ascii="DejaVu Sans Condensed" w:hAnsi="DejaVu Sans Condensed" w:cs="DejaVu Sans Condensed" w:eastAsia="DejaVu Sans Condensed"/>
          <w:i/>
          <w:iCs/>
          <w:w w:val="145"/>
          <w:sz w:val="21"/>
          <w:szCs w:val="21"/>
          <w:vertAlign w:val="baseline"/>
        </w:rPr>
        <w:t>H</w:t>
      </w:r>
      <w:r>
        <w:rPr>
          <w:rFonts w:ascii="Georgia" w:hAnsi="Georgia" w:cs="Georgia" w:eastAsia="Georgia"/>
          <w:i/>
          <w:iCs/>
          <w:w w:val="145"/>
          <w:sz w:val="21"/>
          <w:szCs w:val="21"/>
          <w:vertAlign w:val="superscript"/>
        </w:rPr>
        <w:t>f</w:t>
      </w:r>
      <w:r>
        <w:rPr>
          <w:rFonts w:ascii="Georgia" w:hAnsi="Georgia" w:cs="Georgia" w:eastAsia="Georgia"/>
          <w:i/>
          <w:iCs/>
          <w:spacing w:val="-19"/>
          <w:w w:val="145"/>
          <w:sz w:val="21"/>
          <w:szCs w:val="21"/>
          <w:vertAlign w:val="baseline"/>
        </w:rPr>
        <w:t> </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DejaVu Serif" w:hAnsi="DejaVu Serif" w:cs="DejaVu Serif" w:eastAsia="DejaVu Serif"/>
          <w:i/>
          <w:iCs/>
          <w:w w:val="105"/>
          <w:sz w:val="21"/>
          <w:szCs w:val="21"/>
          <w:vertAlign w:val="superscript"/>
        </w:rPr>
        <w:t>'</w:t>
      </w:r>
      <w:r>
        <w:rPr>
          <w:rFonts w:ascii="DejaVu Serif" w:hAnsi="DejaVu Serif" w:cs="DejaVu Serif" w:eastAsia="DejaVu Serif"/>
          <w:i/>
          <w:iCs/>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Φ</w:t>
      </w:r>
      <w:r>
        <w:rPr>
          <w:rFonts w:ascii="Georgia" w:hAnsi="Georgia" w:cs="Georgia" w:eastAsia="Georgia"/>
          <w:i/>
          <w:iCs/>
          <w:w w:val="105"/>
          <w:sz w:val="21"/>
          <w:szCs w:val="21"/>
          <w:vertAlign w:val="subscript"/>
        </w:rPr>
        <w:t>j</w:t>
      </w:r>
      <w:r>
        <w:rPr>
          <w:w w:val="105"/>
          <w:sz w:val="21"/>
          <w:szCs w:val="21"/>
          <w:vertAlign w:val="baseline"/>
        </w:rPr>
        <w:t>.</w:t>
      </w:r>
      <w:r>
        <w:rPr>
          <w:spacing w:val="9"/>
          <w:w w:val="105"/>
          <w:sz w:val="21"/>
          <w:szCs w:val="21"/>
          <w:vertAlign w:val="baseline"/>
        </w:rPr>
        <w:t> </w:t>
      </w:r>
      <w:r>
        <w:rPr>
          <w:w w:val="105"/>
          <w:sz w:val="21"/>
          <w:szCs w:val="21"/>
          <w:vertAlign w:val="baseline"/>
        </w:rPr>
        <w:t>The</w:t>
      </w:r>
      <w:r>
        <w:rPr>
          <w:spacing w:val="-2"/>
          <w:w w:val="105"/>
          <w:sz w:val="21"/>
          <w:szCs w:val="21"/>
          <w:vertAlign w:val="baseline"/>
        </w:rPr>
        <w:t> </w:t>
      </w:r>
      <w:r>
        <w:rPr>
          <w:w w:val="105"/>
          <w:sz w:val="21"/>
          <w:szCs w:val="21"/>
          <w:vertAlign w:val="baseline"/>
        </w:rPr>
        <w:t>function</w:t>
      </w:r>
      <w:r>
        <w:rPr>
          <w:spacing w:val="-2"/>
          <w:w w:val="105"/>
          <w:sz w:val="21"/>
          <w:szCs w:val="21"/>
          <w:vertAlign w:val="baseline"/>
        </w:rPr>
        <w:t> </w:t>
      </w:r>
      <w:r>
        <w:rPr>
          <w:rFonts w:ascii="Liberation Serif" w:hAnsi="Liberation Serif" w:cs="Liberation Serif" w:eastAsia="Liberation Serif"/>
          <w:i/>
          <w:iCs/>
          <w:w w:val="145"/>
          <w:sz w:val="21"/>
          <w:szCs w:val="21"/>
          <w:vertAlign w:val="baseline"/>
        </w:rPr>
        <w:t>f</w:t>
      </w:r>
      <w:r>
        <w:rPr>
          <w:rFonts w:ascii="Liberation Serif" w:hAnsi="Liberation Serif" w:cs="Liberation Serif" w:eastAsia="Liberation Serif"/>
          <w:i/>
          <w:iCs/>
          <w:spacing w:val="-5"/>
          <w:w w:val="145"/>
          <w:sz w:val="21"/>
          <w:szCs w:val="21"/>
          <w:vertAlign w:val="baseline"/>
        </w:rPr>
        <w:t> </w:t>
      </w:r>
      <w:r>
        <w:rPr>
          <w:w w:val="105"/>
          <w:sz w:val="21"/>
          <w:szCs w:val="21"/>
          <w:vertAlign w:val="baseline"/>
        </w:rPr>
        <w:t>is</w:t>
      </w:r>
      <w:r>
        <w:rPr>
          <w:spacing w:val="-2"/>
          <w:w w:val="105"/>
          <w:sz w:val="21"/>
          <w:szCs w:val="21"/>
          <w:vertAlign w:val="baseline"/>
        </w:rPr>
        <w:t> </w:t>
      </w:r>
      <w:r>
        <w:rPr>
          <w:w w:val="105"/>
          <w:sz w:val="21"/>
          <w:szCs w:val="21"/>
          <w:vertAlign w:val="baseline"/>
        </w:rPr>
        <w:t>well</w:t>
      </w:r>
      <w:r>
        <w:rPr>
          <w:spacing w:val="-2"/>
          <w:w w:val="105"/>
          <w:sz w:val="21"/>
          <w:szCs w:val="21"/>
          <w:vertAlign w:val="baseline"/>
        </w:rPr>
        <w:t> </w:t>
      </w:r>
      <w:r>
        <w:rPr>
          <w:w w:val="105"/>
          <w:sz w:val="21"/>
          <w:szCs w:val="21"/>
          <w:vertAlign w:val="baseline"/>
        </w:rPr>
        <w:t>defined</w:t>
      </w:r>
      <w:r>
        <w:rPr>
          <w:spacing w:val="-2"/>
          <w:w w:val="105"/>
          <w:sz w:val="21"/>
          <w:szCs w:val="21"/>
          <w:vertAlign w:val="baseline"/>
        </w:rPr>
        <w:t> </w:t>
      </w:r>
      <w:r>
        <w:rPr>
          <w:w w:val="105"/>
          <w:sz w:val="21"/>
          <w:szCs w:val="21"/>
          <w:vertAlign w:val="baseline"/>
        </w:rPr>
        <w:t>by</w:t>
      </w:r>
      <w:r>
        <w:rPr>
          <w:spacing w:val="-2"/>
          <w:w w:val="105"/>
          <w:sz w:val="21"/>
          <w:szCs w:val="21"/>
          <w:vertAlign w:val="baseline"/>
        </w:rPr>
        <w:t> </w:t>
      </w:r>
      <w:r>
        <w:rPr>
          <w:w w:val="105"/>
          <w:sz w:val="21"/>
          <w:szCs w:val="21"/>
          <w:vertAlign w:val="baseline"/>
        </w:rPr>
        <w:t>indecomposability</w:t>
      </w:r>
      <w:r>
        <w:rPr>
          <w:spacing w:val="-2"/>
          <w:w w:val="105"/>
          <w:sz w:val="21"/>
          <w:szCs w:val="21"/>
          <w:vertAlign w:val="baseline"/>
        </w:rPr>
        <w:t> </w:t>
      </w:r>
      <w:r>
        <w:rPr>
          <w:w w:val="105"/>
          <w:sz w:val="21"/>
          <w:szCs w:val="21"/>
          <w:vertAlign w:val="baseline"/>
        </w:rPr>
        <w:t>of</w:t>
      </w:r>
      <w:r>
        <w:rPr>
          <w:spacing w:val="-2"/>
          <w:w w:val="105"/>
          <w:sz w:val="21"/>
          <w:szCs w:val="21"/>
          <w:vertAlign w:val="baseline"/>
        </w:rPr>
        <w:t> </w:t>
      </w:r>
      <w:r>
        <w:rPr>
          <w:w w:val="105"/>
          <w:sz w:val="21"/>
          <w:szCs w:val="21"/>
          <w:vertAlign w:val="baseline"/>
        </w:rPr>
        <w:t>objects</w:t>
      </w:r>
      <w:r>
        <w:rPr>
          <w:spacing w:val="-2"/>
          <w:w w:val="105"/>
          <w:sz w:val="21"/>
          <w:szCs w:val="21"/>
          <w:vertAlign w:val="baseline"/>
        </w:rPr>
        <w:t> </w:t>
      </w:r>
      <w:r>
        <w:rPr>
          <w:w w:val="105"/>
          <w:sz w:val="21"/>
          <w:szCs w:val="21"/>
          <w:vertAlign w:val="baseline"/>
        </w:rPr>
        <w:t>in</w:t>
      </w:r>
      <w:r>
        <w:rPr>
          <w:spacing w:val="-2"/>
          <w:w w:val="105"/>
          <w:sz w:val="21"/>
          <w:szCs w:val="21"/>
          <w:vertAlign w:val="baseline"/>
        </w:rPr>
        <w:t> </w:t>
      </w:r>
      <w:r>
        <w:rPr>
          <w:w w:val="105"/>
          <w:sz w:val="21"/>
          <w:szCs w:val="21"/>
          <w:vertAlign w:val="baseline"/>
        </w:rPr>
        <w:t>the image of </w:t>
      </w:r>
      <w:r>
        <w:rPr>
          <w:rFonts w:ascii="MathJax_Typewriter" w:hAnsi="MathJax_Typewriter" w:cs="MathJax_Typewriter" w:eastAsia="MathJax_Typewriter"/>
          <w:w w:val="105"/>
          <w:sz w:val="21"/>
          <w:szCs w:val="21"/>
          <w:vertAlign w:val="baseline"/>
        </w:rPr>
        <w:t>F </w:t>
      </w:r>
      <w:r>
        <w:rPr>
          <w:w w:val="105"/>
          <w:sz w:val="21"/>
          <w:szCs w:val="21"/>
          <w:vertAlign w:val="baseline"/>
        </w:rPr>
        <w:t>(Prop.</w:t>
      </w:r>
      <w:r>
        <w:rPr>
          <w:spacing w:val="32"/>
          <w:w w:val="105"/>
          <w:sz w:val="21"/>
          <w:szCs w:val="21"/>
          <w:vertAlign w:val="baseline"/>
        </w:rPr>
        <w:t> </w:t>
      </w:r>
      <w:hyperlink w:history="true" w:anchor="_bookmark6">
        <w:r>
          <w:rPr>
            <w:color w:val="0000FF"/>
            <w:w w:val="105"/>
            <w:sz w:val="21"/>
            <w:szCs w:val="21"/>
            <w:vertAlign w:val="baseline"/>
          </w:rPr>
          <w:t>3.7</w:t>
        </w:r>
      </w:hyperlink>
      <w:r>
        <w:rPr>
          <w:w w:val="105"/>
          <w:sz w:val="21"/>
          <w:szCs w:val="21"/>
          <w:vertAlign w:val="baseline"/>
        </w:rPr>
        <w:t>), in turn coming from naturality of </w:t>
      </w:r>
      <w:r>
        <w:rPr>
          <w:rFonts w:ascii="Liberation Serif" w:hAnsi="Liberation Serif" w:cs="Liberation Serif" w:eastAsia="Liberation Serif"/>
          <w:i/>
          <w:iCs/>
          <w:w w:val="105"/>
          <w:sz w:val="21"/>
          <w:szCs w:val="21"/>
          <w:vertAlign w:val="baseline"/>
        </w:rPr>
        <w:t>g</w:t>
      </w:r>
      <w:r>
        <w:rPr>
          <w:w w:val="105"/>
          <w:sz w:val="21"/>
          <w:szCs w:val="21"/>
          <w:vertAlign w:val="baseline"/>
        </w:rPr>
        <w:t>.</w:t>
      </w:r>
    </w:p>
    <w:p>
      <w:pPr>
        <w:pStyle w:val="BodyText"/>
        <w:spacing w:line="216" w:lineRule="auto"/>
        <w:ind w:right="346" w:firstLine="317"/>
      </w:pPr>
      <w:r>
        <w:rPr/>
        <w:t>The</w:t>
      </w:r>
      <w:r>
        <w:rPr>
          <w:spacing w:val="-3"/>
        </w:rPr>
        <w:t> </w:t>
      </w:r>
      <w:r>
        <w:rPr/>
        <w:t>action</w:t>
      </w:r>
      <w:r>
        <w:rPr>
          <w:spacing w:val="-3"/>
        </w:rPr>
        <w:t> </w:t>
      </w:r>
      <w:r>
        <w:rPr/>
        <w:t>of</w:t>
      </w:r>
      <w:r>
        <w:rPr>
          <w:spacing w:val="-4"/>
        </w:rPr>
        <w:t> </w:t>
      </w:r>
      <w:r>
        <w:rPr>
          <w:rFonts w:ascii="MathJax_Typewriter" w:hAnsi="MathJax_Typewriter"/>
        </w:rPr>
        <w:t>K</w:t>
      </w:r>
      <w:r>
        <w:rPr>
          <w:rFonts w:ascii="MathJax_Typewriter" w:hAnsi="MathJax_Typewriter"/>
          <w:spacing w:val="-3"/>
        </w:rPr>
        <w:t> </w:t>
      </w:r>
      <w:r>
        <w:rPr/>
        <w:t>on</w:t>
      </w:r>
      <w:r>
        <w:rPr>
          <w:spacing w:val="-3"/>
        </w:rPr>
        <w:t> </w:t>
      </w:r>
      <w:r>
        <w:rPr/>
        <w:t>arrows</w:t>
      </w:r>
      <w:r>
        <w:rPr>
          <w:spacing w:val="-4"/>
        </w:rPr>
        <w:t> </w:t>
      </w:r>
      <w:r>
        <w:rPr/>
        <w:t>may</w:t>
      </w:r>
      <w:r>
        <w:rPr>
          <w:spacing w:val="-3"/>
        </w:rPr>
        <w:t> </w:t>
      </w:r>
      <w:r>
        <w:rPr/>
        <w:t>be</w:t>
      </w:r>
      <w:r>
        <w:rPr>
          <w:spacing w:val="-3"/>
        </w:rPr>
        <w:t> </w:t>
      </w:r>
      <w:r>
        <w:rPr/>
        <w:t>roughly</w:t>
      </w:r>
      <w:r>
        <w:rPr>
          <w:spacing w:val="-3"/>
        </w:rPr>
        <w:t> </w:t>
      </w:r>
      <w:r>
        <w:rPr/>
        <w:t>explained</w:t>
      </w:r>
      <w:r>
        <w:rPr>
          <w:spacing w:val="-3"/>
        </w:rPr>
        <w:t> </w:t>
      </w:r>
      <w:r>
        <w:rPr/>
        <w:t>by</w:t>
      </w:r>
      <w:r>
        <w:rPr>
          <w:spacing w:val="-3"/>
        </w:rPr>
        <w:t> </w:t>
      </w:r>
      <w:r>
        <w:rPr/>
        <w:t>the</w:t>
      </w:r>
      <w:r>
        <w:rPr>
          <w:spacing w:val="-4"/>
        </w:rPr>
        <w:t> </w:t>
      </w:r>
      <w:r>
        <w:rPr/>
        <w:t>idea</w:t>
      </w:r>
      <w:r>
        <w:rPr>
          <w:spacing w:val="-3"/>
        </w:rPr>
        <w:t> </w:t>
      </w:r>
      <w:r>
        <w:rPr/>
        <w:t>of</w:t>
      </w:r>
      <w:r>
        <w:rPr>
          <w:spacing w:val="-4"/>
        </w:rPr>
        <w:t> </w:t>
      </w:r>
      <w:r>
        <w:rPr>
          <w:rFonts w:ascii="LM Roman 10" w:hAnsi="LM Roman 10"/>
          <w:i/>
        </w:rPr>
        <w:t>local</w:t>
      </w:r>
      <w:r>
        <w:rPr>
          <w:rFonts w:ascii="LM Roman 10" w:hAnsi="LM Roman 10"/>
          <w:i/>
          <w:spacing w:val="-19"/>
        </w:rPr>
        <w:t> </w:t>
      </w:r>
      <w:r>
        <w:rPr>
          <w:rFonts w:ascii="LM Roman 10" w:hAnsi="LM Roman 10"/>
          <w:i/>
        </w:rPr>
        <w:t>interfaces</w:t>
      </w:r>
      <w:r>
        <w:rPr>
          <w:rFonts w:ascii="LM Roman 10" w:hAnsi="LM Roman 10"/>
          <w:i/>
        </w:rPr>
        <w:t> </w:t>
      </w:r>
      <w:r>
        <w:rPr/>
        <w:t>in</w:t>
      </w:r>
      <w:r>
        <w:rPr>
          <w:spacing w:val="34"/>
        </w:rPr>
        <w:t> </w:t>
      </w:r>
      <w:r>
        <w:rPr/>
        <w:t>families.</w:t>
      </w:r>
      <w:r>
        <w:rPr>
          <w:spacing w:val="40"/>
        </w:rPr>
        <w:t> </w:t>
      </w:r>
      <w:r>
        <w:rPr/>
        <w:t>This</w:t>
      </w:r>
      <w:r>
        <w:rPr>
          <w:spacing w:val="33"/>
        </w:rPr>
        <w:t> </w:t>
      </w:r>
      <w:r>
        <w:rPr/>
        <w:t>is</w:t>
      </w:r>
      <w:r>
        <w:rPr>
          <w:spacing w:val="33"/>
        </w:rPr>
        <w:t> </w:t>
      </w:r>
      <w:r>
        <w:rPr/>
        <w:t>better</w:t>
      </w:r>
      <w:r>
        <w:rPr>
          <w:spacing w:val="34"/>
        </w:rPr>
        <w:t> </w:t>
      </w:r>
      <w:r>
        <w:rPr/>
        <w:t>understood</w:t>
      </w:r>
      <w:r>
        <w:rPr>
          <w:spacing w:val="33"/>
        </w:rPr>
        <w:t> </w:t>
      </w:r>
      <w:r>
        <w:rPr/>
        <w:t>after</w:t>
      </w:r>
      <w:r>
        <w:rPr>
          <w:spacing w:val="34"/>
        </w:rPr>
        <w:t> </w:t>
      </w:r>
      <w:r>
        <w:rPr/>
        <w:t>having</w:t>
      </w:r>
      <w:r>
        <w:rPr>
          <w:spacing w:val="33"/>
        </w:rPr>
        <w:t> </w:t>
      </w:r>
      <w:r>
        <w:rPr/>
        <w:t>introduced</w:t>
      </w:r>
      <w:r>
        <w:rPr>
          <w:spacing w:val="34"/>
        </w:rPr>
        <w:t> </w:t>
      </w:r>
      <w:r>
        <w:rPr/>
        <w:t>the</w:t>
      </w:r>
      <w:r>
        <w:rPr>
          <w:spacing w:val="33"/>
        </w:rPr>
        <w:t> </w:t>
      </w:r>
      <w:r>
        <w:rPr/>
        <w:t>notion</w:t>
      </w:r>
      <w:r>
        <w:rPr>
          <w:spacing w:val="34"/>
        </w:rPr>
        <w:t> </w:t>
      </w:r>
      <w:r>
        <w:rPr/>
        <w:t>of</w:t>
      </w:r>
      <w:r>
        <w:rPr>
          <w:spacing w:val="33"/>
        </w:rPr>
        <w:t> </w:t>
      </w:r>
      <w:r>
        <w:rPr>
          <w:rFonts w:ascii="LM Roman 10" w:hAnsi="LM Roman 10"/>
          <w:i/>
        </w:rPr>
        <w:t>orbit</w:t>
      </w:r>
      <w:r>
        <w:rPr>
          <w:rFonts w:ascii="LM Roman 10" w:hAnsi="LM Roman 10"/>
          <w:i/>
        </w:rPr>
        <w:t> </w:t>
      </w:r>
      <w:r>
        <w:rPr/>
        <w:t>and </w:t>
      </w:r>
      <w:r>
        <w:rPr>
          <w:rFonts w:ascii="LM Roman 10" w:hAnsi="LM Roman 10"/>
          <w:i/>
        </w:rPr>
        <w:t>representative</w:t>
      </w:r>
      <w:r>
        <w:rPr/>
        <w:t>, which is done in </w:t>
      </w:r>
      <w:r>
        <w:rPr>
          <w:rFonts w:ascii="DejaVu Sans Condensed" w:hAnsi="DejaVu Sans Condensed"/>
          <w:i/>
        </w:rPr>
        <w:t>§</w:t>
      </w:r>
      <w:hyperlink w:history="true" w:anchor="_bookmark8">
        <w:r>
          <w:rPr>
            <w:color w:val="0000FF"/>
          </w:rPr>
          <w:t>4</w:t>
        </w:r>
      </w:hyperlink>
      <w:r>
        <w:rPr/>
        <w:t>.</w:t>
      </w:r>
    </w:p>
    <w:p>
      <w:pPr>
        <w:pStyle w:val="BodyText"/>
        <w:spacing w:before="22"/>
        <w:ind w:left="0"/>
        <w:jc w:val="left"/>
      </w:pPr>
    </w:p>
    <w:p>
      <w:pPr>
        <w:pStyle w:val="Heading1"/>
        <w:numPr>
          <w:ilvl w:val="0"/>
          <w:numId w:val="1"/>
        </w:numPr>
        <w:tabs>
          <w:tab w:pos="691" w:val="left" w:leader="none"/>
        </w:tabs>
        <w:spacing w:line="240" w:lineRule="auto" w:before="0" w:after="0"/>
        <w:ind w:left="691" w:right="0" w:hanging="470"/>
        <w:jc w:val="left"/>
      </w:pPr>
      <w:r>
        <w:rPr/>
        <w:t>Pullback-preservation,</w:t>
      </w:r>
      <w:r>
        <w:rPr>
          <w:spacing w:val="-22"/>
        </w:rPr>
        <w:t> </w:t>
      </w:r>
      <w:r>
        <w:rPr/>
        <w:t>monos</w:t>
      </w:r>
      <w:r>
        <w:rPr>
          <w:spacing w:val="-22"/>
        </w:rPr>
        <w:t> </w:t>
      </w:r>
      <w:r>
        <w:rPr/>
        <w:t>and</w:t>
      </w:r>
      <w:r>
        <w:rPr>
          <w:spacing w:val="-22"/>
        </w:rPr>
        <w:t> </w:t>
      </w:r>
      <w:r>
        <w:rPr/>
        <w:t>minimal</w:t>
      </w:r>
      <w:r>
        <w:rPr>
          <w:spacing w:val="-21"/>
        </w:rPr>
        <w:t> </w:t>
      </w:r>
      <w:r>
        <w:rPr>
          <w:spacing w:val="-2"/>
        </w:rPr>
        <w:t>support</w:t>
      </w:r>
    </w:p>
    <w:p>
      <w:pPr>
        <w:pStyle w:val="BodyText"/>
        <w:spacing w:line="266" w:lineRule="exact" w:before="180"/>
        <w:ind w:right="344"/>
      </w:pPr>
      <w:r>
        <w:rPr/>
        <w:t>In this section we illustrate a characterisation of the coproducts of symmetrised representables in categories indexed by monos, as functors that preserve all pull- backs.</w:t>
      </w:r>
      <w:r>
        <w:rPr>
          <w:spacing w:val="35"/>
        </w:rPr>
        <w:t> </w:t>
      </w:r>
      <w:r>
        <w:rPr/>
        <w:t>We consider the </w:t>
      </w:r>
      <w:r>
        <w:rPr>
          <w:rFonts w:ascii="LM Roman 10" w:hAnsi="LM Roman 10"/>
          <w:i/>
        </w:rPr>
        <w:t>ﬁnite</w:t>
      </w:r>
      <w:r>
        <w:rPr>
          <w:rFonts w:ascii="LM Roman 10" w:hAnsi="LM Roman 10"/>
          <w:i/>
          <w:spacing w:val="-12"/>
        </w:rPr>
        <w:t> </w:t>
      </w:r>
      <w:r>
        <w:rPr>
          <w:rFonts w:ascii="LM Roman 10" w:hAnsi="LM Roman 10"/>
          <w:i/>
        </w:rPr>
        <w:t>support </w:t>
      </w:r>
      <w:r>
        <w:rPr/>
        <w:t>condition in the work by Gabbay and Pitts on nominal syntax [</w:t>
      </w:r>
      <w:hyperlink w:history="true" w:anchor="_bookmark45">
        <w:r>
          <w:rPr>
            <w:color w:val="0000FF"/>
          </w:rPr>
          <w:t>26</w:t>
        </w:r>
      </w:hyperlink>
      <w:r>
        <w:rPr/>
        <w:t>]:</w:t>
      </w:r>
      <w:r>
        <w:rPr>
          <w:spacing w:val="37"/>
        </w:rPr>
        <w:t> </w:t>
      </w:r>
      <w:r>
        <w:rPr/>
        <w:t>each system has a unique minimal “interface”.</w:t>
      </w:r>
      <w:r>
        <w:rPr>
          <w:spacing w:val="38"/>
        </w:rPr>
        <w:t> </w:t>
      </w:r>
      <w:r>
        <w:rPr/>
        <w:t>Preservation of pullbacks means preservation of “intersection of interfaces” in a very general sense, </w:t>
      </w:r>
      <w:r>
        <w:rPr>
          <w:w w:val="110"/>
        </w:rPr>
        <w:t>and</w:t>
      </w:r>
      <w:r>
        <w:rPr>
          <w:w w:val="110"/>
        </w:rPr>
        <w:t> makes</w:t>
      </w:r>
      <w:r>
        <w:rPr>
          <w:w w:val="110"/>
        </w:rPr>
        <w:t> it</w:t>
      </w:r>
      <w:r>
        <w:rPr>
          <w:w w:val="110"/>
        </w:rPr>
        <w:t> possible</w:t>
      </w:r>
      <w:r>
        <w:rPr>
          <w:w w:val="110"/>
        </w:rPr>
        <w:t> to</w:t>
      </w:r>
      <w:r>
        <w:rPr>
          <w:w w:val="110"/>
        </w:rPr>
        <w:t> recover</w:t>
      </w:r>
      <w:r>
        <w:rPr>
          <w:w w:val="110"/>
        </w:rPr>
        <w:t> a</w:t>
      </w:r>
      <w:r>
        <w:rPr>
          <w:w w:val="110"/>
        </w:rPr>
        <w:t> notion</w:t>
      </w:r>
      <w:r>
        <w:rPr>
          <w:w w:val="110"/>
        </w:rPr>
        <w:t> of</w:t>
      </w:r>
      <w:r>
        <w:rPr>
          <w:w w:val="110"/>
        </w:rPr>
        <w:t> </w:t>
      </w:r>
      <w:r>
        <w:rPr>
          <w:rFonts w:ascii="LM Roman 10" w:hAnsi="LM Roman 10"/>
          <w:i/>
          <w:w w:val="110"/>
        </w:rPr>
        <w:t>support</w:t>
      </w:r>
      <w:r>
        <w:rPr>
          <w:rFonts w:ascii="LM Roman 10" w:hAnsi="LM Roman 10"/>
          <w:i/>
          <w:spacing w:val="-11"/>
          <w:w w:val="110"/>
        </w:rPr>
        <w:t> </w:t>
      </w:r>
      <w:r>
        <w:rPr>
          <w:w w:val="110"/>
        </w:rPr>
        <w:t>of</w:t>
      </w:r>
      <w:r>
        <w:rPr>
          <w:w w:val="110"/>
        </w:rPr>
        <w:t> an</w:t>
      </w:r>
      <w:r>
        <w:rPr>
          <w:w w:val="110"/>
        </w:rPr>
        <w:t> element</w:t>
      </w:r>
      <w:r>
        <w:rPr>
          <w:w w:val="110"/>
        </w:rPr>
        <w:t> </w:t>
      </w:r>
      <w:r>
        <w:rPr>
          <w:rFonts w:ascii="Liberation Serif" w:hAnsi="Liberation Serif"/>
          <w:i/>
          <w:w w:val="110"/>
        </w:rPr>
        <w:t>x</w:t>
      </w:r>
      <w:r>
        <w:rPr>
          <w:rFonts w:ascii="Liberation Serif" w:hAnsi="Liberation Serif"/>
          <w:i/>
          <w:w w:val="110"/>
        </w:rPr>
        <w:t> </w:t>
      </w:r>
      <w:r>
        <w:rPr>
          <w:rFonts w:ascii="DejaVu Sans Condensed" w:hAnsi="DejaVu Sans Condensed"/>
          <w:i/>
        </w:rPr>
        <w:t>∈</w:t>
      </w:r>
      <w:r>
        <w:rPr>
          <w:rFonts w:ascii="DejaVu Sans Condensed" w:hAnsi="DejaVu Sans Condensed"/>
          <w:i/>
          <w:spacing w:val="-1"/>
        </w:rPr>
        <w:t> </w:t>
      </w:r>
      <w:r>
        <w:rPr>
          <w:rFonts w:ascii="Liberation Serif" w:hAnsi="Liberation Serif"/>
          <w:i/>
          <w:spacing w:val="14"/>
          <w:w w:val="110"/>
        </w:rPr>
        <w:t>Pn</w:t>
      </w:r>
      <w:r>
        <w:rPr>
          <w:rFonts w:ascii="Liberation Serif" w:hAnsi="Liberation Serif"/>
          <w:i/>
          <w:w w:val="110"/>
        </w:rPr>
        <w:t> </w:t>
      </w:r>
      <w:r>
        <w:rPr>
          <w:w w:val="110"/>
        </w:rPr>
        <w:t>of</w:t>
      </w:r>
      <w:r>
        <w:rPr>
          <w:w w:val="110"/>
        </w:rPr>
        <w:t> a </w:t>
      </w:r>
      <w:r>
        <w:rPr/>
        <w:t>presheaf</w:t>
      </w:r>
      <w:r>
        <w:rPr>
          <w:spacing w:val="19"/>
        </w:rPr>
        <w:t> </w:t>
      </w:r>
      <w:r>
        <w:rPr>
          <w:rFonts w:ascii="Liberation Serif" w:hAnsi="Liberation Serif"/>
          <w:i/>
        </w:rPr>
        <w:t>P</w:t>
      </w:r>
      <w:r>
        <w:rPr>
          <w:rFonts w:ascii="Liberation Serif" w:hAnsi="Liberation Serif"/>
          <w:i/>
          <w:spacing w:val="40"/>
        </w:rPr>
        <w:t> </w:t>
      </w:r>
      <w:r>
        <w:rPr/>
        <w:t>over</w:t>
      </w:r>
      <w:r>
        <w:rPr>
          <w:spacing w:val="20"/>
        </w:rPr>
        <w:t> </w:t>
      </w:r>
      <w:r>
        <w:rPr/>
        <w:t>an</w:t>
      </w:r>
      <w:r>
        <w:rPr>
          <w:spacing w:val="20"/>
        </w:rPr>
        <w:t> </w:t>
      </w:r>
      <w:r>
        <w:rPr/>
        <w:t>arbitrary</w:t>
      </w:r>
      <w:r>
        <w:rPr>
          <w:spacing w:val="20"/>
        </w:rPr>
        <w:t> </w:t>
      </w:r>
      <w:r>
        <w:rPr/>
        <w:t>category</w:t>
      </w:r>
      <w:r>
        <w:rPr>
          <w:spacing w:val="18"/>
        </w:rPr>
        <w:t> </w:t>
      </w:r>
      <w:r>
        <w:rPr>
          <w:rFonts w:ascii="MathJax_Typewriter" w:hAnsi="MathJax_Typewriter"/>
        </w:rPr>
        <w:t>C</w:t>
      </w:r>
      <w:r>
        <w:rPr>
          <w:rFonts w:ascii="MathJax_Typewriter" w:hAnsi="MathJax_Typewriter"/>
          <w:spacing w:val="20"/>
        </w:rPr>
        <w:t> </w:t>
      </w:r>
      <w:r>
        <w:rPr/>
        <w:t>as</w:t>
      </w:r>
      <w:r>
        <w:rPr>
          <w:spacing w:val="20"/>
        </w:rPr>
        <w:t> </w:t>
      </w:r>
      <w:r>
        <w:rPr/>
        <w:t>the</w:t>
      </w:r>
      <w:r>
        <w:rPr>
          <w:spacing w:val="21"/>
        </w:rPr>
        <w:t> </w:t>
      </w:r>
      <w:r>
        <w:rPr>
          <w:rFonts w:ascii="LM Roman 10" w:hAnsi="LM Roman 10"/>
          <w:i/>
        </w:rPr>
        <w:t>minimal</w:t>
      </w:r>
      <w:r>
        <w:rPr>
          <w:rFonts w:ascii="LM Roman 10" w:hAnsi="LM Roman 10"/>
          <w:i/>
          <w:spacing w:val="20"/>
        </w:rPr>
        <w:t> </w:t>
      </w:r>
      <w:r>
        <w:rPr/>
        <w:t>index</w:t>
      </w:r>
      <w:r>
        <w:rPr>
          <w:spacing w:val="20"/>
        </w:rPr>
        <w:t> </w:t>
      </w:r>
      <w:r>
        <w:rPr>
          <w:rFonts w:ascii="Liberation Serif" w:hAnsi="Liberation Serif"/>
          <w:i/>
        </w:rPr>
        <w:t>n</w:t>
      </w:r>
      <w:r>
        <w:rPr>
          <w:rFonts w:ascii="DejaVu Serif" w:hAnsi="DejaVu Serif"/>
          <w:i/>
          <w:vertAlign w:val="superscript"/>
        </w:rPr>
        <w:t>'</w:t>
      </w:r>
      <w:r>
        <w:rPr>
          <w:rFonts w:ascii="DejaVu Serif" w:hAnsi="DejaVu Serif"/>
          <w:i/>
          <w:vertAlign w:val="baseline"/>
        </w:rPr>
        <w:t> </w:t>
      </w:r>
      <w:r>
        <w:rPr>
          <w:vertAlign w:val="baseline"/>
        </w:rPr>
        <w:t>where</w:t>
      </w:r>
      <w:r>
        <w:rPr>
          <w:spacing w:val="20"/>
          <w:vertAlign w:val="baseline"/>
        </w:rPr>
        <w:t> </w:t>
      </w:r>
      <w:r>
        <w:rPr>
          <w:vertAlign w:val="baseline"/>
        </w:rPr>
        <w:t>an</w:t>
      </w:r>
      <w:r>
        <w:rPr>
          <w:spacing w:val="20"/>
          <w:vertAlign w:val="baseline"/>
        </w:rPr>
        <w:t> </w:t>
      </w:r>
      <w:r>
        <w:rPr>
          <w:vertAlign w:val="baseline"/>
        </w:rPr>
        <w:t>element </w:t>
      </w:r>
      <w:r>
        <w:rPr>
          <w:rFonts w:ascii="Liberation Serif" w:hAnsi="Liberation Serif"/>
          <w:i/>
          <w:w w:val="110"/>
          <w:vertAlign w:val="baseline"/>
        </w:rPr>
        <w:t>x</w:t>
      </w:r>
      <w:r>
        <w:rPr>
          <w:rFonts w:ascii="DejaVu Serif" w:hAnsi="DejaVu Serif"/>
          <w:i/>
          <w:w w:val="110"/>
          <w:vertAlign w:val="superscript"/>
        </w:rPr>
        <w:t>'</w:t>
      </w:r>
      <w:r>
        <w:rPr>
          <w:rFonts w:ascii="DejaVu Serif" w:hAnsi="DejaVu Serif"/>
          <w:i/>
          <w:spacing w:val="-8"/>
          <w:w w:val="110"/>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Liberation Serif" w:hAnsi="Liberation Serif"/>
          <w:i/>
          <w:spacing w:val="9"/>
          <w:w w:val="110"/>
          <w:vertAlign w:val="baseline"/>
        </w:rPr>
        <w:t>Pn</w:t>
      </w:r>
      <w:r>
        <w:rPr>
          <w:rFonts w:ascii="DejaVu Serif" w:hAnsi="DejaVu Serif"/>
          <w:i/>
          <w:spacing w:val="9"/>
          <w:w w:val="110"/>
          <w:vertAlign w:val="superscript"/>
        </w:rPr>
        <w:t>'</w:t>
      </w:r>
      <w:r>
        <w:rPr>
          <w:rFonts w:ascii="DejaVu Serif" w:hAnsi="DejaVu Serif"/>
          <w:i/>
          <w:spacing w:val="5"/>
          <w:w w:val="110"/>
          <w:vertAlign w:val="baseline"/>
        </w:rPr>
        <w:t> </w:t>
      </w:r>
      <w:r>
        <w:rPr>
          <w:w w:val="110"/>
          <w:vertAlign w:val="baseline"/>
        </w:rPr>
        <w:t>exists, such that </w:t>
      </w:r>
      <w:r>
        <w:rPr>
          <w:rFonts w:ascii="Liberation Serif" w:hAnsi="Liberation Serif"/>
          <w:i/>
          <w:spacing w:val="12"/>
          <w:w w:val="110"/>
          <w:vertAlign w:val="baseline"/>
        </w:rPr>
        <w:t>Pfx</w:t>
      </w:r>
      <w:r>
        <w:rPr>
          <w:rFonts w:ascii="DejaVu Serif" w:hAnsi="DejaVu Serif"/>
          <w:i/>
          <w:spacing w:val="12"/>
          <w:w w:val="110"/>
          <w:vertAlign w:val="superscript"/>
        </w:rPr>
        <w:t>'</w:t>
      </w:r>
      <w:r>
        <w:rPr>
          <w:rFonts w:ascii="DejaVu Serif" w:hAnsi="DejaVu Serif"/>
          <w:i/>
          <w:spacing w:val="-7"/>
          <w:w w:val="110"/>
          <w:vertAlign w:val="baseline"/>
        </w:rPr>
        <w:t> </w:t>
      </w:r>
      <w:r>
        <w:rPr>
          <w:w w:val="110"/>
          <w:vertAlign w:val="baseline"/>
        </w:rPr>
        <w:t>=</w:t>
      </w:r>
      <w:r>
        <w:rPr>
          <w:spacing w:val="-1"/>
          <w:w w:val="110"/>
          <w:vertAlign w:val="baseline"/>
        </w:rPr>
        <w:t> </w:t>
      </w:r>
      <w:r>
        <w:rPr>
          <w:rFonts w:ascii="Liberation Serif" w:hAnsi="Liberation Serif"/>
          <w:i/>
          <w:w w:val="110"/>
          <w:vertAlign w:val="baseline"/>
        </w:rPr>
        <w:t>x </w:t>
      </w:r>
      <w:r>
        <w:rPr>
          <w:w w:val="110"/>
          <w:vertAlign w:val="baseline"/>
        </w:rPr>
        <w:t>for some arrow </w:t>
      </w:r>
      <w:r>
        <w:rPr>
          <w:rFonts w:ascii="Liberation Serif" w:hAnsi="Liberation Serif"/>
          <w:i/>
          <w:w w:val="145"/>
          <w:vertAlign w:val="baseline"/>
        </w:rPr>
        <w:t>f</w:t>
      </w:r>
      <w:r>
        <w:rPr>
          <w:rFonts w:ascii="Liberation Serif" w:hAnsi="Liberation Serif"/>
          <w:i/>
          <w:spacing w:val="-54"/>
          <w:w w:val="145"/>
          <w:vertAlign w:val="baseline"/>
        </w:rPr>
        <w:t> </w:t>
      </w:r>
      <w:r>
        <w:rPr>
          <w:w w:val="110"/>
          <w:vertAlign w:val="baseline"/>
        </w:rPr>
        <w:t>.</w:t>
      </w:r>
    </w:p>
    <w:p>
      <w:pPr>
        <w:pStyle w:val="BodyText"/>
        <w:spacing w:line="266" w:lineRule="exact" w:before="24"/>
        <w:ind w:right="346" w:firstLine="318"/>
      </w:pPr>
      <w:r>
        <w:rPr/>
        <w:t>The results presented here are similar in spirit to the representation of </w:t>
      </w:r>
      <w:r>
        <w:rPr>
          <w:rFonts w:ascii="LM Roman 10" w:hAnsi="LM Roman 10"/>
          <w:i/>
        </w:rPr>
        <w:t>analytic</w:t>
      </w:r>
      <w:r>
        <w:rPr>
          <w:rFonts w:ascii="LM Roman 10" w:hAnsi="LM Roman 10"/>
          <w:i/>
        </w:rPr>
        <w:t> functors </w:t>
      </w:r>
      <w:r>
        <w:rPr/>
        <w:t>as species given by Joyal [</w:t>
      </w:r>
      <w:hyperlink w:history="true" w:anchor="_bookmark48">
        <w:r>
          <w:rPr>
            <w:color w:val="0000FF"/>
          </w:rPr>
          <w:t>30</w:t>
        </w:r>
      </w:hyperlink>
      <w:r>
        <w:rPr/>
        <w:t>], and therefore to [</w:t>
      </w:r>
      <w:hyperlink w:history="true" w:anchor="_bookmark20">
        <w:r>
          <w:rPr>
            <w:color w:val="0000FF"/>
          </w:rPr>
          <w:t>2</w:t>
        </w:r>
      </w:hyperlink>
      <w:r>
        <w:rPr/>
        <w:t>], where conditions similar to ours are sketched to identify the coproducts of symmetrised representables.</w:t>
      </w:r>
      <w:r>
        <w:rPr>
          <w:spacing w:val="40"/>
        </w:rPr>
        <w:t> </w:t>
      </w:r>
      <w:r>
        <w:rPr/>
        <w:t>We emphasize that the latter research line aims to characterise and extend Joyal’s analytic functors and </w:t>
      </w:r>
      <w:r>
        <w:rPr>
          <w:rFonts w:ascii="LM Roman 10" w:hAnsi="LM Roman 10"/>
          <w:i/>
        </w:rPr>
        <w:t>regular </w:t>
      </w:r>
      <w:r>
        <w:rPr/>
        <w:t>natural transformations (the latter is still an open problem), whereas we are interested in </w:t>
      </w:r>
      <w:r>
        <w:rPr>
          <w:rFonts w:ascii="LM Roman 10" w:hAnsi="LM Roman 10"/>
          <w:i/>
        </w:rPr>
        <w:t>all </w:t>
      </w:r>
      <w:r>
        <w:rPr/>
        <w:t>natural transformations between two coproducts of symmetrised representables.</w:t>
      </w:r>
      <w:r>
        <w:rPr>
          <w:spacing w:val="40"/>
        </w:rPr>
        <w:t> </w:t>
      </w:r>
      <w:r>
        <w:rPr/>
        <w:t>For this reason,</w:t>
      </w:r>
      <w:r>
        <w:rPr>
          <w:spacing w:val="25"/>
        </w:rPr>
        <w:t> </w:t>
      </w:r>
      <w:r>
        <w:rPr/>
        <w:t>we are able to provide</w:t>
      </w:r>
      <w:r>
        <w:rPr>
          <w:spacing w:val="80"/>
        </w:rPr>
        <w:t> </w:t>
      </w:r>
      <w:r>
        <w:rPr/>
        <w:t>an equivalence of categories.</w:t>
      </w:r>
      <w:r>
        <w:rPr>
          <w:spacing w:val="40"/>
        </w:rPr>
        <w:t> </w:t>
      </w:r>
      <w:r>
        <w:rPr/>
        <w:t>Moreover, the index category in [</w:t>
      </w:r>
      <w:hyperlink w:history="true" w:anchor="_bookmark20">
        <w:r>
          <w:rPr>
            <w:color w:val="0000FF"/>
          </w:rPr>
          <w:t>2</w:t>
        </w:r>
      </w:hyperlink>
      <w:r>
        <w:rPr/>
        <w:t>] should be locally presentable</w:t>
      </w:r>
      <w:r>
        <w:rPr>
          <w:spacing w:val="30"/>
        </w:rPr>
        <w:t> </w:t>
      </w:r>
      <w:r>
        <w:rPr/>
        <w:t>(or</w:t>
      </w:r>
      <w:r>
        <w:rPr>
          <w:spacing w:val="31"/>
        </w:rPr>
        <w:t> </w:t>
      </w:r>
      <w:r>
        <w:rPr/>
        <w:t>at</w:t>
      </w:r>
      <w:r>
        <w:rPr>
          <w:spacing w:val="31"/>
        </w:rPr>
        <w:t> </w:t>
      </w:r>
      <w:r>
        <w:rPr/>
        <w:t>least</w:t>
      </w:r>
      <w:r>
        <w:rPr>
          <w:spacing w:val="32"/>
        </w:rPr>
        <w:t> </w:t>
      </w:r>
      <w:r>
        <w:rPr/>
        <w:t>should</w:t>
      </w:r>
      <w:r>
        <w:rPr>
          <w:spacing w:val="31"/>
        </w:rPr>
        <w:t> </w:t>
      </w:r>
      <w:r>
        <w:rPr/>
        <w:t>have</w:t>
      </w:r>
      <w:r>
        <w:rPr>
          <w:spacing w:val="31"/>
        </w:rPr>
        <w:t> </w:t>
      </w:r>
      <w:r>
        <w:rPr/>
        <w:t>an</w:t>
      </w:r>
      <w:r>
        <w:rPr>
          <w:spacing w:val="31"/>
        </w:rPr>
        <w:t> </w:t>
      </w:r>
      <w:r>
        <w:rPr/>
        <w:t>initial</w:t>
      </w:r>
      <w:r>
        <w:rPr>
          <w:spacing w:val="31"/>
        </w:rPr>
        <w:t> </w:t>
      </w:r>
      <w:r>
        <w:rPr/>
        <w:t>object,</w:t>
      </w:r>
      <w:r>
        <w:rPr>
          <w:spacing w:val="35"/>
        </w:rPr>
        <w:t> </w:t>
      </w:r>
      <w:r>
        <w:rPr/>
        <w:t>see</w:t>
      </w:r>
      <w:r>
        <w:rPr>
          <w:spacing w:val="28"/>
        </w:rPr>
        <w:t> </w:t>
      </w:r>
      <w:r>
        <w:rPr>
          <w:rFonts w:ascii="DejaVu Sans Condensed" w:hAnsi="DejaVu Sans Condensed"/>
          <w:i/>
        </w:rPr>
        <w:t>§</w:t>
      </w:r>
      <w:r>
        <w:rPr/>
        <w:t>3</w:t>
      </w:r>
      <w:r>
        <w:rPr>
          <w:spacing w:val="31"/>
        </w:rPr>
        <w:t> </w:t>
      </w:r>
      <w:r>
        <w:rPr/>
        <w:t>therein),</w:t>
      </w:r>
      <w:r>
        <w:rPr>
          <w:spacing w:val="35"/>
        </w:rPr>
        <w:t> </w:t>
      </w:r>
      <w:r>
        <w:rPr/>
        <w:t>thus</w:t>
      </w:r>
      <w:r>
        <w:rPr>
          <w:spacing w:val="31"/>
        </w:rPr>
        <w:t> </w:t>
      </w:r>
      <w:r>
        <w:rPr>
          <w:spacing w:val="-2"/>
        </w:rPr>
        <w:t>ruling</w:t>
      </w:r>
    </w:p>
    <w:p>
      <w:pPr>
        <w:spacing w:after="0" w:line="266" w:lineRule="exact"/>
        <w:sectPr>
          <w:type w:val="continuous"/>
          <w:pgSz w:w="9360" w:h="13610"/>
          <w:pgMar w:header="855" w:footer="0" w:top="920" w:bottom="280" w:left="680" w:right="440"/>
        </w:sectPr>
      </w:pPr>
    </w:p>
    <w:p>
      <w:pPr>
        <w:pStyle w:val="BodyText"/>
        <w:spacing w:line="259" w:lineRule="auto" w:before="160"/>
        <w:ind w:left="108" w:right="460"/>
      </w:pPr>
      <w:r>
        <w:rPr/>
        <w:t>out discrete categories and coproducts of categories (hence our results and [</w:t>
      </w:r>
      <w:hyperlink w:history="true" w:anchor="_bookmark20">
        <w:r>
          <w:rPr>
            <w:color w:val="0000FF"/>
          </w:rPr>
          <w:t>2</w:t>
        </w:r>
      </w:hyperlink>
      <w:r>
        <w:rPr/>
        <w:t>] are logically independent).</w:t>
      </w:r>
    </w:p>
    <w:p>
      <w:pPr>
        <w:pStyle w:val="BodyText"/>
        <w:spacing w:line="259" w:lineRule="auto" w:before="20"/>
        <w:ind w:left="108" w:right="456" w:firstLine="317"/>
      </w:pPr>
      <w:r>
        <w:rPr/>
        <w:t>The connection between representability of presheaves as families and pullback preservation has been studied in various works.</w:t>
      </w:r>
      <w:r>
        <w:rPr>
          <w:spacing w:val="38"/>
        </w:rPr>
        <w:t> </w:t>
      </w:r>
      <w:r>
        <w:rPr/>
        <w:t>A well known one is [</w:t>
      </w:r>
      <w:hyperlink w:history="true" w:anchor="_bookmark25">
        <w:r>
          <w:rPr>
            <w:color w:val="0000FF"/>
          </w:rPr>
          <w:t>7</w:t>
        </w:r>
      </w:hyperlink>
      <w:r>
        <w:rPr/>
        <w:t>].</w:t>
      </w:r>
      <w:r>
        <w:rPr>
          <w:spacing w:val="38"/>
        </w:rPr>
        <w:t> </w:t>
      </w:r>
      <w:r>
        <w:rPr/>
        <w:t>There, the connection between existence of connected limits, wide pullback preservation and familial representability is explained.</w:t>
      </w:r>
      <w:r>
        <w:rPr>
          <w:spacing w:val="40"/>
        </w:rPr>
        <w:t> </w:t>
      </w:r>
      <w:r>
        <w:rPr/>
        <w:t>But there the index category of the familial representation is still the same index category </w:t>
      </w:r>
      <w:r>
        <w:rPr>
          <w:rFonts w:ascii="MathJax_Typewriter" w:hAnsi="MathJax_Typewriter"/>
        </w:rPr>
        <w:t>C</w:t>
      </w:r>
      <w:r>
        <w:rPr/>
        <w:t>, of the presheaf category, and not a category of symmetries over it.</w:t>
      </w:r>
      <w:r>
        <w:rPr>
          <w:spacing w:val="39"/>
        </w:rPr>
        <w:t> </w:t>
      </w:r>
      <w:r>
        <w:rPr/>
        <w:t>Indeed the latter provides one a bit more structure, which</w:t>
      </w:r>
      <w:r>
        <w:rPr>
          <w:spacing w:val="37"/>
        </w:rPr>
        <w:t> </w:t>
      </w:r>
      <w:r>
        <w:rPr/>
        <w:t>we</w:t>
      </w:r>
      <w:r>
        <w:rPr>
          <w:spacing w:val="37"/>
        </w:rPr>
        <w:t> </w:t>
      </w:r>
      <w:r>
        <w:rPr/>
        <w:t>then</w:t>
      </w:r>
      <w:r>
        <w:rPr>
          <w:spacing w:val="37"/>
        </w:rPr>
        <w:t> </w:t>
      </w:r>
      <w:r>
        <w:rPr/>
        <w:t>use</w:t>
      </w:r>
      <w:r>
        <w:rPr>
          <w:spacing w:val="37"/>
        </w:rPr>
        <w:t> </w:t>
      </w:r>
      <w:r>
        <w:rPr/>
        <w:t>for</w:t>
      </w:r>
      <w:r>
        <w:rPr>
          <w:spacing w:val="37"/>
        </w:rPr>
        <w:t> </w:t>
      </w:r>
      <w:r>
        <w:rPr/>
        <w:t>the</w:t>
      </w:r>
      <w:r>
        <w:rPr>
          <w:spacing w:val="37"/>
        </w:rPr>
        <w:t> </w:t>
      </w:r>
      <w:r>
        <w:rPr/>
        <w:t>symmetry</w:t>
      </w:r>
      <w:r>
        <w:rPr>
          <w:spacing w:val="37"/>
        </w:rPr>
        <w:t> </w:t>
      </w:r>
      <w:r>
        <w:rPr/>
        <w:t>reduction</w:t>
      </w:r>
      <w:r>
        <w:rPr>
          <w:spacing w:val="37"/>
        </w:rPr>
        <w:t> </w:t>
      </w:r>
      <w:r>
        <w:rPr/>
        <w:t>procedure</w:t>
      </w:r>
      <w:r>
        <w:rPr>
          <w:spacing w:val="37"/>
        </w:rPr>
        <w:t> </w:t>
      </w:r>
      <w:r>
        <w:rPr/>
        <w:t>of</w:t>
      </w:r>
      <w:r>
        <w:rPr>
          <w:spacing w:val="37"/>
        </w:rPr>
        <w:t> </w:t>
      </w:r>
      <w:r>
        <w:rPr>
          <w:rFonts w:ascii="DejaVu Sans Condensed" w:hAnsi="DejaVu Sans Condensed"/>
          <w:i/>
        </w:rPr>
        <w:t>§</w:t>
      </w:r>
      <w:hyperlink w:history="true" w:anchor="_bookmark17">
        <w:r>
          <w:rPr>
            <w:color w:val="0000FF"/>
          </w:rPr>
          <w:t>6</w:t>
        </w:r>
      </w:hyperlink>
      <w:r>
        <w:rPr/>
        <w:t>.</w:t>
      </w:r>
    </w:p>
    <w:p>
      <w:pPr>
        <w:pStyle w:val="BodyText"/>
        <w:spacing w:line="259" w:lineRule="auto" w:before="19"/>
        <w:ind w:left="108" w:right="456" w:firstLine="317"/>
      </w:pPr>
      <w:r>
        <w:rPr/>
        <w:t>The idea of representing pullback-preserving presheaves by families of symme- tries comes from Staton [</w:t>
      </w:r>
      <w:hyperlink w:history="true" w:anchor="_bookmark60">
        <w:r>
          <w:rPr>
            <w:color w:val="0000FF"/>
          </w:rPr>
          <w:t>42</w:t>
        </w:r>
      </w:hyperlink>
      <w:r>
        <w:rPr/>
        <w:t>], where it appears as a proof technique to show that named sets and the Schanuel topos are equivalent.</w:t>
      </w:r>
      <w:r>
        <w:rPr>
          <w:spacing w:val="40"/>
        </w:rPr>
        <w:t> </w:t>
      </w:r>
      <w:r>
        <w:rPr/>
        <w:t>The technical results that we present in this section are a direct generalisation of that work, even though the purposes are different, since we aim to explain the computational properties of the families</w:t>
      </w:r>
      <w:r>
        <w:rPr>
          <w:spacing w:val="37"/>
        </w:rPr>
        <w:t> </w:t>
      </w:r>
      <w:r>
        <w:rPr/>
        <w:t>model,</w:t>
      </w:r>
      <w:r>
        <w:rPr>
          <w:spacing w:val="37"/>
        </w:rPr>
        <w:t> </w:t>
      </w:r>
      <w:r>
        <w:rPr/>
        <w:t>which</w:t>
      </w:r>
      <w:r>
        <w:rPr>
          <w:spacing w:val="37"/>
        </w:rPr>
        <w:t> </w:t>
      </w:r>
      <w:r>
        <w:rPr/>
        <w:t>is</w:t>
      </w:r>
      <w:r>
        <w:rPr>
          <w:spacing w:val="37"/>
        </w:rPr>
        <w:t> </w:t>
      </w:r>
      <w:r>
        <w:rPr/>
        <w:t>done</w:t>
      </w:r>
      <w:r>
        <w:rPr>
          <w:spacing w:val="37"/>
        </w:rPr>
        <w:t> </w:t>
      </w:r>
      <w:r>
        <w:rPr/>
        <w:t>in</w:t>
      </w:r>
      <w:r>
        <w:rPr>
          <w:spacing w:val="37"/>
        </w:rPr>
        <w:t> </w:t>
      </w:r>
      <w:r>
        <w:rPr/>
        <w:t>the</w:t>
      </w:r>
      <w:r>
        <w:rPr>
          <w:spacing w:val="37"/>
        </w:rPr>
        <w:t> </w:t>
      </w:r>
      <w:r>
        <w:rPr/>
        <w:t>rest</w:t>
      </w:r>
      <w:r>
        <w:rPr>
          <w:spacing w:val="37"/>
        </w:rPr>
        <w:t> </w:t>
      </w:r>
      <w:r>
        <w:rPr/>
        <w:t>of</w:t>
      </w:r>
      <w:r>
        <w:rPr>
          <w:spacing w:val="37"/>
        </w:rPr>
        <w:t> </w:t>
      </w:r>
      <w:r>
        <w:rPr/>
        <w:t>the</w:t>
      </w:r>
      <w:r>
        <w:rPr>
          <w:spacing w:val="37"/>
        </w:rPr>
        <w:t> </w:t>
      </w:r>
      <w:r>
        <w:rPr/>
        <w:t>paper.</w:t>
      </w:r>
    </w:p>
    <w:p>
      <w:pPr>
        <w:pStyle w:val="BodyText"/>
        <w:spacing w:line="274" w:lineRule="exact"/>
        <w:ind w:left="426"/>
      </w:pPr>
      <w:bookmarkStart w:name="_bookmark9" w:id="16"/>
      <w:bookmarkEnd w:id="16"/>
      <w:r>
        <w:rPr/>
      </w:r>
      <w:r>
        <w:rPr/>
        <w:t>A</w:t>
      </w:r>
      <w:r>
        <w:rPr>
          <w:spacing w:val="40"/>
        </w:rPr>
        <w:t> </w:t>
      </w:r>
      <w:r>
        <w:rPr>
          <w:rFonts w:ascii="LM Roman 10"/>
          <w:i/>
        </w:rPr>
        <w:t>wide</w:t>
      </w:r>
      <w:r>
        <w:rPr>
          <w:rFonts w:ascii="LM Roman 10"/>
          <w:i/>
          <w:spacing w:val="22"/>
        </w:rPr>
        <w:t> </w:t>
      </w:r>
      <w:r>
        <w:rPr>
          <w:rFonts w:ascii="LM Roman 10"/>
          <w:i/>
        </w:rPr>
        <w:t>pullback</w:t>
      </w:r>
      <w:r>
        <w:rPr>
          <w:rFonts w:ascii="LM Roman 10"/>
          <w:i/>
          <w:spacing w:val="40"/>
        </w:rPr>
        <w:t> </w:t>
      </w:r>
      <w:r>
        <w:rPr/>
        <w:t>is</w:t>
      </w:r>
      <w:r>
        <w:rPr>
          <w:spacing w:val="40"/>
        </w:rPr>
        <w:t> </w:t>
      </w:r>
      <w:r>
        <w:rPr/>
        <w:t>the</w:t>
      </w:r>
      <w:r>
        <w:rPr>
          <w:spacing w:val="41"/>
        </w:rPr>
        <w:t> </w:t>
      </w:r>
      <w:r>
        <w:rPr/>
        <w:t>limit</w:t>
      </w:r>
      <w:r>
        <w:rPr>
          <w:spacing w:val="41"/>
        </w:rPr>
        <w:t> </w:t>
      </w:r>
      <w:r>
        <w:rPr/>
        <w:t>of</w:t>
      </w:r>
      <w:r>
        <w:rPr>
          <w:spacing w:val="41"/>
        </w:rPr>
        <w:t> </w:t>
      </w:r>
      <w:r>
        <w:rPr/>
        <w:t>a</w:t>
      </w:r>
      <w:r>
        <w:rPr>
          <w:spacing w:val="40"/>
        </w:rPr>
        <w:t> </w:t>
      </w:r>
      <w:r>
        <w:rPr/>
        <w:t>cocone</w:t>
      </w:r>
      <w:r>
        <w:rPr>
          <w:spacing w:val="41"/>
        </w:rPr>
        <w:t> </w:t>
      </w:r>
      <w:r>
        <w:rPr/>
        <w:t>of</w:t>
      </w:r>
      <w:r>
        <w:rPr>
          <w:spacing w:val="41"/>
        </w:rPr>
        <w:t> </w:t>
      </w:r>
      <w:r>
        <w:rPr/>
        <w:t>arbitrary</w:t>
      </w:r>
      <w:r>
        <w:rPr>
          <w:spacing w:val="41"/>
        </w:rPr>
        <w:t> </w:t>
      </w:r>
      <w:r>
        <w:rPr/>
        <w:t>cardinality</w:t>
      </w:r>
      <w:r>
        <w:rPr>
          <w:spacing w:val="41"/>
        </w:rPr>
        <w:t> </w:t>
      </w:r>
      <w:r>
        <w:rPr/>
        <w:t>(whereas</w:t>
      </w:r>
      <w:r>
        <w:rPr>
          <w:spacing w:val="41"/>
        </w:rPr>
        <w:t> </w:t>
      </w:r>
      <w:r>
        <w:rPr>
          <w:spacing w:val="-5"/>
        </w:rPr>
        <w:t>an</w:t>
      </w:r>
    </w:p>
    <w:p>
      <w:pPr>
        <w:pStyle w:val="BodyText"/>
        <w:spacing w:line="259" w:lineRule="auto" w:before="17"/>
        <w:ind w:left="108" w:right="459"/>
      </w:pPr>
      <w:r>
        <w:rPr/>
        <mc:AlternateContent>
          <mc:Choice Requires="wps">
            <w:drawing>
              <wp:anchor distT="0" distB="0" distL="0" distR="0" allowOverlap="1" layoutInCell="1" locked="0" behindDoc="1" simplePos="0" relativeHeight="487109632">
                <wp:simplePos x="0" y="0"/>
                <wp:positionH relativeFrom="page">
                  <wp:posOffset>5291010</wp:posOffset>
                </wp:positionH>
                <wp:positionV relativeFrom="paragraph">
                  <wp:posOffset>432359</wp:posOffset>
                </wp:positionV>
                <wp:extent cx="7620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6200" cy="98425"/>
                        </a:xfrm>
                        <a:prstGeom prst="rect">
                          <a:avLst/>
                        </a:prstGeom>
                      </wps:spPr>
                      <wps:txbx>
                        <w:txbxContent>
                          <w:p>
                            <w:pPr>
                              <w:spacing w:line="154" w:lineRule="exact" w:before="0"/>
                              <w:ind w:left="0" w:right="0" w:firstLine="0"/>
                              <w:jc w:val="left"/>
                              <w:rPr>
                                <w:rFonts w:ascii="Arial" w:hAnsi="Arial"/>
                                <w:sz w:val="15"/>
                              </w:rPr>
                            </w:pPr>
                            <w:r>
                              <w:rPr>
                                <w:rFonts w:ascii="Arial" w:hAnsi="Arial"/>
                                <w:spacing w:val="-10"/>
                                <w:w w:val="155"/>
                                <w:sz w:val="15"/>
                              </w:rPr>
                              <w:t>♦</w:t>
                            </w:r>
                          </w:p>
                        </w:txbxContent>
                      </wps:txbx>
                      <wps:bodyPr wrap="square" lIns="0" tIns="0" rIns="0" bIns="0" rtlCol="0">
                        <a:noAutofit/>
                      </wps:bodyPr>
                    </wps:wsp>
                  </a:graphicData>
                </a:graphic>
              </wp:anchor>
            </w:drawing>
          </mc:Choice>
          <mc:Fallback>
            <w:pict>
              <v:shape style="position:absolute;margin-left:416.61499pt;margin-top:34.044083pt;width:6pt;height:7.75pt;mso-position-horizontal-relative:page;mso-position-vertical-relative:paragraph;z-index:-16206848" type="#_x0000_t202" id="docshape19" filled="false" stroked="false">
                <v:textbox inset="0,0,0,0">
                  <w:txbxContent>
                    <w:p>
                      <w:pPr>
                        <w:spacing w:line="154" w:lineRule="exact" w:before="0"/>
                        <w:ind w:left="0" w:right="0" w:firstLine="0"/>
                        <w:jc w:val="left"/>
                        <w:rPr>
                          <w:rFonts w:ascii="Arial" w:hAnsi="Arial"/>
                          <w:sz w:val="15"/>
                        </w:rPr>
                      </w:pPr>
                      <w:r>
                        <w:rPr>
                          <w:rFonts w:ascii="Arial" w:hAnsi="Arial"/>
                          <w:spacing w:val="-10"/>
                          <w:w w:val="155"/>
                          <w:sz w:val="15"/>
                        </w:rPr>
                        <w:t>♦</w:t>
                      </w:r>
                    </w:p>
                  </w:txbxContent>
                </v:textbox>
                <w10:wrap type="none"/>
              </v:shape>
            </w:pict>
          </mc:Fallback>
        </mc:AlternateContent>
      </w:r>
      <w:r>
        <w:rPr/>
        <w:t>ordinary pullback is the limit of a cocone of just two arrows).</w:t>
      </w:r>
      <w:r>
        <w:rPr>
          <w:spacing w:val="40"/>
        </w:rPr>
        <w:t> </w:t>
      </w:r>
      <w:r>
        <w:rPr/>
        <w:t>Notice that in the special case of the Schanuel topos of [</w:t>
      </w:r>
      <w:hyperlink w:history="true" w:anchor="_bookmark60">
        <w:r>
          <w:rPr>
            <w:color w:val="0000FF"/>
          </w:rPr>
          <w:t>42</w:t>
        </w:r>
      </w:hyperlink>
      <w:r>
        <w:rPr/>
        <w:t>], these diagrams are necessarily finite, and thus wide pullbacks are determined by the binary ones. From now on, we let </w:t>
      </w:r>
      <w:r>
        <w:rPr>
          <w:rFonts w:ascii="MathJax_Typewriter"/>
        </w:rPr>
        <w:t>Set</w:t>
      </w:r>
      <w:r>
        <w:rPr>
          <w:rFonts w:ascii="MathJax_Typewriter"/>
          <w:vertAlign w:val="superscript"/>
        </w:rPr>
        <w:t>C</w:t>
      </w:r>
      <w:r>
        <w:rPr>
          <w:rFonts w:ascii="MathJax_Typewriter"/>
          <w:vertAlign w:val="baseline"/>
        </w:rPr>
        <w:t> </w:t>
      </w:r>
      <w:r>
        <w:rPr>
          <w:vertAlign w:val="baseline"/>
        </w:rPr>
        <w:t>denote the wide-pullback-preserving full subcategory of </w:t>
      </w:r>
      <w:r>
        <w:rPr>
          <w:rFonts w:ascii="MathJax_Typewriter"/>
          <w:vertAlign w:val="baseline"/>
        </w:rPr>
        <w:t>Set</w:t>
      </w:r>
      <w:r>
        <w:rPr>
          <w:rFonts w:ascii="MathJax_Typewriter"/>
          <w:vertAlign w:val="superscript"/>
        </w:rPr>
        <w:t>C</w:t>
      </w:r>
      <w:r>
        <w:rPr>
          <w:vertAlign w:val="baseline"/>
        </w:rPr>
        <w:t>.</w:t>
      </w:r>
      <w:r>
        <w:rPr>
          <w:spacing w:val="40"/>
          <w:vertAlign w:val="baseline"/>
        </w:rPr>
        <w:t> </w:t>
      </w:r>
      <w:r>
        <w:rPr>
          <w:vertAlign w:val="baseline"/>
        </w:rPr>
        <w:t>Our theory can be instantiated under the following conditions.</w:t>
      </w:r>
    </w:p>
    <w:p>
      <w:pPr>
        <w:spacing w:line="216" w:lineRule="auto" w:before="221"/>
        <w:ind w:left="108" w:right="459" w:firstLine="0"/>
        <w:jc w:val="both"/>
        <w:rPr>
          <w:rFonts w:ascii="LM Roman 10" w:hAnsi="LM Roman 10"/>
          <w:i/>
          <w:sz w:val="21"/>
        </w:rPr>
      </w:pPr>
      <w:r>
        <w:rPr>
          <w:b/>
          <w:w w:val="105"/>
          <w:sz w:val="21"/>
        </w:rPr>
        <w:t>Criterion</w:t>
      </w:r>
      <w:r>
        <w:rPr>
          <w:b/>
          <w:spacing w:val="-14"/>
          <w:w w:val="105"/>
          <w:sz w:val="21"/>
        </w:rPr>
        <w:t> </w:t>
      </w:r>
      <w:r>
        <w:rPr>
          <w:b/>
          <w:w w:val="105"/>
          <w:sz w:val="21"/>
        </w:rPr>
        <w:t>4.1</w:t>
      </w:r>
      <w:r>
        <w:rPr>
          <w:b/>
          <w:spacing w:val="23"/>
          <w:w w:val="105"/>
          <w:sz w:val="21"/>
        </w:rPr>
        <w:t> </w:t>
      </w:r>
      <w:r>
        <w:rPr>
          <w:rFonts w:ascii="LM Roman 10" w:hAnsi="LM Roman 10"/>
          <w:i/>
          <w:w w:val="105"/>
          <w:sz w:val="21"/>
        </w:rPr>
        <w:t>We</w:t>
      </w:r>
      <w:r>
        <w:rPr>
          <w:rFonts w:ascii="LM Roman 10" w:hAnsi="LM Roman 10"/>
          <w:i/>
          <w:spacing w:val="-20"/>
          <w:w w:val="105"/>
          <w:sz w:val="21"/>
        </w:rPr>
        <w:t> </w:t>
      </w:r>
      <w:r>
        <w:rPr>
          <w:rFonts w:ascii="LM Roman 10" w:hAnsi="LM Roman 10"/>
          <w:i/>
          <w:w w:val="105"/>
          <w:sz w:val="21"/>
        </w:rPr>
        <w:t>assume</w:t>
      </w:r>
      <w:r>
        <w:rPr>
          <w:rFonts w:ascii="LM Roman 10" w:hAnsi="LM Roman 10"/>
          <w:i/>
          <w:spacing w:val="-20"/>
          <w:w w:val="105"/>
          <w:sz w:val="21"/>
        </w:rPr>
        <w:t> </w:t>
      </w:r>
      <w:r>
        <w:rPr>
          <w:rFonts w:ascii="LM Roman 10" w:hAnsi="LM Roman 10"/>
          <w:i/>
          <w:w w:val="105"/>
          <w:sz w:val="21"/>
        </w:rPr>
        <w:t>that</w:t>
      </w:r>
      <w:r>
        <w:rPr>
          <w:rFonts w:ascii="LM Roman 10" w:hAnsi="LM Roman 10"/>
          <w:i/>
          <w:spacing w:val="-20"/>
          <w:w w:val="105"/>
          <w:sz w:val="21"/>
        </w:rPr>
        <w:t> </w:t>
      </w:r>
      <w:r>
        <w:rPr>
          <w:rFonts w:ascii="LM Roman 10" w:hAnsi="LM Roman 10"/>
          <w:i/>
          <w:w w:val="105"/>
          <w:sz w:val="21"/>
        </w:rPr>
        <w:t>all</w:t>
      </w:r>
      <w:r>
        <w:rPr>
          <w:rFonts w:ascii="LM Roman 10" w:hAnsi="LM Roman 10"/>
          <w:i/>
          <w:spacing w:val="-19"/>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arrows</w:t>
      </w:r>
      <w:r>
        <w:rPr>
          <w:rFonts w:ascii="LM Roman 10" w:hAnsi="LM Roman 10"/>
          <w:i/>
          <w:spacing w:val="-20"/>
          <w:w w:val="105"/>
          <w:sz w:val="21"/>
        </w:rPr>
        <w:t> </w:t>
      </w:r>
      <w:r>
        <w:rPr>
          <w:rFonts w:ascii="LM Roman 10" w:hAnsi="LM Roman 10"/>
          <w:i/>
          <w:w w:val="105"/>
          <w:sz w:val="21"/>
        </w:rPr>
        <w:t>of</w:t>
      </w:r>
      <w:r>
        <w:rPr>
          <w:rFonts w:ascii="LM Roman 10" w:hAnsi="LM Roman 10"/>
          <w:i/>
          <w:spacing w:val="-20"/>
          <w:w w:val="105"/>
          <w:sz w:val="21"/>
        </w:rPr>
        <w:t> </w:t>
      </w:r>
      <w:r>
        <w:rPr>
          <w:rFonts w:ascii="MathJax_Typewriter" w:hAnsi="MathJax_Typewriter"/>
          <w:w w:val="105"/>
          <w:sz w:val="21"/>
        </w:rPr>
        <w:t>C </w:t>
      </w:r>
      <w:r>
        <w:rPr>
          <w:rFonts w:ascii="LM Roman 10" w:hAnsi="LM Roman 10"/>
          <w:i/>
          <w:w w:val="105"/>
          <w:sz w:val="21"/>
        </w:rPr>
        <w:t>are</w:t>
      </w:r>
      <w:r>
        <w:rPr>
          <w:rFonts w:ascii="LM Roman 10" w:hAnsi="LM Roman 10"/>
          <w:i/>
          <w:spacing w:val="-20"/>
          <w:w w:val="105"/>
          <w:sz w:val="21"/>
        </w:rPr>
        <w:t> </w:t>
      </w:r>
      <w:r>
        <w:rPr>
          <w:rFonts w:ascii="LM Roman 10" w:hAnsi="LM Roman 10"/>
          <w:i/>
          <w:w w:val="105"/>
          <w:sz w:val="21"/>
        </w:rPr>
        <w:t>monic,</w:t>
      </w:r>
      <w:r>
        <w:rPr>
          <w:rFonts w:ascii="LM Roman 10" w:hAnsi="LM Roman 10"/>
          <w:i/>
          <w:spacing w:val="-20"/>
          <w:w w:val="105"/>
          <w:sz w:val="21"/>
        </w:rPr>
        <w:t> </w:t>
      </w:r>
      <w:r>
        <w:rPr>
          <w:rFonts w:ascii="MathJax_Typewriter" w:hAnsi="MathJax_Typewriter"/>
          <w:w w:val="105"/>
          <w:sz w:val="21"/>
        </w:rPr>
        <w:t>C </w:t>
      </w:r>
      <w:r>
        <w:rPr>
          <w:rFonts w:ascii="LM Roman 10" w:hAnsi="LM Roman 10"/>
          <w:i/>
          <w:w w:val="105"/>
          <w:sz w:val="21"/>
        </w:rPr>
        <w:t>has</w:t>
      </w:r>
      <w:r>
        <w:rPr>
          <w:rFonts w:ascii="LM Roman 10" w:hAnsi="LM Roman 10"/>
          <w:i/>
          <w:spacing w:val="-20"/>
          <w:w w:val="105"/>
          <w:sz w:val="21"/>
        </w:rPr>
        <w:t> </w:t>
      </w:r>
      <w:r>
        <w:rPr>
          <w:rFonts w:ascii="LM Roman 10" w:hAnsi="LM Roman 10"/>
          <w:i/>
          <w:w w:val="105"/>
          <w:sz w:val="21"/>
        </w:rPr>
        <w:t>(small,</w:t>
      </w:r>
      <w:r>
        <w:rPr>
          <w:rFonts w:ascii="LM Roman 10" w:hAnsi="LM Roman 10"/>
          <w:i/>
          <w:spacing w:val="-20"/>
          <w:w w:val="105"/>
          <w:sz w:val="21"/>
        </w:rPr>
        <w:t> </w:t>
      </w:r>
      <w:r>
        <w:rPr>
          <w:rFonts w:ascii="LM Roman 10" w:hAnsi="LM Roman 10"/>
          <w:i/>
          <w:w w:val="105"/>
          <w:sz w:val="21"/>
        </w:rPr>
        <w:t>wide)</w:t>
      </w:r>
      <w:r>
        <w:rPr>
          <w:rFonts w:ascii="LM Roman 10" w:hAnsi="LM Roman 10"/>
          <w:i/>
          <w:w w:val="105"/>
          <w:sz w:val="21"/>
        </w:rPr>
        <w:t> pullbacks,</w:t>
      </w:r>
      <w:r>
        <w:rPr>
          <w:rFonts w:ascii="LM Roman 10" w:hAnsi="LM Roman 10"/>
          <w:i/>
          <w:spacing w:val="-8"/>
          <w:w w:val="105"/>
          <w:sz w:val="21"/>
        </w:rPr>
        <w:t> </w:t>
      </w:r>
      <w:r>
        <w:rPr>
          <w:rFonts w:ascii="LM Roman 10" w:hAnsi="LM Roman 10"/>
          <w:i/>
          <w:w w:val="105"/>
          <w:sz w:val="21"/>
        </w:rPr>
        <w:t>and</w:t>
      </w:r>
      <w:r>
        <w:rPr>
          <w:rFonts w:ascii="LM Roman 10" w:hAnsi="LM Roman 10"/>
          <w:i/>
          <w:spacing w:val="-7"/>
          <w:w w:val="105"/>
          <w:sz w:val="21"/>
        </w:rPr>
        <w:t> </w:t>
      </w:r>
      <w:r>
        <w:rPr>
          <w:rFonts w:ascii="LM Roman 10" w:hAnsi="LM Roman 10"/>
          <w:i/>
          <w:w w:val="105"/>
          <w:sz w:val="21"/>
        </w:rPr>
        <w:t>for</w:t>
      </w:r>
      <w:r>
        <w:rPr>
          <w:rFonts w:ascii="LM Roman 10" w:hAnsi="LM Roman 10"/>
          <w:i/>
          <w:spacing w:val="-7"/>
          <w:w w:val="105"/>
          <w:sz w:val="21"/>
        </w:rPr>
        <w:t> </w:t>
      </w:r>
      <w:r>
        <w:rPr>
          <w:rFonts w:ascii="LM Roman 10" w:hAnsi="LM Roman 10"/>
          <w:i/>
          <w:w w:val="105"/>
          <w:sz w:val="21"/>
        </w:rPr>
        <w:t>every</w:t>
      </w:r>
      <w:r>
        <w:rPr>
          <w:rFonts w:ascii="LM Roman 10" w:hAnsi="LM Roman 10"/>
          <w:i/>
          <w:spacing w:val="-7"/>
          <w:w w:val="105"/>
          <w:sz w:val="21"/>
        </w:rPr>
        <w:t> </w:t>
      </w:r>
      <w:r>
        <w:rPr>
          <w:rFonts w:ascii="LM Roman 10" w:hAnsi="LM Roman 10"/>
          <w:i/>
          <w:w w:val="105"/>
          <w:sz w:val="21"/>
        </w:rPr>
        <w:t>object</w:t>
      </w:r>
      <w:r>
        <w:rPr>
          <w:rFonts w:ascii="LM Roman 10" w:hAnsi="LM Roman 10"/>
          <w:i/>
          <w:spacing w:val="-8"/>
          <w:w w:val="105"/>
          <w:sz w:val="21"/>
        </w:rPr>
        <w:t> </w:t>
      </w:r>
      <w:r>
        <w:rPr>
          <w:rFonts w:ascii="Liberation Serif" w:hAnsi="Liberation Serif"/>
          <w:i/>
          <w:w w:val="105"/>
          <w:sz w:val="21"/>
        </w:rPr>
        <w:t>n</w:t>
      </w:r>
      <w:r>
        <w:rPr>
          <w:rFonts w:ascii="Liberation Serif" w:hAnsi="Liberation Serif"/>
          <w:i/>
          <w:spacing w:val="17"/>
          <w:w w:val="105"/>
          <w:sz w:val="21"/>
        </w:rPr>
        <w:t> </w:t>
      </w:r>
      <w:r>
        <w:rPr>
          <w:rFonts w:ascii="LM Roman 10" w:hAnsi="LM Roman 10"/>
          <w:i/>
          <w:w w:val="105"/>
          <w:sz w:val="21"/>
        </w:rPr>
        <w:t>of</w:t>
      </w:r>
      <w:r>
        <w:rPr>
          <w:rFonts w:ascii="LM Roman 10" w:hAnsi="LM Roman 10"/>
          <w:i/>
          <w:spacing w:val="-7"/>
          <w:w w:val="105"/>
          <w:sz w:val="21"/>
        </w:rPr>
        <w:t> </w:t>
      </w:r>
      <w:r>
        <w:rPr>
          <w:rFonts w:ascii="MathJax_Typewriter" w:hAnsi="MathJax_Typewriter"/>
          <w:w w:val="105"/>
          <w:sz w:val="21"/>
        </w:rPr>
        <w:t>C</w:t>
      </w:r>
      <w:r>
        <w:rPr>
          <w:rFonts w:ascii="LM Roman 10" w:hAnsi="LM Roman 10"/>
          <w:i/>
          <w:w w:val="105"/>
          <w:sz w:val="21"/>
        </w:rPr>
        <w:t>,</w:t>
      </w:r>
      <w:r>
        <w:rPr>
          <w:rFonts w:ascii="LM Roman 10" w:hAnsi="LM Roman 10"/>
          <w:i/>
          <w:spacing w:val="-7"/>
          <w:w w:val="105"/>
          <w:sz w:val="21"/>
        </w:rPr>
        <w:t> </w:t>
      </w:r>
      <w:r>
        <w:rPr>
          <w:rFonts w:ascii="LM Roman 10" w:hAnsi="LM Roman 10"/>
          <w:i/>
          <w:w w:val="105"/>
          <w:sz w:val="21"/>
        </w:rPr>
        <w:t>each</w:t>
      </w:r>
      <w:r>
        <w:rPr>
          <w:rFonts w:ascii="LM Roman 10" w:hAnsi="LM Roman 10"/>
          <w:i/>
          <w:spacing w:val="-7"/>
          <w:w w:val="105"/>
          <w:sz w:val="21"/>
        </w:rPr>
        <w:t> </w:t>
      </w:r>
      <w:r>
        <w:rPr>
          <w:rFonts w:ascii="Liberation Serif" w:hAnsi="Liberation Serif"/>
          <w:i/>
          <w:w w:val="150"/>
          <w:sz w:val="21"/>
        </w:rPr>
        <w:t>f</w:t>
      </w:r>
      <w:r>
        <w:rPr>
          <w:rFonts w:ascii="Liberation Serif" w:hAnsi="Liberation Serif"/>
          <w:i/>
          <w:spacing w:val="-2"/>
          <w:w w:val="150"/>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MathJax_Typewriter" w:hAnsi="MathJax_Typewriter"/>
          <w:w w:val="105"/>
          <w:sz w:val="21"/>
        </w:rPr>
        <w:t>C</w:t>
      </w:r>
      <w:r>
        <w:rPr>
          <w:w w:val="105"/>
          <w:sz w:val="21"/>
        </w:rPr>
        <w:t>(</w:t>
      </w:r>
      <w:r>
        <w:rPr>
          <w:rFonts w:ascii="Liberation Serif" w:hAnsi="Liberation Serif"/>
          <w:i/>
          <w:w w:val="105"/>
          <w:sz w:val="21"/>
        </w:rPr>
        <w:t>n,</w:t>
      </w:r>
      <w:r>
        <w:rPr>
          <w:rFonts w:ascii="Liberation Serif" w:hAnsi="Liberation Serif"/>
          <w:i/>
          <w:spacing w:val="-20"/>
          <w:w w:val="105"/>
          <w:sz w:val="21"/>
        </w:rPr>
        <w:t> </w:t>
      </w:r>
      <w:r>
        <w:rPr>
          <w:rFonts w:ascii="Liberation Serif" w:hAnsi="Liberation Serif"/>
          <w:i/>
          <w:w w:val="105"/>
          <w:sz w:val="21"/>
        </w:rPr>
        <w:t>n</w:t>
      </w:r>
      <w:r>
        <w:rPr>
          <w:w w:val="105"/>
          <w:sz w:val="21"/>
        </w:rPr>
        <w:t>)</w:t>
      </w:r>
      <w:r>
        <w:rPr>
          <w:spacing w:val="17"/>
          <w:w w:val="105"/>
          <w:sz w:val="21"/>
        </w:rPr>
        <w:t> </w:t>
      </w:r>
      <w:r>
        <w:rPr>
          <w:rFonts w:ascii="LM Roman 10" w:hAnsi="LM Roman 10"/>
          <w:i/>
          <w:w w:val="105"/>
          <w:sz w:val="21"/>
        </w:rPr>
        <w:t>is</w:t>
      </w:r>
      <w:r>
        <w:rPr>
          <w:rFonts w:ascii="LM Roman 10" w:hAnsi="LM Roman 10"/>
          <w:i/>
          <w:spacing w:val="-7"/>
          <w:w w:val="105"/>
          <w:sz w:val="21"/>
        </w:rPr>
        <w:t> </w:t>
      </w:r>
      <w:r>
        <w:rPr>
          <w:rFonts w:ascii="LM Roman 10" w:hAnsi="LM Roman 10"/>
          <w:i/>
          <w:w w:val="105"/>
          <w:sz w:val="21"/>
        </w:rPr>
        <w:t>an</w:t>
      </w:r>
      <w:r>
        <w:rPr>
          <w:rFonts w:ascii="LM Roman 10" w:hAnsi="LM Roman 10"/>
          <w:i/>
          <w:spacing w:val="-7"/>
          <w:w w:val="105"/>
          <w:sz w:val="21"/>
        </w:rPr>
        <w:t> </w:t>
      </w:r>
      <w:r>
        <w:rPr>
          <w:rFonts w:ascii="LM Roman 10" w:hAnsi="LM Roman 10"/>
          <w:i/>
          <w:w w:val="105"/>
          <w:sz w:val="21"/>
        </w:rPr>
        <w:t>isomorphism.</w:t>
      </w:r>
    </w:p>
    <w:p>
      <w:pPr>
        <w:pStyle w:val="BodyText"/>
        <w:spacing w:line="254" w:lineRule="auto" w:before="235"/>
        <w:ind w:left="107" w:right="461" w:firstLine="317"/>
      </w:pPr>
      <w:r>
        <w:rPr/>
        <w:t>Notice that we do </w:t>
      </w:r>
      <w:r>
        <w:rPr>
          <w:rFonts w:ascii="LM Roman 10"/>
          <w:i/>
        </w:rPr>
        <w:t>not </w:t>
      </w:r>
      <w:r>
        <w:rPr/>
        <w:t>require strong properties on </w:t>
      </w:r>
      <w:r>
        <w:rPr>
          <w:rFonts w:ascii="MathJax_Typewriter"/>
        </w:rPr>
        <w:t>C </w:t>
      </w:r>
      <w:r>
        <w:rPr/>
        <w:t>e.g.</w:t>
      </w:r>
      <w:r>
        <w:rPr>
          <w:spacing w:val="40"/>
        </w:rPr>
        <w:t> </w:t>
      </w:r>
      <w:r>
        <w:rPr/>
        <w:t>completeness or co- completeness.</w:t>
      </w:r>
      <w:r>
        <w:rPr>
          <w:spacing w:val="37"/>
        </w:rPr>
        <w:t> </w:t>
      </w:r>
      <w:r>
        <w:rPr/>
        <w:t>Some</w:t>
      </w:r>
      <w:r>
        <w:rPr>
          <w:spacing w:val="17"/>
        </w:rPr>
        <w:t> </w:t>
      </w:r>
      <w:r>
        <w:rPr/>
        <w:t>examples</w:t>
      </w:r>
      <w:r>
        <w:rPr>
          <w:spacing w:val="16"/>
        </w:rPr>
        <w:t> </w:t>
      </w:r>
      <w:r>
        <w:rPr/>
        <w:t>may</w:t>
      </w:r>
      <w:r>
        <w:rPr>
          <w:spacing w:val="17"/>
        </w:rPr>
        <w:t> </w:t>
      </w:r>
      <w:r>
        <w:rPr/>
        <w:t>clarify</w:t>
      </w:r>
      <w:r>
        <w:rPr>
          <w:spacing w:val="17"/>
        </w:rPr>
        <w:t> </w:t>
      </w:r>
      <w:r>
        <w:rPr/>
        <w:t>the</w:t>
      </w:r>
      <w:r>
        <w:rPr>
          <w:spacing w:val="16"/>
        </w:rPr>
        <w:t> </w:t>
      </w:r>
      <w:r>
        <w:rPr/>
        <w:t>applicability</w:t>
      </w:r>
      <w:r>
        <w:rPr>
          <w:spacing w:val="17"/>
        </w:rPr>
        <w:t> </w:t>
      </w:r>
      <w:r>
        <w:rPr/>
        <w:t>of</w:t>
      </w:r>
      <w:r>
        <w:rPr>
          <w:spacing w:val="17"/>
        </w:rPr>
        <w:t> </w:t>
      </w:r>
      <w:r>
        <w:rPr/>
        <w:t>the</w:t>
      </w:r>
      <w:r>
        <w:rPr>
          <w:spacing w:val="17"/>
        </w:rPr>
        <w:t> </w:t>
      </w:r>
      <w:r>
        <w:rPr>
          <w:spacing w:val="-2"/>
        </w:rPr>
        <w:t>characterisation.</w:t>
      </w:r>
    </w:p>
    <w:p>
      <w:pPr>
        <w:pStyle w:val="BodyText"/>
        <w:spacing w:line="266" w:lineRule="exact" w:before="82"/>
        <w:ind w:left="319" w:right="458" w:hanging="212"/>
      </w:pPr>
      <w:r>
        <w:rPr>
          <w:b/>
          <w:bCs/>
          <w:w w:val="105"/>
        </w:rPr>
        <w:t>Discrete</w:t>
      </w:r>
      <w:r>
        <w:rPr>
          <w:b/>
          <w:bCs/>
          <w:spacing w:val="-1"/>
          <w:w w:val="105"/>
        </w:rPr>
        <w:t> </w:t>
      </w:r>
      <w:r>
        <w:rPr>
          <w:b/>
          <w:bCs/>
          <w:w w:val="105"/>
        </w:rPr>
        <w:t>categories:</w:t>
      </w:r>
      <w:r>
        <w:rPr>
          <w:b/>
          <w:bCs/>
          <w:spacing w:val="17"/>
          <w:w w:val="105"/>
        </w:rPr>
        <w:t> </w:t>
      </w:r>
      <w:r>
        <w:rPr>
          <w:w w:val="105"/>
        </w:rPr>
        <w:t>the</w:t>
      </w:r>
      <w:r>
        <w:rPr>
          <w:spacing w:val="-7"/>
          <w:w w:val="105"/>
        </w:rPr>
        <w:t> </w:t>
      </w:r>
      <w:r>
        <w:rPr>
          <w:w w:val="105"/>
        </w:rPr>
        <w:t>one-object</w:t>
      </w:r>
      <w:r>
        <w:rPr>
          <w:spacing w:val="-7"/>
          <w:w w:val="105"/>
        </w:rPr>
        <w:t> </w:t>
      </w:r>
      <w:r>
        <w:rPr>
          <w:w w:val="105"/>
        </w:rPr>
        <w:t>and</w:t>
      </w:r>
      <w:r>
        <w:rPr>
          <w:spacing w:val="-7"/>
          <w:w w:val="105"/>
        </w:rPr>
        <w:t> </w:t>
      </w:r>
      <w:r>
        <w:rPr>
          <w:w w:val="105"/>
        </w:rPr>
        <w:t>one-arrow</w:t>
      </w:r>
      <w:r>
        <w:rPr>
          <w:spacing w:val="-7"/>
          <w:w w:val="105"/>
        </w:rPr>
        <w:t> </w:t>
      </w:r>
      <w:r>
        <w:rPr>
          <w:w w:val="105"/>
        </w:rPr>
        <w:t>category</w:t>
      </w:r>
      <w:r>
        <w:rPr>
          <w:spacing w:val="-8"/>
          <w:w w:val="105"/>
        </w:rPr>
        <w:t> </w:t>
      </w:r>
      <w:r>
        <w:rPr>
          <w:rFonts w:ascii="MathJax_Typewriter" w:hAnsi="MathJax_Typewriter" w:cs="MathJax_Typewriter" w:eastAsia="MathJax_Typewriter"/>
          <w:w w:val="105"/>
        </w:rPr>
        <w:t>1</w:t>
      </w:r>
      <w:r>
        <w:rPr>
          <w:rFonts w:ascii="MathJax_Typewriter" w:hAnsi="MathJax_Typewriter" w:cs="MathJax_Typewriter" w:eastAsia="MathJax_Typewriter"/>
          <w:spacing w:val="-7"/>
          <w:w w:val="105"/>
        </w:rPr>
        <w:t> </w:t>
      </w:r>
      <w:r>
        <w:rPr>
          <w:w w:val="105"/>
        </w:rPr>
        <w:t>can</w:t>
      </w:r>
      <w:r>
        <w:rPr>
          <w:spacing w:val="-7"/>
          <w:w w:val="105"/>
        </w:rPr>
        <w:t> </w:t>
      </w:r>
      <w:r>
        <w:rPr>
          <w:w w:val="105"/>
        </w:rPr>
        <w:t>be</w:t>
      </w:r>
      <w:r>
        <w:rPr>
          <w:spacing w:val="-7"/>
          <w:w w:val="105"/>
        </w:rPr>
        <w:t> </w:t>
      </w:r>
      <w:r>
        <w:rPr>
          <w:w w:val="105"/>
        </w:rPr>
        <w:t>used</w:t>
      </w:r>
      <w:r>
        <w:rPr>
          <w:spacing w:val="-7"/>
          <w:w w:val="105"/>
        </w:rPr>
        <w:t> </w:t>
      </w:r>
      <w:r>
        <w:rPr>
          <w:w w:val="105"/>
        </w:rPr>
        <w:t>as</w:t>
      </w:r>
      <w:r>
        <w:rPr>
          <w:spacing w:val="-7"/>
          <w:w w:val="105"/>
        </w:rPr>
        <w:t> </w:t>
      </w:r>
      <w:r>
        <w:rPr>
          <w:w w:val="105"/>
        </w:rPr>
        <w:t>an index,</w:t>
      </w:r>
      <w:r>
        <w:rPr>
          <w:spacing w:val="-6"/>
          <w:w w:val="105"/>
        </w:rPr>
        <w:t> </w:t>
      </w:r>
      <w:r>
        <w:rPr>
          <w:w w:val="105"/>
        </w:rPr>
        <w:t>resulting</w:t>
      </w:r>
      <w:r>
        <w:rPr>
          <w:spacing w:val="-7"/>
          <w:w w:val="105"/>
        </w:rPr>
        <w:t> </w:t>
      </w:r>
      <w:r>
        <w:rPr>
          <w:w w:val="105"/>
        </w:rPr>
        <w:t>in</w:t>
      </w:r>
      <w:r>
        <w:rPr>
          <w:spacing w:val="-7"/>
          <w:w w:val="105"/>
        </w:rPr>
        <w:t> </w:t>
      </w:r>
      <w:r>
        <w:rPr>
          <w:w w:val="105"/>
        </w:rPr>
        <w:t>a</w:t>
      </w:r>
      <w:r>
        <w:rPr>
          <w:spacing w:val="-7"/>
          <w:w w:val="105"/>
        </w:rPr>
        <w:t> </w:t>
      </w:r>
      <w:r>
        <w:rPr>
          <w:w w:val="105"/>
        </w:rPr>
        <w:t>degenerate</w:t>
      </w:r>
      <w:r>
        <w:rPr>
          <w:spacing w:val="-7"/>
          <w:w w:val="105"/>
        </w:rPr>
        <w:t> </w:t>
      </w:r>
      <w:r>
        <w:rPr>
          <w:w w:val="105"/>
        </w:rPr>
        <w:t>instantiation</w:t>
      </w:r>
      <w:r>
        <w:rPr>
          <w:spacing w:val="-7"/>
          <w:w w:val="105"/>
        </w:rPr>
        <w:t> </w:t>
      </w:r>
      <w:r>
        <w:rPr>
          <w:w w:val="105"/>
        </w:rPr>
        <w:t>of</w:t>
      </w:r>
      <w:r>
        <w:rPr>
          <w:spacing w:val="-7"/>
          <w:w w:val="105"/>
        </w:rPr>
        <w:t> </w:t>
      </w:r>
      <w:r>
        <w:rPr>
          <w:w w:val="105"/>
        </w:rPr>
        <w:t>the</w:t>
      </w:r>
      <w:r>
        <w:rPr>
          <w:spacing w:val="-7"/>
          <w:w w:val="105"/>
        </w:rPr>
        <w:t> </w:t>
      </w:r>
      <w:r>
        <w:rPr>
          <w:w w:val="105"/>
        </w:rPr>
        <w:t>framework</w:t>
      </w:r>
      <w:r>
        <w:rPr>
          <w:spacing w:val="-7"/>
          <w:w w:val="105"/>
        </w:rPr>
        <w:t> </w:t>
      </w:r>
      <w:r>
        <w:rPr>
          <w:w w:val="105"/>
        </w:rPr>
        <w:t>that</w:t>
      </w:r>
      <w:r>
        <w:rPr>
          <w:spacing w:val="-7"/>
          <w:w w:val="105"/>
        </w:rPr>
        <w:t> </w:t>
      </w:r>
      <w:r>
        <w:rPr>
          <w:w w:val="105"/>
        </w:rPr>
        <w:t>actuall</w:t>
      </w:r>
      <w:r>
        <w:rPr>
          <w:spacing w:val="-7"/>
          <w:w w:val="105"/>
        </w:rPr>
        <w:t> </w:t>
      </w:r>
      <w:r>
        <w:rPr>
          <w:w w:val="105"/>
        </w:rPr>
        <w:t>just contains</w:t>
      </w:r>
      <w:r>
        <w:rPr>
          <w:w w:val="105"/>
        </w:rPr>
        <w:t> sets</w:t>
      </w:r>
      <w:r>
        <w:rPr>
          <w:w w:val="105"/>
        </w:rPr>
        <w:t> and</w:t>
      </w:r>
      <w:r>
        <w:rPr>
          <w:w w:val="105"/>
        </w:rPr>
        <w:t> functions.</w:t>
      </w:r>
      <w:r>
        <w:rPr>
          <w:spacing w:val="40"/>
          <w:w w:val="105"/>
        </w:rPr>
        <w:t> </w:t>
      </w:r>
      <w:r>
        <w:rPr>
          <w:w w:val="105"/>
        </w:rPr>
        <w:t>This</w:t>
      </w:r>
      <w:r>
        <w:rPr>
          <w:w w:val="105"/>
        </w:rPr>
        <w:t> is</w:t>
      </w:r>
      <w:r>
        <w:rPr>
          <w:w w:val="105"/>
        </w:rPr>
        <w:t> correct, as</w:t>
      </w:r>
      <w:r>
        <w:rPr>
          <w:w w:val="105"/>
        </w:rPr>
        <w:t> </w:t>
      </w:r>
      <w:r>
        <w:rPr>
          <w:rFonts w:ascii="MathJax_Typewriter" w:hAnsi="MathJax_Typewriter" w:cs="MathJax_Typewriter" w:eastAsia="MathJax_Typewriter"/>
          <w:w w:val="105"/>
        </w:rPr>
        <w:t>Set</w:t>
      </w:r>
      <w:r>
        <w:rPr>
          <w:rFonts w:ascii="MathJax_Typewriter" w:hAnsi="MathJax_Typewriter" w:cs="MathJax_Typewriter" w:eastAsia="MathJax_Typewriter"/>
          <w:w w:val="105"/>
          <w:vertAlign w:val="superscript"/>
        </w:rPr>
        <w:t>1</w:t>
      </w:r>
      <w:r>
        <w:rPr>
          <w:rFonts w:ascii="MathJax_Typewriter" w:hAnsi="MathJax_Typewriter" w:cs="MathJax_Typewriter" w:eastAsia="MathJax_Typewriter"/>
          <w:w w:val="105"/>
          <w:vertAlign w:val="baseline"/>
        </w:rPr>
        <w:t> </w:t>
      </w:r>
      <w:r>
        <w:rPr>
          <w:w w:val="105"/>
          <w:vertAlign w:val="baseline"/>
        </w:rPr>
        <w:t>is</w:t>
      </w:r>
      <w:r>
        <w:rPr>
          <w:w w:val="105"/>
          <w:vertAlign w:val="baseline"/>
        </w:rPr>
        <w:t> </w:t>
      </w:r>
      <w:r>
        <w:rPr>
          <w:rFonts w:ascii="MathJax_Typewriter" w:hAnsi="MathJax_Typewriter" w:cs="MathJax_Typewriter" w:eastAsia="MathJax_Typewriter"/>
          <w:w w:val="105"/>
          <w:vertAlign w:val="baseline"/>
        </w:rPr>
        <w:t>Set</w:t>
      </w:r>
      <w:r>
        <w:rPr>
          <w:w w:val="105"/>
          <w:vertAlign w:val="baseline"/>
        </w:rPr>
        <w:t>.</w:t>
      </w:r>
      <w:r>
        <w:rPr>
          <w:spacing w:val="40"/>
          <w:w w:val="105"/>
          <w:vertAlign w:val="baseline"/>
        </w:rPr>
        <w:t> </w:t>
      </w:r>
      <w:r>
        <w:rPr>
          <w:w w:val="105"/>
          <w:vertAlign w:val="baseline"/>
        </w:rPr>
        <w:t>More</w:t>
      </w:r>
      <w:r>
        <w:rPr>
          <w:w w:val="105"/>
          <w:vertAlign w:val="baseline"/>
        </w:rPr>
        <w:t> generally, </w:t>
      </w:r>
      <w:r>
        <w:rPr>
          <w:rFonts w:ascii="LM Roman 10" w:hAnsi="LM Roman 10" w:cs="LM Roman 10" w:eastAsia="LM Roman 10"/>
          <w:i/>
          <w:iCs/>
          <w:spacing w:val="-2"/>
          <w:w w:val="105"/>
          <w:vertAlign w:val="baseline"/>
        </w:rPr>
        <w:t>discrete</w:t>
      </w:r>
      <w:r>
        <w:rPr>
          <w:rFonts w:ascii="LM Roman 10" w:hAnsi="LM Roman 10" w:cs="LM Roman 10" w:eastAsia="LM Roman 10"/>
          <w:i/>
          <w:iCs/>
          <w:spacing w:val="-18"/>
          <w:w w:val="105"/>
          <w:vertAlign w:val="baseline"/>
        </w:rPr>
        <w:t> </w:t>
      </w:r>
      <w:r>
        <w:rPr>
          <w:spacing w:val="-2"/>
          <w:w w:val="105"/>
          <w:vertAlign w:val="baseline"/>
        </w:rPr>
        <w:t>categories</w:t>
      </w:r>
      <w:r>
        <w:rPr>
          <w:spacing w:val="-7"/>
          <w:w w:val="105"/>
          <w:vertAlign w:val="baseline"/>
        </w:rPr>
        <w:t> </w:t>
      </w:r>
      <w:r>
        <w:rPr>
          <w:spacing w:val="-2"/>
          <w:w w:val="105"/>
          <w:vertAlign w:val="baseline"/>
        </w:rPr>
        <w:t>can</w:t>
      </w:r>
      <w:r>
        <w:rPr>
          <w:spacing w:val="-6"/>
          <w:w w:val="105"/>
          <w:vertAlign w:val="baseline"/>
        </w:rPr>
        <w:t> </w:t>
      </w:r>
      <w:r>
        <w:rPr>
          <w:spacing w:val="-2"/>
          <w:w w:val="105"/>
          <w:vertAlign w:val="baseline"/>
        </w:rPr>
        <w:t>be</w:t>
      </w:r>
      <w:r>
        <w:rPr>
          <w:spacing w:val="-7"/>
          <w:w w:val="105"/>
          <w:vertAlign w:val="baseline"/>
        </w:rPr>
        <w:t> </w:t>
      </w:r>
      <w:r>
        <w:rPr>
          <w:spacing w:val="-2"/>
          <w:w w:val="105"/>
          <w:vertAlign w:val="baseline"/>
        </w:rPr>
        <w:t>used,</w:t>
      </w:r>
      <w:r>
        <w:rPr>
          <w:spacing w:val="-6"/>
          <w:w w:val="105"/>
          <w:vertAlign w:val="baseline"/>
        </w:rPr>
        <w:t> </w:t>
      </w:r>
      <w:r>
        <w:rPr>
          <w:spacing w:val="-2"/>
          <w:w w:val="105"/>
          <w:vertAlign w:val="baseline"/>
        </w:rPr>
        <w:t>in</w:t>
      </w:r>
      <w:r>
        <w:rPr>
          <w:spacing w:val="-6"/>
          <w:w w:val="105"/>
          <w:vertAlign w:val="baseline"/>
        </w:rPr>
        <w:t> </w:t>
      </w:r>
      <w:r>
        <w:rPr>
          <w:spacing w:val="-2"/>
          <w:w w:val="105"/>
          <w:vertAlign w:val="baseline"/>
        </w:rPr>
        <w:t>this</w:t>
      </w:r>
      <w:r>
        <w:rPr>
          <w:spacing w:val="-7"/>
          <w:w w:val="105"/>
          <w:vertAlign w:val="baseline"/>
        </w:rPr>
        <w:t> </w:t>
      </w:r>
      <w:r>
        <w:rPr>
          <w:spacing w:val="-2"/>
          <w:w w:val="105"/>
          <w:vertAlign w:val="baseline"/>
        </w:rPr>
        <w:t>case</w:t>
      </w:r>
      <w:r>
        <w:rPr>
          <w:spacing w:val="-7"/>
          <w:w w:val="105"/>
          <w:vertAlign w:val="baseline"/>
        </w:rPr>
        <w:t> </w:t>
      </w:r>
      <w:r>
        <w:rPr>
          <w:spacing w:val="-2"/>
          <w:w w:val="105"/>
          <w:vertAlign w:val="baseline"/>
        </w:rPr>
        <w:t>the</w:t>
      </w:r>
      <w:r>
        <w:rPr>
          <w:spacing w:val="-7"/>
          <w:w w:val="105"/>
          <w:vertAlign w:val="baseline"/>
        </w:rPr>
        <w:t> </w:t>
      </w:r>
      <w:r>
        <w:rPr>
          <w:spacing w:val="-2"/>
          <w:w w:val="105"/>
          <w:vertAlign w:val="baseline"/>
        </w:rPr>
        <w:t>representation</w:t>
      </w:r>
      <w:r>
        <w:rPr>
          <w:spacing w:val="-6"/>
          <w:w w:val="105"/>
          <w:vertAlign w:val="baseline"/>
        </w:rPr>
        <w:t> </w:t>
      </w:r>
      <w:r>
        <w:rPr>
          <w:spacing w:val="-2"/>
          <w:w w:val="105"/>
          <w:vertAlign w:val="baseline"/>
        </w:rPr>
        <w:t>that</w:t>
      </w:r>
      <w:r>
        <w:rPr>
          <w:spacing w:val="-6"/>
          <w:w w:val="105"/>
          <w:vertAlign w:val="baseline"/>
        </w:rPr>
        <w:t> </w:t>
      </w:r>
      <w:r>
        <w:rPr>
          <w:spacing w:val="-2"/>
          <w:w w:val="105"/>
          <w:vertAlign w:val="baseline"/>
        </w:rPr>
        <w:t>we</w:t>
      </w:r>
      <w:r>
        <w:rPr>
          <w:spacing w:val="-7"/>
          <w:w w:val="105"/>
          <w:vertAlign w:val="baseline"/>
        </w:rPr>
        <w:t> </w:t>
      </w:r>
      <w:r>
        <w:rPr>
          <w:spacing w:val="-2"/>
          <w:w w:val="105"/>
          <w:vertAlign w:val="baseline"/>
        </w:rPr>
        <w:t>will</w:t>
      </w:r>
      <w:r>
        <w:rPr>
          <w:spacing w:val="-6"/>
          <w:w w:val="105"/>
          <w:vertAlign w:val="baseline"/>
        </w:rPr>
        <w:t> </w:t>
      </w:r>
      <w:r>
        <w:rPr>
          <w:spacing w:val="-2"/>
          <w:w w:val="105"/>
          <w:vertAlign w:val="baseline"/>
        </w:rPr>
        <w:t>define </w:t>
      </w:r>
      <w:r>
        <w:rPr>
          <w:w w:val="105"/>
          <w:vertAlign w:val="baseline"/>
        </w:rPr>
        <w:t>is</w:t>
      </w:r>
      <w:r>
        <w:rPr>
          <w:w w:val="105"/>
          <w:vertAlign w:val="baseline"/>
        </w:rPr>
        <w:t> just</w:t>
      </w:r>
      <w:r>
        <w:rPr>
          <w:w w:val="105"/>
          <w:vertAlign w:val="baseline"/>
        </w:rPr>
        <w:t> the</w:t>
      </w:r>
      <w:r>
        <w:rPr>
          <w:w w:val="105"/>
          <w:vertAlign w:val="baseline"/>
        </w:rPr>
        <w:t> set</w:t>
      </w:r>
      <w:r>
        <w:rPr>
          <w:w w:val="105"/>
          <w:vertAlign w:val="baseline"/>
        </w:rPr>
        <w:t> of</w:t>
      </w:r>
      <w:r>
        <w:rPr>
          <w:w w:val="105"/>
          <w:vertAlign w:val="baseline"/>
        </w:rPr>
        <w:t> elements</w:t>
      </w:r>
      <w:r>
        <w:rPr>
          <w:w w:val="105"/>
          <w:vertAlign w:val="baseline"/>
        </w:rPr>
        <w:t> of</w:t>
      </w:r>
      <w:r>
        <w:rPr>
          <w:w w:val="105"/>
          <w:vertAlign w:val="baseline"/>
        </w:rPr>
        <w:t> each</w:t>
      </w:r>
      <w:r>
        <w:rPr>
          <w:w w:val="105"/>
          <w:vertAlign w:val="baseline"/>
        </w:rPr>
        <w:t> presheaf,</w:t>
      </w:r>
      <w:r>
        <w:rPr>
          <w:w w:val="105"/>
          <w:vertAlign w:val="baseline"/>
        </w:rPr>
        <w:t> that</w:t>
      </w:r>
      <w:r>
        <w:rPr>
          <w:w w:val="105"/>
          <w:vertAlign w:val="baseline"/>
        </w:rPr>
        <w:t> is,</w:t>
      </w:r>
      <w:r>
        <w:rPr>
          <w:w w:val="105"/>
          <w:vertAlign w:val="baseline"/>
        </w:rPr>
        <w:t> pairs</w:t>
      </w:r>
      <w:r>
        <w:rPr>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DejaVu Sans Condensed" w:hAnsi="DejaVu Sans Condensed" w:cs="DejaVu Sans Condensed" w:eastAsia="DejaVu Sans Condensed"/>
          <w:i/>
          <w:iCs/>
          <w:w w:val="105"/>
          <w:vertAlign w:val="baseline"/>
        </w:rPr>
        <w:t>⟩ </w:t>
      </w:r>
      <w:r>
        <w:rPr>
          <w:w w:val="105"/>
          <w:vertAlign w:val="baseline"/>
        </w:rPr>
        <w:t>where</w:t>
      </w:r>
      <w:r>
        <w:rPr>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w w:val="105"/>
          <w:vertAlign w:val="baseline"/>
        </w:rPr>
        <w:t> </w:t>
      </w:r>
      <w:r>
        <w:rPr>
          <w:w w:val="105"/>
          <w:vertAlign w:val="baseline"/>
        </w:rPr>
        <w:t>is</w:t>
      </w:r>
      <w:r>
        <w:rPr>
          <w:w w:val="105"/>
          <w:vertAlign w:val="baseline"/>
        </w:rPr>
        <w:t> the index</w:t>
      </w:r>
      <w:r>
        <w:rPr>
          <w:w w:val="105"/>
          <w:vertAlign w:val="baseline"/>
        </w:rPr>
        <w:t> where</w:t>
      </w:r>
      <w:r>
        <w:rPr>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baseline"/>
        </w:rPr>
        <w:t> </w:t>
      </w:r>
      <w:r>
        <w:rPr>
          <w:w w:val="105"/>
          <w:vertAlign w:val="baseline"/>
        </w:rPr>
        <w:t>lives.</w:t>
      </w:r>
      <w:r>
        <w:rPr>
          <w:spacing w:val="40"/>
          <w:w w:val="105"/>
          <w:vertAlign w:val="baseline"/>
        </w:rPr>
        <w:t> </w:t>
      </w:r>
      <w:r>
        <w:rPr>
          <w:w w:val="105"/>
          <w:vertAlign w:val="baseline"/>
        </w:rPr>
        <w:t>This</w:t>
      </w:r>
      <w:r>
        <w:rPr>
          <w:w w:val="105"/>
          <w:vertAlign w:val="baseline"/>
        </w:rPr>
        <w:t> is</w:t>
      </w:r>
      <w:r>
        <w:rPr>
          <w:w w:val="105"/>
          <w:vertAlign w:val="baseline"/>
        </w:rPr>
        <w:t> a</w:t>
      </w:r>
      <w:r>
        <w:rPr>
          <w:w w:val="105"/>
          <w:vertAlign w:val="baseline"/>
        </w:rPr>
        <w:t> very</w:t>
      </w:r>
      <w:r>
        <w:rPr>
          <w:w w:val="105"/>
          <w:vertAlign w:val="baseline"/>
        </w:rPr>
        <w:t> natural</w:t>
      </w:r>
      <w:r>
        <w:rPr>
          <w:w w:val="105"/>
          <w:vertAlign w:val="baseline"/>
        </w:rPr>
        <w:t> representation</w:t>
      </w:r>
      <w:r>
        <w:rPr>
          <w:w w:val="105"/>
          <w:vertAlign w:val="baseline"/>
        </w:rPr>
        <w:t> of</w:t>
      </w:r>
      <w:r>
        <w:rPr>
          <w:w w:val="105"/>
          <w:vertAlign w:val="baseline"/>
        </w:rPr>
        <w:t> </w:t>
      </w:r>
      <w:r>
        <w:rPr>
          <w:rFonts w:ascii="LM Roman 10" w:hAnsi="LM Roman 10" w:cs="LM Roman 10" w:eastAsia="LM Roman 10"/>
          <w:i/>
          <w:iCs/>
          <w:w w:val="105"/>
          <w:vertAlign w:val="baseline"/>
        </w:rPr>
        <w:t>multi-sorted </w:t>
      </w:r>
      <w:r>
        <w:rPr>
          <w:w w:val="105"/>
          <w:vertAlign w:val="baseline"/>
        </w:rPr>
        <w:t>sets. </w:t>
      </w:r>
      <w:r>
        <w:rPr>
          <w:vertAlign w:val="baseline"/>
        </w:rPr>
        <w:t>These two examples show that the definition works also in these degenerate cases, </w:t>
      </w:r>
      <w:r>
        <w:rPr>
          <w:w w:val="105"/>
          <w:vertAlign w:val="baseline"/>
        </w:rPr>
        <w:t>giving the expected representation.</w:t>
      </w:r>
    </w:p>
    <w:p>
      <w:pPr>
        <w:pStyle w:val="BodyText"/>
        <w:spacing w:line="259" w:lineRule="auto" w:before="87"/>
        <w:ind w:left="320" w:right="458" w:hanging="212"/>
      </w:pPr>
      <w:r>
        <w:rPr>
          <w:b/>
        </w:rPr>
        <w:t>Coproducts of categories</w:t>
      </w:r>
      <w:r>
        <w:rPr>
          <w:b/>
          <w:spacing w:val="40"/>
        </w:rPr>
        <w:t> </w:t>
      </w:r>
      <w:r>
        <w:rPr/>
        <w:t>The coproducts of two non-empty categories certainly does not have an initial object and it is not complete.</w:t>
      </w:r>
      <w:r>
        <w:rPr>
          <w:spacing w:val="40"/>
        </w:rPr>
        <w:t> </w:t>
      </w:r>
      <w:r>
        <w:rPr/>
        <w:t>However, from the pro- gramming language semantics perspective, these index categories can be used represent calculi that feature several distinct kinds of agents, each one having a different notion of associated interface.</w:t>
      </w:r>
    </w:p>
    <w:p>
      <w:pPr>
        <w:pStyle w:val="BodyText"/>
        <w:spacing w:line="259" w:lineRule="auto" w:before="62"/>
        <w:ind w:left="320" w:right="459" w:hanging="212"/>
      </w:pPr>
      <w:r>
        <w:rPr>
          <w:b/>
        </w:rPr>
        <w:t>Finite sets and injections:</w:t>
      </w:r>
      <w:r>
        <w:rPr>
          <w:b/>
          <w:spacing w:val="40"/>
        </w:rPr>
        <w:t> </w:t>
      </w:r>
      <w:r>
        <w:rPr/>
        <w:t>in this case, the obtained equivalence is that between the Schanuel topos and named sets of [</w:t>
      </w:r>
      <w:hyperlink w:history="true" w:anchor="_bookmark44">
        <w:r>
          <w:rPr>
            <w:color w:val="0000FF"/>
          </w:rPr>
          <w:t>22</w:t>
        </w:r>
      </w:hyperlink>
      <w:r>
        <w:rPr/>
        <w:t>,</w:t>
      </w:r>
      <w:hyperlink w:history="true" w:anchor="_bookmark43">
        <w:r>
          <w:rPr>
            <w:color w:val="0000FF"/>
          </w:rPr>
          <w:t>27</w:t>
        </w:r>
      </w:hyperlink>
      <w:r>
        <w:rPr/>
        <w:t>].</w:t>
      </w:r>
      <w:r>
        <w:rPr>
          <w:spacing w:val="38"/>
        </w:rPr>
        <w:t> </w:t>
      </w:r>
      <w:r>
        <w:rPr/>
        <w:t>The associated categories have been used in a wide range of applications as we already emphasized.</w:t>
      </w:r>
      <w:r>
        <w:rPr>
          <w:spacing w:val="40"/>
        </w:rPr>
        <w:t> </w:t>
      </w:r>
      <w:r>
        <w:rPr/>
        <w:t>The correspon- dence between families and named</w:t>
      </w:r>
      <w:r>
        <w:rPr>
          <w:spacing w:val="1"/>
        </w:rPr>
        <w:t> </w:t>
      </w:r>
      <w:r>
        <w:rPr/>
        <w:t>sets is made clear by</w:t>
      </w:r>
      <w:r>
        <w:rPr>
          <w:spacing w:val="1"/>
        </w:rPr>
        <w:t> </w:t>
      </w:r>
      <w:r>
        <w:rPr/>
        <w:t>the categorical </w:t>
      </w:r>
      <w:r>
        <w:rPr>
          <w:spacing w:val="-2"/>
        </w:rPr>
        <w:t>definitions</w:t>
      </w:r>
    </w:p>
    <w:p>
      <w:pPr>
        <w:spacing w:after="0" w:line="259" w:lineRule="auto"/>
        <w:sectPr>
          <w:pgSz w:w="9360" w:h="13610"/>
          <w:pgMar w:header="855" w:footer="0" w:top="1040" w:bottom="280" w:left="680" w:right="440"/>
        </w:sectPr>
      </w:pPr>
    </w:p>
    <w:p>
      <w:pPr>
        <w:pStyle w:val="BodyText"/>
        <w:spacing w:before="160"/>
        <w:ind w:left="433"/>
      </w:pPr>
      <w:r>
        <w:rPr/>
        <w:t>given</w:t>
      </w:r>
      <w:r>
        <w:rPr>
          <w:spacing w:val="16"/>
        </w:rPr>
        <w:t> </w:t>
      </w:r>
      <w:r>
        <w:rPr/>
        <w:t>in</w:t>
      </w:r>
      <w:r>
        <w:rPr>
          <w:spacing w:val="17"/>
        </w:rPr>
        <w:t> </w:t>
      </w:r>
      <w:r>
        <w:rPr/>
        <w:t>[</w:t>
      </w:r>
      <w:hyperlink w:history="true" w:anchor="_bookmark62">
        <w:r>
          <w:rPr>
            <w:color w:val="0000FF"/>
          </w:rPr>
          <w:t>44</w:t>
        </w:r>
      </w:hyperlink>
      <w:r>
        <w:rPr/>
        <w:t>,</w:t>
      </w:r>
      <w:hyperlink w:history="true" w:anchor="_bookmark31">
        <w:r>
          <w:rPr>
            <w:color w:val="0000FF"/>
          </w:rPr>
          <w:t>13</w:t>
        </w:r>
      </w:hyperlink>
      <w:r>
        <w:rPr/>
        <w:t>];</w:t>
      </w:r>
      <w:r>
        <w:rPr>
          <w:spacing w:val="16"/>
        </w:rPr>
        <w:t> </w:t>
      </w:r>
      <w:r>
        <w:rPr/>
        <w:t>the</w:t>
      </w:r>
      <w:r>
        <w:rPr>
          <w:spacing w:val="17"/>
        </w:rPr>
        <w:t> </w:t>
      </w:r>
      <w:r>
        <w:rPr/>
        <w:t>category</w:t>
      </w:r>
      <w:r>
        <w:rPr>
          <w:spacing w:val="16"/>
        </w:rPr>
        <w:t> </w:t>
      </w:r>
      <w:r>
        <w:rPr>
          <w:rFonts w:ascii="MathJax_Typewriter"/>
        </w:rPr>
        <w:t>Symset</w:t>
      </w:r>
      <w:r>
        <w:rPr>
          <w:rFonts w:ascii="MathJax_Typewriter"/>
          <w:spacing w:val="16"/>
        </w:rPr>
        <w:t> </w:t>
      </w:r>
      <w:r>
        <w:rPr/>
        <w:t>defined</w:t>
      </w:r>
      <w:r>
        <w:rPr>
          <w:spacing w:val="17"/>
        </w:rPr>
        <w:t> </w:t>
      </w:r>
      <w:r>
        <w:rPr/>
        <w:t>therein</w:t>
      </w:r>
      <w:r>
        <w:rPr>
          <w:spacing w:val="16"/>
        </w:rPr>
        <w:t> </w:t>
      </w:r>
      <w:r>
        <w:rPr/>
        <w:t>is</w:t>
      </w:r>
      <w:r>
        <w:rPr>
          <w:spacing w:val="16"/>
        </w:rPr>
        <w:t> </w:t>
      </w:r>
      <w:r>
        <w:rPr>
          <w:rFonts w:ascii="MathJax_Typewriter"/>
          <w:spacing w:val="-2"/>
        </w:rPr>
        <w:t>Sym</w:t>
      </w:r>
      <w:r>
        <w:rPr>
          <w:spacing w:val="-2"/>
        </w:rPr>
        <w:t>(</w:t>
      </w:r>
      <w:r>
        <w:rPr>
          <w:rFonts w:ascii="MathJax_Typewriter"/>
          <w:spacing w:val="-2"/>
        </w:rPr>
        <w:t>I</w:t>
      </w:r>
      <w:r>
        <w:rPr>
          <w:spacing w:val="-2"/>
        </w:rPr>
        <w:t>).</w:t>
      </w:r>
    </w:p>
    <w:p>
      <w:pPr>
        <w:pStyle w:val="BodyText"/>
        <w:spacing w:line="266" w:lineRule="exact" w:before="66"/>
        <w:ind w:left="433" w:right="342" w:hanging="212"/>
      </w:pPr>
      <w:r>
        <w:rPr>
          <w:b/>
        </w:rPr>
        <w:t>Finite graphs and injections:</w:t>
      </w:r>
      <w:r>
        <w:rPr>
          <w:b/>
          <w:spacing w:val="40"/>
        </w:rPr>
        <w:t> </w:t>
      </w:r>
      <w:r>
        <w:rPr/>
        <w:t>this category can be used to model calculi whose network structure is made explicit in the semantics (as opposed to the </w:t>
      </w:r>
      <w:r>
        <w:rPr>
          <w:rFonts w:ascii="Liberation Serif" w:hAnsi="Liberation Serif"/>
          <w:i/>
        </w:rPr>
        <w:t>π</w:t>
      </w:r>
      <w:r>
        <w:rPr/>
        <w:t>-calculus, where</w:t>
      </w:r>
      <w:r>
        <w:rPr>
          <w:spacing w:val="-5"/>
        </w:rPr>
        <w:t> </w:t>
      </w:r>
      <w:r>
        <w:rPr/>
        <w:t>the</w:t>
      </w:r>
      <w:r>
        <w:rPr>
          <w:spacing w:val="-5"/>
        </w:rPr>
        <w:t> </w:t>
      </w:r>
      <w:r>
        <w:rPr/>
        <w:t>network</w:t>
      </w:r>
      <w:r>
        <w:rPr>
          <w:spacing w:val="-5"/>
        </w:rPr>
        <w:t> </w:t>
      </w:r>
      <w:r>
        <w:rPr/>
        <w:t>structure</w:t>
      </w:r>
      <w:r>
        <w:rPr>
          <w:spacing w:val="-5"/>
        </w:rPr>
        <w:t> </w:t>
      </w:r>
      <w:r>
        <w:rPr/>
        <w:t>is</w:t>
      </w:r>
      <w:r>
        <w:rPr>
          <w:spacing w:val="-5"/>
        </w:rPr>
        <w:t> </w:t>
      </w:r>
      <w:r>
        <w:rPr/>
        <w:t>left</w:t>
      </w:r>
      <w:r>
        <w:rPr>
          <w:spacing w:val="-5"/>
        </w:rPr>
        <w:t> </w:t>
      </w:r>
      <w:r>
        <w:rPr/>
        <w:t>implicit</w:t>
      </w:r>
      <w:r>
        <w:rPr>
          <w:spacing w:val="-5"/>
        </w:rPr>
        <w:t> </w:t>
      </w:r>
      <w:r>
        <w:rPr/>
        <w:t>in</w:t>
      </w:r>
      <w:r>
        <w:rPr>
          <w:spacing w:val="-5"/>
        </w:rPr>
        <w:t> </w:t>
      </w:r>
      <w:r>
        <w:rPr/>
        <w:t>the</w:t>
      </w:r>
      <w:r>
        <w:rPr>
          <w:spacing w:val="-5"/>
        </w:rPr>
        <w:t> </w:t>
      </w:r>
      <w:r>
        <w:rPr/>
        <w:t>knowledge</w:t>
      </w:r>
      <w:r>
        <w:rPr>
          <w:spacing w:val="-5"/>
        </w:rPr>
        <w:t> </w:t>
      </w:r>
      <w:r>
        <w:rPr/>
        <w:t>of</w:t>
      </w:r>
      <w:r>
        <w:rPr>
          <w:spacing w:val="-5"/>
        </w:rPr>
        <w:t> </w:t>
      </w:r>
      <w:r>
        <w:rPr/>
        <w:t>channels</w:t>
      </w:r>
      <w:r>
        <w:rPr>
          <w:spacing w:val="-5"/>
        </w:rPr>
        <w:t> </w:t>
      </w:r>
      <w:r>
        <w:rPr/>
        <w:t>by</w:t>
      </w:r>
      <w:r>
        <w:rPr>
          <w:spacing w:val="-5"/>
        </w:rPr>
        <w:t> </w:t>
      </w:r>
      <w:r>
        <w:rPr/>
        <w:t>agents) and whose semantics is closed with respect to adding links to the network.</w:t>
      </w:r>
      <w:r>
        <w:rPr>
          <w:spacing w:val="40"/>
        </w:rPr>
        <w:t> </w:t>
      </w:r>
      <w:r>
        <w:rPr/>
        <w:t>The </w:t>
      </w:r>
      <w:r>
        <w:rPr>
          <w:rFonts w:ascii="LM Roman 10" w:hAnsi="LM Roman 10"/>
          <w:i/>
        </w:rPr>
        <w:t>network</w:t>
      </w:r>
      <w:r>
        <w:rPr>
          <w:rFonts w:ascii="LM Roman 10" w:hAnsi="LM Roman 10"/>
          <w:i/>
          <w:spacing w:val="-15"/>
        </w:rPr>
        <w:t> </w:t>
      </w:r>
      <w:r>
        <w:rPr>
          <w:rFonts w:ascii="LM Roman 10" w:hAnsi="LM Roman 10"/>
          <w:i/>
        </w:rPr>
        <w:t>coordination</w:t>
      </w:r>
      <w:r>
        <w:rPr>
          <w:rFonts w:ascii="LM Roman 10" w:hAnsi="LM Roman 10"/>
          <w:i/>
          <w:spacing w:val="-15"/>
        </w:rPr>
        <w:t> </w:t>
      </w:r>
      <w:r>
        <w:rPr>
          <w:rFonts w:ascii="LM Roman 10" w:hAnsi="LM Roman 10"/>
          <w:i/>
        </w:rPr>
        <w:t>policies</w:t>
      </w:r>
      <w:r>
        <w:rPr>
          <w:rFonts w:ascii="LM Roman 10" w:hAnsi="LM Roman 10"/>
          <w:i/>
          <w:spacing w:val="-5"/>
        </w:rPr>
        <w:t> </w:t>
      </w:r>
      <w:r>
        <w:rPr/>
        <w:t>calculus (NCP) [</w:t>
      </w:r>
      <w:hyperlink w:history="true" w:anchor="_bookmark29">
        <w:r>
          <w:rPr>
            <w:color w:val="0000FF"/>
          </w:rPr>
          <w:t>11</w:t>
        </w:r>
      </w:hyperlink>
      <w:r>
        <w:rPr/>
        <w:t>], has been developed by the first author</w:t>
      </w:r>
      <w:r>
        <w:rPr>
          <w:spacing w:val="35"/>
        </w:rPr>
        <w:t> </w:t>
      </w:r>
      <w:r>
        <w:rPr/>
        <w:t>et</w:t>
      </w:r>
      <w:r>
        <w:rPr>
          <w:spacing w:val="35"/>
        </w:rPr>
        <w:t> </w:t>
      </w:r>
      <w:r>
        <w:rPr/>
        <w:t>al.</w:t>
      </w:r>
      <w:r>
        <w:rPr>
          <w:spacing w:val="80"/>
        </w:rPr>
        <w:t> </w:t>
      </w:r>
      <w:r>
        <w:rPr/>
        <w:t>in</w:t>
      </w:r>
      <w:r>
        <w:rPr>
          <w:spacing w:val="35"/>
        </w:rPr>
        <w:t> </w:t>
      </w:r>
      <w:r>
        <w:rPr/>
        <w:t>the</w:t>
      </w:r>
      <w:r>
        <w:rPr>
          <w:spacing w:val="35"/>
        </w:rPr>
        <w:t> </w:t>
      </w:r>
      <w:r>
        <w:rPr/>
        <w:t>context</w:t>
      </w:r>
      <w:r>
        <w:rPr>
          <w:spacing w:val="35"/>
        </w:rPr>
        <w:t> </w:t>
      </w:r>
      <w:r>
        <w:rPr/>
        <w:t>of</w:t>
      </w:r>
      <w:r>
        <w:rPr>
          <w:spacing w:val="35"/>
        </w:rPr>
        <w:t> </w:t>
      </w:r>
      <w:r>
        <w:rPr/>
        <w:t>formal</w:t>
      </w:r>
      <w:r>
        <w:rPr>
          <w:spacing w:val="35"/>
        </w:rPr>
        <w:t> </w:t>
      </w:r>
      <w:r>
        <w:rPr/>
        <w:t>methods</w:t>
      </w:r>
      <w:r>
        <w:rPr>
          <w:spacing w:val="35"/>
        </w:rPr>
        <w:t> </w:t>
      </w:r>
      <w:r>
        <w:rPr/>
        <w:t>for</w:t>
      </w:r>
      <w:r>
        <w:rPr>
          <w:spacing w:val="35"/>
        </w:rPr>
        <w:t> </w:t>
      </w:r>
      <w:r>
        <w:rPr/>
        <w:t>service-oriented</w:t>
      </w:r>
      <w:r>
        <w:rPr>
          <w:spacing w:val="35"/>
        </w:rPr>
        <w:t> </w:t>
      </w:r>
      <w:r>
        <w:rPr/>
        <w:t>computing. In</w:t>
      </w:r>
      <w:r>
        <w:rPr>
          <w:spacing w:val="29"/>
        </w:rPr>
        <w:t> </w:t>
      </w:r>
      <w:r>
        <w:rPr/>
        <w:t>the</w:t>
      </w:r>
      <w:r>
        <w:rPr>
          <w:spacing w:val="29"/>
        </w:rPr>
        <w:t> </w:t>
      </w:r>
      <w:r>
        <w:rPr/>
        <w:t>calculus,</w:t>
      </w:r>
      <w:r>
        <w:rPr>
          <w:spacing w:val="32"/>
        </w:rPr>
        <w:t> </w:t>
      </w:r>
      <w:r>
        <w:rPr/>
        <w:t>states</w:t>
      </w:r>
      <w:r>
        <w:rPr>
          <w:spacing w:val="29"/>
        </w:rPr>
        <w:t> </w:t>
      </w:r>
      <w:r>
        <w:rPr/>
        <w:t>are</w:t>
      </w:r>
      <w:r>
        <w:rPr>
          <w:spacing w:val="29"/>
        </w:rPr>
        <w:t> </w:t>
      </w:r>
      <w:r>
        <w:rPr/>
        <w:t>pairs</w:t>
      </w:r>
      <w:r>
        <w:rPr>
          <w:spacing w:val="29"/>
        </w:rPr>
        <w:t> </w:t>
      </w:r>
      <w:r>
        <w:rPr/>
        <w:t>consisting</w:t>
      </w:r>
      <w:r>
        <w:rPr>
          <w:spacing w:val="29"/>
        </w:rPr>
        <w:t> </w:t>
      </w:r>
      <w:r>
        <w:rPr/>
        <w:t>of</w:t>
      </w:r>
      <w:r>
        <w:rPr>
          <w:spacing w:val="29"/>
        </w:rPr>
        <w:t> </w:t>
      </w:r>
      <w:r>
        <w:rPr/>
        <w:t>the</w:t>
      </w:r>
      <w:r>
        <w:rPr>
          <w:spacing w:val="29"/>
        </w:rPr>
        <w:t> </w:t>
      </w:r>
      <w:r>
        <w:rPr/>
        <w:t>network</w:t>
      </w:r>
      <w:r>
        <w:rPr>
          <w:spacing w:val="29"/>
        </w:rPr>
        <w:t> </w:t>
      </w:r>
      <w:r>
        <w:rPr/>
        <w:t>topology,</w:t>
      </w:r>
      <w:r>
        <w:rPr>
          <w:spacing w:val="32"/>
        </w:rPr>
        <w:t> </w:t>
      </w:r>
      <w:r>
        <w:rPr/>
        <w:t>represented as a graph, and a policy, which is a program. Entire fresh sub-topologies can be dynamically allocated along the transitions of the operational semantics.</w:t>
      </w:r>
      <w:r>
        <w:rPr>
          <w:spacing w:val="40"/>
        </w:rPr>
        <w:t> </w:t>
      </w:r>
      <w:r>
        <w:rPr/>
        <w:t>Even though category theory is not used in that work, it seems clear that the semantics can be represented using the standard presheaf approach, with finite graphs and injections</w:t>
      </w:r>
      <w:r>
        <w:rPr>
          <w:spacing w:val="23"/>
        </w:rPr>
        <w:t> </w:t>
      </w:r>
      <w:r>
        <w:rPr/>
        <w:t>as</w:t>
      </w:r>
      <w:r>
        <w:rPr>
          <w:spacing w:val="23"/>
        </w:rPr>
        <w:t> </w:t>
      </w:r>
      <w:r>
        <w:rPr/>
        <w:t>the</w:t>
      </w:r>
      <w:r>
        <w:rPr>
          <w:spacing w:val="23"/>
        </w:rPr>
        <w:t> </w:t>
      </w:r>
      <w:r>
        <w:rPr/>
        <w:t>index</w:t>
      </w:r>
      <w:r>
        <w:rPr>
          <w:spacing w:val="23"/>
        </w:rPr>
        <w:t> </w:t>
      </w:r>
      <w:r>
        <w:rPr/>
        <w:t>category.</w:t>
      </w:r>
      <w:r>
        <w:rPr>
          <w:spacing w:val="40"/>
        </w:rPr>
        <w:t> </w:t>
      </w:r>
      <w:r>
        <w:rPr/>
        <w:t>In</w:t>
      </w:r>
      <w:r>
        <w:rPr>
          <w:spacing w:val="23"/>
        </w:rPr>
        <w:t> </w:t>
      </w:r>
      <w:r>
        <w:rPr/>
        <w:t>NCP,</w:t>
      </w:r>
      <w:r>
        <w:rPr>
          <w:spacing w:val="23"/>
        </w:rPr>
        <w:t> </w:t>
      </w:r>
      <w:r>
        <w:rPr/>
        <w:t>bisimulation</w:t>
      </w:r>
      <w:r>
        <w:rPr>
          <w:spacing w:val="23"/>
        </w:rPr>
        <w:t> </w:t>
      </w:r>
      <w:r>
        <w:rPr/>
        <w:t>is</w:t>
      </w:r>
      <w:r>
        <w:rPr>
          <w:spacing w:val="23"/>
        </w:rPr>
        <w:t> </w:t>
      </w:r>
      <w:r>
        <w:rPr/>
        <w:t>used</w:t>
      </w:r>
      <w:r>
        <w:rPr>
          <w:spacing w:val="23"/>
        </w:rPr>
        <w:t> </w:t>
      </w:r>
      <w:r>
        <w:rPr/>
        <w:t>for</w:t>
      </w:r>
      <w:r>
        <w:rPr>
          <w:spacing w:val="23"/>
        </w:rPr>
        <w:t> </w:t>
      </w:r>
      <w:r>
        <w:rPr/>
        <w:t>the</w:t>
      </w:r>
      <w:r>
        <w:rPr>
          <w:spacing w:val="23"/>
        </w:rPr>
        <w:t> </w:t>
      </w:r>
      <w:r>
        <w:rPr/>
        <w:t>definition of conformance of the specification and the implementation, thus the implemen- tation of an efficient bisimulation checker (taking into account the dynamic allo- cation capabilities of the framework) is of high relevance.</w:t>
      </w:r>
      <w:r>
        <w:rPr>
          <w:spacing w:val="40"/>
        </w:rPr>
        <w:t> </w:t>
      </w:r>
      <w:r>
        <w:rPr/>
        <w:t>Therefore, the calculus </w:t>
      </w:r>
      <w:bookmarkStart w:name="The symmetric decomposition of a preshea" w:id="17"/>
      <w:bookmarkEnd w:id="17"/>
      <w:r>
        <w:rPr/>
        <w:t>will</w:t>
      </w:r>
      <w:r>
        <w:rPr/>
        <w:t> be an appealing case study for the symmetry reduction algorithm that we sketch in this work.</w:t>
      </w:r>
    </w:p>
    <w:p>
      <w:pPr>
        <w:pStyle w:val="BodyText"/>
        <w:spacing w:line="259" w:lineRule="auto" w:before="93"/>
        <w:ind w:left="433" w:right="346" w:hanging="213"/>
      </w:pPr>
      <w:r>
        <w:rPr>
          <w:b/>
        </w:rPr>
        <w:t>Fusions:</w:t>
      </w:r>
      <w:r>
        <w:rPr>
          <w:b/>
          <w:spacing w:val="40"/>
        </w:rPr>
        <w:t> </w:t>
      </w:r>
      <w:r>
        <w:rPr/>
        <w:t>Fusions may be described by an indexing category </w:t>
      </w:r>
      <w:r>
        <w:rPr>
          <w:rFonts w:ascii="MathJax_Typewriter"/>
        </w:rPr>
        <w:t>E </w:t>
      </w:r>
      <w:r>
        <w:rPr/>
        <w:t>of equivalence rela- tions with monic arrows [</w:t>
      </w:r>
      <w:hyperlink w:history="true" w:anchor="_bookmark19">
        <w:r>
          <w:rPr>
            <w:color w:val="0000FF"/>
          </w:rPr>
          <w:t>3</w:t>
        </w:r>
      </w:hyperlink>
      <w:r>
        <w:rPr/>
        <w:t>].</w:t>
      </w:r>
      <w:r>
        <w:rPr>
          <w:spacing w:val="39"/>
        </w:rPr>
        <w:t> </w:t>
      </w:r>
      <w:r>
        <w:rPr/>
        <w:t>This category has pullbacks, falls into the conditions of</w:t>
      </w:r>
      <w:r>
        <w:rPr>
          <w:spacing w:val="29"/>
        </w:rPr>
        <w:t> </w:t>
      </w:r>
      <w:r>
        <w:rPr/>
        <w:t>our</w:t>
      </w:r>
      <w:r>
        <w:rPr>
          <w:spacing w:val="29"/>
        </w:rPr>
        <w:t> </w:t>
      </w:r>
      <w:r>
        <w:rPr/>
        <w:t>framework,</w:t>
      </w:r>
      <w:r>
        <w:rPr>
          <w:spacing w:val="31"/>
        </w:rPr>
        <w:t> </w:t>
      </w:r>
      <w:r>
        <w:rPr/>
        <w:t>and</w:t>
      </w:r>
      <w:r>
        <w:rPr>
          <w:spacing w:val="29"/>
        </w:rPr>
        <w:t> </w:t>
      </w:r>
      <w:r>
        <w:rPr/>
        <w:t>it</w:t>
      </w:r>
      <w:r>
        <w:rPr>
          <w:spacing w:val="29"/>
        </w:rPr>
        <w:t> </w:t>
      </w:r>
      <w:r>
        <w:rPr/>
        <w:t>has</w:t>
      </w:r>
      <w:r>
        <w:rPr>
          <w:spacing w:val="29"/>
        </w:rPr>
        <w:t> </w:t>
      </w:r>
      <w:r>
        <w:rPr/>
        <w:t>a</w:t>
      </w:r>
      <w:r>
        <w:rPr>
          <w:spacing w:val="29"/>
        </w:rPr>
        <w:t> </w:t>
      </w:r>
      <w:r>
        <w:rPr/>
        <w:t>rich</w:t>
      </w:r>
      <w:r>
        <w:rPr>
          <w:spacing w:val="29"/>
        </w:rPr>
        <w:t> </w:t>
      </w:r>
      <w:r>
        <w:rPr/>
        <w:t>structure</w:t>
      </w:r>
      <w:r>
        <w:rPr>
          <w:spacing w:val="29"/>
        </w:rPr>
        <w:t> </w:t>
      </w:r>
      <w:r>
        <w:rPr/>
        <w:t>of</w:t>
      </w:r>
      <w:r>
        <w:rPr>
          <w:spacing w:val="29"/>
        </w:rPr>
        <w:t> </w:t>
      </w:r>
      <w:r>
        <w:rPr/>
        <w:t>objects</w:t>
      </w:r>
      <w:r>
        <w:rPr>
          <w:spacing w:val="29"/>
        </w:rPr>
        <w:t> </w:t>
      </w:r>
      <w:r>
        <w:rPr/>
        <w:t>that</w:t>
      </w:r>
      <w:r>
        <w:rPr>
          <w:spacing w:val="29"/>
        </w:rPr>
        <w:t> </w:t>
      </w:r>
      <w:r>
        <w:rPr/>
        <w:t>is</w:t>
      </w:r>
      <w:r>
        <w:rPr>
          <w:spacing w:val="29"/>
        </w:rPr>
        <w:t> </w:t>
      </w:r>
      <w:r>
        <w:rPr/>
        <w:t>used</w:t>
      </w:r>
      <w:r>
        <w:rPr>
          <w:spacing w:val="29"/>
        </w:rPr>
        <w:t> </w:t>
      </w:r>
      <w:r>
        <w:rPr/>
        <w:t>for</w:t>
      </w:r>
      <w:r>
        <w:rPr>
          <w:spacing w:val="29"/>
        </w:rPr>
        <w:t> </w:t>
      </w:r>
      <w:r>
        <w:rPr/>
        <w:t>fusions (see also [</w:t>
      </w:r>
      <w:hyperlink w:history="true" w:anchor="_bookmark46">
        <w:r>
          <w:rPr>
            <w:color w:val="0000FF"/>
          </w:rPr>
          <w:t>28</w:t>
        </w:r>
      </w:hyperlink>
      <w:r>
        <w:rPr/>
        <w:t>,</w:t>
      </w:r>
      <w:hyperlink w:history="true" w:anchor="_bookmark52">
        <w:r>
          <w:rPr>
            <w:color w:val="0000FF"/>
          </w:rPr>
          <w:t>34</w:t>
        </w:r>
      </w:hyperlink>
      <w:r>
        <w:rPr/>
        <w:t>]).</w:t>
      </w:r>
    </w:p>
    <w:p>
      <w:pPr>
        <w:pStyle w:val="BodyText"/>
        <w:spacing w:before="7"/>
        <w:ind w:left="0"/>
        <w:jc w:val="left"/>
        <w:rPr>
          <w:sz w:val="18"/>
        </w:rPr>
      </w:pPr>
    </w:p>
    <w:p>
      <w:pPr>
        <w:spacing w:after="0"/>
        <w:jc w:val="left"/>
        <w:rPr>
          <w:sz w:val="18"/>
        </w:rPr>
        <w:sectPr>
          <w:pgSz w:w="9360" w:h="13610"/>
          <w:pgMar w:header="855" w:footer="0" w:top="1040" w:bottom="280" w:left="680" w:right="440"/>
        </w:sectPr>
      </w:pPr>
    </w:p>
    <w:p>
      <w:pPr>
        <w:pStyle w:val="ListParagraph"/>
        <w:numPr>
          <w:ilvl w:val="1"/>
          <w:numId w:val="1"/>
        </w:numPr>
        <w:tabs>
          <w:tab w:pos="719" w:val="left" w:leader="none"/>
        </w:tabs>
        <w:spacing w:line="240" w:lineRule="auto" w:before="69" w:after="0"/>
        <w:ind w:left="719" w:right="0" w:hanging="498"/>
        <w:jc w:val="left"/>
        <w:rPr>
          <w:rFonts w:ascii="LM Roman 10"/>
          <w:i/>
          <w:sz w:val="21"/>
        </w:rPr>
      </w:pPr>
      <w:r>
        <w:rPr>
          <w:rFonts w:ascii="LM Roman 10"/>
          <w:i/>
          <w:sz w:val="21"/>
        </w:rPr>
        <w:t>The</w:t>
      </w:r>
      <w:r>
        <w:rPr>
          <w:rFonts w:ascii="LM Roman 10"/>
          <w:i/>
          <w:spacing w:val="-9"/>
          <w:sz w:val="21"/>
        </w:rPr>
        <w:t> </w:t>
      </w:r>
      <w:r>
        <w:rPr>
          <w:rFonts w:ascii="LM Roman 10"/>
          <w:i/>
          <w:sz w:val="21"/>
        </w:rPr>
        <w:t>symmetric</w:t>
      </w:r>
      <w:r>
        <w:rPr>
          <w:rFonts w:ascii="LM Roman 10"/>
          <w:i/>
          <w:spacing w:val="-7"/>
          <w:sz w:val="21"/>
        </w:rPr>
        <w:t> </w:t>
      </w:r>
      <w:r>
        <w:rPr>
          <w:rFonts w:ascii="LM Roman 10"/>
          <w:i/>
          <w:sz w:val="21"/>
        </w:rPr>
        <w:t>decomposition</w:t>
      </w:r>
      <w:r>
        <w:rPr>
          <w:rFonts w:ascii="LM Roman 10"/>
          <w:i/>
          <w:spacing w:val="-6"/>
          <w:sz w:val="21"/>
        </w:rPr>
        <w:t> </w:t>
      </w:r>
      <w:r>
        <w:rPr>
          <w:rFonts w:ascii="LM Roman 10"/>
          <w:i/>
          <w:sz w:val="21"/>
        </w:rPr>
        <w:t>of</w:t>
      </w:r>
      <w:r>
        <w:rPr>
          <w:rFonts w:ascii="LM Roman 10"/>
          <w:i/>
          <w:spacing w:val="-7"/>
          <w:sz w:val="21"/>
        </w:rPr>
        <w:t> </w:t>
      </w:r>
      <w:r>
        <w:rPr>
          <w:rFonts w:ascii="LM Roman 10"/>
          <w:i/>
          <w:sz w:val="21"/>
        </w:rPr>
        <w:t>a</w:t>
      </w:r>
      <w:r>
        <w:rPr>
          <w:rFonts w:ascii="LM Roman 10"/>
          <w:i/>
          <w:spacing w:val="-6"/>
          <w:sz w:val="21"/>
        </w:rPr>
        <w:t> </w:t>
      </w:r>
      <w:r>
        <w:rPr>
          <w:rFonts w:ascii="LM Roman 10"/>
          <w:i/>
          <w:spacing w:val="-2"/>
          <w:sz w:val="21"/>
        </w:rPr>
        <w:t>presheaf</w:t>
      </w:r>
    </w:p>
    <w:p>
      <w:pPr>
        <w:pStyle w:val="BodyText"/>
        <w:spacing w:before="163"/>
        <w:jc w:val="left"/>
        <w:rPr>
          <w:rFonts w:ascii="MathJax_Typewriter"/>
        </w:rPr>
      </w:pPr>
      <w:r>
        <w:rPr/>
        <mc:AlternateContent>
          <mc:Choice Requires="wps">
            <w:drawing>
              <wp:anchor distT="0" distB="0" distL="0" distR="0" allowOverlap="1" layoutInCell="1" locked="0" behindDoc="1" simplePos="0" relativeHeight="487110144">
                <wp:simplePos x="0" y="0"/>
                <wp:positionH relativeFrom="page">
                  <wp:posOffset>3598036</wp:posOffset>
                </wp:positionH>
                <wp:positionV relativeFrom="paragraph">
                  <wp:posOffset>186244</wp:posOffset>
                </wp:positionV>
                <wp:extent cx="7620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6200" cy="98425"/>
                        </a:xfrm>
                        <a:prstGeom prst="rect">
                          <a:avLst/>
                        </a:prstGeom>
                      </wps:spPr>
                      <wps:txbx>
                        <w:txbxContent>
                          <w:p>
                            <w:pPr>
                              <w:spacing w:line="154" w:lineRule="exact" w:before="0"/>
                              <w:ind w:left="0" w:right="0" w:firstLine="0"/>
                              <w:jc w:val="left"/>
                              <w:rPr>
                                <w:rFonts w:ascii="Arial" w:hAnsi="Arial"/>
                                <w:sz w:val="15"/>
                              </w:rPr>
                            </w:pPr>
                            <w:r>
                              <w:rPr>
                                <w:rFonts w:ascii="Arial" w:hAnsi="Arial"/>
                                <w:spacing w:val="-10"/>
                                <w:w w:val="155"/>
                                <w:sz w:val="15"/>
                              </w:rPr>
                              <w:t>♦</w:t>
                            </w:r>
                          </w:p>
                        </w:txbxContent>
                      </wps:txbx>
                      <wps:bodyPr wrap="square" lIns="0" tIns="0" rIns="0" bIns="0" rtlCol="0">
                        <a:noAutofit/>
                      </wps:bodyPr>
                    </wps:wsp>
                  </a:graphicData>
                </a:graphic>
              </wp:anchor>
            </w:drawing>
          </mc:Choice>
          <mc:Fallback>
            <w:pict>
              <v:shape style="position:absolute;margin-left:283.309998pt;margin-top:14.664917pt;width:6pt;height:7.75pt;mso-position-horizontal-relative:page;mso-position-vertical-relative:paragraph;z-index:-16206336" type="#_x0000_t202" id="docshape20" filled="false" stroked="false">
                <v:textbox inset="0,0,0,0">
                  <w:txbxContent>
                    <w:p>
                      <w:pPr>
                        <w:spacing w:line="154" w:lineRule="exact" w:before="0"/>
                        <w:ind w:left="0" w:right="0" w:firstLine="0"/>
                        <w:jc w:val="left"/>
                        <w:rPr>
                          <w:rFonts w:ascii="Arial" w:hAnsi="Arial"/>
                          <w:sz w:val="15"/>
                        </w:rPr>
                      </w:pPr>
                      <w:r>
                        <w:rPr>
                          <w:rFonts w:ascii="Arial" w:hAnsi="Arial"/>
                          <w:spacing w:val="-10"/>
                          <w:w w:val="155"/>
                          <w:sz w:val="15"/>
                        </w:rPr>
                        <w:t>♦</w:t>
                      </w:r>
                    </w:p>
                  </w:txbxContent>
                </v:textbox>
                <w10:wrap type="none"/>
              </v:shape>
            </w:pict>
          </mc:Fallback>
        </mc:AlternateContent>
      </w:r>
      <w:r>
        <w:rPr/>
        <w:t>We</w:t>
      </w:r>
      <w:r>
        <w:rPr>
          <w:spacing w:val="17"/>
        </w:rPr>
        <w:t> </w:t>
      </w:r>
      <w:r>
        <w:rPr/>
        <w:t>now</w:t>
      </w:r>
      <w:r>
        <w:rPr>
          <w:spacing w:val="18"/>
        </w:rPr>
        <w:t> </w:t>
      </w:r>
      <w:r>
        <w:rPr/>
        <w:t>show</w:t>
      </w:r>
      <w:r>
        <w:rPr>
          <w:spacing w:val="17"/>
        </w:rPr>
        <w:t> </w:t>
      </w:r>
      <w:r>
        <w:rPr/>
        <w:t>that</w:t>
      </w:r>
      <w:r>
        <w:rPr>
          <w:spacing w:val="19"/>
        </w:rPr>
        <w:t> </w:t>
      </w:r>
      <w:r>
        <w:rPr/>
        <w:t>under</w:t>
      </w:r>
      <w:r>
        <w:rPr>
          <w:spacing w:val="18"/>
        </w:rPr>
        <w:t> </w:t>
      </w:r>
      <w:r>
        <w:rPr/>
        <w:t>Crit.</w:t>
      </w:r>
      <w:r>
        <w:rPr>
          <w:spacing w:val="48"/>
        </w:rPr>
        <w:t> </w:t>
      </w:r>
      <w:hyperlink w:history="true" w:anchor="_bookmark9">
        <w:r>
          <w:rPr>
            <w:color w:val="0000FF"/>
          </w:rPr>
          <w:t>4.1</w:t>
        </w:r>
      </w:hyperlink>
      <w:r>
        <w:rPr/>
        <w:t>,</w:t>
      </w:r>
      <w:r>
        <w:rPr>
          <w:spacing w:val="18"/>
        </w:rPr>
        <w:t> </w:t>
      </w:r>
      <w:r>
        <w:rPr/>
        <w:t>functors</w:t>
      </w:r>
      <w:r>
        <w:rPr>
          <w:spacing w:val="18"/>
        </w:rPr>
        <w:t> </w:t>
      </w:r>
      <w:r>
        <w:rPr/>
        <w:t>in</w:t>
      </w:r>
      <w:r>
        <w:rPr>
          <w:spacing w:val="18"/>
        </w:rPr>
        <w:t> </w:t>
      </w:r>
      <w:r>
        <w:rPr>
          <w:rFonts w:ascii="MathJax_Typewriter"/>
          <w:spacing w:val="-4"/>
        </w:rPr>
        <w:t>Set</w:t>
      </w:r>
      <w:r>
        <w:rPr>
          <w:rFonts w:ascii="MathJax_Typewriter"/>
          <w:spacing w:val="-4"/>
          <w:vertAlign w:val="superscript"/>
        </w:rPr>
        <w:t>C</w:t>
      </w:r>
    </w:p>
    <w:p>
      <w:pPr>
        <w:spacing w:line="240" w:lineRule="auto" w:before="0"/>
        <w:rPr>
          <w:rFonts w:ascii="MathJax_Typewriter"/>
          <w:sz w:val="21"/>
        </w:rPr>
      </w:pPr>
      <w:r>
        <w:rPr/>
        <w:br w:type="column"/>
      </w:r>
      <w:r>
        <w:rPr>
          <w:rFonts w:ascii="MathJax_Typewriter"/>
          <w:sz w:val="21"/>
        </w:rPr>
      </w:r>
    </w:p>
    <w:p>
      <w:pPr>
        <w:pStyle w:val="BodyText"/>
        <w:spacing w:before="141"/>
        <w:ind w:left="0"/>
        <w:jc w:val="left"/>
        <w:rPr>
          <w:rFonts w:ascii="MathJax_Typewriter"/>
        </w:rPr>
      </w:pPr>
    </w:p>
    <w:p>
      <w:pPr>
        <w:pStyle w:val="BodyText"/>
        <w:ind w:left="71"/>
        <w:jc w:val="left"/>
      </w:pPr>
      <w:r>
        <w:rPr/>
        <w:t>are</w:t>
      </w:r>
      <w:r>
        <w:rPr>
          <w:spacing w:val="21"/>
        </w:rPr>
        <w:t> </w:t>
      </w:r>
      <w:r>
        <w:rPr/>
        <w:t>isomorphic</w:t>
      </w:r>
      <w:r>
        <w:rPr>
          <w:spacing w:val="21"/>
        </w:rPr>
        <w:t> </w:t>
      </w:r>
      <w:r>
        <w:rPr/>
        <w:t>to</w:t>
      </w:r>
      <w:r>
        <w:rPr>
          <w:spacing w:val="21"/>
        </w:rPr>
        <w:t> </w:t>
      </w:r>
      <w:r>
        <w:rPr>
          <w:spacing w:val="-2"/>
        </w:rPr>
        <w:t>coproducts</w:t>
      </w:r>
    </w:p>
    <w:p>
      <w:pPr>
        <w:spacing w:after="0"/>
        <w:jc w:val="left"/>
        <w:sectPr>
          <w:type w:val="continuous"/>
          <w:pgSz w:w="9360" w:h="13610"/>
          <w:pgMar w:header="855" w:footer="0" w:top="920" w:bottom="280" w:left="680" w:right="440"/>
          <w:cols w:num="2" w:equalWidth="0">
            <w:col w:w="5069" w:space="40"/>
            <w:col w:w="3131"/>
          </w:cols>
        </w:sectPr>
      </w:pPr>
    </w:p>
    <w:p>
      <w:pPr>
        <w:pStyle w:val="BodyText"/>
        <w:spacing w:before="20"/>
        <w:jc w:val="left"/>
      </w:pPr>
      <w:r>
        <w:rPr/>
        <w:t>of</w:t>
      </w:r>
      <w:r>
        <w:rPr>
          <w:spacing w:val="32"/>
        </w:rPr>
        <w:t> </w:t>
      </w:r>
      <w:r>
        <w:rPr/>
        <w:t>symmetrised</w:t>
      </w:r>
      <w:r>
        <w:rPr>
          <w:spacing w:val="32"/>
        </w:rPr>
        <w:t> </w:t>
      </w:r>
      <w:r>
        <w:rPr/>
        <w:t>representables,</w:t>
      </w:r>
      <w:r>
        <w:rPr>
          <w:spacing w:val="36"/>
        </w:rPr>
        <w:t> </w:t>
      </w:r>
      <w:r>
        <w:rPr/>
        <w:t>that</w:t>
      </w:r>
      <w:r>
        <w:rPr>
          <w:spacing w:val="32"/>
        </w:rPr>
        <w:t> </w:t>
      </w:r>
      <w:r>
        <w:rPr/>
        <w:t>is</w:t>
      </w:r>
      <w:r>
        <w:rPr>
          <w:spacing w:val="32"/>
        </w:rPr>
        <w:t> </w:t>
      </w:r>
      <w:r>
        <w:rPr/>
        <w:t>objects</w:t>
      </w:r>
      <w:r>
        <w:rPr>
          <w:spacing w:val="31"/>
        </w:rPr>
        <w:t> </w:t>
      </w:r>
      <w:r>
        <w:rPr/>
        <w:t>in</w:t>
      </w:r>
      <w:r>
        <w:rPr>
          <w:spacing w:val="32"/>
        </w:rPr>
        <w:t> </w:t>
      </w:r>
      <w:r>
        <w:rPr/>
        <w:t>the</w:t>
      </w:r>
      <w:r>
        <w:rPr>
          <w:spacing w:val="32"/>
        </w:rPr>
        <w:t> </w:t>
      </w:r>
      <w:r>
        <w:rPr/>
        <w:t>image</w:t>
      </w:r>
      <w:r>
        <w:rPr>
          <w:spacing w:val="31"/>
        </w:rPr>
        <w:t> </w:t>
      </w:r>
      <w:r>
        <w:rPr/>
        <w:t>of</w:t>
      </w:r>
      <w:r>
        <w:rPr>
          <w:spacing w:val="33"/>
        </w:rPr>
        <w:t> </w:t>
      </w:r>
      <w:r>
        <w:rPr/>
        <w:t>the</w:t>
      </w:r>
      <w:r>
        <w:rPr>
          <w:spacing w:val="31"/>
        </w:rPr>
        <w:t> </w:t>
      </w:r>
      <w:r>
        <w:rPr/>
        <w:t>functor</w:t>
      </w:r>
      <w:r>
        <w:rPr>
          <w:spacing w:val="30"/>
        </w:rPr>
        <w:t> </w:t>
      </w:r>
      <w:r>
        <w:rPr>
          <w:rFonts w:ascii="MathJax_Typewriter"/>
          <w:spacing w:val="-2"/>
        </w:rPr>
        <w:t>Presh</w:t>
      </w:r>
      <w:r>
        <w:rPr>
          <w:spacing w:val="-2"/>
        </w:rPr>
        <w:t>.</w:t>
      </w:r>
    </w:p>
    <w:p>
      <w:pPr>
        <w:pStyle w:val="BodyText"/>
        <w:spacing w:before="20"/>
        <w:jc w:val="left"/>
      </w:pPr>
      <w:r>
        <w:rPr/>
        <mc:AlternateContent>
          <mc:Choice Requires="wps">
            <w:drawing>
              <wp:anchor distT="0" distB="0" distL="0" distR="0" allowOverlap="1" layoutInCell="1" locked="0" behindDoc="1" simplePos="0" relativeHeight="487110656">
                <wp:simplePos x="0" y="0"/>
                <wp:positionH relativeFrom="page">
                  <wp:posOffset>2402751</wp:posOffset>
                </wp:positionH>
                <wp:positionV relativeFrom="paragraph">
                  <wp:posOffset>96010</wp:posOffset>
                </wp:positionV>
                <wp:extent cx="7620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6200" cy="98425"/>
                        </a:xfrm>
                        <a:prstGeom prst="rect">
                          <a:avLst/>
                        </a:prstGeom>
                      </wps:spPr>
                      <wps:txbx>
                        <w:txbxContent>
                          <w:p>
                            <w:pPr>
                              <w:spacing w:line="154" w:lineRule="exact" w:before="0"/>
                              <w:ind w:left="0" w:right="0" w:firstLine="0"/>
                              <w:jc w:val="left"/>
                              <w:rPr>
                                <w:rFonts w:ascii="Arial" w:hAnsi="Arial"/>
                                <w:sz w:val="15"/>
                              </w:rPr>
                            </w:pPr>
                            <w:r>
                              <w:rPr>
                                <w:rFonts w:ascii="Arial" w:hAnsi="Arial"/>
                                <w:spacing w:val="-10"/>
                                <w:w w:val="155"/>
                                <w:sz w:val="15"/>
                              </w:rPr>
                              <w:t>♦</w:t>
                            </w:r>
                          </w:p>
                        </w:txbxContent>
                      </wps:txbx>
                      <wps:bodyPr wrap="square" lIns="0" tIns="0" rIns="0" bIns="0" rtlCol="0">
                        <a:noAutofit/>
                      </wps:bodyPr>
                    </wps:wsp>
                  </a:graphicData>
                </a:graphic>
              </wp:anchor>
            </w:drawing>
          </mc:Choice>
          <mc:Fallback>
            <w:pict>
              <v:shape style="position:absolute;margin-left:189.192993pt;margin-top:7.559917pt;width:6pt;height:7.75pt;mso-position-horizontal-relative:page;mso-position-vertical-relative:paragraph;z-index:-16205824" type="#_x0000_t202" id="docshape21" filled="false" stroked="false">
                <v:textbox inset="0,0,0,0">
                  <w:txbxContent>
                    <w:p>
                      <w:pPr>
                        <w:spacing w:line="154" w:lineRule="exact" w:before="0"/>
                        <w:ind w:left="0" w:right="0" w:firstLine="0"/>
                        <w:jc w:val="left"/>
                        <w:rPr>
                          <w:rFonts w:ascii="Arial" w:hAnsi="Arial"/>
                          <w:sz w:val="15"/>
                        </w:rPr>
                      </w:pPr>
                      <w:r>
                        <w:rPr>
                          <w:rFonts w:ascii="Arial" w:hAnsi="Arial"/>
                          <w:spacing w:val="-10"/>
                          <w:w w:val="155"/>
                          <w:sz w:val="15"/>
                        </w:rPr>
                        <w:t>♦</w:t>
                      </w:r>
                    </w:p>
                  </w:txbxContent>
                </v:textbox>
                <w10:wrap type="none"/>
              </v:shape>
            </w:pict>
          </mc:Fallback>
        </mc:AlternateContent>
      </w:r>
      <w:r>
        <w:rPr/>
        <w:t>Therefore</w:t>
      </w:r>
      <w:r>
        <w:rPr>
          <w:spacing w:val="17"/>
        </w:rPr>
        <w:t> </w:t>
      </w:r>
      <w:r>
        <w:rPr/>
        <w:t>the</w:t>
      </w:r>
      <w:r>
        <w:rPr>
          <w:spacing w:val="18"/>
        </w:rPr>
        <w:t> </w:t>
      </w:r>
      <w:r>
        <w:rPr/>
        <w:t>full</w:t>
      </w:r>
      <w:r>
        <w:rPr>
          <w:spacing w:val="18"/>
        </w:rPr>
        <w:t> </w:t>
      </w:r>
      <w:r>
        <w:rPr/>
        <w:t>category</w:t>
      </w:r>
      <w:r>
        <w:rPr>
          <w:spacing w:val="19"/>
        </w:rPr>
        <w:t> </w:t>
      </w:r>
      <w:r>
        <w:rPr>
          <w:rFonts w:ascii="MathJax_Typewriter"/>
        </w:rPr>
        <w:t>Set</w:t>
      </w:r>
      <w:r>
        <w:rPr>
          <w:rFonts w:ascii="MathJax_Typewriter"/>
          <w:vertAlign w:val="superscript"/>
        </w:rPr>
        <w:t>C</w:t>
      </w:r>
      <w:r>
        <w:rPr>
          <w:rFonts w:ascii="MathJax_Typewriter"/>
          <w:spacing w:val="55"/>
          <w:vertAlign w:val="baseline"/>
        </w:rPr>
        <w:t> </w:t>
      </w:r>
      <w:r>
        <w:rPr>
          <w:vertAlign w:val="baseline"/>
        </w:rPr>
        <w:t>coincides</w:t>
      </w:r>
      <w:r>
        <w:rPr>
          <w:spacing w:val="18"/>
          <w:vertAlign w:val="baseline"/>
        </w:rPr>
        <w:t> </w:t>
      </w:r>
      <w:r>
        <w:rPr>
          <w:vertAlign w:val="baseline"/>
        </w:rPr>
        <w:t>exactly</w:t>
      </w:r>
      <w:r>
        <w:rPr>
          <w:spacing w:val="18"/>
          <w:vertAlign w:val="baseline"/>
        </w:rPr>
        <w:t> </w:t>
      </w:r>
      <w:r>
        <w:rPr>
          <w:vertAlign w:val="baseline"/>
        </w:rPr>
        <w:t>with</w:t>
      </w:r>
      <w:r>
        <w:rPr>
          <w:spacing w:val="18"/>
          <w:vertAlign w:val="baseline"/>
        </w:rPr>
        <w:t> </w:t>
      </w:r>
      <w:r>
        <w:rPr>
          <w:vertAlign w:val="baseline"/>
        </w:rPr>
        <w:t>the</w:t>
      </w:r>
      <w:r>
        <w:rPr>
          <w:spacing w:val="17"/>
          <w:vertAlign w:val="baseline"/>
        </w:rPr>
        <w:t> </w:t>
      </w:r>
      <w:r>
        <w:rPr>
          <w:vertAlign w:val="baseline"/>
        </w:rPr>
        <w:t>subcategory</w:t>
      </w:r>
      <w:r>
        <w:rPr>
          <w:spacing w:val="18"/>
          <w:vertAlign w:val="baseline"/>
        </w:rPr>
        <w:t> </w:t>
      </w:r>
      <w:r>
        <w:rPr>
          <w:vertAlign w:val="baseline"/>
        </w:rPr>
        <w:t>of</w:t>
      </w:r>
      <w:r>
        <w:rPr>
          <w:spacing w:val="18"/>
          <w:vertAlign w:val="baseline"/>
        </w:rPr>
        <w:t> </w:t>
      </w:r>
      <w:r>
        <w:rPr>
          <w:spacing w:val="-2"/>
          <w:vertAlign w:val="baseline"/>
        </w:rPr>
        <w:t>coprod-</w:t>
      </w:r>
    </w:p>
    <w:p>
      <w:pPr>
        <w:pStyle w:val="BodyText"/>
        <w:spacing w:before="21"/>
      </w:pPr>
      <w:r>
        <w:rPr/>
        <w:t>ucts</w:t>
      </w:r>
      <w:r>
        <w:rPr>
          <w:spacing w:val="18"/>
        </w:rPr>
        <w:t> </w:t>
      </w:r>
      <w:r>
        <w:rPr/>
        <w:t>of</w:t>
      </w:r>
      <w:r>
        <w:rPr>
          <w:spacing w:val="18"/>
        </w:rPr>
        <w:t> </w:t>
      </w:r>
      <w:r>
        <w:rPr/>
        <w:t>symmetrised</w:t>
      </w:r>
      <w:r>
        <w:rPr>
          <w:spacing w:val="18"/>
        </w:rPr>
        <w:t> </w:t>
      </w:r>
      <w:r>
        <w:rPr>
          <w:spacing w:val="-2"/>
        </w:rPr>
        <w:t>representables.</w:t>
      </w:r>
    </w:p>
    <w:p>
      <w:pPr>
        <w:pStyle w:val="BodyText"/>
        <w:spacing w:line="259" w:lineRule="auto" w:before="40"/>
        <w:ind w:right="343" w:firstLine="317"/>
      </w:pPr>
      <w:r>
        <w:rPr/>
        <w:t>We pursue our goal emplying Prop.</w:t>
      </w:r>
      <w:r>
        <w:rPr>
          <w:spacing w:val="40"/>
        </w:rPr>
        <w:t> </w:t>
      </w:r>
      <w:hyperlink w:history="true" w:anchor="_bookmark5">
        <w:r>
          <w:rPr>
            <w:color w:val="0000FF"/>
          </w:rPr>
          <w:t>3.5</w:t>
        </w:r>
      </w:hyperlink>
      <w:r>
        <w:rPr>
          <w:color w:val="0000FF"/>
        </w:rPr>
        <w:t> </w:t>
      </w:r>
      <w:r>
        <w:rPr/>
        <w:t>again.</w:t>
      </w:r>
      <w:r>
        <w:rPr>
          <w:spacing w:val="40"/>
        </w:rPr>
        <w:t> </w:t>
      </w:r>
      <w:r>
        <w:rPr>
          <w:rFonts w:ascii="MathJax_Typewriter"/>
        </w:rPr>
        <w:t>F </w:t>
      </w:r>
      <w:r>
        <w:rPr/>
        <w:t>being an embedding, and inde- composability of objects in its image are not affected by the additional hypothesis. However,</w:t>
      </w:r>
      <w:r>
        <w:rPr>
          <w:spacing w:val="4"/>
        </w:rPr>
        <w:t> </w:t>
      </w:r>
      <w:r>
        <w:rPr/>
        <w:t>we</w:t>
      </w:r>
      <w:r>
        <w:rPr>
          <w:spacing w:val="3"/>
        </w:rPr>
        <w:t> </w:t>
      </w:r>
      <w:r>
        <w:rPr/>
        <w:t>must</w:t>
      </w:r>
      <w:r>
        <w:rPr>
          <w:spacing w:val="3"/>
        </w:rPr>
        <w:t> </w:t>
      </w:r>
      <w:r>
        <w:rPr/>
        <w:t>prove</w:t>
      </w:r>
      <w:r>
        <w:rPr>
          <w:spacing w:val="3"/>
        </w:rPr>
        <w:t> </w:t>
      </w:r>
      <w:r>
        <w:rPr/>
        <w:t>that</w:t>
      </w:r>
      <w:r>
        <w:rPr>
          <w:spacing w:val="3"/>
        </w:rPr>
        <w:t> </w:t>
      </w:r>
      <w:r>
        <w:rPr/>
        <w:t>each</w:t>
      </w:r>
      <w:r>
        <w:rPr>
          <w:spacing w:val="2"/>
        </w:rPr>
        <w:t> </w:t>
      </w:r>
      <w:r>
        <w:rPr/>
        <w:t>presheaf</w:t>
      </w:r>
      <w:r>
        <w:rPr>
          <w:spacing w:val="3"/>
        </w:rPr>
        <w:t> </w:t>
      </w:r>
      <w:r>
        <w:rPr/>
        <w:t>in</w:t>
      </w:r>
      <w:r>
        <w:rPr>
          <w:spacing w:val="3"/>
        </w:rPr>
        <w:t> </w:t>
      </w:r>
      <w:r>
        <w:rPr/>
        <w:t>the</w:t>
      </w:r>
      <w:r>
        <w:rPr>
          <w:spacing w:val="3"/>
        </w:rPr>
        <w:t> </w:t>
      </w:r>
      <w:r>
        <w:rPr/>
        <w:t>image</w:t>
      </w:r>
      <w:r>
        <w:rPr>
          <w:spacing w:val="3"/>
        </w:rPr>
        <w:t> </w:t>
      </w:r>
      <w:r>
        <w:rPr/>
        <w:t>of</w:t>
      </w:r>
      <w:r>
        <w:rPr>
          <w:spacing w:val="2"/>
        </w:rPr>
        <w:t> </w:t>
      </w:r>
      <w:r>
        <w:rPr>
          <w:rFonts w:ascii="MathJax_Typewriter"/>
        </w:rPr>
        <w:t>F</w:t>
      </w:r>
      <w:r>
        <w:rPr>
          <w:rFonts w:ascii="MathJax_Typewriter"/>
          <w:spacing w:val="3"/>
        </w:rPr>
        <w:t> </w:t>
      </w:r>
      <w:r>
        <w:rPr/>
        <w:t>is</w:t>
      </w:r>
      <w:r>
        <w:rPr>
          <w:spacing w:val="3"/>
        </w:rPr>
        <w:t> </w:t>
      </w:r>
      <w:r>
        <w:rPr/>
        <w:t>pullback-</w:t>
      </w:r>
      <w:r>
        <w:rPr>
          <w:spacing w:val="-2"/>
        </w:rPr>
        <w:t>preserving.</w:t>
      </w:r>
    </w:p>
    <w:p>
      <w:pPr>
        <w:spacing w:before="114"/>
        <w:ind w:left="221" w:right="0" w:firstLine="0"/>
        <w:jc w:val="both"/>
        <w:rPr>
          <w:rFonts w:ascii="LM Roman 10" w:hAnsi="LM Roman 10"/>
          <w:i/>
          <w:sz w:val="21"/>
        </w:rPr>
      </w:pPr>
      <w:r>
        <w:rPr>
          <w:b/>
          <w:sz w:val="21"/>
        </w:rPr>
        <w:t>Theorem</w:t>
      </w:r>
      <w:r>
        <w:rPr>
          <w:b/>
          <w:spacing w:val="24"/>
          <w:sz w:val="21"/>
        </w:rPr>
        <w:t> </w:t>
      </w:r>
      <w:r>
        <w:rPr>
          <w:b/>
          <w:sz w:val="21"/>
        </w:rPr>
        <w:t>4.2</w:t>
      </w:r>
      <w:r>
        <w:rPr>
          <w:b/>
          <w:spacing w:val="48"/>
          <w:sz w:val="21"/>
        </w:rPr>
        <w:t> </w:t>
      </w:r>
      <w:r>
        <w:rPr>
          <w:rFonts w:ascii="LM Roman 10" w:hAnsi="LM Roman 10"/>
          <w:i/>
          <w:sz w:val="21"/>
        </w:rPr>
        <w:t>For</w:t>
      </w:r>
      <w:r>
        <w:rPr>
          <w:rFonts w:ascii="LM Roman 10" w:hAnsi="LM Roman 10"/>
          <w:i/>
          <w:spacing w:val="-3"/>
          <w:sz w:val="21"/>
        </w:rPr>
        <w:t> </w:t>
      </w:r>
      <w:r>
        <w:rPr>
          <w:rFonts w:ascii="LM Roman 10" w:hAnsi="LM Roman 10"/>
          <w:i/>
          <w:sz w:val="21"/>
        </w:rPr>
        <w:t>each</w:t>
      </w:r>
      <w:r>
        <w:rPr>
          <w:rFonts w:ascii="LM Roman 10" w:hAnsi="LM Roman 10"/>
          <w:i/>
          <w:spacing w:val="-3"/>
          <w:sz w:val="21"/>
        </w:rPr>
        <w:t> </w:t>
      </w:r>
      <w:r>
        <w:rPr>
          <w:sz w:val="21"/>
        </w:rPr>
        <w:t>Φ</w:t>
      </w:r>
      <w:r>
        <w:rPr>
          <w:rFonts w:ascii="LM Roman 10" w:hAnsi="LM Roman 10"/>
          <w:i/>
          <w:sz w:val="21"/>
        </w:rPr>
        <w:t>,</w:t>
      </w:r>
      <w:r>
        <w:rPr>
          <w:rFonts w:ascii="LM Roman 10" w:hAnsi="LM Roman 10"/>
          <w:i/>
          <w:spacing w:val="-4"/>
          <w:sz w:val="21"/>
        </w:rPr>
        <w:t> </w:t>
      </w:r>
      <w:r>
        <w:rPr>
          <w:rFonts w:ascii="LM Roman 10" w:hAnsi="LM Roman 10"/>
          <w:i/>
          <w:sz w:val="21"/>
        </w:rPr>
        <w:t>assuming</w:t>
      </w:r>
      <w:r>
        <w:rPr>
          <w:rFonts w:ascii="LM Roman 10" w:hAnsi="LM Roman 10"/>
          <w:i/>
          <w:spacing w:val="-3"/>
          <w:sz w:val="21"/>
        </w:rPr>
        <w:t> </w:t>
      </w:r>
      <w:r>
        <w:rPr>
          <w:rFonts w:ascii="LM Roman 10" w:hAnsi="LM Roman 10"/>
          <w:i/>
          <w:sz w:val="21"/>
        </w:rPr>
        <w:t>Crit.</w:t>
      </w:r>
      <w:r>
        <w:rPr>
          <w:rFonts w:ascii="LM Roman 10" w:hAnsi="LM Roman 10"/>
          <w:i/>
          <w:spacing w:val="17"/>
          <w:sz w:val="21"/>
        </w:rPr>
        <w:t> </w:t>
      </w:r>
      <w:hyperlink w:history="true" w:anchor="_bookmark9">
        <w:r>
          <w:rPr>
            <w:rFonts w:ascii="LM Roman 10" w:hAnsi="LM Roman 10"/>
            <w:i/>
            <w:color w:val="0000FF"/>
            <w:sz w:val="21"/>
          </w:rPr>
          <w:t>4.1</w:t>
        </w:r>
      </w:hyperlink>
      <w:r>
        <w:rPr>
          <w:rFonts w:ascii="LM Roman 10" w:hAnsi="LM Roman 10"/>
          <w:i/>
          <w:sz w:val="21"/>
        </w:rPr>
        <w:t>,</w:t>
      </w:r>
      <w:r>
        <w:rPr>
          <w:rFonts w:ascii="LM Roman 10" w:hAnsi="LM Roman 10"/>
          <w:i/>
          <w:spacing w:val="-3"/>
          <w:sz w:val="21"/>
        </w:rPr>
        <w:t> </w:t>
      </w:r>
      <w:r>
        <w:rPr>
          <w:rFonts w:ascii="MathJax_Typewriter" w:hAnsi="MathJax_Typewriter"/>
          <w:sz w:val="21"/>
        </w:rPr>
        <w:t>F</w:t>
      </w:r>
      <w:r>
        <w:rPr>
          <w:sz w:val="21"/>
        </w:rPr>
        <w:t>Φ</w:t>
      </w:r>
      <w:r>
        <w:rPr>
          <w:spacing w:val="20"/>
          <w:sz w:val="21"/>
        </w:rPr>
        <w:t> </w:t>
      </w:r>
      <w:r>
        <w:rPr>
          <w:rFonts w:ascii="LM Roman 10" w:hAnsi="LM Roman 10"/>
          <w:i/>
          <w:sz w:val="21"/>
        </w:rPr>
        <w:t>preserves</w:t>
      </w:r>
      <w:r>
        <w:rPr>
          <w:rFonts w:ascii="LM Roman 10" w:hAnsi="LM Roman 10"/>
          <w:i/>
          <w:spacing w:val="-3"/>
          <w:sz w:val="21"/>
        </w:rPr>
        <w:t> </w:t>
      </w:r>
      <w:r>
        <w:rPr>
          <w:rFonts w:ascii="LM Roman 10" w:hAnsi="LM Roman 10"/>
          <w:i/>
          <w:sz w:val="21"/>
        </w:rPr>
        <w:t>wide</w:t>
      </w:r>
      <w:r>
        <w:rPr>
          <w:rFonts w:ascii="LM Roman 10" w:hAnsi="LM Roman 10"/>
          <w:i/>
          <w:spacing w:val="-3"/>
          <w:sz w:val="21"/>
        </w:rPr>
        <w:t> </w:t>
      </w:r>
      <w:r>
        <w:rPr>
          <w:rFonts w:ascii="LM Roman 10" w:hAnsi="LM Roman 10"/>
          <w:i/>
          <w:spacing w:val="-2"/>
          <w:sz w:val="21"/>
        </w:rPr>
        <w:t>pullbacks.</w:t>
      </w:r>
    </w:p>
    <w:p>
      <w:pPr>
        <w:pStyle w:val="BodyText"/>
        <w:spacing w:line="266" w:lineRule="exact" w:before="172"/>
        <w:ind w:left="222" w:right="344" w:firstLine="317"/>
      </w:pPr>
      <w:r>
        <w:rPr/>
        <mc:AlternateContent>
          <mc:Choice Requires="wps">
            <w:drawing>
              <wp:anchor distT="0" distB="0" distL="0" distR="0" allowOverlap="1" layoutInCell="1" locked="0" behindDoc="1" simplePos="0" relativeHeight="487111168">
                <wp:simplePos x="0" y="0"/>
                <wp:positionH relativeFrom="page">
                  <wp:posOffset>2168956</wp:posOffset>
                </wp:positionH>
                <wp:positionV relativeFrom="paragraph">
                  <wp:posOffset>715073</wp:posOffset>
                </wp:positionV>
                <wp:extent cx="7620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6200" cy="98425"/>
                        </a:xfrm>
                        <a:prstGeom prst="rect">
                          <a:avLst/>
                        </a:prstGeom>
                      </wps:spPr>
                      <wps:txbx>
                        <w:txbxContent>
                          <w:p>
                            <w:pPr>
                              <w:spacing w:line="154" w:lineRule="exact" w:before="0"/>
                              <w:ind w:left="0" w:right="0" w:firstLine="0"/>
                              <w:jc w:val="left"/>
                              <w:rPr>
                                <w:rFonts w:ascii="Arial" w:hAnsi="Arial"/>
                                <w:sz w:val="15"/>
                              </w:rPr>
                            </w:pPr>
                            <w:r>
                              <w:rPr>
                                <w:rFonts w:ascii="Arial" w:hAnsi="Arial"/>
                                <w:spacing w:val="-10"/>
                                <w:w w:val="155"/>
                                <w:sz w:val="15"/>
                              </w:rPr>
                              <w:t>♦</w:t>
                            </w:r>
                          </w:p>
                        </w:txbxContent>
                      </wps:txbx>
                      <wps:bodyPr wrap="square" lIns="0" tIns="0" rIns="0" bIns="0" rtlCol="0">
                        <a:noAutofit/>
                      </wps:bodyPr>
                    </wps:wsp>
                  </a:graphicData>
                </a:graphic>
              </wp:anchor>
            </w:drawing>
          </mc:Choice>
          <mc:Fallback>
            <w:pict>
              <v:shape style="position:absolute;margin-left:170.783997pt;margin-top:56.304977pt;width:6pt;height:7.75pt;mso-position-horizontal-relative:page;mso-position-vertical-relative:paragraph;z-index:-16205312" type="#_x0000_t202" id="docshape22" filled="false" stroked="false">
                <v:textbox inset="0,0,0,0">
                  <w:txbxContent>
                    <w:p>
                      <w:pPr>
                        <w:spacing w:line="154" w:lineRule="exact" w:before="0"/>
                        <w:ind w:left="0" w:right="0" w:firstLine="0"/>
                        <w:jc w:val="left"/>
                        <w:rPr>
                          <w:rFonts w:ascii="Arial" w:hAnsi="Arial"/>
                          <w:sz w:val="15"/>
                        </w:rPr>
                      </w:pPr>
                      <w:r>
                        <w:rPr>
                          <w:rFonts w:ascii="Arial" w:hAnsi="Arial"/>
                          <w:spacing w:val="-10"/>
                          <w:w w:val="155"/>
                          <w:sz w:val="15"/>
                        </w:rPr>
                        <w:t>♦</w:t>
                      </w:r>
                    </w:p>
                  </w:txbxContent>
                </v:textbox>
                <w10:wrap type="none"/>
              </v:shape>
            </w:pict>
          </mc:Fallback>
        </mc:AlternateContent>
      </w:r>
      <w:r>
        <w:rPr/>
        <w:t>The rest of the section is devoted to prove the last required condition of Prop.</w:t>
      </w:r>
      <w:r>
        <w:rPr>
          <w:spacing w:val="40"/>
        </w:rPr>
        <w:t> </w:t>
      </w:r>
      <w:hyperlink w:history="true" w:anchor="_bookmark5">
        <w:r>
          <w:rPr>
            <w:color w:val="0000FF"/>
          </w:rPr>
          <w:t>3.5</w:t>
        </w:r>
      </w:hyperlink>
      <w:r>
        <w:rPr/>
        <w:t>, that is, each pullback-preserving presheaf is a coproduct of symmetrised repre- sentables.</w:t>
      </w:r>
      <w:r>
        <w:rPr>
          <w:spacing w:val="40"/>
        </w:rPr>
        <w:t> </w:t>
      </w:r>
      <w:r>
        <w:rPr/>
        <w:t>We recall the notion of </w:t>
      </w:r>
      <w:r>
        <w:rPr>
          <w:rFonts w:ascii="LM Roman 10"/>
          <w:i/>
        </w:rPr>
        <w:t>element </w:t>
      </w:r>
      <w:r>
        <w:rPr/>
        <w:t>of a presheaf.</w:t>
      </w:r>
      <w:r>
        <w:rPr>
          <w:spacing w:val="40"/>
        </w:rPr>
        <w:t> </w:t>
      </w:r>
      <w:r>
        <w:rPr/>
        <w:t>Hereafter, we let </w:t>
      </w:r>
      <w:r>
        <w:rPr>
          <w:rFonts w:ascii="MathJax_Typewriter"/>
        </w:rPr>
        <w:t>G </w:t>
      </w:r>
      <w:r>
        <w:rPr/>
        <w:t>denote an arbitrary functor in </w:t>
      </w:r>
      <w:r>
        <w:rPr>
          <w:rFonts w:ascii="MathJax_Typewriter"/>
        </w:rPr>
        <w:t>Set</w:t>
      </w:r>
      <w:r>
        <w:rPr>
          <w:rFonts w:ascii="MathJax_Typewriter"/>
          <w:vertAlign w:val="superscript"/>
        </w:rPr>
        <w:t>C</w:t>
      </w:r>
      <w:r>
        <w:rPr>
          <w:rFonts w:ascii="MathJax_Typewriter"/>
          <w:vertAlign w:val="baseline"/>
        </w:rPr>
        <w:t> </w:t>
      </w:r>
      <w:r>
        <w:rPr>
          <w:vertAlign w:val="baseline"/>
        </w:rPr>
        <w:t>.</w:t>
      </w:r>
    </w:p>
    <w:p>
      <w:pPr>
        <w:spacing w:before="138"/>
        <w:ind w:left="221" w:right="0" w:firstLine="0"/>
        <w:jc w:val="both"/>
        <w:rPr>
          <w:sz w:val="21"/>
        </w:rPr>
      </w:pPr>
      <w:r>
        <w:rPr>
          <w:b/>
          <w:sz w:val="21"/>
        </w:rPr>
        <w:t>Definition</w:t>
      </w:r>
      <w:r>
        <w:rPr>
          <w:b/>
          <w:spacing w:val="28"/>
          <w:sz w:val="21"/>
        </w:rPr>
        <w:t> </w:t>
      </w:r>
      <w:r>
        <w:rPr>
          <w:b/>
          <w:sz w:val="21"/>
        </w:rPr>
        <w:t>4.3</w:t>
      </w:r>
      <w:r>
        <w:rPr>
          <w:b/>
          <w:spacing w:val="52"/>
          <w:sz w:val="21"/>
        </w:rPr>
        <w:t> </w:t>
      </w:r>
      <w:r>
        <w:rPr>
          <w:sz w:val="21"/>
        </w:rPr>
        <w:t>The</w:t>
      </w:r>
      <w:r>
        <w:rPr>
          <w:spacing w:val="18"/>
          <w:sz w:val="21"/>
        </w:rPr>
        <w:t> </w:t>
      </w:r>
      <w:r>
        <w:rPr>
          <w:sz w:val="21"/>
        </w:rPr>
        <w:t>set</w:t>
      </w:r>
      <w:r>
        <w:rPr>
          <w:spacing w:val="18"/>
          <w:sz w:val="21"/>
        </w:rPr>
        <w:t> </w:t>
      </w:r>
      <w:r>
        <w:rPr>
          <w:sz w:val="21"/>
        </w:rPr>
        <w:t>of</w:t>
      </w:r>
      <w:r>
        <w:rPr>
          <w:spacing w:val="19"/>
          <w:sz w:val="21"/>
        </w:rPr>
        <w:t> </w:t>
      </w:r>
      <w:r>
        <w:rPr>
          <w:rFonts w:ascii="LM Roman 10" w:hAnsi="LM Roman 10"/>
          <w:i/>
          <w:sz w:val="21"/>
        </w:rPr>
        <w:t>elements</w:t>
      </w:r>
      <w:r>
        <w:rPr>
          <w:rFonts w:ascii="LM Roman 10" w:hAnsi="LM Roman 10"/>
          <w:i/>
          <w:spacing w:val="12"/>
          <w:sz w:val="21"/>
        </w:rPr>
        <w:t> </w:t>
      </w:r>
      <w:r>
        <w:rPr>
          <w:sz w:val="21"/>
        </w:rPr>
        <w:t>of</w:t>
      </w:r>
      <w:r>
        <w:rPr>
          <w:spacing w:val="18"/>
          <w:sz w:val="21"/>
        </w:rPr>
        <w:t> </w:t>
      </w:r>
      <w:r>
        <w:rPr>
          <w:rFonts w:ascii="MathJax_Typewriter" w:hAnsi="MathJax_Typewriter"/>
          <w:sz w:val="21"/>
        </w:rPr>
        <w:t>G</w:t>
      </w:r>
      <w:r>
        <w:rPr>
          <w:rFonts w:ascii="MathJax_Typewriter" w:hAnsi="MathJax_Typewriter"/>
          <w:spacing w:val="18"/>
          <w:sz w:val="21"/>
        </w:rPr>
        <w:t> </w:t>
      </w:r>
      <w:r>
        <w:rPr>
          <w:sz w:val="21"/>
        </w:rPr>
        <w:t>is</w:t>
      </w:r>
      <w:r>
        <w:rPr>
          <w:spacing w:val="18"/>
          <w:sz w:val="21"/>
        </w:rPr>
        <w:t> </w:t>
      </w:r>
      <w:r>
        <w:rPr>
          <w:sz w:val="21"/>
        </w:rPr>
        <w:t>defined</w:t>
      </w:r>
      <w:r>
        <w:rPr>
          <w:spacing w:val="18"/>
          <w:sz w:val="21"/>
        </w:rPr>
        <w:t> </w:t>
      </w:r>
      <w:r>
        <w:rPr>
          <w:sz w:val="21"/>
        </w:rPr>
        <w:t>as</w:t>
      </w:r>
      <w:r>
        <w:rPr>
          <w:spacing w:val="17"/>
          <w:sz w:val="21"/>
        </w:rPr>
        <w:t> </w:t>
      </w:r>
      <w:r>
        <w:rPr>
          <w:rFonts w:ascii="LM Roman 10" w:hAnsi="LM Roman 10"/>
          <w:i/>
          <w:sz w:val="21"/>
        </w:rPr>
        <w:t>El</w:t>
      </w:r>
      <w:r>
        <w:rPr>
          <w:rFonts w:ascii="LM Roman 10" w:hAnsi="LM Roman 10"/>
          <w:i/>
          <w:spacing w:val="-54"/>
          <w:sz w:val="21"/>
        </w:rPr>
        <w:t> </w:t>
      </w:r>
      <w:r>
        <w:rPr>
          <w:sz w:val="21"/>
        </w:rPr>
        <w:t>(</w:t>
      </w:r>
      <w:r>
        <w:rPr>
          <w:rFonts w:ascii="MathJax_Typewriter" w:hAnsi="MathJax_Typewriter"/>
          <w:sz w:val="21"/>
        </w:rPr>
        <w:t>G</w:t>
      </w:r>
      <w:r>
        <w:rPr>
          <w:sz w:val="21"/>
        </w:rPr>
        <w:t>) =</w:t>
      </w:r>
      <w:r>
        <w:rPr>
          <w:rFonts w:ascii="Caladea" w:hAnsi="Caladea"/>
          <w:spacing w:val="60"/>
          <w:w w:val="150"/>
          <w:position w:val="16"/>
          <w:sz w:val="21"/>
        </w:rPr>
        <w:t>  </w:t>
      </w:r>
      <w:r>
        <w:rPr>
          <w:rFonts w:ascii="Georgia" w:hAnsi="Georgia"/>
          <w:i/>
          <w:position w:val="-5"/>
          <w:sz w:val="15"/>
        </w:rPr>
        <w:t>n</w:t>
      </w:r>
      <w:r>
        <w:rPr>
          <w:rFonts w:ascii="DejaVu Serif" w:hAnsi="DejaVu Serif"/>
          <w:i/>
          <w:position w:val="-5"/>
          <w:sz w:val="15"/>
        </w:rPr>
        <w:t>∈|</w:t>
      </w:r>
      <w:r>
        <w:rPr>
          <w:rFonts w:ascii="MathJax_Typewriter" w:hAnsi="MathJax_Typewriter"/>
          <w:position w:val="-5"/>
          <w:sz w:val="15"/>
        </w:rPr>
        <w:t>C</w:t>
      </w:r>
      <w:r>
        <w:rPr>
          <w:rFonts w:ascii="DejaVu Serif" w:hAnsi="DejaVu Serif"/>
          <w:i/>
          <w:position w:val="-5"/>
          <w:sz w:val="15"/>
        </w:rPr>
        <w:t>|</w:t>
      </w:r>
      <w:r>
        <w:rPr>
          <w:rFonts w:ascii="DejaVu Serif" w:hAnsi="DejaVu Serif"/>
          <w:i/>
          <w:spacing w:val="-3"/>
          <w:position w:val="-5"/>
          <w:sz w:val="15"/>
        </w:rPr>
        <w:t> </w:t>
      </w:r>
      <w:r>
        <w:rPr>
          <w:rFonts w:ascii="MathJax_Typewriter" w:hAnsi="MathJax_Typewriter"/>
          <w:spacing w:val="-5"/>
          <w:sz w:val="21"/>
        </w:rPr>
        <w:t>G</w:t>
      </w:r>
      <w:r>
        <w:rPr>
          <w:rFonts w:ascii="Liberation Serif" w:hAnsi="Liberation Serif"/>
          <w:i/>
          <w:spacing w:val="-5"/>
          <w:sz w:val="21"/>
        </w:rPr>
        <w:t>n</w:t>
      </w:r>
      <w:r>
        <w:rPr>
          <w:spacing w:val="-5"/>
          <w:sz w:val="21"/>
        </w:rPr>
        <w:t>.</w:t>
      </w:r>
    </w:p>
    <w:p>
      <w:pPr>
        <w:pStyle w:val="BodyText"/>
        <w:spacing w:line="235" w:lineRule="auto" w:before="165"/>
        <w:ind w:right="288" w:firstLine="317"/>
      </w:pPr>
      <w:r>
        <w:rPr/>
        <w:t>For</w:t>
      </w:r>
      <w:r>
        <w:rPr>
          <w:spacing w:val="26"/>
        </w:rPr>
        <w:t> </w:t>
      </w:r>
      <w:r>
        <w:rPr/>
        <w:t>readability,</w:t>
      </w:r>
      <w:r>
        <w:rPr>
          <w:spacing w:val="27"/>
        </w:rPr>
        <w:t> </w:t>
      </w:r>
      <w:r>
        <w:rPr/>
        <w:t>but</w:t>
      </w:r>
      <w:r>
        <w:rPr>
          <w:spacing w:val="26"/>
        </w:rPr>
        <w:t> </w:t>
      </w:r>
      <w:r>
        <w:rPr/>
        <w:t>without</w:t>
      </w:r>
      <w:r>
        <w:rPr>
          <w:spacing w:val="26"/>
        </w:rPr>
        <w:t> </w:t>
      </w:r>
      <w:r>
        <w:rPr/>
        <w:t>loss</w:t>
      </w:r>
      <w:r>
        <w:rPr>
          <w:spacing w:val="25"/>
        </w:rPr>
        <w:t> </w:t>
      </w:r>
      <w:r>
        <w:rPr/>
        <w:t>of</w:t>
      </w:r>
      <w:r>
        <w:rPr>
          <w:spacing w:val="26"/>
        </w:rPr>
        <w:t> </w:t>
      </w:r>
      <w:r>
        <w:rPr/>
        <w:t>generality,</w:t>
      </w:r>
      <w:r>
        <w:rPr>
          <w:spacing w:val="27"/>
        </w:rPr>
        <w:t> </w:t>
      </w:r>
      <w:r>
        <w:rPr/>
        <w:t>in</w:t>
      </w:r>
      <w:r>
        <w:rPr>
          <w:spacing w:val="26"/>
        </w:rPr>
        <w:t> </w:t>
      </w:r>
      <w:r>
        <w:rPr/>
        <w:t>the</w:t>
      </w:r>
      <w:r>
        <w:rPr>
          <w:spacing w:val="25"/>
        </w:rPr>
        <w:t> </w:t>
      </w:r>
      <w:r>
        <w:rPr/>
        <w:t>following</w:t>
      </w:r>
      <w:r>
        <w:rPr>
          <w:spacing w:val="25"/>
        </w:rPr>
        <w:t> </w:t>
      </w:r>
      <w:r>
        <w:rPr/>
        <w:t>we</w:t>
      </w:r>
      <w:r>
        <w:rPr>
          <w:spacing w:val="25"/>
        </w:rPr>
        <w:t> </w:t>
      </w:r>
      <w:r>
        <w:rPr/>
        <w:t>assume</w:t>
      </w:r>
      <w:r>
        <w:rPr>
          <w:spacing w:val="25"/>
        </w:rPr>
        <w:t> </w:t>
      </w:r>
      <w:r>
        <w:rPr/>
        <w:t>that all</w:t>
      </w:r>
      <w:r>
        <w:rPr>
          <w:spacing w:val="15"/>
        </w:rPr>
        <w:t> </w:t>
      </w:r>
      <w:r>
        <w:rPr/>
        <w:t>the</w:t>
      </w:r>
      <w:r>
        <w:rPr>
          <w:spacing w:val="15"/>
        </w:rPr>
        <w:t> </w:t>
      </w:r>
      <w:r>
        <w:rPr>
          <w:rFonts w:ascii="MathJax_Typewriter" w:hAnsi="MathJax_Typewriter" w:cs="MathJax_Typewriter" w:eastAsia="MathJax_Typewriter"/>
        </w:rPr>
        <w:t>G</w:t>
      </w:r>
      <w:r>
        <w:rPr>
          <w:rFonts w:ascii="Liberation Serif" w:hAnsi="Liberation Serif" w:cs="Liberation Serif" w:eastAsia="Liberation Serif"/>
          <w:i/>
          <w:iCs/>
        </w:rPr>
        <w:t>n</w:t>
      </w:r>
      <w:r>
        <w:rPr>
          <w:rFonts w:ascii="Liberation Serif" w:hAnsi="Liberation Serif" w:cs="Liberation Serif" w:eastAsia="Liberation Serif"/>
          <w:i/>
          <w:iCs/>
          <w:spacing w:val="15"/>
        </w:rPr>
        <w:t> </w:t>
      </w:r>
      <w:r>
        <w:rPr/>
        <w:t>are</w:t>
      </w:r>
      <w:r>
        <w:rPr>
          <w:spacing w:val="15"/>
        </w:rPr>
        <w:t> </w:t>
      </w:r>
      <w:r>
        <w:rPr/>
        <w:t>disjoint,</w:t>
      </w:r>
      <w:r>
        <w:rPr>
          <w:spacing w:val="18"/>
        </w:rPr>
        <w:t> </w:t>
      </w:r>
      <w:r>
        <w:rPr/>
        <w:t>so</w:t>
      </w:r>
      <w:r>
        <w:rPr>
          <w:spacing w:val="15"/>
        </w:rPr>
        <w:t> </w:t>
      </w:r>
      <w:r>
        <w:rPr/>
        <w:t>that</w:t>
      </w:r>
      <w:r>
        <w:rPr>
          <w:spacing w:val="15"/>
        </w:rPr>
        <w:t> </w:t>
      </w:r>
      <w:r>
        <w:rPr/>
        <w:t>we</w:t>
      </w:r>
      <w:r>
        <w:rPr>
          <w:spacing w:val="15"/>
        </w:rPr>
        <w:t> </w:t>
      </w:r>
      <w:r>
        <w:rPr/>
        <w:t>are</w:t>
      </w:r>
      <w:r>
        <w:rPr>
          <w:spacing w:val="15"/>
        </w:rPr>
        <w:t> </w:t>
      </w:r>
      <w:r>
        <w:rPr/>
        <w:t>able</w:t>
      </w:r>
      <w:r>
        <w:rPr>
          <w:spacing w:val="15"/>
        </w:rPr>
        <w:t> </w:t>
      </w:r>
      <w:r>
        <w:rPr/>
        <w:t>to</w:t>
      </w:r>
      <w:r>
        <w:rPr>
          <w:spacing w:val="15"/>
        </w:rPr>
        <w:t> </w:t>
      </w:r>
      <w:r>
        <w:rPr/>
        <w:t>denote</w:t>
      </w:r>
      <w:r>
        <w:rPr>
          <w:spacing w:val="15"/>
        </w:rPr>
        <w:t> </w:t>
      </w:r>
      <w:r>
        <w:rPr/>
        <w:t>with</w:t>
      </w:r>
      <w:r>
        <w:rPr>
          <w:spacing w:val="15"/>
        </w:rPr>
        <w:t> </w:t>
      </w:r>
      <w:r>
        <w:rPr/>
        <w:t>just</w:t>
      </w:r>
      <w:r>
        <w:rPr>
          <w:spacing w:val="16"/>
        </w:rPr>
        <w:t> </w:t>
      </w:r>
      <w:r>
        <w:rPr>
          <w:rFonts w:ascii="Liberation Serif" w:hAnsi="Liberation Serif" w:cs="Liberation Serif" w:eastAsia="Liberation Serif"/>
          <w:i/>
          <w:iCs/>
        </w:rPr>
        <w:t>x</w:t>
      </w:r>
      <w:r>
        <w:rPr>
          <w:rFonts w:ascii="Liberation Serif" w:hAnsi="Liberation Serif" w:cs="Liberation Serif" w:eastAsia="Liberation Serif"/>
          <w:i/>
          <w:iCs/>
          <w:spacing w:val="15"/>
        </w:rPr>
        <w:t> </w:t>
      </w:r>
      <w:r>
        <w:rPr/>
        <w:t>the</w:t>
      </w:r>
      <w:r>
        <w:rPr>
          <w:spacing w:val="15"/>
        </w:rPr>
        <w:t> </w:t>
      </w:r>
      <w:r>
        <w:rPr/>
        <w:t>element</w:t>
      </w:r>
      <w:r>
        <w:rPr>
          <w:spacing w:val="15"/>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n,</w:t>
      </w:r>
      <w:r>
        <w:rPr>
          <w:rFonts w:ascii="Liberation Serif" w:hAnsi="Liberation Serif" w:cs="Liberation Serif" w:eastAsia="Liberation Serif"/>
          <w:i/>
          <w:iCs/>
          <w:spacing w:val="-12"/>
        </w:rPr>
        <w:t> </w:t>
      </w:r>
      <w:r>
        <w:rPr>
          <w:rFonts w:ascii="Liberation Serif" w:hAnsi="Liberation Serif" w:cs="Liberation Serif" w:eastAsia="Liberation Serif"/>
          <w:i/>
          <w:iCs/>
          <w:spacing w:val="19"/>
        </w:rPr>
        <w:t>x</w:t>
      </w:r>
      <w:r>
        <w:rPr>
          <w:rFonts w:ascii="DejaVu Sans Condensed" w:hAnsi="DejaVu Sans Condensed" w:cs="DejaVu Sans Condensed" w:eastAsia="DejaVu Sans Condensed"/>
          <w:i/>
          <w:iCs/>
          <w:spacing w:val="19"/>
        </w:rPr>
        <w:t>⟩∈ </w:t>
      </w:r>
      <w:r>
        <w:rPr>
          <w:rFonts w:ascii="LM Roman 10" w:hAnsi="LM Roman 10" w:cs="LM Roman 10" w:eastAsia="LM Roman 10"/>
          <w:i/>
          <w:iCs/>
        </w:rPr>
        <w:t>El</w:t>
      </w:r>
      <w:r>
        <w:rPr>
          <w:rFonts w:ascii="LM Roman 10" w:hAnsi="LM Roman 10" w:cs="LM Roman 10" w:eastAsia="LM Roman 10"/>
          <w:i/>
          <w:iCs/>
          <w:spacing w:val="-49"/>
        </w:rPr>
        <w:t> </w:t>
      </w:r>
      <w:r>
        <w:rPr/>
        <w:t>(</w:t>
      </w:r>
      <w:r>
        <w:rPr>
          <w:rFonts w:ascii="MathJax_Typewriter" w:hAnsi="MathJax_Typewriter" w:cs="MathJax_Typewriter" w:eastAsia="MathJax_Typewriter"/>
        </w:rPr>
        <w:t>G</w:t>
      </w:r>
      <w:r>
        <w:rPr/>
        <w:t>).</w:t>
      </w:r>
      <w:r>
        <w:rPr>
          <w:spacing w:val="40"/>
        </w:rPr>
        <w:t> </w:t>
      </w:r>
      <w:r>
        <w:rPr/>
        <w:t>When</w:t>
      </w:r>
      <w:r>
        <w:rPr>
          <w:spacing w:val="36"/>
        </w:rPr>
        <w:t> </w:t>
      </w:r>
      <w:r>
        <w:rPr/>
        <w:t>necessary,</w:t>
      </w:r>
      <w:r>
        <w:rPr>
          <w:spacing w:val="36"/>
        </w:rPr>
        <w:t> </w:t>
      </w:r>
      <w:r>
        <w:rPr/>
        <w:t>we</w:t>
      </w:r>
      <w:r>
        <w:rPr>
          <w:spacing w:val="36"/>
        </w:rPr>
        <w:t> </w:t>
      </w:r>
      <w:r>
        <w:rPr/>
        <w:t>denote</w:t>
      </w:r>
      <w:r>
        <w:rPr>
          <w:spacing w:val="36"/>
        </w:rPr>
        <w:t> </w:t>
      </w:r>
      <w:r>
        <w:rPr/>
        <w:t>the</w:t>
      </w:r>
      <w:r>
        <w:rPr>
          <w:spacing w:val="36"/>
        </w:rPr>
        <w:t> </w:t>
      </w:r>
      <w:r>
        <w:rPr/>
        <w:t>stage</w:t>
      </w:r>
      <w:r>
        <w:rPr>
          <w:spacing w:val="36"/>
        </w:rPr>
        <w:t> </w:t>
      </w:r>
      <w:r>
        <w:rPr>
          <w:rFonts w:ascii="Liberation Serif" w:hAnsi="Liberation Serif" w:cs="Liberation Serif" w:eastAsia="Liberation Serif"/>
          <w:i/>
          <w:iCs/>
        </w:rPr>
        <w:t>n</w:t>
      </w:r>
      <w:r>
        <w:rPr>
          <w:rFonts w:ascii="Liberation Serif" w:hAnsi="Liberation Serif" w:cs="Liberation Serif" w:eastAsia="Liberation Serif"/>
          <w:i/>
          <w:iCs/>
          <w:spacing w:val="36"/>
        </w:rPr>
        <w:t> </w:t>
      </w:r>
      <w:r>
        <w:rPr/>
        <w:t>of</w:t>
      </w:r>
      <w:r>
        <w:rPr>
          <w:spacing w:val="36"/>
        </w:rPr>
        <w:t> </w:t>
      </w:r>
      <w:r>
        <w:rPr>
          <w:rFonts w:ascii="Liberation Serif" w:hAnsi="Liberation Serif" w:cs="Liberation Serif" w:eastAsia="Liberation Serif"/>
          <w:i/>
          <w:iCs/>
        </w:rPr>
        <w:t>x</w:t>
      </w:r>
      <w:r>
        <w:rPr>
          <w:rFonts w:ascii="Liberation Serif" w:hAnsi="Liberation Serif" w:cs="Liberation Serif" w:eastAsia="Liberation Serif"/>
          <w:i/>
          <w:iCs/>
          <w:spacing w:val="36"/>
        </w:rPr>
        <w:t> </w:t>
      </w:r>
      <w:r>
        <w:rPr/>
        <w:t>as</w:t>
      </w:r>
      <w:r>
        <w:rPr>
          <w:spacing w:val="36"/>
        </w:rPr>
        <w:t> </w:t>
      </w:r>
      <w:r>
        <w:rPr>
          <w:rFonts w:ascii="LM Roman 10" w:hAnsi="LM Roman 10" w:cs="LM Roman 10" w:eastAsia="LM Roman 10"/>
          <w:i/>
          <w:iCs/>
        </w:rPr>
        <w:t>st</w:t>
      </w:r>
      <w:r>
        <w:rPr>
          <w:rFonts w:ascii="LM Roman 10" w:hAnsi="LM Roman 10" w:cs="LM Roman 10" w:eastAsia="LM Roman 10"/>
          <w:i/>
          <w:iCs/>
          <w:spacing w:val="-50"/>
        </w:rPr>
        <w:t> </w:t>
      </w:r>
      <w:r>
        <w:rPr/>
        <w:t>(</w:t>
      </w:r>
      <w:r>
        <w:rPr>
          <w:rFonts w:ascii="LM Roman 10" w:hAnsi="LM Roman 10" w:cs="LM Roman 10" w:eastAsia="LM Roman 10"/>
          <w:i/>
          <w:iCs/>
        </w:rPr>
        <w:t>x</w:t>
      </w:r>
      <w:r>
        <w:rPr>
          <w:rFonts w:ascii="LM Roman 10" w:hAnsi="LM Roman 10" w:cs="LM Roman 10" w:eastAsia="LM Roman 10"/>
          <w:i/>
          <w:iCs/>
          <w:spacing w:val="-44"/>
        </w:rPr>
        <w:t> </w:t>
      </w:r>
      <w:r>
        <w:rPr/>
        <w:t>).</w:t>
      </w:r>
    </w:p>
    <w:p>
      <w:pPr>
        <w:pStyle w:val="BodyText"/>
        <w:spacing w:before="34"/>
        <w:ind w:left="539"/>
      </w:pPr>
      <w:r>
        <w:rPr/>
        <w:t>Roughly,</w:t>
      </w:r>
      <w:r>
        <w:rPr>
          <w:spacing w:val="32"/>
        </w:rPr>
        <w:t> </w:t>
      </w:r>
      <w:r>
        <w:rPr/>
        <w:t>we</w:t>
      </w:r>
      <w:r>
        <w:rPr>
          <w:spacing w:val="28"/>
        </w:rPr>
        <w:t> </w:t>
      </w:r>
      <w:r>
        <w:rPr/>
        <w:t>aim</w:t>
      </w:r>
      <w:r>
        <w:rPr>
          <w:spacing w:val="29"/>
        </w:rPr>
        <w:t> </w:t>
      </w:r>
      <w:r>
        <w:rPr/>
        <w:t>to</w:t>
      </w:r>
      <w:r>
        <w:rPr>
          <w:spacing w:val="29"/>
        </w:rPr>
        <w:t> </w:t>
      </w:r>
      <w:r>
        <w:rPr/>
        <w:t>represent</w:t>
      </w:r>
      <w:r>
        <w:rPr>
          <w:spacing w:val="28"/>
        </w:rPr>
        <w:t> </w:t>
      </w:r>
      <w:r>
        <w:rPr/>
        <w:t>presheaves</w:t>
      </w:r>
      <w:r>
        <w:rPr>
          <w:spacing w:val="29"/>
        </w:rPr>
        <w:t> </w:t>
      </w:r>
      <w:r>
        <w:rPr/>
        <w:t>by</w:t>
      </w:r>
      <w:r>
        <w:rPr>
          <w:spacing w:val="28"/>
        </w:rPr>
        <w:t> </w:t>
      </w:r>
      <w:r>
        <w:rPr/>
        <w:t>quotienting</w:t>
      </w:r>
      <w:r>
        <w:rPr>
          <w:spacing w:val="29"/>
        </w:rPr>
        <w:t> </w:t>
      </w:r>
      <w:r>
        <w:rPr/>
        <w:t>all</w:t>
      </w:r>
      <w:r>
        <w:rPr>
          <w:spacing w:val="28"/>
        </w:rPr>
        <w:t> </w:t>
      </w:r>
      <w:r>
        <w:rPr/>
        <w:t>the</w:t>
      </w:r>
      <w:r>
        <w:rPr>
          <w:spacing w:val="29"/>
        </w:rPr>
        <w:t> </w:t>
      </w:r>
      <w:r>
        <w:rPr/>
        <w:t>elements</w:t>
      </w:r>
      <w:r>
        <w:rPr>
          <w:spacing w:val="29"/>
        </w:rPr>
        <w:t> </w:t>
      </w:r>
      <w:r>
        <w:rPr>
          <w:spacing w:val="-4"/>
        </w:rPr>
        <w:t>that</w:t>
      </w:r>
    </w:p>
    <w:p>
      <w:pPr>
        <w:spacing w:after="0"/>
        <w:sectPr>
          <w:type w:val="continuous"/>
          <w:pgSz w:w="9360" w:h="13610"/>
          <w:pgMar w:header="855" w:footer="0" w:top="920" w:bottom="280" w:left="680" w:right="440"/>
        </w:sectPr>
      </w:pPr>
    </w:p>
    <w:p>
      <w:pPr>
        <w:pStyle w:val="BodyText"/>
        <w:spacing w:line="218" w:lineRule="auto" w:before="177"/>
        <w:ind w:left="108" w:right="318"/>
        <w:jc w:val="left"/>
      </w:pPr>
      <w:r>
        <w:rPr/>
        <w:t>are “reachable” from some common element by the action of arrows.</w:t>
      </w:r>
      <w:r>
        <w:rPr>
          <w:spacing w:val="39"/>
        </w:rPr>
        <w:t> </w:t>
      </w:r>
      <w:r>
        <w:rPr/>
        <w:t>To make this formal, we introduce the notion of </w:t>
      </w:r>
      <w:r>
        <w:rPr>
          <w:rFonts w:ascii="LM Roman 10" w:hAnsi="LM Roman 10"/>
          <w:i/>
        </w:rPr>
        <w:t>orbit</w:t>
      </w:r>
      <w:r>
        <w:rPr/>
        <w:t>.</w:t>
      </w:r>
    </w:p>
    <w:p>
      <w:pPr>
        <w:spacing w:before="96"/>
        <w:ind w:left="108" w:right="0" w:firstLine="0"/>
        <w:jc w:val="left"/>
        <w:rPr>
          <w:sz w:val="21"/>
        </w:rPr>
      </w:pPr>
      <w:r>
        <w:rPr/>
        <mc:AlternateContent>
          <mc:Choice Requires="wps">
            <w:drawing>
              <wp:anchor distT="0" distB="0" distL="0" distR="0" allowOverlap="1" layoutInCell="1" locked="0" behindDoc="1" simplePos="0" relativeHeight="487114240">
                <wp:simplePos x="0" y="0"/>
                <wp:positionH relativeFrom="page">
                  <wp:posOffset>2559050</wp:posOffset>
                </wp:positionH>
                <wp:positionV relativeFrom="paragraph">
                  <wp:posOffset>265375</wp:posOffset>
                </wp:positionV>
                <wp:extent cx="97155" cy="10477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97155" cy="104775"/>
                        </a:xfrm>
                        <a:prstGeom prst="rect">
                          <a:avLst/>
                        </a:prstGeom>
                      </wps:spPr>
                      <wps:txbx>
                        <w:txbxContent>
                          <w:p>
                            <w:pPr>
                              <w:spacing w:line="160" w:lineRule="exact" w:before="0"/>
                              <w:ind w:left="0" w:right="0" w:firstLine="0"/>
                              <w:jc w:val="left"/>
                              <w:rPr>
                                <w:rFonts w:ascii="Georgia"/>
                                <w:i/>
                                <w:sz w:val="11"/>
                              </w:rPr>
                            </w:pPr>
                            <w:r>
                              <w:rPr>
                                <w:rFonts w:ascii="Georgia"/>
                                <w:i/>
                                <w:spacing w:val="-5"/>
                                <w:w w:val="135"/>
                                <w:position w:val="2"/>
                                <w:sz w:val="15"/>
                              </w:rPr>
                              <w:t>f</w:t>
                            </w:r>
                            <w:r>
                              <w:rPr>
                                <w:rFonts w:ascii="Georgia"/>
                                <w:i/>
                                <w:spacing w:val="-5"/>
                                <w:w w:val="135"/>
                                <w:sz w:val="11"/>
                              </w:rPr>
                              <w:t>y</w:t>
                            </w:r>
                          </w:p>
                        </w:txbxContent>
                      </wps:txbx>
                      <wps:bodyPr wrap="square" lIns="0" tIns="0" rIns="0" bIns="0" rtlCol="0">
                        <a:noAutofit/>
                      </wps:bodyPr>
                    </wps:wsp>
                  </a:graphicData>
                </a:graphic>
              </wp:anchor>
            </w:drawing>
          </mc:Choice>
          <mc:Fallback>
            <w:pict>
              <v:shape style="position:absolute;margin-left:201.5pt;margin-top:20.895691pt;width:7.65pt;height:8.25pt;mso-position-horizontal-relative:page;mso-position-vertical-relative:paragraph;z-index:-16202240" type="#_x0000_t202" id="docshape23" filled="false" stroked="false">
                <v:textbox inset="0,0,0,0">
                  <w:txbxContent>
                    <w:p>
                      <w:pPr>
                        <w:spacing w:line="160" w:lineRule="exact" w:before="0"/>
                        <w:ind w:left="0" w:right="0" w:firstLine="0"/>
                        <w:jc w:val="left"/>
                        <w:rPr>
                          <w:rFonts w:ascii="Georgia"/>
                          <w:i/>
                          <w:sz w:val="11"/>
                        </w:rPr>
                      </w:pPr>
                      <w:r>
                        <w:rPr>
                          <w:rFonts w:ascii="Georgia"/>
                          <w:i/>
                          <w:spacing w:val="-5"/>
                          <w:w w:val="135"/>
                          <w:position w:val="2"/>
                          <w:sz w:val="15"/>
                        </w:rPr>
                        <w:t>f</w:t>
                      </w:r>
                      <w:r>
                        <w:rPr>
                          <w:rFonts w:ascii="Georgia"/>
                          <w:i/>
                          <w:spacing w:val="-5"/>
                          <w:w w:val="135"/>
                          <w:sz w:val="11"/>
                        </w:rPr>
                        <w:t>y</w:t>
                      </w:r>
                    </w:p>
                  </w:txbxContent>
                </v:textbox>
                <w10:wrap type="none"/>
              </v:shape>
            </w:pict>
          </mc:Fallback>
        </mc:AlternateContent>
      </w:r>
      <w:r>
        <w:rPr>
          <w:b/>
          <w:sz w:val="21"/>
        </w:rPr>
        <w:t>Definition</w:t>
      </w:r>
      <w:r>
        <w:rPr>
          <w:b/>
          <w:spacing w:val="29"/>
          <w:sz w:val="21"/>
        </w:rPr>
        <w:t> </w:t>
      </w:r>
      <w:r>
        <w:rPr>
          <w:b/>
          <w:sz w:val="21"/>
        </w:rPr>
        <w:t>4.4</w:t>
      </w:r>
      <w:r>
        <w:rPr>
          <w:b/>
          <w:spacing w:val="54"/>
          <w:sz w:val="21"/>
        </w:rPr>
        <w:t> </w:t>
      </w:r>
      <w:r>
        <w:rPr>
          <w:sz w:val="21"/>
        </w:rPr>
        <w:t>Given</w:t>
      </w:r>
      <w:r>
        <w:rPr>
          <w:spacing w:val="16"/>
          <w:sz w:val="21"/>
        </w:rPr>
        <w:t> </w:t>
      </w:r>
      <w:r>
        <w:rPr>
          <w:rFonts w:ascii="Liberation Serif" w:hAnsi="Liberation Serif"/>
          <w:i/>
          <w:sz w:val="21"/>
        </w:rPr>
        <w:t>x</w:t>
      </w:r>
      <w:r>
        <w:rPr>
          <w:rFonts w:ascii="Liberation Serif" w:hAnsi="Liberation Serif"/>
          <w:i/>
          <w:spacing w:val="7"/>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z w:val="21"/>
        </w:rPr>
        <w:t>El</w:t>
      </w:r>
      <w:r>
        <w:rPr>
          <w:rFonts w:ascii="LM Roman 10" w:hAnsi="LM Roman 10"/>
          <w:i/>
          <w:spacing w:val="-54"/>
          <w:sz w:val="21"/>
        </w:rPr>
        <w:t> </w:t>
      </w:r>
      <w:r>
        <w:rPr>
          <w:sz w:val="21"/>
        </w:rPr>
        <w:t>(</w:t>
      </w:r>
      <w:r>
        <w:rPr>
          <w:rFonts w:ascii="MathJax_Typewriter" w:hAnsi="MathJax_Typewriter"/>
          <w:sz w:val="21"/>
        </w:rPr>
        <w:t>G</w:t>
      </w:r>
      <w:r>
        <w:rPr>
          <w:sz w:val="21"/>
        </w:rPr>
        <w:t>),</w:t>
      </w:r>
      <w:r>
        <w:rPr>
          <w:spacing w:val="18"/>
          <w:sz w:val="21"/>
        </w:rPr>
        <w:t> </w:t>
      </w:r>
      <w:r>
        <w:rPr>
          <w:sz w:val="21"/>
        </w:rPr>
        <w:t>its</w:t>
      </w:r>
      <w:r>
        <w:rPr>
          <w:spacing w:val="16"/>
          <w:sz w:val="21"/>
        </w:rPr>
        <w:t> </w:t>
      </w:r>
      <w:r>
        <w:rPr>
          <w:rFonts w:ascii="LM Roman 10" w:hAnsi="LM Roman 10"/>
          <w:i/>
          <w:sz w:val="21"/>
        </w:rPr>
        <w:t>orbit</w:t>
      </w:r>
      <w:r>
        <w:rPr>
          <w:rFonts w:ascii="LM Roman 10" w:hAnsi="LM Roman 10"/>
          <w:i/>
          <w:spacing w:val="14"/>
          <w:sz w:val="21"/>
        </w:rPr>
        <w:t> </w:t>
      </w:r>
      <w:r>
        <w:rPr>
          <w:rFonts w:ascii="DejaVu Sans Condensed" w:hAnsi="DejaVu Sans Condensed"/>
          <w:i/>
          <w:sz w:val="21"/>
        </w:rPr>
        <w:t>O</w:t>
      </w:r>
      <w:r>
        <w:rPr>
          <w:rFonts w:ascii="Georgia" w:hAnsi="Georgia"/>
          <w:i/>
          <w:sz w:val="21"/>
          <w:vertAlign w:val="subscript"/>
        </w:rPr>
        <w:t>x</w:t>
      </w:r>
      <w:r>
        <w:rPr>
          <w:rFonts w:ascii="Georgia" w:hAnsi="Georgia"/>
          <w:i/>
          <w:spacing w:val="27"/>
          <w:sz w:val="21"/>
          <w:vertAlign w:val="baseline"/>
        </w:rPr>
        <w:t> </w:t>
      </w:r>
      <w:r>
        <w:rPr>
          <w:sz w:val="21"/>
          <w:vertAlign w:val="baseline"/>
        </w:rPr>
        <w:t>is</w:t>
      </w:r>
      <w:r>
        <w:rPr>
          <w:spacing w:val="16"/>
          <w:sz w:val="21"/>
          <w:vertAlign w:val="baseline"/>
        </w:rPr>
        <w:t> </w:t>
      </w:r>
      <w:r>
        <w:rPr>
          <w:sz w:val="21"/>
          <w:vertAlign w:val="baseline"/>
        </w:rPr>
        <w:t>the</w:t>
      </w:r>
      <w:r>
        <w:rPr>
          <w:spacing w:val="17"/>
          <w:sz w:val="21"/>
          <w:vertAlign w:val="baseline"/>
        </w:rPr>
        <w:t> </w:t>
      </w:r>
      <w:r>
        <w:rPr>
          <w:sz w:val="21"/>
          <w:vertAlign w:val="baseline"/>
        </w:rPr>
        <w:t>set</w:t>
      </w:r>
      <w:r>
        <w:rPr>
          <w:spacing w:val="16"/>
          <w:sz w:val="21"/>
          <w:vertAlign w:val="baseline"/>
        </w:rPr>
        <w:t> </w:t>
      </w:r>
      <w:r>
        <w:rPr>
          <w:sz w:val="21"/>
          <w:vertAlign w:val="baseline"/>
        </w:rPr>
        <w:t>of</w:t>
      </w:r>
      <w:r>
        <w:rPr>
          <w:spacing w:val="16"/>
          <w:sz w:val="21"/>
          <w:vertAlign w:val="baseline"/>
        </w:rPr>
        <w:t> </w:t>
      </w:r>
      <w:r>
        <w:rPr>
          <w:sz w:val="21"/>
          <w:vertAlign w:val="baseline"/>
        </w:rPr>
        <w:t>elements</w:t>
      </w:r>
      <w:r>
        <w:rPr>
          <w:spacing w:val="16"/>
          <w:sz w:val="21"/>
          <w:vertAlign w:val="baseline"/>
        </w:rPr>
        <w:t> </w:t>
      </w:r>
      <w:r>
        <w:rPr>
          <w:rFonts w:ascii="Liberation Serif" w:hAnsi="Liberation Serif"/>
          <w:i/>
          <w:sz w:val="21"/>
          <w:vertAlign w:val="baseline"/>
        </w:rPr>
        <w:t>y</w:t>
      </w:r>
      <w:r>
        <w:rPr>
          <w:rFonts w:ascii="Liberation Serif" w:hAnsi="Liberation Serif"/>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Roman 10" w:hAnsi="LM Roman 10"/>
          <w:i/>
          <w:sz w:val="21"/>
          <w:vertAlign w:val="baseline"/>
        </w:rPr>
        <w:t>El</w:t>
      </w:r>
      <w:r>
        <w:rPr>
          <w:rFonts w:ascii="LM Roman 10" w:hAnsi="LM Roman 10"/>
          <w:i/>
          <w:spacing w:val="-54"/>
          <w:sz w:val="21"/>
          <w:vertAlign w:val="baseline"/>
        </w:rPr>
        <w:t> </w:t>
      </w:r>
      <w:r>
        <w:rPr>
          <w:sz w:val="21"/>
          <w:vertAlign w:val="baseline"/>
        </w:rPr>
        <w:t>(</w:t>
      </w:r>
      <w:r>
        <w:rPr>
          <w:rFonts w:ascii="MathJax_Typewriter" w:hAnsi="MathJax_Typewriter"/>
          <w:sz w:val="21"/>
          <w:vertAlign w:val="baseline"/>
        </w:rPr>
        <w:t>G</w:t>
      </w:r>
      <w:r>
        <w:rPr>
          <w:sz w:val="21"/>
          <w:vertAlign w:val="baseline"/>
        </w:rPr>
        <w:t>)</w:t>
      </w:r>
      <w:r>
        <w:rPr>
          <w:spacing w:val="16"/>
          <w:sz w:val="21"/>
          <w:vertAlign w:val="baseline"/>
        </w:rPr>
        <w:t> </w:t>
      </w:r>
      <w:r>
        <w:rPr>
          <w:spacing w:val="-4"/>
          <w:sz w:val="21"/>
          <w:vertAlign w:val="baseline"/>
        </w:rPr>
        <w:t>such</w:t>
      </w:r>
    </w:p>
    <w:p>
      <w:pPr>
        <w:spacing w:after="0"/>
        <w:jc w:val="left"/>
        <w:rPr>
          <w:sz w:val="21"/>
        </w:rPr>
        <w:sectPr>
          <w:pgSz w:w="9360" w:h="13610"/>
          <w:pgMar w:header="855" w:footer="0" w:top="1040" w:bottom="280" w:left="680" w:right="440"/>
        </w:sectPr>
      </w:pPr>
    </w:p>
    <w:p>
      <w:pPr>
        <w:spacing w:before="48"/>
        <w:ind w:left="108" w:right="0" w:firstLine="0"/>
        <w:jc w:val="left"/>
        <w:rPr>
          <w:rFonts w:ascii="Georgia"/>
          <w:i/>
          <w:sz w:val="11"/>
        </w:rPr>
      </w:pPr>
      <w:r>
        <w:rPr/>
        <mc:AlternateContent>
          <mc:Choice Requires="wps">
            <w:drawing>
              <wp:anchor distT="0" distB="0" distL="0" distR="0" allowOverlap="1" layoutInCell="1" locked="0" behindDoc="1" simplePos="0" relativeHeight="487111680">
                <wp:simplePos x="0" y="0"/>
                <wp:positionH relativeFrom="page">
                  <wp:posOffset>2253068</wp:posOffset>
                </wp:positionH>
                <wp:positionV relativeFrom="paragraph">
                  <wp:posOffset>76116</wp:posOffset>
                </wp:positionV>
                <wp:extent cx="134620" cy="13843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34620" cy="138430"/>
                        </a:xfrm>
                        <a:prstGeom prst="rect">
                          <a:avLst/>
                        </a:prstGeom>
                      </wps:spPr>
                      <wps:txbx>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177.406998pt;margin-top:5.993435pt;width:10.6pt;height:10.9pt;mso-position-horizontal-relative:page;mso-position-vertical-relative:paragraph;z-index:-16204800" type="#_x0000_t202" id="docshape24" filled="false" stroked="false">
                <v:textbox inset="0,0,0,0">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w w:val="105"/>
          <w:sz w:val="21"/>
        </w:rPr>
        <w:t>that</w:t>
      </w:r>
      <w:r>
        <w:rPr>
          <w:spacing w:val="-3"/>
          <w:w w:val="105"/>
          <w:sz w:val="21"/>
        </w:rPr>
        <w:t> </w:t>
      </w:r>
      <w:r>
        <w:rPr>
          <w:w w:val="105"/>
          <w:sz w:val="21"/>
        </w:rPr>
        <w:t>there</w:t>
      </w:r>
      <w:r>
        <w:rPr>
          <w:spacing w:val="7"/>
          <w:w w:val="105"/>
          <w:sz w:val="21"/>
        </w:rPr>
        <w:t> </w:t>
      </w:r>
      <w:r>
        <w:rPr>
          <w:w w:val="105"/>
          <w:sz w:val="21"/>
        </w:rPr>
        <w:t>exist</w:t>
      </w:r>
      <w:r>
        <w:rPr>
          <w:spacing w:val="7"/>
          <w:w w:val="105"/>
          <w:sz w:val="21"/>
        </w:rPr>
        <w:t> </w:t>
      </w:r>
      <w:r>
        <w:rPr>
          <w:w w:val="105"/>
          <w:sz w:val="21"/>
        </w:rPr>
        <w:t>a</w:t>
      </w:r>
      <w:r>
        <w:rPr>
          <w:spacing w:val="7"/>
          <w:w w:val="105"/>
          <w:sz w:val="21"/>
        </w:rPr>
        <w:t> </w:t>
      </w:r>
      <w:r>
        <w:rPr>
          <w:w w:val="105"/>
          <w:sz w:val="21"/>
        </w:rPr>
        <w:t>span</w:t>
      </w:r>
      <w:r>
        <w:rPr>
          <w:spacing w:val="7"/>
          <w:w w:val="105"/>
          <w:sz w:val="21"/>
        </w:rPr>
        <w:t> </w:t>
      </w:r>
      <w:r>
        <w:rPr>
          <w:rFonts w:ascii="LM Roman 10"/>
          <w:i/>
          <w:w w:val="105"/>
          <w:sz w:val="21"/>
        </w:rPr>
        <w:t>st</w:t>
      </w:r>
      <w:r>
        <w:rPr>
          <w:rFonts w:ascii="LM Roman 10"/>
          <w:i/>
          <w:spacing w:val="-59"/>
          <w:w w:val="105"/>
          <w:sz w:val="21"/>
        </w:rPr>
        <w:t> </w:t>
      </w:r>
      <w:r>
        <w:rPr>
          <w:w w:val="105"/>
          <w:sz w:val="21"/>
        </w:rPr>
        <w:t>(</w:t>
      </w:r>
      <w:r>
        <w:rPr>
          <w:rFonts w:ascii="LM Roman 10"/>
          <w:i/>
          <w:w w:val="105"/>
          <w:sz w:val="21"/>
        </w:rPr>
        <w:t>x</w:t>
      </w:r>
      <w:r>
        <w:rPr>
          <w:rFonts w:ascii="LM Roman 10"/>
          <w:i/>
          <w:spacing w:val="-54"/>
          <w:w w:val="105"/>
          <w:sz w:val="21"/>
        </w:rPr>
        <w:t> </w:t>
      </w:r>
      <w:r>
        <w:rPr>
          <w:w w:val="105"/>
          <w:sz w:val="21"/>
        </w:rPr>
        <w:t>)</w:t>
      </w:r>
      <w:r>
        <w:rPr>
          <w:spacing w:val="4"/>
          <w:w w:val="135"/>
          <w:sz w:val="21"/>
        </w:rPr>
        <w:t> </w:t>
      </w:r>
      <w:r>
        <w:rPr>
          <w:rFonts w:ascii="Georgia"/>
          <w:i/>
          <w:spacing w:val="-5"/>
          <w:w w:val="135"/>
          <w:sz w:val="21"/>
          <w:vertAlign w:val="superscript"/>
        </w:rPr>
        <w:t>f</w:t>
      </w:r>
      <w:r>
        <w:rPr>
          <w:rFonts w:ascii="Georgia"/>
          <w:i/>
          <w:spacing w:val="-5"/>
          <w:w w:val="135"/>
          <w:position w:val="11"/>
          <w:sz w:val="11"/>
          <w:vertAlign w:val="baseline"/>
        </w:rPr>
        <w:t>x</w:t>
      </w:r>
    </w:p>
    <w:p>
      <w:pPr>
        <w:spacing w:before="48"/>
        <w:ind w:left="64" w:right="0" w:firstLine="0"/>
        <w:jc w:val="left"/>
        <w:rPr>
          <w:rFonts w:ascii="Georgia" w:hAnsi="Georgia"/>
          <w:i/>
          <w:sz w:val="21"/>
        </w:rPr>
      </w:pPr>
      <w:r>
        <w:rPr/>
        <w:br w:type="column"/>
      </w:r>
      <w:r>
        <w:rPr>
          <w:rFonts w:ascii="Liberation Serif" w:hAnsi="Liberation Serif"/>
          <w:i/>
          <w:w w:val="110"/>
          <w:sz w:val="21"/>
        </w:rPr>
        <w:t>s</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Roman 10" w:hAnsi="LM Roman 10"/>
          <w:i/>
          <w:w w:val="110"/>
          <w:sz w:val="21"/>
        </w:rPr>
        <w:t>st</w:t>
      </w:r>
      <w:r>
        <w:rPr>
          <w:rFonts w:ascii="LM Roman 10" w:hAnsi="LM Roman 10"/>
          <w:i/>
          <w:spacing w:val="-62"/>
          <w:w w:val="110"/>
          <w:sz w:val="21"/>
        </w:rPr>
        <w:t> </w:t>
      </w:r>
      <w:r>
        <w:rPr>
          <w:w w:val="110"/>
          <w:sz w:val="21"/>
        </w:rPr>
        <w:t>(</w:t>
      </w:r>
      <w:r>
        <w:rPr>
          <w:rFonts w:ascii="LM Roman 10" w:hAnsi="LM Roman 10"/>
          <w:i/>
          <w:w w:val="110"/>
          <w:sz w:val="21"/>
        </w:rPr>
        <w:t>y</w:t>
      </w:r>
      <w:r>
        <w:rPr>
          <w:rFonts w:ascii="LM Roman 10" w:hAnsi="LM Roman 10"/>
          <w:i/>
          <w:spacing w:val="-65"/>
          <w:w w:val="110"/>
          <w:sz w:val="21"/>
        </w:rPr>
        <w:t> </w:t>
      </w:r>
      <w:r>
        <w:rPr>
          <w:w w:val="110"/>
          <w:sz w:val="21"/>
        </w:rPr>
        <w:t>)</w:t>
      </w:r>
      <w:r>
        <w:rPr>
          <w:spacing w:val="1"/>
          <w:w w:val="110"/>
          <w:sz w:val="21"/>
        </w:rPr>
        <w:t> </w:t>
      </w:r>
      <w:r>
        <w:rPr>
          <w:w w:val="110"/>
          <w:sz w:val="21"/>
        </w:rPr>
        <w:t>and</w:t>
      </w:r>
      <w:r>
        <w:rPr>
          <w:w w:val="110"/>
          <w:sz w:val="21"/>
        </w:rPr>
        <w:t> an</w:t>
      </w:r>
      <w:r>
        <w:rPr>
          <w:w w:val="110"/>
          <w:sz w:val="21"/>
        </w:rPr>
        <w:t> element</w:t>
      </w:r>
      <w:r>
        <w:rPr>
          <w:spacing w:val="1"/>
          <w:w w:val="110"/>
          <w:sz w:val="21"/>
        </w:rPr>
        <w:t> </w:t>
      </w:r>
      <w:r>
        <w:rPr>
          <w:rFonts w:ascii="Liberation Serif" w:hAnsi="Liberation Serif"/>
          <w:i/>
          <w:w w:val="110"/>
          <w:sz w:val="21"/>
        </w:rPr>
        <w:t>z</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MathJax_Typewriter" w:hAnsi="MathJax_Typewriter"/>
          <w:w w:val="110"/>
          <w:sz w:val="21"/>
        </w:rPr>
        <w:t>G</w:t>
      </w:r>
      <w:r>
        <w:rPr>
          <w:rFonts w:ascii="Liberation Serif" w:hAnsi="Liberation Serif"/>
          <w:i/>
          <w:w w:val="110"/>
          <w:sz w:val="21"/>
        </w:rPr>
        <w:t>s</w:t>
      </w:r>
      <w:r>
        <w:rPr>
          <w:w w:val="110"/>
          <w:sz w:val="21"/>
        </w:rPr>
        <w:t>,</w:t>
      </w:r>
      <w:r>
        <w:rPr>
          <w:spacing w:val="3"/>
          <w:w w:val="110"/>
          <w:sz w:val="21"/>
        </w:rPr>
        <w:t> </w:t>
      </w:r>
      <w:r>
        <w:rPr>
          <w:w w:val="110"/>
          <w:sz w:val="21"/>
        </w:rPr>
        <w:t>with</w:t>
      </w:r>
      <w:r>
        <w:rPr>
          <w:spacing w:val="-3"/>
          <w:w w:val="115"/>
          <w:sz w:val="21"/>
        </w:rPr>
        <w:t> </w:t>
      </w:r>
      <w:r>
        <w:rPr>
          <w:rFonts w:ascii="MathJax_Typewriter" w:hAnsi="MathJax_Typewriter"/>
          <w:spacing w:val="-5"/>
          <w:w w:val="115"/>
          <w:sz w:val="21"/>
        </w:rPr>
        <w:t>G</w:t>
      </w:r>
      <w:r>
        <w:rPr>
          <w:rFonts w:ascii="Liberation Serif" w:hAnsi="Liberation Serif"/>
          <w:i/>
          <w:spacing w:val="-5"/>
          <w:w w:val="115"/>
          <w:sz w:val="21"/>
        </w:rPr>
        <w:t>f</w:t>
      </w:r>
      <w:r>
        <w:rPr>
          <w:rFonts w:ascii="Georgia" w:hAnsi="Georgia"/>
          <w:i/>
          <w:spacing w:val="-5"/>
          <w:w w:val="115"/>
          <w:sz w:val="21"/>
          <w:vertAlign w:val="subscript"/>
        </w:rPr>
        <w:t>x</w:t>
      </w:r>
    </w:p>
    <w:p>
      <w:pPr>
        <w:spacing w:before="88"/>
        <w:ind w:left="0" w:right="0" w:firstLine="0"/>
        <w:jc w:val="left"/>
        <w:rPr>
          <w:rFonts w:ascii="Liberation Serif"/>
          <w:i/>
          <w:sz w:val="21"/>
        </w:rPr>
      </w:pPr>
      <w:r>
        <w:rPr/>
        <w:br w:type="column"/>
      </w:r>
      <w:r>
        <w:rPr>
          <w:rFonts w:ascii="Liberation Serif"/>
          <w:i/>
          <w:w w:val="115"/>
          <w:sz w:val="21"/>
        </w:rPr>
        <w:t>z</w:t>
      </w:r>
      <w:r>
        <w:rPr>
          <w:rFonts w:ascii="Liberation Serif"/>
          <w:i/>
          <w:spacing w:val="11"/>
          <w:w w:val="115"/>
          <w:sz w:val="21"/>
        </w:rPr>
        <w:t> </w:t>
      </w:r>
      <w:r>
        <w:rPr>
          <w:w w:val="115"/>
          <w:sz w:val="21"/>
        </w:rPr>
        <w:t>=</w:t>
      </w:r>
      <w:r>
        <w:rPr>
          <w:spacing w:val="3"/>
          <w:w w:val="115"/>
          <w:sz w:val="21"/>
        </w:rPr>
        <w:t> </w:t>
      </w:r>
      <w:r>
        <w:rPr>
          <w:rFonts w:ascii="Liberation Serif"/>
          <w:i/>
          <w:spacing w:val="-10"/>
          <w:w w:val="115"/>
          <w:sz w:val="21"/>
        </w:rPr>
        <w:t>x</w:t>
      </w:r>
    </w:p>
    <w:p>
      <w:pPr>
        <w:spacing w:after="0"/>
        <w:jc w:val="left"/>
        <w:rPr>
          <w:rFonts w:ascii="Liberation Serif"/>
          <w:sz w:val="21"/>
        </w:rPr>
        <w:sectPr>
          <w:type w:val="continuous"/>
          <w:pgSz w:w="9360" w:h="13610"/>
          <w:pgMar w:header="855" w:footer="0" w:top="920" w:bottom="280" w:left="680" w:right="440"/>
          <w:cols w:num="3" w:equalWidth="0">
            <w:col w:w="3050" w:space="40"/>
            <w:col w:w="4131" w:space="9"/>
            <w:col w:w="1010"/>
          </w:cols>
        </w:sectPr>
      </w:pPr>
    </w:p>
    <w:p>
      <w:pPr>
        <w:spacing w:before="9"/>
        <w:ind w:left="108" w:right="0" w:firstLine="0"/>
        <w:jc w:val="both"/>
        <w:rPr>
          <w:sz w:val="21"/>
        </w:rPr>
      </w:pPr>
      <w:r>
        <w:rPr>
          <w:w w:val="110"/>
          <w:sz w:val="21"/>
        </w:rPr>
        <w:t>and</w:t>
      </w:r>
      <w:r>
        <w:rPr>
          <w:spacing w:val="10"/>
          <w:w w:val="110"/>
          <w:sz w:val="21"/>
        </w:rPr>
        <w:t> </w:t>
      </w:r>
      <w:r>
        <w:rPr>
          <w:rFonts w:ascii="MathJax_Typewriter"/>
          <w:w w:val="110"/>
          <w:sz w:val="21"/>
        </w:rPr>
        <w:t>G</w:t>
      </w:r>
      <w:r>
        <w:rPr>
          <w:rFonts w:ascii="Liberation Serif"/>
          <w:i/>
          <w:w w:val="110"/>
          <w:sz w:val="21"/>
        </w:rPr>
        <w:t>f</w:t>
      </w:r>
      <w:r>
        <w:rPr>
          <w:rFonts w:ascii="Georgia"/>
          <w:i/>
          <w:w w:val="110"/>
          <w:sz w:val="21"/>
          <w:vertAlign w:val="subscript"/>
        </w:rPr>
        <w:t>y</w:t>
      </w:r>
      <w:r>
        <w:rPr>
          <w:rFonts w:ascii="Liberation Serif"/>
          <w:i/>
          <w:w w:val="110"/>
          <w:sz w:val="21"/>
          <w:vertAlign w:val="baseline"/>
        </w:rPr>
        <w:t>z</w:t>
      </w:r>
      <w:r>
        <w:rPr>
          <w:rFonts w:ascii="Liberation Serif"/>
          <w:i/>
          <w:spacing w:val="9"/>
          <w:w w:val="110"/>
          <w:sz w:val="21"/>
          <w:vertAlign w:val="baseline"/>
        </w:rPr>
        <w:t> </w:t>
      </w:r>
      <w:r>
        <w:rPr>
          <w:w w:val="110"/>
          <w:sz w:val="21"/>
          <w:vertAlign w:val="baseline"/>
        </w:rPr>
        <w:t>= </w:t>
      </w:r>
      <w:r>
        <w:rPr>
          <w:rFonts w:ascii="Liberation Serif"/>
          <w:i/>
          <w:spacing w:val="-5"/>
          <w:w w:val="110"/>
          <w:sz w:val="21"/>
          <w:vertAlign w:val="baseline"/>
        </w:rPr>
        <w:t>y</w:t>
      </w:r>
      <w:r>
        <w:rPr>
          <w:spacing w:val="-5"/>
          <w:w w:val="110"/>
          <w:sz w:val="21"/>
          <w:vertAlign w:val="baseline"/>
        </w:rPr>
        <w:t>.</w:t>
      </w:r>
    </w:p>
    <w:p>
      <w:pPr>
        <w:pStyle w:val="BodyText"/>
        <w:spacing w:line="232" w:lineRule="auto" w:before="122"/>
        <w:ind w:left="108" w:right="460" w:firstLine="318"/>
      </w:pPr>
      <w:bookmarkStart w:name="_bookmark10" w:id="18"/>
      <w:bookmarkEnd w:id="18"/>
      <w:r>
        <w:rPr/>
      </w:r>
      <w:r>
        <w:rPr>
          <w:w w:val="105"/>
        </w:rPr>
        <w:t>In</w:t>
      </w:r>
      <w:r>
        <w:rPr>
          <w:spacing w:val="-14"/>
          <w:w w:val="105"/>
        </w:rPr>
        <w:t> </w:t>
      </w:r>
      <w:r>
        <w:rPr>
          <w:w w:val="105"/>
        </w:rPr>
        <w:t>other</w:t>
      </w:r>
      <w:r>
        <w:rPr>
          <w:spacing w:val="-10"/>
          <w:w w:val="105"/>
        </w:rPr>
        <w:t> </w:t>
      </w:r>
      <w:r>
        <w:rPr>
          <w:w w:val="105"/>
        </w:rPr>
        <w:t>words,</w:t>
      </w:r>
      <w:r>
        <w:rPr>
          <w:spacing w:val="-5"/>
          <w:w w:val="105"/>
        </w:rPr>
        <w:t> </w:t>
      </w:r>
      <w:r>
        <w:rPr>
          <w:w w:val="105"/>
        </w:rPr>
        <w:t>an</w:t>
      </w:r>
      <w:r>
        <w:rPr>
          <w:spacing w:val="-6"/>
          <w:w w:val="105"/>
        </w:rPr>
        <w:t> </w:t>
      </w:r>
      <w:r>
        <w:rPr>
          <w:w w:val="105"/>
        </w:rPr>
        <w:t>orbit</w:t>
      </w:r>
      <w:r>
        <w:rPr>
          <w:spacing w:val="-6"/>
          <w:w w:val="105"/>
        </w:rPr>
        <w:t> </w:t>
      </w:r>
      <w:r>
        <w:rPr>
          <w:w w:val="105"/>
        </w:rPr>
        <w:t>is</w:t>
      </w:r>
      <w:r>
        <w:rPr>
          <w:spacing w:val="-6"/>
          <w:w w:val="105"/>
        </w:rPr>
        <w:t> </w:t>
      </w:r>
      <w:r>
        <w:rPr>
          <w:w w:val="105"/>
        </w:rPr>
        <w:t>a</w:t>
      </w:r>
      <w:r>
        <w:rPr>
          <w:spacing w:val="-6"/>
          <w:w w:val="105"/>
        </w:rPr>
        <w:t> </w:t>
      </w:r>
      <w:r>
        <w:rPr>
          <w:w w:val="105"/>
        </w:rPr>
        <w:t>connected</w:t>
      </w:r>
      <w:r>
        <w:rPr>
          <w:spacing w:val="-6"/>
          <w:w w:val="105"/>
        </w:rPr>
        <w:t> </w:t>
      </w:r>
      <w:r>
        <w:rPr>
          <w:w w:val="105"/>
        </w:rPr>
        <w:t>component</w:t>
      </w:r>
      <w:r>
        <w:rPr>
          <w:spacing w:val="-6"/>
          <w:w w:val="105"/>
        </w:rPr>
        <w:t> </w:t>
      </w:r>
      <w:r>
        <w:rPr>
          <w:w w:val="105"/>
        </w:rPr>
        <w:t>in</w:t>
      </w:r>
      <w:r>
        <w:rPr>
          <w:spacing w:val="-6"/>
          <w:w w:val="105"/>
        </w:rPr>
        <w:t> </w:t>
      </w:r>
      <w:r>
        <w:rPr>
          <w:w w:val="105"/>
        </w:rPr>
        <w:t>the</w:t>
      </w:r>
      <w:r>
        <w:rPr>
          <w:spacing w:val="-8"/>
          <w:w w:val="105"/>
        </w:rPr>
        <w:t> </w:t>
      </w:r>
      <w:r>
        <w:rPr>
          <w:rFonts w:ascii="LM Roman 10" w:hAnsi="LM Roman 10"/>
          <w:i/>
          <w:w w:val="105"/>
        </w:rPr>
        <w:t>category</w:t>
      </w:r>
      <w:r>
        <w:rPr>
          <w:rFonts w:ascii="LM Roman 10" w:hAnsi="LM Roman 10"/>
          <w:i/>
          <w:spacing w:val="-20"/>
          <w:w w:val="105"/>
        </w:rPr>
        <w:t> </w:t>
      </w:r>
      <w:r>
        <w:rPr>
          <w:rFonts w:ascii="LM Roman 10" w:hAnsi="LM Roman 10"/>
          <w:i/>
          <w:w w:val="105"/>
        </w:rPr>
        <w:t>of</w:t>
      </w:r>
      <w:r>
        <w:rPr>
          <w:rFonts w:ascii="LM Roman 10" w:hAnsi="LM Roman 10"/>
          <w:i/>
          <w:spacing w:val="-20"/>
          <w:w w:val="105"/>
        </w:rPr>
        <w:t> </w:t>
      </w:r>
      <w:r>
        <w:rPr>
          <w:rFonts w:ascii="LM Roman 10" w:hAnsi="LM Roman 10"/>
          <w:i/>
          <w:w w:val="105"/>
        </w:rPr>
        <w:t>elements</w:t>
      </w:r>
      <w:r>
        <w:rPr>
          <w:w w:val="105"/>
        </w:rPr>
        <w:t>. In</w:t>
      </w:r>
      <w:r>
        <w:rPr>
          <w:spacing w:val="-14"/>
          <w:w w:val="105"/>
        </w:rPr>
        <w:t> </w:t>
      </w:r>
      <w:r>
        <w:rPr>
          <w:w w:val="105"/>
        </w:rPr>
        <w:t>the</w:t>
      </w:r>
      <w:r>
        <w:rPr>
          <w:w w:val="105"/>
        </w:rPr>
        <w:t> following,</w:t>
      </w:r>
      <w:r>
        <w:rPr>
          <w:w w:val="105"/>
        </w:rPr>
        <w:t> for</w:t>
      </w:r>
      <w:r>
        <w:rPr>
          <w:w w:val="105"/>
        </w:rPr>
        <w:t> </w:t>
      </w:r>
      <w:r>
        <w:rPr>
          <w:rFonts w:ascii="Liberation Serif" w:hAnsi="Liberation Serif"/>
          <w:i/>
          <w:w w:val="105"/>
        </w:rPr>
        <w:t>x</w:t>
      </w:r>
      <w:r>
        <w:rPr>
          <w:rFonts w:ascii="Liberation Serif" w:hAnsi="Liberation Serif"/>
          <w:i/>
          <w:w w:val="105"/>
        </w:rPr>
        <w:t> </w:t>
      </w:r>
      <w:r>
        <w:rPr>
          <w:rFonts w:ascii="DejaVu Sans Condensed" w:hAnsi="DejaVu Sans Condensed"/>
          <w:i/>
          <w:w w:val="105"/>
        </w:rPr>
        <w:t>∈</w:t>
      </w:r>
      <w:r>
        <w:rPr>
          <w:rFonts w:ascii="DejaVu Sans Condensed" w:hAnsi="DejaVu Sans Condensed"/>
          <w:i/>
          <w:w w:val="105"/>
        </w:rPr>
        <w:t> </w:t>
      </w:r>
      <w:r>
        <w:rPr>
          <w:rFonts w:ascii="LM Roman 10" w:hAnsi="LM Roman 10"/>
          <w:i/>
          <w:w w:val="105"/>
        </w:rPr>
        <w:t>El</w:t>
      </w:r>
      <w:r>
        <w:rPr>
          <w:rFonts w:ascii="LM Roman 10" w:hAnsi="LM Roman 10"/>
          <w:i/>
          <w:spacing w:val="-20"/>
          <w:w w:val="105"/>
        </w:rPr>
        <w:t> </w:t>
      </w:r>
      <w:r>
        <w:rPr>
          <w:w w:val="105"/>
        </w:rPr>
        <w:t>(</w:t>
      </w:r>
      <w:r>
        <w:rPr>
          <w:rFonts w:ascii="MathJax_Typewriter" w:hAnsi="MathJax_Typewriter"/>
          <w:w w:val="105"/>
        </w:rPr>
        <w:t>G</w:t>
      </w:r>
      <w:r>
        <w:rPr>
          <w:w w:val="105"/>
        </w:rPr>
        <w:t>),</w:t>
      </w:r>
      <w:r>
        <w:rPr>
          <w:w w:val="105"/>
        </w:rPr>
        <w:t> we</w:t>
      </w:r>
      <w:r>
        <w:rPr>
          <w:w w:val="105"/>
        </w:rPr>
        <w:t> let</w:t>
      </w:r>
      <w:r>
        <w:rPr>
          <w:w w:val="105"/>
        </w:rPr>
        <w:t> </w:t>
      </w:r>
      <w:r>
        <w:rPr>
          <w:rFonts w:ascii="Liberation Serif" w:hAnsi="Liberation Serif"/>
          <w:i/>
          <w:w w:val="105"/>
        </w:rPr>
        <w:t>D</w:t>
      </w:r>
      <w:r>
        <w:rPr>
          <w:rFonts w:ascii="Georgia" w:hAnsi="Georgia"/>
          <w:i/>
          <w:w w:val="105"/>
          <w:vertAlign w:val="superscript"/>
        </w:rPr>
        <w:t>x</w:t>
      </w:r>
      <w:r>
        <w:rPr>
          <w:rFonts w:ascii="Georgia" w:hAnsi="Georgia"/>
          <w:i/>
          <w:w w:val="105"/>
          <w:vertAlign w:val="baseline"/>
        </w:rPr>
        <w:t> </w:t>
      </w:r>
      <w:r>
        <w:rPr>
          <w:w w:val="105"/>
          <w:vertAlign w:val="baseline"/>
        </w:rPr>
        <w:t>be</w:t>
      </w:r>
      <w:r>
        <w:rPr>
          <w:w w:val="105"/>
          <w:vertAlign w:val="baseline"/>
        </w:rPr>
        <w:t> the</w:t>
      </w:r>
      <w:r>
        <w:rPr>
          <w:w w:val="105"/>
          <w:vertAlign w:val="baseline"/>
        </w:rPr>
        <w:t> diagram</w:t>
      </w:r>
      <w:r>
        <w:rPr>
          <w:w w:val="105"/>
          <w:vertAlign w:val="baseline"/>
        </w:rPr>
        <w:t> in</w:t>
      </w:r>
      <w:r>
        <w:rPr>
          <w:w w:val="105"/>
          <w:vertAlign w:val="baseline"/>
        </w:rPr>
        <w:t> </w:t>
      </w:r>
      <w:r>
        <w:rPr>
          <w:rFonts w:ascii="MathJax_Typewriter" w:hAnsi="MathJax_Typewriter"/>
          <w:w w:val="105"/>
          <w:vertAlign w:val="baseline"/>
        </w:rPr>
        <w:t>C</w:t>
      </w:r>
      <w:r>
        <w:rPr>
          <w:rFonts w:ascii="MathJax_Typewriter" w:hAnsi="MathJax_Typewriter"/>
          <w:w w:val="105"/>
          <w:vertAlign w:val="baseline"/>
        </w:rPr>
        <w:t> </w:t>
      </w:r>
      <w:r>
        <w:rPr>
          <w:w w:val="105"/>
          <w:vertAlign w:val="baseline"/>
        </w:rPr>
        <w:t>consisting</w:t>
      </w:r>
      <w:r>
        <w:rPr>
          <w:w w:val="105"/>
          <w:vertAlign w:val="baseline"/>
        </w:rPr>
        <w:t> of</w:t>
      </w:r>
      <w:r>
        <w:rPr>
          <w:w w:val="105"/>
          <w:vertAlign w:val="baseline"/>
        </w:rPr>
        <w:t> the morphisms</w:t>
      </w:r>
      <w:r>
        <w:rPr>
          <w:spacing w:val="-14"/>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d</w:t>
      </w:r>
      <w:r>
        <w:rPr>
          <w:rFonts w:ascii="Liberation Serif" w:hAnsi="Liberation Serif"/>
          <w:i/>
          <w:spacing w:val="-14"/>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M Roman 10" w:hAnsi="LM Roman 10"/>
          <w:i/>
          <w:w w:val="105"/>
          <w:vertAlign w:val="baseline"/>
        </w:rPr>
        <w:t>st</w:t>
      </w:r>
      <w:r>
        <w:rPr>
          <w:rFonts w:ascii="LM Roman 10" w:hAnsi="LM Roman 10"/>
          <w:i/>
          <w:spacing w:val="-20"/>
          <w:w w:val="105"/>
          <w:vertAlign w:val="baseline"/>
        </w:rPr>
        <w:t> </w:t>
      </w:r>
      <w:r>
        <w:rPr>
          <w:w w:val="105"/>
          <w:vertAlign w:val="baseline"/>
        </w:rPr>
        <w:t>(</w:t>
      </w:r>
      <w:r>
        <w:rPr>
          <w:rFonts w:ascii="LM Roman 10" w:hAnsi="LM Roman 10"/>
          <w:i/>
          <w:w w:val="105"/>
          <w:vertAlign w:val="baseline"/>
        </w:rPr>
        <w:t>x</w:t>
      </w:r>
      <w:r>
        <w:rPr>
          <w:rFonts w:ascii="LM Roman 10" w:hAnsi="LM Roman 10"/>
          <w:i/>
          <w:spacing w:val="-20"/>
          <w:w w:val="105"/>
          <w:vertAlign w:val="baseline"/>
        </w:rPr>
        <w:t> </w:t>
      </w:r>
      <w:r>
        <w:rPr>
          <w:w w:val="105"/>
          <w:vertAlign w:val="baseline"/>
        </w:rPr>
        <w:t>)</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y</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MathJax_Typewriter" w:hAnsi="MathJax_Typewriter"/>
          <w:w w:val="105"/>
          <w:vertAlign w:val="baseline"/>
        </w:rPr>
        <w:t>G</w:t>
      </w:r>
      <w:r>
        <w:rPr>
          <w:w w:val="105"/>
          <w:vertAlign w:val="baseline"/>
        </w:rPr>
        <w:t>(</w:t>
      </w:r>
      <w:r>
        <w:rPr>
          <w:rFonts w:ascii="Liberation Serif" w:hAnsi="Liberation Serif"/>
          <w:i/>
          <w:w w:val="105"/>
          <w:vertAlign w:val="baseline"/>
        </w:rPr>
        <w:t>n</w:t>
      </w:r>
      <w:r>
        <w:rPr>
          <w:w w:val="105"/>
          <w:vertAlign w:val="baseline"/>
        </w:rPr>
        <w:t>)</w:t>
      </w:r>
      <w:r>
        <w:rPr>
          <w:rFonts w:ascii="Liberation Serif" w:hAnsi="Liberation Serif"/>
          <w:i/>
          <w:w w:val="105"/>
          <w:vertAlign w:val="baseline"/>
        </w:rPr>
        <w:t>.</w:t>
      </w:r>
      <w:r>
        <w:rPr>
          <w:rFonts w:ascii="MathJax_Typewriter" w:hAnsi="MathJax_Typewriter"/>
          <w:w w:val="105"/>
          <w:vertAlign w:val="baseline"/>
        </w:rPr>
        <w:t>G</w:t>
      </w:r>
      <w:r>
        <w:rPr>
          <w:rFonts w:ascii="Liberation Serif" w:hAnsi="Liberation Serif"/>
          <w:i/>
          <w:w w:val="105"/>
          <w:vertAlign w:val="baseline"/>
        </w:rPr>
        <w:t>dy</w:t>
      </w:r>
      <w:r>
        <w:rPr>
          <w:rFonts w:ascii="Liberation Serif" w:hAnsi="Liberation Serif"/>
          <w:i/>
          <w:spacing w:val="-14"/>
          <w:w w:val="105"/>
          <w:vertAlign w:val="baseline"/>
        </w:rPr>
        <w:t> </w:t>
      </w:r>
      <w:r>
        <w:rPr>
          <w:w w:val="105"/>
          <w:vertAlign w:val="baseline"/>
        </w:rPr>
        <w:t>=</w:t>
      </w:r>
      <w:r>
        <w:rPr>
          <w:spacing w:val="-13"/>
          <w:w w:val="105"/>
          <w:vertAlign w:val="baseline"/>
        </w:rPr>
        <w:t> </w:t>
      </w:r>
      <w:r>
        <w:rPr>
          <w:rFonts w:ascii="Liberation Serif" w:hAnsi="Liberation Serif"/>
          <w:i/>
          <w:w w:val="105"/>
          <w:vertAlign w:val="baseline"/>
        </w:rPr>
        <w:t>x</w:t>
      </w:r>
      <w:r>
        <w:rPr>
          <w:rFonts w:ascii="DejaVu Sans Condensed" w:hAnsi="DejaVu Sans Condensed"/>
          <w:i/>
          <w:w w:val="105"/>
          <w:vertAlign w:val="baseline"/>
        </w:rPr>
        <w:t>}</w:t>
      </w:r>
      <w:r>
        <w:rPr>
          <w:w w:val="105"/>
          <w:vertAlign w:val="baseline"/>
        </w:rPr>
        <w:t>,</w:t>
      </w:r>
      <w:r>
        <w:rPr>
          <w:spacing w:val="-4"/>
          <w:w w:val="105"/>
          <w:vertAlign w:val="baseline"/>
        </w:rPr>
        <w:t> </w:t>
      </w:r>
      <w:r>
        <w:rPr>
          <w:w w:val="105"/>
          <w:vertAlign w:val="baseline"/>
        </w:rPr>
        <w:t>for</w:t>
      </w:r>
      <w:r>
        <w:rPr>
          <w:spacing w:val="-4"/>
          <w:w w:val="105"/>
          <w:vertAlign w:val="baseline"/>
        </w:rPr>
        <w:t> </w:t>
      </w:r>
      <w:r>
        <w:rPr>
          <w:rFonts w:ascii="Liberation Serif" w:hAnsi="Liberation Serif"/>
          <w:i/>
          <w:w w:val="105"/>
          <w:vertAlign w:val="baseline"/>
        </w:rPr>
        <w:t>n</w:t>
      </w:r>
      <w:r>
        <w:rPr>
          <w:rFonts w:ascii="Liberation Serif" w:hAnsi="Liberation Serif"/>
          <w:i/>
          <w:spacing w:val="-4"/>
          <w:w w:val="105"/>
          <w:vertAlign w:val="baseline"/>
        </w:rPr>
        <w:t> </w:t>
      </w:r>
      <w:r>
        <w:rPr>
          <w:w w:val="105"/>
          <w:vertAlign w:val="baseline"/>
        </w:rPr>
        <w:t>ranging</w:t>
      </w:r>
      <w:r>
        <w:rPr>
          <w:spacing w:val="-4"/>
          <w:w w:val="105"/>
          <w:vertAlign w:val="baseline"/>
        </w:rPr>
        <w:t> </w:t>
      </w:r>
      <w:r>
        <w:rPr>
          <w:w w:val="105"/>
          <w:vertAlign w:val="baseline"/>
        </w:rPr>
        <w:t>over</w:t>
      </w:r>
      <w:r>
        <w:rPr>
          <w:spacing w:val="-3"/>
          <w:w w:val="105"/>
          <w:vertAlign w:val="baseline"/>
        </w:rPr>
        <w:t> </w:t>
      </w:r>
      <w:r>
        <w:rPr>
          <w:rFonts w:ascii="DejaVu Sans Condensed" w:hAnsi="DejaVu Sans Condensed"/>
          <w:i/>
          <w:w w:val="105"/>
          <w:vertAlign w:val="baseline"/>
        </w:rPr>
        <w:t>|</w:t>
      </w:r>
      <w:r>
        <w:rPr>
          <w:rFonts w:ascii="MathJax_Typewriter" w:hAnsi="MathJax_Typewriter"/>
          <w:w w:val="105"/>
          <w:vertAlign w:val="baseline"/>
        </w:rPr>
        <w:t>C</w:t>
      </w:r>
      <w:r>
        <w:rPr>
          <w:rFonts w:ascii="DejaVu Sans Condensed" w:hAnsi="DejaVu Sans Condensed"/>
          <w:i/>
          <w:w w:val="105"/>
          <w:vertAlign w:val="baseline"/>
        </w:rPr>
        <w:t>|</w:t>
      </w:r>
      <w:r>
        <w:rPr>
          <w:w w:val="105"/>
          <w:vertAlign w:val="baseline"/>
        </w:rPr>
        <w:t>.</w:t>
      </w:r>
      <w:r>
        <w:rPr>
          <w:spacing w:val="20"/>
          <w:w w:val="105"/>
          <w:vertAlign w:val="baseline"/>
        </w:rPr>
        <w:t> </w:t>
      </w:r>
      <w:r>
        <w:rPr>
          <w:w w:val="105"/>
          <w:vertAlign w:val="baseline"/>
        </w:rPr>
        <w:t>Notice</w:t>
      </w:r>
      <w:r>
        <w:rPr>
          <w:spacing w:val="-4"/>
          <w:w w:val="105"/>
          <w:vertAlign w:val="baseline"/>
        </w:rPr>
        <w:t> </w:t>
      </w:r>
      <w:r>
        <w:rPr>
          <w:w w:val="105"/>
          <w:vertAlign w:val="baseline"/>
        </w:rPr>
        <w:t>that, </w:t>
      </w:r>
      <w:r>
        <w:rPr>
          <w:vertAlign w:val="baseline"/>
        </w:rPr>
        <w:t>for each </w:t>
      </w:r>
      <w:r>
        <w:rPr>
          <w:rFonts w:ascii="Liberation Serif" w:hAnsi="Liberation Serif"/>
          <w:i/>
          <w:vertAlign w:val="baseline"/>
        </w:rPr>
        <w:t>d</w:t>
      </w:r>
      <w:r>
        <w:rPr>
          <w:vertAlign w:val="baseline"/>
        </w:rPr>
        <w:t>, </w:t>
      </w:r>
      <w:r>
        <w:rPr>
          <w:rFonts w:ascii="Liberation Serif" w:hAnsi="Liberation Serif"/>
          <w:i/>
          <w:vertAlign w:val="baseline"/>
        </w:rPr>
        <w:t>y </w:t>
      </w:r>
      <w:r>
        <w:rPr>
          <w:vertAlign w:val="baseline"/>
        </w:rPr>
        <w:t>is uniquely determined:</w:t>
      </w:r>
      <w:r>
        <w:rPr>
          <w:spacing w:val="36"/>
          <w:vertAlign w:val="baseline"/>
        </w:rPr>
        <w:t> </w:t>
      </w:r>
      <w:r>
        <w:rPr>
          <w:rFonts w:ascii="MathJax_Typewriter" w:hAnsi="MathJax_Typewriter"/>
          <w:vertAlign w:val="baseline"/>
        </w:rPr>
        <w:t>G</w:t>
      </w:r>
      <w:r>
        <w:rPr>
          <w:rFonts w:ascii="Liberation Serif" w:hAnsi="Liberation Serif"/>
          <w:i/>
          <w:vertAlign w:val="baseline"/>
        </w:rPr>
        <w:t>d </w:t>
      </w:r>
      <w:r>
        <w:rPr>
          <w:vertAlign w:val="baseline"/>
        </w:rPr>
        <w:t>is injective because </w:t>
      </w:r>
      <w:r>
        <w:rPr>
          <w:rFonts w:ascii="MathJax_Typewriter" w:hAnsi="MathJax_Typewriter"/>
          <w:vertAlign w:val="baseline"/>
        </w:rPr>
        <w:t>G </w:t>
      </w:r>
      <w:r>
        <w:rPr>
          <w:vertAlign w:val="baseline"/>
        </w:rPr>
        <w:t>is pullback-preserving, </w:t>
      </w:r>
      <w:r>
        <w:rPr>
          <w:w w:val="105"/>
          <w:vertAlign w:val="baseline"/>
        </w:rPr>
        <w:t>hence mono-preserving.</w:t>
      </w:r>
    </w:p>
    <w:p>
      <w:pPr>
        <w:pStyle w:val="BodyText"/>
        <w:spacing w:line="259" w:lineRule="auto" w:before="43"/>
        <w:ind w:left="108" w:right="464" w:firstLine="317"/>
      </w:pPr>
      <w:r>
        <w:rPr/>
        <mc:AlternateContent>
          <mc:Choice Requires="wps">
            <w:drawing>
              <wp:anchor distT="0" distB="0" distL="0" distR="0" allowOverlap="1" layoutInCell="1" locked="0" behindDoc="1" simplePos="0" relativeHeight="487112192">
                <wp:simplePos x="0" y="0"/>
                <wp:positionH relativeFrom="page">
                  <wp:posOffset>4671517</wp:posOffset>
                </wp:positionH>
                <wp:positionV relativeFrom="paragraph">
                  <wp:posOffset>279746</wp:posOffset>
                </wp:positionV>
                <wp:extent cx="7620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6200" cy="98425"/>
                        </a:xfrm>
                        <a:prstGeom prst="rect">
                          <a:avLst/>
                        </a:prstGeom>
                      </wps:spPr>
                      <wps:txbx>
                        <w:txbxContent>
                          <w:p>
                            <w:pPr>
                              <w:spacing w:line="154" w:lineRule="exact" w:before="0"/>
                              <w:ind w:left="0" w:right="0" w:firstLine="0"/>
                              <w:jc w:val="left"/>
                              <w:rPr>
                                <w:rFonts w:ascii="Arial" w:hAnsi="Arial"/>
                                <w:sz w:val="15"/>
                              </w:rPr>
                            </w:pPr>
                            <w:r>
                              <w:rPr>
                                <w:rFonts w:ascii="Arial" w:hAnsi="Arial"/>
                                <w:spacing w:val="-10"/>
                                <w:w w:val="155"/>
                                <w:sz w:val="15"/>
                              </w:rPr>
                              <w:t>♦</w:t>
                            </w:r>
                          </w:p>
                        </w:txbxContent>
                      </wps:txbx>
                      <wps:bodyPr wrap="square" lIns="0" tIns="0" rIns="0" bIns="0" rtlCol="0">
                        <a:noAutofit/>
                      </wps:bodyPr>
                    </wps:wsp>
                  </a:graphicData>
                </a:graphic>
              </wp:anchor>
            </w:drawing>
          </mc:Choice>
          <mc:Fallback>
            <w:pict>
              <v:shape style="position:absolute;margin-left:367.835999pt;margin-top:22.027258pt;width:6pt;height:7.75pt;mso-position-horizontal-relative:page;mso-position-vertical-relative:paragraph;z-index:-16204288" type="#_x0000_t202" id="docshape25" filled="false" stroked="false">
                <v:textbox inset="0,0,0,0">
                  <w:txbxContent>
                    <w:p>
                      <w:pPr>
                        <w:spacing w:line="154" w:lineRule="exact" w:before="0"/>
                        <w:ind w:left="0" w:right="0" w:firstLine="0"/>
                        <w:jc w:val="left"/>
                        <w:rPr>
                          <w:rFonts w:ascii="Arial" w:hAnsi="Arial"/>
                          <w:sz w:val="15"/>
                        </w:rPr>
                      </w:pPr>
                      <w:r>
                        <w:rPr>
                          <w:rFonts w:ascii="Arial" w:hAnsi="Arial"/>
                          <w:spacing w:val="-10"/>
                          <w:w w:val="155"/>
                          <w:sz w:val="15"/>
                        </w:rPr>
                        <w:t>♦</w:t>
                      </w:r>
                    </w:p>
                  </w:txbxContent>
                </v:textbox>
                <w10:wrap type="none"/>
              </v:shape>
            </w:pict>
          </mc:Fallback>
        </mc:AlternateContent>
      </w:r>
      <w:r>
        <w:rPr/>
        <w:t>The following lemma forms the grounds of our representation.</w:t>
      </w:r>
      <w:r>
        <w:rPr>
          <w:spacing w:val="40"/>
        </w:rPr>
        <w:t> </w:t>
      </w:r>
      <w:r>
        <w:rPr/>
        <w:t>It is perhaps the most</w:t>
      </w:r>
      <w:r>
        <w:rPr>
          <w:spacing w:val="36"/>
        </w:rPr>
        <w:t> </w:t>
      </w:r>
      <w:r>
        <w:rPr/>
        <w:t>important</w:t>
      </w:r>
      <w:r>
        <w:rPr>
          <w:spacing w:val="36"/>
        </w:rPr>
        <w:t> </w:t>
      </w:r>
      <w:r>
        <w:rPr/>
        <w:t>property</w:t>
      </w:r>
      <w:r>
        <w:rPr>
          <w:spacing w:val="36"/>
        </w:rPr>
        <w:t> </w:t>
      </w:r>
      <w:r>
        <w:rPr/>
        <w:t>of</w:t>
      </w:r>
      <w:r>
        <w:rPr>
          <w:spacing w:val="36"/>
        </w:rPr>
        <w:t> </w:t>
      </w:r>
      <w:r>
        <w:rPr/>
        <w:t>orbits,</w:t>
      </w:r>
      <w:r>
        <w:rPr>
          <w:spacing w:val="36"/>
        </w:rPr>
        <w:t> </w:t>
      </w:r>
      <w:r>
        <w:rPr/>
        <w:t>due</w:t>
      </w:r>
      <w:r>
        <w:rPr>
          <w:spacing w:val="36"/>
        </w:rPr>
        <w:t> </w:t>
      </w:r>
      <w:r>
        <w:rPr/>
        <w:t>to</w:t>
      </w:r>
      <w:r>
        <w:rPr>
          <w:spacing w:val="36"/>
        </w:rPr>
        <w:t> </w:t>
      </w:r>
      <w:r>
        <w:rPr/>
        <w:t>pullback</w:t>
      </w:r>
      <w:r>
        <w:rPr>
          <w:spacing w:val="36"/>
        </w:rPr>
        <w:t> </w:t>
      </w:r>
      <w:r>
        <w:rPr/>
        <w:t>preservation</w:t>
      </w:r>
      <w:r>
        <w:rPr>
          <w:spacing w:val="36"/>
        </w:rPr>
        <w:t> </w:t>
      </w:r>
      <w:r>
        <w:rPr/>
        <w:t>of </w:t>
      </w:r>
      <w:r>
        <w:rPr>
          <w:rFonts w:ascii="MathJax_Typewriter"/>
        </w:rPr>
        <w:t>Set</w:t>
      </w:r>
      <w:r>
        <w:rPr>
          <w:rFonts w:ascii="MathJax_Typewriter"/>
          <w:vertAlign w:val="superscript"/>
        </w:rPr>
        <w:t>C</w:t>
      </w:r>
      <w:r>
        <w:rPr>
          <w:rFonts w:ascii="MathJax_Typewriter"/>
          <w:spacing w:val="-7"/>
          <w:vertAlign w:val="baseline"/>
        </w:rPr>
        <w:t> </w:t>
      </w:r>
      <w:r>
        <w:rPr>
          <w:vertAlign w:val="baseline"/>
        </w:rPr>
        <w:t>.</w:t>
      </w:r>
    </w:p>
    <w:p>
      <w:pPr>
        <w:spacing w:line="216" w:lineRule="auto" w:before="100"/>
        <w:ind w:left="108" w:right="459" w:firstLine="0"/>
        <w:jc w:val="both"/>
        <w:rPr>
          <w:rFonts w:ascii="LM Roman 10"/>
          <w:i/>
          <w:sz w:val="21"/>
        </w:rPr>
      </w:pPr>
      <w:r>
        <w:rPr>
          <w:b/>
          <w:w w:val="105"/>
          <w:sz w:val="21"/>
        </w:rPr>
        <w:t>Lemma</w:t>
      </w:r>
      <w:r>
        <w:rPr>
          <w:b/>
          <w:w w:val="105"/>
          <w:sz w:val="21"/>
        </w:rPr>
        <w:t> 4.5</w:t>
      </w:r>
      <w:r>
        <w:rPr>
          <w:b/>
          <w:spacing w:val="30"/>
          <w:w w:val="105"/>
          <w:sz w:val="21"/>
        </w:rPr>
        <w:t> </w:t>
      </w:r>
      <w:r>
        <w:rPr>
          <w:rFonts w:ascii="LM Roman 10"/>
          <w:i/>
          <w:w w:val="105"/>
          <w:sz w:val="21"/>
        </w:rPr>
        <w:t>Let</w:t>
      </w:r>
      <w:r>
        <w:rPr>
          <w:rFonts w:ascii="LM Roman 10"/>
          <w:i/>
          <w:spacing w:val="-15"/>
          <w:w w:val="105"/>
          <w:sz w:val="21"/>
        </w:rPr>
        <w:t> </w:t>
      </w:r>
      <w:r>
        <w:rPr>
          <w:rFonts w:ascii="Liberation Serif"/>
          <w:i/>
          <w:w w:val="105"/>
          <w:sz w:val="21"/>
        </w:rPr>
        <w:t>x</w:t>
      </w:r>
      <w:r>
        <w:rPr>
          <w:rFonts w:ascii="Liberation Serif"/>
          <w:i/>
          <w:w w:val="105"/>
          <w:sz w:val="21"/>
        </w:rPr>
        <w:t> </w:t>
      </w:r>
      <w:r>
        <w:rPr>
          <w:rFonts w:ascii="LM Roman 10"/>
          <w:i/>
          <w:w w:val="105"/>
          <w:sz w:val="21"/>
        </w:rPr>
        <w:t>and</w:t>
      </w:r>
      <w:r>
        <w:rPr>
          <w:rFonts w:ascii="LM Roman 10"/>
          <w:i/>
          <w:spacing w:val="-15"/>
          <w:w w:val="105"/>
          <w:sz w:val="21"/>
        </w:rPr>
        <w:t> </w:t>
      </w:r>
      <w:r>
        <w:rPr>
          <w:rFonts w:ascii="Liberation Serif"/>
          <w:i/>
          <w:w w:val="105"/>
          <w:sz w:val="21"/>
        </w:rPr>
        <w:t>y</w:t>
      </w:r>
      <w:r>
        <w:rPr>
          <w:rFonts w:ascii="Liberation Serif"/>
          <w:i/>
          <w:spacing w:val="15"/>
          <w:w w:val="105"/>
          <w:sz w:val="21"/>
        </w:rPr>
        <w:t> </w:t>
      </w:r>
      <w:r>
        <w:rPr>
          <w:rFonts w:ascii="LM Roman 10"/>
          <w:i/>
          <w:w w:val="105"/>
          <w:sz w:val="21"/>
        </w:rPr>
        <w:t>belong</w:t>
      </w:r>
      <w:r>
        <w:rPr>
          <w:rFonts w:ascii="LM Roman 10"/>
          <w:i/>
          <w:spacing w:val="-15"/>
          <w:w w:val="105"/>
          <w:sz w:val="21"/>
        </w:rPr>
        <w:t> </w:t>
      </w:r>
      <w:r>
        <w:rPr>
          <w:rFonts w:ascii="LM Roman 10"/>
          <w:i/>
          <w:w w:val="105"/>
          <w:sz w:val="21"/>
        </w:rPr>
        <w:t>to</w:t>
      </w:r>
      <w:r>
        <w:rPr>
          <w:rFonts w:ascii="LM Roman 10"/>
          <w:i/>
          <w:spacing w:val="-15"/>
          <w:w w:val="105"/>
          <w:sz w:val="21"/>
        </w:rPr>
        <w:t> </w:t>
      </w:r>
      <w:r>
        <w:rPr>
          <w:rFonts w:ascii="LM Roman 10"/>
          <w:i/>
          <w:w w:val="105"/>
          <w:sz w:val="21"/>
        </w:rPr>
        <w:t>the</w:t>
      </w:r>
      <w:r>
        <w:rPr>
          <w:rFonts w:ascii="LM Roman 10"/>
          <w:i/>
          <w:spacing w:val="-15"/>
          <w:w w:val="105"/>
          <w:sz w:val="21"/>
        </w:rPr>
        <w:t> </w:t>
      </w:r>
      <w:r>
        <w:rPr>
          <w:rFonts w:ascii="LM Roman 10"/>
          <w:i/>
          <w:w w:val="105"/>
          <w:sz w:val="21"/>
        </w:rPr>
        <w:t>same</w:t>
      </w:r>
      <w:r>
        <w:rPr>
          <w:rFonts w:ascii="LM Roman 10"/>
          <w:i/>
          <w:spacing w:val="-15"/>
          <w:w w:val="105"/>
          <w:sz w:val="21"/>
        </w:rPr>
        <w:t> </w:t>
      </w:r>
      <w:r>
        <w:rPr>
          <w:rFonts w:ascii="LM Roman 10"/>
          <w:i/>
          <w:w w:val="105"/>
          <w:sz w:val="21"/>
        </w:rPr>
        <w:t>orbit. Let</w:t>
      </w:r>
      <w:r>
        <w:rPr>
          <w:rFonts w:ascii="LM Roman 10"/>
          <w:i/>
          <w:spacing w:val="-15"/>
          <w:w w:val="105"/>
          <w:sz w:val="21"/>
        </w:rPr>
        <w:t> </w:t>
      </w:r>
      <w:r>
        <w:rPr>
          <w:rFonts w:ascii="Liberation Serif"/>
          <w:i/>
          <w:w w:val="105"/>
          <w:sz w:val="21"/>
        </w:rPr>
        <w:t>n</w:t>
      </w:r>
      <w:r>
        <w:rPr>
          <w:rFonts w:ascii="Liberation Serif"/>
          <w:i/>
          <w:w w:val="105"/>
          <w:sz w:val="21"/>
        </w:rPr>
        <w:t> </w:t>
      </w:r>
      <w:r>
        <w:rPr>
          <w:rFonts w:ascii="LM Roman 10"/>
          <w:i/>
          <w:w w:val="105"/>
          <w:sz w:val="21"/>
        </w:rPr>
        <w:t>be</w:t>
      </w:r>
      <w:r>
        <w:rPr>
          <w:rFonts w:ascii="LM Roman 10"/>
          <w:i/>
          <w:spacing w:val="-15"/>
          <w:w w:val="105"/>
          <w:sz w:val="21"/>
        </w:rPr>
        <w:t> </w:t>
      </w:r>
      <w:r>
        <w:rPr>
          <w:rFonts w:ascii="LM Roman 10"/>
          <w:i/>
          <w:w w:val="105"/>
          <w:sz w:val="21"/>
        </w:rPr>
        <w:t>the</w:t>
      </w:r>
      <w:r>
        <w:rPr>
          <w:rFonts w:ascii="LM Roman 10"/>
          <w:i/>
          <w:spacing w:val="-15"/>
          <w:w w:val="105"/>
          <w:sz w:val="21"/>
        </w:rPr>
        <w:t> </w:t>
      </w:r>
      <w:r>
        <w:rPr>
          <w:rFonts w:ascii="LM Roman 10"/>
          <w:i/>
          <w:w w:val="105"/>
          <w:sz w:val="21"/>
        </w:rPr>
        <w:t>pullback</w:t>
      </w:r>
      <w:r>
        <w:rPr>
          <w:rFonts w:ascii="LM Roman 10"/>
          <w:i/>
          <w:spacing w:val="-15"/>
          <w:w w:val="105"/>
          <w:sz w:val="21"/>
        </w:rPr>
        <w:t> </w:t>
      </w:r>
      <w:r>
        <w:rPr>
          <w:rFonts w:ascii="LM Roman 10"/>
          <w:i/>
          <w:w w:val="105"/>
          <w:sz w:val="21"/>
        </w:rPr>
        <w:t>object</w:t>
      </w:r>
      <w:r>
        <w:rPr>
          <w:rFonts w:ascii="LM Roman 10"/>
          <w:i/>
          <w:spacing w:val="-15"/>
          <w:w w:val="105"/>
          <w:sz w:val="21"/>
        </w:rPr>
        <w:t> </w:t>
      </w:r>
      <w:r>
        <w:rPr>
          <w:rFonts w:ascii="LM Roman 10"/>
          <w:i/>
          <w:w w:val="105"/>
          <w:sz w:val="21"/>
        </w:rPr>
        <w:t>of</w:t>
      </w:r>
      <w:r>
        <w:rPr>
          <w:rFonts w:ascii="LM Roman 10"/>
          <w:i/>
          <w:w w:val="105"/>
          <w:sz w:val="21"/>
        </w:rPr>
        <w:t> </w:t>
      </w:r>
      <w:r>
        <w:rPr>
          <w:rFonts w:ascii="Liberation Serif"/>
          <w:i/>
          <w:w w:val="105"/>
          <w:sz w:val="21"/>
        </w:rPr>
        <w:t>D</w:t>
      </w:r>
      <w:r>
        <w:rPr>
          <w:rFonts w:ascii="Georgia"/>
          <w:i/>
          <w:w w:val="105"/>
          <w:sz w:val="21"/>
          <w:vertAlign w:val="superscript"/>
        </w:rPr>
        <w:t>x</w:t>
      </w:r>
      <w:r>
        <w:rPr>
          <w:rFonts w:ascii="Georgia"/>
          <w:i/>
          <w:spacing w:val="35"/>
          <w:w w:val="105"/>
          <w:sz w:val="21"/>
          <w:vertAlign w:val="baseline"/>
        </w:rPr>
        <w:t> </w:t>
      </w:r>
      <w:r>
        <w:rPr>
          <w:rFonts w:ascii="LM Roman 10"/>
          <w:i/>
          <w:w w:val="105"/>
          <w:sz w:val="21"/>
          <w:vertAlign w:val="baseline"/>
        </w:rPr>
        <w:t>and </w:t>
      </w:r>
      <w:r>
        <w:rPr>
          <w:rFonts w:ascii="Liberation Serif"/>
          <w:i/>
          <w:w w:val="105"/>
          <w:sz w:val="21"/>
          <w:vertAlign w:val="baseline"/>
        </w:rPr>
        <w:t>m</w:t>
      </w:r>
      <w:r>
        <w:rPr>
          <w:rFonts w:ascii="Liberation Serif"/>
          <w:i/>
          <w:w w:val="105"/>
          <w:sz w:val="21"/>
          <w:vertAlign w:val="baseline"/>
        </w:rPr>
        <w:t> </w:t>
      </w:r>
      <w:r>
        <w:rPr>
          <w:rFonts w:ascii="LM Roman 10"/>
          <w:i/>
          <w:w w:val="105"/>
          <w:sz w:val="21"/>
          <w:vertAlign w:val="baseline"/>
        </w:rPr>
        <w:t>be the pullback object of </w:t>
      </w:r>
      <w:r>
        <w:rPr>
          <w:rFonts w:ascii="Liberation Serif"/>
          <w:i/>
          <w:w w:val="105"/>
          <w:sz w:val="21"/>
          <w:vertAlign w:val="baseline"/>
        </w:rPr>
        <w:t>D</w:t>
      </w:r>
      <w:r>
        <w:rPr>
          <w:rFonts w:ascii="Georgia"/>
          <w:i/>
          <w:w w:val="105"/>
          <w:sz w:val="21"/>
          <w:vertAlign w:val="superscript"/>
        </w:rPr>
        <w:t>y</w:t>
      </w:r>
      <w:r>
        <w:rPr>
          <w:rFonts w:ascii="LM Roman 10"/>
          <w:i/>
          <w:w w:val="105"/>
          <w:sz w:val="21"/>
          <w:vertAlign w:val="baseline"/>
        </w:rPr>
        <w:t>.</w:t>
      </w:r>
      <w:r>
        <w:rPr>
          <w:rFonts w:ascii="LM Roman 10"/>
          <w:i/>
          <w:spacing w:val="40"/>
          <w:w w:val="105"/>
          <w:sz w:val="21"/>
          <w:vertAlign w:val="baseline"/>
        </w:rPr>
        <w:t> </w:t>
      </w:r>
      <w:r>
        <w:rPr>
          <w:rFonts w:ascii="LM Roman 10"/>
          <w:i/>
          <w:w w:val="105"/>
          <w:sz w:val="21"/>
          <w:vertAlign w:val="baseline"/>
        </w:rPr>
        <w:t>There exists an isomorphism between </w:t>
      </w:r>
      <w:r>
        <w:rPr>
          <w:rFonts w:ascii="Liberation Serif"/>
          <w:i/>
          <w:w w:val="105"/>
          <w:sz w:val="21"/>
          <w:vertAlign w:val="baseline"/>
        </w:rPr>
        <w:t>n</w:t>
      </w:r>
      <w:r>
        <w:rPr>
          <w:rFonts w:ascii="Liberation Serif"/>
          <w:i/>
          <w:w w:val="105"/>
          <w:sz w:val="21"/>
          <w:vertAlign w:val="baseline"/>
        </w:rPr>
        <w:t> </w:t>
      </w:r>
      <w:r>
        <w:rPr>
          <w:rFonts w:ascii="LM Roman 10"/>
          <w:i/>
          <w:w w:val="105"/>
          <w:sz w:val="21"/>
          <w:vertAlign w:val="baseline"/>
        </w:rPr>
        <w:t>amd </w:t>
      </w:r>
      <w:r>
        <w:rPr>
          <w:rFonts w:ascii="Liberation Serif"/>
          <w:i/>
          <w:w w:val="105"/>
          <w:sz w:val="21"/>
          <w:vertAlign w:val="baseline"/>
        </w:rPr>
        <w:t>m</w:t>
      </w:r>
      <w:r>
        <w:rPr>
          <w:rFonts w:ascii="Liberation Serif"/>
          <w:i/>
          <w:spacing w:val="40"/>
          <w:w w:val="105"/>
          <w:sz w:val="21"/>
          <w:vertAlign w:val="baseline"/>
        </w:rPr>
        <w:t> </w:t>
      </w:r>
      <w:r>
        <w:rPr>
          <w:rFonts w:ascii="LM Roman 10"/>
          <w:i/>
          <w:w w:val="105"/>
          <w:sz w:val="21"/>
          <w:vertAlign w:val="baseline"/>
        </w:rPr>
        <w:t>making </w:t>
      </w:r>
      <w:r>
        <w:rPr>
          <w:rFonts w:ascii="Liberation Serif"/>
          <w:i/>
          <w:w w:val="105"/>
          <w:sz w:val="21"/>
          <w:vertAlign w:val="baseline"/>
        </w:rPr>
        <w:t>n</w:t>
      </w:r>
      <w:r>
        <w:rPr>
          <w:rFonts w:ascii="Liberation Serif"/>
          <w:i/>
          <w:spacing w:val="40"/>
          <w:w w:val="105"/>
          <w:sz w:val="21"/>
          <w:vertAlign w:val="baseline"/>
        </w:rPr>
        <w:t> </w:t>
      </w:r>
      <w:r>
        <w:rPr>
          <w:rFonts w:ascii="LM Roman 10"/>
          <w:i/>
          <w:w w:val="105"/>
          <w:sz w:val="21"/>
          <w:vertAlign w:val="baseline"/>
        </w:rPr>
        <w:t>a pullback of </w:t>
      </w:r>
      <w:r>
        <w:rPr>
          <w:rFonts w:ascii="Liberation Serif"/>
          <w:i/>
          <w:w w:val="105"/>
          <w:sz w:val="21"/>
          <w:vertAlign w:val="baseline"/>
        </w:rPr>
        <w:t>D</w:t>
      </w:r>
      <w:r>
        <w:rPr>
          <w:rFonts w:ascii="Georgia"/>
          <w:i/>
          <w:w w:val="105"/>
          <w:sz w:val="21"/>
          <w:vertAlign w:val="superscript"/>
        </w:rPr>
        <w:t>y</w:t>
      </w:r>
      <w:r>
        <w:rPr>
          <w:rFonts w:ascii="LM Roman 10"/>
          <w:i/>
          <w:w w:val="105"/>
          <w:sz w:val="21"/>
          <w:vertAlign w:val="baseline"/>
        </w:rPr>
        <w:t>.</w:t>
      </w:r>
    </w:p>
    <w:p>
      <w:pPr>
        <w:pStyle w:val="BodyText"/>
        <w:spacing w:line="247" w:lineRule="auto" w:before="116"/>
        <w:ind w:left="108" w:right="459" w:firstLine="317"/>
      </w:pPr>
      <w:r>
        <w:rPr>
          <w:w w:val="105"/>
        </w:rPr>
        <w:t>We</w:t>
      </w:r>
      <w:r>
        <w:rPr>
          <w:w w:val="105"/>
        </w:rPr>
        <w:t> now</w:t>
      </w:r>
      <w:r>
        <w:rPr>
          <w:w w:val="105"/>
        </w:rPr>
        <w:t> define</w:t>
      </w:r>
      <w:r>
        <w:rPr>
          <w:w w:val="105"/>
        </w:rPr>
        <w:t> the</w:t>
      </w:r>
      <w:r>
        <w:rPr>
          <w:w w:val="105"/>
        </w:rPr>
        <w:t> </w:t>
      </w:r>
      <w:r>
        <w:rPr>
          <w:rFonts w:ascii="LM Roman 10"/>
          <w:i/>
          <w:w w:val="105"/>
        </w:rPr>
        <w:t>support</w:t>
      </w:r>
      <w:r>
        <w:rPr>
          <w:rFonts w:ascii="LM Roman 10"/>
          <w:i/>
          <w:w w:val="105"/>
        </w:rPr>
        <w:t> </w:t>
      </w:r>
      <w:r>
        <w:rPr>
          <w:w w:val="105"/>
        </w:rPr>
        <w:t>of</w:t>
      </w:r>
      <w:r>
        <w:rPr>
          <w:w w:val="105"/>
        </w:rPr>
        <w:t> an</w:t>
      </w:r>
      <w:r>
        <w:rPr>
          <w:w w:val="105"/>
        </w:rPr>
        <w:t> element</w:t>
      </w:r>
      <w:r>
        <w:rPr>
          <w:w w:val="105"/>
        </w:rPr>
        <w:t> </w:t>
      </w:r>
      <w:r>
        <w:rPr>
          <w:rFonts w:ascii="Liberation Serif"/>
          <w:i/>
          <w:w w:val="105"/>
        </w:rPr>
        <w:t>x</w:t>
      </w:r>
      <w:r>
        <w:rPr>
          <w:w w:val="105"/>
        </w:rPr>
        <w:t>,</w:t>
      </w:r>
      <w:r>
        <w:rPr>
          <w:w w:val="105"/>
        </w:rPr>
        <w:t> which</w:t>
      </w:r>
      <w:r>
        <w:rPr>
          <w:w w:val="105"/>
        </w:rPr>
        <w:t> is,</w:t>
      </w:r>
      <w:r>
        <w:rPr>
          <w:w w:val="105"/>
        </w:rPr>
        <w:t> roughly</w:t>
      </w:r>
      <w:r>
        <w:rPr>
          <w:w w:val="105"/>
        </w:rPr>
        <w:t> speaking,</w:t>
      </w:r>
      <w:r>
        <w:rPr>
          <w:w w:val="105"/>
        </w:rPr>
        <w:t> the smallest index where an element having the same properties of </w:t>
      </w:r>
      <w:r>
        <w:rPr>
          <w:rFonts w:ascii="Liberation Serif"/>
          <w:i/>
          <w:w w:val="105"/>
        </w:rPr>
        <w:t>x </w:t>
      </w:r>
      <w:r>
        <w:rPr>
          <w:w w:val="105"/>
        </w:rPr>
        <w:t>can be found.</w:t>
      </w:r>
    </w:p>
    <w:p>
      <w:pPr>
        <w:spacing w:line="280" w:lineRule="exact" w:before="89"/>
        <w:ind w:left="108" w:right="0" w:firstLine="0"/>
        <w:jc w:val="both"/>
        <w:rPr>
          <w:rFonts w:ascii="LM Roman 10"/>
          <w:i/>
          <w:sz w:val="21"/>
        </w:rPr>
      </w:pPr>
      <w:r>
        <w:rPr>
          <w:b/>
          <w:sz w:val="21"/>
        </w:rPr>
        <w:t>Definition</w:t>
      </w:r>
      <w:r>
        <w:rPr>
          <w:b/>
          <w:spacing w:val="32"/>
          <w:sz w:val="21"/>
        </w:rPr>
        <w:t> </w:t>
      </w:r>
      <w:r>
        <w:rPr>
          <w:b/>
          <w:sz w:val="21"/>
        </w:rPr>
        <w:t>4.6</w:t>
      </w:r>
      <w:r>
        <w:rPr>
          <w:b/>
          <w:spacing w:val="58"/>
          <w:sz w:val="21"/>
        </w:rPr>
        <w:t> </w:t>
      </w:r>
      <w:r>
        <w:rPr>
          <w:sz w:val="21"/>
        </w:rPr>
        <w:t>Let</w:t>
      </w:r>
      <w:r>
        <w:rPr>
          <w:spacing w:val="12"/>
          <w:sz w:val="21"/>
        </w:rPr>
        <w:t> </w:t>
      </w:r>
      <w:r>
        <w:rPr>
          <w:rFonts w:ascii="Liberation Serif"/>
          <w:i/>
          <w:sz w:val="21"/>
        </w:rPr>
        <w:t>x</w:t>
      </w:r>
      <w:r>
        <w:rPr>
          <w:rFonts w:ascii="DejaVu Serif"/>
          <w:i/>
          <w:sz w:val="21"/>
          <w:vertAlign w:val="superscript"/>
        </w:rPr>
        <w:t>O</w:t>
      </w:r>
      <w:r>
        <w:rPr>
          <w:rFonts w:ascii="DejaVu Serif"/>
          <w:i/>
          <w:spacing w:val="13"/>
          <w:sz w:val="21"/>
          <w:vertAlign w:val="baseline"/>
        </w:rPr>
        <w:t> </w:t>
      </w:r>
      <w:r>
        <w:rPr>
          <w:sz w:val="21"/>
          <w:vertAlign w:val="baseline"/>
        </w:rPr>
        <w:t>denote</w:t>
      </w:r>
      <w:r>
        <w:rPr>
          <w:spacing w:val="13"/>
          <w:sz w:val="21"/>
          <w:vertAlign w:val="baseline"/>
        </w:rPr>
        <w:t> </w:t>
      </w:r>
      <w:r>
        <w:rPr>
          <w:sz w:val="21"/>
          <w:vertAlign w:val="baseline"/>
        </w:rPr>
        <w:t>a</w:t>
      </w:r>
      <w:r>
        <w:rPr>
          <w:spacing w:val="12"/>
          <w:sz w:val="21"/>
          <w:vertAlign w:val="baseline"/>
        </w:rPr>
        <w:t> </w:t>
      </w:r>
      <w:r>
        <w:rPr>
          <w:sz w:val="21"/>
          <w:vertAlign w:val="baseline"/>
        </w:rPr>
        <w:t>choice</w:t>
      </w:r>
      <w:r>
        <w:rPr>
          <w:spacing w:val="12"/>
          <w:sz w:val="21"/>
          <w:vertAlign w:val="baseline"/>
        </w:rPr>
        <w:t> </w:t>
      </w:r>
      <w:r>
        <w:rPr>
          <w:sz w:val="21"/>
          <w:vertAlign w:val="baseline"/>
        </w:rPr>
        <w:t>of</w:t>
      </w:r>
      <w:r>
        <w:rPr>
          <w:spacing w:val="13"/>
          <w:sz w:val="21"/>
          <w:vertAlign w:val="baseline"/>
        </w:rPr>
        <w:t> </w:t>
      </w:r>
      <w:r>
        <w:rPr>
          <w:sz w:val="21"/>
          <w:vertAlign w:val="baseline"/>
        </w:rPr>
        <w:t>an</w:t>
      </w:r>
      <w:r>
        <w:rPr>
          <w:spacing w:val="14"/>
          <w:sz w:val="21"/>
          <w:vertAlign w:val="baseline"/>
        </w:rPr>
        <w:t> </w:t>
      </w:r>
      <w:r>
        <w:rPr>
          <w:sz w:val="21"/>
          <w:vertAlign w:val="baseline"/>
        </w:rPr>
        <w:t>element</w:t>
      </w:r>
      <w:r>
        <w:rPr>
          <w:spacing w:val="13"/>
          <w:sz w:val="21"/>
          <w:vertAlign w:val="baseline"/>
        </w:rPr>
        <w:t> </w:t>
      </w:r>
      <w:r>
        <w:rPr>
          <w:sz w:val="21"/>
          <w:vertAlign w:val="baseline"/>
        </w:rPr>
        <w:t>in</w:t>
      </w:r>
      <w:r>
        <w:rPr>
          <w:spacing w:val="12"/>
          <w:sz w:val="21"/>
          <w:vertAlign w:val="baseline"/>
        </w:rPr>
        <w:t> </w:t>
      </w:r>
      <w:r>
        <w:rPr>
          <w:rFonts w:ascii="DejaVu Sans Condensed"/>
          <w:i/>
          <w:sz w:val="21"/>
          <w:vertAlign w:val="baseline"/>
        </w:rPr>
        <w:t>O</w:t>
      </w:r>
      <w:r>
        <w:rPr>
          <w:rFonts w:ascii="Georgia"/>
          <w:i/>
          <w:sz w:val="21"/>
          <w:vertAlign w:val="subscript"/>
        </w:rPr>
        <w:t>x</w:t>
      </w:r>
      <w:r>
        <w:rPr>
          <w:sz w:val="21"/>
          <w:vertAlign w:val="baseline"/>
        </w:rPr>
        <w:t>.</w:t>
      </w:r>
      <w:r>
        <w:rPr>
          <w:spacing w:val="43"/>
          <w:sz w:val="21"/>
          <w:vertAlign w:val="baseline"/>
        </w:rPr>
        <w:t> </w:t>
      </w:r>
      <w:r>
        <w:rPr>
          <w:sz w:val="21"/>
          <w:vertAlign w:val="baseline"/>
        </w:rPr>
        <w:t>We</w:t>
      </w:r>
      <w:r>
        <w:rPr>
          <w:spacing w:val="13"/>
          <w:sz w:val="21"/>
          <w:vertAlign w:val="baseline"/>
        </w:rPr>
        <w:t> </w:t>
      </w:r>
      <w:r>
        <w:rPr>
          <w:sz w:val="21"/>
          <w:vertAlign w:val="baseline"/>
        </w:rPr>
        <w:t>define</w:t>
      </w:r>
      <w:r>
        <w:rPr>
          <w:spacing w:val="12"/>
          <w:sz w:val="21"/>
          <w:vertAlign w:val="baseline"/>
        </w:rPr>
        <w:t> </w:t>
      </w:r>
      <w:r>
        <w:rPr>
          <w:sz w:val="21"/>
          <w:vertAlign w:val="baseline"/>
        </w:rPr>
        <w:t>the</w:t>
      </w:r>
      <w:r>
        <w:rPr>
          <w:spacing w:val="13"/>
          <w:sz w:val="21"/>
          <w:vertAlign w:val="baseline"/>
        </w:rPr>
        <w:t> </w:t>
      </w:r>
      <w:r>
        <w:rPr>
          <w:rFonts w:ascii="LM Roman 10"/>
          <w:i/>
          <w:spacing w:val="-2"/>
          <w:sz w:val="21"/>
          <w:vertAlign w:val="baseline"/>
        </w:rPr>
        <w:t>support</w:t>
      </w:r>
    </w:p>
    <w:p>
      <w:pPr>
        <w:spacing w:line="52" w:lineRule="exact" w:before="0"/>
        <w:ind w:left="2349" w:right="538" w:firstLine="0"/>
        <w:jc w:val="center"/>
        <w:rPr>
          <w:rFonts w:ascii="DejaVu Sans"/>
          <w:i/>
          <w:sz w:val="11"/>
        </w:rPr>
      </w:pPr>
      <w:r>
        <w:rPr>
          <w:rFonts w:ascii="DejaVu Sans"/>
          <w:i/>
          <w:spacing w:val="-10"/>
          <w:w w:val="130"/>
          <w:sz w:val="11"/>
        </w:rPr>
        <w:t>O</w:t>
      </w:r>
    </w:p>
    <w:p>
      <w:pPr>
        <w:spacing w:line="232" w:lineRule="exact" w:before="0"/>
        <w:ind w:left="108" w:right="0" w:firstLine="0"/>
        <w:jc w:val="left"/>
        <w:rPr>
          <w:rFonts w:ascii="LM Roman 10"/>
          <w:i/>
          <w:sz w:val="21"/>
        </w:rPr>
      </w:pPr>
      <w:r>
        <w:rPr>
          <w:w w:val="105"/>
          <w:sz w:val="21"/>
        </w:rPr>
        <w:t>of</w:t>
      </w:r>
      <w:r>
        <w:rPr>
          <w:spacing w:val="9"/>
          <w:w w:val="105"/>
          <w:sz w:val="21"/>
        </w:rPr>
        <w:t> </w:t>
      </w:r>
      <w:r>
        <w:rPr>
          <w:rFonts w:ascii="Liberation Serif"/>
          <w:i/>
          <w:w w:val="105"/>
          <w:sz w:val="21"/>
        </w:rPr>
        <w:t>x</w:t>
      </w:r>
      <w:r>
        <w:rPr>
          <w:w w:val="105"/>
          <w:sz w:val="21"/>
        </w:rPr>
        <w:t>,</w:t>
      </w:r>
      <w:r>
        <w:rPr>
          <w:spacing w:val="10"/>
          <w:w w:val="105"/>
          <w:sz w:val="21"/>
        </w:rPr>
        <w:t> </w:t>
      </w:r>
      <w:r>
        <w:rPr>
          <w:w w:val="105"/>
          <w:sz w:val="21"/>
        </w:rPr>
        <w:t>denoted</w:t>
      </w:r>
      <w:r>
        <w:rPr>
          <w:spacing w:val="10"/>
          <w:w w:val="105"/>
          <w:sz w:val="21"/>
        </w:rPr>
        <w:t> </w:t>
      </w:r>
      <w:r>
        <w:rPr>
          <w:w w:val="105"/>
          <w:sz w:val="21"/>
        </w:rPr>
        <w:t>with</w:t>
      </w:r>
      <w:r>
        <w:rPr>
          <w:spacing w:val="10"/>
          <w:w w:val="105"/>
          <w:sz w:val="21"/>
        </w:rPr>
        <w:t> </w:t>
      </w:r>
      <w:r>
        <w:rPr>
          <w:rFonts w:ascii="DejaVu Sans Condensed"/>
          <w:i/>
          <w:w w:val="105"/>
          <w:sz w:val="21"/>
        </w:rPr>
        <w:t>S</w:t>
      </w:r>
      <w:r>
        <w:rPr>
          <w:rFonts w:ascii="Georgia"/>
          <w:i/>
          <w:w w:val="105"/>
          <w:sz w:val="21"/>
          <w:vertAlign w:val="subscript"/>
        </w:rPr>
        <w:t>x</w:t>
      </w:r>
      <w:r>
        <w:rPr>
          <w:w w:val="105"/>
          <w:sz w:val="21"/>
          <w:vertAlign w:val="baseline"/>
        </w:rPr>
        <w:t>,</w:t>
      </w:r>
      <w:r>
        <w:rPr>
          <w:spacing w:val="10"/>
          <w:w w:val="105"/>
          <w:sz w:val="21"/>
          <w:vertAlign w:val="baseline"/>
        </w:rPr>
        <w:t> </w:t>
      </w:r>
      <w:r>
        <w:rPr>
          <w:w w:val="105"/>
          <w:sz w:val="21"/>
          <w:vertAlign w:val="baseline"/>
        </w:rPr>
        <w:t>as</w:t>
      </w:r>
      <w:r>
        <w:rPr>
          <w:spacing w:val="10"/>
          <w:w w:val="105"/>
          <w:sz w:val="21"/>
          <w:vertAlign w:val="baseline"/>
        </w:rPr>
        <w:t> </w:t>
      </w:r>
      <w:r>
        <w:rPr>
          <w:w w:val="105"/>
          <w:sz w:val="21"/>
          <w:vertAlign w:val="baseline"/>
        </w:rPr>
        <w:t>the</w:t>
      </w:r>
      <w:r>
        <w:rPr>
          <w:spacing w:val="10"/>
          <w:w w:val="105"/>
          <w:sz w:val="21"/>
          <w:vertAlign w:val="baseline"/>
        </w:rPr>
        <w:t> </w:t>
      </w:r>
      <w:r>
        <w:rPr>
          <w:w w:val="105"/>
          <w:sz w:val="21"/>
          <w:vertAlign w:val="baseline"/>
        </w:rPr>
        <w:t>pullback</w:t>
      </w:r>
      <w:r>
        <w:rPr>
          <w:spacing w:val="10"/>
          <w:w w:val="105"/>
          <w:sz w:val="21"/>
          <w:vertAlign w:val="baseline"/>
        </w:rPr>
        <w:t> </w:t>
      </w:r>
      <w:r>
        <w:rPr>
          <w:w w:val="105"/>
          <w:sz w:val="21"/>
          <w:vertAlign w:val="baseline"/>
        </w:rPr>
        <w:t>object</w:t>
      </w:r>
      <w:r>
        <w:rPr>
          <w:spacing w:val="11"/>
          <w:w w:val="105"/>
          <w:sz w:val="21"/>
          <w:vertAlign w:val="baseline"/>
        </w:rPr>
        <w:t> </w:t>
      </w:r>
      <w:r>
        <w:rPr>
          <w:w w:val="105"/>
          <w:sz w:val="21"/>
          <w:vertAlign w:val="baseline"/>
        </w:rPr>
        <w:t>of</w:t>
      </w:r>
      <w:r>
        <w:rPr>
          <w:spacing w:val="10"/>
          <w:w w:val="105"/>
          <w:sz w:val="21"/>
          <w:vertAlign w:val="baseline"/>
        </w:rPr>
        <w:t> </w:t>
      </w:r>
      <w:r>
        <w:rPr>
          <w:rFonts w:ascii="Liberation Serif"/>
          <w:i/>
          <w:w w:val="105"/>
          <w:sz w:val="21"/>
          <w:vertAlign w:val="baseline"/>
        </w:rPr>
        <w:t>D</w:t>
      </w:r>
      <w:r>
        <w:rPr>
          <w:rFonts w:ascii="LM Roman 8"/>
          <w:w w:val="105"/>
          <w:sz w:val="21"/>
          <w:vertAlign w:val="superscript"/>
        </w:rPr>
        <w:t>(</w:t>
      </w:r>
      <w:r>
        <w:rPr>
          <w:rFonts w:ascii="Georgia"/>
          <w:i/>
          <w:w w:val="105"/>
          <w:sz w:val="21"/>
          <w:vertAlign w:val="superscript"/>
        </w:rPr>
        <w:t>x</w:t>
      </w:r>
      <w:r>
        <w:rPr>
          <w:rFonts w:ascii="Georgia"/>
          <w:i/>
          <w:spacing w:val="58"/>
          <w:w w:val="105"/>
          <w:sz w:val="21"/>
          <w:vertAlign w:val="baseline"/>
        </w:rPr>
        <w:t> </w:t>
      </w:r>
      <w:r>
        <w:rPr>
          <w:rFonts w:ascii="LM Roman 8"/>
          <w:w w:val="105"/>
          <w:sz w:val="21"/>
          <w:vertAlign w:val="superscript"/>
        </w:rPr>
        <w:t>)</w:t>
      </w:r>
      <w:r>
        <w:rPr>
          <w:w w:val="105"/>
          <w:sz w:val="21"/>
          <w:vertAlign w:val="baseline"/>
        </w:rPr>
        <w:t>,</w:t>
      </w:r>
      <w:r>
        <w:rPr>
          <w:spacing w:val="11"/>
          <w:w w:val="105"/>
          <w:sz w:val="21"/>
          <w:vertAlign w:val="baseline"/>
        </w:rPr>
        <w:t> </w:t>
      </w:r>
      <w:r>
        <w:rPr>
          <w:w w:val="105"/>
          <w:sz w:val="21"/>
          <w:vertAlign w:val="baseline"/>
        </w:rPr>
        <w:t>and</w:t>
      </w:r>
      <w:r>
        <w:rPr>
          <w:spacing w:val="10"/>
          <w:w w:val="105"/>
          <w:sz w:val="21"/>
          <w:vertAlign w:val="baseline"/>
        </w:rPr>
        <w:t> </w:t>
      </w:r>
      <w:r>
        <w:rPr>
          <w:w w:val="105"/>
          <w:sz w:val="21"/>
          <w:vertAlign w:val="baseline"/>
        </w:rPr>
        <w:t>the</w:t>
      </w:r>
      <w:r>
        <w:rPr>
          <w:spacing w:val="10"/>
          <w:w w:val="105"/>
          <w:sz w:val="21"/>
          <w:vertAlign w:val="baseline"/>
        </w:rPr>
        <w:t> </w:t>
      </w:r>
      <w:r>
        <w:rPr>
          <w:rFonts w:ascii="LM Roman 10"/>
          <w:i/>
          <w:w w:val="105"/>
          <w:sz w:val="21"/>
          <w:vertAlign w:val="baseline"/>
        </w:rPr>
        <w:t>normalising</w:t>
      </w:r>
      <w:r>
        <w:rPr>
          <w:rFonts w:ascii="LM Roman 10"/>
          <w:i/>
          <w:spacing w:val="-9"/>
          <w:w w:val="105"/>
          <w:sz w:val="21"/>
          <w:vertAlign w:val="baseline"/>
        </w:rPr>
        <w:t> </w:t>
      </w:r>
      <w:r>
        <w:rPr>
          <w:rFonts w:ascii="LM Roman 10"/>
          <w:i/>
          <w:spacing w:val="-2"/>
          <w:w w:val="105"/>
          <w:sz w:val="21"/>
          <w:vertAlign w:val="baseline"/>
        </w:rPr>
        <w:t>arrow</w:t>
      </w:r>
    </w:p>
    <w:p>
      <w:pPr>
        <w:pStyle w:val="BodyText"/>
        <w:spacing w:line="266" w:lineRule="exact"/>
        <w:ind w:left="108"/>
        <w:jc w:val="left"/>
      </w:pPr>
      <w:r>
        <w:rPr>
          <w:rFonts w:ascii="DejaVu Sans Condensed" w:hAnsi="DejaVu Sans Condensed"/>
          <w:i/>
          <w:w w:val="105"/>
        </w:rPr>
        <w:t>N</w:t>
      </w:r>
      <w:r>
        <w:rPr>
          <w:rFonts w:ascii="Georgia" w:hAnsi="Georgia"/>
          <w:i/>
          <w:w w:val="105"/>
          <w:vertAlign w:val="subscript"/>
        </w:rPr>
        <w:t>x</w:t>
      </w:r>
      <w:r>
        <w:rPr>
          <w:rFonts w:ascii="Georgia" w:hAnsi="Georgia"/>
          <w:i/>
          <w:spacing w:val="22"/>
          <w:w w:val="105"/>
          <w:vertAlign w:val="baseline"/>
        </w:rPr>
        <w:t> </w:t>
      </w:r>
      <w:r>
        <w:rPr>
          <w:w w:val="105"/>
          <w:vertAlign w:val="baseline"/>
        </w:rPr>
        <w:t>:</w:t>
      </w:r>
      <w:r>
        <w:rPr>
          <w:spacing w:val="14"/>
          <w:w w:val="105"/>
          <w:vertAlign w:val="baseline"/>
        </w:rPr>
        <w:t> </w:t>
      </w:r>
      <w:r>
        <w:rPr>
          <w:rFonts w:ascii="DejaVu Sans Condensed" w:hAnsi="DejaVu Sans Condensed"/>
          <w:i/>
          <w:w w:val="105"/>
          <w:vertAlign w:val="baseline"/>
        </w:rPr>
        <w:t>S</w:t>
      </w:r>
      <w:r>
        <w:rPr>
          <w:rFonts w:ascii="Georgia" w:hAnsi="Georgia"/>
          <w:i/>
          <w:w w:val="105"/>
          <w:vertAlign w:val="subscript"/>
        </w:rPr>
        <w:t>x</w:t>
      </w:r>
      <w:r>
        <w:rPr>
          <w:rFonts w:ascii="Georgia" w:hAnsi="Georgia"/>
          <w:i/>
          <w:spacing w:val="26"/>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LM Roman 10" w:hAnsi="LM Roman 10"/>
          <w:i/>
          <w:w w:val="105"/>
          <w:vertAlign w:val="baseline"/>
        </w:rPr>
        <w:t>st</w:t>
      </w:r>
      <w:r>
        <w:rPr>
          <w:rFonts w:ascii="LM Roman 10" w:hAnsi="LM Roman 10"/>
          <w:i/>
          <w:spacing w:val="-59"/>
          <w:w w:val="105"/>
          <w:vertAlign w:val="baseline"/>
        </w:rPr>
        <w:t> </w:t>
      </w:r>
      <w:r>
        <w:rPr>
          <w:w w:val="105"/>
          <w:vertAlign w:val="baseline"/>
        </w:rPr>
        <w:t>(</w:t>
      </w:r>
      <w:r>
        <w:rPr>
          <w:rFonts w:ascii="LM Roman 10" w:hAnsi="LM Roman 10"/>
          <w:i/>
          <w:w w:val="105"/>
          <w:vertAlign w:val="baseline"/>
        </w:rPr>
        <w:t>x</w:t>
      </w:r>
      <w:r>
        <w:rPr>
          <w:rFonts w:ascii="LM Roman 10" w:hAnsi="LM Roman 10"/>
          <w:i/>
          <w:spacing w:val="-54"/>
          <w:w w:val="105"/>
          <w:vertAlign w:val="baseline"/>
        </w:rPr>
        <w:t> </w:t>
      </w:r>
      <w:r>
        <w:rPr>
          <w:w w:val="105"/>
          <w:vertAlign w:val="baseline"/>
        </w:rPr>
        <w:t>)</w:t>
      </w:r>
      <w:r>
        <w:rPr>
          <w:spacing w:val="20"/>
          <w:w w:val="105"/>
          <w:vertAlign w:val="baseline"/>
        </w:rPr>
        <w:t> </w:t>
      </w:r>
      <w:r>
        <w:rPr>
          <w:w w:val="105"/>
          <w:vertAlign w:val="baseline"/>
        </w:rPr>
        <w:t>as</w:t>
      </w:r>
      <w:r>
        <w:rPr>
          <w:spacing w:val="19"/>
          <w:w w:val="105"/>
          <w:vertAlign w:val="baseline"/>
        </w:rPr>
        <w:t> </w:t>
      </w:r>
      <w:r>
        <w:rPr>
          <w:w w:val="105"/>
          <w:vertAlign w:val="baseline"/>
        </w:rPr>
        <w:t>the</w:t>
      </w:r>
      <w:r>
        <w:rPr>
          <w:spacing w:val="19"/>
          <w:w w:val="105"/>
          <w:vertAlign w:val="baseline"/>
        </w:rPr>
        <w:t> </w:t>
      </w:r>
      <w:r>
        <w:rPr>
          <w:w w:val="105"/>
          <w:vertAlign w:val="baseline"/>
        </w:rPr>
        <w:t>diagonal</w:t>
      </w:r>
      <w:r>
        <w:rPr>
          <w:spacing w:val="20"/>
          <w:w w:val="105"/>
          <w:vertAlign w:val="baseline"/>
        </w:rPr>
        <w:t> </w:t>
      </w:r>
      <w:r>
        <w:rPr>
          <w:w w:val="105"/>
          <w:vertAlign w:val="baseline"/>
        </w:rPr>
        <w:t>of</w:t>
      </w:r>
      <w:r>
        <w:rPr>
          <w:spacing w:val="19"/>
          <w:w w:val="105"/>
          <w:vertAlign w:val="baseline"/>
        </w:rPr>
        <w:t> </w:t>
      </w:r>
      <w:r>
        <w:rPr>
          <w:w w:val="105"/>
          <w:vertAlign w:val="baseline"/>
        </w:rPr>
        <w:t>the</w:t>
      </w:r>
      <w:r>
        <w:rPr>
          <w:spacing w:val="19"/>
          <w:w w:val="105"/>
          <w:vertAlign w:val="baseline"/>
        </w:rPr>
        <w:t> </w:t>
      </w:r>
      <w:r>
        <w:rPr>
          <w:w w:val="105"/>
          <w:vertAlign w:val="baseline"/>
        </w:rPr>
        <w:t>pullback</w:t>
      </w:r>
      <w:r>
        <w:rPr>
          <w:spacing w:val="20"/>
          <w:w w:val="105"/>
          <w:vertAlign w:val="baseline"/>
        </w:rPr>
        <w:t> </w:t>
      </w:r>
      <w:r>
        <w:rPr>
          <w:w w:val="105"/>
          <w:vertAlign w:val="baseline"/>
        </w:rPr>
        <w:t>diagram</w:t>
      </w:r>
      <w:r>
        <w:rPr>
          <w:spacing w:val="19"/>
          <w:w w:val="105"/>
          <w:vertAlign w:val="baseline"/>
        </w:rPr>
        <w:t> </w:t>
      </w:r>
      <w:r>
        <w:rPr>
          <w:w w:val="105"/>
          <w:vertAlign w:val="baseline"/>
        </w:rPr>
        <w:t>of</w:t>
      </w:r>
      <w:r>
        <w:rPr>
          <w:spacing w:val="19"/>
          <w:w w:val="105"/>
          <w:vertAlign w:val="baseline"/>
        </w:rPr>
        <w:t> </w:t>
      </w:r>
      <w:r>
        <w:rPr>
          <w:rFonts w:ascii="Liberation Serif" w:hAnsi="Liberation Serif"/>
          <w:i/>
          <w:w w:val="105"/>
          <w:vertAlign w:val="baseline"/>
        </w:rPr>
        <w:t>D</w:t>
      </w:r>
      <w:r>
        <w:rPr>
          <w:rFonts w:ascii="Georgia" w:hAnsi="Georgia"/>
          <w:i/>
          <w:w w:val="105"/>
          <w:vertAlign w:val="superscript"/>
        </w:rPr>
        <w:t>x</w:t>
      </w:r>
      <w:r>
        <w:rPr>
          <w:w w:val="105"/>
          <w:vertAlign w:val="baseline"/>
        </w:rPr>
        <w:t>,</w:t>
      </w:r>
      <w:r>
        <w:rPr>
          <w:spacing w:val="21"/>
          <w:w w:val="105"/>
          <w:vertAlign w:val="baseline"/>
        </w:rPr>
        <w:t> </w:t>
      </w:r>
      <w:r>
        <w:rPr>
          <w:w w:val="105"/>
          <w:vertAlign w:val="baseline"/>
        </w:rPr>
        <w:t>where</w:t>
      </w:r>
      <w:r>
        <w:rPr>
          <w:spacing w:val="20"/>
          <w:w w:val="105"/>
          <w:vertAlign w:val="baseline"/>
        </w:rPr>
        <w:t> </w:t>
      </w:r>
      <w:r>
        <w:rPr>
          <w:w w:val="105"/>
          <w:vertAlign w:val="baseline"/>
        </w:rPr>
        <w:t>we</w:t>
      </w:r>
      <w:r>
        <w:rPr>
          <w:spacing w:val="19"/>
          <w:w w:val="105"/>
          <w:vertAlign w:val="baseline"/>
        </w:rPr>
        <w:t> </w:t>
      </w:r>
      <w:r>
        <w:rPr>
          <w:spacing w:val="-2"/>
          <w:w w:val="105"/>
          <w:vertAlign w:val="baseline"/>
        </w:rPr>
        <w:t>choose</w:t>
      </w:r>
    </w:p>
    <w:p>
      <w:pPr>
        <w:pStyle w:val="BodyText"/>
        <w:spacing w:before="10"/>
        <w:ind w:left="108"/>
        <w:jc w:val="left"/>
      </w:pPr>
      <w:r>
        <w:rPr>
          <w:rFonts w:ascii="DejaVu Sans Condensed"/>
          <w:i/>
        </w:rPr>
        <w:t>S</w:t>
      </w:r>
      <w:r>
        <w:rPr>
          <w:rFonts w:ascii="Georgia"/>
          <w:i/>
          <w:vertAlign w:val="subscript"/>
        </w:rPr>
        <w:t>x</w:t>
      </w:r>
      <w:r>
        <w:rPr>
          <w:rFonts w:ascii="Georgia"/>
          <w:i/>
          <w:spacing w:val="34"/>
          <w:vertAlign w:val="baseline"/>
        </w:rPr>
        <w:t> </w:t>
      </w:r>
      <w:r>
        <w:rPr>
          <w:vertAlign w:val="baseline"/>
        </w:rPr>
        <w:t>as</w:t>
      </w:r>
      <w:r>
        <w:rPr>
          <w:spacing w:val="22"/>
          <w:vertAlign w:val="baseline"/>
        </w:rPr>
        <w:t> </w:t>
      </w:r>
      <w:r>
        <w:rPr>
          <w:vertAlign w:val="baseline"/>
        </w:rPr>
        <w:t>the</w:t>
      </w:r>
      <w:r>
        <w:rPr>
          <w:spacing w:val="23"/>
          <w:vertAlign w:val="baseline"/>
        </w:rPr>
        <w:t> </w:t>
      </w:r>
      <w:r>
        <w:rPr>
          <w:vertAlign w:val="baseline"/>
        </w:rPr>
        <w:t>pullback</w:t>
      </w:r>
      <w:r>
        <w:rPr>
          <w:spacing w:val="22"/>
          <w:vertAlign w:val="baseline"/>
        </w:rPr>
        <w:t> </w:t>
      </w:r>
      <w:r>
        <w:rPr>
          <w:vertAlign w:val="baseline"/>
        </w:rPr>
        <w:t>object</w:t>
      </w:r>
      <w:r>
        <w:rPr>
          <w:spacing w:val="23"/>
          <w:vertAlign w:val="baseline"/>
        </w:rPr>
        <w:t> </w:t>
      </w:r>
      <w:r>
        <w:rPr>
          <w:vertAlign w:val="baseline"/>
        </w:rPr>
        <w:t>by</w:t>
      </w:r>
      <w:r>
        <w:rPr>
          <w:spacing w:val="23"/>
          <w:vertAlign w:val="baseline"/>
        </w:rPr>
        <w:t> </w:t>
      </w:r>
      <w:r>
        <w:rPr>
          <w:vertAlign w:val="baseline"/>
        </w:rPr>
        <w:t>Lemma</w:t>
      </w:r>
      <w:r>
        <w:rPr>
          <w:spacing w:val="22"/>
          <w:vertAlign w:val="baseline"/>
        </w:rPr>
        <w:t> </w:t>
      </w:r>
      <w:hyperlink w:history="true" w:anchor="_bookmark10">
        <w:r>
          <w:rPr>
            <w:color w:val="0000FF"/>
            <w:spacing w:val="-4"/>
            <w:vertAlign w:val="baseline"/>
          </w:rPr>
          <w:t>4.5</w:t>
        </w:r>
      </w:hyperlink>
      <w:r>
        <w:rPr>
          <w:spacing w:val="-4"/>
          <w:vertAlign w:val="baseline"/>
        </w:rPr>
        <w:t>.</w:t>
      </w:r>
    </w:p>
    <w:p>
      <w:pPr>
        <w:pStyle w:val="BodyText"/>
        <w:spacing w:line="254" w:lineRule="auto" w:before="115"/>
        <w:ind w:left="108" w:firstLine="317"/>
        <w:jc w:val="left"/>
      </w:pPr>
      <w:r>
        <w:rPr/>
        <w:t>With</w:t>
      </w:r>
      <w:r>
        <w:rPr>
          <w:spacing w:val="40"/>
        </w:rPr>
        <w:t> </w:t>
      </w:r>
      <w:r>
        <w:rPr>
          <w:rFonts w:ascii="LM Roman 10"/>
          <w:i/>
        </w:rPr>
        <w:t>diagonal</w:t>
      </w:r>
      <w:r>
        <w:rPr>
          <w:rFonts w:ascii="LM Roman 10"/>
          <w:i/>
          <w:spacing w:val="40"/>
        </w:rPr>
        <w:t> </w:t>
      </w:r>
      <w:r>
        <w:rPr/>
        <w:t>here</w:t>
      </w:r>
      <w:r>
        <w:rPr>
          <w:spacing w:val="40"/>
        </w:rPr>
        <w:t> </w:t>
      </w:r>
      <w:r>
        <w:rPr/>
        <w:t>we</w:t>
      </w:r>
      <w:r>
        <w:rPr>
          <w:spacing w:val="40"/>
        </w:rPr>
        <w:t> </w:t>
      </w:r>
      <w:r>
        <w:rPr/>
        <w:t>mean</w:t>
      </w:r>
      <w:r>
        <w:rPr>
          <w:spacing w:val="40"/>
        </w:rPr>
        <w:t> </w:t>
      </w:r>
      <w:r>
        <w:rPr/>
        <w:t>the</w:t>
      </w:r>
      <w:r>
        <w:rPr>
          <w:spacing w:val="40"/>
        </w:rPr>
        <w:t> </w:t>
      </w:r>
      <w:r>
        <w:rPr/>
        <w:t>composition</w:t>
      </w:r>
      <w:r>
        <w:rPr>
          <w:spacing w:val="40"/>
        </w:rPr>
        <w:t> </w:t>
      </w:r>
      <w:r>
        <w:rPr/>
        <w:t>of</w:t>
      </w:r>
      <w:r>
        <w:rPr>
          <w:spacing w:val="40"/>
        </w:rPr>
        <w:t> </w:t>
      </w:r>
      <w:r>
        <w:rPr/>
        <w:t>any</w:t>
      </w:r>
      <w:r>
        <w:rPr>
          <w:spacing w:val="40"/>
        </w:rPr>
        <w:t> </w:t>
      </w:r>
      <w:r>
        <w:rPr/>
        <w:t>arrow</w:t>
      </w:r>
      <w:r>
        <w:rPr>
          <w:spacing w:val="40"/>
        </w:rPr>
        <w:t> </w:t>
      </w:r>
      <w:r>
        <w:rPr/>
        <w:t>in</w:t>
      </w:r>
      <w:r>
        <w:rPr>
          <w:spacing w:val="40"/>
        </w:rPr>
        <w:t> </w:t>
      </w:r>
      <w:r>
        <w:rPr>
          <w:rFonts w:ascii="Liberation Serif"/>
          <w:i/>
        </w:rPr>
        <w:t>D</w:t>
      </w:r>
      <w:r>
        <w:rPr>
          <w:rFonts w:ascii="Georgia"/>
          <w:i/>
          <w:vertAlign w:val="superscript"/>
        </w:rPr>
        <w:t>x</w:t>
      </w:r>
      <w:r>
        <w:rPr>
          <w:rFonts w:ascii="Georgia"/>
          <w:i/>
          <w:spacing w:val="67"/>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corresponding arrow making the pullback commute.</w:t>
      </w:r>
    </w:p>
    <w:p>
      <w:pPr>
        <w:pStyle w:val="BodyText"/>
        <w:spacing w:before="24"/>
        <w:ind w:left="426"/>
        <w:jc w:val="left"/>
      </w:pPr>
      <w:r>
        <w:rPr/>
        <mc:AlternateContent>
          <mc:Choice Requires="wps">
            <w:drawing>
              <wp:anchor distT="0" distB="0" distL="0" distR="0" allowOverlap="1" layoutInCell="1" locked="0" behindDoc="1" simplePos="0" relativeHeight="487112704">
                <wp:simplePos x="0" y="0"/>
                <wp:positionH relativeFrom="page">
                  <wp:posOffset>3186455</wp:posOffset>
                </wp:positionH>
                <wp:positionV relativeFrom="paragraph">
                  <wp:posOffset>98362</wp:posOffset>
                </wp:positionV>
                <wp:extent cx="7620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6200" cy="98425"/>
                        </a:xfrm>
                        <a:prstGeom prst="rect">
                          <a:avLst/>
                        </a:prstGeom>
                      </wps:spPr>
                      <wps:txbx>
                        <w:txbxContent>
                          <w:p>
                            <w:pPr>
                              <w:spacing w:line="154" w:lineRule="exact" w:before="0"/>
                              <w:ind w:left="0" w:right="0" w:firstLine="0"/>
                              <w:jc w:val="left"/>
                              <w:rPr>
                                <w:rFonts w:ascii="Arial" w:hAnsi="Arial"/>
                                <w:sz w:val="15"/>
                              </w:rPr>
                            </w:pPr>
                            <w:r>
                              <w:rPr>
                                <w:rFonts w:ascii="Arial" w:hAnsi="Arial"/>
                                <w:spacing w:val="-10"/>
                                <w:w w:val="155"/>
                                <w:sz w:val="15"/>
                              </w:rPr>
                              <w:t>♦</w:t>
                            </w:r>
                          </w:p>
                        </w:txbxContent>
                      </wps:txbx>
                      <wps:bodyPr wrap="square" lIns="0" tIns="0" rIns="0" bIns="0" rtlCol="0">
                        <a:noAutofit/>
                      </wps:bodyPr>
                    </wps:wsp>
                  </a:graphicData>
                </a:graphic>
              </wp:anchor>
            </w:drawing>
          </mc:Choice>
          <mc:Fallback>
            <w:pict>
              <v:shape style="position:absolute;margin-left:250.901993pt;margin-top:7.745073pt;width:6pt;height:7.75pt;mso-position-horizontal-relative:page;mso-position-vertical-relative:paragraph;z-index:-16203776" type="#_x0000_t202" id="docshape26" filled="false" stroked="false">
                <v:textbox inset="0,0,0,0">
                  <w:txbxContent>
                    <w:p>
                      <w:pPr>
                        <w:spacing w:line="154" w:lineRule="exact" w:before="0"/>
                        <w:ind w:left="0" w:right="0" w:firstLine="0"/>
                        <w:jc w:val="left"/>
                        <w:rPr>
                          <w:rFonts w:ascii="Arial" w:hAnsi="Arial"/>
                          <w:sz w:val="15"/>
                        </w:rPr>
                      </w:pPr>
                      <w:r>
                        <w:rPr>
                          <w:rFonts w:ascii="Arial" w:hAnsi="Arial"/>
                          <w:spacing w:val="-10"/>
                          <w:w w:val="155"/>
                          <w:sz w:val="15"/>
                        </w:rPr>
                        <w:t>♦</w:t>
                      </w:r>
                    </w:p>
                  </w:txbxContent>
                </v:textbox>
                <w10:wrap type="none"/>
              </v:shape>
            </w:pict>
          </mc:Fallback>
        </mc:AlternateContent>
      </w:r>
      <w:r>
        <w:rPr/>
        <w:t>We</w:t>
      </w:r>
      <w:r>
        <w:rPr>
          <w:spacing w:val="23"/>
        </w:rPr>
        <w:t> </w:t>
      </w:r>
      <w:r>
        <w:rPr/>
        <w:t>are</w:t>
      </w:r>
      <w:r>
        <w:rPr>
          <w:spacing w:val="24"/>
        </w:rPr>
        <w:t> </w:t>
      </w:r>
      <w:r>
        <w:rPr/>
        <w:t>going</w:t>
      </w:r>
      <w:r>
        <w:rPr>
          <w:spacing w:val="24"/>
        </w:rPr>
        <w:t> </w:t>
      </w:r>
      <w:r>
        <w:rPr/>
        <w:t>to</w:t>
      </w:r>
      <w:r>
        <w:rPr>
          <w:spacing w:val="24"/>
        </w:rPr>
        <w:t> </w:t>
      </w:r>
      <w:r>
        <w:rPr/>
        <w:t>see</w:t>
      </w:r>
      <w:r>
        <w:rPr>
          <w:spacing w:val="24"/>
        </w:rPr>
        <w:t> </w:t>
      </w:r>
      <w:r>
        <w:rPr/>
        <w:t>that</w:t>
      </w:r>
      <w:r>
        <w:rPr>
          <w:spacing w:val="24"/>
        </w:rPr>
        <w:t> </w:t>
      </w:r>
      <w:r>
        <w:rPr/>
        <w:t>an</w:t>
      </w:r>
      <w:r>
        <w:rPr>
          <w:spacing w:val="24"/>
        </w:rPr>
        <w:t> </w:t>
      </w:r>
      <w:r>
        <w:rPr/>
        <w:t>object</w:t>
      </w:r>
      <w:r>
        <w:rPr>
          <w:spacing w:val="24"/>
        </w:rPr>
        <w:t> </w:t>
      </w:r>
      <w:r>
        <w:rPr/>
        <w:t>of</w:t>
      </w:r>
      <w:r>
        <w:rPr>
          <w:spacing w:val="24"/>
        </w:rPr>
        <w:t> </w:t>
      </w:r>
      <w:r>
        <w:rPr>
          <w:rFonts w:ascii="MathJax_Typewriter"/>
        </w:rPr>
        <w:t>Set</w:t>
      </w:r>
      <w:r>
        <w:rPr>
          <w:rFonts w:ascii="MathJax_Typewriter"/>
          <w:vertAlign w:val="superscript"/>
        </w:rPr>
        <w:t>C</w:t>
      </w:r>
      <w:r>
        <w:rPr>
          <w:rFonts w:ascii="MathJax_Typewriter"/>
          <w:spacing w:val="61"/>
          <w:vertAlign w:val="baseline"/>
        </w:rPr>
        <w:t> </w:t>
      </w:r>
      <w:r>
        <w:rPr>
          <w:vertAlign w:val="baseline"/>
        </w:rPr>
        <w:t>is</w:t>
      </w:r>
      <w:r>
        <w:rPr>
          <w:spacing w:val="24"/>
          <w:vertAlign w:val="baseline"/>
        </w:rPr>
        <w:t> </w:t>
      </w:r>
      <w:r>
        <w:rPr>
          <w:vertAlign w:val="baseline"/>
        </w:rPr>
        <w:t>determined</w:t>
      </w:r>
      <w:r>
        <w:rPr>
          <w:spacing w:val="24"/>
          <w:vertAlign w:val="baseline"/>
        </w:rPr>
        <w:t> </w:t>
      </w:r>
      <w:r>
        <w:rPr>
          <w:vertAlign w:val="baseline"/>
        </w:rPr>
        <w:t>(up-to</w:t>
      </w:r>
      <w:r>
        <w:rPr>
          <w:spacing w:val="24"/>
          <w:vertAlign w:val="baseline"/>
        </w:rPr>
        <w:t> </w:t>
      </w:r>
      <w:r>
        <w:rPr>
          <w:spacing w:val="-2"/>
          <w:vertAlign w:val="baseline"/>
        </w:rPr>
        <w:t>isomorphism)</w:t>
      </w:r>
    </w:p>
    <w:p>
      <w:pPr>
        <w:pStyle w:val="BodyText"/>
        <w:spacing w:line="271" w:lineRule="exact"/>
        <w:ind w:left="108"/>
        <w:jc w:val="left"/>
      </w:pPr>
      <w:r>
        <w:rPr/>
        <w:t>just</w:t>
      </w:r>
      <w:r>
        <w:rPr>
          <w:spacing w:val="28"/>
        </w:rPr>
        <w:t> </w:t>
      </w:r>
      <w:r>
        <w:rPr/>
        <w:t>by</w:t>
      </w:r>
      <w:r>
        <w:rPr>
          <w:spacing w:val="30"/>
        </w:rPr>
        <w:t> </w:t>
      </w:r>
      <w:r>
        <w:rPr/>
        <w:t>a</w:t>
      </w:r>
      <w:r>
        <w:rPr>
          <w:spacing w:val="30"/>
        </w:rPr>
        <w:t> </w:t>
      </w:r>
      <w:r>
        <w:rPr/>
        <w:t>set</w:t>
      </w:r>
      <w:r>
        <w:rPr>
          <w:spacing w:val="30"/>
        </w:rPr>
        <w:t> </w:t>
      </w:r>
      <w:r>
        <w:rPr/>
        <w:t>of</w:t>
      </w:r>
      <w:r>
        <w:rPr>
          <w:spacing w:val="30"/>
        </w:rPr>
        <w:t> </w:t>
      </w:r>
      <w:r>
        <w:rPr/>
        <w:t>representatives</w:t>
      </w:r>
      <w:r>
        <w:rPr>
          <w:spacing w:val="29"/>
        </w:rPr>
        <w:t> </w:t>
      </w:r>
      <w:r>
        <w:rPr>
          <w:rFonts w:ascii="Liberation Serif"/>
          <w:i/>
          <w:spacing w:val="-114"/>
          <w:w w:val="114"/>
        </w:rPr>
        <w:t>x</w:t>
      </w:r>
      <w:r>
        <w:rPr>
          <w:rFonts w:ascii="Caladea"/>
          <w:w w:val="85"/>
        </w:rPr>
        <w:t>^</w:t>
      </w:r>
      <w:r>
        <w:rPr>
          <w:rFonts w:ascii="Caladea"/>
          <w:spacing w:val="34"/>
        </w:rPr>
        <w:t> </w:t>
      </w:r>
      <w:r>
        <w:rPr/>
        <w:t>of</w:t>
      </w:r>
      <w:r>
        <w:rPr>
          <w:spacing w:val="30"/>
        </w:rPr>
        <w:t> </w:t>
      </w:r>
      <w:r>
        <w:rPr/>
        <w:t>elements,</w:t>
      </w:r>
      <w:r>
        <w:rPr>
          <w:spacing w:val="34"/>
        </w:rPr>
        <w:t> </w:t>
      </w:r>
      <w:r>
        <w:rPr/>
        <w:t>called</w:t>
      </w:r>
      <w:r>
        <w:rPr>
          <w:spacing w:val="28"/>
        </w:rPr>
        <w:t> </w:t>
      </w:r>
      <w:r>
        <w:rPr>
          <w:rFonts w:ascii="LM Roman 10"/>
          <w:i/>
        </w:rPr>
        <w:t>proper</w:t>
      </w:r>
      <w:r>
        <w:rPr>
          <w:rFonts w:ascii="LM Roman 10"/>
          <w:i/>
          <w:spacing w:val="12"/>
        </w:rPr>
        <w:t> </w:t>
      </w:r>
      <w:r>
        <w:rPr>
          <w:rFonts w:ascii="LM Roman 10"/>
          <w:i/>
        </w:rPr>
        <w:t>elements</w:t>
      </w:r>
      <w:r>
        <w:rPr/>
        <w:t>,</w:t>
      </w:r>
      <w:r>
        <w:rPr>
          <w:spacing w:val="34"/>
        </w:rPr>
        <w:t> </w:t>
      </w:r>
      <w:r>
        <w:rPr/>
        <w:t>and</w:t>
      </w:r>
      <w:r>
        <w:rPr>
          <w:spacing w:val="30"/>
        </w:rPr>
        <w:t> </w:t>
      </w:r>
      <w:r>
        <w:rPr/>
        <w:t>by</w:t>
      </w:r>
      <w:r>
        <w:rPr>
          <w:spacing w:val="30"/>
        </w:rPr>
        <w:t> </w:t>
      </w:r>
      <w:r>
        <w:rPr>
          <w:spacing w:val="-5"/>
        </w:rPr>
        <w:t>the</w:t>
      </w:r>
    </w:p>
    <w:p>
      <w:pPr>
        <w:pStyle w:val="BodyText"/>
        <w:spacing w:before="6"/>
        <w:ind w:left="108"/>
        <w:jc w:val="left"/>
      </w:pPr>
      <w:r>
        <w:rPr/>
        <w:t>set</w:t>
      </w:r>
      <w:r>
        <w:rPr>
          <w:spacing w:val="49"/>
        </w:rPr>
        <w:t> </w:t>
      </w:r>
      <w:r>
        <w:rPr/>
        <w:t>of</w:t>
      </w:r>
      <w:r>
        <w:rPr>
          <w:spacing w:val="50"/>
        </w:rPr>
        <w:t> </w:t>
      </w:r>
      <w:r>
        <w:rPr/>
        <w:t>isomorphisms</w:t>
      </w:r>
      <w:r>
        <w:rPr>
          <w:spacing w:val="50"/>
        </w:rPr>
        <w:t> </w:t>
      </w:r>
      <w:r>
        <w:rPr/>
        <w:t>over</w:t>
      </w:r>
      <w:r>
        <w:rPr>
          <w:spacing w:val="49"/>
        </w:rPr>
        <w:t> </w:t>
      </w:r>
      <w:r>
        <w:rPr/>
        <w:t>the</w:t>
      </w:r>
      <w:r>
        <w:rPr>
          <w:spacing w:val="50"/>
        </w:rPr>
        <w:t> </w:t>
      </w:r>
      <w:r>
        <w:rPr/>
        <w:t>stage</w:t>
      </w:r>
      <w:r>
        <w:rPr>
          <w:spacing w:val="50"/>
        </w:rPr>
        <w:t> </w:t>
      </w:r>
      <w:r>
        <w:rPr/>
        <w:t>of</w:t>
      </w:r>
      <w:r>
        <w:rPr>
          <w:spacing w:val="49"/>
        </w:rPr>
        <w:t> </w:t>
      </w:r>
      <w:r>
        <w:rPr/>
        <w:t>each</w:t>
      </w:r>
      <w:r>
        <w:rPr>
          <w:spacing w:val="51"/>
        </w:rPr>
        <w:t> </w:t>
      </w:r>
      <w:r>
        <w:rPr>
          <w:rFonts w:ascii="Liberation Serif"/>
          <w:i/>
          <w:spacing w:val="-114"/>
          <w:w w:val="114"/>
        </w:rPr>
        <w:t>x</w:t>
      </w:r>
      <w:r>
        <w:rPr>
          <w:rFonts w:ascii="Caladea"/>
          <w:w w:val="85"/>
        </w:rPr>
        <w:t>^</w:t>
      </w:r>
      <w:r>
        <w:rPr>
          <w:rFonts w:ascii="Caladea"/>
          <w:spacing w:val="51"/>
        </w:rPr>
        <w:t> </w:t>
      </w:r>
      <w:r>
        <w:rPr/>
        <w:t>whose</w:t>
      </w:r>
      <w:r>
        <w:rPr>
          <w:spacing w:val="50"/>
        </w:rPr>
        <w:t> </w:t>
      </w:r>
      <w:r>
        <w:rPr/>
        <w:t>action</w:t>
      </w:r>
      <w:r>
        <w:rPr>
          <w:spacing w:val="50"/>
        </w:rPr>
        <w:t> </w:t>
      </w:r>
      <w:r>
        <w:rPr/>
        <w:t>leaves</w:t>
      </w:r>
      <w:r>
        <w:rPr>
          <w:spacing w:val="49"/>
        </w:rPr>
        <w:t> </w:t>
      </w:r>
      <w:r>
        <w:rPr>
          <w:rFonts w:ascii="Liberation Serif"/>
          <w:i/>
          <w:spacing w:val="-114"/>
          <w:w w:val="114"/>
        </w:rPr>
        <w:t>x</w:t>
      </w:r>
      <w:r>
        <w:rPr>
          <w:rFonts w:ascii="Caladea"/>
          <w:w w:val="85"/>
        </w:rPr>
        <w:t>^</w:t>
      </w:r>
      <w:r>
        <w:rPr>
          <w:rFonts w:ascii="Caladea"/>
          <w:spacing w:val="52"/>
        </w:rPr>
        <w:t> </w:t>
      </w:r>
      <w:r>
        <w:rPr>
          <w:spacing w:val="-2"/>
        </w:rPr>
        <w:t>unchanged.</w:t>
      </w:r>
    </w:p>
    <w:p>
      <w:pPr>
        <w:pStyle w:val="BodyText"/>
        <w:spacing w:line="259" w:lineRule="auto" w:before="20"/>
        <w:ind w:left="108" w:right="461"/>
      </w:pPr>
      <w:r>
        <w:rPr/>
        <w:t>Preservation of pullbacks plays a fundamental role here, allowing us to prove the following lemma and to define the representative of an element.</w:t>
      </w:r>
    </w:p>
    <w:p>
      <w:pPr>
        <w:spacing w:before="77"/>
        <w:ind w:left="108" w:right="0" w:firstLine="0"/>
        <w:jc w:val="both"/>
        <w:rPr>
          <w:rFonts w:ascii="LM Roman 10" w:hAnsi="LM Roman 10"/>
          <w:i/>
          <w:sz w:val="21"/>
        </w:rPr>
      </w:pPr>
      <w:r>
        <w:rPr>
          <w:b/>
          <w:spacing w:val="-2"/>
          <w:w w:val="105"/>
          <w:sz w:val="21"/>
        </w:rPr>
        <w:t>Lemma</w:t>
      </w:r>
      <w:r>
        <w:rPr>
          <w:b/>
          <w:spacing w:val="3"/>
          <w:w w:val="105"/>
          <w:sz w:val="21"/>
        </w:rPr>
        <w:t> </w:t>
      </w:r>
      <w:r>
        <w:rPr>
          <w:b/>
          <w:spacing w:val="-2"/>
          <w:w w:val="105"/>
          <w:sz w:val="21"/>
        </w:rPr>
        <w:t>4.7</w:t>
      </w:r>
      <w:r>
        <w:rPr>
          <w:b/>
          <w:spacing w:val="34"/>
          <w:w w:val="105"/>
          <w:sz w:val="21"/>
        </w:rPr>
        <w:t> </w:t>
      </w:r>
      <w:r>
        <w:rPr>
          <w:rFonts w:ascii="LM Roman 10" w:hAnsi="LM Roman 10"/>
          <w:i/>
          <w:spacing w:val="-2"/>
          <w:w w:val="105"/>
          <w:sz w:val="21"/>
        </w:rPr>
        <w:t>There</w:t>
      </w:r>
      <w:r>
        <w:rPr>
          <w:rFonts w:ascii="LM Roman 10" w:hAnsi="LM Roman 10"/>
          <w:i/>
          <w:spacing w:val="-16"/>
          <w:w w:val="105"/>
          <w:sz w:val="21"/>
        </w:rPr>
        <w:t> </w:t>
      </w:r>
      <w:r>
        <w:rPr>
          <w:rFonts w:ascii="LM Roman 10" w:hAnsi="LM Roman 10"/>
          <w:i/>
          <w:spacing w:val="-2"/>
          <w:w w:val="105"/>
          <w:sz w:val="21"/>
        </w:rPr>
        <w:t>exists</w:t>
      </w:r>
      <w:r>
        <w:rPr>
          <w:rFonts w:ascii="LM Roman 10" w:hAnsi="LM Roman 10"/>
          <w:i/>
          <w:spacing w:val="-16"/>
          <w:w w:val="105"/>
          <w:sz w:val="21"/>
        </w:rPr>
        <w:t> </w:t>
      </w:r>
      <w:r>
        <w:rPr>
          <w:rFonts w:ascii="LM Roman 10" w:hAnsi="LM Roman 10"/>
          <w:i/>
          <w:spacing w:val="-2"/>
          <w:w w:val="105"/>
          <w:sz w:val="21"/>
        </w:rPr>
        <w:t>a</w:t>
      </w:r>
      <w:r>
        <w:rPr>
          <w:rFonts w:ascii="LM Roman 10" w:hAnsi="LM Roman 10"/>
          <w:i/>
          <w:spacing w:val="-15"/>
          <w:w w:val="105"/>
          <w:sz w:val="21"/>
        </w:rPr>
        <w:t> </w:t>
      </w:r>
      <w:r>
        <w:rPr>
          <w:rFonts w:ascii="LM Roman 10" w:hAnsi="LM Roman 10"/>
          <w:i/>
          <w:spacing w:val="-2"/>
          <w:w w:val="105"/>
          <w:sz w:val="21"/>
        </w:rPr>
        <w:t>unique</w:t>
      </w:r>
      <w:r>
        <w:rPr>
          <w:rFonts w:ascii="LM Roman 10" w:hAnsi="LM Roman 10"/>
          <w:i/>
          <w:spacing w:val="-16"/>
          <w:w w:val="105"/>
          <w:sz w:val="21"/>
        </w:rPr>
        <w:t> </w:t>
      </w:r>
      <w:r>
        <w:rPr>
          <w:rFonts w:ascii="LM Roman 10" w:hAnsi="LM Roman 10"/>
          <w:i/>
          <w:spacing w:val="-2"/>
          <w:w w:val="105"/>
          <w:sz w:val="21"/>
        </w:rPr>
        <w:t>element</w:t>
      </w:r>
      <w:r>
        <w:rPr>
          <w:rFonts w:ascii="LM Roman 10" w:hAnsi="LM Roman 10"/>
          <w:i/>
          <w:spacing w:val="-16"/>
          <w:w w:val="105"/>
          <w:sz w:val="21"/>
        </w:rPr>
        <w:t> </w:t>
      </w:r>
      <w:r>
        <w:rPr>
          <w:rFonts w:ascii="Liberation Serif" w:hAnsi="Liberation Serif"/>
          <w:i/>
          <w:spacing w:val="-114"/>
          <w:w w:val="119"/>
          <w:sz w:val="21"/>
        </w:rPr>
        <w:t>x</w:t>
      </w:r>
      <w:r>
        <w:rPr>
          <w:rFonts w:ascii="Caladea" w:hAnsi="Caladea"/>
          <w:w w:val="90"/>
          <w:sz w:val="21"/>
        </w:rPr>
        <w:t>^</w:t>
      </w:r>
      <w:r>
        <w:rPr>
          <w:rFonts w:ascii="Caladea" w:hAnsi="Caladea"/>
          <w:spacing w:val="6"/>
          <w:w w:val="10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rFonts w:ascii="MathJax_Typewriter" w:hAnsi="MathJax_Typewriter"/>
          <w:spacing w:val="-2"/>
          <w:w w:val="105"/>
          <w:sz w:val="21"/>
        </w:rPr>
        <w:t>G</w:t>
      </w:r>
      <w:r>
        <w:rPr>
          <w:rFonts w:ascii="DejaVu Sans Condensed" w:hAnsi="DejaVu Sans Condensed"/>
          <w:i/>
          <w:spacing w:val="-2"/>
          <w:w w:val="105"/>
          <w:sz w:val="21"/>
        </w:rPr>
        <w:t>S</w:t>
      </w:r>
      <w:r>
        <w:rPr>
          <w:rFonts w:ascii="Georgia" w:hAnsi="Georgia"/>
          <w:i/>
          <w:spacing w:val="-2"/>
          <w:w w:val="105"/>
          <w:sz w:val="21"/>
          <w:vertAlign w:val="subscript"/>
        </w:rPr>
        <w:t>x</w:t>
      </w:r>
      <w:r>
        <w:rPr>
          <w:rFonts w:ascii="Georgia" w:hAnsi="Georgia"/>
          <w:i/>
          <w:spacing w:val="18"/>
          <w:w w:val="105"/>
          <w:sz w:val="21"/>
          <w:vertAlign w:val="baseline"/>
        </w:rPr>
        <w:t> </w:t>
      </w:r>
      <w:r>
        <w:rPr>
          <w:rFonts w:ascii="LM Roman 10" w:hAnsi="LM Roman 10"/>
          <w:i/>
          <w:spacing w:val="-2"/>
          <w:w w:val="105"/>
          <w:sz w:val="21"/>
          <w:vertAlign w:val="baseline"/>
        </w:rPr>
        <w:t>such</w:t>
      </w:r>
      <w:r>
        <w:rPr>
          <w:rFonts w:ascii="LM Roman 10" w:hAnsi="LM Roman 10"/>
          <w:i/>
          <w:spacing w:val="-15"/>
          <w:w w:val="105"/>
          <w:sz w:val="21"/>
          <w:vertAlign w:val="baseline"/>
        </w:rPr>
        <w:t> </w:t>
      </w:r>
      <w:r>
        <w:rPr>
          <w:rFonts w:ascii="LM Roman 10" w:hAnsi="LM Roman 10"/>
          <w:i/>
          <w:spacing w:val="-2"/>
          <w:w w:val="105"/>
          <w:sz w:val="21"/>
          <w:vertAlign w:val="baseline"/>
        </w:rPr>
        <w:t>that</w:t>
      </w:r>
      <w:r>
        <w:rPr>
          <w:rFonts w:ascii="LM Roman 10" w:hAnsi="LM Roman 10"/>
          <w:i/>
          <w:spacing w:val="-15"/>
          <w:w w:val="105"/>
          <w:sz w:val="21"/>
          <w:vertAlign w:val="baseline"/>
        </w:rPr>
        <w:t> </w:t>
      </w:r>
      <w:r>
        <w:rPr>
          <w:rFonts w:ascii="MathJax_Typewriter" w:hAnsi="MathJax_Typewriter"/>
          <w:spacing w:val="19"/>
          <w:w w:val="87"/>
          <w:sz w:val="21"/>
          <w:vertAlign w:val="baseline"/>
        </w:rPr>
        <w:t>G</w:t>
      </w:r>
      <w:r>
        <w:rPr>
          <w:rFonts w:ascii="DejaVu Sans Condensed" w:hAnsi="DejaVu Sans Condensed"/>
          <w:i/>
          <w:spacing w:val="19"/>
          <w:w w:val="109"/>
          <w:sz w:val="21"/>
          <w:vertAlign w:val="baseline"/>
        </w:rPr>
        <w:t>N</w:t>
      </w:r>
      <w:r>
        <w:rPr>
          <w:rFonts w:ascii="Georgia" w:hAnsi="Georgia"/>
          <w:i/>
          <w:spacing w:val="28"/>
          <w:w w:val="123"/>
          <w:sz w:val="21"/>
          <w:vertAlign w:val="subscript"/>
        </w:rPr>
        <w:t>x</w:t>
      </w:r>
      <w:r>
        <w:rPr>
          <w:rFonts w:ascii="Liberation Serif" w:hAnsi="Liberation Serif"/>
          <w:i/>
          <w:spacing w:val="-95"/>
          <w:w w:val="117"/>
          <w:sz w:val="21"/>
          <w:vertAlign w:val="baseline"/>
        </w:rPr>
        <w:t>x</w:t>
      </w:r>
      <w:r>
        <w:rPr>
          <w:rFonts w:ascii="Caladea" w:hAnsi="Caladea"/>
          <w:spacing w:val="19"/>
          <w:w w:val="88"/>
          <w:sz w:val="21"/>
          <w:vertAlign w:val="baseline"/>
        </w:rPr>
        <w:t>^</w:t>
      </w:r>
      <w:r>
        <w:rPr>
          <w:rFonts w:ascii="Caladea" w:hAnsi="Caladea"/>
          <w:spacing w:val="-3"/>
          <w:w w:val="104"/>
          <w:sz w:val="21"/>
          <w:vertAlign w:val="baseline"/>
        </w:rPr>
        <w:t> </w:t>
      </w:r>
      <w:r>
        <w:rPr>
          <w:spacing w:val="-2"/>
          <w:w w:val="105"/>
          <w:sz w:val="21"/>
          <w:vertAlign w:val="baseline"/>
        </w:rPr>
        <w:t>=</w:t>
      </w:r>
      <w:r>
        <w:rPr>
          <w:spacing w:val="-5"/>
          <w:w w:val="105"/>
          <w:sz w:val="21"/>
          <w:vertAlign w:val="baseline"/>
        </w:rPr>
        <w:t> </w:t>
      </w:r>
      <w:r>
        <w:rPr>
          <w:rFonts w:ascii="Liberation Serif" w:hAnsi="Liberation Serif"/>
          <w:i/>
          <w:spacing w:val="-5"/>
          <w:w w:val="105"/>
          <w:sz w:val="21"/>
          <w:vertAlign w:val="baseline"/>
        </w:rPr>
        <w:t>x</w:t>
      </w:r>
      <w:r>
        <w:rPr>
          <w:rFonts w:ascii="LM Roman 10" w:hAnsi="LM Roman 10"/>
          <w:i/>
          <w:spacing w:val="-5"/>
          <w:w w:val="105"/>
          <w:sz w:val="21"/>
          <w:vertAlign w:val="baseline"/>
        </w:rPr>
        <w:t>.</w:t>
      </w:r>
    </w:p>
    <w:p>
      <w:pPr>
        <w:spacing w:line="216" w:lineRule="auto" w:before="115"/>
        <w:ind w:left="107" w:right="460" w:firstLine="0"/>
        <w:jc w:val="both"/>
        <w:rPr>
          <w:sz w:val="21"/>
        </w:rPr>
      </w:pPr>
      <w:r>
        <w:rPr>
          <w:b/>
          <w:sz w:val="21"/>
        </w:rPr>
        <w:t>Definition</w:t>
      </w:r>
      <w:r>
        <w:rPr>
          <w:b/>
          <w:spacing w:val="-14"/>
          <w:sz w:val="21"/>
        </w:rPr>
        <w:t> </w:t>
      </w:r>
      <w:r>
        <w:rPr>
          <w:b/>
          <w:sz w:val="21"/>
        </w:rPr>
        <w:t>4.8</w:t>
      </w:r>
      <w:r>
        <w:rPr>
          <w:b/>
          <w:spacing w:val="40"/>
          <w:sz w:val="21"/>
        </w:rPr>
        <w:t> </w:t>
      </w:r>
      <w:r>
        <w:rPr>
          <w:sz w:val="21"/>
        </w:rPr>
        <w:t>Let</w:t>
      </w:r>
      <w:r>
        <w:rPr>
          <w:spacing w:val="26"/>
          <w:sz w:val="21"/>
        </w:rPr>
        <w:t> </w:t>
      </w:r>
      <w:r>
        <w:rPr>
          <w:rFonts w:ascii="Liberation Serif" w:hAnsi="Liberation Serif"/>
          <w:i/>
          <w:sz w:val="21"/>
        </w:rPr>
        <w:t>x </w:t>
      </w:r>
      <w:r>
        <w:rPr>
          <w:rFonts w:ascii="DejaVu Sans Condensed" w:hAnsi="DejaVu Sans Condensed"/>
          <w:i/>
          <w:sz w:val="21"/>
        </w:rPr>
        <w:t>∈ </w:t>
      </w:r>
      <w:r>
        <w:rPr>
          <w:rFonts w:ascii="LM Roman 10" w:hAnsi="LM Roman 10"/>
          <w:i/>
          <w:sz w:val="21"/>
        </w:rPr>
        <w:t>El</w:t>
      </w:r>
      <w:r>
        <w:rPr>
          <w:rFonts w:ascii="LM Roman 10" w:hAnsi="LM Roman 10"/>
          <w:i/>
          <w:spacing w:val="-19"/>
          <w:sz w:val="21"/>
        </w:rPr>
        <w:t> </w:t>
      </w:r>
      <w:r>
        <w:rPr>
          <w:sz w:val="21"/>
        </w:rPr>
        <w:t>(</w:t>
      </w:r>
      <w:r>
        <w:rPr>
          <w:rFonts w:ascii="MathJax_Typewriter" w:hAnsi="MathJax_Typewriter"/>
          <w:sz w:val="21"/>
        </w:rPr>
        <w:t>G</w:t>
      </w:r>
      <w:r>
        <w:rPr>
          <w:sz w:val="21"/>
        </w:rPr>
        <w:t>).</w:t>
      </w:r>
      <w:r>
        <w:rPr>
          <w:spacing w:val="40"/>
          <w:sz w:val="21"/>
        </w:rPr>
        <w:t> </w:t>
      </w:r>
      <w:r>
        <w:rPr>
          <w:sz w:val="21"/>
        </w:rPr>
        <w:t>We</w:t>
      </w:r>
      <w:r>
        <w:rPr>
          <w:spacing w:val="26"/>
          <w:sz w:val="21"/>
        </w:rPr>
        <w:t> </w:t>
      </w:r>
      <w:r>
        <w:rPr>
          <w:sz w:val="21"/>
        </w:rPr>
        <w:t>denote</w:t>
      </w:r>
      <w:r>
        <w:rPr>
          <w:spacing w:val="26"/>
          <w:sz w:val="21"/>
        </w:rPr>
        <w:t> </w:t>
      </w:r>
      <w:r>
        <w:rPr>
          <w:sz w:val="21"/>
        </w:rPr>
        <w:t>with</w:t>
      </w:r>
      <w:r>
        <w:rPr>
          <w:spacing w:val="26"/>
          <w:sz w:val="21"/>
        </w:rPr>
        <w:t> </w:t>
      </w:r>
      <w:r>
        <w:rPr>
          <w:rFonts w:ascii="Liberation Serif" w:hAnsi="Liberation Serif"/>
          <w:i/>
          <w:spacing w:val="-114"/>
          <w:w w:val="114"/>
          <w:sz w:val="21"/>
        </w:rPr>
        <w:t>x</w:t>
      </w:r>
      <w:r>
        <w:rPr>
          <w:rFonts w:ascii="Caladea" w:hAnsi="Caladea"/>
          <w:w w:val="85"/>
          <w:sz w:val="21"/>
        </w:rPr>
        <w:t>^</w:t>
      </w:r>
      <w:r>
        <w:rPr>
          <w:rFonts w:ascii="Caladea" w:hAnsi="Caladea"/>
          <w:spacing w:val="45"/>
          <w:sz w:val="21"/>
        </w:rPr>
        <w:t> </w:t>
      </w:r>
      <w:r>
        <w:rPr>
          <w:sz w:val="21"/>
        </w:rPr>
        <w:t>the</w:t>
      </w:r>
      <w:r>
        <w:rPr>
          <w:spacing w:val="27"/>
          <w:sz w:val="21"/>
        </w:rPr>
        <w:t> </w:t>
      </w:r>
      <w:r>
        <w:rPr>
          <w:rFonts w:ascii="LM Roman 10" w:hAnsi="LM Roman 10"/>
          <w:i/>
          <w:sz w:val="21"/>
        </w:rPr>
        <w:t>representative </w:t>
      </w:r>
      <w:r>
        <w:rPr>
          <w:sz w:val="21"/>
        </w:rPr>
        <w:t>of</w:t>
      </w:r>
      <w:r>
        <w:rPr>
          <w:spacing w:val="26"/>
          <w:sz w:val="21"/>
        </w:rPr>
        <w:t> </w:t>
      </w:r>
      <w:r>
        <w:rPr>
          <w:rFonts w:ascii="Liberation Serif" w:hAnsi="Liberation Serif"/>
          <w:i/>
          <w:sz w:val="21"/>
        </w:rPr>
        <w:t>x</w:t>
      </w:r>
      <w:r>
        <w:rPr>
          <w:sz w:val="21"/>
        </w:rPr>
        <w:t>,</w:t>
      </w:r>
      <w:r>
        <w:rPr>
          <w:spacing w:val="27"/>
          <w:sz w:val="21"/>
        </w:rPr>
        <w:t> </w:t>
      </w:r>
      <w:r>
        <w:rPr>
          <w:sz w:val="21"/>
        </w:rPr>
        <w:t>that</w:t>
      </w:r>
      <w:r>
        <w:rPr>
          <w:spacing w:val="26"/>
          <w:sz w:val="21"/>
        </w:rPr>
        <w:t> </w:t>
      </w:r>
      <w:r>
        <w:rPr>
          <w:sz w:val="21"/>
        </w:rPr>
        <w:t>is, the element of </w:t>
      </w:r>
      <w:r>
        <w:rPr>
          <w:rFonts w:ascii="MathJax_Typewriter" w:hAnsi="MathJax_Typewriter"/>
          <w:sz w:val="21"/>
        </w:rPr>
        <w:t>G</w:t>
      </w:r>
      <w:r>
        <w:rPr>
          <w:rFonts w:ascii="DejaVu Sans Condensed" w:hAnsi="DejaVu Sans Condensed"/>
          <w:i/>
          <w:sz w:val="21"/>
        </w:rPr>
        <w:t>S</w:t>
      </w:r>
      <w:r>
        <w:rPr>
          <w:rFonts w:ascii="Georgia" w:hAnsi="Georgia"/>
          <w:i/>
          <w:sz w:val="21"/>
          <w:vertAlign w:val="subscript"/>
        </w:rPr>
        <w:t>x</w:t>
      </w:r>
      <w:r>
        <w:rPr>
          <w:rFonts w:ascii="Georgia" w:hAnsi="Georgia"/>
          <w:i/>
          <w:spacing w:val="21"/>
          <w:sz w:val="21"/>
          <w:vertAlign w:val="baseline"/>
        </w:rPr>
        <w:t> </w:t>
      </w:r>
      <w:r>
        <w:rPr>
          <w:sz w:val="21"/>
          <w:vertAlign w:val="baseline"/>
        </w:rPr>
        <w:t>such that </w:t>
      </w:r>
      <w:r>
        <w:rPr>
          <w:rFonts w:ascii="MathJax_Typewriter" w:hAnsi="MathJax_Typewriter"/>
          <w:spacing w:val="14"/>
          <w:w w:val="87"/>
          <w:sz w:val="21"/>
          <w:vertAlign w:val="baseline"/>
        </w:rPr>
        <w:t>G</w:t>
      </w:r>
      <w:r>
        <w:rPr>
          <w:rFonts w:ascii="DejaVu Sans Condensed" w:hAnsi="DejaVu Sans Condensed"/>
          <w:i/>
          <w:spacing w:val="14"/>
          <w:w w:val="109"/>
          <w:sz w:val="21"/>
          <w:vertAlign w:val="baseline"/>
        </w:rPr>
        <w:t>N</w:t>
      </w:r>
      <w:r>
        <w:rPr>
          <w:rFonts w:ascii="Georgia" w:hAnsi="Georgia"/>
          <w:i/>
          <w:spacing w:val="23"/>
          <w:w w:val="123"/>
          <w:sz w:val="21"/>
          <w:vertAlign w:val="subscript"/>
        </w:rPr>
        <w:t>x</w:t>
      </w:r>
      <w:r>
        <w:rPr>
          <w:spacing w:val="14"/>
          <w:w w:val="87"/>
          <w:sz w:val="21"/>
          <w:vertAlign w:val="baseline"/>
        </w:rPr>
        <w:t>(</w:t>
      </w:r>
      <w:r>
        <w:rPr>
          <w:rFonts w:ascii="Liberation Serif" w:hAnsi="Liberation Serif"/>
          <w:i/>
          <w:spacing w:val="-100"/>
          <w:w w:val="117"/>
          <w:sz w:val="21"/>
          <w:vertAlign w:val="baseline"/>
        </w:rPr>
        <w:t>x</w:t>
      </w:r>
      <w:r>
        <w:rPr>
          <w:rFonts w:ascii="Caladea" w:hAnsi="Caladea"/>
          <w:spacing w:val="9"/>
          <w:w w:val="88"/>
          <w:sz w:val="21"/>
          <w:vertAlign w:val="baseline"/>
        </w:rPr>
        <w:t>^</w:t>
      </w:r>
      <w:r>
        <w:rPr>
          <w:spacing w:val="20"/>
          <w:w w:val="87"/>
          <w:sz w:val="21"/>
          <w:vertAlign w:val="baseline"/>
        </w:rPr>
        <w:t>)</w:t>
      </w:r>
      <w:r>
        <w:rPr>
          <w:spacing w:val="-1"/>
          <w:w w:val="99"/>
          <w:sz w:val="21"/>
          <w:vertAlign w:val="baseline"/>
        </w:rPr>
        <w:t> </w:t>
      </w:r>
      <w:r>
        <w:rPr>
          <w:sz w:val="21"/>
          <w:vertAlign w:val="baseline"/>
        </w:rPr>
        <w:t>= </w:t>
      </w:r>
      <w:r>
        <w:rPr>
          <w:rFonts w:ascii="Liberation Serif" w:hAnsi="Liberation Serif"/>
          <w:i/>
          <w:sz w:val="21"/>
          <w:vertAlign w:val="baseline"/>
        </w:rPr>
        <w:t>x</w:t>
      </w:r>
      <w:r>
        <w:rPr>
          <w:sz w:val="21"/>
          <w:vertAlign w:val="baseline"/>
        </w:rPr>
        <w:t>.</w:t>
      </w:r>
      <w:r>
        <w:rPr>
          <w:spacing w:val="40"/>
          <w:sz w:val="21"/>
          <w:vertAlign w:val="baseline"/>
        </w:rPr>
        <w:t> </w:t>
      </w:r>
      <w:r>
        <w:rPr>
          <w:sz w:val="21"/>
          <w:vertAlign w:val="baseline"/>
        </w:rPr>
        <w:t>The set of </w:t>
      </w:r>
      <w:r>
        <w:rPr>
          <w:rFonts w:ascii="LM Roman 10" w:hAnsi="LM Roman 10"/>
          <w:i/>
          <w:sz w:val="21"/>
          <w:vertAlign w:val="baseline"/>
        </w:rPr>
        <w:t>proper</w:t>
      </w:r>
      <w:r>
        <w:rPr>
          <w:rFonts w:ascii="LM Roman 10" w:hAnsi="LM Roman 10"/>
          <w:i/>
          <w:spacing w:val="-7"/>
          <w:sz w:val="21"/>
          <w:vertAlign w:val="baseline"/>
        </w:rPr>
        <w:t> </w:t>
      </w:r>
      <w:r>
        <w:rPr>
          <w:rFonts w:ascii="LM Roman 10" w:hAnsi="LM Roman 10"/>
          <w:i/>
          <w:sz w:val="21"/>
          <w:vertAlign w:val="baseline"/>
        </w:rPr>
        <w:t>elements </w:t>
      </w:r>
      <w:r>
        <w:rPr>
          <w:sz w:val="21"/>
          <w:vertAlign w:val="baseline"/>
        </w:rPr>
        <w:t>of </w:t>
      </w:r>
      <w:r>
        <w:rPr>
          <w:rFonts w:ascii="MathJax_Typewriter" w:hAnsi="MathJax_Typewriter"/>
          <w:sz w:val="21"/>
          <w:vertAlign w:val="baseline"/>
        </w:rPr>
        <w:t>G </w:t>
      </w:r>
      <w:r>
        <w:rPr>
          <w:sz w:val="21"/>
          <w:vertAlign w:val="baseline"/>
        </w:rPr>
        <w:t>is defined as </w:t>
      </w:r>
      <w:r>
        <w:rPr>
          <w:rFonts w:ascii="Liberation Serif" w:hAnsi="Liberation Serif"/>
          <w:i/>
          <w:sz w:val="21"/>
          <w:vertAlign w:val="baseline"/>
        </w:rPr>
        <w:t>Pel</w:t>
      </w:r>
      <w:r>
        <w:rPr>
          <w:sz w:val="21"/>
          <w:vertAlign w:val="baseline"/>
        </w:rPr>
        <w:t>(</w:t>
      </w:r>
      <w:r>
        <w:rPr>
          <w:rFonts w:ascii="MathJax_Typewriter" w:hAnsi="MathJax_Typewriter"/>
          <w:sz w:val="21"/>
          <w:vertAlign w:val="baseline"/>
        </w:rPr>
        <w:t>G</w:t>
      </w:r>
      <w:r>
        <w:rPr>
          <w:sz w:val="21"/>
          <w:vertAlign w:val="baseline"/>
        </w:rPr>
        <w:t>) = </w:t>
      </w:r>
      <w:r>
        <w:rPr>
          <w:rFonts w:ascii="DejaVu Sans Condensed" w:hAnsi="DejaVu Sans Condensed"/>
          <w:i/>
          <w:spacing w:val="38"/>
          <w:w w:val="81"/>
          <w:sz w:val="21"/>
          <w:vertAlign w:val="baseline"/>
        </w:rPr>
        <w:t>{</w:t>
      </w:r>
      <w:r>
        <w:rPr>
          <w:rFonts w:ascii="Liberation Serif" w:hAnsi="Liberation Serif"/>
          <w:i/>
          <w:spacing w:val="-76"/>
          <w:w w:val="123"/>
          <w:sz w:val="21"/>
          <w:vertAlign w:val="baseline"/>
        </w:rPr>
        <w:t>x</w:t>
      </w:r>
      <w:r>
        <w:rPr>
          <w:rFonts w:ascii="Caladea" w:hAnsi="Caladea"/>
          <w:spacing w:val="38"/>
          <w:w w:val="94"/>
          <w:sz w:val="21"/>
          <w:vertAlign w:val="baseline"/>
        </w:rPr>
        <w:t>^</w:t>
      </w:r>
      <w:r>
        <w:rPr>
          <w:rFonts w:ascii="Caladea" w:hAnsi="Caladea"/>
          <w:w w:val="99"/>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x </w:t>
      </w:r>
      <w:r>
        <w:rPr>
          <w:rFonts w:ascii="DejaVu Sans Condensed" w:hAnsi="DejaVu Sans Condensed"/>
          <w:i/>
          <w:sz w:val="21"/>
          <w:vertAlign w:val="baseline"/>
        </w:rPr>
        <w:t>∈ </w:t>
      </w:r>
      <w:r>
        <w:rPr>
          <w:rFonts w:ascii="LM Roman 10" w:hAnsi="LM Roman 10"/>
          <w:i/>
          <w:sz w:val="21"/>
          <w:vertAlign w:val="baseline"/>
        </w:rPr>
        <w:t>El</w:t>
      </w:r>
      <w:r>
        <w:rPr>
          <w:rFonts w:ascii="LM Roman 10" w:hAnsi="LM Roman 10"/>
          <w:i/>
          <w:spacing w:val="-49"/>
          <w:sz w:val="21"/>
          <w:vertAlign w:val="baseline"/>
        </w:rPr>
        <w:t> </w:t>
      </w:r>
      <w:r>
        <w:rPr>
          <w:sz w:val="21"/>
          <w:vertAlign w:val="baseline"/>
        </w:rPr>
        <w:t>(</w:t>
      </w:r>
      <w:r>
        <w:rPr>
          <w:rFonts w:ascii="MathJax_Typewriter" w:hAnsi="MathJax_Typewriter"/>
          <w:sz w:val="21"/>
          <w:vertAlign w:val="baseline"/>
        </w:rPr>
        <w:t>G</w:t>
      </w:r>
      <w:r>
        <w:rPr>
          <w:sz w:val="21"/>
          <w:vertAlign w:val="baseline"/>
        </w:rPr>
        <w:t>)</w:t>
      </w:r>
      <w:r>
        <w:rPr>
          <w:rFonts w:ascii="DejaVu Sans Condensed" w:hAnsi="DejaVu Sans Condensed"/>
          <w:i/>
          <w:sz w:val="21"/>
          <w:vertAlign w:val="baseline"/>
        </w:rPr>
        <w:t>}</w:t>
      </w:r>
      <w:r>
        <w:rPr>
          <w:sz w:val="21"/>
          <w:vertAlign w:val="baseline"/>
        </w:rPr>
        <w:t>.</w:t>
      </w:r>
    </w:p>
    <w:p>
      <w:pPr>
        <w:pStyle w:val="BodyText"/>
        <w:spacing w:line="235" w:lineRule="auto" w:before="161"/>
        <w:ind w:left="108" w:right="460" w:firstLine="317"/>
      </w:pPr>
      <w:r>
        <w:rPr/>
        <mc:AlternateContent>
          <mc:Choice Requires="wps">
            <w:drawing>
              <wp:anchor distT="0" distB="0" distL="0" distR="0" allowOverlap="1" layoutInCell="1" locked="0" behindDoc="1" simplePos="0" relativeHeight="487113216">
                <wp:simplePos x="0" y="0"/>
                <wp:positionH relativeFrom="page">
                  <wp:posOffset>2038163</wp:posOffset>
                </wp:positionH>
                <wp:positionV relativeFrom="paragraph">
                  <wp:posOffset>289011</wp:posOffset>
                </wp:positionV>
                <wp:extent cx="74930" cy="29273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4930" cy="292735"/>
                        </a:xfrm>
                        <a:prstGeom prst="rect">
                          <a:avLst/>
                        </a:prstGeom>
                      </wps:spPr>
                      <wps:txbx>
                        <w:txbxContent>
                          <w:p>
                            <w:pPr>
                              <w:spacing w:line="210" w:lineRule="exact" w:before="0"/>
                              <w:ind w:left="0" w:right="0" w:firstLine="0"/>
                              <w:jc w:val="left"/>
                              <w:rPr>
                                <w:rFonts w:ascii="Caladea"/>
                                <w:sz w:val="21"/>
                              </w:rPr>
                            </w:pPr>
                            <w:r>
                              <w:rPr>
                                <w:rFonts w:ascii="Caladea"/>
                                <w:spacing w:val="-10"/>
                                <w:sz w:val="21"/>
                              </w:rPr>
                              <w:t>^</w:t>
                            </w:r>
                          </w:p>
                        </w:txbxContent>
                      </wps:txbx>
                      <wps:bodyPr wrap="square" lIns="0" tIns="0" rIns="0" bIns="0" rtlCol="0">
                        <a:noAutofit/>
                      </wps:bodyPr>
                    </wps:wsp>
                  </a:graphicData>
                </a:graphic>
              </wp:anchor>
            </w:drawing>
          </mc:Choice>
          <mc:Fallback>
            <w:pict>
              <v:shape style="position:absolute;margin-left:160.485352pt;margin-top:22.75680pt;width:5.9pt;height:23.05pt;mso-position-horizontal-relative:page;mso-position-vertical-relative:paragraph;z-index:-16203264" type="#_x0000_t202" id="docshape27" filled="false" stroked="false">
                <v:textbox inset="0,0,0,0">
                  <w:txbxContent>
                    <w:p>
                      <w:pPr>
                        <w:spacing w:line="210" w:lineRule="exact" w:before="0"/>
                        <w:ind w:left="0" w:right="0" w:firstLine="0"/>
                        <w:jc w:val="left"/>
                        <w:rPr>
                          <w:rFonts w:ascii="Caladea"/>
                          <w:sz w:val="21"/>
                        </w:rPr>
                      </w:pPr>
                      <w:r>
                        <w:rPr>
                          <w:rFonts w:ascii="Caladea"/>
                          <w:spacing w:val="-10"/>
                          <w:sz w:val="21"/>
                        </w:rPr>
                        <w:t>^</w:t>
                      </w:r>
                    </w:p>
                  </w:txbxContent>
                </v:textbox>
                <w10:wrap type="none"/>
              </v:shape>
            </w:pict>
          </mc:Fallback>
        </mc:AlternateContent>
      </w:r>
      <w:r>
        <w:rPr/>
        <w:t>In this construction, </w:t>
      </w:r>
      <w:r>
        <w:rPr>
          <w:rFonts w:ascii="DejaVu Sans Condensed"/>
          <w:i/>
        </w:rPr>
        <w:t>N</w:t>
      </w:r>
      <w:r>
        <w:rPr>
          <w:rFonts w:ascii="Georgia"/>
          <w:i/>
          <w:vertAlign w:val="subscript"/>
        </w:rPr>
        <w:t>x</w:t>
      </w:r>
      <w:r>
        <w:rPr>
          <w:rFonts w:ascii="Georgia"/>
          <w:i/>
          <w:spacing w:val="18"/>
          <w:vertAlign w:val="baseline"/>
        </w:rPr>
        <w:t> </w:t>
      </w:r>
      <w:r>
        <w:rPr>
          <w:vertAlign w:val="baseline"/>
        </w:rPr>
        <w:t>plays the role of a canonical arrow whose action recovers</w:t>
      </w:r>
      <w:r>
        <w:rPr>
          <w:w w:val="105"/>
          <w:vertAlign w:val="baseline"/>
        </w:rPr>
        <w:t> </w:t>
      </w:r>
      <w:r>
        <w:rPr>
          <w:rFonts w:ascii="Liberation Serif"/>
          <w:i/>
          <w:w w:val="105"/>
          <w:vertAlign w:val="baseline"/>
        </w:rPr>
        <w:t>x</w:t>
      </w:r>
      <w:r>
        <w:rPr>
          <w:rFonts w:ascii="Liberation Serif"/>
          <w:i/>
          <w:w w:val="105"/>
          <w:vertAlign w:val="baseline"/>
        </w:rPr>
        <w:t> </w:t>
      </w:r>
      <w:r>
        <w:rPr>
          <w:w w:val="105"/>
          <w:vertAlign w:val="baseline"/>
        </w:rPr>
        <w:t>from</w:t>
      </w:r>
      <w:r>
        <w:rPr>
          <w:w w:val="105"/>
          <w:vertAlign w:val="baseline"/>
        </w:rPr>
        <w:t> its</w:t>
      </w:r>
      <w:r>
        <w:rPr>
          <w:w w:val="105"/>
          <w:vertAlign w:val="baseline"/>
        </w:rPr>
        <w:t> representative</w:t>
      </w:r>
      <w:r>
        <w:rPr>
          <w:w w:val="105"/>
          <w:vertAlign w:val="baseline"/>
        </w:rPr>
        <w:t> </w:t>
      </w:r>
      <w:r>
        <w:rPr>
          <w:rFonts w:ascii="Liberation Serif"/>
          <w:i/>
          <w:w w:val="105"/>
          <w:vertAlign w:val="baseline"/>
        </w:rPr>
        <w:t>x</w:t>
      </w:r>
      <w:r>
        <w:rPr>
          <w:w w:val="105"/>
          <w:vertAlign w:val="baseline"/>
        </w:rPr>
        <w:t>.</w:t>
      </w:r>
      <w:r>
        <w:rPr>
          <w:spacing w:val="40"/>
          <w:w w:val="105"/>
          <w:vertAlign w:val="baseline"/>
        </w:rPr>
        <w:t> </w:t>
      </w:r>
      <w:r>
        <w:rPr>
          <w:w w:val="105"/>
          <w:vertAlign w:val="baseline"/>
        </w:rPr>
        <w:t>The</w:t>
      </w:r>
      <w:r>
        <w:rPr>
          <w:w w:val="105"/>
          <w:vertAlign w:val="baseline"/>
        </w:rPr>
        <w:t> </w:t>
      </w:r>
      <w:r>
        <w:rPr>
          <w:rFonts w:ascii="LM Roman 10"/>
          <w:i/>
          <w:w w:val="105"/>
          <w:vertAlign w:val="baseline"/>
        </w:rPr>
        <w:t>symmetry </w:t>
      </w:r>
      <w:r>
        <w:rPr>
          <w:w w:val="105"/>
          <w:vertAlign w:val="baseline"/>
        </w:rPr>
        <w:t>associates</w:t>
      </w:r>
      <w:r>
        <w:rPr>
          <w:w w:val="105"/>
          <w:vertAlign w:val="baseline"/>
        </w:rPr>
        <w:t> to</w:t>
      </w:r>
      <w:r>
        <w:rPr>
          <w:w w:val="105"/>
          <w:vertAlign w:val="baseline"/>
        </w:rPr>
        <w:t> each</w:t>
      </w:r>
      <w:r>
        <w:rPr>
          <w:w w:val="105"/>
          <w:vertAlign w:val="baseline"/>
        </w:rPr>
        <w:t> proper</w:t>
      </w:r>
      <w:r>
        <w:rPr>
          <w:w w:val="105"/>
          <w:vertAlign w:val="baseline"/>
        </w:rPr>
        <w:t> element</w:t>
      </w:r>
      <w:r>
        <w:rPr>
          <w:w w:val="105"/>
          <w:vertAlign w:val="baseline"/>
        </w:rPr>
        <w:t> an object of </w:t>
      </w:r>
      <w:r>
        <w:rPr>
          <w:rFonts w:ascii="MathJax_Typewriter"/>
          <w:w w:val="105"/>
          <w:vertAlign w:val="baseline"/>
        </w:rPr>
        <w:t>Sym</w:t>
      </w:r>
      <w:r>
        <w:rPr>
          <w:w w:val="105"/>
          <w:vertAlign w:val="baseline"/>
        </w:rPr>
        <w:t>(</w:t>
      </w:r>
      <w:r>
        <w:rPr>
          <w:rFonts w:ascii="MathJax_Typewriter"/>
          <w:w w:val="105"/>
          <w:vertAlign w:val="baseline"/>
        </w:rPr>
        <w:t>C</w:t>
      </w:r>
      <w:r>
        <w:rPr>
          <w:w w:val="105"/>
          <w:vertAlign w:val="baseline"/>
        </w:rPr>
        <w:t>).</w:t>
      </w:r>
    </w:p>
    <w:p>
      <w:pPr>
        <w:spacing w:before="97"/>
        <w:ind w:left="108" w:right="0" w:firstLine="0"/>
        <w:jc w:val="both"/>
        <w:rPr>
          <w:sz w:val="21"/>
        </w:rPr>
      </w:pPr>
      <w:r>
        <w:rPr>
          <w:b/>
          <w:sz w:val="21"/>
        </w:rPr>
        <w:t>Definition</w:t>
      </w:r>
      <w:r>
        <w:rPr>
          <w:b/>
          <w:spacing w:val="25"/>
          <w:sz w:val="21"/>
        </w:rPr>
        <w:t> </w:t>
      </w:r>
      <w:r>
        <w:rPr>
          <w:b/>
          <w:sz w:val="21"/>
        </w:rPr>
        <w:t>4.9</w:t>
      </w:r>
      <w:r>
        <w:rPr>
          <w:b/>
          <w:spacing w:val="50"/>
          <w:sz w:val="21"/>
        </w:rPr>
        <w:t> </w:t>
      </w:r>
      <w:r>
        <w:rPr>
          <w:sz w:val="21"/>
        </w:rPr>
        <w:t>The</w:t>
      </w:r>
      <w:r>
        <w:rPr>
          <w:spacing w:val="30"/>
          <w:sz w:val="21"/>
        </w:rPr>
        <w:t> </w:t>
      </w:r>
      <w:r>
        <w:rPr>
          <w:rFonts w:ascii="LM Roman 10" w:hAnsi="LM Roman 10"/>
          <w:i/>
          <w:sz w:val="21"/>
        </w:rPr>
        <w:t>symmetry</w:t>
      </w:r>
      <w:r>
        <w:rPr>
          <w:rFonts w:ascii="LM Roman 10" w:hAnsi="LM Roman 10"/>
          <w:i/>
          <w:spacing w:val="25"/>
          <w:sz w:val="21"/>
        </w:rPr>
        <w:t> </w:t>
      </w:r>
      <w:r>
        <w:rPr>
          <w:sz w:val="21"/>
        </w:rPr>
        <w:t>of</w:t>
      </w:r>
      <w:r>
        <w:rPr>
          <w:spacing w:val="30"/>
          <w:sz w:val="21"/>
        </w:rPr>
        <w:t> </w:t>
      </w:r>
      <w:r>
        <w:rPr>
          <w:rFonts w:ascii="Liberation Serif" w:hAnsi="Liberation Serif"/>
          <w:i/>
          <w:spacing w:val="-114"/>
          <w:w w:val="114"/>
          <w:sz w:val="21"/>
        </w:rPr>
        <w:t>x</w:t>
      </w:r>
      <w:r>
        <w:rPr>
          <w:rFonts w:ascii="Caladea" w:hAnsi="Caladea"/>
          <w:w w:val="85"/>
          <w:sz w:val="21"/>
        </w:rPr>
        <w:t>^</w:t>
      </w:r>
      <w:r>
        <w:rPr>
          <w:rFonts w:ascii="Caladea" w:hAnsi="Caladea"/>
          <w:spacing w:val="30"/>
          <w:sz w:val="21"/>
        </w:rPr>
        <w:t> </w:t>
      </w:r>
      <w:r>
        <w:rPr>
          <w:rFonts w:ascii="DejaVu Sans Condensed" w:hAnsi="DejaVu Sans Condensed"/>
          <w:i/>
          <w:sz w:val="21"/>
        </w:rPr>
        <w:t>∈</w:t>
      </w:r>
      <w:r>
        <w:rPr>
          <w:rFonts w:ascii="DejaVu Sans Condensed" w:hAnsi="DejaVu Sans Condensed"/>
          <w:i/>
          <w:spacing w:val="19"/>
          <w:sz w:val="21"/>
        </w:rPr>
        <w:t> </w:t>
      </w:r>
      <w:r>
        <w:rPr>
          <w:rFonts w:ascii="Liberation Serif" w:hAnsi="Liberation Serif"/>
          <w:i/>
          <w:sz w:val="21"/>
        </w:rPr>
        <w:t>Pel</w:t>
      </w:r>
      <w:r>
        <w:rPr>
          <w:sz w:val="21"/>
        </w:rPr>
        <w:t>(</w:t>
      </w:r>
      <w:r>
        <w:rPr>
          <w:rFonts w:ascii="MathJax_Typewriter" w:hAnsi="MathJax_Typewriter"/>
          <w:sz w:val="21"/>
        </w:rPr>
        <w:t>G</w:t>
      </w:r>
      <w:r>
        <w:rPr>
          <w:sz w:val="21"/>
        </w:rPr>
        <w:t>)</w:t>
      </w:r>
      <w:r>
        <w:rPr>
          <w:spacing w:val="30"/>
          <w:sz w:val="21"/>
        </w:rPr>
        <w:t> </w:t>
      </w:r>
      <w:r>
        <w:rPr>
          <w:sz w:val="21"/>
        </w:rPr>
        <w:t>is</w:t>
      </w:r>
      <w:r>
        <w:rPr>
          <w:spacing w:val="29"/>
          <w:sz w:val="21"/>
        </w:rPr>
        <w:t> </w:t>
      </w:r>
      <w:r>
        <w:rPr>
          <w:sz w:val="21"/>
        </w:rPr>
        <w:t>the</w:t>
      </w:r>
      <w:r>
        <w:rPr>
          <w:spacing w:val="30"/>
          <w:sz w:val="21"/>
        </w:rPr>
        <w:t> </w:t>
      </w:r>
      <w:r>
        <w:rPr>
          <w:sz w:val="21"/>
        </w:rPr>
        <w:t>group</w:t>
      </w:r>
      <w:r>
        <w:rPr>
          <w:spacing w:val="29"/>
          <w:sz w:val="21"/>
        </w:rPr>
        <w:t> </w:t>
      </w:r>
      <w:r>
        <w:rPr>
          <w:sz w:val="21"/>
        </w:rPr>
        <w:t>of</w:t>
      </w:r>
      <w:r>
        <w:rPr>
          <w:spacing w:val="30"/>
          <w:sz w:val="21"/>
        </w:rPr>
        <w:t> </w:t>
      </w:r>
      <w:r>
        <w:rPr>
          <w:sz w:val="21"/>
        </w:rPr>
        <w:t>isomorphisms</w:t>
      </w:r>
      <w:r>
        <w:rPr>
          <w:spacing w:val="29"/>
          <w:sz w:val="21"/>
        </w:rPr>
        <w:t> </w:t>
      </w:r>
      <w:r>
        <w:rPr>
          <w:rFonts w:ascii="DejaVu Sans Condensed" w:hAnsi="DejaVu Sans Condensed"/>
          <w:i/>
          <w:sz w:val="21"/>
        </w:rPr>
        <w:t>G</w:t>
      </w:r>
      <w:r>
        <w:rPr>
          <w:rFonts w:ascii="Georgia" w:hAnsi="Georgia"/>
          <w:i/>
          <w:sz w:val="21"/>
          <w:vertAlign w:val="subscript"/>
        </w:rPr>
        <w:t>x</w:t>
      </w:r>
      <w:r>
        <w:rPr>
          <w:rFonts w:ascii="Comic Sans MS" w:hAnsi="Comic Sans MS"/>
          <w:sz w:val="21"/>
          <w:vertAlign w:val="subscript"/>
        </w:rPr>
        <w:t>b</w:t>
      </w:r>
      <w:r>
        <w:rPr>
          <w:rFonts w:ascii="Comic Sans MS" w:hAnsi="Comic Sans MS"/>
          <w:spacing w:val="23"/>
          <w:sz w:val="21"/>
          <w:vertAlign w:val="baseline"/>
        </w:rPr>
        <w:t> </w:t>
      </w:r>
      <w:r>
        <w:rPr>
          <w:spacing w:val="-10"/>
          <w:sz w:val="21"/>
          <w:vertAlign w:val="baseline"/>
        </w:rPr>
        <w:t>=</w:t>
      </w:r>
    </w:p>
    <w:p>
      <w:pPr>
        <w:spacing w:before="6"/>
        <w:ind w:left="108" w:right="0" w:firstLine="0"/>
        <w:jc w:val="both"/>
        <w:rPr>
          <w:sz w:val="21"/>
        </w:rPr>
      </w:pPr>
      <w:r>
        <w:rPr>
          <w:rFonts w:ascii="DejaVu Sans Condensed" w:hAnsi="DejaVu Sans Condensed"/>
          <w:i/>
          <w:w w:val="110"/>
          <w:sz w:val="21"/>
        </w:rPr>
        <w:t>{</w:t>
      </w:r>
      <w:r>
        <w:rPr>
          <w:rFonts w:ascii="Liberation Serif" w:hAnsi="Liberation Serif"/>
          <w:i/>
          <w:w w:val="110"/>
          <w:sz w:val="21"/>
        </w:rPr>
        <w:t>ρ</w:t>
      </w:r>
      <w:r>
        <w:rPr>
          <w:rFonts w:ascii="Liberation Serif" w:hAnsi="Liberation Serif"/>
          <w:i/>
          <w:spacing w:val="-15"/>
          <w:w w:val="110"/>
          <w:sz w:val="21"/>
        </w:rPr>
        <w:t> </w:t>
      </w:r>
      <w:r>
        <w:rPr>
          <w:w w:val="110"/>
          <w:sz w:val="21"/>
        </w:rPr>
        <w:t>:</w:t>
      </w:r>
      <w:r>
        <w:rPr>
          <w:spacing w:val="-14"/>
          <w:w w:val="110"/>
          <w:sz w:val="21"/>
        </w:rPr>
        <w:t> </w:t>
      </w:r>
      <w:r>
        <w:rPr>
          <w:rFonts w:ascii="DejaVu Sans Condensed" w:hAnsi="DejaVu Sans Condensed"/>
          <w:i/>
          <w:w w:val="110"/>
          <w:sz w:val="21"/>
        </w:rPr>
        <w:t>S</w:t>
      </w:r>
      <w:r>
        <w:rPr>
          <w:rFonts w:ascii="Georgia" w:hAnsi="Georgia"/>
          <w:i/>
          <w:w w:val="110"/>
          <w:sz w:val="21"/>
          <w:vertAlign w:val="subscript"/>
        </w:rPr>
        <w:t>x</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S</w:t>
      </w:r>
      <w:r>
        <w:rPr>
          <w:rFonts w:ascii="Georgia" w:hAnsi="Georgia"/>
          <w:i/>
          <w:w w:val="110"/>
          <w:sz w:val="21"/>
          <w:vertAlign w:val="subscript"/>
        </w:rPr>
        <w:t>x</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MathJax_Typewriter" w:hAnsi="MathJax_Typewriter"/>
          <w:spacing w:val="28"/>
          <w:sz w:val="21"/>
          <w:vertAlign w:val="baseline"/>
        </w:rPr>
        <w:t>G</w:t>
      </w:r>
      <w:r>
        <w:rPr>
          <w:rFonts w:ascii="Liberation Serif" w:hAnsi="Liberation Serif"/>
          <w:i/>
          <w:spacing w:val="28"/>
          <w:w w:val="108"/>
          <w:sz w:val="21"/>
          <w:vertAlign w:val="baseline"/>
        </w:rPr>
        <w:t>ρ</w:t>
      </w:r>
      <w:r>
        <w:rPr>
          <w:rFonts w:ascii="Liberation Serif" w:hAnsi="Liberation Serif"/>
          <w:i/>
          <w:spacing w:val="-86"/>
          <w:w w:val="130"/>
          <w:sz w:val="21"/>
          <w:vertAlign w:val="baseline"/>
        </w:rPr>
        <w:t>x</w:t>
      </w:r>
      <w:r>
        <w:rPr>
          <w:rFonts w:ascii="Caladea" w:hAnsi="Caladea"/>
          <w:spacing w:val="28"/>
          <w:w w:val="101"/>
          <w:sz w:val="21"/>
          <w:vertAlign w:val="baseline"/>
        </w:rPr>
        <w:t>^</w:t>
      </w:r>
      <w:r>
        <w:rPr>
          <w:rFonts w:ascii="Caladea" w:hAnsi="Caladea"/>
          <w:spacing w:val="-8"/>
          <w:w w:val="109"/>
          <w:sz w:val="21"/>
          <w:vertAlign w:val="baseline"/>
        </w:rPr>
        <w:t> </w:t>
      </w:r>
      <w:r>
        <w:rPr>
          <w:w w:val="110"/>
          <w:sz w:val="21"/>
          <w:vertAlign w:val="baseline"/>
        </w:rPr>
        <w:t>=</w:t>
      </w:r>
      <w:r>
        <w:rPr>
          <w:spacing w:val="-13"/>
          <w:w w:val="110"/>
          <w:sz w:val="21"/>
          <w:vertAlign w:val="baseline"/>
        </w:rPr>
        <w:t> </w:t>
      </w:r>
      <w:r>
        <w:rPr>
          <w:rFonts w:ascii="Liberation Serif" w:hAnsi="Liberation Serif"/>
          <w:i/>
          <w:spacing w:val="-89"/>
          <w:w w:val="135"/>
          <w:sz w:val="21"/>
          <w:vertAlign w:val="baseline"/>
        </w:rPr>
        <w:t>x</w:t>
      </w:r>
      <w:r>
        <w:rPr>
          <w:rFonts w:ascii="Caladea" w:hAnsi="Caladea"/>
          <w:spacing w:val="20"/>
          <w:w w:val="106"/>
          <w:sz w:val="21"/>
          <w:vertAlign w:val="baseline"/>
        </w:rPr>
        <w:t>^</w:t>
      </w:r>
      <w:r>
        <w:rPr>
          <w:rFonts w:ascii="DejaVu Sans Condensed" w:hAnsi="DejaVu Sans Condensed"/>
          <w:i/>
          <w:spacing w:val="25"/>
          <w:w w:val="93"/>
          <w:sz w:val="21"/>
          <w:vertAlign w:val="baseline"/>
        </w:rPr>
        <w:t>}</w:t>
      </w:r>
      <w:r>
        <w:rPr>
          <w:spacing w:val="25"/>
          <w:w w:val="105"/>
          <w:sz w:val="21"/>
          <w:vertAlign w:val="baseline"/>
        </w:rPr>
        <w:t>.</w:t>
      </w:r>
    </w:p>
    <w:p>
      <w:pPr>
        <w:pStyle w:val="BodyText"/>
        <w:spacing w:before="102"/>
        <w:ind w:left="425"/>
        <w:jc w:val="left"/>
      </w:pPr>
      <w:r>
        <w:rPr/>
        <mc:AlternateContent>
          <mc:Choice Requires="wps">
            <w:drawing>
              <wp:anchor distT="0" distB="0" distL="0" distR="0" allowOverlap="1" layoutInCell="1" locked="0" behindDoc="1" simplePos="0" relativeHeight="487113728">
                <wp:simplePos x="0" y="0"/>
                <wp:positionH relativeFrom="page">
                  <wp:posOffset>2978264</wp:posOffset>
                </wp:positionH>
                <wp:positionV relativeFrom="paragraph">
                  <wp:posOffset>185899</wp:posOffset>
                </wp:positionV>
                <wp:extent cx="7620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6200" cy="98425"/>
                        </a:xfrm>
                        <a:prstGeom prst="rect">
                          <a:avLst/>
                        </a:prstGeom>
                      </wps:spPr>
                      <wps:txbx>
                        <w:txbxContent>
                          <w:p>
                            <w:pPr>
                              <w:spacing w:line="154" w:lineRule="exact" w:before="0"/>
                              <w:ind w:left="0" w:right="0" w:firstLine="0"/>
                              <w:jc w:val="left"/>
                              <w:rPr>
                                <w:rFonts w:ascii="Arial" w:hAnsi="Arial"/>
                                <w:sz w:val="15"/>
                              </w:rPr>
                            </w:pPr>
                            <w:r>
                              <w:rPr>
                                <w:rFonts w:ascii="Arial" w:hAnsi="Arial"/>
                                <w:spacing w:val="-10"/>
                                <w:w w:val="155"/>
                                <w:sz w:val="15"/>
                              </w:rPr>
                              <w:t>♦</w:t>
                            </w:r>
                          </w:p>
                        </w:txbxContent>
                      </wps:txbx>
                      <wps:bodyPr wrap="square" lIns="0" tIns="0" rIns="0" bIns="0" rtlCol="0">
                        <a:noAutofit/>
                      </wps:bodyPr>
                    </wps:wsp>
                  </a:graphicData>
                </a:graphic>
              </wp:anchor>
            </w:drawing>
          </mc:Choice>
          <mc:Fallback>
            <w:pict>
              <v:shape style="position:absolute;margin-left:234.509003pt;margin-top:14.637771pt;width:6pt;height:7.75pt;mso-position-horizontal-relative:page;mso-position-vertical-relative:paragraph;z-index:-16202752" type="#_x0000_t202" id="docshape28" filled="false" stroked="false">
                <v:textbox inset="0,0,0,0">
                  <w:txbxContent>
                    <w:p>
                      <w:pPr>
                        <w:spacing w:line="154" w:lineRule="exact" w:before="0"/>
                        <w:ind w:left="0" w:right="0" w:firstLine="0"/>
                        <w:jc w:val="left"/>
                        <w:rPr>
                          <w:rFonts w:ascii="Arial" w:hAnsi="Arial"/>
                          <w:sz w:val="15"/>
                        </w:rPr>
                      </w:pPr>
                      <w:r>
                        <w:rPr>
                          <w:rFonts w:ascii="Arial" w:hAnsi="Arial"/>
                          <w:spacing w:val="-10"/>
                          <w:w w:val="155"/>
                          <w:sz w:val="15"/>
                        </w:rPr>
                        <w:t>♦</w:t>
                      </w:r>
                    </w:p>
                  </w:txbxContent>
                </v:textbox>
                <w10:wrap type="none"/>
              </v:shape>
            </w:pict>
          </mc:Fallback>
        </mc:AlternateContent>
      </w:r>
      <w:r>
        <w:rPr/>
        <w:t>Now</w:t>
      </w:r>
      <w:r>
        <w:rPr>
          <w:spacing w:val="22"/>
        </w:rPr>
        <w:t> </w:t>
      </w:r>
      <w:r>
        <w:rPr/>
        <w:t>we</w:t>
      </w:r>
      <w:r>
        <w:rPr>
          <w:spacing w:val="23"/>
        </w:rPr>
        <w:t> </w:t>
      </w:r>
      <w:r>
        <w:rPr/>
        <w:t>can</w:t>
      </w:r>
      <w:r>
        <w:rPr>
          <w:spacing w:val="23"/>
        </w:rPr>
        <w:t> </w:t>
      </w:r>
      <w:r>
        <w:rPr/>
        <w:t>define</w:t>
      </w:r>
      <w:r>
        <w:rPr>
          <w:spacing w:val="23"/>
        </w:rPr>
        <w:t> </w:t>
      </w:r>
      <w:r>
        <w:rPr/>
        <w:t>a</w:t>
      </w:r>
      <w:r>
        <w:rPr>
          <w:spacing w:val="23"/>
        </w:rPr>
        <w:t> </w:t>
      </w:r>
      <w:r>
        <w:rPr/>
        <w:t>functor</w:t>
      </w:r>
      <w:r>
        <w:rPr>
          <w:spacing w:val="23"/>
        </w:rPr>
        <w:t> </w:t>
      </w:r>
      <w:r>
        <w:rPr/>
        <w:t>from</w:t>
      </w:r>
      <w:r>
        <w:rPr>
          <w:spacing w:val="23"/>
        </w:rPr>
        <w:t> </w:t>
      </w:r>
      <w:r>
        <w:rPr>
          <w:rFonts w:ascii="MathJax_Typewriter"/>
        </w:rPr>
        <w:t>Set</w:t>
      </w:r>
      <w:r>
        <w:rPr>
          <w:rFonts w:ascii="MathJax_Typewriter"/>
          <w:vertAlign w:val="superscript"/>
        </w:rPr>
        <w:t>C</w:t>
      </w:r>
      <w:r>
        <w:rPr>
          <w:rFonts w:ascii="MathJax_Typewriter"/>
          <w:spacing w:val="59"/>
          <w:vertAlign w:val="baseline"/>
        </w:rPr>
        <w:t> </w:t>
      </w:r>
      <w:r>
        <w:rPr>
          <w:vertAlign w:val="baseline"/>
        </w:rPr>
        <w:t>to</w:t>
      </w:r>
      <w:r>
        <w:rPr>
          <w:spacing w:val="23"/>
          <w:vertAlign w:val="baseline"/>
        </w:rPr>
        <w:t> </w:t>
      </w:r>
      <w:r>
        <w:rPr>
          <w:rFonts w:ascii="MathJax_Typewriter"/>
          <w:vertAlign w:val="baseline"/>
        </w:rPr>
        <w:t>Fam</w:t>
      </w:r>
      <w:r>
        <w:rPr>
          <w:vertAlign w:val="baseline"/>
        </w:rPr>
        <w:t>(</w:t>
      </w:r>
      <w:r>
        <w:rPr>
          <w:rFonts w:ascii="MathJax_Typewriter"/>
          <w:vertAlign w:val="baseline"/>
        </w:rPr>
        <w:t>Sym</w:t>
      </w:r>
      <w:r>
        <w:rPr>
          <w:vertAlign w:val="baseline"/>
        </w:rPr>
        <w:t>(</w:t>
      </w:r>
      <w:r>
        <w:rPr>
          <w:rFonts w:ascii="MathJax_Typewriter"/>
          <w:vertAlign w:val="baseline"/>
        </w:rPr>
        <w:t>C</w:t>
      </w:r>
      <w:r>
        <w:rPr>
          <w:vertAlign w:val="baseline"/>
        </w:rPr>
        <w:t>)</w:t>
      </w:r>
      <w:r>
        <w:rPr>
          <w:rFonts w:ascii="LM Roman 8"/>
          <w:i/>
          <w:position w:val="8"/>
          <w:sz w:val="15"/>
          <w:vertAlign w:val="baseline"/>
        </w:rPr>
        <w:t>op</w:t>
      </w:r>
      <w:r>
        <w:rPr>
          <w:rFonts w:ascii="LM Roman 8"/>
          <w:i/>
          <w:spacing w:val="-39"/>
          <w:position w:val="8"/>
          <w:sz w:val="15"/>
          <w:vertAlign w:val="baseline"/>
        </w:rPr>
        <w:t> </w:t>
      </w:r>
      <w:r>
        <w:rPr>
          <w:vertAlign w:val="baseline"/>
        </w:rPr>
        <w:t>)</w:t>
      </w:r>
      <w:r>
        <w:rPr>
          <w:spacing w:val="23"/>
          <w:vertAlign w:val="baseline"/>
        </w:rPr>
        <w:t> </w:t>
      </w:r>
      <w:r>
        <w:rPr>
          <w:vertAlign w:val="baseline"/>
        </w:rPr>
        <w:t>which,</w:t>
      </w:r>
      <w:r>
        <w:rPr>
          <w:spacing w:val="24"/>
          <w:vertAlign w:val="baseline"/>
        </w:rPr>
        <w:t> </w:t>
      </w:r>
      <w:r>
        <w:rPr>
          <w:vertAlign w:val="baseline"/>
        </w:rPr>
        <w:t>together</w:t>
      </w:r>
      <w:r>
        <w:rPr>
          <w:spacing w:val="23"/>
          <w:vertAlign w:val="baseline"/>
        </w:rPr>
        <w:t> </w:t>
      </w:r>
      <w:r>
        <w:rPr>
          <w:spacing w:val="-4"/>
          <w:vertAlign w:val="baseline"/>
        </w:rPr>
        <w:t>with</w:t>
      </w:r>
    </w:p>
    <w:p>
      <w:pPr>
        <w:pStyle w:val="BodyText"/>
        <w:spacing w:before="21"/>
        <w:ind w:left="108"/>
        <w:jc w:val="left"/>
      </w:pPr>
      <w:r>
        <w:rPr/>
        <w:t>the</w:t>
      </w:r>
      <w:r>
        <w:rPr>
          <w:spacing w:val="18"/>
        </w:rPr>
        <w:t> </w:t>
      </w:r>
      <w:r>
        <w:rPr/>
        <w:t>functor</w:t>
      </w:r>
      <w:r>
        <w:rPr>
          <w:spacing w:val="18"/>
        </w:rPr>
        <w:t> </w:t>
      </w:r>
      <w:r>
        <w:rPr>
          <w:rFonts w:ascii="MathJax_Typewriter"/>
        </w:rPr>
        <w:t>Presh</w:t>
      </w:r>
      <w:r>
        <w:rPr>
          <w:rFonts w:ascii="MathJax_Typewriter"/>
          <w:spacing w:val="18"/>
        </w:rPr>
        <w:t> </w:t>
      </w:r>
      <w:r>
        <w:rPr/>
        <w:t>of</w:t>
      </w:r>
      <w:r>
        <w:rPr>
          <w:spacing w:val="18"/>
        </w:rPr>
        <w:t> </w:t>
      </w:r>
      <w:r>
        <w:rPr/>
        <w:t>Def.</w:t>
      </w:r>
      <w:r>
        <w:rPr>
          <w:spacing w:val="40"/>
        </w:rPr>
        <w:t> </w:t>
      </w:r>
      <w:hyperlink w:history="true" w:anchor="_bookmark7">
        <w:r>
          <w:rPr>
            <w:color w:val="0000FF"/>
          </w:rPr>
          <w:t>3.8</w:t>
        </w:r>
      </w:hyperlink>
      <w:r>
        <w:rPr/>
        <w:t>,</w:t>
      </w:r>
      <w:r>
        <w:rPr>
          <w:spacing w:val="18"/>
        </w:rPr>
        <w:t> </w:t>
      </w:r>
      <w:r>
        <w:rPr/>
        <w:t>completes</w:t>
      </w:r>
      <w:r>
        <w:rPr>
          <w:spacing w:val="18"/>
        </w:rPr>
        <w:t> </w:t>
      </w:r>
      <w:r>
        <w:rPr/>
        <w:t>the</w:t>
      </w:r>
      <w:r>
        <w:rPr>
          <w:spacing w:val="18"/>
        </w:rPr>
        <w:t> </w:t>
      </w:r>
      <w:r>
        <w:rPr/>
        <w:t>categorical</w:t>
      </w:r>
      <w:r>
        <w:rPr>
          <w:spacing w:val="18"/>
        </w:rPr>
        <w:t> </w:t>
      </w:r>
      <w:r>
        <w:rPr>
          <w:spacing w:val="-2"/>
        </w:rPr>
        <w:t>equivalence.</w:t>
      </w:r>
    </w:p>
    <w:p>
      <w:pPr>
        <w:spacing w:after="0"/>
        <w:jc w:val="left"/>
        <w:sectPr>
          <w:type w:val="continuous"/>
          <w:pgSz w:w="9360" w:h="13610"/>
          <w:pgMar w:header="855" w:footer="0" w:top="920" w:bottom="280" w:left="680" w:right="440"/>
        </w:sectPr>
      </w:pPr>
    </w:p>
    <w:p>
      <w:pPr>
        <w:spacing w:line="216" w:lineRule="auto" w:before="124"/>
        <w:ind w:left="221" w:right="0" w:firstLine="0"/>
        <w:jc w:val="left"/>
        <w:rPr>
          <w:sz w:val="21"/>
        </w:rPr>
      </w:pPr>
      <w:r>
        <w:rPr/>
        <mc:AlternateContent>
          <mc:Choice Requires="wps">
            <w:drawing>
              <wp:anchor distT="0" distB="0" distL="0" distR="0" allowOverlap="1" layoutInCell="1" locked="0" behindDoc="1" simplePos="0" relativeHeight="487115264">
                <wp:simplePos x="0" y="0"/>
                <wp:positionH relativeFrom="page">
                  <wp:posOffset>4191571</wp:posOffset>
                </wp:positionH>
                <wp:positionV relativeFrom="paragraph">
                  <wp:posOffset>184410</wp:posOffset>
                </wp:positionV>
                <wp:extent cx="7620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6200" cy="98425"/>
                        </a:xfrm>
                        <a:prstGeom prst="rect">
                          <a:avLst/>
                        </a:prstGeom>
                      </wps:spPr>
                      <wps:txbx>
                        <w:txbxContent>
                          <w:p>
                            <w:pPr>
                              <w:spacing w:line="154" w:lineRule="exact" w:before="0"/>
                              <w:ind w:left="0" w:right="0" w:firstLine="0"/>
                              <w:jc w:val="left"/>
                              <w:rPr>
                                <w:rFonts w:ascii="Arial" w:hAnsi="Arial"/>
                                <w:sz w:val="15"/>
                              </w:rPr>
                            </w:pPr>
                            <w:r>
                              <w:rPr>
                                <w:rFonts w:ascii="Arial" w:hAnsi="Arial"/>
                                <w:spacing w:val="-10"/>
                                <w:w w:val="155"/>
                                <w:sz w:val="15"/>
                              </w:rPr>
                              <w:t>♦</w:t>
                            </w:r>
                          </w:p>
                        </w:txbxContent>
                      </wps:txbx>
                      <wps:bodyPr wrap="square" lIns="0" tIns="0" rIns="0" bIns="0" rtlCol="0">
                        <a:noAutofit/>
                      </wps:bodyPr>
                    </wps:wsp>
                  </a:graphicData>
                </a:graphic>
              </wp:anchor>
            </w:drawing>
          </mc:Choice>
          <mc:Fallback>
            <w:pict>
              <v:shape style="position:absolute;margin-left:330.045013pt;margin-top:14.520477pt;width:6pt;height:7.75pt;mso-position-horizontal-relative:page;mso-position-vertical-relative:paragraph;z-index:-16201216" type="#_x0000_t202" id="docshape29" filled="false" stroked="false">
                <v:textbox inset="0,0,0,0">
                  <w:txbxContent>
                    <w:p>
                      <w:pPr>
                        <w:spacing w:line="154" w:lineRule="exact" w:before="0"/>
                        <w:ind w:left="0" w:right="0" w:firstLine="0"/>
                        <w:jc w:val="left"/>
                        <w:rPr>
                          <w:rFonts w:ascii="Arial" w:hAnsi="Arial"/>
                          <w:sz w:val="15"/>
                        </w:rPr>
                      </w:pPr>
                      <w:r>
                        <w:rPr>
                          <w:rFonts w:ascii="Arial" w:hAnsi="Arial"/>
                          <w:spacing w:val="-10"/>
                          <w:w w:val="155"/>
                          <w:sz w:val="15"/>
                        </w:rPr>
                        <w:t>♦</w:t>
                      </w:r>
                    </w:p>
                  </w:txbxContent>
                </v:textbox>
                <w10:wrap type="none"/>
              </v:shape>
            </w:pict>
          </mc:Fallback>
        </mc:AlternateContent>
      </w:r>
      <w:r>
        <w:rPr>
          <w:b/>
          <w:sz w:val="21"/>
        </w:rPr>
        <w:t>Definition</w:t>
      </w:r>
      <w:r>
        <w:rPr>
          <w:b/>
          <w:spacing w:val="33"/>
          <w:sz w:val="21"/>
        </w:rPr>
        <w:t> </w:t>
      </w:r>
      <w:r>
        <w:rPr>
          <w:b/>
          <w:sz w:val="21"/>
        </w:rPr>
        <w:t>4.10</w:t>
      </w:r>
      <w:r>
        <w:rPr>
          <w:b/>
          <w:spacing w:val="40"/>
          <w:sz w:val="21"/>
        </w:rPr>
        <w:t> </w:t>
      </w:r>
      <w:r>
        <w:rPr>
          <w:sz w:val="21"/>
        </w:rPr>
        <w:t>The </w:t>
      </w:r>
      <w:r>
        <w:rPr>
          <w:rFonts w:ascii="LM Roman 10" w:hAnsi="LM Roman 10"/>
          <w:i/>
          <w:sz w:val="21"/>
        </w:rPr>
        <w:t>symmetric decomposition </w:t>
      </w:r>
      <w:r>
        <w:rPr>
          <w:rFonts w:ascii="MathJax_Typewriter" w:hAnsi="MathJax_Typewriter"/>
          <w:sz w:val="21"/>
        </w:rPr>
        <w:t>SymDec </w:t>
      </w:r>
      <w:r>
        <w:rPr>
          <w:sz w:val="21"/>
        </w:rPr>
        <w:t>: </w:t>
      </w:r>
      <w:r>
        <w:rPr>
          <w:rFonts w:ascii="MathJax_Typewriter" w:hAnsi="MathJax_Typewriter"/>
          <w:sz w:val="21"/>
        </w:rPr>
        <w:t>Set</w:t>
      </w:r>
      <w:r>
        <w:rPr>
          <w:rFonts w:ascii="MathJax_Typewriter" w:hAnsi="MathJax_Typewriter"/>
          <w:sz w:val="21"/>
          <w:vertAlign w:val="superscript"/>
        </w:rPr>
        <w:t>C</w:t>
      </w:r>
      <w:r>
        <w:rPr>
          <w:rFonts w:ascii="MathJax_Typewriter" w:hAnsi="MathJax_Typewriter"/>
          <w:spacing w:val="40"/>
          <w:sz w:val="21"/>
          <w:vertAlign w:val="baseline"/>
        </w:rPr>
        <w:t> </w:t>
      </w:r>
      <w:r>
        <w:rPr>
          <w:rFonts w:ascii="DejaVu Sans Condensed" w:hAnsi="DejaVu Sans Condensed"/>
          <w:i/>
          <w:sz w:val="21"/>
          <w:vertAlign w:val="baseline"/>
        </w:rPr>
        <w:t>→ </w:t>
      </w:r>
      <w:r>
        <w:rPr>
          <w:rFonts w:ascii="MathJax_Typewriter" w:hAnsi="MathJax_Typewriter"/>
          <w:sz w:val="21"/>
          <w:vertAlign w:val="baseline"/>
        </w:rPr>
        <w:t>Fam</w:t>
      </w:r>
      <w:r>
        <w:rPr>
          <w:sz w:val="21"/>
          <w:vertAlign w:val="baseline"/>
        </w:rPr>
        <w:t>(</w:t>
      </w:r>
      <w:r>
        <w:rPr>
          <w:rFonts w:ascii="MathJax_Typewriter" w:hAnsi="MathJax_Typewriter"/>
          <w:sz w:val="21"/>
          <w:vertAlign w:val="baseline"/>
        </w:rPr>
        <w:t>Sym</w:t>
      </w:r>
      <w:r>
        <w:rPr>
          <w:sz w:val="21"/>
          <w:vertAlign w:val="baseline"/>
        </w:rPr>
        <w:t>(</w:t>
      </w:r>
      <w:r>
        <w:rPr>
          <w:rFonts w:ascii="MathJax_Typewriter" w:hAnsi="MathJax_Typewriter"/>
          <w:sz w:val="21"/>
          <w:vertAlign w:val="baseline"/>
        </w:rPr>
        <w:t>C</w:t>
      </w:r>
      <w:r>
        <w:rPr>
          <w:sz w:val="21"/>
          <w:vertAlign w:val="baseline"/>
        </w:rPr>
        <w:t>)</w:t>
      </w:r>
      <w:r>
        <w:rPr>
          <w:rFonts w:ascii="LM Roman 8" w:hAnsi="LM Roman 8"/>
          <w:i/>
          <w:position w:val="8"/>
          <w:sz w:val="15"/>
          <w:vertAlign w:val="baseline"/>
        </w:rPr>
        <w:t>op</w:t>
      </w:r>
      <w:r>
        <w:rPr>
          <w:rFonts w:ascii="LM Roman 8" w:hAnsi="LM Roman 8"/>
          <w:i/>
          <w:spacing w:val="-38"/>
          <w:position w:val="8"/>
          <w:sz w:val="15"/>
          <w:vertAlign w:val="baseline"/>
        </w:rPr>
        <w:t> </w:t>
      </w:r>
      <w:r>
        <w:rPr>
          <w:sz w:val="21"/>
          <w:vertAlign w:val="baseline"/>
        </w:rPr>
        <w:t>) is </w:t>
      </w:r>
      <w:r>
        <w:rPr>
          <w:w w:val="110"/>
          <w:sz w:val="21"/>
          <w:vertAlign w:val="baseline"/>
        </w:rPr>
        <w:t>defined</w:t>
      </w:r>
      <w:r>
        <w:rPr>
          <w:spacing w:val="-12"/>
          <w:w w:val="110"/>
          <w:sz w:val="21"/>
          <w:vertAlign w:val="baseline"/>
        </w:rPr>
        <w:t> </w:t>
      </w:r>
      <w:r>
        <w:rPr>
          <w:w w:val="110"/>
          <w:sz w:val="21"/>
          <w:vertAlign w:val="baseline"/>
        </w:rPr>
        <w:t>on</w:t>
      </w:r>
      <w:r>
        <w:rPr>
          <w:spacing w:val="-12"/>
          <w:w w:val="110"/>
          <w:sz w:val="21"/>
          <w:vertAlign w:val="baseline"/>
        </w:rPr>
        <w:t> </w:t>
      </w:r>
      <w:r>
        <w:rPr>
          <w:w w:val="110"/>
          <w:sz w:val="21"/>
          <w:vertAlign w:val="baseline"/>
        </w:rPr>
        <w:t>each</w:t>
      </w:r>
      <w:r>
        <w:rPr>
          <w:spacing w:val="-12"/>
          <w:w w:val="110"/>
          <w:sz w:val="21"/>
          <w:vertAlign w:val="baseline"/>
        </w:rPr>
        <w:t> </w:t>
      </w:r>
      <w:r>
        <w:rPr>
          <w:w w:val="110"/>
          <w:sz w:val="21"/>
          <w:vertAlign w:val="baseline"/>
        </w:rPr>
        <w:t>presheaf</w:t>
      </w:r>
      <w:r>
        <w:rPr>
          <w:spacing w:val="-8"/>
          <w:w w:val="110"/>
          <w:sz w:val="21"/>
          <w:vertAlign w:val="baseline"/>
        </w:rPr>
        <w:t> </w:t>
      </w:r>
      <w:r>
        <w:rPr>
          <w:rFonts w:ascii="MathJax_Typewriter" w:hAnsi="MathJax_Typewriter"/>
          <w:w w:val="110"/>
          <w:sz w:val="21"/>
          <w:vertAlign w:val="baseline"/>
        </w:rPr>
        <w:t>G</w:t>
      </w:r>
      <w:r>
        <w:rPr>
          <w:rFonts w:ascii="MathJax_Typewriter" w:hAnsi="MathJax_Typewriter"/>
          <w:spacing w:val="-6"/>
          <w:w w:val="110"/>
          <w:sz w:val="21"/>
          <w:vertAlign w:val="baseline"/>
        </w:rPr>
        <w:t> </w:t>
      </w:r>
      <w:r>
        <w:rPr>
          <w:w w:val="110"/>
          <w:sz w:val="21"/>
          <w:vertAlign w:val="baseline"/>
        </w:rPr>
        <w:t>and</w:t>
      </w:r>
      <w:r>
        <w:rPr>
          <w:spacing w:val="-6"/>
          <w:w w:val="110"/>
          <w:sz w:val="21"/>
          <w:vertAlign w:val="baseline"/>
        </w:rPr>
        <w:t> </w:t>
      </w:r>
      <w:r>
        <w:rPr>
          <w:w w:val="110"/>
          <w:sz w:val="21"/>
          <w:vertAlign w:val="baseline"/>
        </w:rPr>
        <w:t>natural</w:t>
      </w:r>
      <w:r>
        <w:rPr>
          <w:spacing w:val="-6"/>
          <w:w w:val="110"/>
          <w:sz w:val="21"/>
          <w:vertAlign w:val="baseline"/>
        </w:rPr>
        <w:t> </w:t>
      </w:r>
      <w:r>
        <w:rPr>
          <w:w w:val="110"/>
          <w:sz w:val="21"/>
          <w:vertAlign w:val="baseline"/>
        </w:rPr>
        <w:t>transformation</w:t>
      </w:r>
      <w:r>
        <w:rPr>
          <w:spacing w:val="-8"/>
          <w:w w:val="110"/>
          <w:sz w:val="21"/>
          <w:vertAlign w:val="baseline"/>
        </w:rPr>
        <w:t> </w:t>
      </w:r>
      <w:r>
        <w:rPr>
          <w:rFonts w:ascii="Liberation Serif" w:hAnsi="Liberation Serif"/>
          <w:i/>
          <w:w w:val="145"/>
          <w:sz w:val="21"/>
          <w:vertAlign w:val="baseline"/>
        </w:rPr>
        <w:t>f</w:t>
      </w:r>
      <w:r>
        <w:rPr>
          <w:rFonts w:ascii="Liberation Serif" w:hAnsi="Liberation Serif"/>
          <w:i/>
          <w:spacing w:val="-17"/>
          <w:w w:val="145"/>
          <w:sz w:val="21"/>
          <w:vertAlign w:val="baseline"/>
        </w:rPr>
        <w:t> </w:t>
      </w:r>
      <w:r>
        <w:rPr>
          <w:w w:val="110"/>
          <w:sz w:val="21"/>
          <w:vertAlign w:val="baseline"/>
        </w:rPr>
        <w:t>:</w:t>
      </w:r>
      <w:r>
        <w:rPr>
          <w:spacing w:val="-15"/>
          <w:w w:val="110"/>
          <w:sz w:val="21"/>
          <w:vertAlign w:val="baseline"/>
        </w:rPr>
        <w:t> </w:t>
      </w:r>
      <w:r>
        <w:rPr>
          <w:rFonts w:ascii="MathJax_Typewriter" w:hAnsi="MathJax_Typewriter"/>
          <w:w w:val="110"/>
          <w:sz w:val="21"/>
          <w:vertAlign w:val="baseline"/>
        </w:rPr>
        <w:t>G</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MathJax_Typewriter" w:hAnsi="MathJax_Typewriter"/>
          <w:w w:val="110"/>
          <w:sz w:val="21"/>
          <w:vertAlign w:val="baseline"/>
        </w:rPr>
        <w:t>G</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as</w:t>
      </w:r>
    </w:p>
    <w:p>
      <w:pPr>
        <w:spacing w:after="0" w:line="216" w:lineRule="auto"/>
        <w:jc w:val="left"/>
        <w:rPr>
          <w:sz w:val="21"/>
        </w:rPr>
        <w:sectPr>
          <w:pgSz w:w="9360" w:h="13610"/>
          <w:pgMar w:header="855" w:footer="0" w:top="1040" w:bottom="280" w:left="680" w:right="440"/>
        </w:sectPr>
      </w:pPr>
    </w:p>
    <w:p>
      <w:pPr>
        <w:tabs>
          <w:tab w:pos="1760" w:val="left" w:leader="none"/>
          <w:tab w:pos="3093" w:val="left" w:leader="none"/>
          <w:tab w:pos="5642" w:val="left" w:leader="none"/>
        </w:tabs>
        <w:spacing w:before="193"/>
        <w:ind w:left="336" w:right="0" w:firstLine="0"/>
        <w:jc w:val="left"/>
        <w:rPr>
          <w:rFonts w:ascii="Caladea" w:hAnsi="Caladea" w:cs="Caladea" w:eastAsia="Caladea"/>
          <w:sz w:val="21"/>
          <w:szCs w:val="21"/>
        </w:rPr>
      </w:pPr>
      <w:r>
        <w:rPr/>
        <mc:AlternateContent>
          <mc:Choice Requires="wps">
            <w:drawing>
              <wp:anchor distT="0" distB="0" distL="0" distR="0" allowOverlap="1" layoutInCell="1" locked="0" behindDoc="1" simplePos="0" relativeHeight="487115776">
                <wp:simplePos x="0" y="0"/>
                <wp:positionH relativeFrom="page">
                  <wp:posOffset>3495179</wp:posOffset>
                </wp:positionH>
                <wp:positionV relativeFrom="paragraph">
                  <wp:posOffset>232849</wp:posOffset>
                </wp:positionV>
                <wp:extent cx="114935" cy="10477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14935" cy="104775"/>
                        </a:xfrm>
                        <a:prstGeom prst="rect">
                          <a:avLst/>
                        </a:prstGeom>
                      </wps:spPr>
                      <wps:txbx>
                        <w:txbxContent>
                          <w:p>
                            <w:pPr>
                              <w:spacing w:line="160" w:lineRule="exact" w:before="0"/>
                              <w:ind w:left="0" w:right="0" w:firstLine="0"/>
                              <w:jc w:val="left"/>
                              <w:rPr>
                                <w:rFonts w:ascii="Georgia"/>
                                <w:i/>
                                <w:sz w:val="11"/>
                              </w:rPr>
                            </w:pPr>
                            <w:r>
                              <w:rPr>
                                <w:rFonts w:ascii="DejaVu Serif"/>
                                <w:i/>
                                <w:spacing w:val="-5"/>
                                <w:w w:val="110"/>
                                <w:position w:val="2"/>
                                <w:sz w:val="15"/>
                              </w:rPr>
                              <w:t>S</w:t>
                            </w:r>
                            <w:r>
                              <w:rPr>
                                <w:rFonts w:ascii="Georgia"/>
                                <w:i/>
                                <w:spacing w:val="-5"/>
                                <w:w w:val="110"/>
                                <w:sz w:val="11"/>
                              </w:rPr>
                              <w:t>x</w:t>
                            </w:r>
                          </w:p>
                        </w:txbxContent>
                      </wps:txbx>
                      <wps:bodyPr wrap="square" lIns="0" tIns="0" rIns="0" bIns="0" rtlCol="0">
                        <a:noAutofit/>
                      </wps:bodyPr>
                    </wps:wsp>
                  </a:graphicData>
                </a:graphic>
              </wp:anchor>
            </w:drawing>
          </mc:Choice>
          <mc:Fallback>
            <w:pict>
              <v:shape style="position:absolute;margin-left:275.210999pt;margin-top:18.334576pt;width:9.050pt;height:8.25pt;mso-position-horizontal-relative:page;mso-position-vertical-relative:paragraph;z-index:-16200704" type="#_x0000_t202" id="docshape30" filled="false" stroked="false">
                <v:textbox inset="0,0,0,0">
                  <w:txbxContent>
                    <w:p>
                      <w:pPr>
                        <w:spacing w:line="160" w:lineRule="exact" w:before="0"/>
                        <w:ind w:left="0" w:right="0" w:firstLine="0"/>
                        <w:jc w:val="left"/>
                        <w:rPr>
                          <w:rFonts w:ascii="Georgia"/>
                          <w:i/>
                          <w:sz w:val="11"/>
                        </w:rPr>
                      </w:pPr>
                      <w:r>
                        <w:rPr>
                          <w:rFonts w:ascii="DejaVu Serif"/>
                          <w:i/>
                          <w:spacing w:val="-5"/>
                          <w:w w:val="110"/>
                          <w:position w:val="2"/>
                          <w:sz w:val="15"/>
                        </w:rPr>
                        <w:t>S</w:t>
                      </w:r>
                      <w:r>
                        <w:rPr>
                          <w:rFonts w:ascii="Georgia"/>
                          <w:i/>
                          <w:spacing w:val="-5"/>
                          <w:w w:val="110"/>
                          <w:sz w:val="11"/>
                        </w:rPr>
                        <w:t>x</w:t>
                      </w:r>
                    </w:p>
                  </w:txbxContent>
                </v:textbox>
                <w10:wrap type="none"/>
              </v:shape>
            </w:pict>
          </mc:Fallback>
        </mc:AlternateContent>
      </w:r>
      <w:r>
        <w:rPr>
          <w:rFonts w:ascii="MathJax_Typewriter" w:hAnsi="MathJax_Typewriter" w:cs="MathJax_Typewriter" w:eastAsia="MathJax_Typewriter"/>
          <w:sz w:val="21"/>
          <w:szCs w:val="21"/>
        </w:rPr>
        <w:t>SymDec</w:t>
      </w:r>
      <w:r>
        <w:rPr>
          <w:sz w:val="21"/>
          <w:szCs w:val="21"/>
        </w:rPr>
        <w:t>(</w:t>
      </w:r>
      <w:r>
        <w:rPr>
          <w:rFonts w:ascii="MathJax_Typewriter" w:hAnsi="MathJax_Typewriter" w:cs="MathJax_Typewriter" w:eastAsia="MathJax_Typewriter"/>
          <w:sz w:val="21"/>
          <w:szCs w:val="21"/>
        </w:rPr>
        <w:t>G</w:t>
      </w:r>
      <w:r>
        <w:rPr>
          <w:sz w:val="21"/>
          <w:szCs w:val="21"/>
        </w:rPr>
        <w:t>)</w:t>
      </w:r>
      <w:r>
        <w:rPr>
          <w:w w:val="110"/>
          <w:sz w:val="21"/>
          <w:szCs w:val="21"/>
        </w:rPr>
        <w:t> </w:t>
      </w:r>
      <w:r>
        <w:rPr>
          <w:spacing w:val="-10"/>
          <w:w w:val="110"/>
          <w:sz w:val="21"/>
          <w:szCs w:val="21"/>
        </w:rPr>
        <w:t>=</w:t>
      </w:r>
      <w:r>
        <w:rPr>
          <w:sz w:val="21"/>
          <w:szCs w:val="21"/>
        </w:rPr>
        <w:tab/>
      </w:r>
      <w:r>
        <w:rPr>
          <w:rFonts w:ascii="Caladea" w:hAnsi="Caladea" w:cs="Caladea" w:eastAsia="Caladea"/>
          <w:spacing w:val="80"/>
          <w:w w:val="110"/>
          <w:position w:val="20"/>
          <w:sz w:val="21"/>
          <w:szCs w:val="21"/>
        </w:rPr>
        <w:t>   </w:t>
      </w:r>
      <w:r>
        <w:rPr>
          <w:rFonts w:ascii="DejaVu Sans Condensed" w:hAnsi="DejaVu Sans Condensed" w:cs="DejaVu Sans Condensed" w:eastAsia="DejaVu Sans Condensed"/>
          <w:i/>
          <w:iCs/>
          <w:w w:val="110"/>
          <w:sz w:val="21"/>
          <w:szCs w:val="21"/>
        </w:rPr>
        <w:t>{G</w:t>
      </w:r>
      <w:r>
        <w:rPr>
          <w:rFonts w:ascii="Georgia" w:hAnsi="Georgia" w:cs="Georgia" w:eastAsia="Georgia"/>
          <w:i/>
          <w:iCs/>
          <w:w w:val="110"/>
          <w:sz w:val="21"/>
          <w:szCs w:val="21"/>
          <w:vertAlign w:val="subscript"/>
        </w:rPr>
        <w:t>x</w:t>
      </w:r>
      <w:r>
        <w:rPr>
          <w:rFonts w:ascii="Comic Sans MS" w:hAnsi="Comic Sans MS" w:cs="Comic Sans MS" w:eastAsia="Comic Sans MS"/>
          <w:w w:val="110"/>
          <w:sz w:val="21"/>
          <w:szCs w:val="21"/>
          <w:vertAlign w:val="subscript"/>
        </w:rPr>
        <w:t>b</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MathJax_Typewriter" w:hAnsi="MathJax_Typewriter" w:cs="MathJax_Typewriter" w:eastAsia="MathJax_Typewriter"/>
          <w:w w:val="104"/>
          <w:sz w:val="21"/>
          <w:szCs w:val="21"/>
          <w:vertAlign w:val="baseline"/>
        </w:rPr>
        <w:t>SymDec</w:t>
      </w:r>
      <w:r>
        <w:rPr>
          <w:w w:val="104"/>
          <w:sz w:val="21"/>
          <w:szCs w:val="21"/>
          <w:vertAlign w:val="baseline"/>
        </w:rPr>
        <w:t>(</w:t>
      </w:r>
      <w:r>
        <w:rPr>
          <w:rFonts w:ascii="Liberation Serif" w:hAnsi="Liberation Serif" w:cs="Liberation Serif" w:eastAsia="Liberation Serif"/>
          <w:i/>
          <w:iCs/>
          <w:w w:val="104"/>
          <w:sz w:val="21"/>
          <w:szCs w:val="21"/>
          <w:vertAlign w:val="baseline"/>
        </w:rPr>
        <w:t>f</w:t>
      </w:r>
      <w:r>
        <w:rPr>
          <w:rFonts w:ascii="Liberation Serif" w:hAnsi="Liberation Serif" w:cs="Liberation Serif" w:eastAsia="Liberation Serif"/>
          <w:i/>
          <w:iCs/>
          <w:spacing w:val="-31"/>
          <w:w w:val="104"/>
          <w:sz w:val="21"/>
          <w:szCs w:val="21"/>
          <w:vertAlign w:val="baseline"/>
        </w:rPr>
        <w:t> </w:t>
      </w:r>
      <w:r>
        <w:rPr>
          <w:w w:val="104"/>
          <w:sz w:val="21"/>
          <w:szCs w:val="21"/>
          <w:vertAlign w:val="baseline"/>
        </w:rPr>
        <w:t>)</w:t>
      </w:r>
      <w:r>
        <w:rPr>
          <w:spacing w:val="1"/>
          <w:w w:val="104"/>
          <w:sz w:val="21"/>
          <w:szCs w:val="21"/>
          <w:vertAlign w:val="baseline"/>
        </w:rPr>
        <w:t> </w:t>
      </w:r>
      <w:r>
        <w:rPr>
          <w:w w:val="104"/>
          <w:sz w:val="21"/>
          <w:szCs w:val="21"/>
          <w:vertAlign w:val="baseline"/>
        </w:rPr>
        <w:t>=</w:t>
      </w:r>
      <w:r>
        <w:rPr>
          <w:spacing w:val="8"/>
          <w:w w:val="104"/>
          <w:sz w:val="21"/>
          <w:szCs w:val="21"/>
          <w:vertAlign w:val="baseline"/>
        </w:rPr>
        <w:t> </w:t>
      </w:r>
      <w:r>
        <w:rPr>
          <w:rFonts w:ascii="DejaVu Sans Condensed" w:hAnsi="DejaVu Sans Condensed" w:cs="DejaVu Sans Condensed" w:eastAsia="DejaVu Sans Condensed"/>
          <w:i/>
          <w:iCs/>
          <w:spacing w:val="42"/>
          <w:w w:val="65"/>
          <w:sz w:val="21"/>
          <w:szCs w:val="21"/>
          <w:vertAlign w:val="baseline"/>
        </w:rPr>
        <w:t>⟨</w:t>
      </w:r>
      <w:r>
        <w:rPr>
          <w:rFonts w:ascii="Liberation Serif" w:hAnsi="Liberation Serif" w:cs="Liberation Serif" w:eastAsia="Liberation Serif"/>
          <w:i/>
          <w:iCs/>
          <w:spacing w:val="42"/>
          <w:w w:val="89"/>
          <w:sz w:val="21"/>
          <w:szCs w:val="21"/>
          <w:vertAlign w:val="baseline"/>
        </w:rPr>
        <w:t>λ</w:t>
      </w:r>
      <w:r>
        <w:rPr>
          <w:rFonts w:ascii="Liberation Serif" w:hAnsi="Liberation Serif" w:cs="Liberation Serif" w:eastAsia="Liberation Serif"/>
          <w:i/>
          <w:iCs/>
          <w:spacing w:val="-72"/>
          <w:w w:val="84"/>
          <w:sz w:val="21"/>
          <w:szCs w:val="21"/>
          <w:vertAlign w:val="baseline"/>
        </w:rPr>
        <w:t>x</w:t>
      </w:r>
      <w:r>
        <w:rPr>
          <w:rFonts w:ascii="Caladea" w:hAnsi="Caladea" w:cs="Caladea" w:eastAsia="Caladea"/>
          <w:spacing w:val="37"/>
          <w:w w:val="55"/>
          <w:sz w:val="21"/>
          <w:szCs w:val="21"/>
          <w:vertAlign w:val="baseline"/>
        </w:rPr>
        <w:t>^</w:t>
      </w:r>
      <w:r>
        <w:rPr>
          <w:rFonts w:ascii="Liberation Serif" w:hAnsi="Liberation Serif" w:cs="Liberation Serif" w:eastAsia="Liberation Serif"/>
          <w:i/>
          <w:iCs/>
          <w:spacing w:val="41"/>
          <w:w w:val="65"/>
          <w:sz w:val="21"/>
          <w:szCs w:val="21"/>
          <w:vertAlign w:val="baseline"/>
        </w:rPr>
        <w:t>.</w:t>
      </w:r>
      <w:r>
        <w:rPr>
          <w:rFonts w:ascii="Liberation Serif" w:hAnsi="Liberation Serif" w:cs="Liberation Serif" w:eastAsia="Liberation Serif"/>
          <w:i/>
          <w:iCs/>
          <w:spacing w:val="-15"/>
          <w:w w:val="131"/>
          <w:sz w:val="21"/>
          <w:szCs w:val="21"/>
          <w:vertAlign w:val="baseline"/>
        </w:rPr>
        <w:t>f</w:t>
      </w:r>
      <w:r>
        <w:rPr>
          <w:rFonts w:ascii="Arial" w:hAnsi="Arial" w:cs="Arial" w:eastAsia="Arial"/>
          <w:spacing w:val="-197"/>
          <w:w w:val="455"/>
          <w:position w:val="6"/>
          <w:sz w:val="21"/>
          <w:szCs w:val="21"/>
          <w:vertAlign w:val="baseline"/>
        </w:rPr>
        <w:t>^</w:t>
      </w:r>
      <w:r>
        <w:rPr>
          <w:spacing w:val="42"/>
          <w:w w:val="54"/>
          <w:sz w:val="21"/>
          <w:szCs w:val="21"/>
          <w:vertAlign w:val="baseline"/>
        </w:rPr>
        <w:t>(</w:t>
      </w:r>
      <w:r>
        <w:rPr>
          <w:rFonts w:ascii="Liberation Serif" w:hAnsi="Liberation Serif" w:cs="Liberation Serif" w:eastAsia="Liberation Serif"/>
          <w:i/>
          <w:iCs/>
          <w:spacing w:val="-72"/>
          <w:w w:val="84"/>
          <w:sz w:val="21"/>
          <w:szCs w:val="21"/>
          <w:vertAlign w:val="baseline"/>
        </w:rPr>
        <w:t>x</w:t>
      </w:r>
      <w:r>
        <w:rPr>
          <w:rFonts w:ascii="Caladea" w:hAnsi="Caladea" w:cs="Caladea" w:eastAsia="Caladea"/>
          <w:spacing w:val="37"/>
          <w:w w:val="55"/>
          <w:sz w:val="21"/>
          <w:szCs w:val="21"/>
          <w:vertAlign w:val="baseline"/>
        </w:rPr>
        <w:t>^</w:t>
      </w:r>
      <w:r>
        <w:rPr>
          <w:spacing w:val="42"/>
          <w:w w:val="54"/>
          <w:sz w:val="21"/>
          <w:szCs w:val="21"/>
          <w:vertAlign w:val="baseline"/>
        </w:rPr>
        <w:t>)</w:t>
      </w:r>
      <w:r>
        <w:rPr>
          <w:rFonts w:ascii="Liberation Serif" w:hAnsi="Liberation Serif" w:cs="Liberation Serif" w:eastAsia="Liberation Serif"/>
          <w:i/>
          <w:iCs/>
          <w:spacing w:val="42"/>
          <w:w w:val="65"/>
          <w:sz w:val="21"/>
          <w:szCs w:val="21"/>
          <w:vertAlign w:val="baseline"/>
        </w:rPr>
        <w:t>,</w:t>
      </w:r>
      <w:r>
        <w:rPr>
          <w:rFonts w:ascii="Liberation Serif" w:hAnsi="Liberation Serif" w:cs="Liberation Serif" w:eastAsia="Liberation Serif"/>
          <w:i/>
          <w:iCs/>
          <w:sz w:val="21"/>
          <w:szCs w:val="21"/>
          <w:vertAlign w:val="baseline"/>
        </w:rPr>
        <w:tab/>
      </w:r>
      <w:r>
        <w:rPr>
          <w:rFonts w:ascii="Caladea" w:hAnsi="Caladea" w:cs="Caladea" w:eastAsia="Caladea"/>
          <w:position w:val="20"/>
          <w:sz w:val="21"/>
          <w:szCs w:val="21"/>
          <w:vertAlign w:val="baseline"/>
        </w:rPr>
        <w:t> </w:t>
      </w:r>
    </w:p>
    <w:p>
      <w:pPr>
        <w:spacing w:line="240" w:lineRule="auto" w:before="82"/>
        <w:rPr>
          <w:rFonts w:ascii="Caladea"/>
          <w:sz w:val="15"/>
        </w:rPr>
      </w:pPr>
      <w:r>
        <w:rPr/>
        <w:br w:type="column"/>
      </w:r>
      <w:r>
        <w:rPr>
          <w:rFonts w:ascii="Caladea"/>
          <w:sz w:val="15"/>
        </w:rPr>
      </w:r>
    </w:p>
    <w:p>
      <w:pPr>
        <w:spacing w:before="0"/>
        <w:ind w:left="198" w:right="0" w:firstLine="0"/>
        <w:jc w:val="left"/>
        <w:rPr>
          <w:rFonts w:ascii="LM Roman 8"/>
          <w:sz w:val="15"/>
        </w:rPr>
      </w:pPr>
      <w:r>
        <w:rPr>
          <w:rFonts w:ascii="DejaVu Sans Condensed"/>
          <w:i/>
          <w:w w:val="110"/>
          <w:position w:val="4"/>
          <w:sz w:val="21"/>
        </w:rPr>
        <w:t>{N</w:t>
      </w:r>
      <w:r>
        <w:rPr>
          <w:rFonts w:ascii="Georgia"/>
          <w:i/>
          <w:w w:val="110"/>
          <w:sz w:val="15"/>
        </w:rPr>
        <w:t>f</w:t>
      </w:r>
      <w:r>
        <w:rPr>
          <w:rFonts w:ascii="Georgia"/>
          <w:i/>
          <w:spacing w:val="-9"/>
          <w:w w:val="110"/>
          <w:sz w:val="15"/>
        </w:rPr>
        <w:t> </w:t>
      </w:r>
      <w:r>
        <w:rPr>
          <w:rFonts w:ascii="LM Roman 8"/>
          <w:spacing w:val="-27"/>
          <w:w w:val="110"/>
          <w:sz w:val="15"/>
        </w:rPr>
        <w:t>(</w:t>
      </w:r>
      <w:r>
        <w:rPr>
          <w:rFonts w:ascii="Georgia"/>
          <w:i/>
          <w:spacing w:val="-27"/>
          <w:w w:val="110"/>
          <w:sz w:val="15"/>
        </w:rPr>
        <w:t>x</w:t>
      </w:r>
      <w:r>
        <w:rPr>
          <w:rFonts w:ascii="Comic Sans MS"/>
          <w:spacing w:val="-27"/>
          <w:w w:val="110"/>
          <w:sz w:val="15"/>
        </w:rPr>
        <w:t>b</w:t>
      </w:r>
      <w:r>
        <w:rPr>
          <w:rFonts w:ascii="LM Roman 8"/>
          <w:spacing w:val="-27"/>
          <w:w w:val="110"/>
          <w:sz w:val="15"/>
        </w:rPr>
        <w:t>)</w:t>
      </w:r>
    </w:p>
    <w:p>
      <w:pPr>
        <w:spacing w:line="206" w:lineRule="exact" w:before="255"/>
        <w:ind w:left="0" w:right="446" w:firstLine="0"/>
        <w:jc w:val="center"/>
        <w:rPr>
          <w:rFonts w:ascii="DejaVu Sans Condensed" w:hAnsi="DejaVu Sans Condensed" w:cs="DejaVu Sans Condensed" w:eastAsia="DejaVu Sans Condensed"/>
          <w:i/>
          <w:iCs/>
          <w:sz w:val="21"/>
          <w:szCs w:val="21"/>
        </w:rPr>
      </w:pPr>
      <w:r>
        <w:rPr/>
        <w:br w:type="column"/>
      </w:r>
      <w:r>
        <w:rPr>
          <w:rFonts w:ascii="DejaVu Sans Condensed" w:hAnsi="DejaVu Sans Condensed" w:cs="DejaVu Sans Condensed" w:eastAsia="DejaVu Sans Condensed"/>
          <w:i/>
          <w:iCs/>
          <w:spacing w:val="23"/>
          <w:w w:val="105"/>
          <w:sz w:val="21"/>
          <w:szCs w:val="21"/>
        </w:rPr>
        <w:t>◦G</w:t>
      </w:r>
      <w:r>
        <w:rPr>
          <w:rFonts w:ascii="DejaVu Sans Condensed" w:hAnsi="DejaVu Sans Condensed" w:cs="DejaVu Sans Condensed" w:eastAsia="DejaVu Sans Condensed"/>
          <w:i/>
          <w:iCs/>
          <w:spacing w:val="-13"/>
          <w:w w:val="105"/>
          <w:sz w:val="21"/>
          <w:szCs w:val="21"/>
        </w:rPr>
        <w:t> </w:t>
      </w:r>
      <w:r>
        <w:rPr>
          <w:rFonts w:ascii="Arial" w:hAnsi="Arial" w:cs="Arial" w:eastAsia="Arial"/>
          <w:w w:val="520"/>
          <w:position w:val="-5"/>
          <w:sz w:val="15"/>
          <w:szCs w:val="15"/>
        </w:rPr>
        <w:t>^</w:t>
      </w:r>
      <w:r>
        <w:rPr>
          <w:rFonts w:ascii="Arial" w:hAnsi="Arial" w:cs="Arial" w:eastAsia="Arial"/>
          <w:spacing w:val="-176"/>
          <w:w w:val="520"/>
          <w:position w:val="-5"/>
          <w:sz w:val="15"/>
          <w:szCs w:val="15"/>
        </w:rPr>
        <w:t> </w:t>
      </w:r>
      <w:r>
        <w:rPr>
          <w:rFonts w:ascii="DejaVu Sans Condensed" w:hAnsi="DejaVu Sans Condensed" w:cs="DejaVu Sans Condensed" w:eastAsia="DejaVu Sans Condensed"/>
          <w:i/>
          <w:iCs/>
          <w:spacing w:val="-5"/>
          <w:w w:val="105"/>
          <w:sz w:val="21"/>
          <w:szCs w:val="21"/>
        </w:rPr>
        <w:t>}⟩</w:t>
      </w:r>
    </w:p>
    <w:p>
      <w:pPr>
        <w:spacing w:line="124" w:lineRule="auto" w:before="0"/>
        <w:ind w:left="0" w:right="363" w:firstLine="0"/>
        <w:jc w:val="center"/>
        <w:rPr>
          <w:rFonts w:ascii="LM Roman 8"/>
          <w:sz w:val="15"/>
        </w:rPr>
      </w:pPr>
      <w:r>
        <w:rPr>
          <w:rFonts w:ascii="Georgia"/>
          <w:i/>
          <w:spacing w:val="6"/>
          <w:w w:val="130"/>
          <w:sz w:val="15"/>
        </w:rPr>
        <w:t>f</w:t>
      </w:r>
      <w:r>
        <w:rPr>
          <w:rFonts w:ascii="DejaVu Sans"/>
          <w:i/>
          <w:spacing w:val="6"/>
          <w:w w:val="130"/>
          <w:sz w:val="15"/>
          <w:vertAlign w:val="subscript"/>
        </w:rPr>
        <w:t>S</w:t>
      </w:r>
      <w:r>
        <w:rPr>
          <w:rFonts w:ascii="Georgia"/>
          <w:i/>
          <w:spacing w:val="6"/>
          <w:w w:val="130"/>
          <w:position w:val="-4"/>
          <w:sz w:val="11"/>
          <w:vertAlign w:val="baseline"/>
        </w:rPr>
        <w:t>x</w:t>
      </w:r>
      <w:r>
        <w:rPr>
          <w:rFonts w:ascii="Georgia"/>
          <w:i/>
          <w:w w:val="130"/>
          <w:position w:val="-4"/>
          <w:sz w:val="11"/>
          <w:vertAlign w:val="baseline"/>
        </w:rPr>
        <w:t> </w:t>
      </w:r>
      <w:r>
        <w:rPr>
          <w:rFonts w:ascii="LM Roman 8"/>
          <w:spacing w:val="-4"/>
          <w:w w:val="125"/>
          <w:sz w:val="15"/>
          <w:vertAlign w:val="baseline"/>
        </w:rPr>
        <w:t>(</w:t>
      </w:r>
      <w:r>
        <w:rPr>
          <w:rFonts w:ascii="Georgia"/>
          <w:i/>
          <w:spacing w:val="-4"/>
          <w:w w:val="125"/>
          <w:sz w:val="15"/>
          <w:vertAlign w:val="baseline"/>
        </w:rPr>
        <w:t>x</w:t>
      </w:r>
      <w:r>
        <w:rPr>
          <w:rFonts w:ascii="Comic Sans MS"/>
          <w:spacing w:val="-4"/>
          <w:w w:val="125"/>
          <w:sz w:val="15"/>
          <w:vertAlign w:val="baseline"/>
        </w:rPr>
        <w:t>b</w:t>
      </w:r>
      <w:r>
        <w:rPr>
          <w:rFonts w:ascii="LM Roman 8"/>
          <w:spacing w:val="-4"/>
          <w:w w:val="125"/>
          <w:sz w:val="15"/>
          <w:vertAlign w:val="baseline"/>
        </w:rPr>
        <w:t>)</w:t>
      </w:r>
    </w:p>
    <w:p>
      <w:pPr>
        <w:spacing w:after="0" w:line="124" w:lineRule="auto"/>
        <w:jc w:val="center"/>
        <w:rPr>
          <w:rFonts w:ascii="LM Roman 8"/>
          <w:sz w:val="15"/>
        </w:rPr>
        <w:sectPr>
          <w:type w:val="continuous"/>
          <w:pgSz w:w="9360" w:h="13610"/>
          <w:pgMar w:header="855" w:footer="0" w:top="920" w:bottom="280" w:left="680" w:right="440"/>
          <w:cols w:num="3" w:equalWidth="0">
            <w:col w:w="5914" w:space="40"/>
            <w:col w:w="795" w:space="39"/>
            <w:col w:w="1452"/>
          </w:cols>
        </w:sectPr>
      </w:pPr>
    </w:p>
    <w:p>
      <w:pPr>
        <w:tabs>
          <w:tab w:pos="3841" w:val="left" w:leader="none"/>
        </w:tabs>
        <w:spacing w:line="183" w:lineRule="exact" w:before="0"/>
        <w:ind w:left="0" w:right="518" w:firstLine="0"/>
        <w:jc w:val="center"/>
        <w:rPr>
          <w:rFonts w:ascii="LM Roman 8" w:hAnsi="LM Roman 8"/>
          <w:sz w:val="15"/>
        </w:rPr>
      </w:pPr>
      <w:r>
        <w:rPr>
          <w:rFonts w:ascii="Georgia" w:hAnsi="Georgia"/>
          <w:i/>
          <w:spacing w:val="-22"/>
          <w:w w:val="105"/>
          <w:sz w:val="15"/>
        </w:rPr>
        <w:t>x</w:t>
      </w:r>
      <w:r>
        <w:rPr>
          <w:rFonts w:ascii="Comic Sans MS" w:hAnsi="Comic Sans MS"/>
          <w:spacing w:val="-22"/>
          <w:w w:val="105"/>
          <w:sz w:val="15"/>
        </w:rPr>
        <w:t>b</w:t>
      </w:r>
      <w:r>
        <w:rPr>
          <w:rFonts w:ascii="DejaVu Serif" w:hAnsi="DejaVu Serif"/>
          <w:i/>
          <w:spacing w:val="-22"/>
          <w:w w:val="105"/>
          <w:sz w:val="15"/>
        </w:rPr>
        <w:t>∈</w:t>
      </w:r>
      <w:r>
        <w:rPr>
          <w:rFonts w:ascii="Georgia" w:hAnsi="Georgia"/>
          <w:i/>
          <w:spacing w:val="-22"/>
          <w:w w:val="105"/>
          <w:sz w:val="15"/>
        </w:rPr>
        <w:t>P</w:t>
      </w:r>
      <w:r>
        <w:rPr>
          <w:rFonts w:ascii="Georgia" w:hAnsi="Georgia"/>
          <w:i/>
          <w:spacing w:val="-11"/>
          <w:w w:val="105"/>
          <w:sz w:val="15"/>
        </w:rPr>
        <w:t> </w:t>
      </w:r>
      <w:r>
        <w:rPr>
          <w:rFonts w:ascii="Georgia" w:hAnsi="Georgia"/>
          <w:i/>
          <w:spacing w:val="-2"/>
          <w:w w:val="105"/>
          <w:sz w:val="15"/>
        </w:rPr>
        <w:t>el</w:t>
      </w:r>
      <w:r>
        <w:rPr>
          <w:rFonts w:ascii="LM Roman 8" w:hAnsi="LM Roman 8"/>
          <w:spacing w:val="-2"/>
          <w:w w:val="105"/>
          <w:sz w:val="15"/>
        </w:rPr>
        <w:t>(</w:t>
      </w:r>
      <w:r>
        <w:rPr>
          <w:rFonts w:ascii="MathJax_Typewriter" w:hAnsi="MathJax_Typewriter"/>
          <w:spacing w:val="-2"/>
          <w:w w:val="105"/>
          <w:sz w:val="15"/>
        </w:rPr>
        <w:t>G</w:t>
      </w:r>
      <w:r>
        <w:rPr>
          <w:rFonts w:ascii="LM Roman 8" w:hAnsi="LM Roman 8"/>
          <w:spacing w:val="-2"/>
          <w:w w:val="105"/>
          <w:sz w:val="15"/>
        </w:rPr>
        <w:t>)</w:t>
      </w:r>
      <w:r>
        <w:rPr>
          <w:rFonts w:ascii="LM Roman 8" w:hAnsi="LM Roman 8"/>
          <w:sz w:val="15"/>
        </w:rPr>
        <w:tab/>
      </w:r>
      <w:r>
        <w:rPr>
          <w:rFonts w:ascii="Georgia" w:hAnsi="Georgia"/>
          <w:i/>
          <w:spacing w:val="-22"/>
          <w:w w:val="105"/>
          <w:sz w:val="15"/>
        </w:rPr>
        <w:t>x</w:t>
      </w:r>
      <w:r>
        <w:rPr>
          <w:rFonts w:ascii="Comic Sans MS" w:hAnsi="Comic Sans MS"/>
          <w:spacing w:val="-22"/>
          <w:w w:val="105"/>
          <w:sz w:val="15"/>
        </w:rPr>
        <w:t>b</w:t>
      </w:r>
      <w:r>
        <w:rPr>
          <w:rFonts w:ascii="DejaVu Serif" w:hAnsi="DejaVu Serif"/>
          <w:i/>
          <w:spacing w:val="-22"/>
          <w:w w:val="105"/>
          <w:sz w:val="15"/>
        </w:rPr>
        <w:t>∈</w:t>
      </w:r>
      <w:r>
        <w:rPr>
          <w:rFonts w:ascii="Georgia" w:hAnsi="Georgia"/>
          <w:i/>
          <w:spacing w:val="-22"/>
          <w:w w:val="105"/>
          <w:sz w:val="15"/>
        </w:rPr>
        <w:t>P</w:t>
      </w:r>
      <w:r>
        <w:rPr>
          <w:rFonts w:ascii="Georgia" w:hAnsi="Georgia"/>
          <w:i/>
          <w:spacing w:val="-12"/>
          <w:w w:val="105"/>
          <w:sz w:val="15"/>
        </w:rPr>
        <w:t> </w:t>
      </w:r>
      <w:r>
        <w:rPr>
          <w:rFonts w:ascii="Georgia" w:hAnsi="Georgia"/>
          <w:i/>
          <w:spacing w:val="-2"/>
          <w:w w:val="105"/>
          <w:sz w:val="15"/>
        </w:rPr>
        <w:t>el</w:t>
      </w:r>
      <w:r>
        <w:rPr>
          <w:rFonts w:ascii="LM Roman 8" w:hAnsi="LM Roman 8"/>
          <w:spacing w:val="-2"/>
          <w:w w:val="105"/>
          <w:sz w:val="15"/>
        </w:rPr>
        <w:t>(</w:t>
      </w:r>
      <w:r>
        <w:rPr>
          <w:rFonts w:ascii="MathJax_Typewriter" w:hAnsi="MathJax_Typewriter"/>
          <w:spacing w:val="-2"/>
          <w:w w:val="105"/>
          <w:sz w:val="15"/>
        </w:rPr>
        <w:t>G</w:t>
      </w:r>
      <w:r>
        <w:rPr>
          <w:rFonts w:ascii="IPAPMincho" w:hAnsi="IPAPMincho"/>
          <w:spacing w:val="-2"/>
          <w:w w:val="105"/>
          <w:sz w:val="15"/>
          <w:vertAlign w:val="subscript"/>
        </w:rPr>
        <w:t>1</w:t>
      </w:r>
      <w:r>
        <w:rPr>
          <w:rFonts w:ascii="LM Roman 8" w:hAnsi="LM Roman 8"/>
          <w:spacing w:val="-2"/>
          <w:w w:val="105"/>
          <w:sz w:val="15"/>
          <w:vertAlign w:val="baseline"/>
        </w:rPr>
        <w:t>)</w:t>
      </w:r>
    </w:p>
    <w:p>
      <w:pPr>
        <w:pStyle w:val="BodyText"/>
        <w:spacing w:line="266" w:lineRule="exact" w:before="176"/>
        <w:ind w:right="345" w:firstLine="318"/>
        <w:rPr>
          <w:rFonts w:ascii="DejaVu Sans Condensed" w:hAnsi="DejaVu Sans Condensed"/>
          <w:i/>
        </w:rPr>
      </w:pPr>
      <w:r>
        <w:rPr/>
        <mc:AlternateContent>
          <mc:Choice Requires="wps">
            <w:drawing>
              <wp:anchor distT="0" distB="0" distL="0" distR="0" allowOverlap="1" layoutInCell="1" locked="0" behindDoc="1" simplePos="0" relativeHeight="487116288">
                <wp:simplePos x="0" y="0"/>
                <wp:positionH relativeFrom="page">
                  <wp:posOffset>4400651</wp:posOffset>
                </wp:positionH>
                <wp:positionV relativeFrom="paragraph">
                  <wp:posOffset>989482</wp:posOffset>
                </wp:positionV>
                <wp:extent cx="74930" cy="29273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4930" cy="292735"/>
                        </a:xfrm>
                        <a:prstGeom prst="rect">
                          <a:avLst/>
                        </a:prstGeom>
                      </wps:spPr>
                      <wps:txbx>
                        <w:txbxContent>
                          <w:p>
                            <w:pPr>
                              <w:spacing w:line="210" w:lineRule="exact" w:before="0"/>
                              <w:ind w:left="0" w:right="0" w:firstLine="0"/>
                              <w:jc w:val="left"/>
                              <w:rPr>
                                <w:rFonts w:ascii="Caladea"/>
                                <w:sz w:val="21"/>
                              </w:rPr>
                            </w:pPr>
                            <w:r>
                              <w:rPr>
                                <w:rFonts w:ascii="Caladea"/>
                                <w:spacing w:val="-10"/>
                                <w:sz w:val="21"/>
                              </w:rPr>
                              <w:t>^</w:t>
                            </w:r>
                          </w:p>
                        </w:txbxContent>
                      </wps:txbx>
                      <wps:bodyPr wrap="square" lIns="0" tIns="0" rIns="0" bIns="0" rtlCol="0">
                        <a:noAutofit/>
                      </wps:bodyPr>
                    </wps:wsp>
                  </a:graphicData>
                </a:graphic>
              </wp:anchor>
            </w:drawing>
          </mc:Choice>
          <mc:Fallback>
            <w:pict>
              <v:shape style="position:absolute;margin-left:346.507965pt;margin-top:77.91198pt;width:5.9pt;height:23.05pt;mso-position-horizontal-relative:page;mso-position-vertical-relative:paragraph;z-index:-16200192" type="#_x0000_t202" id="docshape31" filled="false" stroked="false">
                <v:textbox inset="0,0,0,0">
                  <w:txbxContent>
                    <w:p>
                      <w:pPr>
                        <w:spacing w:line="210" w:lineRule="exact" w:before="0"/>
                        <w:ind w:left="0" w:right="0" w:firstLine="0"/>
                        <w:jc w:val="left"/>
                        <w:rPr>
                          <w:rFonts w:ascii="Caladea"/>
                          <w:sz w:val="21"/>
                        </w:rPr>
                      </w:pPr>
                      <w:r>
                        <w:rPr>
                          <w:rFonts w:ascii="Caladea"/>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16800">
                <wp:simplePos x="0" y="0"/>
                <wp:positionH relativeFrom="page">
                  <wp:posOffset>1983644</wp:posOffset>
                </wp:positionH>
                <wp:positionV relativeFrom="paragraph">
                  <wp:posOffset>650935</wp:posOffset>
                </wp:positionV>
                <wp:extent cx="1775460" cy="29273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775460" cy="292735"/>
                        </a:xfrm>
                        <a:prstGeom prst="rect">
                          <a:avLst/>
                        </a:prstGeom>
                      </wps:spPr>
                      <wps:txbx>
                        <w:txbxContent>
                          <w:p>
                            <w:pPr>
                              <w:tabs>
                                <w:tab w:pos="2677" w:val="left" w:leader="none"/>
                              </w:tabs>
                              <w:spacing w:line="210" w:lineRule="exact" w:before="0"/>
                              <w:ind w:left="0" w:right="0" w:firstLine="0"/>
                              <w:jc w:val="left"/>
                              <w:rPr>
                                <w:rFonts w:ascii="Caladea"/>
                                <w:sz w:val="21"/>
                              </w:rPr>
                            </w:pPr>
                            <w:r>
                              <w:rPr>
                                <w:rFonts w:ascii="Caladea"/>
                                <w:spacing w:val="-10"/>
                                <w:sz w:val="21"/>
                              </w:rPr>
                              <w:t>^</w:t>
                            </w:r>
                            <w:r>
                              <w:rPr>
                                <w:rFonts w:ascii="Caladea"/>
                                <w:sz w:val="21"/>
                              </w:rPr>
                              <w:tab/>
                            </w:r>
                            <w:r>
                              <w:rPr>
                                <w:rFonts w:ascii="Caladea"/>
                                <w:spacing w:val="-12"/>
                                <w:sz w:val="21"/>
                              </w:rPr>
                              <w:t>^</w:t>
                            </w:r>
                          </w:p>
                        </w:txbxContent>
                      </wps:txbx>
                      <wps:bodyPr wrap="square" lIns="0" tIns="0" rIns="0" bIns="0" rtlCol="0">
                        <a:noAutofit/>
                      </wps:bodyPr>
                    </wps:wsp>
                  </a:graphicData>
                </a:graphic>
              </wp:anchor>
            </w:drawing>
          </mc:Choice>
          <mc:Fallback>
            <w:pict>
              <v:shape style="position:absolute;margin-left:156.192459pt;margin-top:51.254742pt;width:139.8pt;height:23.05pt;mso-position-horizontal-relative:page;mso-position-vertical-relative:paragraph;z-index:-16199680" type="#_x0000_t202" id="docshape32" filled="false" stroked="false">
                <v:textbox inset="0,0,0,0">
                  <w:txbxContent>
                    <w:p>
                      <w:pPr>
                        <w:tabs>
                          <w:tab w:pos="2677" w:val="left" w:leader="none"/>
                        </w:tabs>
                        <w:spacing w:line="210" w:lineRule="exact" w:before="0"/>
                        <w:ind w:left="0" w:right="0" w:firstLine="0"/>
                        <w:jc w:val="left"/>
                        <w:rPr>
                          <w:rFonts w:ascii="Caladea"/>
                          <w:sz w:val="21"/>
                        </w:rPr>
                      </w:pPr>
                      <w:r>
                        <w:rPr>
                          <w:rFonts w:ascii="Caladea"/>
                          <w:spacing w:val="-10"/>
                          <w:sz w:val="21"/>
                        </w:rPr>
                        <w:t>^</w:t>
                      </w:r>
                      <w:r>
                        <w:rPr>
                          <w:rFonts w:ascii="Caladea"/>
                          <w:sz w:val="21"/>
                        </w:rPr>
                        <w:tab/>
                      </w:r>
                      <w:r>
                        <w:rPr>
                          <w:rFonts w:ascii="Caladea"/>
                          <w:spacing w:val="-1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17312">
                <wp:simplePos x="0" y="0"/>
                <wp:positionH relativeFrom="page">
                  <wp:posOffset>4763719</wp:posOffset>
                </wp:positionH>
                <wp:positionV relativeFrom="paragraph">
                  <wp:posOffset>1383913</wp:posOffset>
                </wp:positionV>
                <wp:extent cx="649605" cy="17399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49605" cy="173990"/>
                        </a:xfrm>
                        <a:prstGeom prst="rect">
                          <a:avLst/>
                        </a:prstGeom>
                      </wps:spPr>
                      <wps:txbx>
                        <w:txbxContent>
                          <w:p>
                            <w:pPr>
                              <w:tabs>
                                <w:tab w:pos="617" w:val="left" w:leader="none"/>
                              </w:tabs>
                              <w:spacing w:line="165" w:lineRule="exact" w:before="0"/>
                              <w:ind w:left="0" w:right="0" w:firstLine="0"/>
                              <w:jc w:val="left"/>
                              <w:rPr>
                                <w:rFonts w:ascii="Arial"/>
                                <w:sz w:val="15"/>
                              </w:rPr>
                            </w:pPr>
                            <w:r>
                              <w:rPr>
                                <w:rFonts w:ascii="Georgia"/>
                                <w:i/>
                                <w:w w:val="160"/>
                                <w:position w:val="1"/>
                                <w:sz w:val="15"/>
                              </w:rPr>
                              <w:t>f</w:t>
                            </w:r>
                            <w:r>
                              <w:rPr>
                                <w:rFonts w:ascii="Georgia"/>
                                <w:i/>
                                <w:spacing w:val="-41"/>
                                <w:w w:val="160"/>
                                <w:position w:val="1"/>
                                <w:sz w:val="15"/>
                              </w:rPr>
                              <w:t> </w:t>
                            </w:r>
                            <w:r>
                              <w:rPr>
                                <w:rFonts w:ascii="LM Roman 8"/>
                                <w:spacing w:val="-4"/>
                                <w:w w:val="120"/>
                                <w:position w:val="1"/>
                                <w:sz w:val="15"/>
                              </w:rPr>
                              <w:t>(</w:t>
                            </w:r>
                            <w:r>
                              <w:rPr>
                                <w:rFonts w:ascii="Georgia"/>
                                <w:i/>
                                <w:spacing w:val="-4"/>
                                <w:w w:val="120"/>
                                <w:position w:val="1"/>
                                <w:sz w:val="15"/>
                              </w:rPr>
                              <w:t>x</w:t>
                            </w:r>
                            <w:r>
                              <w:rPr>
                                <w:rFonts w:ascii="Comic Sans MS"/>
                                <w:spacing w:val="-4"/>
                                <w:w w:val="120"/>
                                <w:position w:val="1"/>
                                <w:sz w:val="15"/>
                              </w:rPr>
                              <w:t>b</w:t>
                            </w:r>
                            <w:r>
                              <w:rPr>
                                <w:rFonts w:ascii="LM Roman 8"/>
                                <w:spacing w:val="-4"/>
                                <w:w w:val="120"/>
                                <w:position w:val="1"/>
                                <w:sz w:val="15"/>
                              </w:rPr>
                              <w:t>)</w:t>
                            </w:r>
                            <w:r>
                              <w:rPr>
                                <w:rFonts w:ascii="LM Roman 8"/>
                                <w:position w:val="1"/>
                                <w:sz w:val="15"/>
                              </w:rPr>
                              <w:tab/>
                            </w:r>
                            <w:r>
                              <w:rPr>
                                <w:rFonts w:ascii="Arial"/>
                                <w:spacing w:val="-12"/>
                                <w:w w:val="555"/>
                                <w:sz w:val="15"/>
                              </w:rPr>
                              <w:t>^</w:t>
                            </w:r>
                          </w:p>
                        </w:txbxContent>
                      </wps:txbx>
                      <wps:bodyPr wrap="square" lIns="0" tIns="0" rIns="0" bIns="0" rtlCol="0">
                        <a:noAutofit/>
                      </wps:bodyPr>
                    </wps:wsp>
                  </a:graphicData>
                </a:graphic>
              </wp:anchor>
            </w:drawing>
          </mc:Choice>
          <mc:Fallback>
            <w:pict>
              <v:shape style="position:absolute;margin-left:375.096008pt;margin-top:108.969582pt;width:51.15pt;height:13.7pt;mso-position-horizontal-relative:page;mso-position-vertical-relative:paragraph;z-index:-16199168" type="#_x0000_t202" id="docshape33" filled="false" stroked="false">
                <v:textbox inset="0,0,0,0">
                  <w:txbxContent>
                    <w:p>
                      <w:pPr>
                        <w:tabs>
                          <w:tab w:pos="617" w:val="left" w:leader="none"/>
                        </w:tabs>
                        <w:spacing w:line="165" w:lineRule="exact" w:before="0"/>
                        <w:ind w:left="0" w:right="0" w:firstLine="0"/>
                        <w:jc w:val="left"/>
                        <w:rPr>
                          <w:rFonts w:ascii="Arial"/>
                          <w:sz w:val="15"/>
                        </w:rPr>
                      </w:pPr>
                      <w:r>
                        <w:rPr>
                          <w:rFonts w:ascii="Georgia"/>
                          <w:i/>
                          <w:w w:val="160"/>
                          <w:position w:val="1"/>
                          <w:sz w:val="15"/>
                        </w:rPr>
                        <w:t>f</w:t>
                      </w:r>
                      <w:r>
                        <w:rPr>
                          <w:rFonts w:ascii="Georgia"/>
                          <w:i/>
                          <w:spacing w:val="-41"/>
                          <w:w w:val="160"/>
                          <w:position w:val="1"/>
                          <w:sz w:val="15"/>
                        </w:rPr>
                        <w:t> </w:t>
                      </w:r>
                      <w:r>
                        <w:rPr>
                          <w:rFonts w:ascii="LM Roman 8"/>
                          <w:spacing w:val="-4"/>
                          <w:w w:val="120"/>
                          <w:position w:val="1"/>
                          <w:sz w:val="15"/>
                        </w:rPr>
                        <w:t>(</w:t>
                      </w:r>
                      <w:r>
                        <w:rPr>
                          <w:rFonts w:ascii="Georgia"/>
                          <w:i/>
                          <w:spacing w:val="-4"/>
                          <w:w w:val="120"/>
                          <w:position w:val="1"/>
                          <w:sz w:val="15"/>
                        </w:rPr>
                        <w:t>x</w:t>
                      </w:r>
                      <w:r>
                        <w:rPr>
                          <w:rFonts w:ascii="Comic Sans MS"/>
                          <w:spacing w:val="-4"/>
                          <w:w w:val="120"/>
                          <w:position w:val="1"/>
                          <w:sz w:val="15"/>
                        </w:rPr>
                        <w:t>b</w:t>
                      </w:r>
                      <w:r>
                        <w:rPr>
                          <w:rFonts w:ascii="LM Roman 8"/>
                          <w:spacing w:val="-4"/>
                          <w:w w:val="120"/>
                          <w:position w:val="1"/>
                          <w:sz w:val="15"/>
                        </w:rPr>
                        <w:t>)</w:t>
                      </w:r>
                      <w:r>
                        <w:rPr>
                          <w:rFonts w:ascii="LM Roman 8"/>
                          <w:position w:val="1"/>
                          <w:sz w:val="15"/>
                        </w:rPr>
                        <w:tab/>
                      </w:r>
                      <w:r>
                        <w:rPr>
                          <w:rFonts w:ascii="Arial"/>
                          <w:spacing w:val="-12"/>
                          <w:w w:val="555"/>
                          <w:sz w:val="15"/>
                        </w:rPr>
                        <w:t>^</w:t>
                      </w:r>
                    </w:p>
                  </w:txbxContent>
                </v:textbox>
                <w10:wrap type="none"/>
              </v:shape>
            </w:pict>
          </mc:Fallback>
        </mc:AlternateContent>
      </w:r>
      <w:r>
        <w:rPr/>
        <w:t>The action of the functor on objects just records the proper elements of </w:t>
      </w:r>
      <w:r>
        <w:rPr>
          <w:rFonts w:ascii="MathJax_Typewriter" w:hAnsi="MathJax_Typewriter"/>
        </w:rPr>
        <w:t>G</w:t>
      </w:r>
      <w:r>
        <w:rPr/>
        <w:t>, and their</w:t>
      </w:r>
      <w:r>
        <w:rPr>
          <w:spacing w:val="-14"/>
        </w:rPr>
        <w:t> </w:t>
      </w:r>
      <w:r>
        <w:rPr/>
        <w:t>symmetry.</w:t>
      </w:r>
      <w:r>
        <w:rPr>
          <w:spacing w:val="36"/>
        </w:rPr>
        <w:t> </w:t>
      </w:r>
      <w:r>
        <w:rPr/>
        <w:t>The action on arrows is an arrow of </w:t>
      </w:r>
      <w:r>
        <w:rPr>
          <w:rFonts w:ascii="MathJax_Typewriter" w:hAnsi="MathJax_Typewriter"/>
        </w:rPr>
        <w:t>Fam</w:t>
      </w:r>
      <w:r>
        <w:rPr/>
        <w:t>(</w:t>
      </w:r>
      <w:r>
        <w:rPr>
          <w:rFonts w:ascii="MathJax_Typewriter" w:hAnsi="MathJax_Typewriter"/>
        </w:rPr>
        <w:t>Sym</w:t>
      </w:r>
      <w:r>
        <w:rPr/>
        <w:t>(</w:t>
      </w:r>
      <w:r>
        <w:rPr>
          <w:rFonts w:ascii="MathJax_Typewriter" w:hAnsi="MathJax_Typewriter"/>
        </w:rPr>
        <w:t>C</w:t>
      </w:r>
      <w:r>
        <w:rPr/>
        <w:t>)</w:t>
      </w:r>
      <w:r>
        <w:rPr>
          <w:rFonts w:ascii="LM Roman 8" w:hAnsi="LM Roman 8"/>
          <w:i/>
          <w:position w:val="8"/>
          <w:sz w:val="15"/>
        </w:rPr>
        <w:t>op</w:t>
      </w:r>
      <w:r>
        <w:rPr>
          <w:rFonts w:ascii="LM Roman 8" w:hAnsi="LM Roman 8"/>
          <w:i/>
          <w:spacing w:val="-15"/>
          <w:position w:val="8"/>
          <w:sz w:val="15"/>
        </w:rPr>
        <w:t> </w:t>
      </w:r>
      <w:r>
        <w:rPr/>
        <w:t>), thus a function between</w:t>
      </w:r>
      <w:r>
        <w:rPr>
          <w:spacing w:val="-14"/>
        </w:rPr>
        <w:t> </w:t>
      </w:r>
      <w:r>
        <w:rPr/>
        <w:t>the two index sets, and a family of arrows in </w:t>
      </w:r>
      <w:r>
        <w:rPr>
          <w:rFonts w:ascii="MathJax_Typewriter" w:hAnsi="MathJax_Typewriter"/>
        </w:rPr>
        <w:t>Sym</w:t>
      </w:r>
      <w:r>
        <w:rPr/>
        <w:t>(</w:t>
      </w:r>
      <w:r>
        <w:rPr>
          <w:rFonts w:ascii="MathJax_Typewriter" w:hAnsi="MathJax_Typewriter"/>
        </w:rPr>
        <w:t>C</w:t>
      </w:r>
      <w:r>
        <w:rPr/>
        <w:t>)</w:t>
      </w:r>
      <w:r>
        <w:rPr>
          <w:rFonts w:ascii="LM Roman 8" w:hAnsi="LM Roman 8"/>
          <w:i/>
          <w:position w:val="8"/>
          <w:sz w:val="15"/>
        </w:rPr>
        <w:t>op</w:t>
      </w:r>
      <w:r>
        <w:rPr>
          <w:rFonts w:ascii="LM Roman 8" w:hAnsi="LM Roman 8"/>
          <w:i/>
          <w:spacing w:val="-15"/>
          <w:position w:val="8"/>
          <w:sz w:val="15"/>
        </w:rPr>
        <w:t> </w:t>
      </w:r>
      <w:r>
        <w:rPr/>
        <w:t>.</w:t>
      </w:r>
      <w:r>
        <w:rPr>
          <w:spacing w:val="39"/>
        </w:rPr>
        <w:t> </w:t>
      </w:r>
      <w:r>
        <w:rPr/>
        <w:t>The former returns, for</w:t>
      </w:r>
      <w:r>
        <w:rPr>
          <w:spacing w:val="40"/>
        </w:rPr>
        <w:t> </w:t>
      </w:r>
      <w:r>
        <w:rPr/>
        <w:t>each</w:t>
      </w:r>
      <w:r>
        <w:rPr>
          <w:spacing w:val="40"/>
        </w:rPr>
        <w:t> </w:t>
      </w:r>
      <w:r>
        <w:rPr/>
        <w:t>representative</w:t>
      </w:r>
      <w:r>
        <w:rPr>
          <w:spacing w:val="40"/>
        </w:rPr>
        <w:t> </w:t>
      </w:r>
      <w:r>
        <w:rPr>
          <w:rFonts w:ascii="Liberation Serif" w:hAnsi="Liberation Serif"/>
          <w:i/>
        </w:rPr>
        <w:t>x</w:t>
      </w:r>
      <w:r>
        <w:rPr/>
        <w:t>,</w:t>
      </w:r>
      <w:r>
        <w:rPr>
          <w:spacing w:val="40"/>
        </w:rPr>
        <w:t> </w:t>
      </w:r>
      <w:r>
        <w:rPr/>
        <w:t>the</w:t>
      </w:r>
      <w:r>
        <w:rPr>
          <w:spacing w:val="40"/>
        </w:rPr>
        <w:t> </w:t>
      </w:r>
      <w:r>
        <w:rPr/>
        <w:t>representative</w:t>
      </w:r>
      <w:r>
        <w:rPr>
          <w:spacing w:val="40"/>
        </w:rPr>
        <w:t> </w:t>
      </w:r>
      <w:r>
        <w:rPr/>
        <w:t>of</w:t>
      </w:r>
      <w:r>
        <w:rPr>
          <w:spacing w:val="39"/>
          <w:w w:val="110"/>
        </w:rPr>
        <w:t> </w:t>
      </w:r>
      <w:r>
        <w:rPr>
          <w:rFonts w:ascii="Liberation Serif" w:hAnsi="Liberation Serif"/>
          <w:i/>
          <w:w w:val="110"/>
        </w:rPr>
        <w:t>f</w:t>
      </w:r>
      <w:r>
        <w:rPr>
          <w:rFonts w:ascii="DejaVu Serif" w:hAnsi="DejaVu Serif"/>
          <w:i/>
          <w:w w:val="110"/>
          <w:vertAlign w:val="subscript"/>
        </w:rPr>
        <w:t>S</w:t>
      </w:r>
      <w:r>
        <w:rPr>
          <w:rFonts w:ascii="Georgia" w:hAnsi="Georgia"/>
          <w:i/>
          <w:w w:val="110"/>
          <w:position w:val="-4"/>
          <w:sz w:val="11"/>
          <w:vertAlign w:val="baseline"/>
        </w:rPr>
        <w:t>x</w:t>
      </w:r>
      <w:r>
        <w:rPr>
          <w:rFonts w:ascii="Georgia" w:hAnsi="Georgia"/>
          <w:i/>
          <w:spacing w:val="-8"/>
          <w:w w:val="110"/>
          <w:position w:val="-4"/>
          <w:sz w:val="11"/>
          <w:vertAlign w:val="baseline"/>
        </w:rPr>
        <w:t> </w:t>
      </w:r>
      <w:r>
        <w:rPr>
          <w:vertAlign w:val="baseline"/>
        </w:rPr>
        <w:t>(</w:t>
      </w:r>
      <w:r>
        <w:rPr>
          <w:rFonts w:ascii="Liberation Serif" w:hAnsi="Liberation Serif"/>
          <w:i/>
          <w:vertAlign w:val="baseline"/>
        </w:rPr>
        <w:t>x</w:t>
      </w:r>
      <w:r>
        <w:rPr>
          <w:vertAlign w:val="baseline"/>
        </w:rPr>
        <w:t>).</w:t>
      </w:r>
      <w:r>
        <w:rPr>
          <w:spacing w:val="80"/>
          <w:vertAlign w:val="baseline"/>
        </w:rPr>
        <w:t> </w:t>
      </w:r>
      <w:r>
        <w:rPr>
          <w:vertAlign w:val="baseline"/>
        </w:rPr>
        <w:t>The</w:t>
      </w:r>
      <w:r>
        <w:rPr>
          <w:spacing w:val="40"/>
          <w:vertAlign w:val="baseline"/>
        </w:rPr>
        <w:t> </w:t>
      </w:r>
      <w:r>
        <w:rPr>
          <w:vertAlign w:val="baseline"/>
        </w:rPr>
        <w:t>mappings</w:t>
      </w:r>
      <w:r>
        <w:rPr>
          <w:spacing w:val="40"/>
          <w:vertAlign w:val="baseline"/>
        </w:rPr>
        <w:t> </w:t>
      </w:r>
      <w:r>
        <w:rPr>
          <w:vertAlign w:val="baseline"/>
        </w:rPr>
        <w:t>associated to the arrow are the normalising arrows of every obtained element, composed with the corresponding symmetry.</w:t>
      </w:r>
      <w:r>
        <w:rPr>
          <w:spacing w:val="40"/>
          <w:vertAlign w:val="baseline"/>
        </w:rPr>
        <w:t> </w:t>
      </w:r>
      <w:r>
        <w:rPr>
          <w:vertAlign w:val="baseline"/>
        </w:rPr>
        <w:t>Using it, one can reconstruct </w:t>
      </w:r>
      <w:r>
        <w:rPr>
          <w:rFonts w:ascii="Liberation Serif" w:hAnsi="Liberation Serif"/>
          <w:i/>
          <w:w w:val="110"/>
          <w:vertAlign w:val="baseline"/>
        </w:rPr>
        <w:t>f</w:t>
      </w:r>
      <w:r>
        <w:rPr>
          <w:rFonts w:ascii="DejaVu Serif" w:hAnsi="DejaVu Serif"/>
          <w:i/>
          <w:w w:val="110"/>
          <w:vertAlign w:val="subscript"/>
        </w:rPr>
        <w:t>S</w:t>
      </w:r>
      <w:r>
        <w:rPr>
          <w:rFonts w:ascii="Georgia" w:hAnsi="Georgia"/>
          <w:i/>
          <w:w w:val="110"/>
          <w:position w:val="-4"/>
          <w:sz w:val="11"/>
          <w:vertAlign w:val="baseline"/>
        </w:rPr>
        <w:t>x</w:t>
      </w:r>
      <w:r>
        <w:rPr>
          <w:rFonts w:ascii="Georgia" w:hAnsi="Georgia"/>
          <w:i/>
          <w:spacing w:val="-8"/>
          <w:w w:val="110"/>
          <w:position w:val="-4"/>
          <w:sz w:val="11"/>
          <w:vertAlign w:val="baseline"/>
        </w:rPr>
        <w:t> </w:t>
      </w:r>
      <w:r>
        <w:rPr>
          <w:vertAlign w:val="baseline"/>
        </w:rPr>
        <w:t>(</w:t>
      </w:r>
      <w:r>
        <w:rPr>
          <w:rFonts w:ascii="Liberation Serif" w:hAnsi="Liberation Serif"/>
          <w:i/>
          <w:vertAlign w:val="baseline"/>
        </w:rPr>
        <w:t>x</w:t>
      </w:r>
      <w:r>
        <w:rPr>
          <w:vertAlign w:val="baseline"/>
        </w:rPr>
        <w:t>) from its repre- sentative.</w:t>
      </w:r>
      <w:r>
        <w:rPr>
          <w:spacing w:val="40"/>
          <w:vertAlign w:val="baseline"/>
        </w:rPr>
        <w:t> </w:t>
      </w:r>
      <w:r>
        <w:rPr>
          <w:vertAlign w:val="baseline"/>
        </w:rPr>
        <w:t>A bit more intuition may be obtained by considering the support and symmetry of an element as a </w:t>
      </w:r>
      <w:r>
        <w:rPr>
          <w:rFonts w:ascii="LM Roman 10" w:hAnsi="LM Roman 10"/>
          <w:i/>
          <w:vertAlign w:val="baseline"/>
        </w:rPr>
        <w:t>local </w:t>
      </w:r>
      <w:r>
        <w:rPr>
          <w:vertAlign w:val="baseline"/>
        </w:rPr>
        <w:t>interface of that element.</w:t>
      </w:r>
      <w:r>
        <w:rPr>
          <w:spacing w:val="40"/>
          <w:vertAlign w:val="baseline"/>
        </w:rPr>
        <w:t> </w:t>
      </w:r>
      <w:r>
        <w:rPr>
          <w:vertAlign w:val="baseline"/>
        </w:rPr>
        <w:t>The arrow </w:t>
      </w:r>
      <w:r>
        <w:rPr>
          <w:rFonts w:ascii="DejaVu Sans Condensed" w:hAnsi="DejaVu Sans Condensed"/>
          <w:i/>
          <w:vertAlign w:val="baseline"/>
        </w:rPr>
        <w:t>N</w:t>
      </w:r>
      <w:r>
        <w:rPr>
          <w:rFonts w:ascii="DejaVu Sans Condensed" w:hAnsi="DejaVu Sans Condensed"/>
          <w:i/>
          <w:spacing w:val="80"/>
          <w:vertAlign w:val="baseline"/>
        </w:rPr>
        <w:t>  </w:t>
      </w:r>
      <w:r>
        <w:rPr>
          <w:rFonts w:ascii="DejaVu Sans Condensed" w:hAnsi="DejaVu Sans Condensed"/>
          <w:i/>
          <w:vertAlign w:val="baseline"/>
        </w:rPr>
        <w:t>◦G</w:t>
      </w:r>
    </w:p>
    <w:p>
      <w:pPr>
        <w:spacing w:line="69" w:lineRule="auto" w:before="0"/>
        <w:ind w:left="0" w:right="357" w:firstLine="0"/>
        <w:jc w:val="right"/>
        <w:rPr>
          <w:rFonts w:ascii="LM Roman 8"/>
          <w:sz w:val="15"/>
        </w:rPr>
      </w:pPr>
      <w:r>
        <w:rPr>
          <w:rFonts w:ascii="Georgia"/>
          <w:i/>
          <w:spacing w:val="6"/>
          <w:w w:val="130"/>
          <w:sz w:val="15"/>
        </w:rPr>
        <w:t>f</w:t>
      </w:r>
      <w:r>
        <w:rPr>
          <w:rFonts w:ascii="DejaVu Sans"/>
          <w:i/>
          <w:spacing w:val="6"/>
          <w:w w:val="130"/>
          <w:sz w:val="15"/>
          <w:vertAlign w:val="subscript"/>
        </w:rPr>
        <w:t>S</w:t>
      </w:r>
      <w:r>
        <w:rPr>
          <w:rFonts w:ascii="Georgia"/>
          <w:i/>
          <w:spacing w:val="6"/>
          <w:w w:val="130"/>
          <w:position w:val="-4"/>
          <w:sz w:val="11"/>
          <w:vertAlign w:val="baseline"/>
        </w:rPr>
        <w:t>x</w:t>
      </w:r>
      <w:r>
        <w:rPr>
          <w:rFonts w:ascii="Georgia"/>
          <w:i/>
          <w:w w:val="130"/>
          <w:position w:val="-4"/>
          <w:sz w:val="11"/>
          <w:vertAlign w:val="baseline"/>
        </w:rPr>
        <w:t> </w:t>
      </w:r>
      <w:r>
        <w:rPr>
          <w:rFonts w:ascii="LM Roman 8"/>
          <w:spacing w:val="-4"/>
          <w:w w:val="125"/>
          <w:sz w:val="15"/>
          <w:vertAlign w:val="baseline"/>
        </w:rPr>
        <w:t>(</w:t>
      </w:r>
      <w:r>
        <w:rPr>
          <w:rFonts w:ascii="Georgia"/>
          <w:i/>
          <w:spacing w:val="-4"/>
          <w:w w:val="125"/>
          <w:sz w:val="15"/>
          <w:vertAlign w:val="baseline"/>
        </w:rPr>
        <w:t>x</w:t>
      </w:r>
      <w:r>
        <w:rPr>
          <w:rFonts w:ascii="Comic Sans MS"/>
          <w:spacing w:val="-4"/>
          <w:w w:val="125"/>
          <w:sz w:val="15"/>
          <w:vertAlign w:val="baseline"/>
        </w:rPr>
        <w:t>b</w:t>
      </w:r>
      <w:r>
        <w:rPr>
          <w:rFonts w:ascii="LM Roman 8"/>
          <w:spacing w:val="-4"/>
          <w:w w:val="125"/>
          <w:sz w:val="15"/>
          <w:vertAlign w:val="baseline"/>
        </w:rPr>
        <w:t>)</w:t>
      </w:r>
    </w:p>
    <w:p>
      <w:pPr>
        <w:pStyle w:val="BodyText"/>
        <w:jc w:val="left"/>
        <w:rPr>
          <w:rFonts w:ascii="Caladea"/>
        </w:rPr>
      </w:pPr>
      <w:r>
        <w:rPr/>
        <mc:AlternateContent>
          <mc:Choice Requires="wps">
            <w:drawing>
              <wp:anchor distT="0" distB="0" distL="0" distR="0" allowOverlap="1" layoutInCell="1" locked="0" behindDoc="1" simplePos="0" relativeHeight="487118848">
                <wp:simplePos x="0" y="0"/>
                <wp:positionH relativeFrom="page">
                  <wp:posOffset>2063584</wp:posOffset>
                </wp:positionH>
                <wp:positionV relativeFrom="paragraph">
                  <wp:posOffset>110247</wp:posOffset>
                </wp:positionV>
                <wp:extent cx="114935" cy="10477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14935" cy="104775"/>
                        </a:xfrm>
                        <a:prstGeom prst="rect">
                          <a:avLst/>
                        </a:prstGeom>
                      </wps:spPr>
                      <wps:txbx>
                        <w:txbxContent>
                          <w:p>
                            <w:pPr>
                              <w:spacing w:line="160" w:lineRule="exact" w:before="0"/>
                              <w:ind w:left="0" w:right="0" w:firstLine="0"/>
                              <w:jc w:val="left"/>
                              <w:rPr>
                                <w:rFonts w:ascii="Georgia"/>
                                <w:i/>
                                <w:sz w:val="11"/>
                              </w:rPr>
                            </w:pPr>
                            <w:r>
                              <w:rPr>
                                <w:rFonts w:ascii="DejaVu Serif"/>
                                <w:i/>
                                <w:spacing w:val="-5"/>
                                <w:w w:val="110"/>
                                <w:position w:val="2"/>
                                <w:sz w:val="15"/>
                              </w:rPr>
                              <w:t>S</w:t>
                            </w:r>
                            <w:r>
                              <w:rPr>
                                <w:rFonts w:ascii="Georgia"/>
                                <w:i/>
                                <w:spacing w:val="-5"/>
                                <w:w w:val="110"/>
                                <w:sz w:val="11"/>
                              </w:rPr>
                              <w:t>x</w:t>
                            </w:r>
                          </w:p>
                        </w:txbxContent>
                      </wps:txbx>
                      <wps:bodyPr wrap="square" lIns="0" tIns="0" rIns="0" bIns="0" rtlCol="0">
                        <a:noAutofit/>
                      </wps:bodyPr>
                    </wps:wsp>
                  </a:graphicData>
                </a:graphic>
              </wp:anchor>
            </w:drawing>
          </mc:Choice>
          <mc:Fallback>
            <w:pict>
              <v:shape style="position:absolute;margin-left:162.487pt;margin-top:8.680888pt;width:9.050pt;height:8.25pt;mso-position-horizontal-relative:page;mso-position-vertical-relative:paragraph;z-index:-16197632" type="#_x0000_t202" id="docshape34" filled="false" stroked="false">
                <v:textbox inset="0,0,0,0">
                  <w:txbxContent>
                    <w:p>
                      <w:pPr>
                        <w:spacing w:line="160" w:lineRule="exact" w:before="0"/>
                        <w:ind w:left="0" w:right="0" w:firstLine="0"/>
                        <w:jc w:val="left"/>
                        <w:rPr>
                          <w:rFonts w:ascii="Georgia"/>
                          <w:i/>
                          <w:sz w:val="11"/>
                        </w:rPr>
                      </w:pPr>
                      <w:r>
                        <w:rPr>
                          <w:rFonts w:ascii="DejaVu Serif"/>
                          <w:i/>
                          <w:spacing w:val="-5"/>
                          <w:w w:val="110"/>
                          <w:position w:val="2"/>
                          <w:sz w:val="15"/>
                        </w:rPr>
                        <w:t>S</w:t>
                      </w:r>
                      <w:r>
                        <w:rPr>
                          <w:rFonts w:ascii="Georgia"/>
                          <w:i/>
                          <w:spacing w:val="-5"/>
                          <w:w w:val="110"/>
                          <w:sz w:val="11"/>
                        </w:rPr>
                        <w:t>x</w:t>
                      </w:r>
                    </w:p>
                  </w:txbxContent>
                </v:textbox>
                <w10:wrap type="none"/>
              </v:shape>
            </w:pict>
          </mc:Fallback>
        </mc:AlternateContent>
      </w:r>
      <w:r>
        <w:rPr/>
        <mc:AlternateContent>
          <mc:Choice Requires="wps">
            <w:drawing>
              <wp:anchor distT="0" distB="0" distL="0" distR="0" allowOverlap="1" layoutInCell="1" locked="0" behindDoc="1" simplePos="0" relativeHeight="487119360">
                <wp:simplePos x="0" y="0"/>
                <wp:positionH relativeFrom="page">
                  <wp:posOffset>3705402</wp:posOffset>
                </wp:positionH>
                <wp:positionV relativeFrom="paragraph">
                  <wp:posOffset>110247</wp:posOffset>
                </wp:positionV>
                <wp:extent cx="114935" cy="10477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14935" cy="104775"/>
                        </a:xfrm>
                        <a:prstGeom prst="rect">
                          <a:avLst/>
                        </a:prstGeom>
                      </wps:spPr>
                      <wps:txbx>
                        <w:txbxContent>
                          <w:p>
                            <w:pPr>
                              <w:spacing w:line="160" w:lineRule="exact" w:before="0"/>
                              <w:ind w:left="0" w:right="0" w:firstLine="0"/>
                              <w:jc w:val="left"/>
                              <w:rPr>
                                <w:rFonts w:ascii="Georgia"/>
                                <w:i/>
                                <w:sz w:val="11"/>
                              </w:rPr>
                            </w:pPr>
                            <w:r>
                              <w:rPr>
                                <w:rFonts w:ascii="DejaVu Serif"/>
                                <w:i/>
                                <w:spacing w:val="-5"/>
                                <w:w w:val="110"/>
                                <w:position w:val="2"/>
                                <w:sz w:val="15"/>
                              </w:rPr>
                              <w:t>S</w:t>
                            </w:r>
                            <w:r>
                              <w:rPr>
                                <w:rFonts w:ascii="Georgia"/>
                                <w:i/>
                                <w:spacing w:val="-5"/>
                                <w:w w:val="110"/>
                                <w:sz w:val="11"/>
                              </w:rPr>
                              <w:t>x</w:t>
                            </w:r>
                          </w:p>
                        </w:txbxContent>
                      </wps:txbx>
                      <wps:bodyPr wrap="square" lIns="0" tIns="0" rIns="0" bIns="0" rtlCol="0">
                        <a:noAutofit/>
                      </wps:bodyPr>
                    </wps:wsp>
                  </a:graphicData>
                </a:graphic>
              </wp:anchor>
            </w:drawing>
          </mc:Choice>
          <mc:Fallback>
            <w:pict>
              <v:shape style="position:absolute;margin-left:291.764008pt;margin-top:8.680888pt;width:9.050pt;height:8.25pt;mso-position-horizontal-relative:page;mso-position-vertical-relative:paragraph;z-index:-16197120" type="#_x0000_t202" id="docshape35" filled="false" stroked="false">
                <v:textbox inset="0,0,0,0">
                  <w:txbxContent>
                    <w:p>
                      <w:pPr>
                        <w:spacing w:line="160" w:lineRule="exact" w:before="0"/>
                        <w:ind w:left="0" w:right="0" w:firstLine="0"/>
                        <w:jc w:val="left"/>
                        <w:rPr>
                          <w:rFonts w:ascii="Georgia"/>
                          <w:i/>
                          <w:sz w:val="11"/>
                        </w:rPr>
                      </w:pPr>
                      <w:r>
                        <w:rPr>
                          <w:rFonts w:ascii="DejaVu Serif"/>
                          <w:i/>
                          <w:spacing w:val="-5"/>
                          <w:w w:val="110"/>
                          <w:position w:val="2"/>
                          <w:sz w:val="15"/>
                        </w:rPr>
                        <w:t>S</w:t>
                      </w:r>
                      <w:r>
                        <w:rPr>
                          <w:rFonts w:ascii="Georgia"/>
                          <w:i/>
                          <w:spacing w:val="-5"/>
                          <w:w w:val="110"/>
                          <w:sz w:val="11"/>
                        </w:rPr>
                        <w:t>x</w:t>
                      </w:r>
                    </w:p>
                  </w:txbxContent>
                </v:textbox>
                <w10:wrap type="none"/>
              </v:shape>
            </w:pict>
          </mc:Fallback>
        </mc:AlternateContent>
      </w:r>
      <w:r>
        <w:rPr>
          <w:spacing w:val="-2"/>
          <w:w w:val="110"/>
        </w:rPr>
        <w:t>embeds</w:t>
      </w:r>
      <w:r>
        <w:rPr>
          <w:spacing w:val="-9"/>
          <w:w w:val="110"/>
        </w:rPr>
        <w:t> </w:t>
      </w:r>
      <w:r>
        <w:rPr>
          <w:spacing w:val="-2"/>
          <w:w w:val="110"/>
        </w:rPr>
        <w:t>the</w:t>
      </w:r>
      <w:r>
        <w:rPr>
          <w:spacing w:val="-8"/>
          <w:w w:val="110"/>
        </w:rPr>
        <w:t> </w:t>
      </w:r>
      <w:r>
        <w:rPr>
          <w:spacing w:val="-2"/>
          <w:w w:val="110"/>
        </w:rPr>
        <w:t>interface</w:t>
      </w:r>
      <w:r>
        <w:rPr>
          <w:spacing w:val="-8"/>
          <w:w w:val="110"/>
        </w:rPr>
        <w:t> </w:t>
      </w:r>
      <w:r>
        <w:rPr>
          <w:spacing w:val="-2"/>
          <w:w w:val="110"/>
        </w:rPr>
        <w:t>of</w:t>
      </w:r>
      <w:r>
        <w:rPr>
          <w:spacing w:val="-7"/>
          <w:w w:val="110"/>
        </w:rPr>
        <w:t> </w:t>
      </w:r>
      <w:r>
        <w:rPr>
          <w:rFonts w:ascii="Liberation Serif"/>
          <w:i/>
          <w:spacing w:val="-57"/>
          <w:w w:val="157"/>
        </w:rPr>
        <w:t>f</w:t>
      </w:r>
      <w:r>
        <w:rPr>
          <w:rFonts w:ascii="Arial"/>
          <w:spacing w:val="-239"/>
          <w:w w:val="481"/>
          <w:position w:val="6"/>
        </w:rPr>
        <w:t>^</w:t>
      </w:r>
      <w:r>
        <w:rPr>
          <w:w w:val="80"/>
        </w:rPr>
        <w:t>(</w:t>
      </w:r>
      <w:r>
        <w:rPr>
          <w:rFonts w:ascii="Liberation Serif"/>
          <w:i/>
          <w:spacing w:val="-114"/>
          <w:w w:val="110"/>
        </w:rPr>
        <w:t>x</w:t>
      </w:r>
      <w:r>
        <w:rPr>
          <w:rFonts w:ascii="Caladea"/>
          <w:spacing w:val="-5"/>
          <w:w w:val="81"/>
        </w:rPr>
        <w:t>^</w:t>
      </w:r>
      <w:r>
        <w:rPr>
          <w:w w:val="80"/>
        </w:rPr>
        <w:t>)</w:t>
      </w:r>
      <w:r>
        <w:rPr>
          <w:spacing w:val="-10"/>
          <w:w w:val="164"/>
        </w:rPr>
        <w:t> </w:t>
      </w:r>
      <w:r>
        <w:rPr>
          <w:spacing w:val="-2"/>
          <w:w w:val="110"/>
        </w:rPr>
        <w:t>into</w:t>
      </w:r>
      <w:r>
        <w:rPr>
          <w:spacing w:val="-8"/>
          <w:w w:val="110"/>
        </w:rPr>
        <w:t> </w:t>
      </w:r>
      <w:r>
        <w:rPr>
          <w:spacing w:val="-2"/>
          <w:w w:val="110"/>
        </w:rPr>
        <w:t>the</w:t>
      </w:r>
      <w:r>
        <w:rPr>
          <w:spacing w:val="-8"/>
          <w:w w:val="110"/>
        </w:rPr>
        <w:t> </w:t>
      </w:r>
      <w:r>
        <w:rPr>
          <w:spacing w:val="-2"/>
          <w:w w:val="110"/>
        </w:rPr>
        <w:t>interface</w:t>
      </w:r>
      <w:r>
        <w:rPr>
          <w:spacing w:val="-8"/>
          <w:w w:val="110"/>
        </w:rPr>
        <w:t> </w:t>
      </w:r>
      <w:r>
        <w:rPr>
          <w:spacing w:val="-2"/>
          <w:w w:val="110"/>
        </w:rPr>
        <w:t>of</w:t>
      </w:r>
      <w:r>
        <w:rPr>
          <w:spacing w:val="-7"/>
          <w:w w:val="110"/>
        </w:rPr>
        <w:t> </w:t>
      </w:r>
      <w:r>
        <w:rPr>
          <w:rFonts w:ascii="Liberation Serif"/>
          <w:i/>
          <w:spacing w:val="-2"/>
          <w:w w:val="165"/>
        </w:rPr>
        <w:t>f</w:t>
      </w:r>
      <w:r>
        <w:rPr>
          <w:rFonts w:ascii="Liberation Serif"/>
          <w:i/>
          <w:spacing w:val="42"/>
          <w:w w:val="165"/>
        </w:rPr>
        <w:t> </w:t>
      </w:r>
      <w:r>
        <w:rPr>
          <w:spacing w:val="21"/>
          <w:w w:val="103"/>
        </w:rPr>
        <w:t>(</w:t>
      </w:r>
      <w:r>
        <w:rPr>
          <w:rFonts w:ascii="Liberation Serif"/>
          <w:i/>
          <w:spacing w:val="-93"/>
          <w:w w:val="133"/>
        </w:rPr>
        <w:t>x</w:t>
      </w:r>
      <w:r>
        <w:rPr>
          <w:rFonts w:ascii="Caladea"/>
          <w:spacing w:val="16"/>
          <w:w w:val="104"/>
        </w:rPr>
        <w:t>^</w:t>
      </w:r>
      <w:r>
        <w:rPr>
          <w:spacing w:val="21"/>
          <w:w w:val="103"/>
        </w:rPr>
        <w:t>),</w:t>
      </w:r>
      <w:r>
        <w:rPr>
          <w:spacing w:val="-6"/>
          <w:w w:val="109"/>
        </w:rPr>
        <w:t> </w:t>
      </w:r>
      <w:r>
        <w:rPr>
          <w:spacing w:val="-2"/>
          <w:w w:val="110"/>
        </w:rPr>
        <w:t>which</w:t>
      </w:r>
      <w:r>
        <w:rPr>
          <w:spacing w:val="-8"/>
          <w:w w:val="110"/>
        </w:rPr>
        <w:t> </w:t>
      </w:r>
      <w:r>
        <w:rPr>
          <w:spacing w:val="-2"/>
          <w:w w:val="110"/>
        </w:rPr>
        <w:t>is</w:t>
      </w:r>
      <w:r>
        <w:rPr>
          <w:spacing w:val="-8"/>
          <w:w w:val="110"/>
        </w:rPr>
        <w:t> </w:t>
      </w:r>
      <w:r>
        <w:rPr>
          <w:spacing w:val="-2"/>
          <w:w w:val="110"/>
        </w:rPr>
        <w:t>the</w:t>
      </w:r>
      <w:r>
        <w:rPr>
          <w:spacing w:val="-9"/>
          <w:w w:val="110"/>
        </w:rPr>
        <w:t> </w:t>
      </w:r>
      <w:r>
        <w:rPr>
          <w:spacing w:val="-2"/>
          <w:w w:val="110"/>
        </w:rPr>
        <w:t>same</w:t>
      </w:r>
      <w:r>
        <w:rPr>
          <w:spacing w:val="-7"/>
          <w:w w:val="110"/>
        </w:rPr>
        <w:t> </w:t>
      </w:r>
      <w:r>
        <w:rPr>
          <w:spacing w:val="-2"/>
          <w:w w:val="110"/>
        </w:rPr>
        <w:t>of</w:t>
      </w:r>
      <w:r>
        <w:rPr>
          <w:spacing w:val="-6"/>
          <w:w w:val="110"/>
        </w:rPr>
        <w:t> </w:t>
      </w:r>
      <w:r>
        <w:rPr>
          <w:rFonts w:ascii="Liberation Serif"/>
          <w:i/>
          <w:spacing w:val="-123"/>
          <w:w w:val="124"/>
        </w:rPr>
        <w:t>x</w:t>
      </w:r>
      <w:r>
        <w:rPr>
          <w:rFonts w:ascii="Caladea"/>
          <w:spacing w:val="-9"/>
          <w:w w:val="95"/>
        </w:rPr>
        <w:t>^</w:t>
      </w:r>
    </w:p>
    <w:p>
      <w:pPr>
        <w:pStyle w:val="BodyText"/>
        <w:spacing w:line="249" w:lineRule="exact"/>
        <w:rPr>
          <w:rFonts w:ascii="LM Roman 10"/>
          <w:i/>
        </w:rPr>
      </w:pPr>
      <w:r>
        <w:rPr>
          <w:w w:val="105"/>
        </w:rPr>
        <w:t>because</w:t>
      </w:r>
      <w:r>
        <w:rPr>
          <w:spacing w:val="-17"/>
          <w:w w:val="150"/>
        </w:rPr>
        <w:t> </w:t>
      </w:r>
      <w:r>
        <w:rPr>
          <w:rFonts w:ascii="Liberation Serif"/>
          <w:i/>
          <w:w w:val="150"/>
        </w:rPr>
        <w:t>f</w:t>
      </w:r>
      <w:r>
        <w:rPr>
          <w:rFonts w:ascii="Liberation Serif"/>
          <w:i/>
          <w:w w:val="150"/>
        </w:rPr>
        <w:t> </w:t>
      </w:r>
      <w:r>
        <w:rPr>
          <w:w w:val="105"/>
        </w:rPr>
        <w:t>is</w:t>
      </w:r>
      <w:r>
        <w:rPr>
          <w:spacing w:val="7"/>
          <w:w w:val="105"/>
        </w:rPr>
        <w:t> </w:t>
      </w:r>
      <w:r>
        <w:rPr>
          <w:w w:val="105"/>
        </w:rPr>
        <w:t>defined</w:t>
      </w:r>
      <w:r>
        <w:rPr>
          <w:spacing w:val="7"/>
          <w:w w:val="105"/>
        </w:rPr>
        <w:t> </w:t>
      </w:r>
      <w:r>
        <w:rPr>
          <w:w w:val="105"/>
        </w:rPr>
        <w:t>pointwise.</w:t>
      </w:r>
      <w:r>
        <w:rPr>
          <w:spacing w:val="48"/>
          <w:w w:val="105"/>
        </w:rPr>
        <w:t> </w:t>
      </w:r>
      <w:r>
        <w:rPr>
          <w:w w:val="105"/>
        </w:rPr>
        <w:t>The</w:t>
      </w:r>
      <w:r>
        <w:rPr>
          <w:spacing w:val="7"/>
          <w:w w:val="105"/>
        </w:rPr>
        <w:t> </w:t>
      </w:r>
      <w:r>
        <w:rPr>
          <w:w w:val="105"/>
        </w:rPr>
        <w:t>normalising</w:t>
      </w:r>
      <w:r>
        <w:rPr>
          <w:spacing w:val="7"/>
          <w:w w:val="105"/>
        </w:rPr>
        <w:t> </w:t>
      </w:r>
      <w:r>
        <w:rPr>
          <w:w w:val="105"/>
        </w:rPr>
        <w:t>arrow</w:t>
      </w:r>
      <w:r>
        <w:rPr>
          <w:spacing w:val="8"/>
          <w:w w:val="105"/>
        </w:rPr>
        <w:t> </w:t>
      </w:r>
      <w:r>
        <w:rPr>
          <w:w w:val="105"/>
        </w:rPr>
        <w:t>is</w:t>
      </w:r>
      <w:r>
        <w:rPr>
          <w:spacing w:val="6"/>
          <w:w w:val="105"/>
        </w:rPr>
        <w:t> </w:t>
      </w:r>
      <w:r>
        <w:rPr>
          <w:w w:val="105"/>
        </w:rPr>
        <w:t>the</w:t>
      </w:r>
      <w:r>
        <w:rPr>
          <w:spacing w:val="7"/>
          <w:w w:val="105"/>
        </w:rPr>
        <w:t> </w:t>
      </w:r>
      <w:r>
        <w:rPr>
          <w:w w:val="105"/>
        </w:rPr>
        <w:t>so-called</w:t>
      </w:r>
      <w:r>
        <w:rPr>
          <w:spacing w:val="8"/>
          <w:w w:val="105"/>
        </w:rPr>
        <w:t> </w:t>
      </w:r>
      <w:r>
        <w:rPr>
          <w:rFonts w:ascii="LM Roman 10"/>
          <w:i/>
          <w:w w:val="105"/>
        </w:rPr>
        <w:t>history</w:t>
      </w:r>
      <w:r>
        <w:rPr>
          <w:rFonts w:ascii="LM Roman 10"/>
          <w:i/>
          <w:spacing w:val="-14"/>
          <w:w w:val="105"/>
        </w:rPr>
        <w:t> </w:t>
      </w:r>
      <w:r>
        <w:rPr>
          <w:rFonts w:ascii="LM Roman 10"/>
          <w:i/>
          <w:spacing w:val="-5"/>
          <w:w w:val="105"/>
        </w:rPr>
        <w:t>of</w:t>
      </w:r>
    </w:p>
    <w:p>
      <w:pPr>
        <w:pStyle w:val="BodyText"/>
        <w:spacing w:line="266" w:lineRule="exact" w:before="14"/>
        <w:ind w:right="346" w:hanging="1"/>
      </w:pPr>
      <w:r>
        <w:rPr>
          <w:rFonts w:ascii="LM Roman 10"/>
          <w:i/>
        </w:rPr>
        <w:t>names along morphisms</w:t>
      </w:r>
      <w:r>
        <w:rPr>
          <w:rFonts w:ascii="LM Roman 10"/>
          <w:i/>
          <w:spacing w:val="-19"/>
        </w:rPr>
        <w:t> </w:t>
      </w:r>
      <w:hyperlink w:history="true" w:anchor="_bookmark12">
        <w:r>
          <w:rPr>
            <w:rFonts w:ascii="LM Roman 8"/>
            <w:color w:val="0000FF"/>
            <w:position w:val="8"/>
            <w:sz w:val="15"/>
          </w:rPr>
          <w:t>5</w:t>
        </w:r>
      </w:hyperlink>
      <w:r>
        <w:rPr>
          <w:rFonts w:ascii="LM Roman 8"/>
          <w:color w:val="0000FF"/>
          <w:spacing w:val="40"/>
          <w:position w:val="8"/>
          <w:sz w:val="15"/>
        </w:rPr>
        <w:t> </w:t>
      </w:r>
      <w:r>
        <w:rPr/>
        <w:t>used in the literature on named functions, and in coal- gebras</w:t>
      </w:r>
      <w:r>
        <w:rPr>
          <w:spacing w:val="26"/>
        </w:rPr>
        <w:t> </w:t>
      </w:r>
      <w:r>
        <w:rPr/>
        <w:t>it</w:t>
      </w:r>
      <w:r>
        <w:rPr>
          <w:spacing w:val="26"/>
        </w:rPr>
        <w:t> </w:t>
      </w:r>
      <w:r>
        <w:rPr/>
        <w:t>plays</w:t>
      </w:r>
      <w:r>
        <w:rPr>
          <w:spacing w:val="26"/>
        </w:rPr>
        <w:t> </w:t>
      </w:r>
      <w:r>
        <w:rPr/>
        <w:t>a</w:t>
      </w:r>
      <w:r>
        <w:rPr>
          <w:spacing w:val="26"/>
        </w:rPr>
        <w:t> </w:t>
      </w:r>
      <w:r>
        <w:rPr/>
        <w:t>similar</w:t>
      </w:r>
      <w:r>
        <w:rPr>
          <w:spacing w:val="26"/>
        </w:rPr>
        <w:t> </w:t>
      </w:r>
      <w:r>
        <w:rPr/>
        <w:t>role</w:t>
      </w:r>
      <w:r>
        <w:rPr>
          <w:spacing w:val="26"/>
        </w:rPr>
        <w:t> </w:t>
      </w:r>
      <w:r>
        <w:rPr/>
        <w:t>to</w:t>
      </w:r>
      <w:r>
        <w:rPr>
          <w:spacing w:val="26"/>
        </w:rPr>
        <w:t> </w:t>
      </w:r>
      <w:r>
        <w:rPr/>
        <w:t>the</w:t>
      </w:r>
      <w:r>
        <w:rPr>
          <w:spacing w:val="26"/>
        </w:rPr>
        <w:t> </w:t>
      </w:r>
      <w:r>
        <w:rPr/>
        <w:t>injective</w:t>
      </w:r>
      <w:r>
        <w:rPr>
          <w:spacing w:val="26"/>
        </w:rPr>
        <w:t> </w:t>
      </w:r>
      <w:r>
        <w:rPr/>
        <w:t>relabelling</w:t>
      </w:r>
      <w:r>
        <w:rPr>
          <w:spacing w:val="26"/>
        </w:rPr>
        <w:t> </w:t>
      </w:r>
      <w:r>
        <w:rPr/>
        <w:t>of</w:t>
      </w:r>
      <w:r>
        <w:rPr>
          <w:spacing w:val="26"/>
        </w:rPr>
        <w:t> </w:t>
      </w:r>
      <w:r>
        <w:rPr/>
        <w:t>memory</w:t>
      </w:r>
      <w:r>
        <w:rPr>
          <w:spacing w:val="26"/>
        </w:rPr>
        <w:t> </w:t>
      </w:r>
      <w:r>
        <w:rPr/>
        <w:t>locations</w:t>
      </w:r>
      <w:r>
        <w:rPr>
          <w:spacing w:val="26"/>
        </w:rPr>
        <w:t> </w:t>
      </w:r>
      <w:r>
        <w:rPr/>
        <w:t>done by garbage collectors in the implementation of programming languages.</w:t>
      </w:r>
    </w:p>
    <w:p>
      <w:pPr>
        <w:spacing w:before="81"/>
        <w:ind w:left="221" w:right="0" w:firstLine="0"/>
        <w:jc w:val="both"/>
        <w:rPr>
          <w:rFonts w:ascii="LM Roman 10" w:hAnsi="LM Roman 10"/>
          <w:i/>
          <w:sz w:val="21"/>
        </w:rPr>
      </w:pPr>
      <w:r>
        <w:rPr>
          <w:b/>
          <w:spacing w:val="-8"/>
          <w:w w:val="110"/>
          <w:sz w:val="21"/>
        </w:rPr>
        <w:t>Lemma</w:t>
      </w:r>
      <w:r>
        <w:rPr>
          <w:b/>
          <w:spacing w:val="-1"/>
          <w:sz w:val="21"/>
        </w:rPr>
        <w:t> </w:t>
      </w:r>
      <w:r>
        <w:rPr>
          <w:b/>
          <w:spacing w:val="-8"/>
          <w:w w:val="110"/>
          <w:sz w:val="21"/>
        </w:rPr>
        <w:t>4.11</w:t>
      </w:r>
      <w:r>
        <w:rPr>
          <w:b/>
          <w:spacing w:val="28"/>
          <w:w w:val="110"/>
          <w:sz w:val="21"/>
        </w:rPr>
        <w:t> </w:t>
      </w:r>
      <w:r>
        <w:rPr>
          <w:rFonts w:ascii="LM Roman 10" w:hAnsi="LM Roman 10"/>
          <w:i/>
          <w:spacing w:val="-8"/>
          <w:w w:val="110"/>
          <w:sz w:val="21"/>
        </w:rPr>
        <w:t>We</w:t>
      </w:r>
      <w:r>
        <w:rPr>
          <w:rFonts w:ascii="LM Roman 10" w:hAnsi="LM Roman 10"/>
          <w:i/>
          <w:spacing w:val="-13"/>
          <w:w w:val="110"/>
          <w:sz w:val="21"/>
        </w:rPr>
        <w:t> </w:t>
      </w:r>
      <w:r>
        <w:rPr>
          <w:rFonts w:ascii="LM Roman 10" w:hAnsi="LM Roman 10"/>
          <w:i/>
          <w:spacing w:val="-8"/>
          <w:w w:val="110"/>
          <w:sz w:val="21"/>
        </w:rPr>
        <w:t>have</w:t>
      </w:r>
      <w:r>
        <w:rPr>
          <w:rFonts w:ascii="LM Roman 10" w:hAnsi="LM Roman 10"/>
          <w:i/>
          <w:spacing w:val="-13"/>
          <w:w w:val="110"/>
          <w:sz w:val="21"/>
        </w:rPr>
        <w:t> </w:t>
      </w:r>
      <w:r>
        <w:rPr>
          <w:rFonts w:ascii="MathJax_Typewriter" w:hAnsi="MathJax_Typewriter"/>
          <w:spacing w:val="-88"/>
          <w:w w:val="68"/>
          <w:sz w:val="21"/>
        </w:rPr>
        <w:t>G</w:t>
      </w:r>
      <w:r>
        <w:rPr>
          <w:rFonts w:ascii="Caladea" w:hAnsi="Caladea"/>
          <w:spacing w:val="-219"/>
          <w:w w:val="479"/>
          <w:position w:val="6"/>
          <w:sz w:val="21"/>
        </w:rPr>
        <w:t>ˆ</w:t>
      </w:r>
      <w:r>
        <w:rPr>
          <w:rFonts w:ascii="Liberation Serif" w:hAnsi="Liberation Serif"/>
          <w:i/>
          <w:w w:val="84"/>
          <w:sz w:val="21"/>
        </w:rPr>
        <w:t>h</w:t>
      </w:r>
      <w:r>
        <w:rPr>
          <w:rFonts w:ascii="Liberation Serif" w:hAnsi="Liberation Serif"/>
          <w:i/>
          <w:spacing w:val="-114"/>
          <w:w w:val="98"/>
          <w:sz w:val="21"/>
        </w:rPr>
        <w:t>x</w:t>
      </w:r>
      <w:r>
        <w:rPr>
          <w:rFonts w:ascii="Caladea" w:hAnsi="Caladea"/>
          <w:w w:val="69"/>
          <w:sz w:val="21"/>
        </w:rPr>
        <w:t>^</w:t>
      </w:r>
      <w:r>
        <w:rPr>
          <w:rFonts w:ascii="Caladea" w:hAnsi="Caladea"/>
          <w:spacing w:val="-19"/>
          <w:w w:val="159"/>
          <w:sz w:val="21"/>
        </w:rPr>
        <w:t> </w:t>
      </w:r>
      <w:r>
        <w:rPr>
          <w:spacing w:val="-8"/>
          <w:w w:val="110"/>
          <w:sz w:val="21"/>
        </w:rPr>
        <w:t>=</w:t>
      </w:r>
      <w:r>
        <w:rPr>
          <w:spacing w:val="-5"/>
          <w:w w:val="110"/>
          <w:sz w:val="21"/>
        </w:rPr>
        <w:t> </w:t>
      </w:r>
      <w:r>
        <w:rPr>
          <w:rFonts w:ascii="Liberation Serif" w:hAnsi="Liberation Serif"/>
          <w:i/>
          <w:spacing w:val="-83"/>
          <w:w w:val="129"/>
          <w:sz w:val="21"/>
        </w:rPr>
        <w:t>x</w:t>
      </w:r>
      <w:r>
        <w:rPr>
          <w:rFonts w:ascii="Caladea" w:hAnsi="Caladea"/>
          <w:spacing w:val="26"/>
          <w:sz w:val="21"/>
        </w:rPr>
        <w:t>^</w:t>
      </w:r>
      <w:r>
        <w:rPr>
          <w:rFonts w:ascii="LM Roman 10" w:hAnsi="LM Roman 10"/>
          <w:i/>
          <w:spacing w:val="31"/>
          <w:w w:val="99"/>
          <w:sz w:val="21"/>
        </w:rPr>
        <w:t>,</w:t>
      </w:r>
      <w:r>
        <w:rPr>
          <w:rFonts w:ascii="LM Roman 10" w:hAnsi="LM Roman 10"/>
          <w:i/>
          <w:spacing w:val="-11"/>
          <w:w w:val="109"/>
          <w:sz w:val="21"/>
        </w:rPr>
        <w:t> </w:t>
      </w:r>
      <w:r>
        <w:rPr>
          <w:rFonts w:ascii="LM Roman 10" w:hAnsi="LM Roman 10"/>
          <w:i/>
          <w:spacing w:val="-8"/>
          <w:w w:val="110"/>
          <w:sz w:val="21"/>
        </w:rPr>
        <w:t>and</w:t>
      </w:r>
      <w:r>
        <w:rPr>
          <w:rFonts w:ascii="LM Roman 10" w:hAnsi="LM Roman 10"/>
          <w:i/>
          <w:spacing w:val="-13"/>
          <w:w w:val="110"/>
          <w:sz w:val="21"/>
        </w:rPr>
        <w:t> </w:t>
      </w:r>
      <w:r>
        <w:rPr>
          <w:rFonts w:ascii="DejaVu Sans Condensed" w:hAnsi="DejaVu Sans Condensed"/>
          <w:i/>
          <w:spacing w:val="-8"/>
          <w:w w:val="110"/>
          <w:sz w:val="21"/>
        </w:rPr>
        <w:t>N</w:t>
      </w:r>
      <w:r>
        <w:rPr>
          <w:rFonts w:ascii="MathJax_Typewriter" w:hAnsi="MathJax_Typewriter"/>
          <w:spacing w:val="-8"/>
          <w:w w:val="110"/>
          <w:sz w:val="21"/>
          <w:vertAlign w:val="subscript"/>
        </w:rPr>
        <w:t>G</w:t>
      </w:r>
      <w:r>
        <w:rPr>
          <w:rFonts w:ascii="Georgia" w:hAnsi="Georgia"/>
          <w:i/>
          <w:spacing w:val="-8"/>
          <w:w w:val="110"/>
          <w:sz w:val="21"/>
          <w:vertAlign w:val="subscript"/>
        </w:rPr>
        <w:t>hx</w:t>
      </w:r>
      <w:r>
        <w:rPr>
          <w:rFonts w:ascii="Comic Sans MS" w:hAnsi="Comic Sans MS"/>
          <w:spacing w:val="-8"/>
          <w:w w:val="110"/>
          <w:sz w:val="21"/>
          <w:vertAlign w:val="subscript"/>
        </w:rPr>
        <w:t>b</w:t>
      </w:r>
      <w:r>
        <w:rPr>
          <w:rFonts w:ascii="Comic Sans MS" w:hAnsi="Comic Sans MS"/>
          <w:spacing w:val="-9"/>
          <w:w w:val="110"/>
          <w:sz w:val="21"/>
          <w:vertAlign w:val="baseline"/>
        </w:rPr>
        <w:t> </w:t>
      </w:r>
      <w:r>
        <w:rPr>
          <w:rFonts w:ascii="DejaVu Sans Condensed" w:hAnsi="DejaVu Sans Condensed"/>
          <w:i/>
          <w:spacing w:val="-8"/>
          <w:w w:val="105"/>
          <w:sz w:val="21"/>
          <w:vertAlign w:val="baseline"/>
        </w:rPr>
        <w:t>∈</w:t>
      </w:r>
      <w:r>
        <w:rPr>
          <w:rFonts w:ascii="DejaVu Sans Condensed" w:hAnsi="DejaVu Sans Condensed"/>
          <w:i/>
          <w:spacing w:val="-11"/>
          <w:w w:val="110"/>
          <w:sz w:val="21"/>
          <w:vertAlign w:val="baseline"/>
        </w:rPr>
        <w:t> </w:t>
      </w:r>
      <w:r>
        <w:rPr>
          <w:rFonts w:ascii="Liberation Serif" w:hAnsi="Liberation Serif"/>
          <w:i/>
          <w:spacing w:val="-8"/>
          <w:w w:val="110"/>
          <w:sz w:val="21"/>
          <w:vertAlign w:val="baseline"/>
        </w:rPr>
        <w:t>h</w:t>
      </w:r>
      <w:r>
        <w:rPr>
          <w:rFonts w:ascii="Liberation Serif" w:hAnsi="Liberation Serif"/>
          <w:i/>
          <w:spacing w:val="-11"/>
          <w:w w:val="110"/>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spacing w:val="-8"/>
          <w:w w:val="105"/>
          <w:sz w:val="21"/>
          <w:vertAlign w:val="baseline"/>
        </w:rPr>
        <w:t>G</w:t>
      </w:r>
      <w:r>
        <w:rPr>
          <w:rFonts w:ascii="Georgia" w:hAnsi="Georgia"/>
          <w:i/>
          <w:spacing w:val="-8"/>
          <w:w w:val="105"/>
          <w:sz w:val="21"/>
          <w:vertAlign w:val="subscript"/>
        </w:rPr>
        <w:t>x</w:t>
      </w:r>
      <w:r>
        <w:rPr>
          <w:rFonts w:ascii="Comic Sans MS" w:hAnsi="Comic Sans MS"/>
          <w:spacing w:val="-8"/>
          <w:w w:val="105"/>
          <w:sz w:val="21"/>
          <w:vertAlign w:val="subscript"/>
        </w:rPr>
        <w:t>b</w:t>
      </w:r>
      <w:r>
        <w:rPr>
          <w:rFonts w:ascii="LM Roman 10" w:hAnsi="LM Roman 10"/>
          <w:i/>
          <w:spacing w:val="-8"/>
          <w:w w:val="105"/>
          <w:sz w:val="21"/>
          <w:vertAlign w:val="baseline"/>
        </w:rPr>
        <w:t>.</w:t>
      </w:r>
    </w:p>
    <w:p>
      <w:pPr>
        <w:spacing w:before="95"/>
        <w:ind w:left="221" w:right="0" w:firstLine="0"/>
        <w:jc w:val="both"/>
        <w:rPr>
          <w:rFonts w:ascii="LM Roman 10"/>
          <w:i/>
          <w:sz w:val="21"/>
        </w:rPr>
      </w:pPr>
      <w:r>
        <w:rPr/>
        <mc:AlternateContent>
          <mc:Choice Requires="wps">
            <w:drawing>
              <wp:anchor distT="0" distB="0" distL="0" distR="0" allowOverlap="1" layoutInCell="1" locked="0" behindDoc="1" simplePos="0" relativeHeight="487117824">
                <wp:simplePos x="0" y="0"/>
                <wp:positionH relativeFrom="page">
                  <wp:posOffset>2915589</wp:posOffset>
                </wp:positionH>
                <wp:positionV relativeFrom="paragraph">
                  <wp:posOffset>173403</wp:posOffset>
                </wp:positionV>
                <wp:extent cx="7620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6200" cy="98425"/>
                        </a:xfrm>
                        <a:prstGeom prst="rect">
                          <a:avLst/>
                        </a:prstGeom>
                      </wps:spPr>
                      <wps:txbx>
                        <w:txbxContent>
                          <w:p>
                            <w:pPr>
                              <w:spacing w:line="154" w:lineRule="exact" w:before="0"/>
                              <w:ind w:left="0" w:right="0" w:firstLine="0"/>
                              <w:jc w:val="left"/>
                              <w:rPr>
                                <w:rFonts w:ascii="Arial" w:hAnsi="Arial"/>
                                <w:sz w:val="15"/>
                              </w:rPr>
                            </w:pPr>
                            <w:r>
                              <w:rPr>
                                <w:rFonts w:ascii="Arial" w:hAnsi="Arial"/>
                                <w:spacing w:val="-10"/>
                                <w:w w:val="155"/>
                                <w:sz w:val="15"/>
                              </w:rPr>
                              <w:t>♦</w:t>
                            </w:r>
                          </w:p>
                        </w:txbxContent>
                      </wps:txbx>
                      <wps:bodyPr wrap="square" lIns="0" tIns="0" rIns="0" bIns="0" rtlCol="0">
                        <a:noAutofit/>
                      </wps:bodyPr>
                    </wps:wsp>
                  </a:graphicData>
                </a:graphic>
              </wp:anchor>
            </w:drawing>
          </mc:Choice>
          <mc:Fallback>
            <w:pict>
              <v:shape style="position:absolute;margin-left:229.574005pt;margin-top:13.653803pt;width:6pt;height:7.75pt;mso-position-horizontal-relative:page;mso-position-vertical-relative:paragraph;z-index:-16198656" type="#_x0000_t202" id="docshape36" filled="false" stroked="false">
                <v:textbox inset="0,0,0,0">
                  <w:txbxContent>
                    <w:p>
                      <w:pPr>
                        <w:spacing w:line="154" w:lineRule="exact" w:before="0"/>
                        <w:ind w:left="0" w:right="0" w:firstLine="0"/>
                        <w:jc w:val="left"/>
                        <w:rPr>
                          <w:rFonts w:ascii="Arial" w:hAnsi="Arial"/>
                          <w:sz w:val="15"/>
                        </w:rPr>
                      </w:pPr>
                      <w:r>
                        <w:rPr>
                          <w:rFonts w:ascii="Arial" w:hAnsi="Arial"/>
                          <w:spacing w:val="-10"/>
                          <w:w w:val="155"/>
                          <w:sz w:val="15"/>
                        </w:rPr>
                        <w:t>♦</w:t>
                      </w:r>
                    </w:p>
                  </w:txbxContent>
                </v:textbox>
                <w10:wrap type="none"/>
              </v:shape>
            </w:pict>
          </mc:Fallback>
        </mc:AlternateContent>
      </w:r>
      <w:r>
        <w:rPr>
          <w:b/>
          <w:sz w:val="21"/>
        </w:rPr>
        <w:t>Theorem</w:t>
      </w:r>
      <w:r>
        <w:rPr>
          <w:b/>
          <w:spacing w:val="17"/>
          <w:sz w:val="21"/>
        </w:rPr>
        <w:t> </w:t>
      </w:r>
      <w:r>
        <w:rPr>
          <w:b/>
          <w:sz w:val="21"/>
        </w:rPr>
        <w:t>4.12</w:t>
      </w:r>
      <w:r>
        <w:rPr>
          <w:b/>
          <w:spacing w:val="50"/>
          <w:sz w:val="21"/>
        </w:rPr>
        <w:t> </w:t>
      </w:r>
      <w:r>
        <w:rPr>
          <w:rFonts w:ascii="LM Roman 10"/>
          <w:i/>
          <w:sz w:val="21"/>
        </w:rPr>
        <w:t>Every</w:t>
      </w:r>
      <w:r>
        <w:rPr>
          <w:rFonts w:ascii="LM Roman 10"/>
          <w:i/>
          <w:spacing w:val="-21"/>
          <w:sz w:val="21"/>
        </w:rPr>
        <w:t> </w:t>
      </w:r>
      <w:r>
        <w:rPr>
          <w:rFonts w:ascii="LM Roman 10"/>
          <w:i/>
          <w:sz w:val="21"/>
        </w:rPr>
        <w:t>presheaf</w:t>
      </w:r>
      <w:r>
        <w:rPr>
          <w:rFonts w:ascii="LM Roman 10"/>
          <w:i/>
          <w:spacing w:val="-22"/>
          <w:sz w:val="21"/>
        </w:rPr>
        <w:t> </w:t>
      </w:r>
      <w:r>
        <w:rPr>
          <w:rFonts w:ascii="MathJax_Typewriter"/>
          <w:sz w:val="21"/>
        </w:rPr>
        <w:t>G </w:t>
      </w:r>
      <w:r>
        <w:rPr>
          <w:rFonts w:ascii="LM Roman 10"/>
          <w:i/>
          <w:sz w:val="21"/>
        </w:rPr>
        <w:t>in</w:t>
      </w:r>
      <w:r>
        <w:rPr>
          <w:rFonts w:ascii="LM Roman 10"/>
          <w:i/>
          <w:spacing w:val="-21"/>
          <w:sz w:val="21"/>
        </w:rPr>
        <w:t> </w:t>
      </w:r>
      <w:r>
        <w:rPr>
          <w:rFonts w:ascii="MathJax_Typewriter"/>
          <w:sz w:val="21"/>
        </w:rPr>
        <w:t>Set</w:t>
      </w:r>
      <w:r>
        <w:rPr>
          <w:rFonts w:ascii="MathJax_Typewriter"/>
          <w:sz w:val="21"/>
          <w:vertAlign w:val="superscript"/>
        </w:rPr>
        <w:t>C</w:t>
      </w:r>
      <w:r>
        <w:rPr>
          <w:rFonts w:ascii="MathJax_Typewriter"/>
          <w:spacing w:val="36"/>
          <w:sz w:val="21"/>
          <w:vertAlign w:val="baseline"/>
        </w:rPr>
        <w:t> </w:t>
      </w:r>
      <w:r>
        <w:rPr>
          <w:rFonts w:ascii="LM Roman 10"/>
          <w:i/>
          <w:sz w:val="21"/>
          <w:vertAlign w:val="baseline"/>
        </w:rPr>
        <w:t>is</w:t>
      </w:r>
      <w:r>
        <w:rPr>
          <w:rFonts w:ascii="LM Roman 10"/>
          <w:i/>
          <w:spacing w:val="-21"/>
          <w:sz w:val="21"/>
          <w:vertAlign w:val="baseline"/>
        </w:rPr>
        <w:t> </w:t>
      </w:r>
      <w:r>
        <w:rPr>
          <w:rFonts w:ascii="LM Roman 10"/>
          <w:i/>
          <w:sz w:val="21"/>
          <w:vertAlign w:val="baseline"/>
        </w:rPr>
        <w:t>isomorphic</w:t>
      </w:r>
      <w:r>
        <w:rPr>
          <w:rFonts w:ascii="LM Roman 10"/>
          <w:i/>
          <w:spacing w:val="-21"/>
          <w:sz w:val="21"/>
          <w:vertAlign w:val="baseline"/>
        </w:rPr>
        <w:t> </w:t>
      </w:r>
      <w:r>
        <w:rPr>
          <w:rFonts w:ascii="LM Roman 10"/>
          <w:i/>
          <w:sz w:val="21"/>
          <w:vertAlign w:val="baseline"/>
        </w:rPr>
        <w:t>to</w:t>
      </w:r>
      <w:r>
        <w:rPr>
          <w:rFonts w:ascii="LM Roman 10"/>
          <w:i/>
          <w:spacing w:val="-22"/>
          <w:sz w:val="21"/>
          <w:vertAlign w:val="baseline"/>
        </w:rPr>
        <w:t> </w:t>
      </w:r>
      <w:r>
        <w:rPr>
          <w:rFonts w:ascii="MathJax_Typewriter"/>
          <w:sz w:val="21"/>
          <w:vertAlign w:val="baseline"/>
        </w:rPr>
        <w:t>Presh</w:t>
      </w:r>
      <w:r>
        <w:rPr>
          <w:sz w:val="21"/>
          <w:vertAlign w:val="baseline"/>
        </w:rPr>
        <w:t>(</w:t>
      </w:r>
      <w:r>
        <w:rPr>
          <w:rFonts w:ascii="MathJax_Typewriter"/>
          <w:sz w:val="21"/>
          <w:vertAlign w:val="baseline"/>
        </w:rPr>
        <w:t>SymDec</w:t>
      </w:r>
      <w:r>
        <w:rPr>
          <w:sz w:val="21"/>
          <w:vertAlign w:val="baseline"/>
        </w:rPr>
        <w:t>(</w:t>
      </w:r>
      <w:r>
        <w:rPr>
          <w:rFonts w:ascii="MathJax_Typewriter"/>
          <w:sz w:val="21"/>
          <w:vertAlign w:val="baseline"/>
        </w:rPr>
        <w:t>G</w:t>
      </w:r>
      <w:r>
        <w:rPr>
          <w:sz w:val="21"/>
          <w:vertAlign w:val="baseline"/>
        </w:rPr>
        <w:t>))</w:t>
      </w:r>
      <w:r>
        <w:rPr>
          <w:rFonts w:ascii="LM Roman 10"/>
          <w:i/>
          <w:sz w:val="21"/>
          <w:vertAlign w:val="baseline"/>
        </w:rPr>
        <w:t>,</w:t>
      </w:r>
      <w:r>
        <w:rPr>
          <w:rFonts w:ascii="LM Roman 10"/>
          <w:i/>
          <w:spacing w:val="-19"/>
          <w:sz w:val="21"/>
          <w:vertAlign w:val="baseline"/>
        </w:rPr>
        <w:t> </w:t>
      </w:r>
      <w:r>
        <w:rPr>
          <w:rFonts w:ascii="LM Roman 10"/>
          <w:i/>
          <w:spacing w:val="-2"/>
          <w:sz w:val="21"/>
          <w:vertAlign w:val="baseline"/>
        </w:rPr>
        <w:t>there-</w:t>
      </w:r>
    </w:p>
    <w:p>
      <w:pPr>
        <w:spacing w:line="267" w:lineRule="exact" w:before="0"/>
        <w:ind w:left="221" w:right="0" w:firstLine="0"/>
        <w:jc w:val="left"/>
        <w:rPr>
          <w:rFonts w:ascii="LM Roman 10"/>
          <w:i/>
          <w:sz w:val="21"/>
        </w:rPr>
      </w:pPr>
      <w:r>
        <w:rPr/>
        <mc:AlternateContent>
          <mc:Choice Requires="wps">
            <w:drawing>
              <wp:anchor distT="0" distB="0" distL="0" distR="0" allowOverlap="1" layoutInCell="1" locked="0" behindDoc="1" simplePos="0" relativeHeight="487118336">
                <wp:simplePos x="0" y="0"/>
                <wp:positionH relativeFrom="page">
                  <wp:posOffset>1054431</wp:posOffset>
                </wp:positionH>
                <wp:positionV relativeFrom="paragraph">
                  <wp:posOffset>93666</wp:posOffset>
                </wp:positionV>
                <wp:extent cx="7620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6200" cy="98425"/>
                        </a:xfrm>
                        <a:prstGeom prst="rect">
                          <a:avLst/>
                        </a:prstGeom>
                      </wps:spPr>
                      <wps:txbx>
                        <w:txbxContent>
                          <w:p>
                            <w:pPr>
                              <w:spacing w:line="154" w:lineRule="exact" w:before="0"/>
                              <w:ind w:left="0" w:right="0" w:firstLine="0"/>
                              <w:jc w:val="left"/>
                              <w:rPr>
                                <w:rFonts w:ascii="Arial" w:hAnsi="Arial"/>
                                <w:sz w:val="15"/>
                              </w:rPr>
                            </w:pPr>
                            <w:r>
                              <w:rPr>
                                <w:rFonts w:ascii="Arial" w:hAnsi="Arial"/>
                                <w:spacing w:val="-10"/>
                                <w:w w:val="155"/>
                                <w:sz w:val="15"/>
                              </w:rPr>
                              <w:t>♦</w:t>
                            </w:r>
                          </w:p>
                        </w:txbxContent>
                      </wps:txbx>
                      <wps:bodyPr wrap="square" lIns="0" tIns="0" rIns="0" bIns="0" rtlCol="0">
                        <a:noAutofit/>
                      </wps:bodyPr>
                    </wps:wsp>
                  </a:graphicData>
                </a:graphic>
              </wp:anchor>
            </w:drawing>
          </mc:Choice>
          <mc:Fallback>
            <w:pict>
              <v:shape style="position:absolute;margin-left:83.0261pt;margin-top:7.375303pt;width:6pt;height:7.75pt;mso-position-horizontal-relative:page;mso-position-vertical-relative:paragraph;z-index:-16198144" type="#_x0000_t202" id="docshape37" filled="false" stroked="false">
                <v:textbox inset="0,0,0,0">
                  <w:txbxContent>
                    <w:p>
                      <w:pPr>
                        <w:spacing w:line="154" w:lineRule="exact" w:before="0"/>
                        <w:ind w:left="0" w:right="0" w:firstLine="0"/>
                        <w:jc w:val="left"/>
                        <w:rPr>
                          <w:rFonts w:ascii="Arial" w:hAnsi="Arial"/>
                          <w:sz w:val="15"/>
                        </w:rPr>
                      </w:pPr>
                      <w:r>
                        <w:rPr>
                          <w:rFonts w:ascii="Arial" w:hAnsi="Arial"/>
                          <w:spacing w:val="-10"/>
                          <w:w w:val="155"/>
                          <w:sz w:val="15"/>
                        </w:rPr>
                        <w:t>♦</w:t>
                      </w:r>
                    </w:p>
                  </w:txbxContent>
                </v:textbox>
                <w10:wrap type="none"/>
              </v:shape>
            </w:pict>
          </mc:Fallback>
        </mc:AlternateContent>
      </w:r>
      <w:r>
        <w:rPr>
          <w:rFonts w:ascii="LM Roman 10"/>
          <w:i/>
          <w:sz w:val="21"/>
        </w:rPr>
        <w:t>fore</w:t>
      </w:r>
      <w:r>
        <w:rPr>
          <w:rFonts w:ascii="LM Roman 10"/>
          <w:i/>
          <w:spacing w:val="-3"/>
          <w:sz w:val="21"/>
        </w:rPr>
        <w:t> </w:t>
      </w:r>
      <w:r>
        <w:rPr>
          <w:rFonts w:ascii="MathJax_Typewriter"/>
          <w:sz w:val="21"/>
        </w:rPr>
        <w:t>Set</w:t>
      </w:r>
      <w:r>
        <w:rPr>
          <w:rFonts w:ascii="MathJax_Typewriter"/>
          <w:sz w:val="21"/>
          <w:vertAlign w:val="superscript"/>
        </w:rPr>
        <w:t>C</w:t>
      </w:r>
      <w:r>
        <w:rPr>
          <w:rFonts w:ascii="MathJax_Typewriter"/>
          <w:spacing w:val="56"/>
          <w:sz w:val="21"/>
          <w:vertAlign w:val="baseline"/>
        </w:rPr>
        <w:t> </w:t>
      </w:r>
      <w:r>
        <w:rPr>
          <w:rFonts w:ascii="LM Roman 10"/>
          <w:i/>
          <w:sz w:val="21"/>
          <w:vertAlign w:val="baseline"/>
        </w:rPr>
        <w:t>is</w:t>
      </w:r>
      <w:r>
        <w:rPr>
          <w:rFonts w:ascii="LM Roman 10"/>
          <w:i/>
          <w:spacing w:val="-3"/>
          <w:sz w:val="21"/>
          <w:vertAlign w:val="baseline"/>
        </w:rPr>
        <w:t> </w:t>
      </w:r>
      <w:r>
        <w:rPr>
          <w:rFonts w:ascii="LM Roman 10"/>
          <w:i/>
          <w:sz w:val="21"/>
          <w:vertAlign w:val="baseline"/>
        </w:rPr>
        <w:t>equivalent</w:t>
      </w:r>
      <w:r>
        <w:rPr>
          <w:rFonts w:ascii="LM Roman 10"/>
          <w:i/>
          <w:spacing w:val="-2"/>
          <w:sz w:val="21"/>
          <w:vertAlign w:val="baseline"/>
        </w:rPr>
        <w:t> </w:t>
      </w:r>
      <w:r>
        <w:rPr>
          <w:rFonts w:ascii="LM Roman 10"/>
          <w:i/>
          <w:sz w:val="21"/>
          <w:vertAlign w:val="baseline"/>
        </w:rPr>
        <w:t>to</w:t>
      </w:r>
      <w:r>
        <w:rPr>
          <w:rFonts w:ascii="LM Roman 10"/>
          <w:i/>
          <w:spacing w:val="-1"/>
          <w:sz w:val="21"/>
          <w:vertAlign w:val="baseline"/>
        </w:rPr>
        <w:t> </w:t>
      </w:r>
      <w:r>
        <w:rPr>
          <w:rFonts w:ascii="MathJax_Typewriter"/>
          <w:sz w:val="21"/>
          <w:vertAlign w:val="baseline"/>
        </w:rPr>
        <w:t>Fam</w:t>
      </w:r>
      <w:r>
        <w:rPr>
          <w:sz w:val="21"/>
          <w:vertAlign w:val="baseline"/>
        </w:rPr>
        <w:t>(</w:t>
      </w:r>
      <w:r>
        <w:rPr>
          <w:rFonts w:ascii="MathJax_Typewriter"/>
          <w:sz w:val="21"/>
          <w:vertAlign w:val="baseline"/>
        </w:rPr>
        <w:t>Sym</w:t>
      </w:r>
      <w:r>
        <w:rPr>
          <w:sz w:val="21"/>
          <w:vertAlign w:val="baseline"/>
        </w:rPr>
        <w:t>(</w:t>
      </w:r>
      <w:r>
        <w:rPr>
          <w:rFonts w:ascii="MathJax_Typewriter"/>
          <w:sz w:val="21"/>
          <w:vertAlign w:val="baseline"/>
        </w:rPr>
        <w:t>C</w:t>
      </w:r>
      <w:r>
        <w:rPr>
          <w:sz w:val="21"/>
          <w:vertAlign w:val="baseline"/>
        </w:rPr>
        <w:t>)</w:t>
      </w:r>
      <w:r>
        <w:rPr>
          <w:rFonts w:ascii="LM Roman 8"/>
          <w:i/>
          <w:position w:val="8"/>
          <w:sz w:val="15"/>
          <w:vertAlign w:val="baseline"/>
        </w:rPr>
        <w:t>op</w:t>
      </w:r>
      <w:r>
        <w:rPr>
          <w:rFonts w:ascii="LM Roman 8"/>
          <w:i/>
          <w:spacing w:val="-39"/>
          <w:position w:val="8"/>
          <w:sz w:val="15"/>
          <w:vertAlign w:val="baseline"/>
        </w:rPr>
        <w:t> </w:t>
      </w:r>
      <w:r>
        <w:rPr>
          <w:spacing w:val="-5"/>
          <w:sz w:val="21"/>
          <w:vertAlign w:val="baseline"/>
        </w:rPr>
        <w:t>)</w:t>
      </w:r>
      <w:r>
        <w:rPr>
          <w:rFonts w:ascii="LM Roman 10"/>
          <w:i/>
          <w:spacing w:val="-5"/>
          <w:sz w:val="21"/>
          <w:vertAlign w:val="baseline"/>
        </w:rPr>
        <w:t>.</w:t>
      </w:r>
    </w:p>
    <w:p>
      <w:pPr>
        <w:pStyle w:val="BodyText"/>
        <w:spacing w:line="260" w:lineRule="atLeast" w:before="128"/>
        <w:ind w:right="344"/>
      </w:pPr>
      <w:r>
        <w:rPr>
          <w:b/>
          <w:w w:val="105"/>
        </w:rPr>
        <w:t>Remark</w:t>
      </w:r>
      <w:r>
        <w:rPr>
          <w:b/>
          <w:w w:val="105"/>
        </w:rPr>
        <w:t> 4.13 </w:t>
      </w:r>
      <w:r>
        <w:rPr>
          <w:w w:val="105"/>
        </w:rPr>
        <w:t>A</w:t>
      </w:r>
      <w:r>
        <w:rPr>
          <w:w w:val="105"/>
        </w:rPr>
        <w:t> great</w:t>
      </w:r>
      <w:r>
        <w:rPr>
          <w:w w:val="105"/>
        </w:rPr>
        <w:t> advantage</w:t>
      </w:r>
      <w:r>
        <w:rPr>
          <w:w w:val="105"/>
        </w:rPr>
        <w:t> of</w:t>
      </w:r>
      <w:r>
        <w:rPr>
          <w:w w:val="105"/>
        </w:rPr>
        <w:t> the</w:t>
      </w:r>
      <w:r>
        <w:rPr>
          <w:w w:val="105"/>
        </w:rPr>
        <w:t> proposed</w:t>
      </w:r>
      <w:r>
        <w:rPr>
          <w:w w:val="105"/>
        </w:rPr>
        <w:t> representation</w:t>
      </w:r>
      <w:r>
        <w:rPr>
          <w:w w:val="105"/>
        </w:rPr>
        <w:t> of</w:t>
      </w:r>
      <w:r>
        <w:rPr>
          <w:w w:val="105"/>
        </w:rPr>
        <w:t> presheaves using</w:t>
      </w:r>
      <w:r>
        <w:rPr>
          <w:w w:val="105"/>
        </w:rPr>
        <w:t> families</w:t>
      </w:r>
      <w:r>
        <w:rPr>
          <w:w w:val="105"/>
        </w:rPr>
        <w:t> is</w:t>
      </w:r>
      <w:r>
        <w:rPr>
          <w:w w:val="105"/>
        </w:rPr>
        <w:t> to</w:t>
      </w:r>
      <w:r>
        <w:rPr>
          <w:w w:val="105"/>
        </w:rPr>
        <w:t> reduce</w:t>
      </w:r>
      <w:r>
        <w:rPr>
          <w:w w:val="105"/>
        </w:rPr>
        <w:t> the</w:t>
      </w:r>
      <w:r>
        <w:rPr>
          <w:w w:val="105"/>
        </w:rPr>
        <w:t> size</w:t>
      </w:r>
      <w:r>
        <w:rPr>
          <w:w w:val="105"/>
        </w:rPr>
        <w:t> (the</w:t>
      </w:r>
      <w:r>
        <w:rPr>
          <w:w w:val="105"/>
        </w:rPr>
        <w:t> number</w:t>
      </w:r>
      <w:r>
        <w:rPr>
          <w:w w:val="105"/>
        </w:rPr>
        <w:t> of</w:t>
      </w:r>
      <w:r>
        <w:rPr>
          <w:w w:val="105"/>
        </w:rPr>
        <w:t> elements)</w:t>
      </w:r>
      <w:r>
        <w:rPr>
          <w:w w:val="105"/>
        </w:rPr>
        <w:t> of</w:t>
      </w:r>
      <w:r>
        <w:rPr>
          <w:w w:val="105"/>
        </w:rPr>
        <w:t> the</w:t>
      </w:r>
      <w:r>
        <w:rPr>
          <w:w w:val="105"/>
        </w:rPr>
        <w:t> represented presheaf,</w:t>
      </w:r>
      <w:r>
        <w:rPr>
          <w:spacing w:val="-3"/>
          <w:w w:val="105"/>
        </w:rPr>
        <w:t> </w:t>
      </w:r>
      <w:r>
        <w:rPr>
          <w:w w:val="105"/>
        </w:rPr>
        <w:t>even</w:t>
      </w:r>
      <w:r>
        <w:rPr>
          <w:spacing w:val="-3"/>
          <w:w w:val="105"/>
        </w:rPr>
        <w:t> </w:t>
      </w:r>
      <w:r>
        <w:rPr>
          <w:w w:val="105"/>
        </w:rPr>
        <w:t>getting</w:t>
      </w:r>
      <w:r>
        <w:rPr>
          <w:spacing w:val="-3"/>
          <w:w w:val="105"/>
        </w:rPr>
        <w:t> </w:t>
      </w:r>
      <w:r>
        <w:rPr>
          <w:w w:val="105"/>
        </w:rPr>
        <w:t>a</w:t>
      </w:r>
      <w:r>
        <w:rPr>
          <w:spacing w:val="-3"/>
          <w:w w:val="105"/>
        </w:rPr>
        <w:t> </w:t>
      </w:r>
      <w:r>
        <w:rPr>
          <w:w w:val="105"/>
        </w:rPr>
        <w:t>finite</w:t>
      </w:r>
      <w:r>
        <w:rPr>
          <w:spacing w:val="-3"/>
          <w:w w:val="105"/>
        </w:rPr>
        <w:t> </w:t>
      </w:r>
      <w:r>
        <w:rPr>
          <w:w w:val="105"/>
        </w:rPr>
        <w:t>set</w:t>
      </w:r>
      <w:r>
        <w:rPr>
          <w:spacing w:val="-3"/>
          <w:w w:val="105"/>
        </w:rPr>
        <w:t> </w:t>
      </w:r>
      <w:r>
        <w:rPr>
          <w:w w:val="105"/>
        </w:rPr>
        <w:t>out</w:t>
      </w:r>
      <w:r>
        <w:rPr>
          <w:spacing w:val="-3"/>
          <w:w w:val="105"/>
        </w:rPr>
        <w:t> </w:t>
      </w:r>
      <w:r>
        <w:rPr>
          <w:w w:val="105"/>
        </w:rPr>
        <w:t>of</w:t>
      </w:r>
      <w:r>
        <w:rPr>
          <w:spacing w:val="-3"/>
          <w:w w:val="105"/>
        </w:rPr>
        <w:t> </w:t>
      </w:r>
      <w:r>
        <w:rPr>
          <w:w w:val="105"/>
        </w:rPr>
        <w:t>an</w:t>
      </w:r>
      <w:r>
        <w:rPr>
          <w:spacing w:val="-3"/>
          <w:w w:val="105"/>
        </w:rPr>
        <w:t> </w:t>
      </w:r>
      <w:r>
        <w:rPr>
          <w:w w:val="105"/>
        </w:rPr>
        <w:t>infinite</w:t>
      </w:r>
      <w:r>
        <w:rPr>
          <w:spacing w:val="-3"/>
          <w:w w:val="105"/>
        </w:rPr>
        <w:t> </w:t>
      </w:r>
      <w:r>
        <w:rPr>
          <w:w w:val="105"/>
        </w:rPr>
        <w:t>one,</w:t>
      </w:r>
      <w:r>
        <w:rPr>
          <w:spacing w:val="-3"/>
          <w:w w:val="105"/>
        </w:rPr>
        <w:t> </w:t>
      </w:r>
      <w:r>
        <w:rPr>
          <w:w w:val="105"/>
        </w:rPr>
        <w:t>while</w:t>
      </w:r>
      <w:r>
        <w:rPr>
          <w:spacing w:val="-3"/>
          <w:w w:val="105"/>
        </w:rPr>
        <w:t> </w:t>
      </w:r>
      <w:r>
        <w:rPr>
          <w:w w:val="105"/>
        </w:rPr>
        <w:t>preserving</w:t>
      </w:r>
      <w:r>
        <w:rPr>
          <w:spacing w:val="-3"/>
          <w:w w:val="105"/>
        </w:rPr>
        <w:t> </w:t>
      </w:r>
      <w:r>
        <w:rPr>
          <w:w w:val="105"/>
        </w:rPr>
        <w:t>the</w:t>
      </w:r>
      <w:r>
        <w:rPr>
          <w:spacing w:val="-3"/>
          <w:w w:val="105"/>
        </w:rPr>
        <w:t> </w:t>
      </w:r>
      <w:r>
        <w:rPr>
          <w:w w:val="105"/>
        </w:rPr>
        <w:t>cate- gorical</w:t>
      </w:r>
      <w:r>
        <w:rPr>
          <w:spacing w:val="-5"/>
          <w:w w:val="105"/>
        </w:rPr>
        <w:t> </w:t>
      </w:r>
      <w:r>
        <w:rPr>
          <w:w w:val="105"/>
        </w:rPr>
        <w:t>properties.</w:t>
      </w:r>
      <w:r>
        <w:rPr>
          <w:spacing w:val="30"/>
          <w:w w:val="105"/>
        </w:rPr>
        <w:t> </w:t>
      </w:r>
      <w:r>
        <w:rPr>
          <w:w w:val="105"/>
        </w:rPr>
        <w:t>For example, the “inclusion” presheaf </w:t>
      </w:r>
      <w:r>
        <w:rPr>
          <w:rFonts w:ascii="Liberation Serif" w:hAnsi="Liberation Serif"/>
          <w:i/>
          <w:w w:val="105"/>
        </w:rPr>
        <w:t>Gn</w:t>
      </w:r>
      <w:r>
        <w:rPr>
          <w:rFonts w:ascii="Liberation Serif" w:hAnsi="Liberation Serif"/>
          <w:i/>
          <w:spacing w:val="-3"/>
          <w:w w:val="105"/>
        </w:rPr>
        <w:t> </w:t>
      </w:r>
      <w:r>
        <w:rPr>
          <w:w w:val="105"/>
        </w:rPr>
        <w:t>=</w:t>
      </w:r>
      <w:r>
        <w:rPr>
          <w:spacing w:val="-2"/>
          <w:w w:val="105"/>
        </w:rPr>
        <w:t> </w:t>
      </w:r>
      <w:r>
        <w:rPr>
          <w:rFonts w:ascii="Liberation Serif" w:hAnsi="Liberation Serif"/>
          <w:i/>
          <w:w w:val="105"/>
        </w:rPr>
        <w:t>n,</w:t>
      </w:r>
      <w:r>
        <w:rPr>
          <w:rFonts w:ascii="Liberation Serif" w:hAnsi="Liberation Serif"/>
          <w:i/>
          <w:spacing w:val="-14"/>
          <w:w w:val="105"/>
        </w:rPr>
        <w:t> </w:t>
      </w:r>
      <w:r>
        <w:rPr>
          <w:rFonts w:ascii="Liberation Serif" w:hAnsi="Liberation Serif"/>
          <w:i/>
          <w:w w:val="105"/>
        </w:rPr>
        <w:t>Gf</w:t>
      </w:r>
      <w:r>
        <w:rPr>
          <w:rFonts w:ascii="Liberation Serif" w:hAnsi="Liberation Serif"/>
          <w:i/>
          <w:w w:val="105"/>
        </w:rPr>
        <w:t> </w:t>
      </w:r>
      <w:r>
        <w:rPr>
          <w:w w:val="105"/>
        </w:rPr>
        <w:t>=</w:t>
      </w:r>
      <w:r>
        <w:rPr>
          <w:spacing w:val="-3"/>
          <w:w w:val="105"/>
        </w:rPr>
        <w:t> </w:t>
      </w:r>
      <w:r>
        <w:rPr>
          <w:rFonts w:ascii="Liberation Serif" w:hAnsi="Liberation Serif"/>
          <w:i/>
          <w:w w:val="150"/>
        </w:rPr>
        <w:t>f</w:t>
      </w:r>
      <w:r>
        <w:rPr>
          <w:rFonts w:ascii="Liberation Serif" w:hAnsi="Liberation Serif"/>
          <w:i/>
          <w:w w:val="150"/>
        </w:rPr>
        <w:t> </w:t>
      </w:r>
      <w:r>
        <w:rPr>
          <w:w w:val="105"/>
        </w:rPr>
        <w:t>in </w:t>
      </w:r>
      <w:r>
        <w:rPr>
          <w:rFonts w:ascii="MathJax_Typewriter" w:hAnsi="MathJax_Typewriter"/>
          <w:w w:val="105"/>
        </w:rPr>
        <w:t>Set</w:t>
      </w:r>
      <w:r>
        <w:rPr>
          <w:rFonts w:ascii="MathJax_Typewriter" w:hAnsi="MathJax_Typewriter"/>
          <w:w w:val="105"/>
          <w:vertAlign w:val="superscript"/>
        </w:rPr>
        <w:t>I</w:t>
      </w:r>
      <w:r>
        <w:rPr>
          <w:w w:val="105"/>
          <w:vertAlign w:val="baseline"/>
        </w:rPr>
        <w:t>, that</w:t>
      </w:r>
      <w:r>
        <w:rPr>
          <w:spacing w:val="22"/>
          <w:w w:val="105"/>
          <w:vertAlign w:val="baseline"/>
        </w:rPr>
        <w:t> </w:t>
      </w:r>
      <w:r>
        <w:rPr>
          <w:w w:val="105"/>
          <w:vertAlign w:val="baseline"/>
        </w:rPr>
        <w:t>is,</w:t>
      </w:r>
      <w:r>
        <w:rPr>
          <w:spacing w:val="27"/>
          <w:w w:val="105"/>
          <w:vertAlign w:val="baseline"/>
        </w:rPr>
        <w:t> </w:t>
      </w:r>
      <w:r>
        <w:rPr>
          <w:w w:val="105"/>
          <w:vertAlign w:val="baseline"/>
        </w:rPr>
        <w:t>the</w:t>
      </w:r>
      <w:r>
        <w:rPr>
          <w:spacing w:val="22"/>
          <w:w w:val="105"/>
          <w:vertAlign w:val="baseline"/>
        </w:rPr>
        <w:t> </w:t>
      </w:r>
      <w:r>
        <w:rPr>
          <w:w w:val="105"/>
          <w:vertAlign w:val="baseline"/>
        </w:rPr>
        <w:t>object</w:t>
      </w:r>
      <w:r>
        <w:rPr>
          <w:spacing w:val="22"/>
          <w:w w:val="105"/>
          <w:vertAlign w:val="baseline"/>
        </w:rPr>
        <w:t> </w:t>
      </w:r>
      <w:r>
        <w:rPr>
          <w:w w:val="105"/>
          <w:vertAlign w:val="baseline"/>
        </w:rPr>
        <w:t>of</w:t>
      </w:r>
      <w:r>
        <w:rPr>
          <w:spacing w:val="23"/>
          <w:w w:val="105"/>
          <w:vertAlign w:val="baseline"/>
        </w:rPr>
        <w:t> </w:t>
      </w:r>
      <w:r>
        <w:rPr>
          <w:w w:val="105"/>
          <w:vertAlign w:val="baseline"/>
        </w:rPr>
        <w:t>names</w:t>
      </w:r>
      <w:r>
        <w:rPr>
          <w:spacing w:val="22"/>
          <w:w w:val="105"/>
          <w:vertAlign w:val="baseline"/>
        </w:rPr>
        <w:t> </w:t>
      </w:r>
      <w:r>
        <w:rPr>
          <w:w w:val="105"/>
          <w:vertAlign w:val="baseline"/>
        </w:rPr>
        <w:t>in</w:t>
      </w:r>
      <w:r>
        <w:rPr>
          <w:spacing w:val="21"/>
          <w:w w:val="105"/>
          <w:vertAlign w:val="baseline"/>
        </w:rPr>
        <w:t> </w:t>
      </w:r>
      <w:r>
        <w:rPr>
          <w:rFonts w:ascii="MathJax_Typewriter" w:hAnsi="MathJax_Typewriter"/>
          <w:w w:val="105"/>
          <w:vertAlign w:val="baseline"/>
        </w:rPr>
        <w:t>Set</w:t>
      </w:r>
      <w:r>
        <w:rPr>
          <w:rFonts w:ascii="MathJax_Typewriter" w:hAnsi="MathJax_Typewriter"/>
          <w:w w:val="105"/>
          <w:vertAlign w:val="superscript"/>
        </w:rPr>
        <w:t>I</w:t>
      </w:r>
      <w:r>
        <w:rPr>
          <w:w w:val="105"/>
          <w:vertAlign w:val="baseline"/>
        </w:rPr>
        <w:t>,</w:t>
      </w:r>
      <w:r>
        <w:rPr>
          <w:spacing w:val="27"/>
          <w:w w:val="105"/>
          <w:vertAlign w:val="baseline"/>
        </w:rPr>
        <w:t> </w:t>
      </w:r>
      <w:r>
        <w:rPr>
          <w:w w:val="105"/>
          <w:vertAlign w:val="baseline"/>
        </w:rPr>
        <w:t>is</w:t>
      </w:r>
      <w:r>
        <w:rPr>
          <w:spacing w:val="23"/>
          <w:w w:val="105"/>
          <w:vertAlign w:val="baseline"/>
        </w:rPr>
        <w:t> </w:t>
      </w:r>
      <w:r>
        <w:rPr>
          <w:w w:val="105"/>
          <w:vertAlign w:val="baseline"/>
        </w:rPr>
        <w:t>represented</w:t>
      </w:r>
      <w:r>
        <w:rPr>
          <w:spacing w:val="22"/>
          <w:w w:val="105"/>
          <w:vertAlign w:val="baseline"/>
        </w:rPr>
        <w:t> </w:t>
      </w:r>
      <w:r>
        <w:rPr>
          <w:w w:val="105"/>
          <w:vertAlign w:val="baseline"/>
        </w:rPr>
        <w:t>by</w:t>
      </w:r>
      <w:r>
        <w:rPr>
          <w:spacing w:val="22"/>
          <w:w w:val="105"/>
          <w:vertAlign w:val="baseline"/>
        </w:rPr>
        <w:t> </w:t>
      </w:r>
      <w:r>
        <w:rPr>
          <w:w w:val="105"/>
          <w:vertAlign w:val="baseline"/>
        </w:rPr>
        <w:t>a</w:t>
      </w:r>
      <w:r>
        <w:rPr>
          <w:spacing w:val="22"/>
          <w:w w:val="105"/>
          <w:vertAlign w:val="baseline"/>
        </w:rPr>
        <w:t> </w:t>
      </w:r>
      <w:r>
        <w:rPr>
          <w:w w:val="105"/>
          <w:vertAlign w:val="baseline"/>
        </w:rPr>
        <w:t>family</w:t>
      </w:r>
      <w:r>
        <w:rPr>
          <w:spacing w:val="23"/>
          <w:w w:val="105"/>
          <w:vertAlign w:val="baseline"/>
        </w:rPr>
        <w:t> </w:t>
      </w:r>
      <w:r>
        <w:rPr>
          <w:w w:val="105"/>
          <w:vertAlign w:val="baseline"/>
        </w:rPr>
        <w:t>having</w:t>
      </w:r>
      <w:r>
        <w:rPr>
          <w:spacing w:val="22"/>
          <w:w w:val="105"/>
          <w:vertAlign w:val="baseline"/>
        </w:rPr>
        <w:t> </w:t>
      </w:r>
      <w:r>
        <w:rPr>
          <w:w w:val="105"/>
          <w:vertAlign w:val="baseline"/>
        </w:rPr>
        <w:t>a</w:t>
      </w:r>
      <w:r>
        <w:rPr>
          <w:spacing w:val="22"/>
          <w:w w:val="105"/>
          <w:vertAlign w:val="baseline"/>
        </w:rPr>
        <w:t> </w:t>
      </w:r>
      <w:r>
        <w:rPr>
          <w:spacing w:val="-2"/>
          <w:w w:val="105"/>
          <w:vertAlign w:val="baseline"/>
        </w:rPr>
        <w:t>single</w:t>
      </w:r>
    </w:p>
    <w:p>
      <w:pPr>
        <w:pStyle w:val="BodyText"/>
        <w:spacing w:line="237" w:lineRule="auto"/>
        <w:ind w:right="346"/>
      </w:pPr>
      <w:bookmarkStart w:name="Locality of interfaces: the product cons" w:id="19"/>
      <w:bookmarkEnd w:id="19"/>
      <w:r>
        <w:rPr/>
      </w:r>
      <w:bookmarkStart w:name="_bookmark11" w:id="20"/>
      <w:bookmarkEnd w:id="20"/>
      <w:r>
        <w:rPr/>
      </w:r>
      <w:r>
        <w:rPr/>
        <w:t>element</w:t>
      </w:r>
      <w:r>
        <w:rPr>
          <w:spacing w:val="40"/>
        </w:rPr>
        <w:t> </w:t>
      </w:r>
      <w:hyperlink w:history="true" w:anchor="_bookmark13">
        <w:r>
          <w:rPr>
            <w:rFonts w:ascii="LM Roman 8" w:hAnsi="LM Roman 8"/>
            <w:color w:val="0000FF"/>
            <w:position w:val="8"/>
            <w:sz w:val="15"/>
          </w:rPr>
          <w:t>6</w:t>
        </w:r>
      </w:hyperlink>
      <w:r>
        <w:rPr>
          <w:rFonts w:ascii="LM Roman 8" w:hAnsi="LM Roman 8"/>
          <w:color w:val="0000FF"/>
          <w:spacing w:val="40"/>
          <w:position w:val="8"/>
          <w:sz w:val="15"/>
        </w:rPr>
        <w:t> </w:t>
      </w:r>
      <w:r>
        <w:rPr/>
        <w:t>in </w:t>
      </w:r>
      <w:r>
        <w:rPr>
          <w:rFonts w:ascii="MathJax_Typewriter" w:hAnsi="MathJax_Typewriter"/>
        </w:rPr>
        <w:t>Fam</w:t>
      </w:r>
      <w:r>
        <w:rPr/>
        <w:t>(</w:t>
      </w:r>
      <w:r>
        <w:rPr>
          <w:rFonts w:ascii="MathJax_Typewriter" w:hAnsi="MathJax_Typewriter"/>
        </w:rPr>
        <w:t>Sym</w:t>
      </w:r>
      <w:r>
        <w:rPr/>
        <w:t>(</w:t>
      </w:r>
      <w:r>
        <w:rPr>
          <w:rFonts w:ascii="MathJax_Typewriter" w:hAnsi="MathJax_Typewriter"/>
        </w:rPr>
        <w:t>I</w:t>
      </w:r>
      <w:r>
        <w:rPr/>
        <w:t>)</w:t>
      </w:r>
      <w:r>
        <w:rPr>
          <w:rFonts w:ascii="LM Roman 8" w:hAnsi="LM Roman 8"/>
          <w:i/>
          <w:position w:val="8"/>
          <w:sz w:val="15"/>
        </w:rPr>
        <w:t>op</w:t>
      </w:r>
      <w:r>
        <w:rPr>
          <w:rFonts w:ascii="LM Roman 8" w:hAnsi="LM Roman 8"/>
          <w:i/>
          <w:spacing w:val="-15"/>
          <w:position w:val="8"/>
          <w:sz w:val="15"/>
        </w:rPr>
        <w:t> </w:t>
      </w:r>
      <w:r>
        <w:rPr/>
        <w:t>), namely</w:t>
      </w:r>
      <w:r>
        <w:rPr>
          <w:rFonts w:ascii="Caladea" w:hAnsi="Caladea"/>
          <w:spacing w:val="80"/>
          <w:w w:val="150"/>
          <w:position w:val="16"/>
        </w:rPr>
        <w:t> </w:t>
      </w:r>
      <w:r>
        <w:rPr>
          <w:rFonts w:ascii="Georgia" w:hAnsi="Georgia"/>
          <w:i/>
          <w:position w:val="-5"/>
          <w:sz w:val="15"/>
        </w:rPr>
        <w:t>i</w:t>
      </w:r>
      <w:r>
        <w:rPr>
          <w:rFonts w:ascii="DejaVu Serif" w:hAnsi="DejaVu Serif"/>
          <w:i/>
          <w:position w:val="-5"/>
          <w:sz w:val="15"/>
        </w:rPr>
        <w:t>∈</w:t>
      </w:r>
      <w:r>
        <w:rPr>
          <w:rFonts w:ascii="LM Roman 8" w:hAnsi="LM Roman 8"/>
          <w:position w:val="-5"/>
          <w:sz w:val="15"/>
        </w:rPr>
        <w:t>1</w:t>
      </w:r>
      <w:r>
        <w:rPr>
          <w:rFonts w:ascii="DejaVu Sans Condensed" w:hAnsi="DejaVu Sans Condensed"/>
          <w:i/>
        </w:rPr>
        <w:t>{</w:t>
      </w:r>
      <w:r>
        <w:rPr>
          <w:rFonts w:ascii="Liberation Serif" w:hAnsi="Liberation Serif"/>
          <w:i/>
        </w:rPr>
        <w:t>id</w:t>
      </w:r>
      <w:r>
        <w:rPr>
          <w:rFonts w:ascii="LM Roman 8" w:hAnsi="LM Roman 8"/>
          <w:vertAlign w:val="subscript"/>
        </w:rPr>
        <w:t>1</w:t>
      </w:r>
      <w:r>
        <w:rPr>
          <w:rFonts w:ascii="DejaVu Sans Condensed" w:hAnsi="DejaVu Sans Condensed"/>
          <w:i/>
          <w:vertAlign w:val="baseline"/>
        </w:rPr>
        <w:t>}</w:t>
      </w:r>
      <w:r>
        <w:rPr>
          <w:vertAlign w:val="baseline"/>
        </w:rPr>
        <w:t>.</w:t>
      </w:r>
      <w:r>
        <w:rPr>
          <w:spacing w:val="40"/>
          <w:vertAlign w:val="baseline"/>
        </w:rPr>
        <w:t> </w:t>
      </w:r>
      <w:r>
        <w:rPr>
          <w:vertAlign w:val="baseline"/>
        </w:rPr>
        <w:t>The intuitive meaning of this as- sertion is that each natural number is not distinguishable from any other, and has a single</w:t>
      </w:r>
      <w:r>
        <w:rPr>
          <w:spacing w:val="22"/>
          <w:vertAlign w:val="baseline"/>
        </w:rPr>
        <w:t> </w:t>
      </w:r>
      <w:r>
        <w:rPr>
          <w:vertAlign w:val="baseline"/>
        </w:rPr>
        <w:t>“name”</w:t>
      </w:r>
      <w:r>
        <w:rPr>
          <w:spacing w:val="21"/>
          <w:vertAlign w:val="baseline"/>
        </w:rPr>
        <w:t> </w:t>
      </w:r>
      <w:r>
        <w:rPr>
          <w:vertAlign w:val="baseline"/>
        </w:rPr>
        <w:t>(and</w:t>
      </w:r>
      <w:r>
        <w:rPr>
          <w:spacing w:val="23"/>
          <w:vertAlign w:val="baseline"/>
        </w:rPr>
        <w:t> </w:t>
      </w:r>
      <w:r>
        <w:rPr>
          <w:vertAlign w:val="baseline"/>
        </w:rPr>
        <w:t>trivial</w:t>
      </w:r>
      <w:r>
        <w:rPr>
          <w:spacing w:val="22"/>
          <w:vertAlign w:val="baseline"/>
        </w:rPr>
        <w:t> </w:t>
      </w:r>
      <w:r>
        <w:rPr>
          <w:vertAlign w:val="baseline"/>
        </w:rPr>
        <w:t>symmetry)</w:t>
      </w:r>
      <w:r>
        <w:rPr>
          <w:spacing w:val="23"/>
          <w:vertAlign w:val="baseline"/>
        </w:rPr>
        <w:t> </w:t>
      </w:r>
      <w:r>
        <w:rPr>
          <w:vertAlign w:val="baseline"/>
        </w:rPr>
        <w:t>as</w:t>
      </w:r>
      <w:r>
        <w:rPr>
          <w:spacing w:val="21"/>
          <w:vertAlign w:val="baseline"/>
        </w:rPr>
        <w:t> </w:t>
      </w:r>
      <w:r>
        <w:rPr>
          <w:vertAlign w:val="baseline"/>
        </w:rPr>
        <w:t>its</w:t>
      </w:r>
      <w:r>
        <w:rPr>
          <w:spacing w:val="22"/>
          <w:vertAlign w:val="baseline"/>
        </w:rPr>
        <w:t> </w:t>
      </w:r>
      <w:r>
        <w:rPr>
          <w:vertAlign w:val="baseline"/>
        </w:rPr>
        <w:t>interface.</w:t>
      </w:r>
      <w:r>
        <w:rPr>
          <w:spacing w:val="56"/>
          <w:vertAlign w:val="baseline"/>
        </w:rPr>
        <w:t> </w:t>
      </w:r>
      <w:r>
        <w:rPr>
          <w:vertAlign w:val="baseline"/>
        </w:rPr>
        <w:t>This</w:t>
      </w:r>
      <w:r>
        <w:rPr>
          <w:spacing w:val="21"/>
          <w:vertAlign w:val="baseline"/>
        </w:rPr>
        <w:t> </w:t>
      </w:r>
      <w:r>
        <w:rPr>
          <w:vertAlign w:val="baseline"/>
        </w:rPr>
        <w:t>“finitistic”</w:t>
      </w:r>
      <w:r>
        <w:rPr>
          <w:spacing w:val="23"/>
          <w:vertAlign w:val="baseline"/>
        </w:rPr>
        <w:t> </w:t>
      </w:r>
      <w:r>
        <w:rPr>
          <w:spacing w:val="-2"/>
          <w:vertAlign w:val="baseline"/>
        </w:rPr>
        <w:t>representa-</w:t>
      </w:r>
    </w:p>
    <w:p>
      <w:pPr>
        <w:pStyle w:val="BodyText"/>
        <w:spacing w:line="259" w:lineRule="auto" w:before="10"/>
        <w:ind w:right="344"/>
      </w:pPr>
      <w:r>
        <w:rPr/>
        <w:t>tion is the main reason why named sets and history-dependent automata have been considered appealing for the static analysis of nominal calculi (model checking [</w:t>
      </w:r>
      <w:hyperlink w:history="true" w:anchor="_bookmark47">
        <w:r>
          <w:rPr>
            <w:color w:val="0000FF"/>
          </w:rPr>
          <w:t>29</w:t>
        </w:r>
      </w:hyperlink>
      <w:r>
        <w:rPr/>
        <w:t>], and bisimulation checking [</w:t>
      </w:r>
      <w:hyperlink w:history="true" w:anchor="_bookmark39">
        <w:r>
          <w:rPr>
            <w:color w:val="0000FF"/>
          </w:rPr>
          <w:t>21</w:t>
        </w:r>
      </w:hyperlink>
      <w:r>
        <w:rPr/>
        <w:t>]).</w:t>
      </w:r>
    </w:p>
    <w:p>
      <w:pPr>
        <w:pStyle w:val="Heading1"/>
        <w:numPr>
          <w:ilvl w:val="0"/>
          <w:numId w:val="1"/>
        </w:numPr>
        <w:tabs>
          <w:tab w:pos="691" w:val="left" w:leader="none"/>
        </w:tabs>
        <w:spacing w:line="240" w:lineRule="auto" w:before="220" w:after="0"/>
        <w:ind w:left="691" w:right="0" w:hanging="470"/>
        <w:jc w:val="left"/>
      </w:pPr>
      <w:r>
        <w:rPr/>
        <w:t>Locality</w:t>
      </w:r>
      <w:r>
        <w:rPr>
          <w:spacing w:val="-10"/>
        </w:rPr>
        <w:t> </w:t>
      </w:r>
      <w:r>
        <w:rPr/>
        <w:t>of</w:t>
      </w:r>
      <w:r>
        <w:rPr>
          <w:spacing w:val="-9"/>
        </w:rPr>
        <w:t> </w:t>
      </w:r>
      <w:r>
        <w:rPr/>
        <w:t>interfaces:</w:t>
      </w:r>
      <w:r>
        <w:rPr>
          <w:spacing w:val="23"/>
        </w:rPr>
        <w:t> </w:t>
      </w:r>
      <w:r>
        <w:rPr/>
        <w:t>the</w:t>
      </w:r>
      <w:r>
        <w:rPr>
          <w:spacing w:val="-10"/>
        </w:rPr>
        <w:t> </w:t>
      </w:r>
      <w:r>
        <w:rPr/>
        <w:t>product</w:t>
      </w:r>
      <w:r>
        <w:rPr>
          <w:spacing w:val="-9"/>
        </w:rPr>
        <w:t> </w:t>
      </w:r>
      <w:r>
        <w:rPr>
          <w:spacing w:val="-2"/>
        </w:rPr>
        <w:t>construction</w:t>
      </w:r>
    </w:p>
    <w:p>
      <w:pPr>
        <w:pStyle w:val="BodyText"/>
        <w:spacing w:line="259" w:lineRule="auto" w:before="198"/>
        <w:ind w:right="342"/>
      </w:pPr>
      <w:bookmarkStart w:name="_bookmark12" w:id="21"/>
      <w:bookmarkEnd w:id="21"/>
      <w:r>
        <w:rPr/>
      </w:r>
      <w:bookmarkStart w:name="_bookmark13" w:id="22"/>
      <w:bookmarkEnd w:id="22"/>
      <w:r>
        <w:rPr/>
      </w:r>
      <w:r>
        <w:rPr/>
        <w:t>In [</w:t>
      </w:r>
      <w:hyperlink w:history="true" w:anchor="_bookmark62">
        <w:r>
          <w:rPr>
            <w:color w:val="0000FF"/>
          </w:rPr>
          <w:t>44</w:t>
        </w:r>
      </w:hyperlink>
      <w:r>
        <w:rPr/>
        <w:t>], one of the authors extended the equivalence of [</w:t>
      </w:r>
      <w:hyperlink w:history="true" w:anchor="_bookmark43">
        <w:r>
          <w:rPr>
            <w:color w:val="0000FF"/>
          </w:rPr>
          <w:t>27</w:t>
        </w:r>
      </w:hyperlink>
      <w:r>
        <w:rPr/>
        <w:t>,</w:t>
      </w:r>
      <w:hyperlink w:history="true" w:anchor="_bookmark44">
        <w:r>
          <w:rPr>
            <w:color w:val="0000FF"/>
          </w:rPr>
          <w:t>22</w:t>
        </w:r>
      </w:hyperlink>
      <w:r>
        <w:rPr/>
        <w:t>] to the categories of coalgebras of equivalent endofunctors, in order to give a categorical characterisation of the various constructions that had been used in the past for named sets (including minimisation of the </w:t>
      </w:r>
      <w:r>
        <w:rPr>
          <w:rFonts w:ascii="Liberation Serif" w:hAnsi="Liberation Serif"/>
          <w:i/>
        </w:rPr>
        <w:t>π </w:t>
      </w:r>
      <w:r>
        <w:rPr/>
        <w:t>-calculus).</w:t>
      </w:r>
      <w:r>
        <w:rPr>
          <w:spacing w:val="40"/>
        </w:rPr>
        <w:t> </w:t>
      </w:r>
      <w:r>
        <w:rPr/>
        <w:t>Here we generalise the results on the product of named sets presented therein.</w:t>
      </w:r>
    </w:p>
    <w:p>
      <w:pPr>
        <w:pStyle w:val="BodyText"/>
        <w:spacing w:before="9"/>
        <w:ind w:left="0"/>
        <w:jc w:val="left"/>
        <w:rPr>
          <w:sz w:val="9"/>
        </w:rPr>
      </w:pPr>
      <w:r>
        <w:rPr/>
        <mc:AlternateContent>
          <mc:Choice Requires="wps">
            <w:drawing>
              <wp:anchor distT="0" distB="0" distL="0" distR="0" allowOverlap="1" layoutInCell="1" locked="0" behindDoc="1" simplePos="0" relativeHeight="487601152">
                <wp:simplePos x="0" y="0"/>
                <wp:positionH relativeFrom="page">
                  <wp:posOffset>572571</wp:posOffset>
                </wp:positionH>
                <wp:positionV relativeFrom="paragraph">
                  <wp:posOffset>88238</wp:posOffset>
                </wp:positionV>
                <wp:extent cx="44259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6.947896pt;width:34.85pt;height:.1pt;mso-position-horizontal-relative:page;mso-position-vertical-relative:paragraph;z-index:-15715328;mso-wrap-distance-left:0;mso-wrap-distance-right:0" id="docshape38" coordorigin="902,139" coordsize="697,0" path="m902,139l1598,139e" filled="false" stroked="true" strokeweight=".386546pt" strokecolor="#000000">
                <v:path arrowok="t"/>
                <v:stroke dashstyle="solid"/>
                <w10:wrap type="topAndBottom"/>
              </v:shape>
            </w:pict>
          </mc:Fallback>
        </mc:AlternateContent>
      </w:r>
    </w:p>
    <w:p>
      <w:pPr>
        <w:spacing w:line="143" w:lineRule="exact" w:before="44"/>
        <w:ind w:left="221" w:right="0" w:firstLine="0"/>
        <w:jc w:val="left"/>
        <w:rPr>
          <w:rFonts w:ascii="LM Roman 8"/>
          <w:sz w:val="15"/>
        </w:rPr>
      </w:pPr>
      <w:r>
        <w:rPr>
          <w:rFonts w:ascii="IPAPMincho"/>
          <w:w w:val="105"/>
          <w:sz w:val="15"/>
          <w:vertAlign w:val="superscript"/>
        </w:rPr>
        <w:t>5</w:t>
      </w:r>
      <w:r>
        <w:rPr>
          <w:rFonts w:ascii="IPAPMincho"/>
          <w:spacing w:val="35"/>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our</w:t>
      </w:r>
      <w:r>
        <w:rPr>
          <w:rFonts w:ascii="LM Roman 8"/>
          <w:spacing w:val="-8"/>
          <w:w w:val="105"/>
          <w:sz w:val="15"/>
          <w:vertAlign w:val="baseline"/>
        </w:rPr>
        <w:t> </w:t>
      </w:r>
      <w:r>
        <w:rPr>
          <w:rFonts w:ascii="LM Roman 8"/>
          <w:w w:val="105"/>
          <w:sz w:val="15"/>
          <w:vertAlign w:val="baseline"/>
        </w:rPr>
        <w:t>case,</w:t>
      </w:r>
      <w:r>
        <w:rPr>
          <w:rFonts w:ascii="LM Roman 8"/>
          <w:spacing w:val="-8"/>
          <w:w w:val="105"/>
          <w:sz w:val="15"/>
          <w:vertAlign w:val="baseline"/>
        </w:rPr>
        <w:t> </w:t>
      </w:r>
      <w:r>
        <w:rPr>
          <w:rFonts w:ascii="LM Roman 8"/>
          <w:w w:val="105"/>
          <w:sz w:val="15"/>
          <w:vertAlign w:val="baseline"/>
        </w:rPr>
        <w:t>we</w:t>
      </w:r>
      <w:r>
        <w:rPr>
          <w:rFonts w:ascii="LM Roman 8"/>
          <w:spacing w:val="-8"/>
          <w:w w:val="105"/>
          <w:sz w:val="15"/>
          <w:vertAlign w:val="baseline"/>
        </w:rPr>
        <w:t> </w:t>
      </w:r>
      <w:r>
        <w:rPr>
          <w:rFonts w:ascii="LM Roman 8"/>
          <w:w w:val="105"/>
          <w:sz w:val="15"/>
          <w:vertAlign w:val="baseline"/>
        </w:rPr>
        <w:t>should</w:t>
      </w:r>
      <w:r>
        <w:rPr>
          <w:rFonts w:ascii="LM Roman 8"/>
          <w:spacing w:val="-8"/>
          <w:w w:val="105"/>
          <w:sz w:val="15"/>
          <w:vertAlign w:val="baseline"/>
        </w:rPr>
        <w:t> </w:t>
      </w:r>
      <w:r>
        <w:rPr>
          <w:rFonts w:ascii="LM Roman 8"/>
          <w:w w:val="105"/>
          <w:sz w:val="15"/>
          <w:vertAlign w:val="baseline"/>
        </w:rPr>
        <w:t>call</w:t>
      </w:r>
      <w:r>
        <w:rPr>
          <w:rFonts w:ascii="LM Roman 8"/>
          <w:spacing w:val="-8"/>
          <w:w w:val="105"/>
          <w:sz w:val="15"/>
          <w:vertAlign w:val="baseline"/>
        </w:rPr>
        <w:t> </w:t>
      </w:r>
      <w:r>
        <w:rPr>
          <w:rFonts w:ascii="LM Roman 8"/>
          <w:w w:val="105"/>
          <w:sz w:val="15"/>
          <w:vertAlign w:val="baseline"/>
        </w:rPr>
        <w:t>it</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history</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i/>
          <w:w w:val="105"/>
          <w:sz w:val="15"/>
          <w:vertAlign w:val="baseline"/>
        </w:rPr>
        <w:t>interfaces</w:t>
      </w:r>
      <w:r>
        <w:rPr>
          <w:rFonts w:ascii="LM Roman 8"/>
          <w:i/>
          <w:spacing w:val="-2"/>
          <w:w w:val="105"/>
          <w:sz w:val="15"/>
          <w:vertAlign w:val="baseline"/>
        </w:rPr>
        <w:t> </w:t>
      </w:r>
      <w:r>
        <w:rPr>
          <w:rFonts w:ascii="LM Roman 8"/>
          <w:w w:val="105"/>
          <w:sz w:val="15"/>
          <w:vertAlign w:val="baseline"/>
        </w:rPr>
        <w:t>along</w:t>
      </w:r>
      <w:r>
        <w:rPr>
          <w:rFonts w:ascii="LM Roman 8"/>
          <w:spacing w:val="-8"/>
          <w:w w:val="105"/>
          <w:sz w:val="15"/>
          <w:vertAlign w:val="baseline"/>
        </w:rPr>
        <w:t> </w:t>
      </w:r>
      <w:r>
        <w:rPr>
          <w:rFonts w:ascii="LM Roman 8"/>
          <w:spacing w:val="-2"/>
          <w:w w:val="105"/>
          <w:sz w:val="15"/>
          <w:vertAlign w:val="baseline"/>
        </w:rPr>
        <w:t>morphisms.</w:t>
      </w:r>
    </w:p>
    <w:p>
      <w:pPr>
        <w:spacing w:after="0" w:line="143" w:lineRule="exact"/>
        <w:jc w:val="left"/>
        <w:rPr>
          <w:rFonts w:ascii="LM Roman 8"/>
          <w:sz w:val="15"/>
        </w:rPr>
        <w:sectPr>
          <w:type w:val="continuous"/>
          <w:pgSz w:w="9360" w:h="13610"/>
          <w:pgMar w:header="855" w:footer="0" w:top="920" w:bottom="280" w:left="680" w:right="440"/>
        </w:sectPr>
      </w:pPr>
    </w:p>
    <w:p>
      <w:pPr>
        <w:spacing w:line="276" w:lineRule="exact" w:before="0"/>
        <w:ind w:left="221" w:right="0" w:firstLine="0"/>
        <w:jc w:val="left"/>
        <w:rPr>
          <w:rFonts w:ascii="Comic Sans MS" w:hAnsi="Comic Sans MS"/>
          <w:sz w:val="15"/>
        </w:rPr>
      </w:pPr>
      <w:r>
        <w:rPr>
          <w:rFonts w:ascii="IPAPMincho" w:hAnsi="IPAPMincho"/>
          <w:position w:val="5"/>
          <w:sz w:val="11"/>
        </w:rPr>
        <w:t>6</w:t>
      </w:r>
      <w:r>
        <w:rPr>
          <w:rFonts w:ascii="IPAPMincho" w:hAnsi="IPAPMincho"/>
          <w:spacing w:val="74"/>
          <w:position w:val="5"/>
          <w:sz w:val="11"/>
        </w:rPr>
        <w:t> </w:t>
      </w:r>
      <w:r>
        <w:rPr>
          <w:rFonts w:ascii="Georgia" w:hAnsi="Georgia"/>
          <w:i/>
          <w:sz w:val="15"/>
        </w:rPr>
        <w:t>G</w:t>
      </w:r>
      <w:r>
        <w:rPr>
          <w:rFonts w:ascii="Georgia" w:hAnsi="Georgia"/>
          <w:i/>
          <w:spacing w:val="26"/>
          <w:sz w:val="15"/>
        </w:rPr>
        <w:t> </w:t>
      </w:r>
      <w:r>
        <w:rPr>
          <w:rFonts w:ascii="LM Roman 8" w:hAnsi="LM Roman 8"/>
          <w:sz w:val="15"/>
        </w:rPr>
        <w:t>is</w:t>
      </w:r>
      <w:r>
        <w:rPr>
          <w:rFonts w:ascii="LM Roman 8" w:hAnsi="LM Roman 8"/>
          <w:spacing w:val="9"/>
          <w:sz w:val="15"/>
        </w:rPr>
        <w:t> </w:t>
      </w:r>
      <w:r>
        <w:rPr>
          <w:rFonts w:ascii="LM Roman 8" w:hAnsi="LM Roman 8"/>
          <w:sz w:val="15"/>
        </w:rPr>
        <w:t>different</w:t>
      </w:r>
      <w:r>
        <w:rPr>
          <w:rFonts w:ascii="LM Roman 8" w:hAnsi="LM Roman 8"/>
          <w:spacing w:val="10"/>
          <w:sz w:val="15"/>
        </w:rPr>
        <w:t> </w:t>
      </w:r>
      <w:r>
        <w:rPr>
          <w:rFonts w:ascii="LM Roman 8" w:hAnsi="LM Roman 8"/>
          <w:sz w:val="15"/>
        </w:rPr>
        <w:t>from</w:t>
      </w:r>
      <w:r>
        <w:rPr>
          <w:rFonts w:ascii="LM Roman 8" w:hAnsi="LM Roman 8"/>
          <w:spacing w:val="9"/>
          <w:sz w:val="15"/>
        </w:rPr>
        <w:t> </w:t>
      </w:r>
      <w:r>
        <w:rPr>
          <w:rFonts w:ascii="LM Roman 8" w:hAnsi="LM Roman 8"/>
          <w:sz w:val="15"/>
        </w:rPr>
        <w:t>the</w:t>
      </w:r>
      <w:r>
        <w:rPr>
          <w:rFonts w:ascii="LM Roman 8" w:hAnsi="LM Roman 8"/>
          <w:spacing w:val="9"/>
          <w:sz w:val="15"/>
        </w:rPr>
        <w:t> </w:t>
      </w:r>
      <w:r>
        <w:rPr>
          <w:rFonts w:ascii="LM Roman 8" w:hAnsi="LM Roman 8"/>
          <w:sz w:val="15"/>
        </w:rPr>
        <w:t>final</w:t>
      </w:r>
      <w:r>
        <w:rPr>
          <w:rFonts w:ascii="LM Roman 8" w:hAnsi="LM Roman 8"/>
          <w:spacing w:val="10"/>
          <w:sz w:val="15"/>
        </w:rPr>
        <w:t> </w:t>
      </w:r>
      <w:r>
        <w:rPr>
          <w:rFonts w:ascii="LM Roman 8" w:hAnsi="LM Roman 8"/>
          <w:sz w:val="15"/>
        </w:rPr>
        <w:t>object</w:t>
      </w:r>
      <w:r>
        <w:rPr>
          <w:rFonts w:ascii="LM Roman 8" w:hAnsi="LM Roman 8"/>
          <w:spacing w:val="10"/>
          <w:sz w:val="15"/>
        </w:rPr>
        <w:t> </w:t>
      </w:r>
      <w:r>
        <w:rPr>
          <w:rFonts w:ascii="Comic Sans MS" w:hAnsi="Comic Sans MS"/>
          <w:spacing w:val="-10"/>
          <w:position w:val="12"/>
          <w:sz w:val="15"/>
        </w:rPr>
        <w:t>‘</w:t>
      </w:r>
    </w:p>
    <w:p>
      <w:pPr>
        <w:spacing w:line="240" w:lineRule="auto" w:before="18"/>
        <w:rPr>
          <w:rFonts w:ascii="Comic Sans MS"/>
          <w:sz w:val="11"/>
        </w:rPr>
      </w:pPr>
      <w:r>
        <w:rPr/>
        <w:br w:type="column"/>
      </w:r>
      <w:r>
        <w:rPr>
          <w:rFonts w:ascii="Comic Sans MS"/>
          <w:sz w:val="11"/>
        </w:rPr>
      </w:r>
    </w:p>
    <w:p>
      <w:pPr>
        <w:spacing w:before="0"/>
        <w:ind w:left="0" w:right="0" w:firstLine="0"/>
        <w:jc w:val="left"/>
        <w:rPr>
          <w:rFonts w:ascii="IPAPMincho" w:hAnsi="IPAPMincho"/>
          <w:sz w:val="11"/>
        </w:rPr>
      </w:pPr>
      <w:r>
        <w:rPr>
          <w:rFonts w:ascii="Georgia" w:hAnsi="Georgia"/>
          <w:i/>
          <w:spacing w:val="-5"/>
          <w:w w:val="110"/>
          <w:sz w:val="11"/>
        </w:rPr>
        <w:t>i</w:t>
      </w:r>
      <w:r>
        <w:rPr>
          <w:rFonts w:ascii="DejaVu Sans" w:hAnsi="DejaVu Sans"/>
          <w:i/>
          <w:spacing w:val="-5"/>
          <w:w w:val="110"/>
          <w:sz w:val="11"/>
        </w:rPr>
        <w:t>∈</w:t>
      </w:r>
      <w:r>
        <w:rPr>
          <w:rFonts w:ascii="IPAPMincho" w:hAnsi="IPAPMincho"/>
          <w:spacing w:val="-5"/>
          <w:w w:val="110"/>
          <w:sz w:val="11"/>
        </w:rPr>
        <w:t>1</w:t>
      </w:r>
    </w:p>
    <w:p>
      <w:pPr>
        <w:spacing w:before="63"/>
        <w:ind w:left="0" w:right="0" w:firstLine="0"/>
        <w:jc w:val="left"/>
        <w:rPr>
          <w:rFonts w:ascii="LM Roman 8"/>
          <w:sz w:val="15"/>
        </w:rPr>
      </w:pPr>
      <w:r>
        <w:rPr/>
        <w:br w:type="column"/>
      </w:r>
      <w:r>
        <w:rPr>
          <w:rFonts w:ascii="DejaVu Serif"/>
          <w:i/>
          <w:w w:val="105"/>
          <w:sz w:val="15"/>
        </w:rPr>
        <w:t>{</w:t>
      </w:r>
      <w:r>
        <w:rPr>
          <w:rFonts w:ascii="Georgia"/>
          <w:i/>
          <w:w w:val="105"/>
          <w:sz w:val="15"/>
        </w:rPr>
        <w:t>id</w:t>
      </w:r>
      <w:r>
        <w:rPr>
          <w:rFonts w:ascii="IPAPMincho"/>
          <w:w w:val="105"/>
          <w:sz w:val="15"/>
          <w:vertAlign w:val="subscript"/>
        </w:rPr>
        <w:t>0</w:t>
      </w:r>
      <w:r>
        <w:rPr>
          <w:rFonts w:ascii="DejaVu Serif"/>
          <w:i/>
          <w:w w:val="105"/>
          <w:sz w:val="15"/>
          <w:vertAlign w:val="baseline"/>
        </w:rPr>
        <w:t>}</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having</w:t>
      </w:r>
      <w:r>
        <w:rPr>
          <w:rFonts w:ascii="LM Roman 8"/>
          <w:spacing w:val="-14"/>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single</w:t>
      </w:r>
      <w:r>
        <w:rPr>
          <w:rFonts w:ascii="LM Roman 8"/>
          <w:spacing w:val="-14"/>
          <w:w w:val="105"/>
          <w:sz w:val="15"/>
          <w:vertAlign w:val="baseline"/>
        </w:rPr>
        <w:t> </w:t>
      </w:r>
      <w:r>
        <w:rPr>
          <w:rFonts w:ascii="LM Roman 8"/>
          <w:w w:val="105"/>
          <w:sz w:val="15"/>
          <w:vertAlign w:val="baseline"/>
        </w:rPr>
        <w:t>element</w:t>
      </w:r>
      <w:r>
        <w:rPr>
          <w:rFonts w:ascii="LM Roman 8"/>
          <w:spacing w:val="-13"/>
          <w:w w:val="105"/>
          <w:sz w:val="15"/>
          <w:vertAlign w:val="baseline"/>
        </w:rPr>
        <w:t> </w:t>
      </w:r>
      <w:r>
        <w:rPr>
          <w:rFonts w:ascii="LM Roman 8"/>
          <w:w w:val="105"/>
          <w:sz w:val="15"/>
          <w:vertAlign w:val="baseline"/>
        </w:rPr>
        <w:t>with</w:t>
      </w:r>
      <w:r>
        <w:rPr>
          <w:rFonts w:ascii="LM Roman 8"/>
          <w:spacing w:val="-14"/>
          <w:w w:val="105"/>
          <w:sz w:val="15"/>
          <w:vertAlign w:val="baseline"/>
        </w:rPr>
        <w:t> </w:t>
      </w:r>
      <w:r>
        <w:rPr>
          <w:rFonts w:ascii="LM Roman 8"/>
          <w:w w:val="105"/>
          <w:sz w:val="15"/>
          <w:vertAlign w:val="baseline"/>
        </w:rPr>
        <w:t>trivial</w:t>
      </w:r>
      <w:r>
        <w:rPr>
          <w:rFonts w:ascii="LM Roman 8"/>
          <w:spacing w:val="-13"/>
          <w:w w:val="105"/>
          <w:sz w:val="15"/>
          <w:vertAlign w:val="baseline"/>
        </w:rPr>
        <w:t> </w:t>
      </w:r>
      <w:r>
        <w:rPr>
          <w:rFonts w:ascii="LM Roman 8"/>
          <w:spacing w:val="-2"/>
          <w:w w:val="105"/>
          <w:sz w:val="15"/>
          <w:vertAlign w:val="baseline"/>
        </w:rPr>
        <w:t>interface</w:t>
      </w:r>
    </w:p>
    <w:p>
      <w:pPr>
        <w:spacing w:after="0"/>
        <w:jc w:val="left"/>
        <w:rPr>
          <w:rFonts w:ascii="LM Roman 8"/>
          <w:sz w:val="15"/>
        </w:rPr>
        <w:sectPr>
          <w:type w:val="continuous"/>
          <w:pgSz w:w="9360" w:h="13610"/>
          <w:pgMar w:header="855" w:footer="0" w:top="920" w:bottom="280" w:left="680" w:right="440"/>
          <w:cols w:num="3" w:equalWidth="0">
            <w:col w:w="3075" w:space="0"/>
            <w:col w:w="220" w:space="9"/>
            <w:col w:w="4936"/>
          </w:cols>
        </w:sectPr>
      </w:pPr>
    </w:p>
    <w:p>
      <w:pPr>
        <w:pStyle w:val="BodyText"/>
        <w:spacing w:before="112"/>
        <w:ind w:left="108" w:right="456" w:firstLine="317"/>
      </w:pPr>
      <w:bookmarkStart w:name="_bookmark14" w:id="23"/>
      <w:bookmarkEnd w:id="23"/>
      <w:r>
        <w:rPr/>
      </w:r>
      <w:r>
        <w:rPr>
          <w:rFonts w:ascii="LM Roman 10"/>
          <w:i/>
        </w:rPr>
        <w:t>Multi-(co)products </w:t>
      </w:r>
      <w:r>
        <w:rPr/>
        <w:t>are a specialisation of the notion of multi-(co)limit, studied</w:t>
      </w:r>
      <w:r>
        <w:rPr>
          <w:spacing w:val="80"/>
        </w:rPr>
        <w:t> </w:t>
      </w:r>
      <w:r>
        <w:rPr/>
        <w:t>in detail by Diers [</w:t>
      </w:r>
      <w:hyperlink w:history="true" w:anchor="_bookmark34">
        <w:r>
          <w:rPr>
            <w:color w:val="0000FF"/>
          </w:rPr>
          <w:t>16</w:t>
        </w:r>
      </w:hyperlink>
      <w:r>
        <w:rPr/>
        <w:t>].</w:t>
      </w:r>
      <w:r>
        <w:rPr>
          <w:spacing w:val="40"/>
        </w:rPr>
        <w:t> </w:t>
      </w:r>
      <w:r>
        <w:rPr/>
        <w:t>It is well known (see e.g.</w:t>
      </w:r>
      <w:r>
        <w:rPr>
          <w:spacing w:val="40"/>
        </w:rPr>
        <w:t> </w:t>
      </w:r>
      <w:r>
        <w:rPr/>
        <w:t>[</w:t>
      </w:r>
      <w:hyperlink w:history="true" w:anchor="_bookmark32">
        <w:r>
          <w:rPr>
            <w:color w:val="0000FF"/>
          </w:rPr>
          <w:t>14</w:t>
        </w:r>
      </w:hyperlink>
      <w:r>
        <w:rPr/>
        <w:t>], remark 5) that </w:t>
      </w:r>
      <w:r>
        <w:rPr>
          <w:rFonts w:ascii="MathJax_Typewriter"/>
        </w:rPr>
        <w:t>Fam</w:t>
      </w:r>
      <w:r>
        <w:rPr/>
        <w:t>(</w:t>
      </w:r>
      <w:r>
        <w:rPr>
          <w:rFonts w:ascii="MathJax_Typewriter"/>
        </w:rPr>
        <w:t>C</w:t>
      </w:r>
      <w:r>
        <w:rPr/>
        <w:t>) has products whenever </w:t>
      </w:r>
      <w:r>
        <w:rPr>
          <w:rFonts w:ascii="MathJax_Typewriter"/>
        </w:rPr>
        <w:t>C </w:t>
      </w:r>
      <w:r>
        <w:rPr/>
        <w:t>has multi-products, and dually, </w:t>
      </w:r>
      <w:r>
        <w:rPr>
          <w:rFonts w:ascii="MathJax_Typewriter"/>
        </w:rPr>
        <w:t>Fam</w:t>
      </w:r>
      <w:r>
        <w:rPr/>
        <w:t>(</w:t>
      </w:r>
      <w:r>
        <w:rPr>
          <w:rFonts w:ascii="MathJax_Typewriter"/>
        </w:rPr>
        <w:t>C</w:t>
      </w:r>
      <w:r>
        <w:rPr>
          <w:rFonts w:ascii="LM Roman 8"/>
          <w:i/>
          <w:vertAlign w:val="superscript"/>
        </w:rPr>
        <w:t>op</w:t>
      </w:r>
      <w:r>
        <w:rPr>
          <w:vertAlign w:val="baseline"/>
        </w:rPr>
        <w:t>) has products if </w:t>
      </w:r>
      <w:r>
        <w:rPr>
          <w:rFonts w:ascii="MathJax_Typewriter"/>
          <w:vertAlign w:val="baseline"/>
        </w:rPr>
        <w:t>C </w:t>
      </w:r>
      <w:r>
        <w:rPr>
          <w:vertAlign w:val="baseline"/>
        </w:rPr>
        <w:t>has multi-coproducts. Here we provide a concrete characterization of the functor, that emphasizes the difference between </w:t>
      </w:r>
      <w:r>
        <w:rPr>
          <w:rFonts w:ascii="LM Roman 10"/>
          <w:i/>
          <w:vertAlign w:val="baseline"/>
        </w:rPr>
        <w:t>global </w:t>
      </w:r>
      <w:r>
        <w:rPr>
          <w:vertAlign w:val="baseline"/>
        </w:rPr>
        <w:t>and </w:t>
      </w:r>
      <w:r>
        <w:rPr>
          <w:rFonts w:ascii="LM Roman 10"/>
          <w:i/>
          <w:vertAlign w:val="baseline"/>
        </w:rPr>
        <w:t>local </w:t>
      </w:r>
      <w:r>
        <w:rPr>
          <w:vertAlign w:val="baseline"/>
        </w:rPr>
        <w:t>interfaces.</w:t>
      </w:r>
      <w:r>
        <w:rPr>
          <w:spacing w:val="36"/>
          <w:vertAlign w:val="baseline"/>
        </w:rPr>
        <w:t> </w:t>
      </w:r>
      <w:r>
        <w:rPr>
          <w:vertAlign w:val="baseline"/>
        </w:rPr>
        <w:t>The results presented here do not rely on arrows of </w:t>
      </w:r>
      <w:r>
        <w:rPr>
          <w:rFonts w:ascii="MathJax_Typewriter"/>
          <w:vertAlign w:val="baseline"/>
        </w:rPr>
        <w:t>C </w:t>
      </w:r>
      <w:r>
        <w:rPr>
          <w:vertAlign w:val="baseline"/>
        </w:rPr>
        <w:t>being mono.</w:t>
      </w:r>
    </w:p>
    <w:p>
      <w:pPr>
        <w:spacing w:line="220" w:lineRule="auto" w:before="146"/>
        <w:ind w:left="108" w:right="459" w:hanging="1"/>
        <w:jc w:val="both"/>
        <w:rPr>
          <w:sz w:val="21"/>
          <w:szCs w:val="21"/>
        </w:rPr>
      </w:pPr>
      <w:r>
        <w:rPr>
          <w:b/>
          <w:bCs/>
          <w:w w:val="105"/>
          <w:sz w:val="21"/>
          <w:szCs w:val="21"/>
        </w:rPr>
        <w:t>Definition</w:t>
      </w:r>
      <w:r>
        <w:rPr>
          <w:b/>
          <w:bCs/>
          <w:spacing w:val="-1"/>
          <w:w w:val="105"/>
          <w:sz w:val="21"/>
          <w:szCs w:val="21"/>
        </w:rPr>
        <w:t> </w:t>
      </w:r>
      <w:r>
        <w:rPr>
          <w:b/>
          <w:bCs/>
          <w:w w:val="105"/>
          <w:sz w:val="21"/>
          <w:szCs w:val="21"/>
        </w:rPr>
        <w:t>5.1</w:t>
      </w:r>
      <w:r>
        <w:rPr>
          <w:b/>
          <w:bCs/>
          <w:spacing w:val="33"/>
          <w:w w:val="105"/>
          <w:sz w:val="21"/>
          <w:szCs w:val="21"/>
        </w:rPr>
        <w:t> </w:t>
      </w:r>
      <w:r>
        <w:rPr>
          <w:w w:val="105"/>
          <w:sz w:val="21"/>
          <w:szCs w:val="21"/>
        </w:rPr>
        <w:t>Given</w:t>
      </w:r>
      <w:r>
        <w:rPr>
          <w:spacing w:val="-10"/>
          <w:w w:val="105"/>
          <w:sz w:val="21"/>
          <w:szCs w:val="21"/>
        </w:rPr>
        <w:t> </w:t>
      </w:r>
      <w:r>
        <w:rPr>
          <w:w w:val="105"/>
          <w:sz w:val="21"/>
          <w:szCs w:val="21"/>
        </w:rPr>
        <w:t>a</w:t>
      </w:r>
      <w:r>
        <w:rPr>
          <w:spacing w:val="-10"/>
          <w:w w:val="105"/>
          <w:sz w:val="21"/>
          <w:szCs w:val="21"/>
        </w:rPr>
        <w:t> </w:t>
      </w:r>
      <w:r>
        <w:rPr>
          <w:w w:val="105"/>
          <w:sz w:val="21"/>
          <w:szCs w:val="21"/>
        </w:rPr>
        <w:t>diagram</w:t>
      </w:r>
      <w:r>
        <w:rPr>
          <w:spacing w:val="-10"/>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5"/>
          <w:w w:val="105"/>
          <w:sz w:val="21"/>
          <w:szCs w:val="21"/>
        </w:rPr>
        <w:t> </w:t>
      </w:r>
      <w:r>
        <w:rPr>
          <w:w w:val="105"/>
          <w:sz w:val="21"/>
          <w:szCs w:val="21"/>
        </w:rPr>
        <w:t>consisting</w:t>
      </w:r>
      <w:r>
        <w:rPr>
          <w:spacing w:val="-10"/>
          <w:w w:val="105"/>
          <w:sz w:val="21"/>
          <w:szCs w:val="21"/>
        </w:rPr>
        <w:t> </w:t>
      </w:r>
      <w:r>
        <w:rPr>
          <w:w w:val="105"/>
          <w:sz w:val="21"/>
          <w:szCs w:val="21"/>
        </w:rPr>
        <w:t>of</w:t>
      </w:r>
      <w:r>
        <w:rPr>
          <w:spacing w:val="-10"/>
          <w:w w:val="105"/>
          <w:sz w:val="21"/>
          <w:szCs w:val="21"/>
        </w:rPr>
        <w:t> </w:t>
      </w:r>
      <w:r>
        <w:rPr>
          <w:w w:val="105"/>
          <w:sz w:val="21"/>
          <w:szCs w:val="21"/>
        </w:rPr>
        <w:t>a</w:t>
      </w:r>
      <w:r>
        <w:rPr>
          <w:spacing w:val="-10"/>
          <w:w w:val="105"/>
          <w:sz w:val="21"/>
          <w:szCs w:val="21"/>
        </w:rPr>
        <w:t> </w:t>
      </w:r>
      <w:r>
        <w:rPr>
          <w:w w:val="105"/>
          <w:sz w:val="21"/>
          <w:szCs w:val="21"/>
        </w:rPr>
        <w:t>tuple</w:t>
      </w:r>
      <w:r>
        <w:rPr>
          <w:spacing w:val="-10"/>
          <w:w w:val="105"/>
          <w:sz w:val="21"/>
          <w:szCs w:val="21"/>
        </w:rPr>
        <w:t> </w:t>
      </w:r>
      <w:r>
        <w:rPr>
          <w:w w:val="105"/>
          <w:sz w:val="21"/>
          <w:szCs w:val="21"/>
        </w:rPr>
        <w:t>of</w:t>
      </w:r>
      <w:r>
        <w:rPr>
          <w:spacing w:val="-10"/>
          <w:w w:val="105"/>
          <w:sz w:val="21"/>
          <w:szCs w:val="21"/>
        </w:rPr>
        <w:t> </w:t>
      </w:r>
      <w:r>
        <w:rPr>
          <w:w w:val="105"/>
          <w:sz w:val="21"/>
          <w:szCs w:val="21"/>
        </w:rPr>
        <w:t>objects</w:t>
      </w:r>
      <w:r>
        <w:rPr>
          <w:spacing w:val="-9"/>
          <w:w w:val="105"/>
          <w:sz w:val="21"/>
          <w:szCs w:val="21"/>
        </w:rPr>
        <w:t> </w:t>
      </w:r>
      <w:r>
        <w:rPr>
          <w:rFonts w:ascii="DejaVu Sans Condensed" w:hAnsi="DejaVu Sans Condensed" w:cs="DejaVu Sans Condensed" w:eastAsia="DejaVu Sans Condensed"/>
          <w:i/>
          <w:iCs/>
          <w:spacing w:val="18"/>
          <w:w w:val="105"/>
          <w:sz w:val="21"/>
          <w:szCs w:val="21"/>
        </w:rPr>
        <w:t>⟨</w:t>
      </w:r>
      <w:r>
        <w:rPr>
          <w:rFonts w:ascii="Liberation Serif" w:hAnsi="Liberation Serif" w:cs="Liberation Serif" w:eastAsia="Liberation Serif"/>
          <w:i/>
          <w:iCs/>
          <w:spacing w:val="18"/>
          <w:w w:val="105"/>
          <w:sz w:val="21"/>
          <w:szCs w:val="21"/>
        </w:rPr>
        <w:t>n</w:t>
      </w:r>
      <w:r>
        <w:rPr>
          <w:rFonts w:ascii="LM Roman 8" w:hAnsi="LM Roman 8" w:cs="LM Roman 8" w:eastAsia="LM Roman 8"/>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Georgia" w:hAnsi="Georgia" w:cs="Georgia" w:eastAsia="Georgia"/>
          <w:i/>
          <w:iCs/>
          <w:w w:val="105"/>
          <w:sz w:val="21"/>
          <w:szCs w:val="21"/>
          <w:vertAlign w:val="subscript"/>
        </w:rPr>
        <w:t>k</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7"/>
          <w:w w:val="105"/>
          <w:sz w:val="21"/>
          <w:szCs w:val="21"/>
          <w:vertAlign w:val="baseline"/>
        </w:rPr>
        <w:t> </w:t>
      </w:r>
      <w:r>
        <w:rPr>
          <w:w w:val="105"/>
          <w:sz w:val="21"/>
          <w:szCs w:val="21"/>
          <w:vertAlign w:val="baseline"/>
        </w:rPr>
        <w:t>the </w:t>
      </w:r>
      <w:r>
        <w:rPr>
          <w:rFonts w:ascii="LM Roman 10" w:hAnsi="LM Roman 10" w:cs="LM Roman 10" w:eastAsia="LM Roman 10"/>
          <w:i/>
          <w:iCs/>
          <w:w w:val="105"/>
          <w:sz w:val="21"/>
          <w:szCs w:val="21"/>
          <w:vertAlign w:val="baseline"/>
        </w:rPr>
        <w:t>multi-coproduct </w:t>
      </w:r>
      <w:r>
        <w:rPr>
          <w:w w:val="105"/>
          <w:sz w:val="21"/>
          <w:szCs w:val="21"/>
          <w:vertAlign w:val="baseline"/>
        </w:rPr>
        <w:t>of</w:t>
      </w:r>
      <w:r>
        <w:rPr>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w w:val="105"/>
          <w:sz w:val="21"/>
          <w:szCs w:val="21"/>
          <w:vertAlign w:val="baseline"/>
        </w:rPr>
        <w:t> </w:t>
      </w:r>
      <w:r>
        <w:rPr>
          <w:w w:val="105"/>
          <w:sz w:val="21"/>
          <w:szCs w:val="21"/>
          <w:vertAlign w:val="baseline"/>
        </w:rPr>
        <w:t>is</w:t>
      </w:r>
      <w:r>
        <w:rPr>
          <w:w w:val="105"/>
          <w:sz w:val="21"/>
          <w:szCs w:val="21"/>
          <w:vertAlign w:val="baseline"/>
        </w:rPr>
        <w:t> a</w:t>
      </w:r>
      <w:r>
        <w:rPr>
          <w:w w:val="105"/>
          <w:sz w:val="21"/>
          <w:szCs w:val="21"/>
          <w:vertAlign w:val="baseline"/>
        </w:rPr>
        <w:t> set</w:t>
      </w:r>
      <w:r>
        <w:rPr>
          <w:w w:val="105"/>
          <w:sz w:val="21"/>
          <w:szCs w:val="21"/>
          <w:vertAlign w:val="baseline"/>
        </w:rPr>
        <w:t> </w:t>
      </w:r>
      <w:r>
        <w:rPr>
          <w:rFonts w:ascii="LM Roman 10" w:hAnsi="LM Roman 10" w:cs="LM Roman 10" w:eastAsia="LM Roman 10"/>
          <w:i/>
          <w:iCs/>
          <w:w w:val="105"/>
          <w:sz w:val="21"/>
          <w:szCs w:val="21"/>
          <w:vertAlign w:val="baseline"/>
        </w:rPr>
        <w:t>mcp</w:t>
      </w:r>
      <w:r>
        <w:rPr>
          <w:w w:val="105"/>
          <w:sz w:val="21"/>
          <w:szCs w:val="21"/>
          <w:vertAlign w:val="baseline"/>
        </w:rPr>
        <w:t>(</w:t>
      </w:r>
      <w:r>
        <w:rPr>
          <w:rFonts w:ascii="Liberation Serif" w:hAnsi="Liberation Serif" w:cs="Liberation Serif" w:eastAsia="Liberation Serif"/>
          <w:i/>
          <w:iCs/>
          <w:w w:val="105"/>
          <w:sz w:val="21"/>
          <w:szCs w:val="21"/>
          <w:vertAlign w:val="baseline"/>
        </w:rPr>
        <w:t>D</w:t>
      </w:r>
      <w:r>
        <w:rPr>
          <w:w w:val="105"/>
          <w:sz w:val="21"/>
          <w:szCs w:val="21"/>
          <w:vertAlign w:val="baseline"/>
        </w:rPr>
        <w:t>)</w:t>
      </w:r>
      <w:r>
        <w:rPr>
          <w:w w:val="105"/>
          <w:sz w:val="21"/>
          <w:szCs w:val="21"/>
          <w:vertAlign w:val="baseline"/>
        </w:rPr>
        <w:t> of</w:t>
      </w:r>
      <w:r>
        <w:rPr>
          <w:w w:val="105"/>
          <w:sz w:val="21"/>
          <w:szCs w:val="21"/>
          <w:vertAlign w:val="baseline"/>
        </w:rPr>
        <w:t> cocones</w:t>
      </w:r>
      <w:r>
        <w:rPr>
          <w:w w:val="105"/>
          <w:sz w:val="21"/>
          <w:szCs w:val="21"/>
          <w:vertAlign w:val="baseline"/>
        </w:rPr>
        <w:t> over</w:t>
      </w:r>
      <w:r>
        <w:rPr>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w w:val="105"/>
          <w:sz w:val="21"/>
          <w:szCs w:val="21"/>
          <w:vertAlign w:val="baseline"/>
        </w:rPr>
        <w:t> </w:t>
      </w:r>
      <w:r>
        <w:rPr>
          <w:w w:val="105"/>
          <w:sz w:val="21"/>
          <w:szCs w:val="21"/>
          <w:vertAlign w:val="baseline"/>
        </w:rPr>
        <w:t>such</w:t>
      </w:r>
      <w:r>
        <w:rPr>
          <w:w w:val="105"/>
          <w:sz w:val="21"/>
          <w:szCs w:val="21"/>
          <w:vertAlign w:val="baseline"/>
        </w:rPr>
        <w:t> that</w:t>
      </w:r>
      <w:r>
        <w:rPr>
          <w:w w:val="105"/>
          <w:sz w:val="21"/>
          <w:szCs w:val="21"/>
          <w:vertAlign w:val="baseline"/>
        </w:rPr>
        <w:t> for</w:t>
      </w:r>
      <w:r>
        <w:rPr>
          <w:w w:val="105"/>
          <w:sz w:val="21"/>
          <w:szCs w:val="21"/>
          <w:vertAlign w:val="baseline"/>
        </w:rPr>
        <w:t> all</w:t>
      </w:r>
      <w:r>
        <w:rPr>
          <w:w w:val="105"/>
          <w:sz w:val="21"/>
          <w:szCs w:val="21"/>
          <w:vertAlign w:val="baseline"/>
        </w:rPr>
        <w:t> cocones</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DejaVu Serif" w:hAnsi="DejaVu Serif" w:cs="DejaVu Serif" w:eastAsia="DejaVu Serif"/>
          <w:i/>
          <w:iCs/>
          <w:w w:val="105"/>
          <w:sz w:val="21"/>
          <w:szCs w:val="21"/>
          <w:vertAlign w:val="superscript"/>
        </w:rPr>
        <w:t>'</w:t>
      </w:r>
      <w:r>
        <w:rPr>
          <w:rFonts w:ascii="DejaVu Serif" w:hAnsi="DejaVu Serif" w:cs="DejaVu Serif" w:eastAsia="DejaVu Serif"/>
          <w:i/>
          <w:iCs/>
          <w:spacing w:val="59"/>
          <w:w w:val="105"/>
          <w:sz w:val="21"/>
          <w:szCs w:val="21"/>
          <w:vertAlign w:val="baseline"/>
        </w:rPr>
        <w:t> </w:t>
      </w:r>
      <w:r>
        <w:rPr>
          <w:w w:val="105"/>
          <w:sz w:val="21"/>
          <w:szCs w:val="21"/>
          <w:vertAlign w:val="baseline"/>
        </w:rPr>
        <w:t>=</w:t>
      </w:r>
      <w:r>
        <w:rPr>
          <w:spacing w:val="60"/>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Liberation Serif" w:hAnsi="Liberation Serif" w:cs="Liberation Serif" w:eastAsia="Liberation Serif"/>
          <w:i/>
          <w:iCs/>
          <w:w w:val="120"/>
          <w:sz w:val="21"/>
          <w:szCs w:val="21"/>
          <w:vertAlign w:val="baseline"/>
        </w:rPr>
        <w:t>f</w:t>
      </w:r>
      <w:r>
        <w:rPr>
          <w:rFonts w:ascii="LM Roman 8" w:hAnsi="LM Roman 8" w:cs="LM Roman 8" w:eastAsia="LM Roman 8"/>
          <w:w w:val="120"/>
          <w:sz w:val="21"/>
          <w:szCs w:val="21"/>
          <w:vertAlign w:val="subscript"/>
        </w:rPr>
        <w:t>1</w:t>
      </w:r>
      <w:r>
        <w:rPr>
          <w:rFonts w:ascii="LM Roman 8" w:hAnsi="LM Roman 8" w:cs="LM Roman 8" w:eastAsia="LM Roman 8"/>
          <w:spacing w:val="40"/>
          <w:w w:val="120"/>
          <w:sz w:val="21"/>
          <w:szCs w:val="21"/>
          <w:vertAlign w:val="baseline"/>
        </w:rPr>
        <w:t> </w:t>
      </w:r>
      <w:r>
        <w:rPr>
          <w:w w:val="105"/>
          <w:sz w:val="21"/>
          <w:szCs w:val="21"/>
          <w:vertAlign w:val="baseline"/>
        </w:rPr>
        <w:t>:</w:t>
      </w:r>
      <w:r>
        <w:rPr>
          <w:spacing w:val="68"/>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sz w:val="21"/>
          <w:szCs w:val="21"/>
          <w:vertAlign w:val="subscript"/>
        </w:rPr>
        <w:t>1</w:t>
      </w:r>
      <w:r>
        <w:rPr>
          <w:rFonts w:ascii="LM Roman 8" w:hAnsi="LM Roman 8" w:cs="LM Roman 8" w:eastAsia="LM Roman 8"/>
          <w:spacing w:val="40"/>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40"/>
          <w:w w:val="120"/>
          <w:sz w:val="21"/>
          <w:szCs w:val="21"/>
          <w:vertAlign w:val="baseline"/>
        </w:rPr>
        <w:t> </w:t>
      </w:r>
      <w:r>
        <w:rPr>
          <w:rFonts w:ascii="Liberation Serif" w:hAnsi="Liberation Serif" w:cs="Liberation Serif" w:eastAsia="Liberation Serif"/>
          <w:i/>
          <w:iCs/>
          <w:spacing w:val="21"/>
          <w:w w:val="105"/>
          <w:sz w:val="21"/>
          <w:szCs w:val="21"/>
          <w:vertAlign w:val="baseline"/>
        </w:rPr>
        <w:t>m</w:t>
      </w:r>
      <w:r>
        <w:rPr>
          <w:rFonts w:ascii="DejaVu Serif" w:hAnsi="DejaVu Serif" w:cs="DejaVu Serif" w:eastAsia="DejaVu Serif"/>
          <w:i/>
          <w:iCs/>
          <w:spacing w:val="21"/>
          <w:w w:val="105"/>
          <w:sz w:val="21"/>
          <w:szCs w:val="21"/>
          <w:vertAlign w:val="superscript"/>
        </w:rPr>
        <w:t>'</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20"/>
          <w:sz w:val="21"/>
          <w:szCs w:val="21"/>
          <w:vertAlign w:val="baseline"/>
        </w:rPr>
        <w:t>f</w:t>
      </w:r>
      <w:r>
        <w:rPr>
          <w:rFonts w:ascii="Georgia" w:hAnsi="Georgia" w:cs="Georgia" w:eastAsia="Georgia"/>
          <w:i/>
          <w:iCs/>
          <w:w w:val="120"/>
          <w:sz w:val="21"/>
          <w:szCs w:val="21"/>
          <w:vertAlign w:val="subscript"/>
        </w:rPr>
        <w:t>k</w:t>
      </w:r>
      <w:r>
        <w:rPr>
          <w:rFonts w:ascii="Georgia" w:hAnsi="Georgia" w:cs="Georgia" w:eastAsia="Georgia"/>
          <w:i/>
          <w:iCs/>
          <w:spacing w:val="78"/>
          <w:w w:val="120"/>
          <w:sz w:val="21"/>
          <w:szCs w:val="21"/>
          <w:vertAlign w:val="baseline"/>
        </w:rPr>
        <w:t> </w:t>
      </w:r>
      <w:r>
        <w:rPr>
          <w:w w:val="105"/>
          <w:sz w:val="21"/>
          <w:szCs w:val="21"/>
          <w:vertAlign w:val="baseline"/>
        </w:rPr>
        <w:t>:</w:t>
      </w:r>
      <w:r>
        <w:rPr>
          <w:spacing w:val="68"/>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Georgia" w:hAnsi="Georgia" w:cs="Georgia" w:eastAsia="Georgia"/>
          <w:i/>
          <w:iCs/>
          <w:w w:val="105"/>
          <w:sz w:val="21"/>
          <w:szCs w:val="21"/>
          <w:vertAlign w:val="subscript"/>
        </w:rPr>
        <w:t>k</w:t>
      </w:r>
      <w:r>
        <w:rPr>
          <w:rFonts w:ascii="Georgia" w:hAnsi="Georgia" w:cs="Georgia" w:eastAsia="Georgia"/>
          <w:i/>
          <w:iCs/>
          <w:spacing w:val="78"/>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40"/>
          <w:w w:val="120"/>
          <w:sz w:val="21"/>
          <w:szCs w:val="21"/>
          <w:vertAlign w:val="baseline"/>
        </w:rPr>
        <w:t> </w:t>
      </w:r>
      <w:r>
        <w:rPr>
          <w:rFonts w:ascii="Liberation Serif" w:hAnsi="Liberation Serif" w:cs="Liberation Serif" w:eastAsia="Liberation Serif"/>
          <w:i/>
          <w:iCs/>
          <w:w w:val="105"/>
          <w:sz w:val="21"/>
          <w:szCs w:val="21"/>
          <w:vertAlign w:val="baseline"/>
        </w:rPr>
        <w:t>m</w:t>
      </w:r>
      <w:r>
        <w:rPr>
          <w:rFonts w:ascii="DejaVu Serif" w:hAnsi="DejaVu Serif" w:cs="DejaVu Serif" w:eastAsia="DejaVu Serif"/>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0"/>
          <w:w w:val="105"/>
          <w:sz w:val="21"/>
          <w:szCs w:val="21"/>
          <w:vertAlign w:val="baseline"/>
        </w:rPr>
        <w:t> </w:t>
      </w:r>
      <w:r>
        <w:rPr>
          <w:w w:val="105"/>
          <w:sz w:val="21"/>
          <w:szCs w:val="21"/>
          <w:vertAlign w:val="baseline"/>
        </w:rPr>
        <w:t>over</w:t>
      </w:r>
      <w:r>
        <w:rPr>
          <w:spacing w:val="57"/>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spacing w:val="63"/>
          <w:w w:val="105"/>
          <w:sz w:val="21"/>
          <w:szCs w:val="21"/>
          <w:vertAlign w:val="baseline"/>
        </w:rPr>
        <w:t> </w:t>
      </w:r>
      <w:r>
        <w:rPr>
          <w:w w:val="105"/>
          <w:sz w:val="21"/>
          <w:szCs w:val="21"/>
          <w:vertAlign w:val="baseline"/>
        </w:rPr>
        <w:t>there</w:t>
      </w:r>
      <w:r>
        <w:rPr>
          <w:spacing w:val="57"/>
          <w:w w:val="105"/>
          <w:sz w:val="21"/>
          <w:szCs w:val="21"/>
          <w:vertAlign w:val="baseline"/>
        </w:rPr>
        <w:t> </w:t>
      </w:r>
      <w:r>
        <w:rPr>
          <w:w w:val="105"/>
          <w:sz w:val="21"/>
          <w:szCs w:val="21"/>
          <w:vertAlign w:val="baseline"/>
        </w:rPr>
        <w:t>exists</w:t>
      </w:r>
      <w:r>
        <w:rPr>
          <w:spacing w:val="57"/>
          <w:w w:val="105"/>
          <w:sz w:val="21"/>
          <w:szCs w:val="21"/>
          <w:vertAlign w:val="baseline"/>
        </w:rPr>
        <w:t> </w:t>
      </w:r>
      <w:r>
        <w:rPr>
          <w:w w:val="105"/>
          <w:sz w:val="21"/>
          <w:szCs w:val="21"/>
          <w:vertAlign w:val="baseline"/>
        </w:rPr>
        <w:t>a</w:t>
      </w:r>
      <w:r>
        <w:rPr>
          <w:spacing w:val="57"/>
          <w:w w:val="105"/>
          <w:sz w:val="21"/>
          <w:szCs w:val="21"/>
          <w:vertAlign w:val="baseline"/>
        </w:rPr>
        <w:t> </w:t>
      </w:r>
      <w:r>
        <w:rPr>
          <w:w w:val="105"/>
          <w:sz w:val="21"/>
          <w:szCs w:val="21"/>
          <w:vertAlign w:val="baseline"/>
        </w:rPr>
        <w:t>unique</w:t>
      </w:r>
      <w:r>
        <w:rPr>
          <w:spacing w:val="57"/>
          <w:w w:val="105"/>
          <w:sz w:val="21"/>
          <w:szCs w:val="21"/>
          <w:vertAlign w:val="baseline"/>
        </w:rPr>
        <w:t> </w:t>
      </w:r>
      <w:r>
        <w:rPr>
          <w:w w:val="105"/>
          <w:sz w:val="21"/>
          <w:szCs w:val="21"/>
          <w:vertAlign w:val="baseline"/>
        </w:rPr>
        <w:t>cocone </w:t>
      </w:r>
      <w:r>
        <w:rPr>
          <w:rFonts w:ascii="Liberation Serif" w:hAnsi="Liberation Serif" w:cs="Liberation Serif" w:eastAsia="Liberation Serif"/>
          <w:i/>
          <w:iCs/>
          <w:w w:val="120"/>
          <w:sz w:val="21"/>
          <w:szCs w:val="21"/>
          <w:vertAlign w:val="baseline"/>
        </w:rPr>
        <w:t>L </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ι</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rFonts w:ascii="DejaVu Sans Condensed" w:hAnsi="DejaVu Sans Condensed" w:cs="DejaVu Sans Condensed" w:eastAsia="DejaVu Sans Condensed"/>
          <w:i/>
          <w:iCs/>
          <w:w w:val="120"/>
          <w:sz w:val="21"/>
          <w:szCs w:val="21"/>
          <w:vertAlign w:val="baseline"/>
        </w:rPr>
        <w:t>→ </w:t>
      </w:r>
      <w:r>
        <w:rPr>
          <w:rFonts w:ascii="Liberation Serif" w:hAnsi="Liberation Serif" w:cs="Liberation Serif" w:eastAsia="Liberation Serif"/>
          <w:i/>
          <w:iCs/>
          <w:spacing w:val="23"/>
          <w:w w:val="105"/>
          <w:sz w:val="21"/>
          <w:szCs w:val="21"/>
          <w:vertAlign w:val="baseline"/>
        </w:rPr>
        <w:t>m,...,</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20"/>
          <w:sz w:val="21"/>
          <w:szCs w:val="21"/>
          <w:vertAlign w:val="baseline"/>
        </w:rPr>
        <w:t>ι</w:t>
      </w:r>
      <w:r>
        <w:rPr>
          <w:rFonts w:ascii="Georgia" w:hAnsi="Georgia" w:cs="Georgia" w:eastAsia="Georgia"/>
          <w:i/>
          <w:iCs/>
          <w:w w:val="120"/>
          <w:sz w:val="21"/>
          <w:szCs w:val="21"/>
          <w:vertAlign w:val="subscript"/>
        </w:rPr>
        <w:t>k</w:t>
      </w:r>
      <w:r>
        <w:rPr>
          <w:rFonts w:ascii="Georgia" w:hAnsi="Georgia" w:cs="Georgia" w:eastAsia="Georgia"/>
          <w:i/>
          <w:iCs/>
          <w:w w:val="120"/>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Georgia" w:hAnsi="Georgia" w:cs="Georgia" w:eastAsia="Georgia"/>
          <w:i/>
          <w:iCs/>
          <w:w w:val="105"/>
          <w:sz w:val="21"/>
          <w:szCs w:val="21"/>
          <w:vertAlign w:val="subscript"/>
        </w:rPr>
        <w:t>k</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i/>
          <w:iCs/>
          <w:w w:val="120"/>
          <w:sz w:val="21"/>
          <w:szCs w:val="21"/>
          <w:vertAlign w:val="baseline"/>
        </w:rPr>
        <w:t>→ </w:t>
      </w:r>
      <w:r>
        <w:rPr>
          <w:rFonts w:ascii="Liberation Serif" w:hAnsi="Liberation Serif" w:cs="Liberation Serif" w:eastAsia="Liberation Serif"/>
          <w:i/>
          <w:iCs/>
          <w:w w:val="105"/>
          <w:sz w:val="21"/>
          <w:szCs w:val="21"/>
          <w:vertAlign w:val="baseline"/>
        </w:rPr>
        <w:t>m</w:t>
      </w:r>
      <w:r>
        <w:rPr>
          <w:rFonts w:ascii="DejaVu Sans Condensed" w:hAnsi="DejaVu Sans Condensed" w:cs="DejaVu Sans Condensed" w:eastAsia="DejaVu Sans Condensed"/>
          <w:i/>
          <w:iCs/>
          <w:w w:val="105"/>
          <w:sz w:val="21"/>
          <w:szCs w:val="21"/>
          <w:vertAlign w:val="baseline"/>
        </w:rPr>
        <w:t>⟩ ∈ </w:t>
      </w:r>
      <w:r>
        <w:rPr>
          <w:rFonts w:ascii="LM Roman 10" w:hAnsi="LM Roman 10" w:cs="LM Roman 10" w:eastAsia="LM Roman 10"/>
          <w:i/>
          <w:iCs/>
          <w:w w:val="105"/>
          <w:sz w:val="21"/>
          <w:szCs w:val="21"/>
          <w:vertAlign w:val="baseline"/>
        </w:rPr>
        <w:t>mcp</w:t>
      </w:r>
      <w:r>
        <w:rPr>
          <w:w w:val="105"/>
          <w:sz w:val="21"/>
          <w:szCs w:val="21"/>
          <w:vertAlign w:val="baseline"/>
        </w:rPr>
        <w:t>(</w:t>
      </w:r>
      <w:r>
        <w:rPr>
          <w:rFonts w:ascii="Liberation Serif" w:hAnsi="Liberation Serif" w:cs="Liberation Serif" w:eastAsia="Liberation Serif"/>
          <w:i/>
          <w:iCs/>
          <w:w w:val="105"/>
          <w:sz w:val="21"/>
          <w:szCs w:val="21"/>
          <w:vertAlign w:val="baseline"/>
        </w:rPr>
        <w:t>D</w:t>
      </w:r>
      <w:r>
        <w:rPr>
          <w:w w:val="105"/>
          <w:sz w:val="21"/>
          <w:szCs w:val="21"/>
          <w:vertAlign w:val="baseline"/>
        </w:rPr>
        <w:t>),</w:t>
      </w:r>
      <w:r>
        <w:rPr>
          <w:w w:val="105"/>
          <w:sz w:val="21"/>
          <w:szCs w:val="21"/>
          <w:vertAlign w:val="baseline"/>
        </w:rPr>
        <w:t> and a unique arrow </w:t>
      </w:r>
      <w:r>
        <w:rPr>
          <w:rFonts w:ascii="Liberation Serif" w:hAnsi="Liberation Serif" w:cs="Liberation Serif" w:eastAsia="Liberation Serif"/>
          <w:i/>
          <w:iCs/>
          <w:w w:val="120"/>
          <w:sz w:val="21"/>
          <w:szCs w:val="21"/>
          <w:vertAlign w:val="baseline"/>
        </w:rPr>
        <w:t>u</w:t>
      </w:r>
      <w:r>
        <w:rPr>
          <w:rFonts w:ascii="Georgia" w:hAnsi="Georgia" w:cs="Georgia" w:eastAsia="Georgia"/>
          <w:i/>
          <w:iCs/>
          <w:w w:val="120"/>
          <w:sz w:val="21"/>
          <w:szCs w:val="21"/>
          <w:vertAlign w:val="subscript"/>
        </w:rPr>
        <w:t>L</w:t>
      </w:r>
      <w:r>
        <w:rPr>
          <w:rFonts w:ascii="DejaVu Sans" w:hAnsi="DejaVu Sans" w:cs="DejaVu Sans" w:eastAsia="DejaVu Sans"/>
          <w:i/>
          <w:iCs/>
          <w:w w:val="120"/>
          <w:position w:val="1"/>
          <w:sz w:val="11"/>
          <w:szCs w:val="11"/>
          <w:vertAlign w:val="baseline"/>
        </w:rPr>
        <w:t>'</w:t>
      </w:r>
      <w:r>
        <w:rPr>
          <w:rFonts w:ascii="DejaVu Sans" w:hAnsi="DejaVu Sans" w:cs="DejaVu Sans" w:eastAsia="DejaVu Sans"/>
          <w:i/>
          <w:iCs/>
          <w:spacing w:val="40"/>
          <w:w w:val="120"/>
          <w:position w:val="1"/>
          <w:sz w:val="11"/>
          <w:szCs w:val="1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m </w:t>
      </w:r>
      <w:r>
        <w:rPr>
          <w:rFonts w:ascii="DejaVu Sans Condensed" w:hAnsi="DejaVu Sans Condensed" w:cs="DejaVu Sans Condensed" w:eastAsia="DejaVu Sans Condensed"/>
          <w:i/>
          <w:iCs/>
          <w:w w:val="120"/>
          <w:sz w:val="21"/>
          <w:szCs w:val="21"/>
          <w:vertAlign w:val="baseline"/>
        </w:rPr>
        <w:t>→ </w:t>
      </w:r>
      <w:r>
        <w:rPr>
          <w:rFonts w:ascii="Liberation Serif" w:hAnsi="Liberation Serif" w:cs="Liberation Serif" w:eastAsia="Liberation Serif"/>
          <w:i/>
          <w:iCs/>
          <w:w w:val="105"/>
          <w:sz w:val="21"/>
          <w:szCs w:val="21"/>
          <w:vertAlign w:val="baseline"/>
        </w:rPr>
        <w:t>m</w:t>
      </w:r>
      <w:r>
        <w:rPr>
          <w:rFonts w:ascii="DejaVu Serif" w:hAnsi="DejaVu Serif" w:cs="DejaVu Serif" w:eastAsia="DejaVu Serif"/>
          <w:i/>
          <w:iCs/>
          <w:w w:val="105"/>
          <w:sz w:val="21"/>
          <w:szCs w:val="21"/>
          <w:vertAlign w:val="superscript"/>
        </w:rPr>
        <w:t>'</w:t>
      </w:r>
      <w:r>
        <w:rPr>
          <w:rFonts w:ascii="DejaVu Serif" w:hAnsi="DejaVu Serif" w:cs="DejaVu Serif" w:eastAsia="DejaVu Serif"/>
          <w:i/>
          <w:iCs/>
          <w:w w:val="105"/>
          <w:sz w:val="21"/>
          <w:szCs w:val="21"/>
          <w:vertAlign w:val="baseline"/>
        </w:rPr>
        <w:t> </w:t>
      </w:r>
      <w:bookmarkStart w:name="_bookmark15" w:id="24"/>
      <w:bookmarkEnd w:id="24"/>
      <w:r>
        <w:rPr>
          <w:rFonts w:ascii="DejaVu Serif" w:hAnsi="DejaVu Serif" w:cs="DejaVu Serif" w:eastAsia="DejaVu Serif"/>
          <w:i/>
          <w:iCs/>
          <w:w w:val="111"/>
          <w:sz w:val="21"/>
          <w:szCs w:val="21"/>
          <w:vertAlign w:val="baseline"/>
        </w:rPr>
      </w:r>
      <w:r>
        <w:rPr>
          <w:w w:val="105"/>
          <w:sz w:val="21"/>
          <w:szCs w:val="21"/>
          <w:vertAlign w:val="baseline"/>
        </w:rPr>
        <w:t>making</w:t>
      </w:r>
      <w:r>
        <w:rPr>
          <w:spacing w:val="-14"/>
          <w:w w:val="105"/>
          <w:sz w:val="21"/>
          <w:szCs w:val="21"/>
          <w:vertAlign w:val="baseline"/>
        </w:rPr>
        <w:t> </w:t>
      </w:r>
      <w:r>
        <w:rPr>
          <w:w w:val="105"/>
          <w:sz w:val="21"/>
          <w:szCs w:val="21"/>
          <w:vertAlign w:val="baseline"/>
        </w:rPr>
        <w:t>the</w:t>
      </w:r>
      <w:r>
        <w:rPr>
          <w:spacing w:val="-11"/>
          <w:w w:val="105"/>
          <w:sz w:val="21"/>
          <w:szCs w:val="21"/>
          <w:vertAlign w:val="baseline"/>
        </w:rPr>
        <w:t> </w:t>
      </w:r>
      <w:r>
        <w:rPr>
          <w:w w:val="105"/>
          <w:sz w:val="21"/>
          <w:szCs w:val="21"/>
          <w:vertAlign w:val="baseline"/>
        </w:rPr>
        <w:t>diagram </w:t>
      </w:r>
      <w:r>
        <w:rPr>
          <w:rFonts w:ascii="Liberation Serif" w:hAnsi="Liberation Serif" w:cs="Liberation Serif" w:eastAsia="Liberation Serif"/>
          <w:i/>
          <w:iCs/>
          <w:w w:val="120"/>
          <w:sz w:val="21"/>
          <w:szCs w:val="21"/>
          <w:vertAlign w:val="baseline"/>
        </w:rPr>
        <w:t>L</w:t>
      </w:r>
      <w:r>
        <w:rPr>
          <w:rFonts w:ascii="Liberation Serif" w:hAnsi="Liberation Serif" w:cs="Liberation Serif" w:eastAsia="Liberation Serif"/>
          <w:i/>
          <w:iCs/>
          <w:spacing w:val="-16"/>
          <w:w w:val="12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DejaVu Serif" w:hAnsi="DejaVu Serif" w:cs="DejaVu Serif" w:eastAsia="DejaVu Serif"/>
          <w:i/>
          <w:iCs/>
          <w:w w:val="105"/>
          <w:sz w:val="21"/>
          <w:szCs w:val="21"/>
          <w:vertAlign w:val="superscript"/>
        </w:rPr>
        <w:t>'</w:t>
      </w:r>
      <w:r>
        <w:rPr>
          <w:rFonts w:ascii="DejaVu Serif" w:hAnsi="DejaVu Serif" w:cs="DejaVu Serif" w:eastAsia="DejaVu Serif"/>
          <w:i/>
          <w:iCs/>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Liberation Serif" w:hAnsi="Liberation Serif" w:cs="Liberation Serif" w:eastAsia="Liberation Serif"/>
          <w:i/>
          <w:iCs/>
          <w:w w:val="120"/>
          <w:sz w:val="21"/>
          <w:szCs w:val="21"/>
          <w:vertAlign w:val="baseline"/>
        </w:rPr>
        <w:t>u</w:t>
      </w:r>
      <w:r>
        <w:rPr>
          <w:rFonts w:ascii="Georgia" w:hAnsi="Georgia" w:cs="Georgia" w:eastAsia="Georgia"/>
          <w:i/>
          <w:iCs/>
          <w:w w:val="120"/>
          <w:sz w:val="21"/>
          <w:szCs w:val="21"/>
          <w:vertAlign w:val="subscript"/>
        </w:rPr>
        <w:t>L</w:t>
      </w:r>
      <w:r>
        <w:rPr>
          <w:rFonts w:ascii="DejaVu Sans" w:hAnsi="DejaVu Sans" w:cs="DejaVu Sans" w:eastAsia="DejaVu Sans"/>
          <w:i/>
          <w:iCs/>
          <w:w w:val="120"/>
          <w:position w:val="1"/>
          <w:sz w:val="11"/>
          <w:szCs w:val="11"/>
          <w:vertAlign w:val="baseline"/>
        </w:rPr>
        <w:t>'</w:t>
      </w:r>
      <w:r>
        <w:rPr>
          <w:rFonts w:ascii="DejaVu Sans" w:hAnsi="DejaVu Sans" w:cs="DejaVu Sans" w:eastAsia="DejaVu Sans"/>
          <w:i/>
          <w:iCs/>
          <w:spacing w:val="31"/>
          <w:w w:val="120"/>
          <w:position w:val="1"/>
          <w:sz w:val="11"/>
          <w:szCs w:val="11"/>
          <w:vertAlign w:val="baseline"/>
        </w:rPr>
        <w:t> </w:t>
      </w:r>
      <w:r>
        <w:rPr>
          <w:w w:val="105"/>
          <w:sz w:val="21"/>
          <w:szCs w:val="21"/>
          <w:vertAlign w:val="baseline"/>
        </w:rPr>
        <w:t>commute.</w:t>
      </w:r>
      <w:r>
        <w:rPr>
          <w:spacing w:val="26"/>
          <w:w w:val="105"/>
          <w:sz w:val="21"/>
          <w:szCs w:val="21"/>
          <w:vertAlign w:val="baseline"/>
        </w:rPr>
        <w:t> </w:t>
      </w:r>
      <w:r>
        <w:rPr>
          <w:w w:val="105"/>
          <w:sz w:val="21"/>
          <w:szCs w:val="21"/>
          <w:vertAlign w:val="baseline"/>
        </w:rPr>
        <w:t>The unique cocone </w:t>
      </w:r>
      <w:r>
        <w:rPr>
          <w:rFonts w:ascii="Liberation Serif" w:hAnsi="Liberation Serif" w:cs="Liberation Serif" w:eastAsia="Liberation Serif"/>
          <w:i/>
          <w:iCs/>
          <w:w w:val="120"/>
          <w:sz w:val="21"/>
          <w:szCs w:val="21"/>
          <w:vertAlign w:val="baseline"/>
        </w:rPr>
        <w:t>L</w:t>
      </w:r>
      <w:r>
        <w:rPr>
          <w:rFonts w:ascii="Liberation Serif" w:hAnsi="Liberation Serif" w:cs="Liberation Serif" w:eastAsia="Liberation Serif"/>
          <w:i/>
          <w:iCs/>
          <w:spacing w:val="-5"/>
          <w:w w:val="120"/>
          <w:sz w:val="21"/>
          <w:szCs w:val="21"/>
          <w:vertAlign w:val="baseline"/>
        </w:rPr>
        <w:t> </w:t>
      </w:r>
      <w:r>
        <w:rPr>
          <w:w w:val="105"/>
          <w:sz w:val="21"/>
          <w:szCs w:val="21"/>
          <w:vertAlign w:val="baseline"/>
        </w:rPr>
        <w:t>will be denoted, with a bit of overloading, with </w:t>
      </w:r>
      <w:r>
        <w:rPr>
          <w:rFonts w:ascii="LM Roman 10" w:hAnsi="LM Roman 10" w:cs="LM Roman 10" w:eastAsia="LM Roman 10"/>
          <w:i/>
          <w:iCs/>
          <w:w w:val="105"/>
          <w:sz w:val="21"/>
          <w:szCs w:val="21"/>
          <w:vertAlign w:val="baseline"/>
        </w:rPr>
        <w:t>mcp</w:t>
      </w:r>
      <w:r>
        <w:rPr>
          <w:w w:val="105"/>
          <w:sz w:val="21"/>
          <w:szCs w:val="21"/>
          <w:vertAlign w:val="baseline"/>
        </w:rPr>
        <w:t>(</w:t>
      </w:r>
      <w:r>
        <w:rPr>
          <w:rFonts w:ascii="Liberation Serif" w:hAnsi="Liberation Serif" w:cs="Liberation Serif" w:eastAsia="Liberation Serif"/>
          <w:i/>
          <w:iCs/>
          <w:w w:val="105"/>
          <w:sz w:val="21"/>
          <w:szCs w:val="21"/>
          <w:vertAlign w:val="baseline"/>
        </w:rPr>
        <w:t>L</w:t>
      </w:r>
      <w:r>
        <w:rPr>
          <w:rFonts w:ascii="DejaVu Serif" w:hAnsi="DejaVu Serif" w:cs="DejaVu Serif" w:eastAsia="DejaVu Serif"/>
          <w:i/>
          <w:iCs/>
          <w:w w:val="105"/>
          <w:sz w:val="21"/>
          <w:szCs w:val="21"/>
          <w:vertAlign w:val="superscript"/>
        </w:rPr>
        <w:t>'</w:t>
      </w:r>
      <w:r>
        <w:rPr>
          <w:w w:val="105"/>
          <w:sz w:val="21"/>
          <w:szCs w:val="21"/>
          <w:vertAlign w:val="baseline"/>
        </w:rPr>
        <w:t>).</w:t>
      </w:r>
    </w:p>
    <w:p>
      <w:pPr>
        <w:pStyle w:val="BodyText"/>
        <w:spacing w:line="256" w:lineRule="auto" w:before="154"/>
        <w:ind w:left="108" w:right="459" w:firstLine="317"/>
      </w:pPr>
      <w:r>
        <w:rPr/>
        <w:t>In words, the multi-coproduct of two objects </w:t>
      </w:r>
      <w:r>
        <w:rPr>
          <w:rFonts w:ascii="Liberation Serif"/>
          <w:i/>
        </w:rPr>
        <w:t>P</w:t>
      </w:r>
      <w:r>
        <w:rPr>
          <w:rFonts w:ascii="Liberation Serif"/>
          <w:i/>
          <w:spacing w:val="40"/>
        </w:rPr>
        <w:t> </w:t>
      </w:r>
      <w:r>
        <w:rPr/>
        <w:t>and </w:t>
      </w:r>
      <w:r>
        <w:rPr>
          <w:rFonts w:ascii="Liberation Serif"/>
          <w:i/>
        </w:rPr>
        <w:t>Q </w:t>
      </w:r>
      <w:r>
        <w:rPr/>
        <w:t>is a set of </w:t>
      </w:r>
      <w:r>
        <w:rPr>
          <w:rFonts w:ascii="LM Roman 10"/>
          <w:i/>
        </w:rPr>
        <w:t>canonical</w:t>
      </w:r>
      <w:r>
        <w:rPr>
          <w:rFonts w:ascii="LM Roman 10"/>
          <w:i/>
        </w:rPr>
        <w:t> </w:t>
      </w:r>
      <w:r>
        <w:rPr/>
        <w:t>cospans between them, in the sense that they are quotiented by isomorphisms of cospans, and they are minimal.</w:t>
      </w:r>
    </w:p>
    <w:p>
      <w:pPr>
        <w:pStyle w:val="BodyText"/>
        <w:spacing w:before="22"/>
        <w:ind w:left="426"/>
      </w:pPr>
      <w:r>
        <w:rPr/>
        <w:t>We</w:t>
      </w:r>
      <w:r>
        <w:rPr>
          <w:spacing w:val="13"/>
        </w:rPr>
        <w:t> </w:t>
      </w:r>
      <w:r>
        <w:rPr/>
        <w:t>note</w:t>
      </w:r>
      <w:r>
        <w:rPr>
          <w:spacing w:val="13"/>
        </w:rPr>
        <w:t> </w:t>
      </w:r>
      <w:r>
        <w:rPr/>
        <w:t>that</w:t>
      </w:r>
      <w:r>
        <w:rPr>
          <w:spacing w:val="13"/>
        </w:rPr>
        <w:t> </w:t>
      </w:r>
      <w:r>
        <w:rPr>
          <w:rFonts w:ascii="MathJax_Typewriter"/>
        </w:rPr>
        <w:t>Sym</w:t>
      </w:r>
      <w:r>
        <w:rPr/>
        <w:t>(</w:t>
      </w:r>
      <w:r>
        <w:rPr>
          <w:rFonts w:ascii="MathJax_Typewriter"/>
        </w:rPr>
        <w:t>C</w:t>
      </w:r>
      <w:r>
        <w:rPr/>
        <w:t>)</w:t>
      </w:r>
      <w:r>
        <w:rPr>
          <w:spacing w:val="13"/>
        </w:rPr>
        <w:t> </w:t>
      </w:r>
      <w:r>
        <w:rPr/>
        <w:t>has</w:t>
      </w:r>
      <w:r>
        <w:rPr>
          <w:spacing w:val="14"/>
        </w:rPr>
        <w:t> </w:t>
      </w:r>
      <w:r>
        <w:rPr/>
        <w:t>multi-</w:t>
      </w:r>
      <w:r>
        <w:rPr>
          <w:spacing w:val="-2"/>
        </w:rPr>
        <w:t>coproducts.</w:t>
      </w:r>
    </w:p>
    <w:p>
      <w:pPr>
        <w:spacing w:before="130"/>
        <w:ind w:left="108" w:right="0" w:firstLine="0"/>
        <w:jc w:val="both"/>
        <w:rPr>
          <w:rFonts w:ascii="LM Roman 10"/>
          <w:i/>
          <w:sz w:val="21"/>
        </w:rPr>
      </w:pPr>
      <w:r>
        <w:rPr>
          <w:b/>
          <w:sz w:val="21"/>
        </w:rPr>
        <w:t>Theorem</w:t>
      </w:r>
      <w:r>
        <w:rPr>
          <w:b/>
          <w:spacing w:val="26"/>
          <w:sz w:val="21"/>
        </w:rPr>
        <w:t> </w:t>
      </w:r>
      <w:r>
        <w:rPr>
          <w:b/>
          <w:sz w:val="21"/>
        </w:rPr>
        <w:t>5.2</w:t>
      </w:r>
      <w:r>
        <w:rPr>
          <w:b/>
          <w:spacing w:val="53"/>
          <w:sz w:val="21"/>
        </w:rPr>
        <w:t> </w:t>
      </w:r>
      <w:r>
        <w:rPr>
          <w:rFonts w:ascii="LM Roman 10"/>
          <w:i/>
          <w:sz w:val="21"/>
        </w:rPr>
        <w:t>If </w:t>
      </w:r>
      <w:r>
        <w:rPr>
          <w:rFonts w:ascii="MathJax_Typewriter"/>
          <w:sz w:val="21"/>
        </w:rPr>
        <w:t>C</w:t>
      </w:r>
      <w:r>
        <w:rPr>
          <w:rFonts w:ascii="MathJax_Typewriter"/>
          <w:spacing w:val="23"/>
          <w:sz w:val="21"/>
        </w:rPr>
        <w:t> </w:t>
      </w:r>
      <w:r>
        <w:rPr>
          <w:rFonts w:ascii="LM Roman 10"/>
          <w:i/>
          <w:sz w:val="21"/>
        </w:rPr>
        <w:t>has wide pullbacks, then</w:t>
      </w:r>
      <w:r>
        <w:rPr>
          <w:rFonts w:ascii="LM Roman 10"/>
          <w:i/>
          <w:spacing w:val="-1"/>
          <w:sz w:val="21"/>
        </w:rPr>
        <w:t> </w:t>
      </w:r>
      <w:r>
        <w:rPr>
          <w:rFonts w:ascii="MathJax_Typewriter"/>
          <w:sz w:val="21"/>
        </w:rPr>
        <w:t>Sym</w:t>
      </w:r>
      <w:r>
        <w:rPr>
          <w:sz w:val="21"/>
        </w:rPr>
        <w:t>(</w:t>
      </w:r>
      <w:r>
        <w:rPr>
          <w:rFonts w:ascii="MathJax_Typewriter"/>
          <w:sz w:val="21"/>
        </w:rPr>
        <w:t>C</w:t>
      </w:r>
      <w:r>
        <w:rPr>
          <w:sz w:val="21"/>
        </w:rPr>
        <w:t>)</w:t>
      </w:r>
      <w:r>
        <w:rPr>
          <w:spacing w:val="23"/>
          <w:sz w:val="21"/>
        </w:rPr>
        <w:t> </w:t>
      </w:r>
      <w:r>
        <w:rPr>
          <w:rFonts w:ascii="LM Roman 10"/>
          <w:i/>
          <w:sz w:val="21"/>
        </w:rPr>
        <w:t>has multi-</w:t>
      </w:r>
      <w:r>
        <w:rPr>
          <w:rFonts w:ascii="LM Roman 10"/>
          <w:i/>
          <w:spacing w:val="-2"/>
          <w:sz w:val="21"/>
        </w:rPr>
        <w:t>coproducts.</w:t>
      </w:r>
    </w:p>
    <w:p>
      <w:pPr>
        <w:pStyle w:val="BodyText"/>
        <w:spacing w:line="240" w:lineRule="exact" w:before="186"/>
        <w:ind w:left="0" w:right="460"/>
        <w:jc w:val="right"/>
      </w:pPr>
      <w:r>
        <w:rPr/>
        <w:t>In</w:t>
      </w:r>
      <w:r>
        <w:rPr>
          <w:spacing w:val="26"/>
        </w:rPr>
        <w:t> </w:t>
      </w:r>
      <w:r>
        <w:rPr/>
        <w:t>the</w:t>
      </w:r>
      <w:r>
        <w:rPr>
          <w:spacing w:val="27"/>
        </w:rPr>
        <w:t> </w:t>
      </w:r>
      <w:r>
        <w:rPr/>
        <w:t>following</w:t>
      </w:r>
      <w:r>
        <w:rPr>
          <w:spacing w:val="26"/>
        </w:rPr>
        <w:t> </w:t>
      </w:r>
      <w:r>
        <w:rPr/>
        <w:t>definitions,</w:t>
      </w:r>
      <w:r>
        <w:rPr>
          <w:spacing w:val="30"/>
        </w:rPr>
        <w:t> </w:t>
      </w:r>
      <w:r>
        <w:rPr/>
        <w:t>we</w:t>
      </w:r>
      <w:r>
        <w:rPr>
          <w:spacing w:val="26"/>
        </w:rPr>
        <w:t> </w:t>
      </w:r>
      <w:r>
        <w:rPr/>
        <w:t>assume</w:t>
      </w:r>
      <w:r>
        <w:rPr>
          <w:spacing w:val="27"/>
        </w:rPr>
        <w:t> </w:t>
      </w:r>
      <w:r>
        <w:rPr/>
        <w:t>that</w:t>
      </w:r>
      <w:r>
        <w:rPr>
          <w:spacing w:val="27"/>
        </w:rPr>
        <w:t> </w:t>
      </w:r>
      <w:r>
        <w:rPr>
          <w:rFonts w:ascii="MathJax_Typewriter"/>
        </w:rPr>
        <w:t>C</w:t>
      </w:r>
      <w:r>
        <w:rPr>
          <w:rFonts w:ascii="MathJax_Typewriter"/>
          <w:spacing w:val="27"/>
        </w:rPr>
        <w:t> </w:t>
      </w:r>
      <w:r>
        <w:rPr/>
        <w:t>has</w:t>
      </w:r>
      <w:r>
        <w:rPr>
          <w:spacing w:val="27"/>
        </w:rPr>
        <w:t> </w:t>
      </w:r>
      <w:r>
        <w:rPr/>
        <w:t>multi-coproducts,</w:t>
      </w:r>
      <w:r>
        <w:rPr>
          <w:spacing w:val="29"/>
        </w:rPr>
        <w:t> </w:t>
      </w:r>
      <w:r>
        <w:rPr/>
        <w:t>that</w:t>
      </w:r>
      <w:r>
        <w:rPr>
          <w:spacing w:val="28"/>
        </w:rPr>
        <w:t> </w:t>
      </w:r>
      <w:r>
        <w:rPr>
          <w:rFonts w:ascii="Liberation Serif"/>
          <w:i/>
        </w:rPr>
        <w:t>P</w:t>
      </w:r>
      <w:r>
        <w:rPr>
          <w:rFonts w:ascii="Liberation Serif"/>
          <w:i/>
          <w:spacing w:val="50"/>
        </w:rPr>
        <w:t> </w:t>
      </w:r>
      <w:r>
        <w:rPr>
          <w:spacing w:val="-10"/>
        </w:rPr>
        <w:t>=</w:t>
      </w:r>
    </w:p>
    <w:p>
      <w:pPr>
        <w:spacing w:line="192" w:lineRule="auto" w:before="27"/>
        <w:ind w:left="108" w:right="460" w:firstLine="0"/>
        <w:jc w:val="both"/>
        <w:rPr>
          <w:sz w:val="21"/>
          <w:szCs w:val="21"/>
        </w:rPr>
      </w:pPr>
      <w:r>
        <w:rPr>
          <w:rFonts w:ascii="Caladea" w:hAnsi="Caladea" w:cs="Caladea" w:eastAsia="Caladea"/>
          <w:spacing w:val="80"/>
          <w:w w:val="110"/>
          <w:position w:val="16"/>
          <w:sz w:val="21"/>
          <w:szCs w:val="21"/>
        </w:rPr>
        <w:t> </w:t>
      </w:r>
      <w:r>
        <w:rPr>
          <w:rFonts w:ascii="Georgia" w:hAnsi="Georgia" w:cs="Georgia" w:eastAsia="Georgia"/>
          <w:i/>
          <w:iCs/>
          <w:w w:val="110"/>
          <w:position w:val="-5"/>
          <w:sz w:val="15"/>
          <w:szCs w:val="15"/>
        </w:rPr>
        <w:t>i</w:t>
      </w:r>
      <w:r>
        <w:rPr>
          <w:rFonts w:ascii="DejaVu Serif" w:hAnsi="DejaVu Serif" w:cs="DejaVu Serif" w:eastAsia="DejaVu Serif"/>
          <w:i/>
          <w:iCs/>
          <w:w w:val="110"/>
          <w:position w:val="-5"/>
          <w:sz w:val="15"/>
          <w:szCs w:val="15"/>
        </w:rPr>
        <w:t>∈</w:t>
      </w:r>
      <w:r>
        <w:rPr>
          <w:rFonts w:ascii="Georgia" w:hAnsi="Georgia" w:cs="Georgia" w:eastAsia="Georgia"/>
          <w:i/>
          <w:iCs/>
          <w:w w:val="110"/>
          <w:position w:val="-5"/>
          <w:sz w:val="15"/>
          <w:szCs w:val="15"/>
        </w:rPr>
        <w:t>I</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n</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9"/>
          <w:w w:val="110"/>
          <w:sz w:val="21"/>
          <w:szCs w:val="21"/>
          <w:vertAlign w:val="baseline"/>
        </w:rPr>
        <w:t> </w:t>
      </w:r>
      <w:r>
        <w:rPr>
          <w:w w:val="110"/>
          <w:sz w:val="21"/>
          <w:szCs w:val="21"/>
          <w:vertAlign w:val="baseline"/>
        </w:rPr>
        <w:t>=</w:t>
      </w:r>
      <w:r>
        <w:rPr>
          <w:rFonts w:ascii="Caladea" w:hAnsi="Caladea" w:cs="Caladea" w:eastAsia="Caladea"/>
          <w:spacing w:val="80"/>
          <w:w w:val="150"/>
          <w:position w:val="16"/>
          <w:sz w:val="21"/>
          <w:szCs w:val="21"/>
          <w:vertAlign w:val="baseline"/>
        </w:rPr>
        <w:t> </w:t>
      </w:r>
      <w:r>
        <w:rPr>
          <w:rFonts w:ascii="Georgia" w:hAnsi="Georgia" w:cs="Georgia" w:eastAsia="Georgia"/>
          <w:i/>
          <w:iCs/>
          <w:w w:val="110"/>
          <w:position w:val="-5"/>
          <w:sz w:val="15"/>
          <w:szCs w:val="15"/>
          <w:vertAlign w:val="baseline"/>
        </w:rPr>
        <w:t>i</w:t>
      </w:r>
      <w:r>
        <w:rPr>
          <w:rFonts w:ascii="DejaVu Serif" w:hAnsi="DejaVu Serif" w:cs="DejaVu Serif" w:eastAsia="DejaVu Serif"/>
          <w:i/>
          <w:iCs/>
          <w:w w:val="110"/>
          <w:position w:val="-5"/>
          <w:sz w:val="15"/>
          <w:szCs w:val="15"/>
          <w:vertAlign w:val="baseline"/>
        </w:rPr>
        <w:t>∈</w:t>
      </w:r>
      <w:r>
        <w:rPr>
          <w:rFonts w:ascii="Georgia" w:hAnsi="Georgia" w:cs="Georgia" w:eastAsia="Georgia"/>
          <w:i/>
          <w:iCs/>
          <w:w w:val="110"/>
          <w:position w:val="-5"/>
          <w:sz w:val="15"/>
          <w:szCs w:val="15"/>
          <w:vertAlign w:val="baseline"/>
        </w:rPr>
        <w:t>J</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Georgia" w:hAnsi="Georgia" w:cs="Georgia" w:eastAsia="Georgia"/>
          <w:i/>
          <w:iCs/>
          <w:w w:val="110"/>
          <w:sz w:val="21"/>
          <w:szCs w:val="21"/>
          <w:vertAlign w:val="subscript"/>
        </w:rPr>
        <w:t>j</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8"/>
          <w:w w:val="110"/>
          <w:sz w:val="21"/>
          <w:szCs w:val="21"/>
          <w:vertAlign w:val="baseline"/>
        </w:rPr>
        <w:t> </w:t>
      </w:r>
      <w:r>
        <w:rPr>
          <w:w w:val="110"/>
          <w:sz w:val="21"/>
          <w:szCs w:val="21"/>
          <w:vertAlign w:val="baseline"/>
        </w:rPr>
        <w:t>=</w:t>
      </w:r>
      <w:r>
        <w:rPr>
          <w:rFonts w:ascii="Caladea" w:hAnsi="Caladea" w:cs="Caladea" w:eastAsia="Caladea"/>
          <w:spacing w:val="80"/>
          <w:w w:val="150"/>
          <w:position w:val="16"/>
          <w:sz w:val="21"/>
          <w:szCs w:val="21"/>
          <w:vertAlign w:val="baseline"/>
        </w:rPr>
        <w:t> </w:t>
      </w:r>
      <w:r>
        <w:rPr>
          <w:rFonts w:ascii="Georgia" w:hAnsi="Georgia" w:cs="Georgia" w:eastAsia="Georgia"/>
          <w:i/>
          <w:iCs/>
          <w:w w:val="110"/>
          <w:position w:val="-5"/>
          <w:sz w:val="15"/>
          <w:szCs w:val="15"/>
          <w:vertAlign w:val="baseline"/>
        </w:rPr>
        <w:t>k</w:t>
      </w:r>
      <w:r>
        <w:rPr>
          <w:rFonts w:ascii="DejaVu Serif" w:hAnsi="DejaVu Serif" w:cs="DejaVu Serif" w:eastAsia="DejaVu Serif"/>
          <w:i/>
          <w:iCs/>
          <w:w w:val="110"/>
          <w:position w:val="-5"/>
          <w:sz w:val="15"/>
          <w:szCs w:val="15"/>
          <w:vertAlign w:val="baseline"/>
        </w:rPr>
        <w:t>∈</w:t>
      </w:r>
      <w:r>
        <w:rPr>
          <w:rFonts w:ascii="Georgia" w:hAnsi="Georgia" w:cs="Georgia" w:eastAsia="Georgia"/>
          <w:i/>
          <w:iCs/>
          <w:w w:val="110"/>
          <w:position w:val="-5"/>
          <w:sz w:val="15"/>
          <w:szCs w:val="15"/>
          <w:vertAlign w:val="baseline"/>
        </w:rPr>
        <w:t>K</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o</w:t>
      </w:r>
      <w:r>
        <w:rPr>
          <w:rFonts w:ascii="Georgia" w:hAnsi="Georgia" w:cs="Georgia" w:eastAsia="Georgia"/>
          <w:i/>
          <w:iCs/>
          <w:w w:val="110"/>
          <w:sz w:val="21"/>
          <w:szCs w:val="21"/>
          <w:vertAlign w:val="subscript"/>
        </w:rPr>
        <w:t>k</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w w:val="110"/>
          <w:sz w:val="21"/>
          <w:szCs w:val="21"/>
          <w:vertAlign w:val="baseline"/>
        </w:rPr>
        <w:t>are three arbitrary objects of </w:t>
      </w:r>
      <w:r>
        <w:rPr>
          <w:rFonts w:ascii="MathJax_Typewriter" w:hAnsi="MathJax_Typewriter" w:cs="MathJax_Typewriter" w:eastAsia="MathJax_Typewriter"/>
          <w:w w:val="110"/>
          <w:sz w:val="21"/>
          <w:szCs w:val="21"/>
          <w:vertAlign w:val="baseline"/>
        </w:rPr>
        <w:t>Fam</w:t>
      </w:r>
      <w:r>
        <w:rPr>
          <w:w w:val="110"/>
          <w:sz w:val="21"/>
          <w:szCs w:val="21"/>
          <w:vertAlign w:val="baseline"/>
        </w:rPr>
        <w:t>(</w:t>
      </w:r>
      <w:r>
        <w:rPr>
          <w:rFonts w:ascii="MathJax_Typewriter" w:hAnsi="MathJax_Typewriter" w:cs="MathJax_Typewriter" w:eastAsia="MathJax_Typewriter"/>
          <w:w w:val="110"/>
          <w:sz w:val="21"/>
          <w:szCs w:val="21"/>
          <w:vertAlign w:val="baseline"/>
        </w:rPr>
        <w:t>C</w:t>
      </w:r>
      <w:r>
        <w:rPr>
          <w:rFonts w:ascii="LM Roman 8" w:hAnsi="LM Roman 8" w:cs="LM Roman 8" w:eastAsia="LM Roman 8"/>
          <w:i/>
          <w:iCs/>
          <w:w w:val="110"/>
          <w:sz w:val="21"/>
          <w:szCs w:val="21"/>
          <w:vertAlign w:val="superscript"/>
        </w:rPr>
        <w:t>op</w:t>
      </w:r>
      <w:r>
        <w:rPr>
          <w:w w:val="110"/>
          <w:sz w:val="21"/>
          <w:szCs w:val="21"/>
          <w:vertAlign w:val="baseline"/>
        </w:rPr>
        <w:t>), </w:t>
      </w:r>
      <w:r>
        <w:rPr>
          <w:sz w:val="21"/>
          <w:szCs w:val="21"/>
          <w:vertAlign w:val="baseline"/>
        </w:rPr>
        <w:t>and</w:t>
      </w:r>
      <w:r>
        <w:rPr>
          <w:spacing w:val="23"/>
          <w:sz w:val="21"/>
          <w:szCs w:val="21"/>
          <w:vertAlign w:val="baseline"/>
        </w:rPr>
        <w:t> </w:t>
      </w:r>
      <w:r>
        <w:rPr>
          <w:sz w:val="21"/>
          <w:szCs w:val="21"/>
          <w:vertAlign w:val="baseline"/>
        </w:rPr>
        <w:t>we</w:t>
      </w:r>
      <w:r>
        <w:rPr>
          <w:spacing w:val="22"/>
          <w:sz w:val="21"/>
          <w:szCs w:val="21"/>
          <w:vertAlign w:val="baseline"/>
        </w:rPr>
        <w:t> </w:t>
      </w:r>
      <w:r>
        <w:rPr>
          <w:sz w:val="21"/>
          <w:szCs w:val="21"/>
          <w:vertAlign w:val="baseline"/>
        </w:rPr>
        <w:t>denote</w:t>
      </w:r>
      <w:r>
        <w:rPr>
          <w:spacing w:val="22"/>
          <w:sz w:val="21"/>
          <w:szCs w:val="21"/>
          <w:vertAlign w:val="baseline"/>
        </w:rPr>
        <w:t> </w:t>
      </w:r>
      <w:r>
        <w:rPr>
          <w:sz w:val="21"/>
          <w:szCs w:val="21"/>
          <w:vertAlign w:val="baseline"/>
        </w:rPr>
        <w:t>with</w:t>
      </w:r>
      <w:r>
        <w:rPr>
          <w:spacing w:val="24"/>
          <w:sz w:val="21"/>
          <w:szCs w:val="21"/>
          <w:vertAlign w:val="baseline"/>
        </w:rPr>
        <w:t> </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40"/>
          <w:sz w:val="21"/>
          <w:szCs w:val="21"/>
          <w:vertAlign w:val="baseline"/>
        </w:rPr>
        <w:t> </w:t>
      </w:r>
      <w:r>
        <w:rPr>
          <w:sz w:val="21"/>
          <w:szCs w:val="21"/>
          <w:vertAlign w:val="baseline"/>
        </w:rPr>
        <w:t>the</w:t>
      </w:r>
      <w:r>
        <w:rPr>
          <w:spacing w:val="22"/>
          <w:sz w:val="21"/>
          <w:szCs w:val="21"/>
          <w:vertAlign w:val="baseline"/>
        </w:rPr>
        <w:t> </w:t>
      </w:r>
      <w:r>
        <w:rPr>
          <w:sz w:val="21"/>
          <w:szCs w:val="21"/>
          <w:vertAlign w:val="baseline"/>
        </w:rPr>
        <w:t>set</w:t>
      </w:r>
      <w:r>
        <w:rPr>
          <w:spacing w:val="2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4"/>
          <w:sz w:val="21"/>
          <w:szCs w:val="21"/>
          <w:vertAlign w:val="baseline"/>
        </w:rPr>
        <w:t> </w:t>
      </w:r>
      <w:r>
        <w:rPr>
          <w:rFonts w:ascii="Liberation Serif" w:hAnsi="Liberation Serif" w:cs="Liberation Serif" w:eastAsia="Liberation Serif"/>
          <w:i/>
          <w:iCs/>
          <w:sz w:val="21"/>
          <w:szCs w:val="21"/>
          <w:vertAlign w:val="baseline"/>
        </w:rPr>
        <w:t>j,</w:t>
      </w:r>
      <w:r>
        <w:rPr>
          <w:rFonts w:ascii="Liberation Serif" w:hAnsi="Liberation Serif" w:cs="Liberation Serif" w:eastAsia="Liberation Serif"/>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ι</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z w:val="21"/>
          <w:szCs w:val="21"/>
          <w:vertAlign w:val="baseline"/>
        </w:rPr>
        <w:t>ι</w:t>
      </w:r>
      <w:r>
        <w:rPr>
          <w:rFonts w:ascii="LM Roman 8" w:hAnsi="LM Roman 8" w:cs="LM Roman 8" w:eastAsia="LM Roman 8"/>
          <w:sz w:val="21"/>
          <w:szCs w:val="21"/>
          <w:vertAlign w:val="subscript"/>
        </w:rPr>
        <w:t>2</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9"/>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2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9"/>
          <w:sz w:val="21"/>
          <w:szCs w:val="21"/>
          <w:vertAlign w:val="baseline"/>
        </w:rPr>
        <w:t> </w:t>
      </w:r>
      <w:r>
        <w:rPr>
          <w:rFonts w:ascii="Liberation Serif" w:hAnsi="Liberation Serif" w:cs="Liberation Serif" w:eastAsia="Liberation Serif"/>
          <w:i/>
          <w:iCs/>
          <w:spacing w:val="16"/>
          <w:sz w:val="21"/>
          <w:szCs w:val="21"/>
          <w:vertAlign w:val="baseline"/>
        </w:rPr>
        <w:t>I</w:t>
      </w:r>
      <w:r>
        <w:rPr>
          <w:rFonts w:ascii="DejaVu Sans Condensed" w:hAnsi="DejaVu Sans Condensed" w:cs="DejaVu Sans Condensed" w:eastAsia="DejaVu Sans Condensed"/>
          <w:i/>
          <w:iCs/>
          <w:spacing w:val="16"/>
          <w:sz w:val="21"/>
          <w:szCs w:val="21"/>
          <w:vertAlign w:val="baseline"/>
        </w:rPr>
        <w:t>∧</w:t>
      </w:r>
      <w:r>
        <w:rPr>
          <w:rFonts w:ascii="Liberation Serif" w:hAnsi="Liberation Serif" w:cs="Liberation Serif" w:eastAsia="Liberation Serif"/>
          <w:i/>
          <w:iCs/>
          <w:spacing w:val="16"/>
          <w:sz w:val="21"/>
          <w:szCs w:val="21"/>
          <w:vertAlign w:val="baseline"/>
        </w:rPr>
        <w:t>j</w:t>
      </w:r>
      <w:r>
        <w:rPr>
          <w:rFonts w:ascii="Liberation Serif" w:hAnsi="Liberation Serif" w:cs="Liberation Serif" w:eastAsia="Liberation Serif"/>
          <w:i/>
          <w:iCs/>
          <w:spacing w:val="4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9"/>
          <w:sz w:val="21"/>
          <w:szCs w:val="21"/>
          <w:vertAlign w:val="baseline"/>
        </w:rPr>
        <w:t> </w:t>
      </w:r>
      <w:r>
        <w:rPr>
          <w:rFonts w:ascii="Liberation Serif" w:hAnsi="Liberation Serif" w:cs="Liberation Serif" w:eastAsia="Liberation Serif"/>
          <w:i/>
          <w:iCs/>
          <w:sz w:val="21"/>
          <w:szCs w:val="21"/>
          <w:vertAlign w:val="baseline"/>
        </w:rPr>
        <w:t>J</w:t>
      </w:r>
      <w:r>
        <w:rPr>
          <w:rFonts w:ascii="Liberation Serif" w:hAnsi="Liberation Serif" w:cs="Liberation Serif" w:eastAsia="Liberation Serif"/>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ι</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pacing w:val="16"/>
          <w:sz w:val="21"/>
          <w:szCs w:val="21"/>
          <w:vertAlign w:val="baseline"/>
        </w:rPr>
        <w:t>ι</w:t>
      </w:r>
      <w:r>
        <w:rPr>
          <w:rFonts w:ascii="LM Roman 8" w:hAnsi="LM Roman 8" w:cs="LM Roman 8" w:eastAsia="LM Roman 8"/>
          <w:spacing w:val="16"/>
          <w:sz w:val="21"/>
          <w:szCs w:val="21"/>
          <w:vertAlign w:val="subscript"/>
        </w:rPr>
        <w:t>2</w:t>
      </w:r>
      <w:r>
        <w:rPr>
          <w:rFonts w:ascii="DejaVu Sans Condensed" w:hAnsi="DejaVu Sans Condensed" w:cs="DejaVu Sans Condensed" w:eastAsia="DejaVu Sans Condensed"/>
          <w:i/>
          <w:iCs/>
          <w:spacing w:val="16"/>
          <w:sz w:val="21"/>
          <w:szCs w:val="21"/>
          <w:vertAlign w:val="baseline"/>
        </w:rPr>
        <w:t>⟩∈</w:t>
      </w:r>
      <w:r>
        <w:rPr>
          <w:rFonts w:ascii="DejaVu Sans Condensed" w:hAnsi="DejaVu Sans Condensed" w:cs="DejaVu Sans Condensed" w:eastAsia="DejaVu Sans Condensed"/>
          <w:i/>
          <w:iCs/>
          <w:spacing w:val="20"/>
          <w:sz w:val="21"/>
          <w:szCs w:val="21"/>
          <w:vertAlign w:val="baseline"/>
        </w:rPr>
        <w:t> </w:t>
      </w:r>
      <w:r>
        <w:rPr>
          <w:rFonts w:ascii="LM Roman 10" w:hAnsi="LM Roman 10" w:cs="LM Roman 10" w:eastAsia="LM Roman 10"/>
          <w:i/>
          <w:iCs/>
          <w:sz w:val="21"/>
          <w:szCs w:val="21"/>
          <w:vertAlign w:val="baseline"/>
        </w:rPr>
        <w:t>mcp</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n</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pacing w:val="-2"/>
          <w:sz w:val="21"/>
          <w:szCs w:val="21"/>
          <w:vertAlign w:val="baseline"/>
        </w:rPr>
        <w:t>m</w:t>
      </w:r>
      <w:r>
        <w:rPr>
          <w:rFonts w:ascii="Georgia" w:hAnsi="Georgia" w:cs="Georgia" w:eastAsia="Georgia"/>
          <w:i/>
          <w:iCs/>
          <w:spacing w:val="-2"/>
          <w:sz w:val="21"/>
          <w:szCs w:val="21"/>
          <w:vertAlign w:val="subscript"/>
        </w:rPr>
        <w:t>j</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p>
    <w:p>
      <w:pPr>
        <w:pStyle w:val="BodyText"/>
        <w:spacing w:before="159"/>
        <w:ind w:left="0"/>
        <w:jc w:val="left"/>
      </w:pPr>
    </w:p>
    <w:p>
      <w:pPr>
        <w:spacing w:line="283" w:lineRule="exact" w:before="0"/>
        <w:ind w:left="0" w:right="460" w:firstLine="0"/>
        <w:jc w:val="right"/>
        <w:rPr>
          <w:sz w:val="21"/>
        </w:rPr>
      </w:pPr>
      <w:r>
        <w:rPr>
          <w:b/>
          <w:sz w:val="21"/>
        </w:rPr>
        <w:t>Definition</w:t>
      </w:r>
      <w:r>
        <w:rPr>
          <w:b/>
          <w:spacing w:val="35"/>
          <w:sz w:val="21"/>
        </w:rPr>
        <w:t> </w:t>
      </w:r>
      <w:r>
        <w:rPr>
          <w:b/>
          <w:sz w:val="21"/>
        </w:rPr>
        <w:t>5.3</w:t>
      </w:r>
      <w:r>
        <w:rPr>
          <w:b/>
          <w:spacing w:val="62"/>
          <w:sz w:val="21"/>
        </w:rPr>
        <w:t> </w:t>
      </w:r>
      <w:r>
        <w:rPr>
          <w:sz w:val="21"/>
        </w:rPr>
        <w:t>The</w:t>
      </w:r>
      <w:r>
        <w:rPr>
          <w:spacing w:val="2"/>
          <w:sz w:val="21"/>
        </w:rPr>
        <w:t> </w:t>
      </w:r>
      <w:r>
        <w:rPr>
          <w:rFonts w:ascii="LM Roman 10" w:hAnsi="LM Roman 10"/>
          <w:i/>
          <w:sz w:val="21"/>
        </w:rPr>
        <w:t>product </w:t>
      </w:r>
      <w:r>
        <w:rPr>
          <w:sz w:val="21"/>
        </w:rPr>
        <w:t>of </w:t>
      </w:r>
      <w:r>
        <w:rPr>
          <w:rFonts w:ascii="Liberation Serif" w:hAnsi="Liberation Serif"/>
          <w:i/>
          <w:sz w:val="21"/>
        </w:rPr>
        <w:t>P</w:t>
      </w:r>
      <w:r>
        <w:rPr>
          <w:rFonts w:ascii="Liberation Serif" w:hAnsi="Liberation Serif"/>
          <w:i/>
          <w:spacing w:val="33"/>
          <w:sz w:val="21"/>
        </w:rPr>
        <w:t> </w:t>
      </w:r>
      <w:r>
        <w:rPr>
          <w:sz w:val="21"/>
        </w:rPr>
        <w:t>and </w:t>
      </w:r>
      <w:r>
        <w:rPr>
          <w:rFonts w:ascii="Liberation Serif" w:hAnsi="Liberation Serif"/>
          <w:i/>
          <w:sz w:val="21"/>
        </w:rPr>
        <w:t>Q</w:t>
      </w:r>
      <w:r>
        <w:rPr>
          <w:rFonts w:ascii="Liberation Serif" w:hAnsi="Liberation Serif"/>
          <w:i/>
          <w:spacing w:val="1"/>
          <w:sz w:val="21"/>
        </w:rPr>
        <w:t> </w:t>
      </w:r>
      <w:r>
        <w:rPr>
          <w:sz w:val="21"/>
        </w:rPr>
        <w:t>in </w:t>
      </w:r>
      <w:r>
        <w:rPr>
          <w:rFonts w:ascii="MathJax_Typewriter" w:hAnsi="MathJax_Typewriter"/>
          <w:sz w:val="21"/>
        </w:rPr>
        <w:t>Fam</w:t>
      </w:r>
      <w:r>
        <w:rPr>
          <w:sz w:val="21"/>
        </w:rPr>
        <w:t>(</w:t>
      </w:r>
      <w:r>
        <w:rPr>
          <w:rFonts w:ascii="MathJax_Typewriter" w:hAnsi="MathJax_Typewriter"/>
          <w:sz w:val="21"/>
        </w:rPr>
        <w:t>C</w:t>
      </w:r>
      <w:r>
        <w:rPr>
          <w:rFonts w:ascii="LM Roman 8" w:hAnsi="LM Roman 8"/>
          <w:i/>
          <w:sz w:val="21"/>
          <w:vertAlign w:val="superscript"/>
        </w:rPr>
        <w:t>op</w:t>
      </w:r>
      <w:r>
        <w:rPr>
          <w:sz w:val="21"/>
          <w:vertAlign w:val="baseline"/>
        </w:rPr>
        <w:t>)</w:t>
      </w:r>
      <w:r>
        <w:rPr>
          <w:spacing w:val="2"/>
          <w:sz w:val="21"/>
          <w:vertAlign w:val="baseline"/>
        </w:rPr>
        <w:t> </w:t>
      </w:r>
      <w:r>
        <w:rPr>
          <w:sz w:val="21"/>
          <w:vertAlign w:val="baseline"/>
        </w:rPr>
        <w:t>is defined as</w:t>
      </w:r>
      <w:r>
        <w:rPr>
          <w:spacing w:val="1"/>
          <w:sz w:val="21"/>
          <w:vertAlign w:val="baseline"/>
        </w:rPr>
        <w:t> </w:t>
      </w:r>
      <w:r>
        <w:rPr>
          <w:sz w:val="21"/>
          <w:vertAlign w:val="baseline"/>
        </w:rPr>
        <w:t>the object</w:t>
      </w:r>
      <w:r>
        <w:rPr>
          <w:spacing w:val="1"/>
          <w:sz w:val="21"/>
          <w:vertAlign w:val="baseline"/>
        </w:rPr>
        <w:t> </w:t>
      </w:r>
      <w:r>
        <w:rPr>
          <w:rFonts w:ascii="Liberation Serif" w:hAnsi="Liberation Serif"/>
          <w:i/>
          <w:sz w:val="21"/>
          <w:vertAlign w:val="baseline"/>
        </w:rPr>
        <w:t>P</w:t>
      </w:r>
      <w:r>
        <w:rPr>
          <w:rFonts w:ascii="Liberation Serif" w:hAnsi="Liberation Serif"/>
          <w:i/>
          <w:spacing w:val="-16"/>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Q</w:t>
      </w:r>
      <w:r>
        <w:rPr>
          <w:rFonts w:ascii="Liberation Serif" w:hAnsi="Liberation Serif"/>
          <w:i/>
          <w:spacing w:val="11"/>
          <w:sz w:val="21"/>
          <w:vertAlign w:val="baseline"/>
        </w:rPr>
        <w:t> </w:t>
      </w:r>
      <w:r>
        <w:rPr>
          <w:spacing w:val="-10"/>
          <w:sz w:val="21"/>
          <w:vertAlign w:val="baseline"/>
        </w:rPr>
        <w:t>=</w:t>
      </w:r>
    </w:p>
    <w:p>
      <w:pPr>
        <w:spacing w:line="349" w:lineRule="exact" w:before="0"/>
        <w:ind w:left="108" w:right="0" w:firstLine="0"/>
        <w:jc w:val="both"/>
        <w:rPr>
          <w:sz w:val="21"/>
          <w:szCs w:val="21"/>
        </w:rPr>
      </w:pPr>
      <w:r>
        <w:rPr>
          <w:rFonts w:ascii="Caladea" w:hAnsi="Caladea" w:cs="Caladea" w:eastAsia="Caladea"/>
          <w:spacing w:val="54"/>
          <w:w w:val="105"/>
          <w:position w:val="22"/>
          <w:sz w:val="21"/>
          <w:szCs w:val="21"/>
        </w:rPr>
        <w:t>  </w:t>
      </w:r>
      <w:r>
        <w:rPr>
          <w:rFonts w:ascii="DejaVu Serif" w:hAnsi="DejaVu Serif" w:cs="DejaVu Serif" w:eastAsia="DejaVu Serif"/>
          <w:i/>
          <w:iCs/>
          <w:spacing w:val="2"/>
          <w:w w:val="105"/>
          <w:sz w:val="15"/>
          <w:szCs w:val="15"/>
        </w:rPr>
        <w:t>⟨</w:t>
      </w:r>
      <w:r>
        <w:rPr>
          <w:rFonts w:ascii="Georgia" w:hAnsi="Georgia" w:cs="Georgia" w:eastAsia="Georgia"/>
          <w:i/>
          <w:iCs/>
          <w:spacing w:val="2"/>
          <w:w w:val="105"/>
          <w:sz w:val="15"/>
          <w:szCs w:val="15"/>
        </w:rPr>
        <w:t>i,j,</w:t>
      </w:r>
      <w:r>
        <w:rPr>
          <w:rFonts w:ascii="DejaVu Serif" w:hAnsi="DejaVu Serif" w:cs="DejaVu Serif" w:eastAsia="DejaVu Serif"/>
          <w:i/>
          <w:iCs/>
          <w:spacing w:val="2"/>
          <w:w w:val="105"/>
          <w:sz w:val="15"/>
          <w:szCs w:val="15"/>
        </w:rPr>
        <w:t>⟨</w:t>
      </w:r>
      <w:r>
        <w:rPr>
          <w:rFonts w:ascii="Georgia" w:hAnsi="Georgia" w:cs="Georgia" w:eastAsia="Georgia"/>
          <w:i/>
          <w:iCs/>
          <w:spacing w:val="2"/>
          <w:w w:val="105"/>
          <w:sz w:val="15"/>
          <w:szCs w:val="15"/>
        </w:rPr>
        <w:t>ι</w:t>
      </w:r>
      <w:r>
        <w:rPr>
          <w:rFonts w:ascii="IPAPMincho" w:hAnsi="IPAPMincho" w:cs="IPAPMincho" w:eastAsia="IPAPMincho" w:hint="eastAsia"/>
          <w:spacing w:val="2"/>
          <w:w w:val="105"/>
          <w:sz w:val="15"/>
          <w:szCs w:val="15"/>
          <w:vertAlign w:val="subscript"/>
        </w:rPr>
        <w:t>1</w:t>
      </w:r>
      <w:r>
        <w:rPr>
          <w:rFonts w:ascii="Georgia" w:hAnsi="Georgia" w:cs="Georgia" w:eastAsia="Georgia"/>
          <w:i/>
          <w:iCs/>
          <w:spacing w:val="2"/>
          <w:w w:val="105"/>
          <w:sz w:val="15"/>
          <w:szCs w:val="15"/>
          <w:vertAlign w:val="baseline"/>
        </w:rPr>
        <w:t>,ι</w:t>
      </w:r>
      <w:r>
        <w:rPr>
          <w:rFonts w:ascii="IPAPMincho" w:hAnsi="IPAPMincho" w:cs="IPAPMincho" w:eastAsia="IPAPMincho" w:hint="eastAsia"/>
          <w:spacing w:val="2"/>
          <w:w w:val="105"/>
          <w:sz w:val="15"/>
          <w:szCs w:val="15"/>
          <w:vertAlign w:val="subscript"/>
        </w:rPr>
        <w:t>2</w:t>
      </w:r>
      <w:r>
        <w:rPr>
          <w:rFonts w:ascii="DejaVu Serif" w:hAnsi="DejaVu Serif" w:cs="DejaVu Serif" w:eastAsia="DejaVu Serif"/>
          <w:i/>
          <w:iCs/>
          <w:spacing w:val="2"/>
          <w:w w:val="105"/>
          <w:sz w:val="15"/>
          <w:szCs w:val="15"/>
          <w:vertAlign w:val="baseline"/>
        </w:rPr>
        <w:t>⟩⟩∈</w:t>
      </w:r>
      <w:r>
        <w:rPr>
          <w:rFonts w:ascii="Georgia" w:hAnsi="Georgia" w:cs="Georgia" w:eastAsia="Georgia"/>
          <w:i/>
          <w:iCs/>
          <w:spacing w:val="2"/>
          <w:w w:val="105"/>
          <w:sz w:val="15"/>
          <w:szCs w:val="15"/>
          <w:vertAlign w:val="baseline"/>
        </w:rPr>
        <w:t>S</w:t>
      </w:r>
      <w:r>
        <w:rPr>
          <w:rFonts w:ascii="DejaVu Sans Condensed" w:hAnsi="DejaVu Sans Condensed" w:cs="DejaVu Sans Condensed" w:eastAsia="DejaVu Sans Condensed"/>
          <w:i/>
          <w:iCs/>
          <w:spacing w:val="2"/>
          <w:w w:val="105"/>
          <w:position w:val="6"/>
          <w:sz w:val="21"/>
          <w:szCs w:val="21"/>
          <w:vertAlign w:val="baseline"/>
        </w:rPr>
        <w:t>{</w:t>
      </w:r>
      <w:r>
        <w:rPr>
          <w:rFonts w:ascii="LM Roman 10" w:hAnsi="LM Roman 10" w:cs="LM Roman 10" w:eastAsia="LM Roman 10"/>
          <w:i/>
          <w:iCs/>
          <w:spacing w:val="2"/>
          <w:w w:val="105"/>
          <w:position w:val="6"/>
          <w:sz w:val="21"/>
          <w:szCs w:val="21"/>
          <w:vertAlign w:val="baseline"/>
        </w:rPr>
        <w:t>cod</w:t>
      </w:r>
      <w:r>
        <w:rPr>
          <w:rFonts w:ascii="LM Roman 10" w:hAnsi="LM Roman 10" w:cs="LM Roman 10" w:eastAsia="LM Roman 10"/>
          <w:i/>
          <w:iCs/>
          <w:spacing w:val="-56"/>
          <w:w w:val="105"/>
          <w:position w:val="6"/>
          <w:sz w:val="21"/>
          <w:szCs w:val="21"/>
          <w:vertAlign w:val="baseline"/>
        </w:rPr>
        <w:t> </w:t>
      </w:r>
      <w:r>
        <w:rPr>
          <w:spacing w:val="-2"/>
          <w:w w:val="110"/>
          <w:position w:val="6"/>
          <w:sz w:val="21"/>
          <w:szCs w:val="21"/>
          <w:vertAlign w:val="baseline"/>
        </w:rPr>
        <w:t>(</w:t>
      </w:r>
      <w:r>
        <w:rPr>
          <w:rFonts w:ascii="Liberation Serif" w:hAnsi="Liberation Serif" w:cs="Liberation Serif" w:eastAsia="Liberation Serif"/>
          <w:i/>
          <w:iCs/>
          <w:spacing w:val="-2"/>
          <w:w w:val="110"/>
          <w:position w:val="6"/>
          <w:sz w:val="21"/>
          <w:szCs w:val="21"/>
          <w:vertAlign w:val="baseline"/>
        </w:rPr>
        <w:t>ι</w:t>
      </w:r>
      <w:r>
        <w:rPr>
          <w:rFonts w:ascii="LM Roman 8" w:hAnsi="LM Roman 8" w:cs="LM Roman 8" w:eastAsia="LM Roman 8"/>
          <w:spacing w:val="-2"/>
          <w:w w:val="110"/>
          <w:position w:val="3"/>
          <w:sz w:val="15"/>
          <w:szCs w:val="15"/>
          <w:vertAlign w:val="baseline"/>
        </w:rPr>
        <w:t>1</w:t>
      </w:r>
      <w:r>
        <w:rPr>
          <w:spacing w:val="-2"/>
          <w:w w:val="110"/>
          <w:position w:val="6"/>
          <w:sz w:val="21"/>
          <w:szCs w:val="21"/>
          <w:vertAlign w:val="baseline"/>
        </w:rPr>
        <w:t>)</w:t>
      </w:r>
      <w:r>
        <w:rPr>
          <w:rFonts w:ascii="DejaVu Sans Condensed" w:hAnsi="DejaVu Sans Condensed" w:cs="DejaVu Sans Condensed" w:eastAsia="DejaVu Sans Condensed"/>
          <w:i/>
          <w:iCs/>
          <w:spacing w:val="-2"/>
          <w:w w:val="110"/>
          <w:position w:val="6"/>
          <w:sz w:val="21"/>
          <w:szCs w:val="21"/>
          <w:vertAlign w:val="baseline"/>
        </w:rPr>
        <w:t>}</w:t>
      </w:r>
      <w:r>
        <w:rPr>
          <w:spacing w:val="-2"/>
          <w:w w:val="110"/>
          <w:position w:val="6"/>
          <w:sz w:val="21"/>
          <w:szCs w:val="21"/>
          <w:vertAlign w:val="baseline"/>
        </w:rPr>
        <w:t>.</w:t>
      </w:r>
    </w:p>
    <w:p>
      <w:pPr>
        <w:pStyle w:val="BodyText"/>
        <w:spacing w:line="252" w:lineRule="auto" w:before="118"/>
        <w:ind w:left="108" w:right="459" w:firstLine="318"/>
      </w:pPr>
      <w:r>
        <w:rPr/>
        <w:t>Elements</w:t>
      </w:r>
      <w:r>
        <w:rPr>
          <w:spacing w:val="-6"/>
        </w:rPr>
        <w:t> </w:t>
      </w:r>
      <w:r>
        <w:rPr/>
        <w:t>of the product </w:t>
      </w:r>
      <w:r>
        <w:rPr>
          <w:rFonts w:ascii="Liberation Serif" w:hAnsi="Liberation Serif"/>
          <w:i/>
        </w:rPr>
        <w:t>P</w:t>
      </w:r>
      <w:r>
        <w:rPr>
          <w:rFonts w:ascii="Liberation Serif" w:hAnsi="Liberation Serif"/>
          <w:i/>
          <w:spacing w:val="-10"/>
        </w:rPr>
        <w:t> </w:t>
      </w:r>
      <w:r>
        <w:rPr>
          <w:rFonts w:ascii="DejaVu Sans Condensed" w:hAnsi="DejaVu Sans Condensed"/>
          <w:i/>
        </w:rPr>
        <w:t>×</w:t>
      </w:r>
      <w:r>
        <w:rPr>
          <w:rFonts w:ascii="Liberation Serif" w:hAnsi="Liberation Serif"/>
          <w:i/>
        </w:rPr>
        <w:t>Q </w:t>
      </w:r>
      <w:r>
        <w:rPr/>
        <w:t>are triples, formed by an element of </w:t>
      </w:r>
      <w:r>
        <w:rPr>
          <w:rFonts w:ascii="Liberation Serif" w:hAnsi="Liberation Serif"/>
          <w:i/>
        </w:rPr>
        <w:t>P</w:t>
      </w:r>
      <w:r>
        <w:rPr>
          <w:rFonts w:ascii="Liberation Serif" w:hAnsi="Liberation Serif"/>
          <w:i/>
          <w:spacing w:val="-14"/>
        </w:rPr>
        <w:t> </w:t>
      </w:r>
      <w:r>
        <w:rPr/>
        <w:t>, an element of </w:t>
      </w:r>
      <w:r>
        <w:rPr>
          <w:rFonts w:ascii="Liberation Serif" w:hAnsi="Liberation Serif"/>
          <w:i/>
        </w:rPr>
        <w:t>Q</w:t>
      </w:r>
      <w:r>
        <w:rPr/>
        <w:t>, and a (canonical) cospan relating their symmetry.</w:t>
      </w:r>
    </w:p>
    <w:p>
      <w:pPr>
        <w:spacing w:after="0" w:line="252" w:lineRule="auto"/>
        <w:sectPr>
          <w:pgSz w:w="9360" w:h="13610"/>
          <w:pgMar w:header="855" w:footer="0" w:top="1040" w:bottom="280" w:left="680" w:right="440"/>
        </w:sectPr>
      </w:pPr>
    </w:p>
    <w:p>
      <w:pPr>
        <w:spacing w:before="155"/>
        <w:ind w:left="108" w:right="0" w:firstLine="0"/>
        <w:jc w:val="left"/>
        <w:rPr>
          <w:rFonts w:ascii="DejaVu Serif" w:hAnsi="DejaVu Serif"/>
          <w:i/>
          <w:sz w:val="21"/>
        </w:rPr>
      </w:pPr>
      <w:r>
        <w:rPr/>
        <mc:AlternateContent>
          <mc:Choice Requires="wps">
            <w:drawing>
              <wp:anchor distT="0" distB="0" distL="0" distR="0" allowOverlap="1" layoutInCell="1" locked="0" behindDoc="1" simplePos="0" relativeHeight="487119872">
                <wp:simplePos x="0" y="0"/>
                <wp:positionH relativeFrom="page">
                  <wp:posOffset>1801605</wp:posOffset>
                </wp:positionH>
                <wp:positionV relativeFrom="paragraph">
                  <wp:posOffset>187764</wp:posOffset>
                </wp:positionV>
                <wp:extent cx="5270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1.858704pt;margin-top:14.784628pt;width:4.150pt;height:7.75pt;mso-position-horizontal-relative:page;mso-position-vertical-relative:paragraph;z-index:-16196608"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sz w:val="21"/>
        </w:rPr>
        <w:t>Definition</w:t>
      </w:r>
      <w:r>
        <w:rPr>
          <w:b/>
          <w:spacing w:val="28"/>
          <w:sz w:val="21"/>
        </w:rPr>
        <w:t> </w:t>
      </w:r>
      <w:r>
        <w:rPr>
          <w:b/>
          <w:sz w:val="21"/>
        </w:rPr>
        <w:t>5.4</w:t>
      </w:r>
      <w:r>
        <w:rPr>
          <w:b/>
          <w:spacing w:val="52"/>
          <w:sz w:val="21"/>
        </w:rPr>
        <w:t> </w:t>
      </w:r>
      <w:r>
        <w:rPr>
          <w:sz w:val="21"/>
        </w:rPr>
        <w:t>Let</w:t>
      </w:r>
      <w:r>
        <w:rPr>
          <w:spacing w:val="11"/>
          <w:sz w:val="21"/>
        </w:rPr>
        <w:t> </w:t>
      </w:r>
      <w:r>
        <w:rPr>
          <w:rFonts w:ascii="Liberation Serif" w:hAnsi="Liberation Serif"/>
          <w:i/>
          <w:spacing w:val="-5"/>
          <w:sz w:val="21"/>
        </w:rPr>
        <w:t>π</w:t>
      </w:r>
      <w:r>
        <w:rPr>
          <w:rFonts w:ascii="DejaVu Serif" w:hAnsi="DejaVu Serif"/>
          <w:i/>
          <w:spacing w:val="-5"/>
          <w:sz w:val="21"/>
          <w:vertAlign w:val="superscript"/>
        </w:rPr>
        <w:t>'</w:t>
      </w:r>
    </w:p>
    <w:p>
      <w:pPr>
        <w:spacing w:before="159"/>
        <w:ind w:left="63" w:right="0" w:firstLine="0"/>
        <w:jc w:val="left"/>
        <w:rPr>
          <w:rFonts w:ascii="DejaVu Serif" w:hAnsi="DejaVu Serif"/>
          <w:i/>
          <w:sz w:val="21"/>
        </w:rPr>
      </w:pPr>
      <w:r>
        <w:rPr/>
        <w:br w:type="column"/>
      </w:r>
      <w:r>
        <w:rPr>
          <w:w w:val="105"/>
          <w:sz w:val="21"/>
        </w:rPr>
        <w:t>and</w:t>
      </w:r>
      <w:r>
        <w:rPr>
          <w:spacing w:val="-9"/>
          <w:w w:val="105"/>
          <w:sz w:val="21"/>
        </w:rPr>
        <w:t> </w:t>
      </w:r>
      <w:r>
        <w:rPr>
          <w:rFonts w:ascii="Liberation Serif" w:hAnsi="Liberation Serif"/>
          <w:i/>
          <w:spacing w:val="-5"/>
          <w:w w:val="105"/>
          <w:sz w:val="21"/>
        </w:rPr>
        <w:t>π</w:t>
      </w:r>
      <w:r>
        <w:rPr>
          <w:rFonts w:ascii="DejaVu Serif" w:hAnsi="DejaVu Serif"/>
          <w:i/>
          <w:spacing w:val="-5"/>
          <w:w w:val="105"/>
          <w:sz w:val="21"/>
          <w:vertAlign w:val="superscript"/>
        </w:rPr>
        <w:t>'</w:t>
      </w:r>
    </w:p>
    <w:p>
      <w:pPr>
        <w:pStyle w:val="BodyText"/>
        <w:spacing w:before="166"/>
        <w:ind w:left="63"/>
        <w:jc w:val="left"/>
      </w:pPr>
      <w:r>
        <w:rPr/>
        <w:br w:type="column"/>
      </w:r>
      <w:r>
        <w:rPr/>
        <w:t>denote</w:t>
      </w:r>
      <w:r>
        <w:rPr>
          <w:spacing w:val="10"/>
        </w:rPr>
        <w:t> </w:t>
      </w:r>
      <w:r>
        <w:rPr/>
        <w:t>the</w:t>
      </w:r>
      <w:r>
        <w:rPr>
          <w:spacing w:val="10"/>
        </w:rPr>
        <w:t> </w:t>
      </w:r>
      <w:r>
        <w:rPr/>
        <w:t>first</w:t>
      </w:r>
      <w:r>
        <w:rPr>
          <w:spacing w:val="11"/>
        </w:rPr>
        <w:t> </w:t>
      </w:r>
      <w:r>
        <w:rPr/>
        <w:t>two</w:t>
      </w:r>
      <w:r>
        <w:rPr>
          <w:spacing w:val="10"/>
        </w:rPr>
        <w:t> </w:t>
      </w:r>
      <w:r>
        <w:rPr/>
        <w:t>projections</w:t>
      </w:r>
      <w:r>
        <w:rPr>
          <w:spacing w:val="11"/>
        </w:rPr>
        <w:t> </w:t>
      </w:r>
      <w:r>
        <w:rPr/>
        <w:t>of</w:t>
      </w:r>
      <w:r>
        <w:rPr>
          <w:spacing w:val="10"/>
        </w:rPr>
        <w:t> </w:t>
      </w:r>
      <w:r>
        <w:rPr/>
        <w:t>the</w:t>
      </w:r>
      <w:r>
        <w:rPr>
          <w:spacing w:val="10"/>
        </w:rPr>
        <w:t> </w:t>
      </w:r>
      <w:r>
        <w:rPr/>
        <w:t>ternary</w:t>
      </w:r>
      <w:r>
        <w:rPr>
          <w:spacing w:val="11"/>
        </w:rPr>
        <w:t> </w:t>
      </w:r>
      <w:r>
        <w:rPr>
          <w:spacing w:val="-2"/>
        </w:rPr>
        <w:t>prod-</w:t>
      </w:r>
    </w:p>
    <w:p>
      <w:pPr>
        <w:spacing w:after="0"/>
        <w:jc w:val="left"/>
        <w:sectPr>
          <w:type w:val="continuous"/>
          <w:pgSz w:w="9360" w:h="13610"/>
          <w:pgMar w:header="855" w:footer="0" w:top="920" w:bottom="280" w:left="680" w:right="440"/>
          <w:cols w:num="3" w:equalWidth="0">
            <w:col w:w="2210" w:space="40"/>
            <w:col w:w="642" w:space="39"/>
            <w:col w:w="5309"/>
          </w:cols>
        </w:sectPr>
      </w:pPr>
    </w:p>
    <w:p>
      <w:pPr>
        <w:spacing w:line="153" w:lineRule="exact" w:before="0"/>
        <w:ind w:left="108" w:right="0" w:firstLine="0"/>
        <w:jc w:val="left"/>
        <w:rPr>
          <w:sz w:val="21"/>
        </w:rPr>
      </w:pPr>
      <w:r>
        <w:rPr/>
        <mc:AlternateContent>
          <mc:Choice Requires="wps">
            <w:drawing>
              <wp:anchor distT="0" distB="0" distL="0" distR="0" allowOverlap="1" layoutInCell="1" locked="0" behindDoc="1" simplePos="0" relativeHeight="487120384">
                <wp:simplePos x="0" y="0"/>
                <wp:positionH relativeFrom="page">
                  <wp:posOffset>2234459</wp:posOffset>
                </wp:positionH>
                <wp:positionV relativeFrom="paragraph">
                  <wp:posOffset>-73966</wp:posOffset>
                </wp:positionV>
                <wp:extent cx="5270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75.941711pt;margin-top:-5.824106pt;width:4.150pt;height:7.75pt;mso-position-horizontal-relative:page;mso-position-vertical-relative:paragraph;z-index:-16196096"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21920">
                <wp:simplePos x="0" y="0"/>
                <wp:positionH relativeFrom="page">
                  <wp:posOffset>2656328</wp:posOffset>
                </wp:positionH>
                <wp:positionV relativeFrom="paragraph">
                  <wp:posOffset>264590</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9.159698pt;margin-top:20.833895pt;width:4.150pt;height:7.75pt;mso-position-horizontal-relative:page;mso-position-vertical-relative:paragraph;z-index:-16194560"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2901581</wp:posOffset>
                </wp:positionH>
                <wp:positionV relativeFrom="paragraph">
                  <wp:posOffset>268261</wp:posOffset>
                </wp:positionV>
                <wp:extent cx="636905" cy="10604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36905" cy="106045"/>
                        </a:xfrm>
                        <a:prstGeom prst="rect">
                          <a:avLst/>
                        </a:prstGeom>
                      </wps:spPr>
                      <wps:txbx>
                        <w:txbxContent>
                          <w:p>
                            <w:pPr>
                              <w:spacing w:line="167" w:lineRule="exact" w:before="0"/>
                              <w:ind w:left="0" w:right="0" w:firstLine="0"/>
                              <w:jc w:val="left"/>
                              <w:rPr>
                                <w:rFonts w:ascii="Georgia" w:hAnsi="Georgia" w:cs="Georgia" w:eastAsia="Georgia"/>
                                <w:i/>
                                <w:iCs/>
                                <w:sz w:val="15"/>
                                <w:szCs w:val="15"/>
                              </w:rPr>
                            </w:pPr>
                            <w:r>
                              <w:rPr>
                                <w:rFonts w:ascii="DejaVu Serif" w:hAnsi="DejaVu Serif" w:cs="DejaVu Serif" w:eastAsia="DejaVu Serif"/>
                                <w:i/>
                                <w:iCs/>
                                <w:spacing w:val="-2"/>
                                <w:w w:val="110"/>
                                <w:sz w:val="15"/>
                                <w:szCs w:val="15"/>
                              </w:rPr>
                              <w:t>⟨</w:t>
                            </w:r>
                            <w:r>
                              <w:rPr>
                                <w:rFonts w:ascii="Georgia" w:hAnsi="Georgia" w:cs="Georgia" w:eastAsia="Georgia"/>
                                <w:i/>
                                <w:iCs/>
                                <w:spacing w:val="-2"/>
                                <w:w w:val="110"/>
                                <w:sz w:val="15"/>
                                <w:szCs w:val="15"/>
                              </w:rPr>
                              <w:t>i,j,</w:t>
                            </w:r>
                            <w:r>
                              <w:rPr>
                                <w:rFonts w:ascii="DejaVu Serif" w:hAnsi="DejaVu Serif" w:cs="DejaVu Serif" w:eastAsia="DejaVu Serif"/>
                                <w:i/>
                                <w:iCs/>
                                <w:spacing w:val="-2"/>
                                <w:w w:val="110"/>
                                <w:sz w:val="15"/>
                                <w:szCs w:val="15"/>
                              </w:rPr>
                              <w:t>⟨</w:t>
                            </w:r>
                            <w:r>
                              <w:rPr>
                                <w:rFonts w:ascii="Georgia" w:hAnsi="Georgia" w:cs="Georgia" w:eastAsia="Georgia"/>
                                <w:i/>
                                <w:iCs/>
                                <w:spacing w:val="-2"/>
                                <w:w w:val="110"/>
                                <w:sz w:val="15"/>
                                <w:szCs w:val="15"/>
                              </w:rPr>
                              <w:t>ι</w:t>
                            </w:r>
                            <w:r>
                              <w:rPr>
                                <w:rFonts w:ascii="IPAPMincho" w:hAnsi="IPAPMincho" w:cs="IPAPMincho" w:eastAsia="IPAPMincho" w:hint="eastAsia"/>
                                <w:spacing w:val="-2"/>
                                <w:w w:val="110"/>
                                <w:sz w:val="15"/>
                                <w:szCs w:val="15"/>
                                <w:vertAlign w:val="subscript"/>
                              </w:rPr>
                              <w:t>1</w:t>
                            </w:r>
                            <w:r>
                              <w:rPr>
                                <w:rFonts w:ascii="Georgia" w:hAnsi="Georgia" w:cs="Georgia" w:eastAsia="Georgia"/>
                                <w:i/>
                                <w:iCs/>
                                <w:spacing w:val="-2"/>
                                <w:w w:val="110"/>
                                <w:sz w:val="15"/>
                                <w:szCs w:val="15"/>
                                <w:vertAlign w:val="baseline"/>
                              </w:rPr>
                              <w:t>,ι</w:t>
                            </w:r>
                            <w:r>
                              <w:rPr>
                                <w:rFonts w:ascii="IPAPMincho" w:hAnsi="IPAPMincho" w:cs="IPAPMincho" w:eastAsia="IPAPMincho" w:hint="eastAsia"/>
                                <w:spacing w:val="-2"/>
                                <w:w w:val="110"/>
                                <w:sz w:val="15"/>
                                <w:szCs w:val="15"/>
                                <w:vertAlign w:val="subscript"/>
                              </w:rPr>
                              <w:t>2</w:t>
                            </w:r>
                            <w:r>
                              <w:rPr>
                                <w:rFonts w:ascii="DejaVu Serif" w:hAnsi="DejaVu Serif" w:cs="DejaVu Serif" w:eastAsia="DejaVu Serif"/>
                                <w:i/>
                                <w:iCs/>
                                <w:spacing w:val="-2"/>
                                <w:w w:val="110"/>
                                <w:sz w:val="15"/>
                                <w:szCs w:val="15"/>
                                <w:vertAlign w:val="baseline"/>
                              </w:rPr>
                              <w:t>⟩⟩∈</w:t>
                            </w:r>
                            <w:r>
                              <w:rPr>
                                <w:rFonts w:ascii="Georgia" w:hAnsi="Georgia" w:cs="Georgia" w:eastAsia="Georgia"/>
                                <w:i/>
                                <w:iCs/>
                                <w:spacing w:val="-2"/>
                                <w:w w:val="110"/>
                                <w:sz w:val="15"/>
                                <w:szCs w:val="15"/>
                                <w:vertAlign w:val="baseline"/>
                              </w:rPr>
                              <w:t>S</w:t>
                            </w:r>
                          </w:p>
                        </w:txbxContent>
                      </wps:txbx>
                      <wps:bodyPr wrap="square" lIns="0" tIns="0" rIns="0" bIns="0" rtlCol="0">
                        <a:noAutofit/>
                      </wps:bodyPr>
                    </wps:wsp>
                  </a:graphicData>
                </a:graphic>
              </wp:anchor>
            </w:drawing>
          </mc:Choice>
          <mc:Fallback>
            <w:pict>
              <v:shape style="position:absolute;margin-left:228.470993pt;margin-top:21.122929pt;width:50.15pt;height:8.35pt;mso-position-horizontal-relative:page;mso-position-vertical-relative:paragraph;z-index:15749632" type="#_x0000_t202" id="docshape42" filled="false" stroked="false">
                <v:textbox inset="0,0,0,0">
                  <w:txbxContent>
                    <w:p>
                      <w:pPr>
                        <w:spacing w:line="167" w:lineRule="exact" w:before="0"/>
                        <w:ind w:left="0" w:right="0" w:firstLine="0"/>
                        <w:jc w:val="left"/>
                        <w:rPr>
                          <w:rFonts w:ascii="Georgia" w:hAnsi="Georgia" w:cs="Georgia" w:eastAsia="Georgia"/>
                          <w:i/>
                          <w:iCs/>
                          <w:sz w:val="15"/>
                          <w:szCs w:val="15"/>
                        </w:rPr>
                      </w:pPr>
                      <w:r>
                        <w:rPr>
                          <w:rFonts w:ascii="DejaVu Serif" w:hAnsi="DejaVu Serif" w:cs="DejaVu Serif" w:eastAsia="DejaVu Serif"/>
                          <w:i/>
                          <w:iCs/>
                          <w:spacing w:val="-2"/>
                          <w:w w:val="110"/>
                          <w:sz w:val="15"/>
                          <w:szCs w:val="15"/>
                        </w:rPr>
                        <w:t>⟨</w:t>
                      </w:r>
                      <w:r>
                        <w:rPr>
                          <w:rFonts w:ascii="Georgia" w:hAnsi="Georgia" w:cs="Georgia" w:eastAsia="Georgia"/>
                          <w:i/>
                          <w:iCs/>
                          <w:spacing w:val="-2"/>
                          <w:w w:val="110"/>
                          <w:sz w:val="15"/>
                          <w:szCs w:val="15"/>
                        </w:rPr>
                        <w:t>i,j,</w:t>
                      </w:r>
                      <w:r>
                        <w:rPr>
                          <w:rFonts w:ascii="DejaVu Serif" w:hAnsi="DejaVu Serif" w:cs="DejaVu Serif" w:eastAsia="DejaVu Serif"/>
                          <w:i/>
                          <w:iCs/>
                          <w:spacing w:val="-2"/>
                          <w:w w:val="110"/>
                          <w:sz w:val="15"/>
                          <w:szCs w:val="15"/>
                        </w:rPr>
                        <w:t>⟨</w:t>
                      </w:r>
                      <w:r>
                        <w:rPr>
                          <w:rFonts w:ascii="Georgia" w:hAnsi="Georgia" w:cs="Georgia" w:eastAsia="Georgia"/>
                          <w:i/>
                          <w:iCs/>
                          <w:spacing w:val="-2"/>
                          <w:w w:val="110"/>
                          <w:sz w:val="15"/>
                          <w:szCs w:val="15"/>
                        </w:rPr>
                        <w:t>ι</w:t>
                      </w:r>
                      <w:r>
                        <w:rPr>
                          <w:rFonts w:ascii="IPAPMincho" w:hAnsi="IPAPMincho" w:cs="IPAPMincho" w:eastAsia="IPAPMincho" w:hint="eastAsia"/>
                          <w:spacing w:val="-2"/>
                          <w:w w:val="110"/>
                          <w:sz w:val="15"/>
                          <w:szCs w:val="15"/>
                          <w:vertAlign w:val="subscript"/>
                        </w:rPr>
                        <w:t>1</w:t>
                      </w:r>
                      <w:r>
                        <w:rPr>
                          <w:rFonts w:ascii="Georgia" w:hAnsi="Georgia" w:cs="Georgia" w:eastAsia="Georgia"/>
                          <w:i/>
                          <w:iCs/>
                          <w:spacing w:val="-2"/>
                          <w:w w:val="110"/>
                          <w:sz w:val="15"/>
                          <w:szCs w:val="15"/>
                          <w:vertAlign w:val="baseline"/>
                        </w:rPr>
                        <w:t>,ι</w:t>
                      </w:r>
                      <w:r>
                        <w:rPr>
                          <w:rFonts w:ascii="IPAPMincho" w:hAnsi="IPAPMincho" w:cs="IPAPMincho" w:eastAsia="IPAPMincho" w:hint="eastAsia"/>
                          <w:spacing w:val="-2"/>
                          <w:w w:val="110"/>
                          <w:sz w:val="15"/>
                          <w:szCs w:val="15"/>
                          <w:vertAlign w:val="subscript"/>
                        </w:rPr>
                        <w:t>2</w:t>
                      </w:r>
                      <w:r>
                        <w:rPr>
                          <w:rFonts w:ascii="DejaVu Serif" w:hAnsi="DejaVu Serif" w:cs="DejaVu Serif" w:eastAsia="DejaVu Serif"/>
                          <w:i/>
                          <w:iCs/>
                          <w:spacing w:val="-2"/>
                          <w:w w:val="110"/>
                          <w:sz w:val="15"/>
                          <w:szCs w:val="15"/>
                          <w:vertAlign w:val="baseline"/>
                        </w:rPr>
                        <w:t>⟩⟩∈</w:t>
                      </w:r>
                      <w:r>
                        <w:rPr>
                          <w:rFonts w:ascii="Georgia" w:hAnsi="Georgia" w:cs="Georgia" w:eastAsia="Georgia"/>
                          <w:i/>
                          <w:iCs/>
                          <w:spacing w:val="-2"/>
                          <w:w w:val="110"/>
                          <w:sz w:val="15"/>
                          <w:szCs w:val="15"/>
                          <w:vertAlign w:val="baseline"/>
                        </w:rPr>
                        <w:t>S</w:t>
                      </w:r>
                    </w:p>
                  </w:txbxContent>
                </v:textbox>
                <w10:wrap type="none"/>
              </v:shape>
            </w:pict>
          </mc:Fallback>
        </mc:AlternateContent>
      </w:r>
      <w:bookmarkStart w:name="_bookmark16" w:id="25"/>
      <w:bookmarkEnd w:id="25"/>
      <w:r>
        <w:rPr/>
      </w:r>
      <w:r>
        <w:rPr>
          <w:w w:val="105"/>
          <w:sz w:val="21"/>
        </w:rPr>
        <w:t>uct</w:t>
      </w:r>
      <w:r>
        <w:rPr>
          <w:spacing w:val="40"/>
          <w:w w:val="105"/>
          <w:sz w:val="21"/>
        </w:rPr>
        <w:t> </w:t>
      </w:r>
      <w:r>
        <w:rPr>
          <w:rFonts w:ascii="Liberation Serif" w:hAnsi="Liberation Serif"/>
          <w:i/>
          <w:w w:val="105"/>
          <w:sz w:val="21"/>
        </w:rPr>
        <w:t>S</w:t>
      </w:r>
      <w:r>
        <w:rPr>
          <w:w w:val="105"/>
          <w:sz w:val="21"/>
        </w:rPr>
        <w:t>.</w:t>
      </w:r>
      <w:r>
        <w:rPr>
          <w:spacing w:val="31"/>
          <w:w w:val="105"/>
          <w:sz w:val="21"/>
        </w:rPr>
        <w:t>  </w:t>
      </w:r>
      <w:r>
        <w:rPr>
          <w:w w:val="105"/>
          <w:sz w:val="21"/>
        </w:rPr>
        <w:t>The</w:t>
      </w:r>
      <w:r>
        <w:rPr>
          <w:spacing w:val="41"/>
          <w:w w:val="105"/>
          <w:sz w:val="21"/>
        </w:rPr>
        <w:t> </w:t>
      </w:r>
      <w:r>
        <w:rPr>
          <w:rFonts w:ascii="LM Roman 10" w:hAnsi="LM Roman 10"/>
          <w:i/>
          <w:w w:val="105"/>
          <w:sz w:val="21"/>
        </w:rPr>
        <w:t>projections</w:t>
      </w:r>
      <w:r>
        <w:rPr>
          <w:rFonts w:ascii="LM Roman 10" w:hAnsi="LM Roman 10"/>
          <w:i/>
          <w:spacing w:val="33"/>
          <w:w w:val="105"/>
          <w:sz w:val="21"/>
        </w:rPr>
        <w:t> </w:t>
      </w:r>
      <w:r>
        <w:rPr>
          <w:rFonts w:ascii="Liberation Serif" w:hAnsi="Liberation Serif"/>
          <w:i/>
          <w:w w:val="105"/>
          <w:sz w:val="21"/>
        </w:rPr>
        <w:t>π</w:t>
      </w:r>
      <w:r>
        <w:rPr>
          <w:rFonts w:ascii="LM Roman 8" w:hAnsi="LM Roman 8"/>
          <w:w w:val="105"/>
          <w:sz w:val="21"/>
          <w:vertAlign w:val="subscript"/>
        </w:rPr>
        <w:t>1</w:t>
      </w:r>
      <w:r>
        <w:rPr>
          <w:rFonts w:ascii="LM Roman 8" w:hAnsi="LM Roman 8"/>
          <w:spacing w:val="33"/>
          <w:w w:val="105"/>
          <w:sz w:val="21"/>
          <w:vertAlign w:val="baseline"/>
        </w:rPr>
        <w:t> </w:t>
      </w:r>
      <w:r>
        <w:rPr>
          <w:w w:val="105"/>
          <w:sz w:val="21"/>
          <w:vertAlign w:val="baseline"/>
        </w:rPr>
        <w:t>:</w:t>
      </w:r>
      <w:r>
        <w:rPr>
          <w:spacing w:val="46"/>
          <w:w w:val="105"/>
          <w:sz w:val="21"/>
          <w:vertAlign w:val="baseline"/>
        </w:rPr>
        <w:t> </w:t>
      </w:r>
      <w:r>
        <w:rPr>
          <w:rFonts w:ascii="Liberation Serif" w:hAnsi="Liberation Serif"/>
          <w:i/>
          <w:w w:val="105"/>
          <w:sz w:val="21"/>
          <w:vertAlign w:val="baseline"/>
        </w:rPr>
        <w:t>P</w:t>
      </w:r>
      <w:r>
        <w:rPr>
          <w:rFonts w:ascii="Liberation Serif" w:hAnsi="Liberation Serif"/>
          <w:i/>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Q</w:t>
      </w:r>
      <w:r>
        <w:rPr>
          <w:rFonts w:ascii="Liberation Serif" w:hAnsi="Liberation Serif"/>
          <w:i/>
          <w:spacing w:val="4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8"/>
          <w:w w:val="105"/>
          <w:sz w:val="21"/>
          <w:vertAlign w:val="baseline"/>
        </w:rPr>
        <w:t> </w:t>
      </w:r>
      <w:r>
        <w:rPr>
          <w:rFonts w:ascii="Liberation Serif" w:hAnsi="Liberation Serif"/>
          <w:i/>
          <w:w w:val="105"/>
          <w:sz w:val="21"/>
          <w:vertAlign w:val="baseline"/>
        </w:rPr>
        <w:t>P</w:t>
      </w:r>
      <w:r>
        <w:rPr>
          <w:rFonts w:ascii="Liberation Serif" w:hAnsi="Liberation Serif"/>
          <w:i/>
          <w:spacing w:val="70"/>
          <w:w w:val="105"/>
          <w:sz w:val="21"/>
          <w:vertAlign w:val="baseline"/>
        </w:rPr>
        <w:t> </w:t>
      </w:r>
      <w:r>
        <w:rPr>
          <w:w w:val="105"/>
          <w:sz w:val="21"/>
          <w:vertAlign w:val="baseline"/>
        </w:rPr>
        <w:t>and</w:t>
      </w:r>
      <w:r>
        <w:rPr>
          <w:spacing w:val="40"/>
          <w:w w:val="105"/>
          <w:sz w:val="21"/>
          <w:vertAlign w:val="baseline"/>
        </w:rPr>
        <w:t> </w:t>
      </w:r>
      <w:r>
        <w:rPr>
          <w:rFonts w:ascii="Liberation Serif" w:hAnsi="Liberation Serif"/>
          <w:i/>
          <w:w w:val="105"/>
          <w:sz w:val="21"/>
          <w:vertAlign w:val="baseline"/>
        </w:rPr>
        <w:t>π</w:t>
      </w:r>
      <w:r>
        <w:rPr>
          <w:rFonts w:ascii="LM Roman 8" w:hAnsi="LM Roman 8"/>
          <w:w w:val="105"/>
          <w:sz w:val="21"/>
          <w:vertAlign w:val="subscript"/>
        </w:rPr>
        <w:t>2</w:t>
      </w:r>
      <w:r>
        <w:rPr>
          <w:rFonts w:ascii="LM Roman 8" w:hAnsi="LM Roman 8"/>
          <w:spacing w:val="33"/>
          <w:w w:val="105"/>
          <w:sz w:val="21"/>
          <w:vertAlign w:val="baseline"/>
        </w:rPr>
        <w:t> </w:t>
      </w:r>
      <w:r>
        <w:rPr>
          <w:w w:val="105"/>
          <w:sz w:val="21"/>
          <w:vertAlign w:val="baseline"/>
        </w:rPr>
        <w:t>:</w:t>
      </w:r>
      <w:r>
        <w:rPr>
          <w:spacing w:val="46"/>
          <w:w w:val="105"/>
          <w:sz w:val="21"/>
          <w:vertAlign w:val="baseline"/>
        </w:rPr>
        <w:t> </w:t>
      </w:r>
      <w:r>
        <w:rPr>
          <w:rFonts w:ascii="Liberation Serif" w:hAnsi="Liberation Serif"/>
          <w:i/>
          <w:w w:val="105"/>
          <w:sz w:val="21"/>
          <w:vertAlign w:val="baseline"/>
        </w:rPr>
        <w:t>P</w:t>
      </w:r>
      <w:r>
        <w:rPr>
          <w:rFonts w:ascii="Liberation Serif" w:hAnsi="Liberation Serif"/>
          <w:i/>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Q</w:t>
      </w:r>
      <w:r>
        <w:rPr>
          <w:rFonts w:ascii="Liberation Serif" w:hAnsi="Liberation Serif"/>
          <w:i/>
          <w:spacing w:val="4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8"/>
          <w:w w:val="105"/>
          <w:sz w:val="21"/>
          <w:vertAlign w:val="baseline"/>
        </w:rPr>
        <w:t> </w:t>
      </w:r>
      <w:r>
        <w:rPr>
          <w:rFonts w:ascii="Liberation Serif" w:hAnsi="Liberation Serif"/>
          <w:i/>
          <w:w w:val="105"/>
          <w:sz w:val="21"/>
          <w:vertAlign w:val="baseline"/>
        </w:rPr>
        <w:t>Q</w:t>
      </w:r>
      <w:r>
        <w:rPr>
          <w:rFonts w:ascii="Liberation Serif" w:hAnsi="Liberation Serif"/>
          <w:i/>
          <w:spacing w:val="40"/>
          <w:w w:val="105"/>
          <w:sz w:val="21"/>
          <w:vertAlign w:val="baseline"/>
        </w:rPr>
        <w:t> </w:t>
      </w:r>
      <w:r>
        <w:rPr>
          <w:w w:val="105"/>
          <w:sz w:val="21"/>
          <w:vertAlign w:val="baseline"/>
        </w:rPr>
        <w:t>are</w:t>
      </w:r>
      <w:r>
        <w:rPr>
          <w:spacing w:val="40"/>
          <w:w w:val="105"/>
          <w:sz w:val="21"/>
          <w:vertAlign w:val="baseline"/>
        </w:rPr>
        <w:t> </w:t>
      </w:r>
      <w:r>
        <w:rPr>
          <w:w w:val="105"/>
          <w:sz w:val="21"/>
          <w:vertAlign w:val="baseline"/>
        </w:rPr>
        <w:t>defined</w:t>
      </w:r>
      <w:r>
        <w:rPr>
          <w:spacing w:val="41"/>
          <w:w w:val="105"/>
          <w:sz w:val="21"/>
          <w:vertAlign w:val="baseline"/>
        </w:rPr>
        <w:t> </w:t>
      </w:r>
      <w:r>
        <w:rPr>
          <w:spacing w:val="-5"/>
          <w:w w:val="105"/>
          <w:sz w:val="21"/>
          <w:vertAlign w:val="baseline"/>
        </w:rPr>
        <w:t>as</w:t>
      </w:r>
    </w:p>
    <w:p>
      <w:pPr>
        <w:spacing w:after="0" w:line="153" w:lineRule="exact"/>
        <w:jc w:val="left"/>
        <w:rPr>
          <w:sz w:val="21"/>
        </w:rPr>
        <w:sectPr>
          <w:type w:val="continuous"/>
          <w:pgSz w:w="9360" w:h="13610"/>
          <w:pgMar w:header="855" w:footer="0" w:top="920" w:bottom="280" w:left="680" w:right="440"/>
        </w:sectPr>
      </w:pPr>
    </w:p>
    <w:p>
      <w:pPr>
        <w:spacing w:before="86"/>
        <w:ind w:left="108" w:right="0" w:firstLine="0"/>
        <w:jc w:val="left"/>
        <w:rPr>
          <w:rFonts w:ascii="Caladea" w:hAnsi="Caladea" w:cs="Caladea" w:eastAsia="Caladea"/>
          <w:sz w:val="21"/>
          <w:szCs w:val="21"/>
        </w:rPr>
      </w:pPr>
      <w:r>
        <w:rPr/>
        <mc:AlternateContent>
          <mc:Choice Requires="wps">
            <w:drawing>
              <wp:anchor distT="0" distB="0" distL="0" distR="0" allowOverlap="1" layoutInCell="1" locked="0" behindDoc="1" simplePos="0" relativeHeight="487120896">
                <wp:simplePos x="0" y="0"/>
                <wp:positionH relativeFrom="page">
                  <wp:posOffset>944088</wp:posOffset>
                </wp:positionH>
                <wp:positionV relativeFrom="paragraph">
                  <wp:posOffset>167174</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74.337708pt;margin-top:13.163334pt;width:4.150pt;height:7.75pt;mso-position-horizontal-relative:page;mso-position-vertical-relative:paragraph;z-index:-16195584"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1189343</wp:posOffset>
                </wp:positionH>
                <wp:positionV relativeFrom="paragraph">
                  <wp:posOffset>170845</wp:posOffset>
                </wp:positionV>
                <wp:extent cx="636905" cy="10604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36905" cy="106045"/>
                        </a:xfrm>
                        <a:prstGeom prst="rect">
                          <a:avLst/>
                        </a:prstGeom>
                      </wps:spPr>
                      <wps:txbx>
                        <w:txbxContent>
                          <w:p>
                            <w:pPr>
                              <w:spacing w:line="167" w:lineRule="exact" w:before="0"/>
                              <w:ind w:left="0" w:right="0" w:firstLine="0"/>
                              <w:jc w:val="left"/>
                              <w:rPr>
                                <w:rFonts w:ascii="Georgia" w:hAnsi="Georgia" w:cs="Georgia" w:eastAsia="Georgia"/>
                                <w:i/>
                                <w:iCs/>
                                <w:sz w:val="15"/>
                                <w:szCs w:val="15"/>
                              </w:rPr>
                            </w:pPr>
                            <w:r>
                              <w:rPr>
                                <w:rFonts w:ascii="DejaVu Serif" w:hAnsi="DejaVu Serif" w:cs="DejaVu Serif" w:eastAsia="DejaVu Serif"/>
                                <w:i/>
                                <w:iCs/>
                                <w:spacing w:val="-2"/>
                                <w:w w:val="110"/>
                                <w:sz w:val="15"/>
                                <w:szCs w:val="15"/>
                              </w:rPr>
                              <w:t>⟨</w:t>
                            </w:r>
                            <w:r>
                              <w:rPr>
                                <w:rFonts w:ascii="Georgia" w:hAnsi="Georgia" w:cs="Georgia" w:eastAsia="Georgia"/>
                                <w:i/>
                                <w:iCs/>
                                <w:spacing w:val="-2"/>
                                <w:w w:val="110"/>
                                <w:sz w:val="15"/>
                                <w:szCs w:val="15"/>
                              </w:rPr>
                              <w:t>i,j,</w:t>
                            </w:r>
                            <w:r>
                              <w:rPr>
                                <w:rFonts w:ascii="DejaVu Serif" w:hAnsi="DejaVu Serif" w:cs="DejaVu Serif" w:eastAsia="DejaVu Serif"/>
                                <w:i/>
                                <w:iCs/>
                                <w:spacing w:val="-2"/>
                                <w:w w:val="110"/>
                                <w:sz w:val="15"/>
                                <w:szCs w:val="15"/>
                              </w:rPr>
                              <w:t>⟨</w:t>
                            </w:r>
                            <w:r>
                              <w:rPr>
                                <w:rFonts w:ascii="Georgia" w:hAnsi="Georgia" w:cs="Georgia" w:eastAsia="Georgia"/>
                                <w:i/>
                                <w:iCs/>
                                <w:spacing w:val="-2"/>
                                <w:w w:val="110"/>
                                <w:sz w:val="15"/>
                                <w:szCs w:val="15"/>
                              </w:rPr>
                              <w:t>ι</w:t>
                            </w:r>
                            <w:r>
                              <w:rPr>
                                <w:rFonts w:ascii="IPAPMincho" w:hAnsi="IPAPMincho" w:cs="IPAPMincho" w:eastAsia="IPAPMincho" w:hint="eastAsia"/>
                                <w:spacing w:val="-2"/>
                                <w:w w:val="110"/>
                                <w:sz w:val="15"/>
                                <w:szCs w:val="15"/>
                                <w:vertAlign w:val="subscript"/>
                              </w:rPr>
                              <w:t>1</w:t>
                            </w:r>
                            <w:r>
                              <w:rPr>
                                <w:rFonts w:ascii="Georgia" w:hAnsi="Georgia" w:cs="Georgia" w:eastAsia="Georgia"/>
                                <w:i/>
                                <w:iCs/>
                                <w:spacing w:val="-2"/>
                                <w:w w:val="110"/>
                                <w:sz w:val="15"/>
                                <w:szCs w:val="15"/>
                                <w:vertAlign w:val="baseline"/>
                              </w:rPr>
                              <w:t>,ι</w:t>
                            </w:r>
                            <w:r>
                              <w:rPr>
                                <w:rFonts w:ascii="IPAPMincho" w:hAnsi="IPAPMincho" w:cs="IPAPMincho" w:eastAsia="IPAPMincho" w:hint="eastAsia"/>
                                <w:spacing w:val="-2"/>
                                <w:w w:val="110"/>
                                <w:sz w:val="15"/>
                                <w:szCs w:val="15"/>
                                <w:vertAlign w:val="subscript"/>
                              </w:rPr>
                              <w:t>2</w:t>
                            </w:r>
                            <w:r>
                              <w:rPr>
                                <w:rFonts w:ascii="DejaVu Serif" w:hAnsi="DejaVu Serif" w:cs="DejaVu Serif" w:eastAsia="DejaVu Serif"/>
                                <w:i/>
                                <w:iCs/>
                                <w:spacing w:val="-2"/>
                                <w:w w:val="110"/>
                                <w:sz w:val="15"/>
                                <w:szCs w:val="15"/>
                                <w:vertAlign w:val="baseline"/>
                              </w:rPr>
                              <w:t>⟩⟩∈</w:t>
                            </w:r>
                            <w:r>
                              <w:rPr>
                                <w:rFonts w:ascii="Georgia" w:hAnsi="Georgia" w:cs="Georgia" w:eastAsia="Georgia"/>
                                <w:i/>
                                <w:iCs/>
                                <w:spacing w:val="-2"/>
                                <w:w w:val="110"/>
                                <w:sz w:val="15"/>
                                <w:szCs w:val="15"/>
                                <w:vertAlign w:val="baseline"/>
                              </w:rPr>
                              <w:t>S</w:t>
                            </w:r>
                          </w:p>
                        </w:txbxContent>
                      </wps:txbx>
                      <wps:bodyPr wrap="square" lIns="0" tIns="0" rIns="0" bIns="0" rtlCol="0">
                        <a:noAutofit/>
                      </wps:bodyPr>
                    </wps:wsp>
                  </a:graphicData>
                </a:graphic>
              </wp:anchor>
            </w:drawing>
          </mc:Choice>
          <mc:Fallback>
            <w:pict>
              <v:shape style="position:absolute;margin-left:93.649101pt;margin-top:13.45237pt;width:50.15pt;height:8.35pt;mso-position-horizontal-relative:page;mso-position-vertical-relative:paragraph;z-index:15748608" type="#_x0000_t202" id="docshape44" filled="false" stroked="false">
                <v:textbox inset="0,0,0,0">
                  <w:txbxContent>
                    <w:p>
                      <w:pPr>
                        <w:spacing w:line="167" w:lineRule="exact" w:before="0"/>
                        <w:ind w:left="0" w:right="0" w:firstLine="0"/>
                        <w:jc w:val="left"/>
                        <w:rPr>
                          <w:rFonts w:ascii="Georgia" w:hAnsi="Georgia" w:cs="Georgia" w:eastAsia="Georgia"/>
                          <w:i/>
                          <w:iCs/>
                          <w:sz w:val="15"/>
                          <w:szCs w:val="15"/>
                        </w:rPr>
                      </w:pPr>
                      <w:r>
                        <w:rPr>
                          <w:rFonts w:ascii="DejaVu Serif" w:hAnsi="DejaVu Serif" w:cs="DejaVu Serif" w:eastAsia="DejaVu Serif"/>
                          <w:i/>
                          <w:iCs/>
                          <w:spacing w:val="-2"/>
                          <w:w w:val="110"/>
                          <w:sz w:val="15"/>
                          <w:szCs w:val="15"/>
                        </w:rPr>
                        <w:t>⟨</w:t>
                      </w:r>
                      <w:r>
                        <w:rPr>
                          <w:rFonts w:ascii="Georgia" w:hAnsi="Georgia" w:cs="Georgia" w:eastAsia="Georgia"/>
                          <w:i/>
                          <w:iCs/>
                          <w:spacing w:val="-2"/>
                          <w:w w:val="110"/>
                          <w:sz w:val="15"/>
                          <w:szCs w:val="15"/>
                        </w:rPr>
                        <w:t>i,j,</w:t>
                      </w:r>
                      <w:r>
                        <w:rPr>
                          <w:rFonts w:ascii="DejaVu Serif" w:hAnsi="DejaVu Serif" w:cs="DejaVu Serif" w:eastAsia="DejaVu Serif"/>
                          <w:i/>
                          <w:iCs/>
                          <w:spacing w:val="-2"/>
                          <w:w w:val="110"/>
                          <w:sz w:val="15"/>
                          <w:szCs w:val="15"/>
                        </w:rPr>
                        <w:t>⟨</w:t>
                      </w:r>
                      <w:r>
                        <w:rPr>
                          <w:rFonts w:ascii="Georgia" w:hAnsi="Georgia" w:cs="Georgia" w:eastAsia="Georgia"/>
                          <w:i/>
                          <w:iCs/>
                          <w:spacing w:val="-2"/>
                          <w:w w:val="110"/>
                          <w:sz w:val="15"/>
                          <w:szCs w:val="15"/>
                        </w:rPr>
                        <w:t>ι</w:t>
                      </w:r>
                      <w:r>
                        <w:rPr>
                          <w:rFonts w:ascii="IPAPMincho" w:hAnsi="IPAPMincho" w:cs="IPAPMincho" w:eastAsia="IPAPMincho" w:hint="eastAsia"/>
                          <w:spacing w:val="-2"/>
                          <w:w w:val="110"/>
                          <w:sz w:val="15"/>
                          <w:szCs w:val="15"/>
                          <w:vertAlign w:val="subscript"/>
                        </w:rPr>
                        <w:t>1</w:t>
                      </w:r>
                      <w:r>
                        <w:rPr>
                          <w:rFonts w:ascii="Georgia" w:hAnsi="Georgia" w:cs="Georgia" w:eastAsia="Georgia"/>
                          <w:i/>
                          <w:iCs/>
                          <w:spacing w:val="-2"/>
                          <w:w w:val="110"/>
                          <w:sz w:val="15"/>
                          <w:szCs w:val="15"/>
                          <w:vertAlign w:val="baseline"/>
                        </w:rPr>
                        <w:t>,ι</w:t>
                      </w:r>
                      <w:r>
                        <w:rPr>
                          <w:rFonts w:ascii="IPAPMincho" w:hAnsi="IPAPMincho" w:cs="IPAPMincho" w:eastAsia="IPAPMincho" w:hint="eastAsia"/>
                          <w:spacing w:val="-2"/>
                          <w:w w:val="110"/>
                          <w:sz w:val="15"/>
                          <w:szCs w:val="15"/>
                          <w:vertAlign w:val="subscript"/>
                        </w:rPr>
                        <w:t>2</w:t>
                      </w:r>
                      <w:r>
                        <w:rPr>
                          <w:rFonts w:ascii="DejaVu Serif" w:hAnsi="DejaVu Serif" w:cs="DejaVu Serif" w:eastAsia="DejaVu Serif"/>
                          <w:i/>
                          <w:iCs/>
                          <w:spacing w:val="-2"/>
                          <w:w w:val="110"/>
                          <w:sz w:val="15"/>
                          <w:szCs w:val="15"/>
                          <w:vertAlign w:val="baseline"/>
                        </w:rPr>
                        <w:t>⟩⟩∈</w:t>
                      </w:r>
                      <w:r>
                        <w:rPr>
                          <w:rFonts w:ascii="Georgia" w:hAnsi="Georgia" w:cs="Georgia" w:eastAsia="Georgia"/>
                          <w:i/>
                          <w:iCs/>
                          <w:spacing w:val="-2"/>
                          <w:w w:val="110"/>
                          <w:sz w:val="15"/>
                          <w:szCs w:val="15"/>
                          <w:vertAlign w:val="baseline"/>
                        </w:rPr>
                        <w:t>S</w:t>
                      </w:r>
                    </w:p>
                  </w:txbxContent>
                </v:textbox>
                <w10:wrap type="none"/>
              </v:shape>
            </w:pict>
          </mc:Fallback>
        </mc:AlternateContent>
      </w:r>
      <w:r>
        <w:rPr>
          <w:rFonts w:ascii="Liberation Serif" w:hAnsi="Liberation Serif" w:cs="Liberation Serif" w:eastAsia="Liberation Serif"/>
          <w:i/>
          <w:iCs/>
          <w:w w:val="110"/>
          <w:sz w:val="21"/>
          <w:szCs w:val="21"/>
        </w:rPr>
        <w:t>π</w:t>
      </w:r>
      <w:r>
        <w:rPr>
          <w:rFonts w:ascii="LM Roman 8" w:hAnsi="LM Roman 8" w:cs="LM Roman 8" w:eastAsia="LM Roman 8"/>
          <w:w w:val="110"/>
          <w:sz w:val="21"/>
          <w:szCs w:val="21"/>
          <w:vertAlign w:val="subscript"/>
        </w:rPr>
        <w:t>1</w:t>
      </w:r>
      <w:r>
        <w:rPr>
          <w:rFonts w:ascii="LM Roman 8" w:hAnsi="LM Roman 8" w:cs="LM Roman 8" w:eastAsia="LM Roman 8"/>
          <w:spacing w:val="-10"/>
          <w:w w:val="110"/>
          <w:sz w:val="21"/>
          <w:szCs w:val="21"/>
          <w:vertAlign w:val="baseline"/>
        </w:rPr>
        <w:t> </w:t>
      </w:r>
      <w:r>
        <w:rPr>
          <w:w w:val="110"/>
          <w:sz w:val="21"/>
          <w:szCs w:val="21"/>
          <w:vertAlign w:val="baseline"/>
        </w:rPr>
        <w:t>=</w:t>
      </w:r>
      <w:r>
        <w:rPr>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π</w:t>
      </w:r>
      <w:r>
        <w:rPr>
          <w:rFonts w:ascii="DejaVu Serif" w:hAnsi="DejaVu Serif" w:cs="DejaVu Serif" w:eastAsia="DejaVu Serif"/>
          <w:i/>
          <w:iCs/>
          <w:w w:val="110"/>
          <w:sz w:val="21"/>
          <w:szCs w:val="21"/>
          <w:vertAlign w:val="superscript"/>
        </w:rPr>
        <w:t>'</w:t>
      </w:r>
      <w:r>
        <w:rPr>
          <w:rFonts w:ascii="DejaVu Serif" w:hAnsi="DejaVu Serif" w:cs="DejaVu Serif" w:eastAsia="DejaVu Serif"/>
          <w:i/>
          <w:iCs/>
          <w:spacing w:val="-32"/>
          <w:w w:val="110"/>
          <w:sz w:val="21"/>
          <w:szCs w:val="21"/>
          <w:vertAlign w:val="baseline"/>
        </w:rPr>
        <w:t> </w:t>
      </w:r>
      <w:r>
        <w:rPr>
          <w:rFonts w:ascii="Liberation Serif" w:hAnsi="Liberation Serif" w:cs="Liberation Serif" w:eastAsia="Liberation Serif"/>
          <w:i/>
          <w:iCs/>
          <w:spacing w:val="-10"/>
          <w:w w:val="110"/>
          <w:sz w:val="21"/>
          <w:szCs w:val="21"/>
          <w:vertAlign w:val="baseline"/>
        </w:rPr>
        <w:t>,</w:t>
      </w:r>
      <w:r>
        <w:rPr>
          <w:rFonts w:ascii="Caladea" w:hAnsi="Caladea" w:cs="Caladea" w:eastAsia="Caladea"/>
          <w:spacing w:val="-10"/>
          <w:w w:val="110"/>
          <w:position w:val="16"/>
          <w:sz w:val="21"/>
          <w:szCs w:val="21"/>
          <w:vertAlign w:val="baseline"/>
        </w:rPr>
        <w:t> </w:t>
      </w:r>
    </w:p>
    <w:p>
      <w:pPr>
        <w:spacing w:before="86"/>
        <w:ind w:left="108" w:right="0" w:firstLine="0"/>
        <w:jc w:val="left"/>
        <w:rPr>
          <w:rFonts w:ascii="Caladea" w:hAnsi="Caladea" w:cs="Caladea" w:eastAsia="Caladea"/>
          <w:sz w:val="21"/>
          <w:szCs w:val="21"/>
        </w:rPr>
      </w:pPr>
      <w:r>
        <w:rPr/>
        <w:br w:type="column"/>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ι</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24"/>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w w:val="105"/>
          <w:sz w:val="21"/>
          <w:szCs w:val="21"/>
          <w:vertAlign w:val="baseline"/>
        </w:rPr>
        <w:t>=</w:t>
      </w:r>
      <w:r>
        <w:rPr>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π</w:t>
      </w:r>
      <w:r>
        <w:rPr>
          <w:rFonts w:ascii="DejaVu Serif" w:hAnsi="DejaVu Serif" w:cs="DejaVu Serif" w:eastAsia="DejaVu Serif"/>
          <w:i/>
          <w:iCs/>
          <w:w w:val="105"/>
          <w:sz w:val="21"/>
          <w:szCs w:val="21"/>
          <w:vertAlign w:val="superscript"/>
        </w:rPr>
        <w:t>'</w:t>
      </w:r>
      <w:r>
        <w:rPr>
          <w:rFonts w:ascii="DejaVu Serif" w:hAnsi="DejaVu Serif" w:cs="DejaVu Serif" w:eastAsia="DejaVu Serif"/>
          <w:i/>
          <w:iCs/>
          <w:spacing w:val="-26"/>
          <w:w w:val="105"/>
          <w:sz w:val="21"/>
          <w:szCs w:val="21"/>
          <w:vertAlign w:val="baseline"/>
        </w:rPr>
        <w:t> </w:t>
      </w:r>
      <w:r>
        <w:rPr>
          <w:rFonts w:ascii="Liberation Serif" w:hAnsi="Liberation Serif" w:cs="Liberation Serif" w:eastAsia="Liberation Serif"/>
          <w:i/>
          <w:iCs/>
          <w:spacing w:val="-10"/>
          <w:w w:val="105"/>
          <w:sz w:val="21"/>
          <w:szCs w:val="21"/>
          <w:vertAlign w:val="baseline"/>
        </w:rPr>
        <w:t>,</w:t>
      </w:r>
      <w:r>
        <w:rPr>
          <w:rFonts w:ascii="Caladea" w:hAnsi="Caladea" w:cs="Caladea" w:eastAsia="Caladea"/>
          <w:w w:val="105"/>
          <w:position w:val="16"/>
          <w:sz w:val="21"/>
          <w:szCs w:val="21"/>
          <w:vertAlign w:val="baseline"/>
        </w:rPr>
        <w:t> </w:t>
      </w:r>
    </w:p>
    <w:p>
      <w:pPr>
        <w:spacing w:before="86"/>
        <w:ind w:left="108" w:right="0" w:firstLine="0"/>
        <w:jc w:val="left"/>
        <w:rPr>
          <w:sz w:val="21"/>
          <w:szCs w:val="21"/>
        </w:rPr>
      </w:pPr>
      <w:r>
        <w:rPr/>
        <w:br w:type="column"/>
      </w:r>
      <w:r>
        <w:rPr>
          <w:rFonts w:ascii="DejaVu Sans Condensed" w:hAnsi="DejaVu Sans Condensed" w:cs="DejaVu Sans Condensed" w:eastAsia="DejaVu Sans Condensed"/>
          <w:i/>
          <w:iCs/>
          <w:spacing w:val="-2"/>
          <w:w w:val="105"/>
          <w:sz w:val="21"/>
          <w:szCs w:val="21"/>
        </w:rPr>
        <w:t>{</w:t>
      </w:r>
      <w:r>
        <w:rPr>
          <w:rFonts w:ascii="Liberation Serif" w:hAnsi="Liberation Serif" w:cs="Liberation Serif" w:eastAsia="Liberation Serif"/>
          <w:i/>
          <w:iCs/>
          <w:spacing w:val="-2"/>
          <w:w w:val="105"/>
          <w:sz w:val="21"/>
          <w:szCs w:val="21"/>
        </w:rPr>
        <w:t>ι</w:t>
      </w:r>
      <w:r>
        <w:rPr>
          <w:rFonts w:ascii="LM Roman 8" w:hAnsi="LM Roman 8" w:cs="LM Roman 8" w:eastAsia="LM Roman 8"/>
          <w:spacing w:val="-2"/>
          <w:w w:val="105"/>
          <w:sz w:val="21"/>
          <w:szCs w:val="21"/>
          <w:vertAlign w:val="subscript"/>
        </w:rPr>
        <w:t>2</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w:t>
      </w:r>
    </w:p>
    <w:p>
      <w:pPr>
        <w:spacing w:after="0"/>
        <w:jc w:val="left"/>
        <w:rPr>
          <w:sz w:val="21"/>
          <w:szCs w:val="21"/>
        </w:rPr>
        <w:sectPr>
          <w:type w:val="continuous"/>
          <w:pgSz w:w="9360" w:h="13610"/>
          <w:pgMar w:header="855" w:footer="0" w:top="920" w:bottom="280" w:left="680" w:right="440"/>
          <w:cols w:num="3" w:equalWidth="0">
            <w:col w:w="1233" w:space="872"/>
            <w:col w:w="1824" w:space="873"/>
            <w:col w:w="3438"/>
          </w:cols>
        </w:sectPr>
      </w:pPr>
    </w:p>
    <w:p>
      <w:pPr>
        <w:tabs>
          <w:tab w:pos="4015" w:val="left" w:leader="none"/>
          <w:tab w:pos="7028" w:val="left" w:leader="none"/>
        </w:tabs>
        <w:spacing w:line="216" w:lineRule="exact" w:before="190"/>
        <w:ind w:left="108" w:right="0" w:firstLine="0"/>
        <w:jc w:val="left"/>
        <w:rPr>
          <w:sz w:val="21"/>
          <w:szCs w:val="21"/>
        </w:rPr>
      </w:pPr>
      <w:r>
        <w:rPr/>
        <mc:AlternateContent>
          <mc:Choice Requires="wps">
            <w:drawing>
              <wp:anchor distT="0" distB="0" distL="0" distR="0" allowOverlap="1" layoutInCell="1" locked="0" behindDoc="0" simplePos="0" relativeHeight="15750144">
                <wp:simplePos x="0" y="0"/>
                <wp:positionH relativeFrom="page">
                  <wp:posOffset>2753969</wp:posOffset>
                </wp:positionH>
                <wp:positionV relativeFrom="paragraph">
                  <wp:posOffset>237170</wp:posOffset>
                </wp:positionV>
                <wp:extent cx="214629"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14629"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w w:val="110"/>
                                <w:sz w:val="15"/>
                              </w:rPr>
                              <w:t>k</w:t>
                            </w:r>
                            <w:r>
                              <w:rPr>
                                <w:rFonts w:ascii="DejaVu Serif" w:hAnsi="DejaVu Serif"/>
                                <w:i/>
                                <w:spacing w:val="-5"/>
                                <w:w w:val="110"/>
                                <w:sz w:val="15"/>
                              </w:rPr>
                              <w:t>∈</w:t>
                            </w:r>
                            <w:r>
                              <w:rPr>
                                <w:rFonts w:ascii="Georgia" w:hAnsi="Georgia"/>
                                <w:i/>
                                <w:spacing w:val="-5"/>
                                <w:w w:val="110"/>
                                <w:sz w:val="15"/>
                              </w:rPr>
                              <w:t>K</w:t>
                            </w:r>
                          </w:p>
                        </w:txbxContent>
                      </wps:txbx>
                      <wps:bodyPr wrap="square" lIns="0" tIns="0" rIns="0" bIns="0" rtlCol="0">
                        <a:noAutofit/>
                      </wps:bodyPr>
                    </wps:wsp>
                  </a:graphicData>
                </a:graphic>
              </wp:anchor>
            </w:drawing>
          </mc:Choice>
          <mc:Fallback>
            <w:pict>
              <v:shape style="position:absolute;margin-left:216.848007pt;margin-top:18.674870pt;width:16.9pt;height:7.75pt;mso-position-horizontal-relative:page;mso-position-vertical-relative:paragraph;z-index:15750144" type="#_x0000_t202" id="docshape45"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w w:val="110"/>
                          <w:sz w:val="15"/>
                        </w:rPr>
                        <w:t>k</w:t>
                      </w:r>
                      <w:r>
                        <w:rPr>
                          <w:rFonts w:ascii="DejaVu Serif" w:hAnsi="DejaVu Serif"/>
                          <w:i/>
                          <w:spacing w:val="-5"/>
                          <w:w w:val="110"/>
                          <w:sz w:val="15"/>
                        </w:rPr>
                        <w:t>∈</w:t>
                      </w:r>
                      <w:r>
                        <w:rPr>
                          <w:rFonts w:ascii="Georgia" w:hAnsi="Georgia"/>
                          <w:i/>
                          <w:spacing w:val="-5"/>
                          <w:w w:val="1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123456">
                <wp:simplePos x="0" y="0"/>
                <wp:positionH relativeFrom="page">
                  <wp:posOffset>3162723</wp:posOffset>
                </wp:positionH>
                <wp:positionV relativeFrom="paragraph">
                  <wp:posOffset>240837</wp:posOffset>
                </wp:positionV>
                <wp:extent cx="5461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49.033371pt;margin-top:18.963564pt;width:4.3pt;height:7.75pt;mso-position-horizontal-relative:page;mso-position-vertical-relative:paragraph;z-index:-16193024"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4667427</wp:posOffset>
                </wp:positionH>
                <wp:positionV relativeFrom="paragraph">
                  <wp:posOffset>237170</wp:posOffset>
                </wp:positionV>
                <wp:extent cx="214629"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14629"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w w:val="110"/>
                                <w:sz w:val="15"/>
                              </w:rPr>
                              <w:t>k</w:t>
                            </w:r>
                            <w:r>
                              <w:rPr>
                                <w:rFonts w:ascii="DejaVu Serif" w:hAnsi="DejaVu Serif"/>
                                <w:i/>
                                <w:spacing w:val="-5"/>
                                <w:w w:val="110"/>
                                <w:sz w:val="15"/>
                              </w:rPr>
                              <w:t>∈</w:t>
                            </w:r>
                            <w:r>
                              <w:rPr>
                                <w:rFonts w:ascii="Georgia" w:hAnsi="Georgia"/>
                                <w:i/>
                                <w:spacing w:val="-5"/>
                                <w:w w:val="110"/>
                                <w:sz w:val="15"/>
                              </w:rPr>
                              <w:t>K</w:t>
                            </w:r>
                          </w:p>
                        </w:txbxContent>
                      </wps:txbx>
                      <wps:bodyPr wrap="square" lIns="0" tIns="0" rIns="0" bIns="0" rtlCol="0">
                        <a:noAutofit/>
                      </wps:bodyPr>
                    </wps:wsp>
                  </a:graphicData>
                </a:graphic>
              </wp:anchor>
            </w:drawing>
          </mc:Choice>
          <mc:Fallback>
            <w:pict>
              <v:shape style="position:absolute;margin-left:367.514008pt;margin-top:18.674870pt;width:16.9pt;height:7.75pt;mso-position-horizontal-relative:page;mso-position-vertical-relative:paragraph;z-index:15751168" type="#_x0000_t202" id="docshape47"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w w:val="110"/>
                          <w:sz w:val="15"/>
                        </w:rPr>
                        <w:t>k</w:t>
                      </w:r>
                      <w:r>
                        <w:rPr>
                          <w:rFonts w:ascii="DejaVu Serif" w:hAnsi="DejaVu Serif"/>
                          <w:i/>
                          <w:spacing w:val="-5"/>
                          <w:w w:val="110"/>
                          <w:sz w:val="15"/>
                        </w:rPr>
                        <w:t>∈</w:t>
                      </w:r>
                      <w:r>
                        <w:rPr>
                          <w:rFonts w:ascii="Georgia" w:hAnsi="Georgia"/>
                          <w:i/>
                          <w:spacing w:val="-5"/>
                          <w:w w:val="1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124480">
                <wp:simplePos x="0" y="0"/>
                <wp:positionH relativeFrom="page">
                  <wp:posOffset>5076182</wp:posOffset>
                </wp:positionH>
                <wp:positionV relativeFrom="paragraph">
                  <wp:posOffset>240837</wp:posOffset>
                </wp:positionV>
                <wp:extent cx="5461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99.699371pt;margin-top:18.963564pt;width:4.3pt;height:7.75pt;mso-position-horizontal-relative:page;mso-position-vertical-relative:paragraph;z-index:-16192000"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b/>
          <w:bCs/>
          <w:w w:val="105"/>
          <w:sz w:val="21"/>
          <w:szCs w:val="21"/>
        </w:rPr>
        <w:t>Definition</w:t>
      </w:r>
      <w:r>
        <w:rPr>
          <w:b/>
          <w:bCs/>
          <w:spacing w:val="3"/>
          <w:w w:val="105"/>
          <w:sz w:val="21"/>
          <w:szCs w:val="21"/>
        </w:rPr>
        <w:t> </w:t>
      </w:r>
      <w:r>
        <w:rPr>
          <w:b/>
          <w:bCs/>
          <w:w w:val="105"/>
          <w:sz w:val="21"/>
          <w:szCs w:val="21"/>
        </w:rPr>
        <w:t>5.5</w:t>
      </w:r>
      <w:r>
        <w:rPr>
          <w:b/>
          <w:bCs/>
          <w:spacing w:val="21"/>
          <w:w w:val="105"/>
          <w:sz w:val="21"/>
          <w:szCs w:val="21"/>
        </w:rPr>
        <w:t> </w:t>
      </w:r>
      <w:r>
        <w:rPr>
          <w:w w:val="105"/>
          <w:sz w:val="21"/>
          <w:szCs w:val="21"/>
        </w:rPr>
        <w:t>The</w:t>
      </w:r>
      <w:r>
        <w:rPr>
          <w:spacing w:val="19"/>
          <w:w w:val="105"/>
          <w:sz w:val="21"/>
          <w:szCs w:val="21"/>
        </w:rPr>
        <w:t> </w:t>
      </w:r>
      <w:r>
        <w:rPr>
          <w:rFonts w:ascii="LM Roman 10" w:hAnsi="LM Roman 10" w:cs="LM Roman 10" w:eastAsia="LM Roman 10"/>
          <w:i/>
          <w:iCs/>
          <w:w w:val="105"/>
          <w:sz w:val="21"/>
          <w:szCs w:val="21"/>
        </w:rPr>
        <w:t>pairing</w:t>
      </w:r>
      <w:r>
        <w:rPr>
          <w:rFonts w:ascii="LM Roman 10" w:hAnsi="LM Roman 10" w:cs="LM Roman 10" w:eastAsia="LM Roman 10"/>
          <w:i/>
          <w:iCs/>
          <w:spacing w:val="9"/>
          <w:w w:val="105"/>
          <w:sz w:val="21"/>
          <w:szCs w:val="21"/>
        </w:rPr>
        <w:t> </w:t>
      </w:r>
      <w:r>
        <w:rPr>
          <w:w w:val="105"/>
          <w:sz w:val="21"/>
          <w:szCs w:val="21"/>
        </w:rPr>
        <w:t>of</w:t>
      </w:r>
      <w:r>
        <w:rPr>
          <w:spacing w:val="18"/>
          <w:w w:val="105"/>
          <w:sz w:val="21"/>
          <w:szCs w:val="21"/>
        </w:rPr>
        <w:t> </w:t>
      </w:r>
      <w:r>
        <w:rPr>
          <w:rFonts w:ascii="DejaVu Sans Condensed" w:hAnsi="DejaVu Sans Condensed" w:cs="DejaVu Sans Condensed" w:eastAsia="DejaVu Sans Condensed"/>
          <w:i/>
          <w:iCs/>
          <w:spacing w:val="-5"/>
          <w:w w:val="105"/>
          <w:sz w:val="21"/>
          <w:szCs w:val="21"/>
        </w:rPr>
        <w:t>⟨</w:t>
      </w:r>
      <w:r>
        <w:rPr>
          <w:rFonts w:ascii="Liberation Serif" w:hAnsi="Liberation Serif" w:cs="Liberation Serif" w:eastAsia="Liberation Serif"/>
          <w:i/>
          <w:iCs/>
          <w:spacing w:val="-5"/>
          <w:w w:val="105"/>
          <w:sz w:val="21"/>
          <w:szCs w:val="21"/>
        </w:rPr>
        <w:t>f,</w:t>
      </w:r>
      <w:r>
        <w:rPr>
          <w:rFonts w:ascii="Caladea" w:hAnsi="Caladea" w:cs="Caladea" w:eastAsia="Caladea"/>
          <w:position w:val="16"/>
          <w:sz w:val="21"/>
          <w:szCs w:val="21"/>
        </w:rPr>
        <w:tab/>
      </w:r>
      <w:r>
        <w:rPr>
          <w:rFonts w:ascii="DejaVu Sans Condensed" w:hAnsi="DejaVu Sans Condensed" w:cs="DejaVu Sans Condensed" w:eastAsia="DejaVu Sans Condensed"/>
          <w:i/>
          <w:iCs/>
          <w:w w:val="110"/>
          <w:sz w:val="21"/>
          <w:szCs w:val="21"/>
        </w:rPr>
        <w:t>{H</w:t>
      </w:r>
      <w:r>
        <w:rPr>
          <w:rFonts w:ascii="Georgia" w:hAnsi="Georgia" w:cs="Georgia" w:eastAsia="Georgia"/>
          <w:i/>
          <w:iCs/>
          <w:w w:val="110"/>
          <w:sz w:val="21"/>
          <w:szCs w:val="21"/>
          <w:vertAlign w:val="superscript"/>
        </w:rPr>
        <w:t>f</w:t>
      </w:r>
      <w:r>
        <w:rPr>
          <w:rFonts w:ascii="Georgia" w:hAnsi="Georgia" w:cs="Georgia" w:eastAsia="Georgia"/>
          <w:i/>
          <w:iCs/>
          <w:spacing w:val="-2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6"/>
          <w:w w:val="110"/>
          <w:sz w:val="21"/>
          <w:szCs w:val="21"/>
          <w:vertAlign w:val="baseline"/>
        </w:rPr>
        <w:t> </w:t>
      </w:r>
      <w:r>
        <w:rPr>
          <w:w w:val="110"/>
          <w:sz w:val="21"/>
          <w:szCs w:val="21"/>
          <w:vertAlign w:val="baseline"/>
        </w:rPr>
        <w:t>:</w:t>
      </w:r>
      <w:r>
        <w:rPr>
          <w:spacing w:val="55"/>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5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6"/>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75"/>
          <w:w w:val="110"/>
          <w:sz w:val="21"/>
          <w:szCs w:val="21"/>
          <w:vertAlign w:val="baseline"/>
        </w:rPr>
        <w:t> </w:t>
      </w:r>
      <w:r>
        <w:rPr>
          <w:w w:val="110"/>
          <w:sz w:val="21"/>
          <w:szCs w:val="21"/>
          <w:vertAlign w:val="baseline"/>
        </w:rPr>
        <w:t>and</w:t>
      </w:r>
      <w:r>
        <w:rPr>
          <w:spacing w:val="45"/>
          <w:w w:val="110"/>
          <w:sz w:val="21"/>
          <w:szCs w:val="21"/>
          <w:vertAlign w:val="baseline"/>
        </w:rPr>
        <w:t> </w:t>
      </w:r>
      <w:r>
        <w:rPr>
          <w:rFonts w:ascii="DejaVu Sans Condensed" w:hAnsi="DejaVu Sans Condensed" w:cs="DejaVu Sans Condensed" w:eastAsia="DejaVu Sans Condensed"/>
          <w:i/>
          <w:iCs/>
          <w:spacing w:val="-5"/>
          <w:w w:val="110"/>
          <w:sz w:val="21"/>
          <w:szCs w:val="21"/>
          <w:vertAlign w:val="baseline"/>
        </w:rPr>
        <w:t>⟨</w:t>
      </w:r>
      <w:r>
        <w:rPr>
          <w:rFonts w:ascii="Liberation Serif" w:hAnsi="Liberation Serif" w:cs="Liberation Serif" w:eastAsia="Liberation Serif"/>
          <w:i/>
          <w:iCs/>
          <w:spacing w:val="-5"/>
          <w:w w:val="110"/>
          <w:sz w:val="21"/>
          <w:szCs w:val="21"/>
          <w:vertAlign w:val="baseline"/>
        </w:rPr>
        <w:t>g,</w:t>
      </w:r>
      <w:r>
        <w:rPr>
          <w:rFonts w:ascii="Caladea" w:hAnsi="Caladea" w:cs="Caladea" w:eastAsia="Caladea"/>
          <w:position w:val="16"/>
          <w:sz w:val="21"/>
          <w:szCs w:val="21"/>
          <w:vertAlign w:val="baseline"/>
        </w:rPr>
        <w:tab/>
      </w:r>
      <w:r>
        <w:rPr>
          <w:rFonts w:ascii="DejaVu Sans Condensed" w:hAnsi="DejaVu Sans Condensed" w:cs="DejaVu Sans Condensed" w:eastAsia="DejaVu Sans Condensed"/>
          <w:i/>
          <w:iCs/>
          <w:w w:val="110"/>
          <w:sz w:val="21"/>
          <w:szCs w:val="21"/>
          <w:vertAlign w:val="baseline"/>
        </w:rPr>
        <w:t>{H</w:t>
      </w:r>
      <w:r>
        <w:rPr>
          <w:rFonts w:ascii="Georgia" w:hAnsi="Georgia" w:cs="Georgia" w:eastAsia="Georgia"/>
          <w:i/>
          <w:iCs/>
          <w:w w:val="110"/>
          <w:sz w:val="21"/>
          <w:szCs w:val="21"/>
          <w:vertAlign w:val="superscript"/>
        </w:rPr>
        <w:t>g</w:t>
      </w:r>
      <w:r>
        <w:rPr>
          <w:rFonts w:ascii="Georgia" w:hAnsi="Georgia" w:cs="Georgia" w:eastAsia="Georgia"/>
          <w:i/>
          <w:iCs/>
          <w:spacing w:val="-3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spacing w:val="-10"/>
          <w:w w:val="110"/>
          <w:sz w:val="21"/>
          <w:szCs w:val="21"/>
          <w:vertAlign w:val="baseline"/>
        </w:rPr>
        <w:t>:</w:t>
      </w:r>
    </w:p>
    <w:p>
      <w:pPr>
        <w:tabs>
          <w:tab w:pos="3040" w:val="left" w:leader="none"/>
        </w:tabs>
        <w:spacing w:line="183" w:lineRule="exact" w:before="87"/>
        <w:ind w:left="108" w:right="0" w:firstLine="0"/>
        <w:jc w:val="left"/>
        <w:rPr>
          <w:sz w:val="21"/>
          <w:szCs w:val="21"/>
        </w:rPr>
      </w:pPr>
      <w:r>
        <w:rPr>
          <w:rFonts w:ascii="Liberation Serif" w:hAnsi="Liberation Serif" w:cs="Liberation Serif" w:eastAsia="Liberation Serif"/>
          <w:i/>
          <w:iCs/>
          <w:w w:val="115"/>
          <w:sz w:val="21"/>
          <w:szCs w:val="21"/>
        </w:rPr>
        <w:t>R</w:t>
      </w:r>
      <w:r>
        <w:rPr>
          <w:rFonts w:ascii="Liberation Serif" w:hAnsi="Liberation Serif" w:cs="Liberation Serif" w:eastAsia="Liberation Serif"/>
          <w:i/>
          <w:iCs/>
          <w:spacing w:val="17"/>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8"/>
          <w:w w:val="115"/>
          <w:sz w:val="21"/>
          <w:szCs w:val="21"/>
        </w:rPr>
        <w:t> </w:t>
      </w:r>
      <w:r>
        <w:rPr>
          <w:rFonts w:ascii="Liberation Serif" w:hAnsi="Liberation Serif" w:cs="Liberation Serif" w:eastAsia="Liberation Serif"/>
          <w:i/>
          <w:iCs/>
          <w:w w:val="115"/>
          <w:sz w:val="21"/>
          <w:szCs w:val="21"/>
        </w:rPr>
        <w:t>Q</w:t>
      </w:r>
      <w:r>
        <w:rPr>
          <w:rFonts w:ascii="Liberation Serif" w:hAnsi="Liberation Serif" w:cs="Liberation Serif" w:eastAsia="Liberation Serif"/>
          <w:i/>
          <w:iCs/>
          <w:spacing w:val="13"/>
          <w:w w:val="115"/>
          <w:sz w:val="21"/>
          <w:szCs w:val="21"/>
        </w:rPr>
        <w:t> </w:t>
      </w:r>
      <w:r>
        <w:rPr>
          <w:w w:val="115"/>
          <w:sz w:val="21"/>
          <w:szCs w:val="21"/>
        </w:rPr>
        <w:t>is</w:t>
      </w:r>
      <w:r>
        <w:rPr>
          <w:spacing w:val="13"/>
          <w:w w:val="115"/>
          <w:sz w:val="21"/>
          <w:szCs w:val="21"/>
        </w:rPr>
        <w:t> </w:t>
      </w:r>
      <w:r>
        <w:rPr>
          <w:w w:val="115"/>
          <w:sz w:val="21"/>
          <w:szCs w:val="21"/>
        </w:rPr>
        <w:t>the</w:t>
      </w:r>
      <w:r>
        <w:rPr>
          <w:spacing w:val="14"/>
          <w:w w:val="115"/>
          <w:sz w:val="21"/>
          <w:szCs w:val="21"/>
        </w:rPr>
        <w:t> </w:t>
      </w:r>
      <w:r>
        <w:rPr>
          <w:w w:val="115"/>
          <w:sz w:val="21"/>
          <w:szCs w:val="21"/>
        </w:rPr>
        <w:t>arrow</w:t>
      </w:r>
      <w:r>
        <w:rPr>
          <w:spacing w:val="15"/>
          <w:w w:val="115"/>
          <w:sz w:val="21"/>
          <w:szCs w:val="21"/>
        </w:rPr>
        <w:t> </w:t>
      </w:r>
      <w:r>
        <w:rPr>
          <w:rFonts w:ascii="DejaVu Sans Condensed" w:hAnsi="DejaVu Sans Condensed" w:cs="DejaVu Sans Condensed" w:eastAsia="DejaVu Sans Condensed"/>
          <w:i/>
          <w:iCs/>
          <w:spacing w:val="-5"/>
          <w:w w:val="115"/>
          <w:sz w:val="21"/>
          <w:szCs w:val="21"/>
        </w:rPr>
        <w:t>⟨</w:t>
      </w:r>
      <w:r>
        <w:rPr>
          <w:rFonts w:ascii="Liberation Serif" w:hAnsi="Liberation Serif" w:cs="Liberation Serif" w:eastAsia="Liberation Serif"/>
          <w:i/>
          <w:iCs/>
          <w:spacing w:val="-5"/>
          <w:w w:val="115"/>
          <w:sz w:val="21"/>
          <w:szCs w:val="21"/>
        </w:rPr>
        <w:t>h,</w:t>
      </w:r>
      <w:r>
        <w:rPr>
          <w:rFonts w:ascii="Caladea" w:hAnsi="Caladea" w:cs="Caladea" w:eastAsia="Caladea"/>
          <w:position w:val="16"/>
          <w:sz w:val="21"/>
          <w:szCs w:val="21"/>
        </w:rPr>
        <w:tab/>
      </w:r>
      <w:r>
        <w:rPr>
          <w:rFonts w:ascii="DejaVu Sans Condensed" w:hAnsi="DejaVu Sans Condensed" w:cs="DejaVu Sans Condensed" w:eastAsia="DejaVu Sans Condensed"/>
          <w:i/>
          <w:iCs/>
          <w:w w:val="110"/>
          <w:sz w:val="21"/>
          <w:szCs w:val="21"/>
        </w:rPr>
        <w:t>{H</w:t>
      </w:r>
      <w:r>
        <w:rPr>
          <w:rFonts w:ascii="Georgia" w:hAnsi="Georgia" w:cs="Georgia" w:eastAsia="Georgia"/>
          <w:i/>
          <w:iCs/>
          <w:w w:val="110"/>
          <w:sz w:val="21"/>
          <w:szCs w:val="21"/>
          <w:vertAlign w:val="superscript"/>
        </w:rPr>
        <w:t>h</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32"/>
          <w:w w:val="110"/>
          <w:sz w:val="21"/>
          <w:szCs w:val="21"/>
          <w:vertAlign w:val="baseline"/>
        </w:rPr>
        <w:t> </w:t>
      </w:r>
      <w:r>
        <w:rPr>
          <w:w w:val="110"/>
          <w:sz w:val="21"/>
          <w:szCs w:val="21"/>
          <w:vertAlign w:val="baseline"/>
        </w:rPr>
        <w:t>where</w:t>
      </w:r>
      <w:r>
        <w:rPr>
          <w:spacing w:val="32"/>
          <w:w w:val="110"/>
          <w:sz w:val="21"/>
          <w:szCs w:val="21"/>
          <w:vertAlign w:val="baseline"/>
        </w:rPr>
        <w:t> </w:t>
      </w:r>
      <w:r>
        <w:rPr>
          <w:rFonts w:ascii="Liberation Serif" w:hAnsi="Liberation Serif" w:cs="Liberation Serif" w:eastAsia="Liberation Serif"/>
          <w:i/>
          <w:iCs/>
          <w:spacing w:val="12"/>
          <w:w w:val="110"/>
          <w:sz w:val="21"/>
          <w:szCs w:val="21"/>
          <w:vertAlign w:val="baseline"/>
        </w:rPr>
        <w:t>h</w:t>
      </w:r>
      <w:r>
        <w:rPr>
          <w:spacing w:val="12"/>
          <w:w w:val="110"/>
          <w:sz w:val="21"/>
          <w:szCs w:val="21"/>
          <w:vertAlign w:val="baseline"/>
        </w:rPr>
        <w:t>(</w:t>
      </w:r>
      <w:r>
        <w:rPr>
          <w:rFonts w:ascii="Liberation Serif" w:hAnsi="Liberation Serif" w:cs="Liberation Serif" w:eastAsia="Liberation Serif"/>
          <w:i/>
          <w:iCs/>
          <w:spacing w:val="12"/>
          <w:w w:val="110"/>
          <w:sz w:val="21"/>
          <w:szCs w:val="21"/>
          <w:vertAlign w:val="baseline"/>
        </w:rPr>
        <w:t>k</w:t>
      </w:r>
      <w:r>
        <w:rPr>
          <w:spacing w:val="12"/>
          <w:w w:val="110"/>
          <w:sz w:val="21"/>
          <w:szCs w:val="21"/>
          <w:vertAlign w:val="baseline"/>
        </w:rPr>
        <w:t>)</w:t>
      </w:r>
      <w:r>
        <w:rPr>
          <w:spacing w:val="-7"/>
          <w:w w:val="110"/>
          <w:sz w:val="21"/>
          <w:szCs w:val="21"/>
          <w:vertAlign w:val="baseline"/>
        </w:rPr>
        <w:t> </w:t>
      </w:r>
      <w:r>
        <w:rPr>
          <w:w w:val="110"/>
          <w:sz w:val="21"/>
          <w:szCs w:val="21"/>
          <w:vertAlign w:val="baseline"/>
        </w:rPr>
        <w:t>=</w:t>
      </w:r>
      <w:r>
        <w:rPr>
          <w:spacing w:val="3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36"/>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k</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rFonts w:ascii="Liberation Serif" w:hAnsi="Liberation Serif" w:cs="Liberation Serif" w:eastAsia="Liberation Serif"/>
          <w:i/>
          <w:iCs/>
          <w:w w:val="110"/>
          <w:sz w:val="21"/>
          <w:szCs w:val="21"/>
          <w:vertAlign w:val="baseline"/>
        </w:rPr>
        <w:t>k</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M Roman 10" w:hAnsi="LM Roman 10" w:cs="LM Roman 10" w:eastAsia="LM Roman 10"/>
          <w:i/>
          <w:iCs/>
          <w:w w:val="110"/>
          <w:sz w:val="21"/>
          <w:szCs w:val="21"/>
          <w:vertAlign w:val="baseline"/>
        </w:rPr>
        <w:t>mcp</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⟨H</w:t>
      </w:r>
      <w:r>
        <w:rPr>
          <w:rFonts w:ascii="Georgia" w:hAnsi="Georgia" w:cs="Georgia" w:eastAsia="Georgia"/>
          <w:i/>
          <w:iCs/>
          <w:w w:val="110"/>
          <w:sz w:val="21"/>
          <w:szCs w:val="21"/>
          <w:vertAlign w:val="superscript"/>
        </w:rPr>
        <w:t>f</w:t>
      </w:r>
      <w:r>
        <w:rPr>
          <w:rFonts w:ascii="Georgia" w:hAnsi="Georgia" w:cs="Georgia" w:eastAsia="Georgia"/>
          <w:i/>
          <w:iCs/>
          <w:spacing w:val="-29"/>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DejaVu Sans Condensed" w:hAnsi="DejaVu Sans Condensed" w:cs="DejaVu Sans Condensed" w:eastAsia="DejaVu Sans Condensed"/>
          <w:i/>
          <w:iCs/>
          <w:w w:val="110"/>
          <w:sz w:val="21"/>
          <w:szCs w:val="21"/>
          <w:vertAlign w:val="baseline"/>
        </w:rPr>
        <w:t>H</w:t>
      </w:r>
      <w:r>
        <w:rPr>
          <w:rFonts w:ascii="Georgia" w:hAnsi="Georgia" w:cs="Georgia" w:eastAsia="Georgia"/>
          <w:i/>
          <w:iCs/>
          <w:w w:val="110"/>
          <w:sz w:val="21"/>
          <w:szCs w:val="21"/>
          <w:vertAlign w:val="superscript"/>
        </w:rPr>
        <w:t>g</w:t>
      </w:r>
      <w:r>
        <w:rPr>
          <w:rFonts w:ascii="Georgia" w:hAnsi="Georgia" w:cs="Georgia" w:eastAsia="Georgia"/>
          <w:i/>
          <w:iCs/>
          <w:spacing w:val="-37"/>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w:t>
      </w:r>
      <w:r>
        <w:rPr>
          <w:spacing w:val="-4"/>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w:t>
      </w:r>
      <w:r>
        <w:rPr>
          <w:spacing w:val="-4"/>
          <w:w w:val="110"/>
          <w:sz w:val="21"/>
          <w:szCs w:val="21"/>
          <w:vertAlign w:val="baseline"/>
        </w:rPr>
        <w:t>,</w:t>
      </w:r>
    </w:p>
    <w:p>
      <w:pPr>
        <w:spacing w:after="0" w:line="183" w:lineRule="exact"/>
        <w:jc w:val="left"/>
        <w:rPr>
          <w:sz w:val="21"/>
          <w:szCs w:val="21"/>
        </w:rPr>
        <w:sectPr>
          <w:type w:val="continuous"/>
          <w:pgSz w:w="9360" w:h="13610"/>
          <w:pgMar w:header="855" w:footer="0" w:top="920" w:bottom="280" w:left="680" w:right="440"/>
        </w:sectPr>
      </w:pPr>
    </w:p>
    <w:p>
      <w:pPr>
        <w:tabs>
          <w:tab w:pos="1413" w:val="left" w:leader="none"/>
          <w:tab w:pos="1692" w:val="left" w:leader="none"/>
        </w:tabs>
        <w:spacing w:line="147" w:lineRule="exact" w:before="121"/>
        <w:ind w:left="108" w:right="0" w:firstLine="0"/>
        <w:jc w:val="left"/>
        <w:rPr>
          <w:sz w:val="21"/>
        </w:rPr>
      </w:pPr>
      <w:r>
        <w:rPr>
          <w:w w:val="110"/>
          <w:position w:val="1"/>
          <w:sz w:val="21"/>
        </w:rPr>
        <w:t>and</w:t>
      </w:r>
      <w:r>
        <w:rPr>
          <w:spacing w:val="-2"/>
          <w:w w:val="110"/>
          <w:position w:val="1"/>
          <w:sz w:val="21"/>
        </w:rPr>
        <w:t> </w:t>
      </w:r>
      <w:r>
        <w:rPr>
          <w:rFonts w:ascii="DejaVu Sans Condensed"/>
          <w:i/>
          <w:w w:val="120"/>
          <w:position w:val="1"/>
          <w:sz w:val="21"/>
        </w:rPr>
        <w:t>H</w:t>
      </w:r>
      <w:r>
        <w:rPr>
          <w:rFonts w:ascii="Georgia"/>
          <w:i/>
          <w:w w:val="120"/>
          <w:position w:val="1"/>
          <w:sz w:val="21"/>
          <w:vertAlign w:val="superscript"/>
        </w:rPr>
        <w:t>h</w:t>
      </w:r>
      <w:r>
        <w:rPr>
          <w:rFonts w:ascii="Georgia"/>
          <w:i/>
          <w:spacing w:val="-6"/>
          <w:w w:val="120"/>
          <w:position w:val="1"/>
          <w:sz w:val="21"/>
          <w:vertAlign w:val="baseline"/>
        </w:rPr>
        <w:t> </w:t>
      </w:r>
      <w:r>
        <w:rPr>
          <w:w w:val="110"/>
          <w:position w:val="1"/>
          <w:sz w:val="21"/>
          <w:vertAlign w:val="baseline"/>
        </w:rPr>
        <w:t>=</w:t>
      </w:r>
      <w:r>
        <w:rPr>
          <w:spacing w:val="-11"/>
          <w:w w:val="110"/>
          <w:position w:val="1"/>
          <w:sz w:val="21"/>
          <w:vertAlign w:val="baseline"/>
        </w:rPr>
        <w:t> </w:t>
      </w:r>
      <w:r>
        <w:rPr>
          <w:rFonts w:ascii="Liberation Serif"/>
          <w:i/>
          <w:spacing w:val="-10"/>
          <w:w w:val="110"/>
          <w:position w:val="1"/>
          <w:sz w:val="21"/>
          <w:vertAlign w:val="baseline"/>
        </w:rPr>
        <w:t>u</w:t>
      </w:r>
      <w:r>
        <w:rPr>
          <w:rFonts w:ascii="Liberation Serif"/>
          <w:i/>
          <w:position w:val="1"/>
          <w:sz w:val="21"/>
          <w:vertAlign w:val="baseline"/>
        </w:rPr>
        <w:tab/>
      </w:r>
      <w:r>
        <w:rPr>
          <w:rFonts w:ascii="Georgia"/>
          <w:i/>
          <w:spacing w:val="-10"/>
          <w:w w:val="165"/>
          <w:sz w:val="11"/>
          <w:vertAlign w:val="baseline"/>
        </w:rPr>
        <w:t>f</w:t>
      </w:r>
      <w:r>
        <w:rPr>
          <w:rFonts w:ascii="Georgia"/>
          <w:i/>
          <w:sz w:val="11"/>
          <w:vertAlign w:val="baseline"/>
        </w:rPr>
        <w:tab/>
      </w:r>
      <w:r>
        <w:rPr>
          <w:rFonts w:ascii="Georgia"/>
          <w:i/>
          <w:w w:val="110"/>
          <w:sz w:val="11"/>
          <w:vertAlign w:val="baseline"/>
        </w:rPr>
        <w:t>g</w:t>
      </w:r>
      <w:r>
        <w:rPr>
          <w:rFonts w:ascii="Georgia"/>
          <w:i/>
          <w:spacing w:val="63"/>
          <w:w w:val="110"/>
          <w:sz w:val="11"/>
          <w:vertAlign w:val="baseline"/>
        </w:rPr>
        <w:t> </w:t>
      </w:r>
      <w:r>
        <w:rPr>
          <w:spacing w:val="-10"/>
          <w:w w:val="110"/>
          <w:position w:val="1"/>
          <w:sz w:val="21"/>
          <w:vertAlign w:val="baseline"/>
        </w:rPr>
        <w:t>.</w:t>
      </w:r>
    </w:p>
    <w:p>
      <w:pPr>
        <w:tabs>
          <w:tab w:pos="751" w:val="left" w:leader="none"/>
          <w:tab w:pos="4411" w:val="left" w:leader="none"/>
          <w:tab w:pos="4792" w:val="left" w:leader="none"/>
        </w:tabs>
        <w:spacing w:line="155" w:lineRule="exact" w:before="0"/>
        <w:ind w:left="108" w:right="0" w:firstLine="0"/>
        <w:jc w:val="left"/>
        <w:rPr>
          <w:rFonts w:ascii="Georgia" w:hAnsi="Georgia"/>
          <w:i/>
          <w:sz w:val="15"/>
        </w:rPr>
      </w:pPr>
      <w:r>
        <w:rPr/>
        <w:br w:type="column"/>
      </w:r>
      <w:r>
        <w:rPr>
          <w:rFonts w:ascii="Georgia" w:hAnsi="Georgia"/>
          <w:i/>
          <w:spacing w:val="-5"/>
          <w:w w:val="110"/>
          <w:position w:val="1"/>
          <w:sz w:val="15"/>
        </w:rPr>
        <w:t>k</w:t>
      </w:r>
      <w:r>
        <w:rPr>
          <w:rFonts w:ascii="DejaVu Serif" w:hAnsi="DejaVu Serif"/>
          <w:i/>
          <w:spacing w:val="-5"/>
          <w:w w:val="110"/>
          <w:position w:val="1"/>
          <w:sz w:val="15"/>
        </w:rPr>
        <w:t>∈</w:t>
      </w:r>
      <w:r>
        <w:rPr>
          <w:rFonts w:ascii="Georgia" w:hAnsi="Georgia"/>
          <w:i/>
          <w:spacing w:val="-5"/>
          <w:w w:val="110"/>
          <w:position w:val="1"/>
          <w:sz w:val="15"/>
        </w:rPr>
        <w:t>K</w:t>
      </w:r>
      <w:r>
        <w:rPr>
          <w:rFonts w:ascii="Georgia" w:hAnsi="Georgia"/>
          <w:i/>
          <w:position w:val="1"/>
          <w:sz w:val="15"/>
        </w:rPr>
        <w:tab/>
      </w:r>
      <w:r>
        <w:rPr>
          <w:rFonts w:ascii="Georgia" w:hAnsi="Georgia"/>
          <w:i/>
          <w:spacing w:val="-10"/>
          <w:w w:val="110"/>
          <w:sz w:val="15"/>
        </w:rPr>
        <w:t>k</w:t>
      </w:r>
      <w:r>
        <w:rPr>
          <w:rFonts w:ascii="Georgia" w:hAnsi="Georgia"/>
          <w:i/>
          <w:sz w:val="15"/>
        </w:rPr>
        <w:tab/>
      </w:r>
      <w:r>
        <w:rPr>
          <w:rFonts w:ascii="Georgia" w:hAnsi="Georgia"/>
          <w:i/>
          <w:spacing w:val="-10"/>
          <w:w w:val="110"/>
          <w:sz w:val="15"/>
        </w:rPr>
        <w:t>k</w:t>
      </w:r>
      <w:r>
        <w:rPr>
          <w:rFonts w:ascii="Georgia" w:hAnsi="Georgia"/>
          <w:i/>
          <w:sz w:val="15"/>
        </w:rPr>
        <w:tab/>
      </w:r>
      <w:r>
        <w:rPr>
          <w:rFonts w:ascii="Georgia" w:hAnsi="Georgia"/>
          <w:i/>
          <w:spacing w:val="-10"/>
          <w:w w:val="110"/>
          <w:sz w:val="15"/>
        </w:rPr>
        <w:t>k</w:t>
      </w:r>
    </w:p>
    <w:p>
      <w:pPr>
        <w:spacing w:after="0" w:line="155" w:lineRule="exact"/>
        <w:jc w:val="left"/>
        <w:rPr>
          <w:rFonts w:ascii="Georgia" w:hAnsi="Georgia"/>
          <w:sz w:val="15"/>
        </w:rPr>
        <w:sectPr>
          <w:type w:val="continuous"/>
          <w:pgSz w:w="9360" w:h="13610"/>
          <w:pgMar w:header="855" w:footer="0" w:top="920" w:bottom="280" w:left="680" w:right="440"/>
          <w:cols w:num="2" w:equalWidth="0">
            <w:col w:w="1954" w:space="620"/>
            <w:col w:w="5666"/>
          </w:cols>
        </w:sectPr>
      </w:pPr>
    </w:p>
    <w:p>
      <w:pPr>
        <w:tabs>
          <w:tab w:pos="1209" w:val="left" w:leader="none"/>
        </w:tabs>
        <w:spacing w:line="232" w:lineRule="auto" w:before="0"/>
        <w:ind w:left="699" w:right="0" w:firstLine="0"/>
        <w:jc w:val="left"/>
        <w:rPr>
          <w:rFonts w:ascii="DejaVu Serif" w:hAnsi="DejaVu Serif" w:cs="DejaVu Serif" w:eastAsia="DejaVu Serif"/>
          <w:i/>
          <w:iCs/>
          <w:sz w:val="15"/>
          <w:szCs w:val="15"/>
        </w:rPr>
      </w:pPr>
      <w:r>
        <w:rPr>
          <w:rFonts w:ascii="Georgia" w:hAnsi="Georgia" w:cs="Georgia" w:eastAsia="Georgia"/>
          <w:i/>
          <w:iCs/>
          <w:spacing w:val="-10"/>
          <w:w w:val="110"/>
          <w:position w:val="2"/>
          <w:sz w:val="15"/>
          <w:szCs w:val="15"/>
        </w:rPr>
        <w:t>k</w:t>
      </w:r>
      <w:r>
        <w:rPr>
          <w:rFonts w:ascii="Georgia" w:hAnsi="Georgia" w:cs="Georgia" w:eastAsia="Georgia"/>
          <w:i/>
          <w:iCs/>
          <w:position w:val="2"/>
          <w:sz w:val="15"/>
          <w:szCs w:val="15"/>
        </w:rPr>
        <w:tab/>
      </w:r>
      <w:r>
        <w:rPr>
          <w:rFonts w:ascii="DejaVu Serif" w:hAnsi="DejaVu Serif" w:cs="DejaVu Serif" w:eastAsia="DejaVu Serif"/>
          <w:i/>
          <w:iCs/>
          <w:spacing w:val="-2"/>
          <w:w w:val="110"/>
          <w:sz w:val="15"/>
          <w:szCs w:val="15"/>
        </w:rPr>
        <w:t>⟨H</w:t>
      </w:r>
      <w:r>
        <w:rPr>
          <w:rFonts w:ascii="Georgia" w:hAnsi="Georgia" w:cs="Georgia" w:eastAsia="Georgia"/>
          <w:i/>
          <w:iCs/>
          <w:spacing w:val="-2"/>
          <w:w w:val="110"/>
          <w:position w:val="-5"/>
          <w:sz w:val="11"/>
          <w:szCs w:val="11"/>
        </w:rPr>
        <w:t>k</w:t>
      </w:r>
      <w:r>
        <w:rPr>
          <w:rFonts w:ascii="Georgia" w:hAnsi="Georgia" w:cs="Georgia" w:eastAsia="Georgia"/>
          <w:i/>
          <w:iCs/>
          <w:spacing w:val="-2"/>
          <w:w w:val="110"/>
          <w:sz w:val="15"/>
          <w:szCs w:val="15"/>
        </w:rPr>
        <w:t>,</w:t>
      </w:r>
      <w:r>
        <w:rPr>
          <w:rFonts w:ascii="DejaVu Serif" w:hAnsi="DejaVu Serif" w:cs="DejaVu Serif" w:eastAsia="DejaVu Serif"/>
          <w:i/>
          <w:iCs/>
          <w:spacing w:val="-2"/>
          <w:w w:val="110"/>
          <w:sz w:val="15"/>
          <w:szCs w:val="15"/>
        </w:rPr>
        <w:t>H</w:t>
      </w:r>
      <w:r>
        <w:rPr>
          <w:rFonts w:ascii="Georgia" w:hAnsi="Georgia" w:cs="Georgia" w:eastAsia="Georgia"/>
          <w:i/>
          <w:iCs/>
          <w:spacing w:val="-2"/>
          <w:w w:val="110"/>
          <w:position w:val="-5"/>
          <w:sz w:val="11"/>
          <w:szCs w:val="11"/>
        </w:rPr>
        <w:t>k</w:t>
      </w:r>
      <w:r>
        <w:rPr>
          <w:rFonts w:ascii="DejaVu Serif" w:hAnsi="DejaVu Serif" w:cs="DejaVu Serif" w:eastAsia="DejaVu Serif"/>
          <w:i/>
          <w:iCs/>
          <w:spacing w:val="-2"/>
          <w:w w:val="110"/>
          <w:sz w:val="15"/>
          <w:szCs w:val="15"/>
        </w:rPr>
        <w:t>⟩</w:t>
      </w:r>
    </w:p>
    <w:p>
      <w:pPr>
        <w:spacing w:line="216" w:lineRule="auto" w:before="63"/>
        <w:ind w:left="108" w:right="0" w:firstLine="0"/>
        <w:jc w:val="left"/>
        <w:rPr>
          <w:rFonts w:ascii="LM Roman 10"/>
          <w:i/>
          <w:sz w:val="21"/>
        </w:rPr>
      </w:pPr>
      <w:r>
        <w:rPr>
          <w:b/>
          <w:sz w:val="21"/>
        </w:rPr>
        <w:t>Theorem</w:t>
      </w:r>
      <w:r>
        <w:rPr>
          <w:b/>
          <w:spacing w:val="25"/>
          <w:sz w:val="21"/>
        </w:rPr>
        <w:t> </w:t>
      </w:r>
      <w:r>
        <w:rPr>
          <w:b/>
          <w:sz w:val="21"/>
        </w:rPr>
        <w:t>5.6</w:t>
      </w:r>
      <w:r>
        <w:rPr>
          <w:b/>
          <w:spacing w:val="40"/>
          <w:sz w:val="21"/>
        </w:rPr>
        <w:t> </w:t>
      </w:r>
      <w:r>
        <w:rPr>
          <w:rFonts w:ascii="LM Roman 10"/>
          <w:i/>
          <w:sz w:val="21"/>
        </w:rPr>
        <w:t>The</w:t>
      </w:r>
      <w:r>
        <w:rPr>
          <w:rFonts w:ascii="LM Roman 10"/>
          <w:i/>
          <w:spacing w:val="-5"/>
          <w:sz w:val="21"/>
        </w:rPr>
        <w:t> </w:t>
      </w:r>
      <w:r>
        <w:rPr>
          <w:rFonts w:ascii="LM Roman 10"/>
          <w:i/>
          <w:sz w:val="21"/>
        </w:rPr>
        <w:t>product,</w:t>
      </w:r>
      <w:r>
        <w:rPr>
          <w:rFonts w:ascii="LM Roman 10"/>
          <w:i/>
          <w:spacing w:val="-4"/>
          <w:sz w:val="21"/>
        </w:rPr>
        <w:t> </w:t>
      </w:r>
      <w:r>
        <w:rPr>
          <w:rFonts w:ascii="LM Roman 10"/>
          <w:i/>
          <w:sz w:val="21"/>
        </w:rPr>
        <w:t>projections</w:t>
      </w:r>
      <w:r>
        <w:rPr>
          <w:rFonts w:ascii="LM Roman 10"/>
          <w:i/>
          <w:spacing w:val="-5"/>
          <w:sz w:val="21"/>
        </w:rPr>
        <w:t> </w:t>
      </w:r>
      <w:r>
        <w:rPr>
          <w:rFonts w:ascii="LM Roman 10"/>
          <w:i/>
          <w:sz w:val="21"/>
        </w:rPr>
        <w:t>and</w:t>
      </w:r>
      <w:r>
        <w:rPr>
          <w:rFonts w:ascii="LM Roman 10"/>
          <w:i/>
          <w:spacing w:val="-5"/>
          <w:sz w:val="21"/>
        </w:rPr>
        <w:t> </w:t>
      </w:r>
      <w:r>
        <w:rPr>
          <w:rFonts w:ascii="LM Roman 10"/>
          <w:i/>
          <w:sz w:val="21"/>
        </w:rPr>
        <w:t>pairing</w:t>
      </w:r>
      <w:r>
        <w:rPr>
          <w:rFonts w:ascii="LM Roman 10"/>
          <w:i/>
          <w:spacing w:val="-5"/>
          <w:sz w:val="21"/>
        </w:rPr>
        <w:t> </w:t>
      </w:r>
      <w:r>
        <w:rPr>
          <w:rFonts w:ascii="LM Roman 10"/>
          <w:i/>
          <w:sz w:val="21"/>
        </w:rPr>
        <w:t>given</w:t>
      </w:r>
      <w:r>
        <w:rPr>
          <w:rFonts w:ascii="LM Roman 10"/>
          <w:i/>
          <w:spacing w:val="-5"/>
          <w:sz w:val="21"/>
        </w:rPr>
        <w:t> </w:t>
      </w:r>
      <w:r>
        <w:rPr>
          <w:rFonts w:ascii="LM Roman 10"/>
          <w:i/>
          <w:sz w:val="21"/>
        </w:rPr>
        <w:t>above</w:t>
      </w:r>
      <w:r>
        <w:rPr>
          <w:rFonts w:ascii="LM Roman 10"/>
          <w:i/>
          <w:spacing w:val="-5"/>
          <w:sz w:val="21"/>
        </w:rPr>
        <w:t> </w:t>
      </w:r>
      <w:r>
        <w:rPr>
          <w:rFonts w:ascii="LM Roman 10"/>
          <w:i/>
          <w:sz w:val="21"/>
        </w:rPr>
        <w:t>identify</w:t>
      </w:r>
      <w:r>
        <w:rPr>
          <w:rFonts w:ascii="LM Roman 10"/>
          <w:i/>
          <w:spacing w:val="-5"/>
          <w:sz w:val="21"/>
        </w:rPr>
        <w:t> </w:t>
      </w:r>
      <w:r>
        <w:rPr>
          <w:rFonts w:ascii="LM Roman 10"/>
          <w:i/>
          <w:sz w:val="21"/>
        </w:rPr>
        <w:t>up</w:t>
      </w:r>
      <w:r>
        <w:rPr>
          <w:rFonts w:ascii="LM Roman 10"/>
          <w:i/>
          <w:spacing w:val="-5"/>
          <w:sz w:val="21"/>
        </w:rPr>
        <w:t> </w:t>
      </w:r>
      <w:r>
        <w:rPr>
          <w:rFonts w:ascii="LM Roman 10"/>
          <w:i/>
          <w:sz w:val="21"/>
        </w:rPr>
        <w:t>to</w:t>
      </w:r>
      <w:r>
        <w:rPr>
          <w:rFonts w:ascii="LM Roman 10"/>
          <w:i/>
          <w:spacing w:val="-5"/>
          <w:sz w:val="21"/>
        </w:rPr>
        <w:t> </w:t>
      </w:r>
      <w:r>
        <w:rPr>
          <w:rFonts w:ascii="LM Roman 10"/>
          <w:i/>
          <w:sz w:val="21"/>
        </w:rPr>
        <w:t>iso-</w:t>
      </w:r>
      <w:r>
        <w:rPr>
          <w:rFonts w:ascii="LM Roman 10"/>
          <w:i/>
          <w:sz w:val="21"/>
        </w:rPr>
        <w:t> morphism the binary product in </w:t>
      </w:r>
      <w:r>
        <w:rPr>
          <w:rFonts w:ascii="MathJax_Typewriter"/>
          <w:sz w:val="21"/>
        </w:rPr>
        <w:t>Fam</w:t>
      </w:r>
      <w:r>
        <w:rPr>
          <w:sz w:val="21"/>
        </w:rPr>
        <w:t>(</w:t>
      </w:r>
      <w:r>
        <w:rPr>
          <w:rFonts w:ascii="MathJax_Typewriter"/>
          <w:sz w:val="21"/>
        </w:rPr>
        <w:t>C</w:t>
      </w:r>
      <w:r>
        <w:rPr>
          <w:rFonts w:ascii="LM Roman 8"/>
          <w:i/>
          <w:sz w:val="21"/>
          <w:vertAlign w:val="superscript"/>
        </w:rPr>
        <w:t>op</w:t>
      </w:r>
      <w:r>
        <w:rPr>
          <w:sz w:val="21"/>
          <w:vertAlign w:val="baseline"/>
        </w:rPr>
        <w:t>)</w:t>
      </w:r>
      <w:r>
        <w:rPr>
          <w:rFonts w:ascii="LM Roman 10"/>
          <w:i/>
          <w:sz w:val="21"/>
          <w:vertAlign w:val="baseline"/>
        </w:rPr>
        <w:t>.</w:t>
      </w:r>
    </w:p>
    <w:p>
      <w:pPr>
        <w:tabs>
          <w:tab w:pos="4919" w:val="left" w:leader="none"/>
          <w:tab w:pos="5198" w:val="left" w:leader="none"/>
        </w:tabs>
        <w:spacing w:line="191" w:lineRule="exact" w:before="148"/>
        <w:ind w:left="426" w:right="0" w:firstLine="0"/>
        <w:jc w:val="left"/>
        <w:rPr>
          <w:sz w:val="21"/>
          <w:szCs w:val="21"/>
        </w:rPr>
      </w:pPr>
      <w:r>
        <w:rPr>
          <w:w w:val="105"/>
          <w:position w:val="1"/>
          <w:sz w:val="21"/>
          <w:szCs w:val="21"/>
        </w:rPr>
        <w:t>In</w:t>
      </w:r>
      <w:r>
        <w:rPr>
          <w:spacing w:val="17"/>
          <w:w w:val="105"/>
          <w:position w:val="1"/>
          <w:sz w:val="21"/>
          <w:szCs w:val="21"/>
        </w:rPr>
        <w:t> </w:t>
      </w:r>
      <w:r>
        <w:rPr>
          <w:w w:val="105"/>
          <w:position w:val="1"/>
          <w:sz w:val="21"/>
          <w:szCs w:val="21"/>
        </w:rPr>
        <w:t>the</w:t>
      </w:r>
      <w:r>
        <w:rPr>
          <w:spacing w:val="22"/>
          <w:w w:val="105"/>
          <w:position w:val="1"/>
          <w:sz w:val="21"/>
          <w:szCs w:val="21"/>
        </w:rPr>
        <w:t> </w:t>
      </w:r>
      <w:r>
        <w:rPr>
          <w:w w:val="105"/>
          <w:position w:val="1"/>
          <w:sz w:val="21"/>
          <w:szCs w:val="21"/>
        </w:rPr>
        <w:t>above</w:t>
      </w:r>
      <w:r>
        <w:rPr>
          <w:spacing w:val="22"/>
          <w:w w:val="105"/>
          <w:position w:val="1"/>
          <w:sz w:val="21"/>
          <w:szCs w:val="21"/>
        </w:rPr>
        <w:t> </w:t>
      </w:r>
      <w:r>
        <w:rPr>
          <w:w w:val="105"/>
          <w:position w:val="1"/>
          <w:sz w:val="21"/>
          <w:szCs w:val="21"/>
        </w:rPr>
        <w:t>definition,</w:t>
      </w:r>
      <w:r>
        <w:rPr>
          <w:spacing w:val="24"/>
          <w:w w:val="105"/>
          <w:position w:val="1"/>
          <w:sz w:val="21"/>
          <w:szCs w:val="21"/>
        </w:rPr>
        <w:t> </w:t>
      </w:r>
      <w:r>
        <w:rPr>
          <w:rFonts w:ascii="LM Roman 10" w:hAnsi="LM Roman 10" w:cs="LM Roman 10" w:eastAsia="LM Roman 10"/>
          <w:i/>
          <w:iCs/>
          <w:w w:val="105"/>
          <w:position w:val="1"/>
          <w:sz w:val="21"/>
          <w:szCs w:val="21"/>
        </w:rPr>
        <w:t>mcp</w:t>
      </w:r>
      <w:r>
        <w:rPr>
          <w:w w:val="105"/>
          <w:position w:val="1"/>
          <w:sz w:val="21"/>
          <w:szCs w:val="21"/>
        </w:rPr>
        <w:t>(</w:t>
      </w:r>
      <w:r>
        <w:rPr>
          <w:rFonts w:ascii="DejaVu Sans Condensed" w:hAnsi="DejaVu Sans Condensed" w:cs="DejaVu Sans Condensed" w:eastAsia="DejaVu Sans Condensed"/>
          <w:i/>
          <w:iCs/>
          <w:w w:val="105"/>
          <w:position w:val="1"/>
          <w:sz w:val="21"/>
          <w:szCs w:val="21"/>
        </w:rPr>
        <w:t>⟨H</w:t>
      </w:r>
      <w:r>
        <w:rPr>
          <w:rFonts w:ascii="Georgia" w:hAnsi="Georgia" w:cs="Georgia" w:eastAsia="Georgia"/>
          <w:i/>
          <w:iCs/>
          <w:w w:val="105"/>
          <w:position w:val="1"/>
          <w:sz w:val="21"/>
          <w:szCs w:val="21"/>
          <w:vertAlign w:val="superscript"/>
        </w:rPr>
        <w:t>f</w:t>
      </w:r>
      <w:r>
        <w:rPr>
          <w:rFonts w:ascii="Georgia" w:hAnsi="Georgia" w:cs="Georgia" w:eastAsia="Georgia"/>
          <w:i/>
          <w:iCs/>
          <w:spacing w:val="-27"/>
          <w:w w:val="105"/>
          <w:position w:val="1"/>
          <w:sz w:val="21"/>
          <w:szCs w:val="21"/>
          <w:vertAlign w:val="baseline"/>
        </w:rPr>
        <w:t> </w:t>
      </w:r>
      <w:r>
        <w:rPr>
          <w:rFonts w:ascii="Liberation Serif" w:hAnsi="Liberation Serif" w:cs="Liberation Serif" w:eastAsia="Liberation Serif"/>
          <w:i/>
          <w:iCs/>
          <w:w w:val="105"/>
          <w:position w:val="1"/>
          <w:sz w:val="21"/>
          <w:szCs w:val="21"/>
          <w:vertAlign w:val="baseline"/>
        </w:rPr>
        <w:t>,</w:t>
      </w:r>
      <w:r>
        <w:rPr>
          <w:rFonts w:ascii="Liberation Serif" w:hAnsi="Liberation Serif" w:cs="Liberation Serif" w:eastAsia="Liberation Serif"/>
          <w:i/>
          <w:iCs/>
          <w:spacing w:val="-20"/>
          <w:w w:val="105"/>
          <w:position w:val="1"/>
          <w:sz w:val="21"/>
          <w:szCs w:val="21"/>
          <w:vertAlign w:val="baseline"/>
        </w:rPr>
        <w:t> </w:t>
      </w:r>
      <w:r>
        <w:rPr>
          <w:rFonts w:ascii="DejaVu Sans Condensed" w:hAnsi="DejaVu Sans Condensed" w:cs="DejaVu Sans Condensed" w:eastAsia="DejaVu Sans Condensed"/>
          <w:i/>
          <w:iCs/>
          <w:w w:val="105"/>
          <w:position w:val="1"/>
          <w:sz w:val="21"/>
          <w:szCs w:val="21"/>
          <w:vertAlign w:val="baseline"/>
        </w:rPr>
        <w:t>H</w:t>
      </w:r>
      <w:r>
        <w:rPr>
          <w:rFonts w:ascii="Georgia" w:hAnsi="Georgia" w:cs="Georgia" w:eastAsia="Georgia"/>
          <w:i/>
          <w:iCs/>
          <w:w w:val="105"/>
          <w:position w:val="1"/>
          <w:sz w:val="21"/>
          <w:szCs w:val="21"/>
          <w:vertAlign w:val="superscript"/>
        </w:rPr>
        <w:t>g</w:t>
      </w:r>
      <w:r>
        <w:rPr>
          <w:rFonts w:ascii="Georgia" w:hAnsi="Georgia" w:cs="Georgia" w:eastAsia="Georgia"/>
          <w:i/>
          <w:iCs/>
          <w:spacing w:val="-34"/>
          <w:w w:val="105"/>
          <w:position w:val="1"/>
          <w:sz w:val="21"/>
          <w:szCs w:val="21"/>
          <w:vertAlign w:val="baseline"/>
        </w:rPr>
        <w:t> </w:t>
      </w:r>
      <w:r>
        <w:rPr>
          <w:rFonts w:ascii="DejaVu Sans Condensed" w:hAnsi="DejaVu Sans Condensed" w:cs="DejaVu Sans Condensed" w:eastAsia="DejaVu Sans Condensed"/>
          <w:i/>
          <w:iCs/>
          <w:w w:val="105"/>
          <w:position w:val="1"/>
          <w:sz w:val="21"/>
          <w:szCs w:val="21"/>
          <w:vertAlign w:val="baseline"/>
        </w:rPr>
        <w:t>⟩</w:t>
      </w:r>
      <w:r>
        <w:rPr>
          <w:w w:val="105"/>
          <w:position w:val="1"/>
          <w:sz w:val="21"/>
          <w:szCs w:val="21"/>
          <w:vertAlign w:val="baseline"/>
        </w:rPr>
        <w:t>)</w:t>
      </w:r>
      <w:r>
        <w:rPr>
          <w:spacing w:val="22"/>
          <w:w w:val="105"/>
          <w:position w:val="1"/>
          <w:sz w:val="21"/>
          <w:szCs w:val="21"/>
          <w:vertAlign w:val="baseline"/>
        </w:rPr>
        <w:t> </w:t>
      </w:r>
      <w:r>
        <w:rPr>
          <w:w w:val="105"/>
          <w:position w:val="1"/>
          <w:sz w:val="21"/>
          <w:szCs w:val="21"/>
          <w:vertAlign w:val="baseline"/>
        </w:rPr>
        <w:t>and</w:t>
      </w:r>
      <w:r>
        <w:rPr>
          <w:spacing w:val="22"/>
          <w:w w:val="105"/>
          <w:position w:val="1"/>
          <w:sz w:val="21"/>
          <w:szCs w:val="21"/>
          <w:vertAlign w:val="baseline"/>
        </w:rPr>
        <w:t> </w:t>
      </w:r>
      <w:r>
        <w:rPr>
          <w:rFonts w:ascii="Liberation Serif" w:hAnsi="Liberation Serif" w:cs="Liberation Serif" w:eastAsia="Liberation Serif"/>
          <w:i/>
          <w:iCs/>
          <w:spacing w:val="-10"/>
          <w:w w:val="105"/>
          <w:position w:val="1"/>
          <w:sz w:val="21"/>
          <w:szCs w:val="21"/>
          <w:vertAlign w:val="baseline"/>
        </w:rPr>
        <w:t>u</w:t>
      </w:r>
      <w:r>
        <w:rPr>
          <w:rFonts w:ascii="Liberation Serif" w:hAnsi="Liberation Serif" w:cs="Liberation Serif" w:eastAsia="Liberation Serif"/>
          <w:i/>
          <w:iCs/>
          <w:position w:val="1"/>
          <w:sz w:val="21"/>
          <w:szCs w:val="21"/>
          <w:vertAlign w:val="baseline"/>
        </w:rPr>
        <w:tab/>
      </w:r>
      <w:r>
        <w:rPr>
          <w:rFonts w:ascii="Georgia" w:hAnsi="Georgia" w:cs="Georgia" w:eastAsia="Georgia"/>
          <w:i/>
          <w:iCs/>
          <w:spacing w:val="-10"/>
          <w:w w:val="165"/>
          <w:sz w:val="11"/>
          <w:szCs w:val="11"/>
          <w:vertAlign w:val="baseline"/>
        </w:rPr>
        <w:t>f</w:t>
      </w:r>
      <w:r>
        <w:rPr>
          <w:rFonts w:ascii="Georgia" w:hAnsi="Georgia" w:cs="Georgia" w:eastAsia="Georgia"/>
          <w:i/>
          <w:iCs/>
          <w:sz w:val="11"/>
          <w:szCs w:val="11"/>
          <w:vertAlign w:val="baseline"/>
        </w:rPr>
        <w:tab/>
      </w:r>
      <w:r>
        <w:rPr>
          <w:rFonts w:ascii="Georgia" w:hAnsi="Georgia" w:cs="Georgia" w:eastAsia="Georgia"/>
          <w:i/>
          <w:iCs/>
          <w:w w:val="110"/>
          <w:sz w:val="11"/>
          <w:szCs w:val="11"/>
          <w:vertAlign w:val="baseline"/>
        </w:rPr>
        <w:t>g</w:t>
      </w:r>
      <w:r>
        <w:rPr>
          <w:rFonts w:ascii="Georgia" w:hAnsi="Georgia" w:cs="Georgia" w:eastAsia="Georgia"/>
          <w:i/>
          <w:iCs/>
          <w:spacing w:val="34"/>
          <w:w w:val="110"/>
          <w:sz w:val="11"/>
          <w:szCs w:val="11"/>
          <w:vertAlign w:val="baseline"/>
        </w:rPr>
        <w:t>  </w:t>
      </w:r>
      <w:r>
        <w:rPr>
          <w:w w:val="110"/>
          <w:position w:val="1"/>
          <w:sz w:val="21"/>
          <w:szCs w:val="21"/>
          <w:vertAlign w:val="baseline"/>
        </w:rPr>
        <w:t>come</w:t>
      </w:r>
      <w:r>
        <w:rPr>
          <w:spacing w:val="2"/>
          <w:w w:val="110"/>
          <w:position w:val="1"/>
          <w:sz w:val="21"/>
          <w:szCs w:val="21"/>
          <w:vertAlign w:val="baseline"/>
        </w:rPr>
        <w:t> </w:t>
      </w:r>
      <w:r>
        <w:rPr>
          <w:w w:val="110"/>
          <w:position w:val="1"/>
          <w:sz w:val="21"/>
          <w:szCs w:val="21"/>
          <w:vertAlign w:val="baseline"/>
        </w:rPr>
        <w:t>from</w:t>
      </w:r>
      <w:r>
        <w:rPr>
          <w:spacing w:val="2"/>
          <w:w w:val="110"/>
          <w:position w:val="1"/>
          <w:sz w:val="21"/>
          <w:szCs w:val="21"/>
          <w:vertAlign w:val="baseline"/>
        </w:rPr>
        <w:t> </w:t>
      </w:r>
      <w:r>
        <w:rPr>
          <w:w w:val="110"/>
          <w:position w:val="1"/>
          <w:sz w:val="21"/>
          <w:szCs w:val="21"/>
          <w:vertAlign w:val="baseline"/>
        </w:rPr>
        <w:t>Def.</w:t>
      </w:r>
      <w:r>
        <w:rPr>
          <w:spacing w:val="37"/>
          <w:w w:val="110"/>
          <w:position w:val="1"/>
          <w:sz w:val="21"/>
          <w:szCs w:val="21"/>
          <w:vertAlign w:val="baseline"/>
        </w:rPr>
        <w:t> </w:t>
      </w:r>
      <w:hyperlink w:history="true" w:anchor="_bookmark14">
        <w:r>
          <w:rPr>
            <w:color w:val="0000FF"/>
            <w:w w:val="110"/>
            <w:position w:val="1"/>
            <w:sz w:val="21"/>
            <w:szCs w:val="21"/>
            <w:vertAlign w:val="baseline"/>
          </w:rPr>
          <w:t>5.1</w:t>
        </w:r>
      </w:hyperlink>
      <w:r>
        <w:rPr>
          <w:w w:val="110"/>
          <w:position w:val="1"/>
          <w:sz w:val="21"/>
          <w:szCs w:val="21"/>
          <w:vertAlign w:val="baseline"/>
        </w:rPr>
        <w:t>.</w:t>
      </w:r>
      <w:r>
        <w:rPr>
          <w:spacing w:val="36"/>
          <w:w w:val="110"/>
          <w:position w:val="1"/>
          <w:sz w:val="21"/>
          <w:szCs w:val="21"/>
          <w:vertAlign w:val="baseline"/>
        </w:rPr>
        <w:t> </w:t>
      </w:r>
      <w:r>
        <w:rPr>
          <w:spacing w:val="-5"/>
          <w:w w:val="110"/>
          <w:position w:val="1"/>
          <w:sz w:val="21"/>
          <w:szCs w:val="21"/>
          <w:vertAlign w:val="baseline"/>
        </w:rPr>
        <w:t>We</w:t>
      </w:r>
    </w:p>
    <w:p>
      <w:pPr>
        <w:tabs>
          <w:tab w:pos="940" w:val="left" w:leader="none"/>
          <w:tab w:pos="1832" w:val="left" w:leader="none"/>
        </w:tabs>
        <w:spacing w:line="115" w:lineRule="auto" w:before="21"/>
        <w:ind w:left="560" w:right="0" w:firstLine="0"/>
        <w:jc w:val="center"/>
        <w:rPr>
          <w:rFonts w:ascii="DejaVu Serif" w:hAnsi="DejaVu Serif" w:cs="DejaVu Serif" w:eastAsia="DejaVu Serif"/>
          <w:i/>
          <w:iCs/>
          <w:sz w:val="15"/>
          <w:szCs w:val="15"/>
        </w:rPr>
      </w:pPr>
      <w:r>
        <w:rPr>
          <w:rFonts w:ascii="Georgia" w:hAnsi="Georgia" w:cs="Georgia" w:eastAsia="Georgia"/>
          <w:i/>
          <w:iCs/>
          <w:spacing w:val="-10"/>
          <w:w w:val="110"/>
          <w:position w:val="2"/>
          <w:sz w:val="15"/>
          <w:szCs w:val="15"/>
        </w:rPr>
        <w:t>k</w:t>
      </w:r>
      <w:r>
        <w:rPr>
          <w:rFonts w:ascii="Georgia" w:hAnsi="Georgia" w:cs="Georgia" w:eastAsia="Georgia"/>
          <w:i/>
          <w:iCs/>
          <w:position w:val="2"/>
          <w:sz w:val="15"/>
          <w:szCs w:val="15"/>
        </w:rPr>
        <w:tab/>
      </w:r>
      <w:r>
        <w:rPr>
          <w:rFonts w:ascii="Georgia" w:hAnsi="Georgia" w:cs="Georgia" w:eastAsia="Georgia"/>
          <w:i/>
          <w:iCs/>
          <w:spacing w:val="-10"/>
          <w:w w:val="110"/>
          <w:position w:val="2"/>
          <w:sz w:val="15"/>
          <w:szCs w:val="15"/>
        </w:rPr>
        <w:t>k</w:t>
      </w:r>
      <w:r>
        <w:rPr>
          <w:rFonts w:ascii="Georgia" w:hAnsi="Georgia" w:cs="Georgia" w:eastAsia="Georgia"/>
          <w:i/>
          <w:iCs/>
          <w:position w:val="2"/>
          <w:sz w:val="15"/>
          <w:szCs w:val="15"/>
        </w:rPr>
        <w:tab/>
      </w:r>
      <w:r>
        <w:rPr>
          <w:rFonts w:ascii="DejaVu Serif" w:hAnsi="DejaVu Serif" w:cs="DejaVu Serif" w:eastAsia="DejaVu Serif"/>
          <w:i/>
          <w:iCs/>
          <w:spacing w:val="-2"/>
          <w:w w:val="110"/>
          <w:sz w:val="15"/>
          <w:szCs w:val="15"/>
        </w:rPr>
        <w:t>⟨H</w:t>
      </w:r>
      <w:r>
        <w:rPr>
          <w:rFonts w:ascii="Georgia" w:hAnsi="Georgia" w:cs="Georgia" w:eastAsia="Georgia"/>
          <w:i/>
          <w:iCs/>
          <w:spacing w:val="-2"/>
          <w:w w:val="110"/>
          <w:position w:val="-5"/>
          <w:sz w:val="11"/>
          <w:szCs w:val="11"/>
        </w:rPr>
        <w:t>k</w:t>
      </w:r>
      <w:r>
        <w:rPr>
          <w:rFonts w:ascii="Georgia" w:hAnsi="Georgia" w:cs="Georgia" w:eastAsia="Georgia"/>
          <w:i/>
          <w:iCs/>
          <w:spacing w:val="-2"/>
          <w:w w:val="110"/>
          <w:sz w:val="15"/>
          <w:szCs w:val="15"/>
        </w:rPr>
        <w:t>,</w:t>
      </w:r>
      <w:r>
        <w:rPr>
          <w:rFonts w:ascii="DejaVu Serif" w:hAnsi="DejaVu Serif" w:cs="DejaVu Serif" w:eastAsia="DejaVu Serif"/>
          <w:i/>
          <w:iCs/>
          <w:spacing w:val="-2"/>
          <w:w w:val="110"/>
          <w:sz w:val="15"/>
          <w:szCs w:val="15"/>
        </w:rPr>
        <w:t>H</w:t>
      </w:r>
      <w:r>
        <w:rPr>
          <w:rFonts w:ascii="Georgia" w:hAnsi="Georgia" w:cs="Georgia" w:eastAsia="Georgia"/>
          <w:i/>
          <w:iCs/>
          <w:spacing w:val="-2"/>
          <w:w w:val="110"/>
          <w:position w:val="-5"/>
          <w:sz w:val="11"/>
          <w:szCs w:val="11"/>
        </w:rPr>
        <w:t>k</w:t>
      </w:r>
      <w:r>
        <w:rPr>
          <w:rFonts w:ascii="DejaVu Serif" w:hAnsi="DejaVu Serif" w:cs="DejaVu Serif" w:eastAsia="DejaVu Serif"/>
          <w:i/>
          <w:iCs/>
          <w:spacing w:val="-2"/>
          <w:w w:val="110"/>
          <w:sz w:val="15"/>
          <w:szCs w:val="15"/>
        </w:rPr>
        <w:t>⟩</w:t>
      </w:r>
    </w:p>
    <w:p>
      <w:pPr>
        <w:pStyle w:val="BodyText"/>
        <w:spacing w:line="216" w:lineRule="auto" w:before="35"/>
        <w:ind w:left="108" w:right="459" w:hanging="1"/>
      </w:pPr>
      <w:r>
        <w:rPr/>
        <w:t>keep</w:t>
      </w:r>
      <w:r>
        <w:rPr>
          <w:spacing w:val="14"/>
        </w:rPr>
        <w:t> </w:t>
      </w:r>
      <w:r>
        <w:rPr/>
        <w:t>on</w:t>
      </w:r>
      <w:r>
        <w:rPr>
          <w:spacing w:val="14"/>
        </w:rPr>
        <w:t> </w:t>
      </w:r>
      <w:r>
        <w:rPr/>
        <w:t>with</w:t>
      </w:r>
      <w:r>
        <w:rPr>
          <w:spacing w:val="14"/>
        </w:rPr>
        <w:t> </w:t>
      </w:r>
      <w:r>
        <w:rPr/>
        <w:t>the</w:t>
      </w:r>
      <w:r>
        <w:rPr>
          <w:spacing w:val="14"/>
        </w:rPr>
        <w:t> </w:t>
      </w:r>
      <w:r>
        <w:rPr/>
        <w:t>intuition</w:t>
      </w:r>
      <w:r>
        <w:rPr>
          <w:spacing w:val="14"/>
        </w:rPr>
        <w:t> </w:t>
      </w:r>
      <w:r>
        <w:rPr/>
        <w:t>that</w:t>
      </w:r>
      <w:r>
        <w:rPr>
          <w:spacing w:val="14"/>
        </w:rPr>
        <w:t> </w:t>
      </w:r>
      <w:r>
        <w:rPr/>
        <w:t>the</w:t>
      </w:r>
      <w:r>
        <w:rPr>
          <w:spacing w:val="14"/>
        </w:rPr>
        <w:t> </w:t>
      </w:r>
      <w:r>
        <w:rPr/>
        <w:t>index</w:t>
      </w:r>
      <w:r>
        <w:rPr>
          <w:spacing w:val="14"/>
        </w:rPr>
        <w:t> </w:t>
      </w:r>
      <w:r>
        <w:rPr/>
        <w:t>category</w:t>
      </w:r>
      <w:r>
        <w:rPr>
          <w:spacing w:val="12"/>
        </w:rPr>
        <w:t> </w:t>
      </w:r>
      <w:r>
        <w:rPr>
          <w:rFonts w:ascii="MathJax_Typewriter"/>
        </w:rPr>
        <w:t>C</w:t>
      </w:r>
      <w:r>
        <w:rPr>
          <w:rFonts w:ascii="MathJax_Typewriter"/>
          <w:spacing w:val="14"/>
        </w:rPr>
        <w:t> </w:t>
      </w:r>
      <w:r>
        <w:rPr/>
        <w:t>in</w:t>
      </w:r>
      <w:r>
        <w:rPr>
          <w:spacing w:val="14"/>
        </w:rPr>
        <w:t> </w:t>
      </w:r>
      <w:r>
        <w:rPr>
          <w:rFonts w:ascii="MathJax_Typewriter"/>
        </w:rPr>
        <w:t>Set</w:t>
      </w:r>
      <w:r>
        <w:rPr>
          <w:rFonts w:ascii="MathJax_Typewriter"/>
          <w:vertAlign w:val="superscript"/>
        </w:rPr>
        <w:t>C</w:t>
      </w:r>
      <w:r>
        <w:rPr>
          <w:rFonts w:ascii="MathJax_Typewriter"/>
          <w:spacing w:val="24"/>
          <w:vertAlign w:val="baseline"/>
        </w:rPr>
        <w:t> </w:t>
      </w:r>
      <w:r>
        <w:rPr>
          <w:vertAlign w:val="baseline"/>
        </w:rPr>
        <w:t>should</w:t>
      </w:r>
      <w:r>
        <w:rPr>
          <w:spacing w:val="14"/>
          <w:vertAlign w:val="baseline"/>
        </w:rPr>
        <w:t> </w:t>
      </w:r>
      <w:r>
        <w:rPr>
          <w:vertAlign w:val="baseline"/>
        </w:rPr>
        <w:t>be</w:t>
      </w:r>
      <w:r>
        <w:rPr>
          <w:spacing w:val="14"/>
          <w:vertAlign w:val="baseline"/>
        </w:rPr>
        <w:t> </w:t>
      </w:r>
      <w:r>
        <w:rPr>
          <w:vertAlign w:val="baseline"/>
        </w:rPr>
        <w:t>perceived</w:t>
      </w:r>
      <w:r>
        <w:rPr>
          <w:spacing w:val="14"/>
          <w:vertAlign w:val="baseline"/>
        </w:rPr>
        <w:t> </w:t>
      </w:r>
      <w:r>
        <w:rPr>
          <w:vertAlign w:val="baseline"/>
        </w:rPr>
        <w:t>as a set of possible </w:t>
      </w:r>
      <w:r>
        <w:rPr>
          <w:rFonts w:ascii="LM Roman 10"/>
          <w:i/>
          <w:vertAlign w:val="baseline"/>
        </w:rPr>
        <w:t>types</w:t>
      </w:r>
      <w:r>
        <w:rPr>
          <w:vertAlign w:val="baseline"/>
        </w:rPr>
        <w:t>, or </w:t>
      </w:r>
      <w:r>
        <w:rPr>
          <w:rFonts w:ascii="LM Roman 10"/>
          <w:i/>
          <w:vertAlign w:val="baseline"/>
        </w:rPr>
        <w:t>interfaces </w:t>
      </w:r>
      <w:r>
        <w:rPr>
          <w:vertAlign w:val="baseline"/>
        </w:rPr>
        <w:t>of elements of the presheaf.</w:t>
      </w:r>
      <w:r>
        <w:rPr>
          <w:spacing w:val="40"/>
          <w:vertAlign w:val="baseline"/>
        </w:rPr>
        <w:t> </w:t>
      </w:r>
      <w:r>
        <w:rPr>
          <w:vertAlign w:val="baseline"/>
        </w:rPr>
        <w:t>In this light, the definition of the product above gives a notion of </w:t>
      </w:r>
      <w:r>
        <w:rPr>
          <w:rFonts w:ascii="LM Roman 10"/>
          <w:i/>
          <w:vertAlign w:val="baseline"/>
        </w:rPr>
        <w:t>locality </w:t>
      </w:r>
      <w:r>
        <w:rPr>
          <w:vertAlign w:val="baseline"/>
        </w:rPr>
        <w:t>of interfaces in families, as opposed to a notion of </w:t>
      </w:r>
      <w:r>
        <w:rPr>
          <w:rFonts w:ascii="LM Roman 10"/>
          <w:i/>
          <w:vertAlign w:val="baseline"/>
        </w:rPr>
        <w:t>global </w:t>
      </w:r>
      <w:r>
        <w:rPr>
          <w:vertAlign w:val="baseline"/>
        </w:rPr>
        <w:t>interfaces in presheaf categories.</w:t>
      </w:r>
    </w:p>
    <w:p>
      <w:pPr>
        <w:spacing w:after="0" w:line="216" w:lineRule="auto"/>
        <w:sectPr>
          <w:type w:val="continuous"/>
          <w:pgSz w:w="9360" w:h="13610"/>
          <w:pgMar w:header="855" w:footer="0" w:top="920" w:bottom="280" w:left="680" w:right="440"/>
        </w:sectPr>
      </w:pPr>
    </w:p>
    <w:p>
      <w:pPr>
        <w:pStyle w:val="BodyText"/>
        <w:spacing w:line="266" w:lineRule="exact" w:before="136"/>
        <w:ind w:right="345" w:firstLine="317"/>
      </w:pPr>
      <w:r>
        <w:rPr/>
        <w:t>In </w:t>
      </w:r>
      <w:r>
        <w:rPr>
          <w:rFonts w:ascii="MathJax_Typewriter" w:hAnsi="MathJax_Typewriter"/>
        </w:rPr>
        <w:t>Set</w:t>
      </w:r>
      <w:r>
        <w:rPr>
          <w:rFonts w:ascii="MathJax_Typewriter" w:hAnsi="MathJax_Typewriter"/>
          <w:vertAlign w:val="superscript"/>
        </w:rPr>
        <w:t>C</w:t>
      </w:r>
      <w:r>
        <w:rPr>
          <w:rFonts w:ascii="MathJax_Typewriter" w:hAnsi="MathJax_Typewriter"/>
          <w:spacing w:val="37"/>
          <w:vertAlign w:val="baseline"/>
        </w:rPr>
        <w:t> </w:t>
      </w:r>
      <w:r>
        <w:rPr>
          <w:vertAlign w:val="baseline"/>
        </w:rPr>
        <w:t>the product is defined pointwise, and two elements may be related by</w:t>
      </w:r>
      <w:r>
        <w:rPr>
          <w:spacing w:val="40"/>
          <w:vertAlign w:val="baseline"/>
        </w:rPr>
        <w:t> </w:t>
      </w:r>
      <w:r>
        <w:rPr>
          <w:vertAlign w:val="baseline"/>
        </w:rPr>
        <w:t>just pairing them if they are in an appropriate (common) context.</w:t>
      </w:r>
      <w:r>
        <w:rPr>
          <w:spacing w:val="38"/>
          <w:vertAlign w:val="baseline"/>
        </w:rPr>
        <w:t> </w:t>
      </w:r>
      <w:r>
        <w:rPr>
          <w:vertAlign w:val="baseline"/>
        </w:rPr>
        <w:t>That is, any two interfaces have a natural choice of an embedding into a common, greater interface, thus</w:t>
      </w:r>
      <w:r>
        <w:rPr>
          <w:spacing w:val="37"/>
          <w:vertAlign w:val="baseline"/>
        </w:rPr>
        <w:t> </w:t>
      </w:r>
      <w:r>
        <w:rPr>
          <w:vertAlign w:val="baseline"/>
        </w:rPr>
        <w:t>their</w:t>
      </w:r>
      <w:r>
        <w:rPr>
          <w:spacing w:val="37"/>
          <w:vertAlign w:val="baseline"/>
        </w:rPr>
        <w:t> </w:t>
      </w:r>
      <w:r>
        <w:rPr>
          <w:vertAlign w:val="baseline"/>
        </w:rPr>
        <w:t>relative</w:t>
      </w:r>
      <w:r>
        <w:rPr>
          <w:spacing w:val="37"/>
          <w:vertAlign w:val="baseline"/>
        </w:rPr>
        <w:t> </w:t>
      </w:r>
      <w:r>
        <w:rPr>
          <w:vertAlign w:val="baseline"/>
        </w:rPr>
        <w:t>meaning</w:t>
      </w:r>
      <w:r>
        <w:rPr>
          <w:spacing w:val="37"/>
          <w:vertAlign w:val="baseline"/>
        </w:rPr>
        <w:t> </w:t>
      </w:r>
      <w:r>
        <w:rPr>
          <w:vertAlign w:val="baseline"/>
        </w:rPr>
        <w:t>is</w:t>
      </w:r>
      <w:r>
        <w:rPr>
          <w:spacing w:val="37"/>
          <w:vertAlign w:val="baseline"/>
        </w:rPr>
        <w:t> </w:t>
      </w:r>
      <w:r>
        <w:rPr>
          <w:vertAlign w:val="baseline"/>
        </w:rPr>
        <w:t>established</w:t>
      </w:r>
      <w:r>
        <w:rPr>
          <w:spacing w:val="37"/>
          <w:vertAlign w:val="baseline"/>
        </w:rPr>
        <w:t> </w:t>
      </w:r>
      <w:r>
        <w:rPr>
          <w:vertAlign w:val="baseline"/>
        </w:rPr>
        <w:t>once</w:t>
      </w:r>
      <w:r>
        <w:rPr>
          <w:spacing w:val="37"/>
          <w:vertAlign w:val="baseline"/>
        </w:rPr>
        <w:t> </w:t>
      </w:r>
      <w:r>
        <w:rPr>
          <w:vertAlign w:val="baseline"/>
        </w:rPr>
        <w:t>and</w:t>
      </w:r>
      <w:r>
        <w:rPr>
          <w:spacing w:val="37"/>
          <w:vertAlign w:val="baseline"/>
        </w:rPr>
        <w:t> </w:t>
      </w:r>
      <w:r>
        <w:rPr>
          <w:vertAlign w:val="baseline"/>
        </w:rPr>
        <w:t>for</w:t>
      </w:r>
      <w:r>
        <w:rPr>
          <w:spacing w:val="37"/>
          <w:vertAlign w:val="baseline"/>
        </w:rPr>
        <w:t> </w:t>
      </w:r>
      <w:r>
        <w:rPr>
          <w:vertAlign w:val="baseline"/>
        </w:rPr>
        <w:t>all.</w:t>
      </w:r>
      <w:r>
        <w:rPr>
          <w:spacing w:val="40"/>
          <w:vertAlign w:val="baseline"/>
        </w:rPr>
        <w:t> </w:t>
      </w:r>
      <w:r>
        <w:rPr>
          <w:vertAlign w:val="baseline"/>
        </w:rPr>
        <w:t>In</w:t>
      </w:r>
      <w:r>
        <w:rPr>
          <w:spacing w:val="37"/>
          <w:vertAlign w:val="baseline"/>
        </w:rPr>
        <w:t> </w:t>
      </w:r>
      <w:r>
        <w:rPr>
          <w:vertAlign w:val="baseline"/>
        </w:rPr>
        <w:t>the</w:t>
      </w:r>
      <w:r>
        <w:rPr>
          <w:spacing w:val="37"/>
          <w:vertAlign w:val="baseline"/>
        </w:rPr>
        <w:t> </w:t>
      </w:r>
      <w:r>
        <w:rPr>
          <w:vertAlign w:val="baseline"/>
        </w:rPr>
        <w:t>case</w:t>
      </w:r>
      <w:r>
        <w:rPr>
          <w:spacing w:val="37"/>
          <w:vertAlign w:val="baseline"/>
        </w:rPr>
        <w:t> </w:t>
      </w:r>
      <w:r>
        <w:rPr>
          <w:vertAlign w:val="baseline"/>
        </w:rPr>
        <w:t>of</w:t>
      </w:r>
      <w:r>
        <w:rPr>
          <w:spacing w:val="37"/>
          <w:vertAlign w:val="baseline"/>
        </w:rPr>
        <w:t> </w:t>
      </w:r>
      <w:r>
        <w:rPr>
          <w:vertAlign w:val="baseline"/>
        </w:rPr>
        <w:t>names (that is, where the index category is </w:t>
      </w:r>
      <w:r>
        <w:rPr>
          <w:rFonts w:ascii="MathJax_Typewriter" w:hAnsi="MathJax_Typewriter"/>
          <w:vertAlign w:val="baseline"/>
        </w:rPr>
        <w:t>I</w:t>
      </w:r>
      <w:r>
        <w:rPr>
          <w:vertAlign w:val="baseline"/>
        </w:rPr>
        <w:t>), this is the vision adopted by the </w:t>
      </w:r>
      <w:r>
        <w:rPr>
          <w:rFonts w:ascii="Liberation Serif" w:hAnsi="Liberation Serif"/>
          <w:i/>
          <w:vertAlign w:val="baseline"/>
        </w:rPr>
        <w:t>π</w:t>
      </w:r>
      <w:r>
        <w:rPr>
          <w:vertAlign w:val="baseline"/>
        </w:rPr>
        <w:t>-calculus, where the names of all the non-restricted channels of an agent have a global, unique meaning across all participating parallel components of a system, as if there was a </w:t>
      </w:r>
      <w:r>
        <w:rPr>
          <w:rFonts w:ascii="LM Roman 10" w:hAnsi="LM Roman 10"/>
          <w:i/>
          <w:vertAlign w:val="baseline"/>
        </w:rPr>
        <w:t>naming authority </w:t>
      </w:r>
      <w:r>
        <w:rPr>
          <w:vertAlign w:val="baseline"/>
        </w:rPr>
        <w:t>assigning a meaning to any name.</w:t>
      </w:r>
    </w:p>
    <w:p>
      <w:pPr>
        <w:pStyle w:val="BodyText"/>
        <w:spacing w:line="266" w:lineRule="exact" w:before="24"/>
        <w:ind w:right="345" w:firstLine="317"/>
      </w:pPr>
      <w:r>
        <w:rPr/>
        <w:t>In </w:t>
      </w:r>
      <w:r>
        <w:rPr>
          <w:rFonts w:ascii="MathJax_Typewriter" w:hAnsi="MathJax_Typewriter"/>
        </w:rPr>
        <w:t>Fam</w:t>
      </w:r>
      <w:r>
        <w:rPr/>
        <w:t>(</w:t>
      </w:r>
      <w:r>
        <w:rPr>
          <w:rFonts w:ascii="MathJax_Typewriter" w:hAnsi="MathJax_Typewriter"/>
        </w:rPr>
        <w:t>C</w:t>
      </w:r>
      <w:r>
        <w:rPr>
          <w:rFonts w:ascii="LM Roman 8" w:hAnsi="LM Roman 8"/>
          <w:i/>
          <w:vertAlign w:val="superscript"/>
        </w:rPr>
        <w:t>op</w:t>
      </w:r>
      <w:r>
        <w:rPr>
          <w:vertAlign w:val="baseline"/>
        </w:rPr>
        <w:t>), whenever we put two elements in a relation, we have to explicitly establish a link between their interfaces by exhibiting them as subobjects of a com- mon</w:t>
      </w:r>
      <w:r>
        <w:rPr>
          <w:spacing w:val="39"/>
          <w:vertAlign w:val="baseline"/>
        </w:rPr>
        <w:t> </w:t>
      </w:r>
      <w:r>
        <w:rPr>
          <w:vertAlign w:val="baseline"/>
        </w:rPr>
        <w:t>object,</w:t>
      </w:r>
      <w:r>
        <w:rPr>
          <w:spacing w:val="40"/>
          <w:vertAlign w:val="baseline"/>
        </w:rPr>
        <w:t> </w:t>
      </w:r>
      <w:r>
        <w:rPr>
          <w:vertAlign w:val="baseline"/>
        </w:rPr>
        <w:t>acting</w:t>
      </w:r>
      <w:r>
        <w:rPr>
          <w:spacing w:val="38"/>
          <w:vertAlign w:val="baseline"/>
        </w:rPr>
        <w:t> </w:t>
      </w:r>
      <w:r>
        <w:rPr>
          <w:vertAlign w:val="baseline"/>
        </w:rPr>
        <w:t>as</w:t>
      </w:r>
      <w:r>
        <w:rPr>
          <w:spacing w:val="38"/>
          <w:vertAlign w:val="baseline"/>
        </w:rPr>
        <w:t> </w:t>
      </w:r>
      <w:r>
        <w:rPr>
          <w:vertAlign w:val="baseline"/>
        </w:rPr>
        <w:t>the</w:t>
      </w:r>
      <w:r>
        <w:rPr>
          <w:spacing w:val="39"/>
          <w:vertAlign w:val="baseline"/>
        </w:rPr>
        <w:t> </w:t>
      </w:r>
      <w:r>
        <w:rPr>
          <w:vertAlign w:val="baseline"/>
        </w:rPr>
        <w:t>interface</w:t>
      </w:r>
      <w:r>
        <w:rPr>
          <w:spacing w:val="38"/>
          <w:vertAlign w:val="baseline"/>
        </w:rPr>
        <w:t> </w:t>
      </w:r>
      <w:r>
        <w:rPr>
          <w:vertAlign w:val="baseline"/>
        </w:rPr>
        <w:t>of</w:t>
      </w:r>
      <w:r>
        <w:rPr>
          <w:spacing w:val="39"/>
          <w:vertAlign w:val="baseline"/>
        </w:rPr>
        <w:t> </w:t>
      </w:r>
      <w:r>
        <w:rPr>
          <w:vertAlign w:val="baseline"/>
        </w:rPr>
        <w:t>the</w:t>
      </w:r>
      <w:r>
        <w:rPr>
          <w:spacing w:val="39"/>
          <w:vertAlign w:val="baseline"/>
        </w:rPr>
        <w:t> </w:t>
      </w:r>
      <w:r>
        <w:rPr>
          <w:vertAlign w:val="baseline"/>
        </w:rPr>
        <w:t>obtained</w:t>
      </w:r>
      <w:r>
        <w:rPr>
          <w:spacing w:val="39"/>
          <w:vertAlign w:val="baseline"/>
        </w:rPr>
        <w:t> </w:t>
      </w:r>
      <w:r>
        <w:rPr>
          <w:vertAlign w:val="baseline"/>
        </w:rPr>
        <w:t>tuple.</w:t>
      </w:r>
      <w:r>
        <w:rPr>
          <w:spacing w:val="80"/>
          <w:vertAlign w:val="baseline"/>
        </w:rPr>
        <w:t> </w:t>
      </w:r>
      <w:r>
        <w:rPr>
          <w:vertAlign w:val="baseline"/>
        </w:rPr>
        <w:t>In</w:t>
      </w:r>
      <w:r>
        <w:rPr>
          <w:spacing w:val="39"/>
          <w:vertAlign w:val="baseline"/>
        </w:rPr>
        <w:t> </w:t>
      </w:r>
      <w:r>
        <w:rPr>
          <w:vertAlign w:val="baseline"/>
        </w:rPr>
        <w:t>the</w:t>
      </w:r>
      <w:r>
        <w:rPr>
          <w:spacing w:val="39"/>
          <w:vertAlign w:val="baseline"/>
        </w:rPr>
        <w:t> </w:t>
      </w:r>
      <w:r>
        <w:rPr>
          <w:vertAlign w:val="baseline"/>
        </w:rPr>
        <w:t>case</w:t>
      </w:r>
      <w:r>
        <w:rPr>
          <w:spacing w:val="38"/>
          <w:vertAlign w:val="baseline"/>
        </w:rPr>
        <w:t> </w:t>
      </w:r>
      <w:r>
        <w:rPr>
          <w:vertAlign w:val="baseline"/>
        </w:rPr>
        <w:t>of</w:t>
      </w:r>
      <w:r>
        <w:rPr>
          <w:spacing w:val="39"/>
          <w:vertAlign w:val="baseline"/>
        </w:rPr>
        <w:t> </w:t>
      </w:r>
      <w:r>
        <w:rPr>
          <w:vertAlign w:val="baseline"/>
        </w:rPr>
        <w:t>names, this corresponds to having to “pull wires” among all parallel components of a sys- </w:t>
      </w:r>
      <w:bookmarkStart w:name="Symmetry reduction by final semantics" w:id="26"/>
      <w:bookmarkEnd w:id="26"/>
      <w:r>
        <w:rPr>
          <w:vertAlign w:val="baseline"/>
        </w:rPr>
      </w:r>
      <w:bookmarkStart w:name="_bookmark17" w:id="27"/>
      <w:bookmarkEnd w:id="27"/>
      <w:r>
        <w:rPr>
          <w:vertAlign w:val="baseline"/>
        </w:rPr>
        <w:t>tem</w:t>
      </w:r>
      <w:r>
        <w:rPr>
          <w:vertAlign w:val="baseline"/>
        </w:rPr>
        <w:t> to make explicit how they can interact.</w:t>
      </w:r>
      <w:r>
        <w:rPr>
          <w:spacing w:val="40"/>
          <w:vertAlign w:val="baseline"/>
        </w:rPr>
        <w:t> </w:t>
      </w:r>
      <w:r>
        <w:rPr>
          <w:vertAlign w:val="baseline"/>
        </w:rPr>
        <w:t>This may be the most natural choice whenever</w:t>
      </w:r>
      <w:r>
        <w:rPr>
          <w:spacing w:val="26"/>
          <w:vertAlign w:val="baseline"/>
        </w:rPr>
        <w:t> </w:t>
      </w:r>
      <w:r>
        <w:rPr>
          <w:vertAlign w:val="baseline"/>
        </w:rPr>
        <w:t>one</w:t>
      </w:r>
      <w:r>
        <w:rPr>
          <w:spacing w:val="26"/>
          <w:vertAlign w:val="baseline"/>
        </w:rPr>
        <w:t> </w:t>
      </w:r>
      <w:r>
        <w:rPr>
          <w:vertAlign w:val="baseline"/>
        </w:rPr>
        <w:t>wants</w:t>
      </w:r>
      <w:r>
        <w:rPr>
          <w:spacing w:val="26"/>
          <w:vertAlign w:val="baseline"/>
        </w:rPr>
        <w:t> </w:t>
      </w:r>
      <w:r>
        <w:rPr>
          <w:vertAlign w:val="baseline"/>
        </w:rPr>
        <w:t>to</w:t>
      </w:r>
      <w:r>
        <w:rPr>
          <w:spacing w:val="26"/>
          <w:vertAlign w:val="baseline"/>
        </w:rPr>
        <w:t> </w:t>
      </w:r>
      <w:r>
        <w:rPr>
          <w:vertAlign w:val="baseline"/>
        </w:rPr>
        <w:t>model</w:t>
      </w:r>
      <w:r>
        <w:rPr>
          <w:spacing w:val="26"/>
          <w:vertAlign w:val="baseline"/>
        </w:rPr>
        <w:t> </w:t>
      </w:r>
      <w:r>
        <w:rPr>
          <w:vertAlign w:val="baseline"/>
        </w:rPr>
        <w:t>systems</w:t>
      </w:r>
      <w:r>
        <w:rPr>
          <w:spacing w:val="26"/>
          <w:vertAlign w:val="baseline"/>
        </w:rPr>
        <w:t> </w:t>
      </w:r>
      <w:r>
        <w:rPr>
          <w:vertAlign w:val="baseline"/>
        </w:rPr>
        <w:t>that</w:t>
      </w:r>
      <w:r>
        <w:rPr>
          <w:spacing w:val="26"/>
          <w:vertAlign w:val="baseline"/>
        </w:rPr>
        <w:t> </w:t>
      </w:r>
      <w:r>
        <w:rPr>
          <w:vertAlign w:val="baseline"/>
        </w:rPr>
        <w:t>do</w:t>
      </w:r>
      <w:r>
        <w:rPr>
          <w:spacing w:val="26"/>
          <w:vertAlign w:val="baseline"/>
        </w:rPr>
        <w:t> </w:t>
      </w:r>
      <w:r>
        <w:rPr>
          <w:vertAlign w:val="baseline"/>
        </w:rPr>
        <w:t>not</w:t>
      </w:r>
      <w:r>
        <w:rPr>
          <w:spacing w:val="26"/>
          <w:vertAlign w:val="baseline"/>
        </w:rPr>
        <w:t> </w:t>
      </w:r>
      <w:r>
        <w:rPr>
          <w:vertAlign w:val="baseline"/>
        </w:rPr>
        <w:t>have</w:t>
      </w:r>
      <w:r>
        <w:rPr>
          <w:spacing w:val="26"/>
          <w:vertAlign w:val="baseline"/>
        </w:rPr>
        <w:t> </w:t>
      </w:r>
      <w:r>
        <w:rPr>
          <w:vertAlign w:val="baseline"/>
        </w:rPr>
        <w:t>a</w:t>
      </w:r>
      <w:r>
        <w:rPr>
          <w:spacing w:val="26"/>
          <w:vertAlign w:val="baseline"/>
        </w:rPr>
        <w:t> </w:t>
      </w:r>
      <w:r>
        <w:rPr>
          <w:vertAlign w:val="baseline"/>
        </w:rPr>
        <w:t>naming</w:t>
      </w:r>
      <w:r>
        <w:rPr>
          <w:spacing w:val="26"/>
          <w:vertAlign w:val="baseline"/>
        </w:rPr>
        <w:t> </w:t>
      </w:r>
      <w:r>
        <w:rPr>
          <w:vertAlign w:val="baseline"/>
        </w:rPr>
        <w:t>authority,</w:t>
      </w:r>
      <w:r>
        <w:rPr>
          <w:spacing w:val="29"/>
          <w:vertAlign w:val="baseline"/>
        </w:rPr>
        <w:t> </w:t>
      </w:r>
      <w:r>
        <w:rPr>
          <w:vertAlign w:val="baseline"/>
        </w:rPr>
        <w:t>such as </w:t>
      </w:r>
      <w:r>
        <w:rPr>
          <w:rFonts w:ascii="LM Roman 10" w:hAnsi="LM Roman 10"/>
          <w:i/>
          <w:vertAlign w:val="baseline"/>
        </w:rPr>
        <w:t>peer-to-peer </w:t>
      </w:r>
      <w:r>
        <w:rPr>
          <w:vertAlign w:val="baseline"/>
        </w:rPr>
        <w:t>systems.</w:t>
      </w:r>
    </w:p>
    <w:p>
      <w:pPr>
        <w:pStyle w:val="BodyText"/>
        <w:spacing w:line="256" w:lineRule="auto"/>
        <w:ind w:right="344" w:firstLine="317"/>
      </w:pPr>
      <w:r>
        <w:rPr/>
        <w:t>As an example, bisimilarity in </w:t>
      </w:r>
      <w:r>
        <w:rPr>
          <w:rFonts w:ascii="MathJax_Typewriter"/>
        </w:rPr>
        <w:t>Fam</w:t>
      </w:r>
      <w:r>
        <w:rPr/>
        <w:t>(</w:t>
      </w:r>
      <w:r>
        <w:rPr>
          <w:rFonts w:ascii="MathJax_Typewriter"/>
        </w:rPr>
        <w:t>C</w:t>
      </w:r>
      <w:r>
        <w:rPr>
          <w:rFonts w:ascii="LM Roman 8"/>
          <w:i/>
          <w:vertAlign w:val="superscript"/>
        </w:rPr>
        <w:t>op</w:t>
      </w:r>
      <w:r>
        <w:rPr>
          <w:vertAlign w:val="baseline"/>
        </w:rPr>
        <w:t>) is made up of triples, because it is a subobject of the product: in order to compare two systems, we need to establish a correspondence between their local interfaces.</w:t>
      </w:r>
    </w:p>
    <w:p>
      <w:pPr>
        <w:pStyle w:val="BodyText"/>
        <w:spacing w:before="136"/>
        <w:ind w:left="0"/>
        <w:jc w:val="left"/>
      </w:pPr>
    </w:p>
    <w:p>
      <w:pPr>
        <w:pStyle w:val="Heading1"/>
        <w:numPr>
          <w:ilvl w:val="0"/>
          <w:numId w:val="1"/>
        </w:numPr>
        <w:tabs>
          <w:tab w:pos="691" w:val="left" w:leader="none"/>
        </w:tabs>
        <w:spacing w:line="240" w:lineRule="auto" w:before="0" w:after="0"/>
        <w:ind w:left="691" w:right="0" w:hanging="470"/>
        <w:jc w:val="left"/>
      </w:pPr>
      <w:r>
        <w:rPr/>
        <w:t>Symmetry</w:t>
      </w:r>
      <w:r>
        <w:rPr>
          <w:spacing w:val="-16"/>
        </w:rPr>
        <w:t> </w:t>
      </w:r>
      <w:r>
        <w:rPr/>
        <w:t>reduction</w:t>
      </w:r>
      <w:r>
        <w:rPr>
          <w:spacing w:val="-15"/>
        </w:rPr>
        <w:t> </w:t>
      </w:r>
      <w:r>
        <w:rPr/>
        <w:t>by</w:t>
      </w:r>
      <w:r>
        <w:rPr>
          <w:spacing w:val="-16"/>
        </w:rPr>
        <w:t> </w:t>
      </w:r>
      <w:r>
        <w:rPr/>
        <w:t>final</w:t>
      </w:r>
      <w:r>
        <w:rPr>
          <w:spacing w:val="-15"/>
        </w:rPr>
        <w:t> </w:t>
      </w:r>
      <w:r>
        <w:rPr>
          <w:spacing w:val="-2"/>
        </w:rPr>
        <w:t>semantics</w:t>
      </w:r>
    </w:p>
    <w:p>
      <w:pPr>
        <w:pStyle w:val="BodyText"/>
        <w:spacing w:line="266" w:lineRule="exact" w:before="205"/>
        <w:ind w:right="344"/>
      </w:pPr>
      <w:r>
        <w:rPr/>
        <w:t>The presheaf approach to operational semantics roughly consists in defining a presheaf </w:t>
      </w:r>
      <w:r>
        <w:rPr>
          <w:rFonts w:ascii="Liberation Serif" w:hAnsi="Liberation Serif"/>
          <w:i/>
        </w:rPr>
        <w:t>P</w:t>
      </w:r>
      <w:r>
        <w:rPr>
          <w:rFonts w:ascii="Liberation Serif" w:hAnsi="Liberation Serif"/>
          <w:i/>
          <w:spacing w:val="40"/>
        </w:rPr>
        <w:t> </w:t>
      </w:r>
      <w:r>
        <w:rPr/>
        <w:t>of </w:t>
      </w:r>
      <w:r>
        <w:rPr>
          <w:rFonts w:ascii="LM Roman 10" w:hAnsi="LM Roman 10"/>
          <w:i/>
        </w:rPr>
        <w:t>terms</w:t>
      </w:r>
      <w:r>
        <w:rPr/>
        <w:t>, that is, the initial algebra of some endofunctor over a presheaf category, and a coalgebra from </w:t>
      </w:r>
      <w:r>
        <w:rPr>
          <w:rFonts w:ascii="Liberation Serif" w:hAnsi="Liberation Serif"/>
          <w:i/>
        </w:rPr>
        <w:t>P </w:t>
      </w:r>
      <w:r>
        <w:rPr/>
        <w:t>to </w:t>
      </w:r>
      <w:r>
        <w:rPr>
          <w:rFonts w:ascii="MathJax_Typewriter" w:hAnsi="MathJax_Typewriter"/>
        </w:rPr>
        <w:t>T</w:t>
      </w:r>
      <w:r>
        <w:rPr>
          <w:rFonts w:ascii="Liberation Serif" w:hAnsi="Liberation Serif"/>
          <w:i/>
        </w:rPr>
        <w:t>P </w:t>
      </w:r>
      <w:r>
        <w:rPr/>
        <w:t>for some endofunctor </w:t>
      </w:r>
      <w:r>
        <w:rPr>
          <w:rFonts w:ascii="MathJax_Typewriter" w:hAnsi="MathJax_Typewriter"/>
        </w:rPr>
        <w:t>T</w:t>
      </w:r>
      <w:r>
        <w:rPr/>
        <w:t>, providing the se- mantics of the calculus.</w:t>
      </w:r>
      <w:r>
        <w:rPr>
          <w:spacing w:val="40"/>
        </w:rPr>
        <w:t> </w:t>
      </w:r>
      <w:r>
        <w:rPr/>
        <w:t>The unique morphism into the final coalgebra of </w:t>
      </w:r>
      <w:r>
        <w:rPr>
          <w:rFonts w:ascii="MathJax_Typewriter" w:hAnsi="MathJax_Typewriter"/>
        </w:rPr>
        <w:t>T </w:t>
      </w:r>
      <w:r>
        <w:rPr/>
        <w:t>then</w:t>
      </w:r>
      <w:r>
        <w:rPr>
          <w:spacing w:val="40"/>
        </w:rPr>
        <w:t> </w:t>
      </w:r>
      <w:r>
        <w:rPr/>
        <w:t>gives the coinductive definition of the abstract semantics.</w:t>
      </w:r>
      <w:r>
        <w:rPr>
          <w:spacing w:val="40"/>
        </w:rPr>
        <w:t> </w:t>
      </w:r>
      <w:r>
        <w:rPr/>
        <w:t>Here we link the sym- metry of elements in </w:t>
      </w:r>
      <w:r>
        <w:rPr>
          <w:rFonts w:ascii="MathJax_Typewriter" w:hAnsi="MathJax_Typewriter"/>
        </w:rPr>
        <w:t>Fam</w:t>
      </w:r>
      <w:r>
        <w:rPr/>
        <w:t>(</w:t>
      </w:r>
      <w:r>
        <w:rPr>
          <w:rFonts w:ascii="MathJax_Typewriter" w:hAnsi="MathJax_Typewriter"/>
        </w:rPr>
        <w:t>Sym</w:t>
      </w:r>
      <w:r>
        <w:rPr/>
        <w:t>(</w:t>
      </w:r>
      <w:r>
        <w:rPr>
          <w:rFonts w:ascii="MathJax_Typewriter" w:hAnsi="MathJax_Typewriter"/>
        </w:rPr>
        <w:t>C</w:t>
      </w:r>
      <w:r>
        <w:rPr/>
        <w:t>)</w:t>
      </w:r>
      <w:r>
        <w:rPr>
          <w:rFonts w:ascii="LM Roman 8" w:hAnsi="LM Roman 8"/>
          <w:i/>
          <w:position w:val="8"/>
          <w:sz w:val="15"/>
        </w:rPr>
        <w:t>op</w:t>
      </w:r>
      <w:r>
        <w:rPr>
          <w:rFonts w:ascii="LM Roman 8" w:hAnsi="LM Roman 8"/>
          <w:i/>
          <w:spacing w:val="-15"/>
          <w:position w:val="8"/>
          <w:sz w:val="15"/>
        </w:rPr>
        <w:t> </w:t>
      </w:r>
      <w:r>
        <w:rPr/>
        <w:t>) with </w:t>
      </w:r>
      <w:r>
        <w:rPr>
          <w:rFonts w:ascii="LM Roman 10" w:hAnsi="LM Roman 10"/>
          <w:i/>
        </w:rPr>
        <w:t>behavioural equivalence</w:t>
      </w:r>
      <w:r>
        <w:rPr/>
        <w:t>, defined as the pullback</w:t>
      </w:r>
      <w:r>
        <w:rPr>
          <w:spacing w:val="40"/>
        </w:rPr>
        <w:t> </w:t>
      </w:r>
      <w:r>
        <w:rPr/>
        <w:t>object</w:t>
      </w:r>
      <w:r>
        <w:rPr>
          <w:spacing w:val="40"/>
        </w:rPr>
        <w:t> </w:t>
      </w:r>
      <w:r>
        <w:rPr/>
        <w:t>of</w:t>
      </w:r>
      <w:r>
        <w:rPr>
          <w:spacing w:val="40"/>
        </w:rPr>
        <w:t> </w:t>
      </w:r>
      <w:r>
        <w:rPr/>
        <w:t>a</w:t>
      </w:r>
      <w:r>
        <w:rPr>
          <w:spacing w:val="40"/>
        </w:rPr>
        <w:t> </w:t>
      </w:r>
      <w:r>
        <w:rPr/>
        <w:t>coalgebra</w:t>
      </w:r>
      <w:r>
        <w:rPr>
          <w:spacing w:val="40"/>
        </w:rPr>
        <w:t> </w:t>
      </w:r>
      <w:r>
        <w:rPr/>
        <w:t>morphism.</w:t>
      </w:r>
      <w:r>
        <w:rPr>
          <w:spacing w:val="80"/>
        </w:rPr>
        <w:t> </w:t>
      </w:r>
      <w:r>
        <w:rPr/>
        <w:t>We</w:t>
      </w:r>
      <w:r>
        <w:rPr>
          <w:spacing w:val="40"/>
        </w:rPr>
        <w:t> </w:t>
      </w:r>
      <w:r>
        <w:rPr/>
        <w:t>note</w:t>
      </w:r>
      <w:r>
        <w:rPr>
          <w:spacing w:val="40"/>
        </w:rPr>
        <w:t> </w:t>
      </w:r>
      <w:r>
        <w:rPr/>
        <w:t>that</w:t>
      </w:r>
      <w:r>
        <w:rPr>
          <w:spacing w:val="40"/>
        </w:rPr>
        <w:t> </w:t>
      </w:r>
      <w:r>
        <w:rPr/>
        <w:t>coalgebraic</w:t>
      </w:r>
      <w:r>
        <w:rPr>
          <w:spacing w:val="40"/>
        </w:rPr>
        <w:t> </w:t>
      </w:r>
      <w:r>
        <w:rPr/>
        <w:t>bisimilarity and behavioural equivalence coincide if the behavioural functor </w:t>
      </w:r>
      <w:r>
        <w:rPr>
          <w:rFonts w:ascii="MathJax_Typewriter" w:hAnsi="MathJax_Typewriter"/>
        </w:rPr>
        <w:t>T </w:t>
      </w:r>
      <w:r>
        <w:rPr/>
        <w:t>preserves weak pullbacks (see [</w:t>
      </w:r>
      <w:hyperlink w:history="true" w:anchor="_bookmark49">
        <w:r>
          <w:rPr>
            <w:color w:val="0000FF"/>
          </w:rPr>
          <w:t>31</w:t>
        </w:r>
      </w:hyperlink>
      <w:r>
        <w:rPr/>
        <w:t>] or [</w:t>
      </w:r>
      <w:hyperlink w:history="true" w:anchor="_bookmark21">
        <w:r>
          <w:rPr>
            <w:color w:val="0000FF"/>
          </w:rPr>
          <w:t>1</w:t>
        </w:r>
      </w:hyperlink>
      <w:r>
        <w:rPr/>
        <w:t>] for details).</w:t>
      </w:r>
      <w:r>
        <w:rPr>
          <w:spacing w:val="40"/>
        </w:rPr>
        <w:t> </w:t>
      </w:r>
      <w:r>
        <w:rPr/>
        <w:t>Given a coalgebra in </w:t>
      </w:r>
      <w:r>
        <w:rPr>
          <w:rFonts w:ascii="MathJax_Typewriter" w:hAnsi="MathJax_Typewriter"/>
        </w:rPr>
        <w:t>Fam</w:t>
      </w:r>
      <w:r>
        <w:rPr/>
        <w:t>(</w:t>
      </w:r>
      <w:r>
        <w:rPr>
          <w:rFonts w:ascii="MathJax_Typewriter" w:hAnsi="MathJax_Typewriter"/>
        </w:rPr>
        <w:t>Sym</w:t>
      </w:r>
      <w:r>
        <w:rPr/>
        <w:t>(</w:t>
      </w:r>
      <w:r>
        <w:rPr>
          <w:rFonts w:ascii="MathJax_Typewriter" w:hAnsi="MathJax_Typewriter"/>
        </w:rPr>
        <w:t>C</w:t>
      </w:r>
      <w:r>
        <w:rPr/>
        <w:t>)</w:t>
      </w:r>
      <w:r>
        <w:rPr>
          <w:rFonts w:ascii="LM Roman 8" w:hAnsi="LM Roman 8"/>
          <w:i/>
          <w:position w:val="8"/>
          <w:sz w:val="15"/>
        </w:rPr>
        <w:t>op</w:t>
      </w:r>
      <w:r>
        <w:rPr>
          <w:rFonts w:ascii="LM Roman 8" w:hAnsi="LM Roman 8"/>
          <w:i/>
          <w:spacing w:val="-15"/>
          <w:position w:val="8"/>
          <w:sz w:val="15"/>
        </w:rPr>
        <w:t> </w:t>
      </w:r>
      <w:r>
        <w:rPr/>
        <w:t>), and an element </w:t>
      </w:r>
      <w:r>
        <w:rPr>
          <w:rFonts w:ascii="Liberation Serif" w:hAnsi="Liberation Serif"/>
          <w:i/>
        </w:rPr>
        <w:t>i</w:t>
      </w:r>
      <w:r>
        <w:rPr/>
        <w:t>, having symmetry Φ with </w:t>
      </w:r>
      <w:r>
        <w:rPr>
          <w:rFonts w:ascii="LM Roman 10" w:hAnsi="LM Roman 10"/>
          <w:i/>
        </w:rPr>
        <w:t>dom</w:t>
      </w:r>
      <w:r>
        <w:rPr/>
        <w:t>(Φ) = </w:t>
      </w:r>
      <w:r>
        <w:rPr>
          <w:rFonts w:ascii="Liberation Serif" w:hAnsi="Liberation Serif"/>
          <w:i/>
        </w:rPr>
        <w:t>n</w:t>
      </w:r>
      <w:r>
        <w:rPr/>
        <w:t>, we explain how computing the image of </w:t>
      </w:r>
      <w:r>
        <w:rPr>
          <w:rFonts w:ascii="LM Roman 10" w:hAnsi="LM Roman 10"/>
          <w:i/>
        </w:rPr>
        <w:t>i </w:t>
      </w:r>
      <w:r>
        <w:rPr/>
        <w:t>along the unique morphism into the final coalgebra corresponds to iden- tify the subobject of </w:t>
      </w:r>
      <w:r>
        <w:rPr>
          <w:rFonts w:ascii="Liberation Serif" w:hAnsi="Liberation Serif"/>
          <w:i/>
        </w:rPr>
        <w:t>n </w:t>
      </w:r>
      <w:r>
        <w:rPr/>
        <w:t>that is </w:t>
      </w:r>
      <w:r>
        <w:rPr>
          <w:rFonts w:ascii="LM Roman 10" w:hAnsi="LM Roman 10"/>
          <w:i/>
        </w:rPr>
        <w:t>active </w:t>
      </w:r>
      <w:r>
        <w:rPr/>
        <w:t>in the semantics of </w:t>
      </w:r>
      <w:r>
        <w:rPr>
          <w:rFonts w:ascii="LM Roman 10" w:hAnsi="LM Roman 10"/>
          <w:i/>
        </w:rPr>
        <w:t>i</w:t>
      </w:r>
      <w:r>
        <w:rPr/>
        <w:t>, and the greatest possible symmetry over this object that preserves behavioural equivalence.</w:t>
      </w:r>
    </w:p>
    <w:p>
      <w:pPr>
        <w:pStyle w:val="BodyText"/>
        <w:spacing w:line="266" w:lineRule="exact" w:before="27"/>
        <w:ind w:right="344" w:firstLine="317"/>
      </w:pPr>
      <w:r>
        <w:rPr/>
        <w:t>The interest of this result is in providing a clean framework (namely, the equiv- alence</w:t>
      </w:r>
      <w:r>
        <w:rPr>
          <w:spacing w:val="32"/>
        </w:rPr>
        <w:t> </w:t>
      </w:r>
      <w:r>
        <w:rPr/>
        <w:t>between</w:t>
      </w:r>
      <w:r>
        <w:rPr>
          <w:spacing w:val="33"/>
        </w:rPr>
        <w:t> </w:t>
      </w:r>
      <w:r>
        <w:rPr/>
        <w:t>presheaves</w:t>
      </w:r>
      <w:r>
        <w:rPr>
          <w:spacing w:val="32"/>
        </w:rPr>
        <w:t> </w:t>
      </w:r>
      <w:r>
        <w:rPr/>
        <w:t>and</w:t>
      </w:r>
      <w:r>
        <w:rPr>
          <w:spacing w:val="33"/>
        </w:rPr>
        <w:t> </w:t>
      </w:r>
      <w:r>
        <w:rPr/>
        <w:t>families)</w:t>
      </w:r>
      <w:r>
        <w:rPr>
          <w:spacing w:val="33"/>
        </w:rPr>
        <w:t> </w:t>
      </w:r>
      <w:r>
        <w:rPr/>
        <w:t>for</w:t>
      </w:r>
      <w:r>
        <w:rPr>
          <w:spacing w:val="33"/>
        </w:rPr>
        <w:t> </w:t>
      </w:r>
      <w:r>
        <w:rPr/>
        <w:t>symmetry</w:t>
      </w:r>
      <w:r>
        <w:rPr>
          <w:spacing w:val="33"/>
        </w:rPr>
        <w:t> </w:t>
      </w:r>
      <w:r>
        <w:rPr/>
        <w:t>reduction</w:t>
      </w:r>
      <w:r>
        <w:rPr>
          <w:spacing w:val="33"/>
        </w:rPr>
        <w:t> </w:t>
      </w:r>
      <w:r>
        <w:rPr/>
        <w:t>of</w:t>
      </w:r>
      <w:r>
        <w:rPr>
          <w:spacing w:val="33"/>
        </w:rPr>
        <w:t> </w:t>
      </w:r>
      <w:r>
        <w:rPr/>
        <w:t>the</w:t>
      </w:r>
      <w:r>
        <w:rPr>
          <w:spacing w:val="32"/>
        </w:rPr>
        <w:t> </w:t>
      </w:r>
      <w:r>
        <w:rPr/>
        <w:t>semantics of programming languages.</w:t>
      </w:r>
      <w:r>
        <w:rPr>
          <w:spacing w:val="40"/>
        </w:rPr>
        <w:t> </w:t>
      </w:r>
      <w:r>
        <w:rPr/>
        <w:t>Symmetry reduction is an actively researched topic in computer science that consists in finding compressed representations of systems that have a symmetry (see [</w:t>
      </w:r>
      <w:hyperlink w:history="true" w:anchor="_bookmark33">
        <w:r>
          <w:rPr>
            <w:color w:val="0000FF"/>
          </w:rPr>
          <w:t>15</w:t>
        </w:r>
      </w:hyperlink>
      <w:r>
        <w:rPr/>
        <w:t>] and subsequent works, or the more recent [</w:t>
      </w:r>
      <w:hyperlink w:history="true" w:anchor="_bookmark37">
        <w:r>
          <w:rPr>
            <w:color w:val="0000FF"/>
          </w:rPr>
          <w:t>19</w:t>
        </w:r>
      </w:hyperlink>
      <w:r>
        <w:rPr/>
        <w:t>]).</w:t>
      </w:r>
      <w:r>
        <w:rPr>
          <w:spacing w:val="40"/>
        </w:rPr>
        <w:t> </w:t>
      </w:r>
      <w:r>
        <w:rPr/>
        <w:t>This is typically done exploiting equations on the syntax of calculi, or by adding symmetry information “by hand” to models.</w:t>
      </w:r>
      <w:r>
        <w:rPr>
          <w:spacing w:val="40"/>
        </w:rPr>
        <w:t> </w:t>
      </w:r>
      <w:r>
        <w:rPr/>
        <w:t>Our approach is very different: it allows one to </w:t>
      </w:r>
      <w:r>
        <w:rPr>
          <w:rFonts w:ascii="LM Roman 10" w:hAnsi="LM Roman 10"/>
          <w:i/>
        </w:rPr>
        <w:t>compute </w:t>
      </w:r>
      <w:r>
        <w:rPr/>
        <w:t>the behavioural symmetry, that is, the best symmetry up-to bisimulation. This is certainly wanted in all the cases where bisimulation is the equivalence rela- tion</w:t>
      </w:r>
      <w:r>
        <w:rPr>
          <w:spacing w:val="4"/>
        </w:rPr>
        <w:t> </w:t>
      </w:r>
      <w:r>
        <w:rPr/>
        <w:t>of</w:t>
      </w:r>
      <w:r>
        <w:rPr>
          <w:spacing w:val="4"/>
        </w:rPr>
        <w:t> </w:t>
      </w:r>
      <w:r>
        <w:rPr/>
        <w:t>choice</w:t>
      </w:r>
      <w:r>
        <w:rPr>
          <w:spacing w:val="5"/>
        </w:rPr>
        <w:t> </w:t>
      </w:r>
      <w:r>
        <w:rPr/>
        <w:t>(e.g.</w:t>
      </w:r>
      <w:r>
        <w:rPr>
          <w:spacing w:val="36"/>
        </w:rPr>
        <w:t> </w:t>
      </w:r>
      <w:r>
        <w:rPr/>
        <w:t>static</w:t>
      </w:r>
      <w:r>
        <w:rPr>
          <w:spacing w:val="4"/>
        </w:rPr>
        <w:t> </w:t>
      </w:r>
      <w:r>
        <w:rPr/>
        <w:t>analysis</w:t>
      </w:r>
      <w:r>
        <w:rPr>
          <w:spacing w:val="5"/>
        </w:rPr>
        <w:t> </w:t>
      </w:r>
      <w:r>
        <w:rPr/>
        <w:t>in</w:t>
      </w:r>
      <w:r>
        <w:rPr>
          <w:spacing w:val="4"/>
        </w:rPr>
        <w:t> </w:t>
      </w:r>
      <w:r>
        <w:rPr/>
        <w:t>service</w:t>
      </w:r>
      <w:r>
        <w:rPr>
          <w:spacing w:val="5"/>
        </w:rPr>
        <w:t> </w:t>
      </w:r>
      <w:r>
        <w:rPr/>
        <w:t>oriented</w:t>
      </w:r>
      <w:r>
        <w:rPr>
          <w:spacing w:val="4"/>
        </w:rPr>
        <w:t> </w:t>
      </w:r>
      <w:r>
        <w:rPr/>
        <w:t>computing</w:t>
      </w:r>
      <w:r>
        <w:rPr>
          <w:spacing w:val="5"/>
        </w:rPr>
        <w:t> </w:t>
      </w:r>
      <w:r>
        <w:rPr/>
        <w:t>and</w:t>
      </w:r>
      <w:r>
        <w:rPr>
          <w:spacing w:val="4"/>
        </w:rPr>
        <w:t> </w:t>
      </w:r>
      <w:r>
        <w:rPr/>
        <w:t>model</w:t>
      </w:r>
      <w:r>
        <w:rPr>
          <w:spacing w:val="5"/>
        </w:rPr>
        <w:t> </w:t>
      </w:r>
      <w:r>
        <w:rPr>
          <w:spacing w:val="-2"/>
        </w:rPr>
        <w:t>checking</w:t>
      </w:r>
    </w:p>
    <w:p>
      <w:pPr>
        <w:spacing w:after="0" w:line="266" w:lineRule="exact"/>
        <w:sectPr>
          <w:pgSz w:w="9360" w:h="13610"/>
          <w:pgMar w:header="855" w:footer="0" w:top="1040" w:bottom="280" w:left="680" w:right="440"/>
        </w:sectPr>
      </w:pPr>
    </w:p>
    <w:p>
      <w:pPr>
        <w:pStyle w:val="BodyText"/>
        <w:spacing w:line="259" w:lineRule="auto" w:before="160"/>
        <w:ind w:left="108" w:right="457"/>
      </w:pPr>
      <w:bookmarkStart w:name="Symmetry reduction" w:id="28"/>
      <w:bookmarkEnd w:id="28"/>
      <w:r>
        <w:rPr/>
      </w:r>
      <w:bookmarkStart w:name="_bookmark18" w:id="29"/>
      <w:bookmarkEnd w:id="29"/>
      <w:r>
        <w:rPr/>
      </w:r>
      <w:r>
        <w:rPr/>
        <w:t>of Hennessy-Milner-like logics). Model checking can be performed efficiently in the presence of symmetry [</w:t>
      </w:r>
      <w:hyperlink w:history="true" w:anchor="_bookmark36">
        <w:r>
          <w:rPr>
            <w:color w:val="0000FF"/>
          </w:rPr>
          <w:t>18</w:t>
        </w:r>
      </w:hyperlink>
      <w:r>
        <w:rPr/>
        <w:t>].</w:t>
      </w:r>
    </w:p>
    <w:p>
      <w:pPr>
        <w:pStyle w:val="BodyText"/>
        <w:spacing w:before="37"/>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Symmetry </w:t>
      </w:r>
      <w:r>
        <w:rPr>
          <w:rFonts w:ascii="LM Roman 10"/>
          <w:i/>
          <w:spacing w:val="-2"/>
          <w:sz w:val="21"/>
        </w:rPr>
        <w:t>reduction</w:t>
      </w:r>
    </w:p>
    <w:p>
      <w:pPr>
        <w:pStyle w:val="BodyText"/>
        <w:spacing w:line="266" w:lineRule="exact" w:before="170"/>
        <w:ind w:left="108" w:right="459"/>
      </w:pPr>
      <w:r>
        <w:rPr>
          <w:b/>
        </w:rPr>
        <w:t>Remark 6.1 </w:t>
      </w:r>
      <w:r>
        <w:rPr/>
        <w:t>Equivalences extend to categories of coalgebras of suitable “equiv- alent”</w:t>
      </w:r>
      <w:r>
        <w:rPr>
          <w:spacing w:val="36"/>
        </w:rPr>
        <w:t> </w:t>
      </w:r>
      <w:r>
        <w:rPr/>
        <w:t>endofunctors.</w:t>
      </w:r>
      <w:r>
        <w:rPr>
          <w:spacing w:val="80"/>
        </w:rPr>
        <w:t> </w:t>
      </w:r>
      <w:r>
        <w:rPr/>
        <w:t>In</w:t>
      </w:r>
      <w:r>
        <w:rPr>
          <w:spacing w:val="37"/>
        </w:rPr>
        <w:t> </w:t>
      </w:r>
      <w:r>
        <w:rPr/>
        <w:t>particular,</w:t>
      </w:r>
      <w:r>
        <w:rPr>
          <w:spacing w:val="40"/>
        </w:rPr>
        <w:t> </w:t>
      </w:r>
      <w:r>
        <w:rPr/>
        <w:t>each</w:t>
      </w:r>
      <w:r>
        <w:rPr>
          <w:spacing w:val="36"/>
        </w:rPr>
        <w:t> </w:t>
      </w:r>
      <w:r>
        <w:rPr/>
        <w:t>endofunctor</w:t>
      </w:r>
      <w:r>
        <w:rPr>
          <w:spacing w:val="33"/>
        </w:rPr>
        <w:t> </w:t>
      </w:r>
      <w:r>
        <w:rPr>
          <w:rFonts w:ascii="MathJax_Typewriter" w:hAnsi="MathJax_Typewriter"/>
        </w:rPr>
        <w:t>T</w:t>
      </w:r>
      <w:r>
        <w:rPr>
          <w:rFonts w:ascii="DejaVu Serif" w:hAnsi="DejaVu Serif"/>
          <w:i/>
          <w:vertAlign w:val="superscript"/>
        </w:rPr>
        <w:t>'</w:t>
      </w:r>
      <w:r>
        <w:rPr>
          <w:rFonts w:ascii="DejaVu Serif" w:hAnsi="DejaVu Serif"/>
          <w:i/>
          <w:spacing w:val="32"/>
          <w:vertAlign w:val="baseline"/>
        </w:rPr>
        <w:t> </w:t>
      </w:r>
      <w:r>
        <w:rPr>
          <w:vertAlign w:val="baseline"/>
        </w:rPr>
        <w:t>over</w:t>
      </w:r>
      <w:r>
        <w:rPr>
          <w:spacing w:val="37"/>
          <w:vertAlign w:val="baseline"/>
        </w:rPr>
        <w:t> </w:t>
      </w:r>
      <w:r>
        <w:rPr>
          <w:vertAlign w:val="baseline"/>
        </w:rPr>
        <w:t>the</w:t>
      </w:r>
      <w:r>
        <w:rPr>
          <w:spacing w:val="36"/>
          <w:vertAlign w:val="baseline"/>
        </w:rPr>
        <w:t> </w:t>
      </w:r>
      <w:r>
        <w:rPr>
          <w:vertAlign w:val="baseline"/>
        </w:rPr>
        <w:t>full</w:t>
      </w:r>
      <w:r>
        <w:rPr>
          <w:spacing w:val="37"/>
          <w:vertAlign w:val="baseline"/>
        </w:rPr>
        <w:t> </w:t>
      </w:r>
      <w:r>
        <w:rPr>
          <w:vertAlign w:val="baseline"/>
        </w:rPr>
        <w:t>subcategory of coproducts of symmetrised representables in </w:t>
      </w:r>
      <w:r>
        <w:rPr>
          <w:rFonts w:ascii="MathJax_Typewriter" w:hAnsi="MathJax_Typewriter"/>
          <w:vertAlign w:val="baseline"/>
        </w:rPr>
        <w:t>Set</w:t>
      </w:r>
      <w:r>
        <w:rPr>
          <w:rFonts w:ascii="MathJax_Typewriter" w:hAnsi="MathJax_Typewriter"/>
          <w:vertAlign w:val="superscript"/>
        </w:rPr>
        <w:t>C</w:t>
      </w:r>
      <w:r>
        <w:rPr>
          <w:rFonts w:ascii="MathJax_Typewriter" w:hAnsi="MathJax_Typewriter"/>
          <w:spacing w:val="31"/>
          <w:vertAlign w:val="baseline"/>
        </w:rPr>
        <w:t> </w:t>
      </w:r>
      <w:r>
        <w:rPr>
          <w:vertAlign w:val="baseline"/>
        </w:rPr>
        <w:t>that has a final coalgebra has</w:t>
      </w:r>
      <w:r>
        <w:rPr>
          <w:spacing w:val="80"/>
          <w:vertAlign w:val="baseline"/>
        </w:rPr>
        <w:t> </w:t>
      </w:r>
      <w:r>
        <w:rPr>
          <w:vertAlign w:val="baseline"/>
        </w:rPr>
        <w:t>an</w:t>
      </w:r>
      <w:r>
        <w:rPr>
          <w:spacing w:val="-13"/>
          <w:vertAlign w:val="baseline"/>
        </w:rPr>
        <w:t> </w:t>
      </w:r>
      <w:r>
        <w:rPr>
          <w:vertAlign w:val="baseline"/>
        </w:rPr>
        <w:t>equivalent endofunctor over </w:t>
      </w:r>
      <w:r>
        <w:rPr>
          <w:rFonts w:ascii="MathJax_Typewriter" w:hAnsi="MathJax_Typewriter"/>
          <w:vertAlign w:val="baseline"/>
        </w:rPr>
        <w:t>Fam</w:t>
      </w:r>
      <w:r>
        <w:rPr>
          <w:vertAlign w:val="baseline"/>
        </w:rPr>
        <w:t>(</w:t>
      </w:r>
      <w:r>
        <w:rPr>
          <w:rFonts w:ascii="MathJax_Typewriter" w:hAnsi="MathJax_Typewriter"/>
          <w:vertAlign w:val="baseline"/>
        </w:rPr>
        <w:t>Sym</w:t>
      </w:r>
      <w:r>
        <w:rPr>
          <w:vertAlign w:val="baseline"/>
        </w:rPr>
        <w:t>(</w:t>
      </w:r>
      <w:r>
        <w:rPr>
          <w:rFonts w:ascii="MathJax_Typewriter" w:hAnsi="MathJax_Typewriter"/>
          <w:vertAlign w:val="baseline"/>
        </w:rPr>
        <w:t>C</w:t>
      </w:r>
      <w:r>
        <w:rPr>
          <w:vertAlign w:val="baseline"/>
        </w:rPr>
        <w:t>)</w:t>
      </w:r>
      <w:r>
        <w:rPr>
          <w:rFonts w:ascii="LM Roman 8" w:hAnsi="LM Roman 8"/>
          <w:i/>
          <w:position w:val="8"/>
          <w:sz w:val="15"/>
          <w:vertAlign w:val="baseline"/>
        </w:rPr>
        <w:t>op</w:t>
      </w:r>
      <w:r>
        <w:rPr>
          <w:rFonts w:ascii="LM Roman 8" w:hAnsi="LM Roman 8"/>
          <w:i/>
          <w:spacing w:val="-15"/>
          <w:position w:val="8"/>
          <w:sz w:val="15"/>
          <w:vertAlign w:val="baseline"/>
        </w:rPr>
        <w:t> </w:t>
      </w:r>
      <w:r>
        <w:rPr>
          <w:vertAlign w:val="baseline"/>
        </w:rPr>
        <w:t>) admitting a final coalgebra, obtained (up to isomorphism) as </w:t>
      </w:r>
      <w:r>
        <w:rPr>
          <w:rFonts w:ascii="MathJax_Typewriter" w:hAnsi="MathJax_Typewriter"/>
          <w:vertAlign w:val="baseline"/>
        </w:rPr>
        <w:t>T </w:t>
      </w:r>
      <w:r>
        <w:rPr>
          <w:vertAlign w:val="baseline"/>
        </w:rPr>
        <w:t>= </w:t>
      </w:r>
      <w:r>
        <w:rPr>
          <w:rFonts w:ascii="MathJax_Typewriter" w:hAnsi="MathJax_Typewriter"/>
          <w:vertAlign w:val="baseline"/>
        </w:rPr>
        <w:t>SymDec </w:t>
      </w:r>
      <w:r>
        <w:rPr>
          <w:rFonts w:ascii="DejaVu Sans Condensed" w:hAnsi="DejaVu Sans Condensed"/>
          <w:i/>
          <w:vertAlign w:val="baseline"/>
        </w:rPr>
        <w:t>◦ </w:t>
      </w:r>
      <w:r>
        <w:rPr>
          <w:rFonts w:ascii="MathJax_Typewriter" w:hAnsi="MathJax_Typewriter"/>
          <w:vertAlign w:val="baseline"/>
        </w:rPr>
        <w:t>T</w:t>
      </w:r>
      <w:r>
        <w:rPr>
          <w:rFonts w:ascii="DejaVu Serif" w:hAnsi="DejaVu Serif"/>
          <w:i/>
          <w:vertAlign w:val="superscript"/>
        </w:rPr>
        <w:t>'</w:t>
      </w:r>
      <w:r>
        <w:rPr>
          <w:rFonts w:ascii="DejaVu Serif" w:hAnsi="DejaVu Serif"/>
          <w:i/>
          <w:vertAlign w:val="baseline"/>
        </w:rPr>
        <w:t> </w:t>
      </w:r>
      <w:r>
        <w:rPr>
          <w:rFonts w:ascii="DejaVu Sans Condensed" w:hAnsi="DejaVu Sans Condensed"/>
          <w:i/>
          <w:vertAlign w:val="baseline"/>
        </w:rPr>
        <w:t>◦ </w:t>
      </w:r>
      <w:r>
        <w:rPr>
          <w:rFonts w:ascii="MathJax_Typewriter" w:hAnsi="MathJax_Typewriter"/>
          <w:vertAlign w:val="baseline"/>
        </w:rPr>
        <w:t>Presh</w:t>
      </w:r>
      <w:r>
        <w:rPr>
          <w:vertAlign w:val="baseline"/>
        </w:rPr>
        <w:t>.</w:t>
      </w:r>
    </w:p>
    <w:p>
      <w:pPr>
        <w:pStyle w:val="BodyText"/>
        <w:spacing w:line="266" w:lineRule="exact" w:before="180"/>
        <w:ind w:left="108" w:right="459" w:firstLine="318"/>
      </w:pPr>
      <w:r>
        <w:rPr/>
        <w:t>We</w:t>
      </w:r>
      <w:r>
        <w:rPr>
          <w:spacing w:val="40"/>
        </w:rPr>
        <w:t> </w:t>
      </w:r>
      <w:r>
        <w:rPr/>
        <w:t>assume</w:t>
      </w:r>
      <w:r>
        <w:rPr>
          <w:spacing w:val="40"/>
        </w:rPr>
        <w:t> </w:t>
      </w:r>
      <w:r>
        <w:rPr/>
        <w:t>in</w:t>
      </w:r>
      <w:r>
        <w:rPr>
          <w:spacing w:val="40"/>
        </w:rPr>
        <w:t> </w:t>
      </w:r>
      <w:r>
        <w:rPr/>
        <w:t>the</w:t>
      </w:r>
      <w:r>
        <w:rPr>
          <w:spacing w:val="40"/>
        </w:rPr>
        <w:t> </w:t>
      </w:r>
      <w:r>
        <w:rPr/>
        <w:t>following</w:t>
      </w:r>
      <w:r>
        <w:rPr>
          <w:spacing w:val="40"/>
        </w:rPr>
        <w:t> </w:t>
      </w:r>
      <w:r>
        <w:rPr/>
        <w:t>such</w:t>
      </w:r>
      <w:r>
        <w:rPr>
          <w:spacing w:val="40"/>
        </w:rPr>
        <w:t> </w:t>
      </w:r>
      <w:r>
        <w:rPr/>
        <w:t>a</w:t>
      </w:r>
      <w:r>
        <w:rPr>
          <w:spacing w:val="40"/>
        </w:rPr>
        <w:t> </w:t>
      </w:r>
      <w:r>
        <w:rPr/>
        <w:t>pair</w:t>
      </w:r>
      <w:r>
        <w:rPr>
          <w:spacing w:val="40"/>
        </w:rPr>
        <w:t> </w:t>
      </w:r>
      <w:r>
        <w:rPr/>
        <w:t>of</w:t>
      </w:r>
      <w:r>
        <w:rPr>
          <w:spacing w:val="40"/>
        </w:rPr>
        <w:t> </w:t>
      </w:r>
      <w:r>
        <w:rPr/>
        <w:t>equivalent</w:t>
      </w:r>
      <w:r>
        <w:rPr>
          <w:spacing w:val="40"/>
        </w:rPr>
        <w:t> </w:t>
      </w:r>
      <w:r>
        <w:rPr/>
        <w:t>endofunctors</w:t>
      </w:r>
      <w:r>
        <w:rPr>
          <w:spacing w:val="40"/>
        </w:rPr>
        <w:t> </w:t>
      </w:r>
      <w:r>
        <w:rPr>
          <w:rFonts w:ascii="MathJax_Typewriter"/>
        </w:rPr>
        <w:t>T</w:t>
      </w:r>
      <w:r>
        <w:rPr>
          <w:rFonts w:ascii="DejaVu Serif"/>
          <w:i/>
          <w:vertAlign w:val="superscript"/>
        </w:rPr>
        <w:t>'</w:t>
      </w:r>
      <w:r>
        <w:rPr>
          <w:rFonts w:ascii="DejaVu Serif"/>
          <w:i/>
          <w:vertAlign w:val="baseline"/>
        </w:rPr>
        <w:t> </w:t>
      </w:r>
      <w:r>
        <w:rPr>
          <w:vertAlign w:val="baseline"/>
        </w:rPr>
        <w:t>and</w:t>
      </w:r>
      <w:r>
        <w:rPr>
          <w:spacing w:val="40"/>
          <w:vertAlign w:val="baseline"/>
        </w:rPr>
        <w:t> </w:t>
      </w:r>
      <w:r>
        <w:rPr>
          <w:rFonts w:ascii="MathJax_Typewriter"/>
          <w:vertAlign w:val="baseline"/>
        </w:rPr>
        <w:t>T</w:t>
      </w:r>
      <w:r>
        <w:rPr>
          <w:vertAlign w:val="baseline"/>
        </w:rPr>
        <w:t>. Even if for the scope of this work the given definition of </w:t>
      </w:r>
      <w:r>
        <w:rPr>
          <w:rFonts w:ascii="MathJax_Typewriter"/>
          <w:vertAlign w:val="baseline"/>
        </w:rPr>
        <w:t>T </w:t>
      </w:r>
      <w:r>
        <w:rPr>
          <w:vertAlign w:val="baseline"/>
        </w:rPr>
        <w:t>is sufficent, it may be necessary to have a </w:t>
      </w:r>
      <w:r>
        <w:rPr>
          <w:rFonts w:ascii="LM Roman 10"/>
          <w:i/>
          <w:vertAlign w:val="baseline"/>
        </w:rPr>
        <w:t>compositional </w:t>
      </w:r>
      <w:r>
        <w:rPr>
          <w:vertAlign w:val="baseline"/>
        </w:rPr>
        <w:t>definition of </w:t>
      </w:r>
      <w:r>
        <w:rPr>
          <w:rFonts w:ascii="MathJax_Typewriter"/>
          <w:vertAlign w:val="baseline"/>
        </w:rPr>
        <w:t>T </w:t>
      </w:r>
      <w:r>
        <w:rPr>
          <w:vertAlign w:val="baseline"/>
        </w:rPr>
        <w:t>so that the elements of </w:t>
      </w:r>
      <w:r>
        <w:rPr>
          <w:rFonts w:ascii="MathJax_Typewriter"/>
          <w:vertAlign w:val="baseline"/>
        </w:rPr>
        <w:t>T</w:t>
      </w:r>
      <w:r>
        <w:rPr>
          <w:vertAlign w:val="baseline"/>
        </w:rPr>
        <w:t>(</w:t>
      </w:r>
      <w:r>
        <w:rPr>
          <w:rFonts w:ascii="Liberation Serif"/>
          <w:i/>
          <w:vertAlign w:val="baseline"/>
        </w:rPr>
        <w:t>P</w:t>
      </w:r>
      <w:r>
        <w:rPr>
          <w:rFonts w:ascii="Liberation Serif"/>
          <w:i/>
          <w:spacing w:val="-14"/>
          <w:vertAlign w:val="baseline"/>
        </w:rPr>
        <w:t> </w:t>
      </w:r>
      <w:r>
        <w:rPr>
          <w:vertAlign w:val="baseline"/>
        </w:rPr>
        <w:t>) are derived</w:t>
      </w:r>
      <w:r>
        <w:rPr>
          <w:spacing w:val="22"/>
          <w:vertAlign w:val="baseline"/>
        </w:rPr>
        <w:t> </w:t>
      </w:r>
      <w:r>
        <w:rPr>
          <w:vertAlign w:val="baseline"/>
        </w:rPr>
        <w:t>from</w:t>
      </w:r>
      <w:r>
        <w:rPr>
          <w:spacing w:val="22"/>
          <w:vertAlign w:val="baseline"/>
        </w:rPr>
        <w:t> </w:t>
      </w:r>
      <w:r>
        <w:rPr>
          <w:vertAlign w:val="baseline"/>
        </w:rPr>
        <w:t>those</w:t>
      </w:r>
      <w:r>
        <w:rPr>
          <w:spacing w:val="23"/>
          <w:vertAlign w:val="baseline"/>
        </w:rPr>
        <w:t> </w:t>
      </w:r>
      <w:r>
        <w:rPr>
          <w:vertAlign w:val="baseline"/>
        </w:rPr>
        <w:t>of</w:t>
      </w:r>
      <w:r>
        <w:rPr>
          <w:spacing w:val="22"/>
          <w:vertAlign w:val="baseline"/>
        </w:rPr>
        <w:t> </w:t>
      </w:r>
      <w:r>
        <w:rPr>
          <w:rFonts w:ascii="Liberation Serif"/>
          <w:i/>
          <w:vertAlign w:val="baseline"/>
        </w:rPr>
        <w:t>P</w:t>
      </w:r>
      <w:r>
        <w:rPr>
          <w:rFonts w:ascii="Liberation Serif"/>
          <w:i/>
          <w:spacing w:val="-24"/>
          <w:vertAlign w:val="baseline"/>
        </w:rPr>
        <w:t> </w:t>
      </w:r>
      <w:r>
        <w:rPr>
          <w:vertAlign w:val="baseline"/>
        </w:rPr>
        <w:t>.</w:t>
      </w:r>
      <w:r>
        <w:rPr>
          <w:spacing w:val="55"/>
          <w:vertAlign w:val="baseline"/>
        </w:rPr>
        <w:t> </w:t>
      </w:r>
      <w:r>
        <w:rPr>
          <w:vertAlign w:val="baseline"/>
        </w:rPr>
        <w:t>In</w:t>
      </w:r>
      <w:r>
        <w:rPr>
          <w:spacing w:val="22"/>
          <w:vertAlign w:val="baseline"/>
        </w:rPr>
        <w:t> </w:t>
      </w:r>
      <w:r>
        <w:rPr>
          <w:vertAlign w:val="baseline"/>
        </w:rPr>
        <w:t>the</w:t>
      </w:r>
      <w:r>
        <w:rPr>
          <w:spacing w:val="23"/>
          <w:vertAlign w:val="baseline"/>
        </w:rPr>
        <w:t> </w:t>
      </w:r>
      <w:r>
        <w:rPr>
          <w:vertAlign w:val="baseline"/>
        </w:rPr>
        <w:t>case</w:t>
      </w:r>
      <w:r>
        <w:rPr>
          <w:spacing w:val="22"/>
          <w:vertAlign w:val="baseline"/>
        </w:rPr>
        <w:t> </w:t>
      </w:r>
      <w:r>
        <w:rPr>
          <w:vertAlign w:val="baseline"/>
        </w:rPr>
        <w:t>of</w:t>
      </w:r>
      <w:r>
        <w:rPr>
          <w:spacing w:val="23"/>
          <w:vertAlign w:val="baseline"/>
        </w:rPr>
        <w:t> </w:t>
      </w:r>
      <w:r>
        <w:rPr>
          <w:vertAlign w:val="baseline"/>
        </w:rPr>
        <w:t>the</w:t>
      </w:r>
      <w:r>
        <w:rPr>
          <w:spacing w:val="22"/>
          <w:vertAlign w:val="baseline"/>
        </w:rPr>
        <w:t> </w:t>
      </w:r>
      <w:r>
        <w:rPr>
          <w:vertAlign w:val="baseline"/>
        </w:rPr>
        <w:t>product,</w:t>
      </w:r>
      <w:r>
        <w:rPr>
          <w:spacing w:val="24"/>
          <w:vertAlign w:val="baseline"/>
        </w:rPr>
        <w:t> </w:t>
      </w:r>
      <w:r>
        <w:rPr>
          <w:vertAlign w:val="baseline"/>
        </w:rPr>
        <w:t>for</w:t>
      </w:r>
      <w:r>
        <w:rPr>
          <w:spacing w:val="22"/>
          <w:vertAlign w:val="baseline"/>
        </w:rPr>
        <w:t> </w:t>
      </w:r>
      <w:r>
        <w:rPr>
          <w:vertAlign w:val="baseline"/>
        </w:rPr>
        <w:t>example,</w:t>
      </w:r>
      <w:r>
        <w:rPr>
          <w:spacing w:val="23"/>
          <w:vertAlign w:val="baseline"/>
        </w:rPr>
        <w:t> </w:t>
      </w:r>
      <w:r>
        <w:rPr>
          <w:vertAlign w:val="baseline"/>
        </w:rPr>
        <w:t>the</w:t>
      </w:r>
      <w:r>
        <w:rPr>
          <w:spacing w:val="23"/>
          <w:vertAlign w:val="baseline"/>
        </w:rPr>
        <w:t> </w:t>
      </w:r>
      <w:r>
        <w:rPr>
          <w:vertAlign w:val="baseline"/>
        </w:rPr>
        <w:t>definition</w:t>
      </w:r>
      <w:r>
        <w:rPr>
          <w:spacing w:val="22"/>
          <w:vertAlign w:val="baseline"/>
        </w:rPr>
        <w:t> </w:t>
      </w:r>
      <w:r>
        <w:rPr>
          <w:spacing w:val="-5"/>
          <w:vertAlign w:val="baseline"/>
        </w:rPr>
        <w:t>of</w:t>
      </w:r>
    </w:p>
    <w:p>
      <w:pPr>
        <w:pStyle w:val="BodyText"/>
        <w:spacing w:line="259" w:lineRule="auto" w:before="20"/>
        <w:ind w:left="108" w:right="461"/>
      </w:pPr>
      <w:r>
        <w:rPr>
          <w:rFonts w:ascii="DejaVu Sans Condensed" w:hAnsi="DejaVu Sans Condensed"/>
          <w:i/>
        </w:rPr>
        <w:t>§</w:t>
      </w:r>
      <w:hyperlink w:history="true" w:anchor="_bookmark11">
        <w:r>
          <w:rPr>
            <w:color w:val="0000FF"/>
          </w:rPr>
          <w:t>5</w:t>
        </w:r>
      </w:hyperlink>
      <w:r>
        <w:rPr>
          <w:color w:val="0000FF"/>
          <w:spacing w:val="26"/>
        </w:rPr>
        <w:t> </w:t>
      </w:r>
      <w:r>
        <w:rPr/>
        <w:t>is</w:t>
      </w:r>
      <w:r>
        <w:rPr>
          <w:spacing w:val="26"/>
        </w:rPr>
        <w:t> </w:t>
      </w:r>
      <w:r>
        <w:rPr/>
        <w:t>isomorphic</w:t>
      </w:r>
      <w:r>
        <w:rPr>
          <w:spacing w:val="26"/>
        </w:rPr>
        <w:t> </w:t>
      </w:r>
      <w:r>
        <w:rPr/>
        <w:t>to</w:t>
      </w:r>
      <w:r>
        <w:rPr>
          <w:spacing w:val="26"/>
        </w:rPr>
        <w:t> </w:t>
      </w:r>
      <w:r>
        <w:rPr/>
        <w:t>the</w:t>
      </w:r>
      <w:r>
        <w:rPr>
          <w:spacing w:val="26"/>
        </w:rPr>
        <w:t> </w:t>
      </w:r>
      <w:r>
        <w:rPr/>
        <w:t>one</w:t>
      </w:r>
      <w:r>
        <w:rPr>
          <w:spacing w:val="26"/>
        </w:rPr>
        <w:t> </w:t>
      </w:r>
      <w:r>
        <w:rPr/>
        <w:t>that</w:t>
      </w:r>
      <w:r>
        <w:rPr>
          <w:spacing w:val="26"/>
        </w:rPr>
        <w:t> </w:t>
      </w:r>
      <w:r>
        <w:rPr/>
        <w:t>we</w:t>
      </w:r>
      <w:r>
        <w:rPr>
          <w:spacing w:val="26"/>
        </w:rPr>
        <w:t> </w:t>
      </w:r>
      <w:r>
        <w:rPr/>
        <w:t>just</w:t>
      </w:r>
      <w:r>
        <w:rPr>
          <w:spacing w:val="26"/>
        </w:rPr>
        <w:t> </w:t>
      </w:r>
      <w:r>
        <w:rPr/>
        <w:t>mentioned,</w:t>
      </w:r>
      <w:r>
        <w:rPr>
          <w:spacing w:val="28"/>
        </w:rPr>
        <w:t> </w:t>
      </w:r>
      <w:r>
        <w:rPr/>
        <w:t>but</w:t>
      </w:r>
      <w:r>
        <w:rPr>
          <w:spacing w:val="26"/>
        </w:rPr>
        <w:t> </w:t>
      </w:r>
      <w:r>
        <w:rPr/>
        <w:t>not</w:t>
      </w:r>
      <w:r>
        <w:rPr>
          <w:spacing w:val="26"/>
        </w:rPr>
        <w:t> </w:t>
      </w:r>
      <w:r>
        <w:rPr/>
        <w:t>the</w:t>
      </w:r>
      <w:r>
        <w:rPr>
          <w:spacing w:val="26"/>
        </w:rPr>
        <w:t> </w:t>
      </w:r>
      <w:r>
        <w:rPr/>
        <w:t>same.</w:t>
      </w:r>
      <w:r>
        <w:rPr>
          <w:spacing w:val="40"/>
        </w:rPr>
        <w:t> </w:t>
      </w:r>
      <w:r>
        <w:rPr/>
        <w:t>This</w:t>
      </w:r>
      <w:r>
        <w:rPr>
          <w:spacing w:val="26"/>
        </w:rPr>
        <w:t> </w:t>
      </w:r>
      <w:r>
        <w:rPr/>
        <w:t>topic has been studied in detail in [</w:t>
      </w:r>
      <w:hyperlink w:history="true" w:anchor="_bookmark62">
        <w:r>
          <w:rPr>
            <w:color w:val="0000FF"/>
          </w:rPr>
          <w:t>44</w:t>
        </w:r>
      </w:hyperlink>
      <w:r>
        <w:rPr/>
        <w:t>].</w:t>
      </w:r>
    </w:p>
    <w:p>
      <w:pPr>
        <w:pStyle w:val="BodyText"/>
        <w:spacing w:line="259" w:lineRule="auto" w:before="21"/>
        <w:ind w:left="108" w:right="458" w:firstLine="317"/>
      </w:pPr>
      <w:r>
        <w:rPr/>
        <w:t>We now observe that each natural transformation between coproducts of sym- metrised</w:t>
      </w:r>
      <w:r>
        <w:rPr>
          <w:spacing w:val="38"/>
        </w:rPr>
        <w:t> </w:t>
      </w:r>
      <w:r>
        <w:rPr/>
        <w:t>representables</w:t>
      </w:r>
      <w:r>
        <w:rPr>
          <w:spacing w:val="41"/>
        </w:rPr>
        <w:t> </w:t>
      </w:r>
      <w:r>
        <w:rPr/>
        <w:t>induces</w:t>
      </w:r>
      <w:r>
        <w:rPr>
          <w:spacing w:val="41"/>
        </w:rPr>
        <w:t> </w:t>
      </w:r>
      <w:r>
        <w:rPr/>
        <w:t>a</w:t>
      </w:r>
      <w:r>
        <w:rPr>
          <w:spacing w:val="41"/>
        </w:rPr>
        <w:t> </w:t>
      </w:r>
      <w:r>
        <w:rPr/>
        <w:t>symmetry</w:t>
      </w:r>
      <w:r>
        <w:rPr>
          <w:spacing w:val="41"/>
        </w:rPr>
        <w:t> </w:t>
      </w:r>
      <w:r>
        <w:rPr/>
        <w:t>on</w:t>
      </w:r>
      <w:r>
        <w:rPr>
          <w:spacing w:val="40"/>
        </w:rPr>
        <w:t> </w:t>
      </w:r>
      <w:r>
        <w:rPr/>
        <w:t>elements</w:t>
      </w:r>
      <w:r>
        <w:rPr>
          <w:spacing w:val="41"/>
        </w:rPr>
        <w:t> </w:t>
      </w:r>
      <w:r>
        <w:rPr/>
        <w:t>of</w:t>
      </w:r>
      <w:r>
        <w:rPr>
          <w:spacing w:val="41"/>
        </w:rPr>
        <w:t> </w:t>
      </w:r>
      <w:r>
        <w:rPr/>
        <w:t>its</w:t>
      </w:r>
      <w:r>
        <w:rPr>
          <w:spacing w:val="41"/>
        </w:rPr>
        <w:t> </w:t>
      </w:r>
      <w:r>
        <w:rPr/>
        <w:t>source,</w:t>
      </w:r>
      <w:r>
        <w:rPr>
          <w:spacing w:val="47"/>
        </w:rPr>
        <w:t> </w:t>
      </w:r>
      <w:r>
        <w:rPr>
          <w:spacing w:val="-2"/>
        </w:rPr>
        <w:t>explicitly</w:t>
      </w:r>
    </w:p>
    <w:p>
      <w:pPr>
        <w:pStyle w:val="BodyText"/>
        <w:spacing w:line="248" w:lineRule="exact"/>
        <w:ind w:left="108"/>
      </w:pPr>
      <w:r>
        <w:rPr/>
        <w:t>represented</w:t>
      </w:r>
      <w:r>
        <w:rPr>
          <w:spacing w:val="58"/>
        </w:rPr>
        <w:t> </w:t>
      </w:r>
      <w:r>
        <w:rPr/>
        <w:t>in</w:t>
      </w:r>
      <w:r>
        <w:rPr>
          <w:spacing w:val="58"/>
        </w:rPr>
        <w:t> </w:t>
      </w:r>
      <w:r>
        <w:rPr/>
        <w:t>the</w:t>
      </w:r>
      <w:r>
        <w:rPr>
          <w:spacing w:val="58"/>
        </w:rPr>
        <w:t> </w:t>
      </w:r>
      <w:r>
        <w:rPr/>
        <w:t>corresponding</w:t>
      </w:r>
      <w:r>
        <w:rPr>
          <w:spacing w:val="58"/>
        </w:rPr>
        <w:t> </w:t>
      </w:r>
      <w:r>
        <w:rPr/>
        <w:t>arrow</w:t>
      </w:r>
      <w:r>
        <w:rPr>
          <w:spacing w:val="59"/>
        </w:rPr>
        <w:t> </w:t>
      </w:r>
      <w:r>
        <w:rPr/>
        <w:t>of</w:t>
      </w:r>
      <w:r>
        <w:rPr>
          <w:spacing w:val="57"/>
        </w:rPr>
        <w:t> </w:t>
      </w:r>
      <w:r>
        <w:rPr>
          <w:rFonts w:ascii="MathJax_Typewriter"/>
        </w:rPr>
        <w:t>Fam</w:t>
      </w:r>
      <w:r>
        <w:rPr/>
        <w:t>(</w:t>
      </w:r>
      <w:r>
        <w:rPr>
          <w:rFonts w:ascii="MathJax_Typewriter"/>
        </w:rPr>
        <w:t>Sym</w:t>
      </w:r>
      <w:r>
        <w:rPr/>
        <w:t>(</w:t>
      </w:r>
      <w:r>
        <w:rPr>
          <w:rFonts w:ascii="MathJax_Typewriter"/>
        </w:rPr>
        <w:t>C</w:t>
      </w:r>
      <w:r>
        <w:rPr/>
        <w:t>)</w:t>
      </w:r>
      <w:r>
        <w:rPr>
          <w:rFonts w:ascii="LM Roman 8"/>
          <w:i/>
          <w:position w:val="8"/>
          <w:sz w:val="15"/>
        </w:rPr>
        <w:t>op</w:t>
      </w:r>
      <w:r>
        <w:rPr>
          <w:rFonts w:ascii="LM Roman 8"/>
          <w:i/>
          <w:spacing w:val="-39"/>
          <w:position w:val="8"/>
          <w:sz w:val="15"/>
        </w:rPr>
        <w:t> </w:t>
      </w:r>
      <w:r>
        <w:rPr/>
        <w:t>).</w:t>
      </w:r>
      <w:r>
        <w:rPr>
          <w:spacing w:val="55"/>
        </w:rPr>
        <w:t>  </w:t>
      </w:r>
      <w:r>
        <w:rPr/>
        <w:t>Consider</w:t>
      </w:r>
      <w:r>
        <w:rPr>
          <w:spacing w:val="60"/>
        </w:rPr>
        <w:t> </w:t>
      </w:r>
      <w:r>
        <w:rPr/>
        <w:t>a</w:t>
      </w:r>
      <w:r>
        <w:rPr>
          <w:spacing w:val="58"/>
        </w:rPr>
        <w:t> </w:t>
      </w:r>
      <w:r>
        <w:rPr>
          <w:spacing w:val="-2"/>
        </w:rPr>
        <w:t>presheaf</w:t>
      </w:r>
    </w:p>
    <w:p>
      <w:pPr>
        <w:pStyle w:val="BodyText"/>
        <w:spacing w:line="140" w:lineRule="exact" w:before="13"/>
        <w:ind w:left="108"/>
      </w:pPr>
      <w:r>
        <w:rPr/>
        <mc:AlternateContent>
          <mc:Choice Requires="wps">
            <w:drawing>
              <wp:anchor distT="0" distB="0" distL="0" distR="0" allowOverlap="1" layoutInCell="1" locked="0" behindDoc="1" simplePos="0" relativeHeight="487124992">
                <wp:simplePos x="0" y="0"/>
                <wp:positionH relativeFrom="page">
                  <wp:posOffset>1154034</wp:posOffset>
                </wp:positionH>
                <wp:positionV relativeFrom="paragraph">
                  <wp:posOffset>268880</wp:posOffset>
                </wp:positionV>
                <wp:extent cx="3556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0.868874pt;margin-top:21.171728pt;width:2.8pt;height:7.75pt;mso-position-horizontal-relative:page;mso-position-vertical-relative:paragraph;z-index:-16191488"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MathJax_Typewriter" w:hAnsi="MathJax_Typewriter"/>
          <w:w w:val="110"/>
        </w:rPr>
        <w:t>G</w:t>
      </w:r>
      <w:r>
        <w:rPr>
          <w:rFonts w:ascii="MathJax_Typewriter" w:hAnsi="MathJax_Typewriter"/>
          <w:spacing w:val="-1"/>
          <w:w w:val="110"/>
        </w:rPr>
        <w:t> </w:t>
      </w:r>
      <w:r>
        <w:rPr>
          <w:w w:val="110"/>
        </w:rPr>
        <w:t>=</w:t>
      </w:r>
      <w:r>
        <w:rPr>
          <w:rFonts w:ascii="Caladea" w:hAnsi="Caladea"/>
          <w:spacing w:val="49"/>
          <w:w w:val="110"/>
          <w:position w:val="16"/>
        </w:rPr>
        <w:t>  </w:t>
      </w:r>
      <w:r>
        <w:rPr>
          <w:rFonts w:ascii="Georgia" w:hAnsi="Georgia"/>
          <w:i/>
          <w:w w:val="110"/>
          <w:position w:val="-5"/>
          <w:sz w:val="15"/>
        </w:rPr>
        <w:t>i</w:t>
      </w:r>
      <w:r>
        <w:rPr>
          <w:rFonts w:ascii="DejaVu Serif" w:hAnsi="DejaVu Serif"/>
          <w:i/>
          <w:w w:val="110"/>
          <w:position w:val="-5"/>
          <w:sz w:val="15"/>
        </w:rPr>
        <w:t>∈</w:t>
      </w:r>
      <w:r>
        <w:rPr>
          <w:rFonts w:ascii="Georgia" w:hAnsi="Georgia"/>
          <w:i/>
          <w:w w:val="110"/>
          <w:position w:val="-5"/>
          <w:sz w:val="15"/>
        </w:rPr>
        <w:t>I</w:t>
      </w:r>
      <w:r>
        <w:rPr>
          <w:rFonts w:ascii="Georgia" w:hAnsi="Georgia"/>
          <w:i/>
          <w:w w:val="110"/>
          <w:position w:val="-5"/>
          <w:sz w:val="15"/>
        </w:rPr>
        <w:t> </w:t>
      </w:r>
      <w:r>
        <w:rPr>
          <w:rFonts w:ascii="MathJax_Typewriter" w:hAnsi="MathJax_Typewriter"/>
          <w:w w:val="110"/>
        </w:rPr>
        <w:t>F</w:t>
      </w:r>
      <w:r>
        <w:rPr>
          <w:w w:val="110"/>
        </w:rPr>
        <w:t>Φ</w:t>
      </w:r>
      <w:r>
        <w:rPr>
          <w:rFonts w:ascii="Georgia" w:hAnsi="Georgia"/>
          <w:i/>
          <w:w w:val="110"/>
          <w:vertAlign w:val="subscript"/>
        </w:rPr>
        <w:t>i</w:t>
      </w:r>
      <w:r>
        <w:rPr>
          <w:w w:val="110"/>
          <w:vertAlign w:val="baseline"/>
        </w:rPr>
        <w:t>,</w:t>
      </w:r>
      <w:r>
        <w:rPr>
          <w:spacing w:val="4"/>
          <w:w w:val="110"/>
          <w:vertAlign w:val="baseline"/>
        </w:rPr>
        <w:t> </w:t>
      </w:r>
      <w:r>
        <w:rPr>
          <w:w w:val="110"/>
          <w:vertAlign w:val="baseline"/>
        </w:rPr>
        <w:t>a</w:t>
      </w:r>
      <w:r>
        <w:rPr>
          <w:spacing w:val="2"/>
          <w:w w:val="110"/>
          <w:vertAlign w:val="baseline"/>
        </w:rPr>
        <w:t> </w:t>
      </w:r>
      <w:r>
        <w:rPr>
          <w:w w:val="110"/>
          <w:vertAlign w:val="baseline"/>
        </w:rPr>
        <w:t>natural</w:t>
      </w:r>
      <w:r>
        <w:rPr>
          <w:spacing w:val="2"/>
          <w:w w:val="110"/>
          <w:vertAlign w:val="baseline"/>
        </w:rPr>
        <w:t> </w:t>
      </w:r>
      <w:r>
        <w:rPr>
          <w:w w:val="110"/>
          <w:vertAlign w:val="baseline"/>
        </w:rPr>
        <w:t>transformation</w:t>
      </w:r>
      <w:r>
        <w:rPr>
          <w:spacing w:val="-18"/>
          <w:w w:val="145"/>
          <w:vertAlign w:val="baseline"/>
        </w:rPr>
        <w:t> </w:t>
      </w:r>
      <w:r>
        <w:rPr>
          <w:rFonts w:ascii="Liberation Serif" w:hAnsi="Liberation Serif"/>
          <w:i/>
          <w:w w:val="145"/>
          <w:vertAlign w:val="baseline"/>
        </w:rPr>
        <w:t>f</w:t>
      </w:r>
      <w:r>
        <w:rPr>
          <w:rFonts w:ascii="Liberation Serif" w:hAnsi="Liberation Serif"/>
          <w:i/>
          <w:spacing w:val="-2"/>
          <w:w w:val="145"/>
          <w:vertAlign w:val="baseline"/>
        </w:rPr>
        <w:t> </w:t>
      </w:r>
      <w:r>
        <w:rPr>
          <w:w w:val="110"/>
          <w:vertAlign w:val="baseline"/>
        </w:rPr>
        <w:t>:</w:t>
      </w:r>
      <w:r>
        <w:rPr>
          <w:spacing w:val="-1"/>
          <w:w w:val="110"/>
          <w:vertAlign w:val="baseline"/>
        </w:rPr>
        <w:t> </w:t>
      </w:r>
      <w:r>
        <w:rPr>
          <w:rFonts w:ascii="MathJax_Typewriter" w:hAnsi="MathJax_Typewriter"/>
          <w:w w:val="110"/>
          <w:vertAlign w:val="baseline"/>
        </w:rPr>
        <w:t>G</w:t>
      </w:r>
      <w:r>
        <w:rPr>
          <w:rFonts w:ascii="MathJax_Typewriter" w:hAnsi="MathJax_Typewriter"/>
          <w:w w:val="110"/>
          <w:vertAlign w:val="baseline"/>
        </w:rPr>
        <w:t> </w:t>
      </w:r>
      <w:r>
        <w:rPr>
          <w:rFonts w:ascii="DejaVu Sans Condensed" w:hAnsi="DejaVu Sans Condensed"/>
          <w:i/>
          <w:w w:val="110"/>
          <w:vertAlign w:val="baseline"/>
        </w:rPr>
        <w:t>→</w:t>
      </w:r>
      <w:r>
        <w:rPr>
          <w:rFonts w:ascii="DejaVu Sans Condensed" w:hAnsi="DejaVu Sans Condensed"/>
          <w:i/>
          <w:spacing w:val="-8"/>
          <w:w w:val="110"/>
          <w:vertAlign w:val="baseline"/>
        </w:rPr>
        <w:t> </w:t>
      </w:r>
      <w:r>
        <w:rPr>
          <w:rFonts w:ascii="MathJax_Typewriter" w:hAnsi="MathJax_Typewriter"/>
          <w:w w:val="110"/>
          <w:vertAlign w:val="baseline"/>
        </w:rPr>
        <w:t>G</w:t>
      </w:r>
      <w:r>
        <w:rPr>
          <w:rFonts w:ascii="DejaVu Serif" w:hAnsi="DejaVu Serif"/>
          <w:i/>
          <w:w w:val="110"/>
          <w:vertAlign w:val="superscript"/>
        </w:rPr>
        <w:t>'</w:t>
      </w:r>
      <w:r>
        <w:rPr>
          <w:w w:val="110"/>
          <w:vertAlign w:val="baseline"/>
        </w:rPr>
        <w:t>,</w:t>
      </w:r>
      <w:r>
        <w:rPr>
          <w:spacing w:val="4"/>
          <w:w w:val="110"/>
          <w:vertAlign w:val="baseline"/>
        </w:rPr>
        <w:t> </w:t>
      </w:r>
      <w:r>
        <w:rPr>
          <w:w w:val="110"/>
          <w:vertAlign w:val="baseline"/>
        </w:rPr>
        <w:t>and</w:t>
      </w:r>
      <w:r>
        <w:rPr>
          <w:spacing w:val="2"/>
          <w:w w:val="110"/>
          <w:vertAlign w:val="baseline"/>
        </w:rPr>
        <w:t> </w:t>
      </w:r>
      <w:r>
        <w:rPr>
          <w:w w:val="110"/>
          <w:vertAlign w:val="baseline"/>
        </w:rPr>
        <w:t>the</w:t>
      </w:r>
      <w:r>
        <w:rPr>
          <w:spacing w:val="2"/>
          <w:w w:val="110"/>
          <w:vertAlign w:val="baseline"/>
        </w:rPr>
        <w:t> </w:t>
      </w:r>
      <w:r>
        <w:rPr>
          <w:w w:val="110"/>
          <w:vertAlign w:val="baseline"/>
        </w:rPr>
        <w:t>corresponding</w:t>
      </w:r>
      <w:r>
        <w:rPr>
          <w:spacing w:val="2"/>
          <w:w w:val="110"/>
          <w:vertAlign w:val="baseline"/>
        </w:rPr>
        <w:t> </w:t>
      </w:r>
      <w:r>
        <w:rPr>
          <w:spacing w:val="-4"/>
          <w:w w:val="110"/>
          <w:vertAlign w:val="baseline"/>
        </w:rPr>
        <w:t>arrow</w:t>
      </w:r>
    </w:p>
    <w:p>
      <w:pPr>
        <w:spacing w:after="0" w:line="140" w:lineRule="exact"/>
        <w:sectPr>
          <w:pgSz w:w="9360" w:h="13610"/>
          <w:pgMar w:header="855" w:footer="0" w:top="1040" w:bottom="280" w:left="680" w:right="440"/>
        </w:sectPr>
      </w:pPr>
    </w:p>
    <w:p>
      <w:pPr>
        <w:spacing w:before="127"/>
        <w:ind w:left="108" w:right="0" w:firstLine="0"/>
        <w:jc w:val="left"/>
        <w:rPr>
          <w:rFonts w:ascii="Caladea" w:hAnsi="Caladea" w:cs="Caladea" w:eastAsia="Caladea"/>
          <w:sz w:val="21"/>
          <w:szCs w:val="21"/>
        </w:rPr>
      </w:pPr>
      <w:r>
        <w:rPr/>
        <mc:AlternateContent>
          <mc:Choice Requires="wps">
            <w:drawing>
              <wp:anchor distT="0" distB="0" distL="0" distR="0" allowOverlap="1" layoutInCell="1" locked="0" behindDoc="1" simplePos="0" relativeHeight="487125504">
                <wp:simplePos x="0" y="0"/>
                <wp:positionH relativeFrom="page">
                  <wp:posOffset>2702090</wp:posOffset>
                </wp:positionH>
                <wp:positionV relativeFrom="paragraph">
                  <wp:posOffset>169239</wp:posOffset>
                </wp:positionV>
                <wp:extent cx="4254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12.763pt;margin-top:13.325946pt;width:3.35pt;height:7.75pt;mso-position-horizontal-relative:page;mso-position-vertical-relative:paragraph;z-index:-16190976"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DejaVu Sans Condensed" w:hAnsi="DejaVu Sans Condensed" w:cs="DejaVu Sans Condensed" w:eastAsia="DejaVu Sans Condensed"/>
          <w:i/>
          <w:iCs/>
          <w:spacing w:val="-5"/>
          <w:w w:val="105"/>
          <w:sz w:val="21"/>
          <w:szCs w:val="21"/>
        </w:rPr>
        <w:t>⟨</w:t>
      </w:r>
      <w:r>
        <w:rPr>
          <w:rFonts w:ascii="Liberation Serif" w:hAnsi="Liberation Serif" w:cs="Liberation Serif" w:eastAsia="Liberation Serif"/>
          <w:i/>
          <w:iCs/>
          <w:spacing w:val="-5"/>
          <w:w w:val="105"/>
          <w:sz w:val="21"/>
          <w:szCs w:val="21"/>
        </w:rPr>
        <w:t>g,</w:t>
      </w:r>
      <w:r>
        <w:rPr>
          <w:rFonts w:ascii="Caladea" w:hAnsi="Caladea" w:cs="Caladea" w:eastAsia="Caladea"/>
          <w:spacing w:val="-5"/>
          <w:w w:val="105"/>
          <w:position w:val="16"/>
          <w:sz w:val="21"/>
          <w:szCs w:val="21"/>
        </w:rPr>
        <w:t> </w:t>
      </w:r>
    </w:p>
    <w:p>
      <w:pPr>
        <w:spacing w:line="240" w:lineRule="auto" w:before="70"/>
        <w:rPr>
          <w:rFonts w:ascii="Caladea"/>
          <w:sz w:val="15"/>
        </w:rPr>
      </w:pPr>
      <w:r>
        <w:rPr/>
        <w:br w:type="column"/>
      </w:r>
      <w:r>
        <w:rPr>
          <w:rFonts w:ascii="Caladea"/>
          <w:sz w:val="15"/>
        </w:rPr>
      </w:r>
    </w:p>
    <w:p>
      <w:pPr>
        <w:spacing w:before="1"/>
        <w:ind w:left="0" w:right="0" w:firstLine="0"/>
        <w:jc w:val="left"/>
        <w:rPr>
          <w:rFonts w:ascii="Georgia" w:hAnsi="Georgia"/>
          <w:i/>
          <w:sz w:val="15"/>
        </w:rPr>
      </w:pPr>
      <w:r>
        <w:rPr>
          <w:rFonts w:ascii="Georgia" w:hAnsi="Georgia"/>
          <w:i/>
          <w:spacing w:val="-5"/>
          <w:w w:val="110"/>
          <w:sz w:val="15"/>
        </w:rPr>
        <w:t>i</w:t>
      </w:r>
      <w:r>
        <w:rPr>
          <w:rFonts w:ascii="DejaVu Serif" w:hAnsi="DejaVu Serif"/>
          <w:i/>
          <w:spacing w:val="-5"/>
          <w:w w:val="110"/>
          <w:sz w:val="15"/>
        </w:rPr>
        <w:t>∈</w:t>
      </w:r>
      <w:r>
        <w:rPr>
          <w:rFonts w:ascii="Georgia" w:hAnsi="Georgia"/>
          <w:i/>
          <w:spacing w:val="-5"/>
          <w:w w:val="110"/>
          <w:sz w:val="15"/>
        </w:rPr>
        <w:t>I</w:t>
      </w:r>
    </w:p>
    <w:p>
      <w:pPr>
        <w:spacing w:before="128"/>
        <w:ind w:left="0" w:right="0" w:firstLine="0"/>
        <w:jc w:val="left"/>
        <w:rPr>
          <w:rFonts w:ascii="Caladea" w:hAnsi="Caladea" w:cs="Caladea" w:eastAsia="Caladea"/>
          <w:sz w:val="21"/>
          <w:szCs w:val="21"/>
        </w:rPr>
      </w:pPr>
      <w:r>
        <w:rPr/>
        <w:br w:type="column"/>
      </w:r>
      <w:r>
        <w:rPr>
          <w:rFonts w:ascii="DejaVu Sans Condensed" w:hAnsi="DejaVu Sans Condensed" w:cs="DejaVu Sans Condensed" w:eastAsia="DejaVu Sans Condensed"/>
          <w:i/>
          <w:iCs/>
          <w:sz w:val="21"/>
          <w:szCs w:val="21"/>
        </w:rPr>
        <w:t>{H</w:t>
      </w:r>
      <w:r>
        <w:rPr>
          <w:rFonts w:ascii="Georgia" w:hAnsi="Georgia" w:cs="Georgia" w:eastAsia="Georgia"/>
          <w:i/>
          <w:iCs/>
          <w:sz w:val="21"/>
          <w:szCs w:val="21"/>
          <w:vertAlign w:val="superscript"/>
        </w:rPr>
        <w:t>g</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9"/>
          <w:sz w:val="21"/>
          <w:szCs w:val="21"/>
          <w:vertAlign w:val="baseline"/>
        </w:rPr>
        <w:t> </w:t>
      </w:r>
      <w:r>
        <w:rPr>
          <w:spacing w:val="-10"/>
          <w:sz w:val="21"/>
          <w:szCs w:val="21"/>
          <w:vertAlign w:val="baseline"/>
        </w:rPr>
        <w:t>:</w:t>
      </w:r>
      <w:r>
        <w:rPr>
          <w:rFonts w:ascii="Caladea" w:hAnsi="Caladea" w:cs="Caladea" w:eastAsia="Caladea"/>
          <w:position w:val="16"/>
          <w:sz w:val="21"/>
          <w:szCs w:val="21"/>
          <w:vertAlign w:val="baseline"/>
        </w:rPr>
        <w:t> </w:t>
      </w:r>
    </w:p>
    <w:p>
      <w:pPr>
        <w:spacing w:line="240" w:lineRule="auto" w:before="70"/>
        <w:rPr>
          <w:rFonts w:ascii="Caladea"/>
          <w:sz w:val="15"/>
        </w:rPr>
      </w:pPr>
      <w:r>
        <w:rPr/>
        <w:br w:type="column"/>
      </w:r>
      <w:r>
        <w:rPr>
          <w:rFonts w:ascii="Caladea"/>
          <w:sz w:val="15"/>
        </w:rPr>
      </w:r>
    </w:p>
    <w:p>
      <w:pPr>
        <w:spacing w:before="1"/>
        <w:ind w:left="0" w:right="0" w:firstLine="0"/>
        <w:jc w:val="left"/>
        <w:rPr>
          <w:rFonts w:ascii="Georgia" w:hAnsi="Georgia"/>
          <w:i/>
          <w:sz w:val="15"/>
        </w:rPr>
      </w:pPr>
      <w:r>
        <w:rPr>
          <w:rFonts w:ascii="Georgia" w:hAnsi="Georgia"/>
          <w:i/>
          <w:spacing w:val="-5"/>
          <w:w w:val="110"/>
          <w:sz w:val="15"/>
        </w:rPr>
        <w:t>i</w:t>
      </w:r>
      <w:r>
        <w:rPr>
          <w:rFonts w:ascii="DejaVu Serif" w:hAnsi="DejaVu Serif"/>
          <w:i/>
          <w:spacing w:val="-5"/>
          <w:w w:val="110"/>
          <w:sz w:val="15"/>
        </w:rPr>
        <w:t>∈</w:t>
      </w:r>
      <w:r>
        <w:rPr>
          <w:rFonts w:ascii="Georgia" w:hAnsi="Georgia"/>
          <w:i/>
          <w:spacing w:val="-5"/>
          <w:w w:val="110"/>
          <w:sz w:val="15"/>
        </w:rPr>
        <w:t>I</w:t>
      </w:r>
    </w:p>
    <w:p>
      <w:pPr>
        <w:spacing w:before="128"/>
        <w:ind w:left="0" w:right="0" w:firstLine="0"/>
        <w:jc w:val="left"/>
        <w:rPr>
          <w:rFonts w:ascii="Caladea" w:hAnsi="Caladea"/>
          <w:sz w:val="21"/>
        </w:rPr>
      </w:pPr>
      <w:r>
        <w:rPr/>
        <w:br w:type="column"/>
      </w:r>
      <w:r>
        <w:rPr>
          <w:rFonts w:ascii="DejaVu Sans Condensed" w:hAnsi="DejaVu Sans Condensed"/>
          <w:i/>
          <w:spacing w:val="11"/>
          <w:w w:val="110"/>
          <w:sz w:val="21"/>
        </w:rPr>
        <w:t>{</w:t>
      </w:r>
      <w:r>
        <w:rPr>
          <w:spacing w:val="11"/>
          <w:w w:val="110"/>
          <w:sz w:val="21"/>
        </w:rPr>
        <w:t>Φ</w:t>
      </w:r>
      <w:r>
        <w:rPr>
          <w:rFonts w:ascii="Georgia" w:hAnsi="Georgia"/>
          <w:i/>
          <w:spacing w:val="11"/>
          <w:w w:val="110"/>
          <w:sz w:val="21"/>
          <w:vertAlign w:val="subscript"/>
        </w:rPr>
        <w:t>i</w:t>
      </w:r>
      <w:r>
        <w:rPr>
          <w:rFonts w:ascii="DejaVu Sans Condensed" w:hAnsi="DejaVu Sans Condensed"/>
          <w:i/>
          <w:spacing w:val="11"/>
          <w:w w:val="110"/>
          <w:sz w:val="21"/>
          <w:vertAlign w:val="baseline"/>
        </w:rPr>
        <w:t>}→</w:t>
      </w:r>
      <w:r>
        <w:rPr>
          <w:rFonts w:ascii="Caladea" w:hAnsi="Caladea"/>
          <w:spacing w:val="11"/>
          <w:w w:val="110"/>
          <w:position w:val="16"/>
          <w:sz w:val="21"/>
          <w:vertAlign w:val="baseline"/>
        </w:rPr>
        <w:t> </w:t>
      </w:r>
    </w:p>
    <w:p>
      <w:pPr>
        <w:spacing w:line="240" w:lineRule="auto" w:before="70"/>
        <w:rPr>
          <w:rFonts w:ascii="Caladea"/>
          <w:sz w:val="15"/>
        </w:rPr>
      </w:pPr>
      <w:r>
        <w:rPr/>
        <w:br w:type="column"/>
      </w:r>
      <w:r>
        <w:rPr>
          <w:rFonts w:ascii="Caladea"/>
          <w:sz w:val="15"/>
        </w:rPr>
      </w:r>
    </w:p>
    <w:p>
      <w:pPr>
        <w:spacing w:before="1"/>
        <w:ind w:left="0" w:right="0" w:firstLine="0"/>
        <w:jc w:val="left"/>
        <w:rPr>
          <w:rFonts w:ascii="Georgia" w:hAnsi="Georgia"/>
          <w:i/>
          <w:sz w:val="15"/>
        </w:rPr>
      </w:pPr>
      <w:r>
        <w:rPr>
          <w:rFonts w:ascii="Georgia" w:hAnsi="Georgia"/>
          <w:i/>
          <w:spacing w:val="-5"/>
          <w:w w:val="110"/>
          <w:sz w:val="15"/>
        </w:rPr>
        <w:t>j</w:t>
      </w:r>
      <w:r>
        <w:rPr>
          <w:rFonts w:ascii="DejaVu Serif" w:hAnsi="DejaVu Serif"/>
          <w:i/>
          <w:spacing w:val="-5"/>
          <w:w w:val="110"/>
          <w:sz w:val="15"/>
        </w:rPr>
        <w:t>∈</w:t>
      </w:r>
      <w:r>
        <w:rPr>
          <w:rFonts w:ascii="Georgia" w:hAnsi="Georgia"/>
          <w:i/>
          <w:spacing w:val="-5"/>
          <w:w w:val="110"/>
          <w:sz w:val="15"/>
        </w:rPr>
        <w:t>J</w:t>
      </w:r>
    </w:p>
    <w:p>
      <w:pPr>
        <w:spacing w:before="104"/>
        <w:ind w:left="0" w:right="0" w:firstLine="0"/>
        <w:jc w:val="left"/>
        <w:rPr>
          <w:sz w:val="21"/>
        </w:rPr>
      </w:pPr>
      <w:r>
        <w:rPr/>
        <w:br w:type="column"/>
      </w:r>
      <w:r>
        <w:rPr>
          <w:rFonts w:ascii="DejaVu Sans Condensed" w:hAnsi="DejaVu Sans Condensed"/>
          <w:i/>
          <w:spacing w:val="-4"/>
          <w:sz w:val="21"/>
        </w:rPr>
        <w:t>{</w:t>
      </w:r>
      <w:r>
        <w:rPr>
          <w:spacing w:val="-4"/>
          <w:sz w:val="21"/>
        </w:rPr>
        <w:t>Φ</w:t>
      </w:r>
      <w:r>
        <w:rPr>
          <w:rFonts w:ascii="DejaVu Serif" w:hAnsi="DejaVu Serif"/>
          <w:i/>
          <w:spacing w:val="-4"/>
          <w:position w:val="8"/>
          <w:sz w:val="15"/>
        </w:rPr>
        <w:t>'</w:t>
      </w:r>
      <w:r>
        <w:rPr>
          <w:rFonts w:ascii="DejaVu Serif" w:hAnsi="DejaVu Serif"/>
          <w:i/>
          <w:spacing w:val="-8"/>
          <w:position w:val="8"/>
          <w:sz w:val="15"/>
        </w:rPr>
        <w:t> </w:t>
      </w:r>
      <w:r>
        <w:rPr>
          <w:rFonts w:ascii="DejaVu Sans Condensed" w:hAnsi="DejaVu Sans Condensed"/>
          <w:i/>
          <w:spacing w:val="-5"/>
          <w:sz w:val="21"/>
        </w:rPr>
        <w:t>}</w:t>
      </w:r>
      <w:r>
        <w:rPr>
          <w:spacing w:val="-5"/>
          <w:sz w:val="21"/>
        </w:rPr>
        <w:t>.</w:t>
      </w:r>
    </w:p>
    <w:p>
      <w:pPr>
        <w:spacing w:after="0"/>
        <w:jc w:val="left"/>
        <w:rPr>
          <w:sz w:val="21"/>
        </w:rPr>
        <w:sectPr>
          <w:type w:val="continuous"/>
          <w:pgSz w:w="9360" w:h="13610"/>
          <w:pgMar w:header="855" w:footer="0" w:top="920" w:bottom="280" w:left="680" w:right="440"/>
          <w:cols w:num="7" w:equalWidth="0">
            <w:col w:w="594" w:space="0"/>
            <w:col w:w="237" w:space="21"/>
            <w:col w:w="946" w:space="0"/>
            <w:col w:w="237" w:space="21"/>
            <w:col w:w="961" w:space="0"/>
            <w:col w:w="275" w:space="24"/>
            <w:col w:w="4924"/>
          </w:cols>
        </w:sectPr>
      </w:pPr>
    </w:p>
    <w:p>
      <w:pPr>
        <w:spacing w:line="247" w:lineRule="exact" w:before="182"/>
        <w:ind w:left="108" w:right="0" w:firstLine="0"/>
        <w:jc w:val="left"/>
        <w:rPr>
          <w:sz w:val="21"/>
        </w:rPr>
      </w:pPr>
      <w:r>
        <w:rPr/>
        <mc:AlternateContent>
          <mc:Choice Requires="wps">
            <w:drawing>
              <wp:anchor distT="0" distB="0" distL="0" distR="0" allowOverlap="1" layoutInCell="1" locked="0" behindDoc="1" simplePos="0" relativeHeight="487126016">
                <wp:simplePos x="0" y="0"/>
                <wp:positionH relativeFrom="page">
                  <wp:posOffset>1852737</wp:posOffset>
                </wp:positionH>
                <wp:positionV relativeFrom="paragraph">
                  <wp:posOffset>186573</wp:posOffset>
                </wp:positionV>
                <wp:extent cx="6350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45.884857pt;margin-top:14.690811pt;width:5pt;height:7.75pt;mso-position-horizontal-relative:page;mso-position-vertical-relative:paragraph;z-index:-16190464"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b/>
          <w:w w:val="105"/>
          <w:sz w:val="21"/>
        </w:rPr>
        <w:t>Definition</w:t>
      </w:r>
      <w:r>
        <w:rPr>
          <w:b/>
          <w:spacing w:val="8"/>
          <w:w w:val="105"/>
          <w:sz w:val="21"/>
        </w:rPr>
        <w:t> </w:t>
      </w:r>
      <w:r>
        <w:rPr>
          <w:b/>
          <w:w w:val="105"/>
          <w:sz w:val="21"/>
        </w:rPr>
        <w:t>6.2</w:t>
      </w:r>
      <w:r>
        <w:rPr>
          <w:b/>
          <w:spacing w:val="29"/>
          <w:w w:val="105"/>
          <w:sz w:val="21"/>
        </w:rPr>
        <w:t> </w:t>
      </w:r>
      <w:r>
        <w:rPr>
          <w:w w:val="105"/>
          <w:sz w:val="21"/>
        </w:rPr>
        <w:t>Let</w:t>
      </w:r>
      <w:r>
        <w:rPr>
          <w:spacing w:val="19"/>
          <w:w w:val="120"/>
          <w:sz w:val="21"/>
        </w:rPr>
        <w:t> </w:t>
      </w:r>
      <w:r>
        <w:rPr>
          <w:rFonts w:ascii="Liberation Serif"/>
          <w:i/>
          <w:w w:val="120"/>
          <w:sz w:val="21"/>
        </w:rPr>
        <w:t>R</w:t>
      </w:r>
      <w:r>
        <w:rPr>
          <w:rFonts w:ascii="Georgia"/>
          <w:i/>
          <w:w w:val="120"/>
          <w:sz w:val="21"/>
          <w:vertAlign w:val="superscript"/>
        </w:rPr>
        <w:t>f</w:t>
      </w:r>
      <w:r>
        <w:rPr>
          <w:rFonts w:ascii="Georgia"/>
          <w:i/>
          <w:spacing w:val="45"/>
          <w:w w:val="120"/>
          <w:sz w:val="21"/>
          <w:vertAlign w:val="baseline"/>
        </w:rPr>
        <w:t> </w:t>
      </w:r>
      <w:r>
        <w:rPr>
          <w:w w:val="105"/>
          <w:sz w:val="21"/>
          <w:vertAlign w:val="baseline"/>
        </w:rPr>
        <w:t>denote</w:t>
      </w:r>
      <w:r>
        <w:rPr>
          <w:spacing w:val="28"/>
          <w:w w:val="105"/>
          <w:sz w:val="21"/>
          <w:vertAlign w:val="baseline"/>
        </w:rPr>
        <w:t> </w:t>
      </w:r>
      <w:r>
        <w:rPr>
          <w:w w:val="105"/>
          <w:sz w:val="21"/>
          <w:vertAlign w:val="baseline"/>
        </w:rPr>
        <w:t>the</w:t>
      </w:r>
      <w:r>
        <w:rPr>
          <w:spacing w:val="27"/>
          <w:w w:val="105"/>
          <w:sz w:val="21"/>
          <w:vertAlign w:val="baseline"/>
        </w:rPr>
        <w:t> </w:t>
      </w:r>
      <w:r>
        <w:rPr>
          <w:w w:val="105"/>
          <w:sz w:val="21"/>
          <w:vertAlign w:val="baseline"/>
        </w:rPr>
        <w:t>relation</w:t>
      </w:r>
      <w:r>
        <w:rPr>
          <w:spacing w:val="27"/>
          <w:w w:val="105"/>
          <w:sz w:val="21"/>
          <w:vertAlign w:val="baseline"/>
        </w:rPr>
        <w:t> </w:t>
      </w:r>
      <w:r>
        <w:rPr>
          <w:w w:val="105"/>
          <w:sz w:val="21"/>
          <w:vertAlign w:val="baseline"/>
        </w:rPr>
        <w:t>coming</w:t>
      </w:r>
      <w:r>
        <w:rPr>
          <w:spacing w:val="27"/>
          <w:w w:val="105"/>
          <w:sz w:val="21"/>
          <w:vertAlign w:val="baseline"/>
        </w:rPr>
        <w:t> </w:t>
      </w:r>
      <w:r>
        <w:rPr>
          <w:w w:val="105"/>
          <w:sz w:val="21"/>
          <w:vertAlign w:val="baseline"/>
        </w:rPr>
        <w:t>from</w:t>
      </w:r>
      <w:r>
        <w:rPr>
          <w:spacing w:val="28"/>
          <w:w w:val="105"/>
          <w:sz w:val="21"/>
          <w:vertAlign w:val="baseline"/>
        </w:rPr>
        <w:t> </w:t>
      </w:r>
      <w:r>
        <w:rPr>
          <w:w w:val="105"/>
          <w:sz w:val="21"/>
          <w:vertAlign w:val="baseline"/>
        </w:rPr>
        <w:t>the</w:t>
      </w:r>
      <w:r>
        <w:rPr>
          <w:spacing w:val="27"/>
          <w:w w:val="105"/>
          <w:sz w:val="21"/>
          <w:vertAlign w:val="baseline"/>
        </w:rPr>
        <w:t> </w:t>
      </w:r>
      <w:r>
        <w:rPr>
          <w:w w:val="105"/>
          <w:sz w:val="21"/>
          <w:vertAlign w:val="baseline"/>
        </w:rPr>
        <w:t>kernel</w:t>
      </w:r>
      <w:r>
        <w:rPr>
          <w:spacing w:val="27"/>
          <w:w w:val="105"/>
          <w:sz w:val="21"/>
          <w:vertAlign w:val="baseline"/>
        </w:rPr>
        <w:t> </w:t>
      </w:r>
      <w:r>
        <w:rPr>
          <w:w w:val="105"/>
          <w:sz w:val="21"/>
          <w:vertAlign w:val="baseline"/>
        </w:rPr>
        <w:t>pair</w:t>
      </w:r>
      <w:r>
        <w:rPr>
          <w:spacing w:val="28"/>
          <w:w w:val="105"/>
          <w:sz w:val="21"/>
          <w:vertAlign w:val="baseline"/>
        </w:rPr>
        <w:t> </w:t>
      </w:r>
      <w:r>
        <w:rPr>
          <w:w w:val="105"/>
          <w:sz w:val="21"/>
          <w:vertAlign w:val="baseline"/>
        </w:rPr>
        <w:t>of</w:t>
      </w:r>
      <w:r>
        <w:rPr>
          <w:spacing w:val="27"/>
          <w:w w:val="105"/>
          <w:sz w:val="21"/>
          <w:vertAlign w:val="baseline"/>
        </w:rPr>
        <w:t> </w:t>
      </w:r>
      <w:r>
        <w:rPr>
          <w:spacing w:val="-5"/>
          <w:w w:val="105"/>
          <w:sz w:val="21"/>
          <w:vertAlign w:val="baseline"/>
        </w:rPr>
        <w:t>the</w:t>
      </w:r>
    </w:p>
    <w:p>
      <w:pPr>
        <w:spacing w:line="108" w:lineRule="exact" w:before="24"/>
        <w:ind w:left="108" w:right="0" w:firstLine="0"/>
        <w:jc w:val="left"/>
        <w:rPr>
          <w:rFonts w:ascii="DejaVu Sans Condensed" w:hAnsi="DejaVu Sans Condensed"/>
          <w:i/>
          <w:sz w:val="21"/>
        </w:rPr>
      </w:pPr>
      <w:r>
        <w:rPr>
          <w:w w:val="110"/>
          <w:sz w:val="21"/>
        </w:rPr>
        <w:t>component</w:t>
      </w:r>
      <w:r>
        <w:rPr>
          <w:spacing w:val="-17"/>
          <w:w w:val="150"/>
          <w:sz w:val="21"/>
        </w:rPr>
        <w:t> </w:t>
      </w:r>
      <w:r>
        <w:rPr>
          <w:rFonts w:ascii="Liberation Serif" w:hAnsi="Liberation Serif"/>
          <w:i/>
          <w:w w:val="150"/>
          <w:sz w:val="21"/>
        </w:rPr>
        <w:t>f</w:t>
      </w:r>
      <w:r>
        <w:rPr>
          <w:rFonts w:ascii="Liberation Serif" w:hAnsi="Liberation Serif"/>
          <w:i/>
          <w:spacing w:val="2"/>
          <w:w w:val="150"/>
          <w:sz w:val="21"/>
        </w:rPr>
        <w:t>  </w:t>
      </w:r>
      <w:r>
        <w:rPr>
          <w:w w:val="110"/>
          <w:sz w:val="21"/>
        </w:rPr>
        <w:t>of</w:t>
      </w:r>
      <w:r>
        <w:rPr>
          <w:spacing w:val="-13"/>
          <w:w w:val="150"/>
          <w:sz w:val="21"/>
        </w:rPr>
        <w:t> </w:t>
      </w:r>
      <w:r>
        <w:rPr>
          <w:rFonts w:ascii="Liberation Serif" w:hAnsi="Liberation Serif"/>
          <w:i/>
          <w:w w:val="150"/>
          <w:sz w:val="21"/>
        </w:rPr>
        <w:t>f</w:t>
      </w:r>
      <w:r>
        <w:rPr>
          <w:rFonts w:ascii="Liberation Serif" w:hAnsi="Liberation Serif"/>
          <w:i/>
          <w:spacing w:val="7"/>
          <w:w w:val="150"/>
          <w:sz w:val="21"/>
        </w:rPr>
        <w:t> </w:t>
      </w:r>
      <w:r>
        <w:rPr>
          <w:w w:val="110"/>
          <w:sz w:val="21"/>
        </w:rPr>
        <w:t>at</w:t>
      </w:r>
      <w:r>
        <w:rPr>
          <w:spacing w:val="9"/>
          <w:w w:val="110"/>
          <w:sz w:val="21"/>
        </w:rPr>
        <w:t> </w:t>
      </w:r>
      <w:r>
        <w:rPr>
          <w:rFonts w:ascii="Liberation Serif" w:hAnsi="Liberation Serif"/>
          <w:i/>
          <w:w w:val="110"/>
          <w:sz w:val="21"/>
        </w:rPr>
        <w:t>n</w:t>
      </w:r>
      <w:r>
        <w:rPr>
          <w:w w:val="110"/>
          <w:sz w:val="21"/>
        </w:rPr>
        <w:t>.</w:t>
      </w:r>
      <w:r>
        <w:rPr>
          <w:spacing w:val="39"/>
          <w:w w:val="110"/>
          <w:sz w:val="21"/>
        </w:rPr>
        <w:t> </w:t>
      </w:r>
      <w:r>
        <w:rPr>
          <w:w w:val="110"/>
          <w:sz w:val="21"/>
        </w:rPr>
        <w:t>Let</w:t>
      </w:r>
      <w:r>
        <w:rPr>
          <w:spacing w:val="9"/>
          <w:w w:val="110"/>
          <w:sz w:val="21"/>
        </w:rPr>
        <w:t> </w:t>
      </w:r>
      <w:r>
        <w:rPr>
          <w:rFonts w:ascii="Liberation Serif" w:hAnsi="Liberation Serif"/>
          <w:i/>
          <w:w w:val="110"/>
          <w:sz w:val="21"/>
        </w:rPr>
        <w:t>x</w:t>
      </w:r>
      <w:r>
        <w:rPr>
          <w:rFonts w:ascii="Liberation Serif" w:hAnsi="Liberation Serif"/>
          <w:i/>
          <w:spacing w:val="2"/>
          <w:w w:val="110"/>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MathJax_Typewriter" w:hAnsi="MathJax_Typewriter"/>
          <w:w w:val="110"/>
          <w:sz w:val="21"/>
        </w:rPr>
        <w:t>G</w:t>
      </w:r>
      <w:r>
        <w:rPr>
          <w:rFonts w:ascii="Liberation Serif" w:hAnsi="Liberation Serif"/>
          <w:i/>
          <w:w w:val="110"/>
          <w:sz w:val="21"/>
        </w:rPr>
        <w:t>n</w:t>
      </w:r>
      <w:r>
        <w:rPr>
          <w:w w:val="110"/>
          <w:sz w:val="21"/>
        </w:rPr>
        <w:t>.</w:t>
      </w:r>
      <w:r>
        <w:rPr>
          <w:spacing w:val="39"/>
          <w:w w:val="110"/>
          <w:sz w:val="21"/>
        </w:rPr>
        <w:t> </w:t>
      </w:r>
      <w:r>
        <w:rPr>
          <w:w w:val="110"/>
          <w:sz w:val="21"/>
        </w:rPr>
        <w:t>We</w:t>
      </w:r>
      <w:r>
        <w:rPr>
          <w:spacing w:val="9"/>
          <w:w w:val="110"/>
          <w:sz w:val="21"/>
        </w:rPr>
        <w:t> </w:t>
      </w:r>
      <w:r>
        <w:rPr>
          <w:w w:val="110"/>
          <w:sz w:val="21"/>
        </w:rPr>
        <w:t>call</w:t>
      </w:r>
      <w:r>
        <w:rPr>
          <w:spacing w:val="9"/>
          <w:w w:val="110"/>
          <w:sz w:val="21"/>
        </w:rPr>
        <w:t> </w:t>
      </w:r>
      <w:r>
        <w:rPr>
          <w:w w:val="110"/>
          <w:sz w:val="21"/>
        </w:rPr>
        <w:t>the</w:t>
      </w:r>
      <w:r>
        <w:rPr>
          <w:spacing w:val="9"/>
          <w:w w:val="110"/>
          <w:sz w:val="21"/>
        </w:rPr>
        <w:t> </w:t>
      </w:r>
      <w:r>
        <w:rPr>
          <w:w w:val="110"/>
          <w:sz w:val="21"/>
        </w:rPr>
        <w:t>set</w:t>
      </w:r>
      <w:r>
        <w:rPr>
          <w:spacing w:val="9"/>
          <w:w w:val="110"/>
          <w:sz w:val="21"/>
        </w:rPr>
        <w:t> </w:t>
      </w:r>
      <w:r>
        <w:rPr>
          <w:rFonts w:ascii="DejaVu Sans Condensed" w:hAnsi="DejaVu Sans Condensed"/>
          <w:i/>
          <w:w w:val="110"/>
          <w:sz w:val="21"/>
        </w:rPr>
        <w:t>G</w:t>
      </w:r>
      <w:r>
        <w:rPr>
          <w:rFonts w:ascii="Georgia" w:hAnsi="Georgia"/>
          <w:i/>
          <w:w w:val="110"/>
          <w:sz w:val="21"/>
          <w:vertAlign w:val="superscript"/>
        </w:rPr>
        <w:t>h</w:t>
      </w:r>
      <w:r>
        <w:rPr>
          <w:rFonts w:ascii="Georgia" w:hAnsi="Georgia"/>
          <w:i/>
          <w:spacing w:val="11"/>
          <w:w w:val="110"/>
          <w:sz w:val="21"/>
          <w:vertAlign w:val="baseline"/>
        </w:rPr>
        <w:t> </w:t>
      </w:r>
      <w:r>
        <w:rPr>
          <w:w w:val="110"/>
          <w:sz w:val="21"/>
          <w:vertAlign w:val="baseline"/>
        </w:rPr>
        <w:t>=</w:t>
      </w:r>
      <w:r>
        <w:rPr>
          <w:spacing w:val="2"/>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ρ</w:t>
      </w:r>
      <w:r>
        <w:rPr>
          <w:rFonts w:ascii="Liberation Serif" w:hAnsi="Liberation Serif"/>
          <w:i/>
          <w:spacing w:val="2"/>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n</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n</w:t>
      </w:r>
      <w:r>
        <w:rPr>
          <w:rFonts w:ascii="Liberation Serif" w:hAnsi="Liberation Serif"/>
          <w:i/>
          <w:spacing w:val="2"/>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MathJax_Typewriter" w:hAnsi="MathJax_Typewriter"/>
          <w:w w:val="110"/>
          <w:sz w:val="21"/>
          <w:vertAlign w:val="baseline"/>
        </w:rPr>
        <w:t>G</w:t>
      </w:r>
      <w:r>
        <w:rPr>
          <w:rFonts w:ascii="Liberation Serif" w:hAnsi="Liberation Serif"/>
          <w:i/>
          <w:w w:val="110"/>
          <w:sz w:val="21"/>
          <w:vertAlign w:val="baseline"/>
        </w:rPr>
        <w:t>ρxR</w:t>
      </w:r>
      <w:r>
        <w:rPr>
          <w:rFonts w:ascii="Georgia" w:hAnsi="Georgia"/>
          <w:i/>
          <w:w w:val="110"/>
          <w:sz w:val="21"/>
          <w:vertAlign w:val="superscript"/>
        </w:rPr>
        <w:t>f</w:t>
      </w:r>
      <w:r>
        <w:rPr>
          <w:rFonts w:ascii="Georgia" w:hAnsi="Georgia"/>
          <w:i/>
          <w:spacing w:val="-27"/>
          <w:w w:val="110"/>
          <w:sz w:val="21"/>
          <w:vertAlign w:val="baseline"/>
        </w:rPr>
        <w:t> </w:t>
      </w:r>
      <w:r>
        <w:rPr>
          <w:rFonts w:ascii="Liberation Serif" w:hAnsi="Liberation Serif"/>
          <w:i/>
          <w:spacing w:val="-5"/>
          <w:w w:val="110"/>
          <w:sz w:val="21"/>
          <w:vertAlign w:val="baseline"/>
        </w:rPr>
        <w:t>x</w:t>
      </w:r>
      <w:r>
        <w:rPr>
          <w:rFonts w:ascii="DejaVu Sans Condensed" w:hAnsi="DejaVu Sans Condensed"/>
          <w:i/>
          <w:spacing w:val="-5"/>
          <w:w w:val="110"/>
          <w:sz w:val="21"/>
          <w:vertAlign w:val="baseline"/>
        </w:rPr>
        <w:t>}</w:t>
      </w:r>
    </w:p>
    <w:p>
      <w:pPr>
        <w:tabs>
          <w:tab w:pos="5298" w:val="left" w:leader="none"/>
          <w:tab w:pos="7434" w:val="left" w:leader="none"/>
        </w:tabs>
        <w:spacing w:line="166" w:lineRule="exact" w:before="0"/>
        <w:ind w:left="1301" w:right="0" w:firstLine="0"/>
        <w:jc w:val="left"/>
        <w:rPr>
          <w:rFonts w:ascii="Georgia"/>
          <w:i/>
          <w:sz w:val="15"/>
        </w:rPr>
      </w:pPr>
      <w:r>
        <w:rPr>
          <w:rFonts w:ascii="Georgia"/>
          <w:i/>
          <w:spacing w:val="-10"/>
          <w:w w:val="115"/>
          <w:sz w:val="15"/>
        </w:rPr>
        <w:t>n</w:t>
      </w:r>
      <w:r>
        <w:rPr>
          <w:rFonts w:ascii="Georgia"/>
          <w:i/>
          <w:sz w:val="15"/>
        </w:rPr>
        <w:tab/>
      </w:r>
      <w:r>
        <w:rPr>
          <w:rFonts w:ascii="Georgia"/>
          <w:i/>
          <w:spacing w:val="-10"/>
          <w:w w:val="115"/>
          <w:position w:val="-1"/>
          <w:sz w:val="15"/>
        </w:rPr>
        <w:t>x</w:t>
      </w:r>
      <w:r>
        <w:rPr>
          <w:rFonts w:ascii="Georgia"/>
          <w:i/>
          <w:position w:val="-1"/>
          <w:sz w:val="15"/>
        </w:rPr>
        <w:tab/>
      </w:r>
      <w:r>
        <w:rPr>
          <w:rFonts w:ascii="Georgia"/>
          <w:i/>
          <w:spacing w:val="-10"/>
          <w:w w:val="115"/>
          <w:sz w:val="15"/>
        </w:rPr>
        <w:t>n</w:t>
      </w:r>
    </w:p>
    <w:p>
      <w:pPr>
        <w:pStyle w:val="BodyText"/>
        <w:spacing w:line="246" w:lineRule="exact"/>
        <w:ind w:left="108"/>
        <w:jc w:val="left"/>
      </w:pPr>
      <w:r>
        <w:rPr/>
        <w:t>the</w:t>
      </w:r>
      <w:r>
        <w:rPr>
          <w:spacing w:val="28"/>
        </w:rPr>
        <w:t> </w:t>
      </w:r>
      <w:r>
        <w:rPr/>
        <w:t>symmetry</w:t>
      </w:r>
      <w:r>
        <w:rPr>
          <w:spacing w:val="29"/>
        </w:rPr>
        <w:t> </w:t>
      </w:r>
      <w:r>
        <w:rPr/>
        <w:t>on</w:t>
      </w:r>
      <w:r>
        <w:rPr>
          <w:spacing w:val="27"/>
        </w:rPr>
        <w:t> </w:t>
      </w:r>
      <w:r>
        <w:rPr>
          <w:rFonts w:ascii="Liberation Serif"/>
          <w:i/>
        </w:rPr>
        <w:t>x</w:t>
      </w:r>
      <w:r>
        <w:rPr>
          <w:rFonts w:ascii="Liberation Serif"/>
          <w:i/>
          <w:spacing w:val="29"/>
        </w:rPr>
        <w:t> </w:t>
      </w:r>
      <w:r>
        <w:rPr/>
        <w:t>induced</w:t>
      </w:r>
      <w:r>
        <w:rPr>
          <w:spacing w:val="29"/>
        </w:rPr>
        <w:t> </w:t>
      </w:r>
      <w:r>
        <w:rPr/>
        <w:t>by</w:t>
      </w:r>
      <w:r>
        <w:rPr>
          <w:spacing w:val="27"/>
        </w:rPr>
        <w:t> </w:t>
      </w:r>
      <w:r>
        <w:rPr>
          <w:rFonts w:ascii="Liberation Serif"/>
          <w:i/>
        </w:rPr>
        <w:t>f</w:t>
      </w:r>
      <w:r>
        <w:rPr>
          <w:rFonts w:ascii="Liberation Serif"/>
          <w:i/>
          <w:spacing w:val="-27"/>
        </w:rPr>
        <w:t> </w:t>
      </w:r>
      <w:r>
        <w:rPr>
          <w:spacing w:val="-10"/>
        </w:rPr>
        <w:t>.</w:t>
      </w:r>
    </w:p>
    <w:p>
      <w:pPr>
        <w:spacing w:line="282" w:lineRule="exact" w:before="131"/>
        <w:ind w:left="108" w:right="0" w:firstLine="0"/>
        <w:jc w:val="left"/>
        <w:rPr>
          <w:rFonts w:ascii="LM Roman 10" w:hAnsi="LM Roman 10"/>
          <w:i/>
          <w:sz w:val="21"/>
        </w:rPr>
      </w:pPr>
      <w:r>
        <w:rPr>
          <w:b/>
          <w:w w:val="105"/>
          <w:sz w:val="21"/>
        </w:rPr>
        <w:t>Proposition</w:t>
      </w:r>
      <w:r>
        <w:rPr>
          <w:b/>
          <w:spacing w:val="19"/>
          <w:w w:val="105"/>
          <w:sz w:val="21"/>
        </w:rPr>
        <w:t> </w:t>
      </w:r>
      <w:r>
        <w:rPr>
          <w:b/>
          <w:w w:val="105"/>
          <w:sz w:val="21"/>
        </w:rPr>
        <w:t>6.3</w:t>
      </w:r>
      <w:r>
        <w:rPr>
          <w:b/>
          <w:spacing w:val="41"/>
          <w:w w:val="105"/>
          <w:sz w:val="21"/>
        </w:rPr>
        <w:t> </w:t>
      </w:r>
      <w:r>
        <w:rPr>
          <w:rFonts w:ascii="LM Roman 10" w:hAnsi="LM Roman 10"/>
          <w:i/>
          <w:w w:val="105"/>
          <w:sz w:val="21"/>
        </w:rPr>
        <w:t>For</w:t>
      </w:r>
      <w:r>
        <w:rPr>
          <w:rFonts w:ascii="LM Roman 10" w:hAnsi="LM Roman 10"/>
          <w:i/>
          <w:spacing w:val="-4"/>
          <w:w w:val="105"/>
          <w:sz w:val="21"/>
        </w:rPr>
        <w:t> </w:t>
      </w:r>
      <w:r>
        <w:rPr>
          <w:rFonts w:ascii="LM Roman 10" w:hAnsi="LM Roman 10"/>
          <w:i/>
          <w:w w:val="105"/>
          <w:sz w:val="21"/>
        </w:rPr>
        <w:t>each</w:t>
      </w:r>
      <w:r>
        <w:rPr>
          <w:rFonts w:ascii="LM Roman 10" w:hAnsi="LM Roman 10"/>
          <w:i/>
          <w:spacing w:val="-4"/>
          <w:w w:val="105"/>
          <w:sz w:val="21"/>
        </w:rPr>
        <w:t> </w:t>
      </w:r>
      <w:r>
        <w:rPr>
          <w:rFonts w:ascii="Liberation Serif" w:hAnsi="Liberation Serif"/>
          <w:i/>
          <w:w w:val="105"/>
          <w:sz w:val="21"/>
        </w:rPr>
        <w:t>i</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I</w:t>
      </w:r>
      <w:r>
        <w:rPr>
          <w:rFonts w:ascii="LM Roman 10" w:hAnsi="LM Roman 10"/>
          <w:i/>
          <w:w w:val="105"/>
          <w:sz w:val="21"/>
        </w:rPr>
        <w:t>,</w:t>
      </w:r>
      <w:r>
        <w:rPr>
          <w:rFonts w:ascii="LM Roman 10" w:hAnsi="LM Roman 10"/>
          <w:i/>
          <w:spacing w:val="-2"/>
          <w:w w:val="105"/>
          <w:sz w:val="21"/>
        </w:rPr>
        <w:t> </w:t>
      </w:r>
      <w:r>
        <w:rPr>
          <w:rFonts w:ascii="Liberation Serif" w:hAnsi="Liberation Serif"/>
          <w:i/>
          <w:w w:val="105"/>
          <w:sz w:val="21"/>
        </w:rPr>
        <w:t>n</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DejaVu Sans Condensed" w:hAnsi="DejaVu Sans Condensed"/>
          <w:i/>
          <w:w w:val="105"/>
          <w:sz w:val="21"/>
        </w:rPr>
        <w:t>|</w:t>
      </w:r>
      <w:r>
        <w:rPr>
          <w:rFonts w:ascii="MathJax_Typewriter" w:hAnsi="MathJax_Typewriter"/>
          <w:w w:val="105"/>
          <w:sz w:val="21"/>
        </w:rPr>
        <w:t>C</w:t>
      </w:r>
      <w:r>
        <w:rPr>
          <w:rFonts w:ascii="DejaVu Sans Condensed" w:hAnsi="DejaVu Sans Condensed"/>
          <w:i/>
          <w:w w:val="105"/>
          <w:sz w:val="21"/>
        </w:rPr>
        <w:t>|</w:t>
      </w:r>
      <w:r>
        <w:rPr>
          <w:rFonts w:ascii="LM Roman 10" w:hAnsi="LM Roman 10"/>
          <w:i/>
          <w:w w:val="105"/>
          <w:sz w:val="21"/>
        </w:rPr>
        <w:t>,</w:t>
      </w:r>
      <w:r>
        <w:rPr>
          <w:rFonts w:ascii="LM Roman 10" w:hAnsi="LM Roman 10"/>
          <w:i/>
          <w:spacing w:val="-2"/>
          <w:w w:val="105"/>
          <w:sz w:val="21"/>
        </w:rPr>
        <w:t> </w:t>
      </w:r>
      <w:r>
        <w:rPr>
          <w:rFonts w:ascii="Liberation Serif" w:hAnsi="Liberation Serif"/>
          <w:i/>
          <w:w w:val="105"/>
          <w:sz w:val="21"/>
        </w:rPr>
        <w:t>h</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Φ</w:t>
      </w:r>
      <w:r>
        <w:rPr>
          <w:rFonts w:ascii="Georgia" w:hAnsi="Georgia"/>
          <w:i/>
          <w:w w:val="105"/>
          <w:sz w:val="21"/>
          <w:vertAlign w:val="subscript"/>
        </w:rPr>
        <w:t>i</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MathJax_Typewriter" w:hAnsi="MathJax_Typewriter"/>
          <w:w w:val="105"/>
          <w:sz w:val="21"/>
          <w:vertAlign w:val="baseline"/>
        </w:rPr>
        <w:t>F</w:t>
      </w:r>
      <w:r>
        <w:rPr>
          <w:w w:val="105"/>
          <w:sz w:val="21"/>
          <w:vertAlign w:val="baseline"/>
        </w:rPr>
        <w:t>Φ</w:t>
      </w:r>
      <w:r>
        <w:rPr>
          <w:rFonts w:ascii="Georgia" w:hAnsi="Georgia"/>
          <w:i/>
          <w:w w:val="105"/>
          <w:sz w:val="21"/>
          <w:vertAlign w:val="subscript"/>
        </w:rPr>
        <w:t>i</w:t>
      </w:r>
      <w:r>
        <w:rPr>
          <w:rFonts w:ascii="Liberation Serif" w:hAnsi="Liberation Serif"/>
          <w:i/>
          <w:w w:val="105"/>
          <w:sz w:val="21"/>
          <w:vertAlign w:val="baseline"/>
        </w:rPr>
        <w:t>n</w:t>
      </w:r>
      <w:r>
        <w:rPr>
          <w:rFonts w:ascii="LM Roman 10" w:hAnsi="LM Roman 10"/>
          <w:i/>
          <w:w w:val="105"/>
          <w:sz w:val="21"/>
          <w:vertAlign w:val="baseline"/>
        </w:rPr>
        <w:t>,</w:t>
      </w:r>
      <w:r>
        <w:rPr>
          <w:rFonts w:ascii="LM Roman 10" w:hAnsi="LM Roman 10"/>
          <w:i/>
          <w:spacing w:val="-2"/>
          <w:w w:val="105"/>
          <w:sz w:val="21"/>
          <w:vertAlign w:val="baseline"/>
        </w:rPr>
        <w:t> </w:t>
      </w:r>
      <w:r>
        <w:rPr>
          <w:rFonts w:ascii="LM Roman 10" w:hAnsi="LM Roman 10"/>
          <w:i/>
          <w:w w:val="105"/>
          <w:sz w:val="21"/>
          <w:vertAlign w:val="baseline"/>
        </w:rPr>
        <w:t>and</w:t>
      </w:r>
      <w:r>
        <w:rPr>
          <w:rFonts w:ascii="LM Roman 10" w:hAnsi="LM Roman 10"/>
          <w:i/>
          <w:spacing w:val="-4"/>
          <w:w w:val="105"/>
          <w:sz w:val="21"/>
          <w:vertAlign w:val="baseline"/>
        </w:rPr>
        <w:t> </w:t>
      </w:r>
      <w:r>
        <w:rPr>
          <w:rFonts w:ascii="Liberation Serif" w:hAnsi="Liberation Serif"/>
          <w:i/>
          <w:w w:val="105"/>
          <w:sz w:val="21"/>
          <w:vertAlign w:val="baseline"/>
        </w:rPr>
        <w:t>ρ</w:t>
      </w:r>
      <w:r>
        <w:rPr>
          <w:rFonts w:ascii="Liberation Serif" w:hAnsi="Liberation Serif"/>
          <w:i/>
          <w:spacing w:val="10"/>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n</w:t>
      </w:r>
      <w:r>
        <w:rPr>
          <w:rFonts w:ascii="Liberation Serif" w:hAnsi="Liberation Serif"/>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n</w:t>
      </w:r>
      <w:r>
        <w:rPr>
          <w:rFonts w:ascii="LM Roman 10" w:hAnsi="LM Roman 10"/>
          <w:i/>
          <w:w w:val="105"/>
          <w:sz w:val="21"/>
          <w:vertAlign w:val="baseline"/>
        </w:rPr>
        <w:t>,</w:t>
      </w:r>
      <w:r>
        <w:rPr>
          <w:rFonts w:ascii="LM Roman 10" w:hAnsi="LM Roman 10"/>
          <w:i/>
          <w:spacing w:val="-2"/>
          <w:w w:val="105"/>
          <w:sz w:val="21"/>
          <w:vertAlign w:val="baseline"/>
        </w:rPr>
        <w:t> </w:t>
      </w:r>
      <w:r>
        <w:rPr>
          <w:rFonts w:ascii="LM Roman 10" w:hAnsi="LM Roman 10"/>
          <w:i/>
          <w:w w:val="105"/>
          <w:sz w:val="21"/>
          <w:vertAlign w:val="baseline"/>
        </w:rPr>
        <w:t>we</w:t>
      </w:r>
      <w:r>
        <w:rPr>
          <w:rFonts w:ascii="LM Roman 10" w:hAnsi="LM Roman 10"/>
          <w:i/>
          <w:spacing w:val="-4"/>
          <w:w w:val="105"/>
          <w:sz w:val="21"/>
          <w:vertAlign w:val="baseline"/>
        </w:rPr>
        <w:t> have</w:t>
      </w:r>
    </w:p>
    <w:p>
      <w:pPr>
        <w:spacing w:line="132" w:lineRule="exact" w:before="0"/>
        <w:ind w:left="108" w:right="0" w:firstLine="0"/>
        <w:jc w:val="left"/>
        <w:rPr>
          <w:rFonts w:ascii="LM Roman 10" w:hAnsi="LM Roman 10"/>
          <w:i/>
          <w:sz w:val="21"/>
        </w:rPr>
      </w:pPr>
      <w:r>
        <w:rPr>
          <w:w w:val="105"/>
          <w:sz w:val="21"/>
        </w:rPr>
        <w:t>(</w:t>
      </w:r>
      <w:r>
        <w:rPr>
          <w:rFonts w:ascii="MathJax_Typewriter" w:hAnsi="MathJax_Typewriter"/>
          <w:w w:val="105"/>
          <w:sz w:val="21"/>
        </w:rPr>
        <w:t>F</w:t>
      </w:r>
      <w:r>
        <w:rPr>
          <w:w w:val="105"/>
          <w:sz w:val="21"/>
        </w:rPr>
        <w:t>Φ</w:t>
      </w:r>
      <w:r>
        <w:rPr>
          <w:spacing w:val="3"/>
          <w:w w:val="105"/>
          <w:sz w:val="21"/>
        </w:rPr>
        <w:t> </w:t>
      </w:r>
      <w:r>
        <w:rPr>
          <w:rFonts w:ascii="Liberation Serif" w:hAnsi="Liberation Serif"/>
          <w:i/>
          <w:w w:val="105"/>
          <w:sz w:val="21"/>
        </w:rPr>
        <w:t>ρ</w:t>
      </w:r>
      <w:r>
        <w:rPr>
          <w:w w:val="105"/>
          <w:sz w:val="21"/>
        </w:rPr>
        <w:t>(</w:t>
      </w:r>
      <w:r>
        <w:rPr>
          <w:rFonts w:ascii="Liberation Serif" w:hAnsi="Liberation Serif"/>
          <w:i/>
          <w:w w:val="105"/>
          <w:sz w:val="21"/>
        </w:rPr>
        <w:t>h</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Φ</w:t>
      </w:r>
      <w:r>
        <w:rPr>
          <w:spacing w:val="9"/>
          <w:w w:val="105"/>
          <w:sz w:val="21"/>
        </w:rPr>
        <w:t> </w:t>
      </w:r>
      <w:r>
        <w:rPr>
          <w:w w:val="105"/>
          <w:sz w:val="21"/>
        </w:rPr>
        <w:t>))</w:t>
      </w:r>
      <w:r>
        <w:rPr>
          <w:rFonts w:ascii="Liberation Serif" w:hAnsi="Liberation Serif"/>
          <w:i/>
          <w:w w:val="105"/>
          <w:sz w:val="21"/>
        </w:rPr>
        <w:t>R</w:t>
      </w:r>
      <w:r>
        <w:rPr>
          <w:rFonts w:ascii="Georgia" w:hAnsi="Georgia"/>
          <w:i/>
          <w:w w:val="105"/>
          <w:sz w:val="21"/>
          <w:vertAlign w:val="superscript"/>
        </w:rPr>
        <w:t>f</w:t>
      </w:r>
      <w:r>
        <w:rPr>
          <w:rFonts w:ascii="Georgia" w:hAnsi="Georgia"/>
          <w:i/>
          <w:spacing w:val="-25"/>
          <w:w w:val="105"/>
          <w:sz w:val="21"/>
          <w:vertAlign w:val="baseline"/>
        </w:rPr>
        <w:t> </w:t>
      </w:r>
      <w:r>
        <w:rPr>
          <w:w w:val="105"/>
          <w:sz w:val="21"/>
          <w:vertAlign w:val="baseline"/>
        </w:rPr>
        <w:t>(</w:t>
      </w:r>
      <w:r>
        <w:rPr>
          <w:rFonts w:ascii="Liberation Serif" w:hAnsi="Liberation Serif"/>
          <w:i/>
          <w:w w:val="105"/>
          <w:sz w:val="21"/>
          <w:vertAlign w:val="baseline"/>
        </w:rPr>
        <w:t>h</w:t>
      </w:r>
      <w:r>
        <w:rPr>
          <w:rFonts w:ascii="Liberation Serif" w:hAnsi="Liberation Serif"/>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Φ</w:t>
      </w:r>
      <w:r>
        <w:rPr>
          <w:spacing w:val="9"/>
          <w:w w:val="105"/>
          <w:sz w:val="21"/>
          <w:vertAlign w:val="baseline"/>
        </w:rPr>
        <w:t> </w:t>
      </w:r>
      <w:r>
        <w:rPr>
          <w:w w:val="105"/>
          <w:sz w:val="21"/>
          <w:vertAlign w:val="baseline"/>
        </w:rPr>
        <w:t>)</w:t>
      </w:r>
      <w:r>
        <w:rPr>
          <w:spacing w:val="18"/>
          <w:w w:val="105"/>
          <w:sz w:val="21"/>
          <w:vertAlign w:val="baseline"/>
        </w:rPr>
        <w:t> </w:t>
      </w:r>
      <w:r>
        <w:rPr>
          <w:rFonts w:ascii="LM Roman 10" w:hAnsi="LM Roman 10"/>
          <w:i/>
          <w:w w:val="105"/>
          <w:sz w:val="21"/>
          <w:vertAlign w:val="baseline"/>
        </w:rPr>
        <w:t>if</w:t>
      </w:r>
      <w:r>
        <w:rPr>
          <w:rFonts w:ascii="LM Roman 10" w:hAnsi="LM Roman 10"/>
          <w:i/>
          <w:spacing w:val="-5"/>
          <w:w w:val="105"/>
          <w:sz w:val="21"/>
          <w:vertAlign w:val="baseline"/>
        </w:rPr>
        <w:t> </w:t>
      </w:r>
      <w:r>
        <w:rPr>
          <w:rFonts w:ascii="LM Roman 10" w:hAnsi="LM Roman 10"/>
          <w:i/>
          <w:w w:val="105"/>
          <w:sz w:val="21"/>
          <w:vertAlign w:val="baseline"/>
        </w:rPr>
        <w:t>and</w:t>
      </w:r>
      <w:r>
        <w:rPr>
          <w:rFonts w:ascii="LM Roman 10" w:hAnsi="LM Roman 10"/>
          <w:i/>
          <w:spacing w:val="-6"/>
          <w:w w:val="105"/>
          <w:sz w:val="21"/>
          <w:vertAlign w:val="baseline"/>
        </w:rPr>
        <w:t> </w:t>
      </w:r>
      <w:r>
        <w:rPr>
          <w:rFonts w:ascii="LM Roman 10" w:hAnsi="LM Roman 10"/>
          <w:i/>
          <w:w w:val="105"/>
          <w:sz w:val="21"/>
          <w:vertAlign w:val="baseline"/>
        </w:rPr>
        <w:t>only</w:t>
      </w:r>
      <w:r>
        <w:rPr>
          <w:rFonts w:ascii="LM Roman 10" w:hAnsi="LM Roman 10"/>
          <w:i/>
          <w:spacing w:val="-5"/>
          <w:w w:val="105"/>
          <w:sz w:val="21"/>
          <w:vertAlign w:val="baseline"/>
        </w:rPr>
        <w:t> </w:t>
      </w:r>
      <w:r>
        <w:rPr>
          <w:rFonts w:ascii="LM Roman 10" w:hAnsi="LM Roman 10"/>
          <w:i/>
          <w:w w:val="105"/>
          <w:sz w:val="21"/>
          <w:vertAlign w:val="baseline"/>
        </w:rPr>
        <w:t>if</w:t>
      </w:r>
      <w:r>
        <w:rPr>
          <w:rFonts w:ascii="LM Roman 10" w:hAnsi="LM Roman 10"/>
          <w:i/>
          <w:spacing w:val="-6"/>
          <w:w w:val="105"/>
          <w:sz w:val="21"/>
          <w:vertAlign w:val="baseline"/>
        </w:rPr>
        <w:t> </w:t>
      </w:r>
      <w:r>
        <w:rPr>
          <w:rFonts w:ascii="Liberation Serif" w:hAnsi="Liberation Serif"/>
          <w:i/>
          <w:w w:val="105"/>
          <w:sz w:val="21"/>
          <w:vertAlign w:val="baseline"/>
        </w:rPr>
        <w:t>ρ</w:t>
      </w:r>
      <w:r>
        <w:rPr>
          <w:rFonts w:ascii="Liberation Serif" w:hAnsi="Liberation Serif"/>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h</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H</w:t>
      </w:r>
      <w:r>
        <w:rPr>
          <w:rFonts w:ascii="Georgia" w:hAnsi="Georgia"/>
          <w:i/>
          <w:w w:val="105"/>
          <w:sz w:val="21"/>
          <w:vertAlign w:val="superscript"/>
        </w:rPr>
        <w:t>g</w:t>
      </w:r>
      <w:r>
        <w:rPr>
          <w:rFonts w:ascii="Georgia" w:hAnsi="Georgia"/>
          <w:i/>
          <w:spacing w:val="19"/>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h</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spacing w:val="-5"/>
          <w:w w:val="105"/>
          <w:sz w:val="21"/>
          <w:vertAlign w:val="baseline"/>
        </w:rPr>
        <w:t>H</w:t>
      </w:r>
      <w:r>
        <w:rPr>
          <w:rFonts w:ascii="Georgia" w:hAnsi="Georgia"/>
          <w:i/>
          <w:spacing w:val="-5"/>
          <w:w w:val="105"/>
          <w:sz w:val="21"/>
          <w:vertAlign w:val="superscript"/>
        </w:rPr>
        <w:t>g</w:t>
      </w:r>
      <w:r>
        <w:rPr>
          <w:rFonts w:ascii="LM Roman 10" w:hAnsi="LM Roman 10"/>
          <w:i/>
          <w:spacing w:val="-5"/>
          <w:w w:val="105"/>
          <w:sz w:val="21"/>
          <w:vertAlign w:val="baseline"/>
        </w:rPr>
        <w:t>.</w:t>
      </w:r>
    </w:p>
    <w:p>
      <w:pPr>
        <w:tabs>
          <w:tab w:pos="1187" w:val="left" w:leader="none"/>
          <w:tab w:pos="1579" w:val="left" w:leader="none"/>
          <w:tab w:pos="2246" w:val="left" w:leader="none"/>
          <w:tab w:pos="4564" w:val="left" w:leader="none"/>
          <w:tab w:pos="5443" w:val="left" w:leader="none"/>
        </w:tabs>
        <w:spacing w:line="183" w:lineRule="exact" w:before="0"/>
        <w:ind w:left="454"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n</w:t>
      </w:r>
      <w:r>
        <w:rPr>
          <w:rFonts w:ascii="Georgia"/>
          <w:i/>
          <w:sz w:val="15"/>
        </w:rPr>
        <w:tab/>
      </w:r>
      <w:r>
        <w:rPr>
          <w:rFonts w:ascii="Georgia"/>
          <w:i/>
          <w:spacing w:val="-10"/>
          <w:w w:val="125"/>
          <w:sz w:val="15"/>
        </w:rPr>
        <w:t>i</w:t>
      </w:r>
      <w:r>
        <w:rPr>
          <w:rFonts w:ascii="Georgia"/>
          <w:i/>
          <w:sz w:val="15"/>
        </w:rPr>
        <w:tab/>
      </w:r>
      <w:r>
        <w:rPr>
          <w:rFonts w:ascii="Georgia"/>
          <w:i/>
          <w:spacing w:val="-10"/>
          <w:w w:val="125"/>
          <w:position w:val="-2"/>
          <w:sz w:val="15"/>
        </w:rPr>
        <w:t>i</w:t>
      </w:r>
      <w:r>
        <w:rPr>
          <w:rFonts w:ascii="Times New Roman"/>
          <w:position w:val="-2"/>
          <w:sz w:val="15"/>
        </w:rPr>
        <w:tab/>
      </w:r>
      <w:r>
        <w:rPr>
          <w:rFonts w:ascii="Georgia"/>
          <w:i/>
          <w:spacing w:val="-10"/>
          <w:w w:val="125"/>
          <w:position w:val="-2"/>
          <w:sz w:val="15"/>
        </w:rPr>
        <w:t>i</w:t>
      </w:r>
    </w:p>
    <w:p>
      <w:pPr>
        <w:spacing w:line="143" w:lineRule="exact" w:before="153"/>
        <w:ind w:left="426" w:right="0" w:firstLine="0"/>
        <w:jc w:val="left"/>
        <w:rPr>
          <w:sz w:val="21"/>
        </w:rPr>
      </w:pPr>
      <w:r>
        <w:rPr>
          <w:sz w:val="21"/>
        </w:rPr>
        <w:t>Observe</w:t>
      </w:r>
      <w:r>
        <w:rPr>
          <w:spacing w:val="25"/>
          <w:sz w:val="21"/>
        </w:rPr>
        <w:t> </w:t>
      </w:r>
      <w:r>
        <w:rPr>
          <w:sz w:val="21"/>
        </w:rPr>
        <w:t>that</w:t>
      </w:r>
      <w:r>
        <w:rPr>
          <w:spacing w:val="25"/>
          <w:sz w:val="21"/>
        </w:rPr>
        <w:t> </w:t>
      </w:r>
      <w:r>
        <w:rPr>
          <w:rFonts w:ascii="Liberation Serif" w:hAnsi="Liberation Serif"/>
          <w:i/>
          <w:sz w:val="21"/>
        </w:rPr>
        <w:t>ρ</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h</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H</w:t>
      </w:r>
      <w:r>
        <w:rPr>
          <w:rFonts w:ascii="Georgia" w:hAnsi="Georgia"/>
          <w:i/>
          <w:sz w:val="21"/>
          <w:vertAlign w:val="superscript"/>
        </w:rPr>
        <w:t>g</w:t>
      </w:r>
      <w:r>
        <w:rPr>
          <w:rFonts w:ascii="Georgia" w:hAnsi="Georgia"/>
          <w:i/>
          <w:spacing w:val="32"/>
          <w:sz w:val="21"/>
          <w:vertAlign w:val="baseline"/>
        </w:rPr>
        <w:t> </w:t>
      </w:r>
      <w:r>
        <w:rPr>
          <w:sz w:val="21"/>
          <w:vertAlign w:val="baseline"/>
        </w:rPr>
        <w:t>=</w:t>
      </w:r>
      <w:r>
        <w:rPr>
          <w:spacing w:val="13"/>
          <w:sz w:val="21"/>
          <w:vertAlign w:val="baseline"/>
        </w:rPr>
        <w:t> </w:t>
      </w:r>
      <w:r>
        <w:rPr>
          <w:rFonts w:ascii="Liberation Serif" w:hAnsi="Liberation Serif"/>
          <w:i/>
          <w:sz w:val="21"/>
          <w:vertAlign w:val="baseline"/>
        </w:rPr>
        <w:t>h</w:t>
      </w:r>
      <w:r>
        <w:rPr>
          <w:rFonts w:ascii="Liberation Serif" w:hAnsi="Liberation Serif"/>
          <w:i/>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H</w:t>
      </w:r>
      <w:r>
        <w:rPr>
          <w:rFonts w:ascii="Georgia" w:hAnsi="Georgia"/>
          <w:i/>
          <w:sz w:val="21"/>
          <w:vertAlign w:val="superscript"/>
        </w:rPr>
        <w:t>g</w:t>
      </w:r>
      <w:r>
        <w:rPr>
          <w:rFonts w:ascii="Georgia" w:hAnsi="Georgia"/>
          <w:i/>
          <w:spacing w:val="43"/>
          <w:sz w:val="21"/>
          <w:vertAlign w:val="baseline"/>
        </w:rPr>
        <w:t> </w:t>
      </w:r>
      <w:r>
        <w:rPr>
          <w:sz w:val="21"/>
          <w:vertAlign w:val="baseline"/>
        </w:rPr>
        <w:t>implies</w:t>
      </w:r>
      <w:r>
        <w:rPr>
          <w:spacing w:val="26"/>
          <w:sz w:val="21"/>
          <w:vertAlign w:val="baseline"/>
        </w:rPr>
        <w:t> </w:t>
      </w:r>
      <w:r>
        <w:rPr>
          <w:sz w:val="21"/>
          <w:vertAlign w:val="baseline"/>
        </w:rPr>
        <w:t>that,</w:t>
      </w:r>
      <w:r>
        <w:rPr>
          <w:spacing w:val="26"/>
          <w:sz w:val="21"/>
          <w:vertAlign w:val="baseline"/>
        </w:rPr>
        <w:t> </w:t>
      </w:r>
      <w:r>
        <w:rPr>
          <w:sz w:val="21"/>
          <w:vertAlign w:val="baseline"/>
        </w:rPr>
        <w:t>for</w:t>
      </w:r>
      <w:r>
        <w:rPr>
          <w:spacing w:val="26"/>
          <w:sz w:val="21"/>
          <w:vertAlign w:val="baseline"/>
        </w:rPr>
        <w:t> </w:t>
      </w:r>
      <w:r>
        <w:rPr>
          <w:sz w:val="21"/>
          <w:vertAlign w:val="baseline"/>
        </w:rPr>
        <w:t>each</w:t>
      </w:r>
      <w:r>
        <w:rPr>
          <w:spacing w:val="25"/>
          <w:sz w:val="21"/>
          <w:vertAlign w:val="baseline"/>
        </w:rPr>
        <w:t> </w:t>
      </w:r>
      <w:r>
        <w:rPr>
          <w:rFonts w:ascii="Liberation Serif" w:hAnsi="Liberation Serif"/>
          <w:i/>
          <w:sz w:val="21"/>
          <w:vertAlign w:val="baseline"/>
        </w:rPr>
        <w:t>h</w:t>
      </w:r>
      <w:r>
        <w:rPr>
          <w:rFonts w:ascii="DejaVu Serif" w:hAnsi="DejaVu Serif"/>
          <w:i/>
          <w:sz w:val="21"/>
          <w:vertAlign w:val="superscript"/>
        </w:rPr>
        <w:t>'</w:t>
      </w:r>
      <w:r>
        <w:rPr>
          <w:rFonts w:ascii="DejaVu Serif" w:hAnsi="DejaVu Serif"/>
          <w:i/>
          <w:spacing w:val="22"/>
          <w:sz w:val="21"/>
          <w:vertAlign w:val="baseline"/>
        </w:rPr>
        <w:t> </w:t>
      </w:r>
      <w:r>
        <w:rPr>
          <w:sz w:val="21"/>
          <w:vertAlign w:val="baseline"/>
        </w:rPr>
        <w:t>in</w:t>
      </w:r>
      <w:r>
        <w:rPr>
          <w:spacing w:val="26"/>
          <w:sz w:val="21"/>
          <w:vertAlign w:val="baseline"/>
        </w:rPr>
        <w:t> </w:t>
      </w:r>
      <w:r>
        <w:rPr>
          <w:rFonts w:ascii="Liberation Serif" w:hAnsi="Liberation Serif"/>
          <w:i/>
          <w:sz w:val="21"/>
          <w:vertAlign w:val="baseline"/>
        </w:rPr>
        <w:t>h</w:t>
      </w:r>
      <w:r>
        <w:rPr>
          <w:rFonts w:ascii="Liberation Serif" w:hAnsi="Liberation Serif"/>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H</w:t>
      </w:r>
      <w:r>
        <w:rPr>
          <w:rFonts w:ascii="Georgia" w:hAnsi="Georgia"/>
          <w:i/>
          <w:sz w:val="21"/>
          <w:vertAlign w:val="superscript"/>
        </w:rPr>
        <w:t>g</w:t>
      </w:r>
      <w:r>
        <w:rPr>
          <w:sz w:val="21"/>
          <w:vertAlign w:val="baseline"/>
        </w:rPr>
        <w:t>,</w:t>
      </w:r>
      <w:r>
        <w:rPr>
          <w:spacing w:val="26"/>
          <w:sz w:val="21"/>
          <w:vertAlign w:val="baseline"/>
        </w:rPr>
        <w:t> </w:t>
      </w:r>
      <w:r>
        <w:rPr>
          <w:sz w:val="21"/>
          <w:vertAlign w:val="baseline"/>
        </w:rPr>
        <w:t>there</w:t>
      </w:r>
      <w:r>
        <w:rPr>
          <w:spacing w:val="26"/>
          <w:sz w:val="21"/>
          <w:vertAlign w:val="baseline"/>
        </w:rPr>
        <w:t> </w:t>
      </w:r>
      <w:r>
        <w:rPr>
          <w:sz w:val="21"/>
          <w:vertAlign w:val="baseline"/>
        </w:rPr>
        <w:t>is</w:t>
      </w:r>
      <w:r>
        <w:rPr>
          <w:spacing w:val="26"/>
          <w:sz w:val="21"/>
          <w:vertAlign w:val="baseline"/>
        </w:rPr>
        <w:t> </w:t>
      </w:r>
      <w:r>
        <w:rPr>
          <w:spacing w:val="-5"/>
          <w:sz w:val="21"/>
          <w:vertAlign w:val="baseline"/>
        </w:rPr>
        <w:t>an</w:t>
      </w:r>
    </w:p>
    <w:p>
      <w:pPr>
        <w:tabs>
          <w:tab w:pos="3378" w:val="left" w:leader="none"/>
          <w:tab w:pos="6569" w:val="left" w:leader="none"/>
        </w:tabs>
        <w:spacing w:line="114" w:lineRule="exact" w:before="0"/>
        <w:ind w:left="2502"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tabs>
          <w:tab w:pos="2278" w:val="left" w:leader="none"/>
        </w:tabs>
        <w:spacing w:line="262" w:lineRule="exact" w:before="0"/>
        <w:ind w:left="108" w:right="0" w:firstLine="0"/>
        <w:jc w:val="left"/>
        <w:rPr>
          <w:sz w:val="21"/>
        </w:rPr>
      </w:pPr>
      <w:r>
        <w:rPr/>
        <mc:AlternateContent>
          <mc:Choice Requires="wps">
            <w:drawing>
              <wp:anchor distT="0" distB="0" distL="0" distR="0" allowOverlap="1" layoutInCell="1" locked="0" behindDoc="1" simplePos="0" relativeHeight="487126528">
                <wp:simplePos x="0" y="0"/>
                <wp:positionH relativeFrom="page">
                  <wp:posOffset>1656613</wp:posOffset>
                </wp:positionH>
                <wp:positionV relativeFrom="paragraph">
                  <wp:posOffset>103088</wp:posOffset>
                </wp:positionV>
                <wp:extent cx="17018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70180"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g</w:t>
                            </w:r>
                            <w:r>
                              <w:rPr>
                                <w:rFonts w:ascii="LM Roman 8"/>
                                <w:spacing w:val="-4"/>
                                <w:sz w:val="15"/>
                              </w:rPr>
                              <w:t>(</w:t>
                            </w:r>
                            <w:r>
                              <w:rPr>
                                <w:rFonts w:ascii="Georgia"/>
                                <w:i/>
                                <w:spacing w:val="-4"/>
                                <w:sz w:val="15"/>
                              </w:rPr>
                              <w:t>i</w:t>
                            </w:r>
                            <w:r>
                              <w:rPr>
                                <w:rFonts w:ascii="LM Roman 8"/>
                                <w:spacing w:val="-4"/>
                                <w:sz w:val="15"/>
                              </w:rPr>
                              <w:t>)</w:t>
                            </w:r>
                          </w:p>
                        </w:txbxContent>
                      </wps:txbx>
                      <wps:bodyPr wrap="square" lIns="0" tIns="0" rIns="0" bIns="0" rtlCol="0">
                        <a:noAutofit/>
                      </wps:bodyPr>
                    </wps:wsp>
                  </a:graphicData>
                </a:graphic>
              </wp:anchor>
            </w:drawing>
          </mc:Choice>
          <mc:Fallback>
            <w:pict>
              <v:shape style="position:absolute;margin-left:130.442001pt;margin-top:8.1172pt;width:13.4pt;height:7.75pt;mso-position-horizontal-relative:page;mso-position-vertical-relative:paragraph;z-index:-16189952" type="#_x0000_t202" id="docshape52" filled="false" stroked="false">
                <v:textbox inset="0,0,0,0">
                  <w:txbxContent>
                    <w:p>
                      <w:pPr>
                        <w:spacing w:line="155" w:lineRule="exact" w:before="0"/>
                        <w:ind w:left="0" w:right="0" w:firstLine="0"/>
                        <w:jc w:val="left"/>
                        <w:rPr>
                          <w:rFonts w:ascii="LM Roman 8"/>
                          <w:sz w:val="15"/>
                        </w:rPr>
                      </w:pPr>
                      <w:r>
                        <w:rPr>
                          <w:rFonts w:ascii="Georgia"/>
                          <w:i/>
                          <w:spacing w:val="-4"/>
                          <w:sz w:val="15"/>
                        </w:rPr>
                        <w:t>g</w:t>
                      </w:r>
                      <w:r>
                        <w:rPr>
                          <w:rFonts w:ascii="LM Roman 8"/>
                          <w:spacing w:val="-4"/>
                          <w:sz w:val="15"/>
                        </w:rPr>
                        <w:t>(</w:t>
                      </w:r>
                      <w:r>
                        <w:rPr>
                          <w:rFonts w:ascii="Georgia"/>
                          <w:i/>
                          <w:spacing w:val="-4"/>
                          <w:sz w:val="15"/>
                        </w:rPr>
                        <w:t>i</w:t>
                      </w:r>
                      <w:r>
                        <w:rPr>
                          <w:rFonts w:ascii="LM Roman 8"/>
                          <w:spacing w:val="-4"/>
                          <w:sz w:val="15"/>
                        </w:rPr>
                        <w:t>)</w:t>
                      </w:r>
                    </w:p>
                  </w:txbxContent>
                </v:textbox>
                <w10:wrap type="none"/>
              </v:shape>
            </w:pict>
          </mc:Fallback>
        </mc:AlternateContent>
      </w:r>
      <w:r>
        <w:rPr>
          <w:sz w:val="21"/>
        </w:rPr>
        <w:t>isomorphism</w:t>
      </w:r>
      <w:r>
        <w:rPr>
          <w:spacing w:val="15"/>
          <w:sz w:val="21"/>
        </w:rPr>
        <w:t> </w:t>
      </w:r>
      <w:r>
        <w:rPr>
          <w:rFonts w:ascii="Liberation Serif" w:hAnsi="Liberation Serif"/>
          <w:i/>
          <w:sz w:val="21"/>
        </w:rPr>
        <w:t>ρ</w:t>
      </w:r>
      <w:r>
        <w:rPr>
          <w:rFonts w:ascii="DejaVu Serif" w:hAnsi="DejaVu Serif"/>
          <w:i/>
          <w:sz w:val="21"/>
          <w:vertAlign w:val="superscript"/>
        </w:rPr>
        <w:t>'</w:t>
      </w:r>
      <w:r>
        <w:rPr>
          <w:rFonts w:ascii="DejaVu Serif" w:hAnsi="DejaVu Serif"/>
          <w:i/>
          <w:spacing w:val="-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pacing w:val="-5"/>
          <w:sz w:val="21"/>
          <w:vertAlign w:val="baseline"/>
        </w:rPr>
        <w:t>Φ</w:t>
      </w:r>
      <w:r>
        <w:rPr>
          <w:rFonts w:ascii="DejaVu Serif" w:hAnsi="DejaVu Serif"/>
          <w:i/>
          <w:spacing w:val="-5"/>
          <w:position w:val="8"/>
          <w:sz w:val="15"/>
          <w:vertAlign w:val="baseline"/>
        </w:rPr>
        <w:t>'</w:t>
      </w:r>
      <w:r>
        <w:rPr>
          <w:rFonts w:ascii="DejaVu Serif" w:hAnsi="DejaVu Serif"/>
          <w:i/>
          <w:position w:val="8"/>
          <w:sz w:val="15"/>
          <w:vertAlign w:val="baseline"/>
        </w:rPr>
        <w:tab/>
      </w:r>
      <w:r>
        <w:rPr>
          <w:sz w:val="21"/>
          <w:vertAlign w:val="baseline"/>
        </w:rPr>
        <w:t>such</w:t>
      </w:r>
      <w:r>
        <w:rPr>
          <w:spacing w:val="23"/>
          <w:sz w:val="21"/>
          <w:vertAlign w:val="baseline"/>
        </w:rPr>
        <w:t> </w:t>
      </w:r>
      <w:r>
        <w:rPr>
          <w:sz w:val="21"/>
          <w:vertAlign w:val="baseline"/>
        </w:rPr>
        <w:t>that</w:t>
      </w:r>
      <w:r>
        <w:rPr>
          <w:spacing w:val="23"/>
          <w:sz w:val="21"/>
          <w:vertAlign w:val="baseline"/>
        </w:rPr>
        <w:t> </w:t>
      </w:r>
      <w:r>
        <w:rPr>
          <w:rFonts w:ascii="Liberation Serif" w:hAnsi="Liberation Serif"/>
          <w:i/>
          <w:sz w:val="21"/>
          <w:vertAlign w:val="baseline"/>
        </w:rPr>
        <w:t>ρ</w:t>
      </w:r>
      <w:r>
        <w:rPr>
          <w:rFonts w:ascii="Liberation Serif" w:hAnsi="Liberation Serif"/>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z w:val="21"/>
          <w:vertAlign w:val="baseline"/>
        </w:rPr>
        <w:t>h</w:t>
      </w:r>
      <w:r>
        <w:rPr>
          <w:rFonts w:ascii="DejaVu Serif" w:hAnsi="DejaVu Serif"/>
          <w:i/>
          <w:sz w:val="21"/>
          <w:vertAlign w:val="superscript"/>
        </w:rPr>
        <w:t>'</w:t>
      </w:r>
      <w:r>
        <w:rPr>
          <w:rFonts w:ascii="DejaVu Serif" w:hAnsi="DejaVu Serif"/>
          <w:i/>
          <w:spacing w:val="7"/>
          <w:sz w:val="21"/>
          <w:vertAlign w:val="baseline"/>
        </w:rPr>
        <w:t> </w:t>
      </w:r>
      <w:r>
        <w:rPr>
          <w:sz w:val="21"/>
          <w:vertAlign w:val="baseline"/>
        </w:rPr>
        <w:t>=</w:t>
      </w:r>
      <w:r>
        <w:rPr>
          <w:spacing w:val="12"/>
          <w:sz w:val="21"/>
          <w:vertAlign w:val="baseline"/>
        </w:rPr>
        <w:t> </w:t>
      </w:r>
      <w:r>
        <w:rPr>
          <w:rFonts w:ascii="Liberation Serif" w:hAnsi="Liberation Serif"/>
          <w:i/>
          <w:sz w:val="21"/>
          <w:vertAlign w:val="baseline"/>
        </w:rPr>
        <w:t>h</w:t>
      </w:r>
      <w:r>
        <w:rPr>
          <w:rFonts w:ascii="DejaVu Serif" w:hAnsi="DejaVu Serif"/>
          <w:i/>
          <w:sz w:val="21"/>
          <w:vertAlign w:val="superscript"/>
        </w:rPr>
        <w:t>'</w:t>
      </w:r>
      <w:r>
        <w:rPr>
          <w:rFonts w:ascii="DejaVu Serif" w:hAnsi="DejaVu Serif"/>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z w:val="21"/>
          <w:vertAlign w:val="baseline"/>
        </w:rPr>
        <w:t>ρ</w:t>
      </w:r>
      <w:r>
        <w:rPr>
          <w:rFonts w:ascii="DejaVu Serif" w:hAnsi="DejaVu Serif"/>
          <w:i/>
          <w:sz w:val="21"/>
          <w:vertAlign w:val="superscript"/>
        </w:rPr>
        <w:t>'</w:t>
      </w:r>
      <w:r>
        <w:rPr>
          <w:sz w:val="21"/>
          <w:vertAlign w:val="baseline"/>
        </w:rPr>
        <w:t>,</w:t>
      </w:r>
      <w:r>
        <w:rPr>
          <w:spacing w:val="23"/>
          <w:sz w:val="21"/>
          <w:vertAlign w:val="baseline"/>
        </w:rPr>
        <w:t> </w:t>
      </w:r>
      <w:r>
        <w:rPr>
          <w:sz w:val="21"/>
          <w:vertAlign w:val="baseline"/>
        </w:rPr>
        <w:t>that</w:t>
      </w:r>
      <w:r>
        <w:rPr>
          <w:spacing w:val="23"/>
          <w:sz w:val="21"/>
          <w:vertAlign w:val="baseline"/>
        </w:rPr>
        <w:t> </w:t>
      </w:r>
      <w:r>
        <w:rPr>
          <w:sz w:val="21"/>
          <w:vertAlign w:val="baseline"/>
        </w:rPr>
        <w:t>is,</w:t>
      </w:r>
      <w:r>
        <w:rPr>
          <w:spacing w:val="24"/>
          <w:sz w:val="21"/>
          <w:vertAlign w:val="baseline"/>
        </w:rPr>
        <w:t> </w:t>
      </w:r>
      <w:r>
        <w:rPr>
          <w:sz w:val="21"/>
          <w:vertAlign w:val="baseline"/>
        </w:rPr>
        <w:t>the</w:t>
      </w:r>
      <w:r>
        <w:rPr>
          <w:spacing w:val="23"/>
          <w:sz w:val="21"/>
          <w:vertAlign w:val="baseline"/>
        </w:rPr>
        <w:t> </w:t>
      </w:r>
      <w:r>
        <w:rPr>
          <w:sz w:val="21"/>
          <w:vertAlign w:val="baseline"/>
        </w:rPr>
        <w:t>symmetry</w:t>
      </w:r>
      <w:r>
        <w:rPr>
          <w:spacing w:val="23"/>
          <w:sz w:val="21"/>
          <w:vertAlign w:val="baseline"/>
        </w:rPr>
        <w:t> </w:t>
      </w:r>
      <w:r>
        <w:rPr>
          <w:sz w:val="21"/>
          <w:vertAlign w:val="baseline"/>
        </w:rPr>
        <w:t>induced</w:t>
      </w:r>
      <w:r>
        <w:rPr>
          <w:spacing w:val="24"/>
          <w:sz w:val="21"/>
          <w:vertAlign w:val="baseline"/>
        </w:rPr>
        <w:t> </w:t>
      </w:r>
      <w:r>
        <w:rPr>
          <w:spacing w:val="-5"/>
          <w:sz w:val="21"/>
          <w:vertAlign w:val="baseline"/>
        </w:rPr>
        <w:t>by</w:t>
      </w:r>
    </w:p>
    <w:p>
      <w:pPr>
        <w:pStyle w:val="BodyText"/>
        <w:tabs>
          <w:tab w:pos="2044" w:val="left" w:leader="none"/>
        </w:tabs>
        <w:spacing w:before="17"/>
        <w:ind w:left="108"/>
        <w:jc w:val="left"/>
      </w:pPr>
      <w:r>
        <w:rPr/>
        <mc:AlternateContent>
          <mc:Choice Requires="wps">
            <w:drawing>
              <wp:anchor distT="0" distB="0" distL="0" distR="0" allowOverlap="1" layoutInCell="1" locked="0" behindDoc="1" simplePos="0" relativeHeight="487127040">
                <wp:simplePos x="0" y="0"/>
                <wp:positionH relativeFrom="page">
                  <wp:posOffset>1553870</wp:posOffset>
                </wp:positionH>
                <wp:positionV relativeFrom="paragraph">
                  <wp:posOffset>123157</wp:posOffset>
                </wp:positionV>
                <wp:extent cx="17018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70180"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g</w:t>
                            </w:r>
                            <w:r>
                              <w:rPr>
                                <w:rFonts w:ascii="LM Roman 8"/>
                                <w:spacing w:val="-4"/>
                                <w:sz w:val="15"/>
                              </w:rPr>
                              <w:t>(</w:t>
                            </w:r>
                            <w:r>
                              <w:rPr>
                                <w:rFonts w:ascii="Georgia"/>
                                <w:i/>
                                <w:spacing w:val="-4"/>
                                <w:sz w:val="15"/>
                              </w:rPr>
                              <w:t>i</w:t>
                            </w:r>
                            <w:r>
                              <w:rPr>
                                <w:rFonts w:ascii="LM Roman 8"/>
                                <w:spacing w:val="-4"/>
                                <w:sz w:val="15"/>
                              </w:rPr>
                              <w:t>)</w:t>
                            </w:r>
                          </w:p>
                        </w:txbxContent>
                      </wps:txbx>
                      <wps:bodyPr wrap="square" lIns="0" tIns="0" rIns="0" bIns="0" rtlCol="0">
                        <a:noAutofit/>
                      </wps:bodyPr>
                    </wps:wsp>
                  </a:graphicData>
                </a:graphic>
              </wp:anchor>
            </w:drawing>
          </mc:Choice>
          <mc:Fallback>
            <w:pict>
              <v:shape style="position:absolute;margin-left:122.351997pt;margin-top:9.697452pt;width:13.4pt;height:7.75pt;mso-position-horizontal-relative:page;mso-position-vertical-relative:paragraph;z-index:-16189440" type="#_x0000_t202" id="docshape53" filled="false" stroked="false">
                <v:textbox inset="0,0,0,0">
                  <w:txbxContent>
                    <w:p>
                      <w:pPr>
                        <w:spacing w:line="155" w:lineRule="exact" w:before="0"/>
                        <w:ind w:left="0" w:right="0" w:firstLine="0"/>
                        <w:jc w:val="left"/>
                        <w:rPr>
                          <w:rFonts w:ascii="LM Roman 8"/>
                          <w:sz w:val="15"/>
                        </w:rPr>
                      </w:pPr>
                      <w:r>
                        <w:rPr>
                          <w:rFonts w:ascii="Georgia"/>
                          <w:i/>
                          <w:spacing w:val="-4"/>
                          <w:sz w:val="15"/>
                        </w:rPr>
                        <w:t>g</w:t>
                      </w:r>
                      <w:r>
                        <w:rPr>
                          <w:rFonts w:ascii="LM Roman 8"/>
                          <w:spacing w:val="-4"/>
                          <w:sz w:val="15"/>
                        </w:rPr>
                        <w:t>(</w:t>
                      </w:r>
                      <w:r>
                        <w:rPr>
                          <w:rFonts w:ascii="Georgia"/>
                          <w:i/>
                          <w:spacing w:val="-4"/>
                          <w:sz w:val="15"/>
                        </w:rPr>
                        <w:t>i</w:t>
                      </w:r>
                      <w:r>
                        <w:rPr>
                          <w:rFonts w:ascii="LM Roman 8"/>
                          <w:spacing w:val="-4"/>
                          <w:sz w:val="15"/>
                        </w:rPr>
                        <w:t>)</w:t>
                      </w:r>
                    </w:p>
                  </w:txbxContent>
                </v:textbox>
                <w10:wrap type="none"/>
              </v:shape>
            </w:pict>
          </mc:Fallback>
        </mc:AlternateContent>
      </w:r>
      <w:r>
        <w:rPr>
          <w:rFonts w:ascii="Liberation Serif" w:hAnsi="Liberation Serif"/>
          <w:i/>
          <w:w w:val="150"/>
        </w:rPr>
        <w:t>f</w:t>
      </w:r>
      <w:r>
        <w:rPr>
          <w:rFonts w:ascii="Liberation Serif" w:hAnsi="Liberation Serif"/>
          <w:i/>
          <w:spacing w:val="-15"/>
          <w:w w:val="150"/>
        </w:rPr>
        <w:t> </w:t>
      </w:r>
      <w:r>
        <w:rPr>
          <w:w w:val="110"/>
        </w:rPr>
        <w:t>is</w:t>
      </w:r>
      <w:r>
        <w:rPr>
          <w:spacing w:val="-9"/>
          <w:w w:val="110"/>
        </w:rPr>
        <w:t> </w:t>
      </w:r>
      <w:r>
        <w:rPr>
          <w:w w:val="110"/>
        </w:rPr>
        <w:t>reflected</w:t>
      </w:r>
      <w:r>
        <w:rPr>
          <w:spacing w:val="-9"/>
          <w:w w:val="110"/>
        </w:rPr>
        <w:t> </w:t>
      </w:r>
      <w:r>
        <w:rPr>
          <w:w w:val="110"/>
        </w:rPr>
        <w:t>in</w:t>
      </w:r>
      <w:r>
        <w:rPr>
          <w:spacing w:val="-9"/>
          <w:w w:val="110"/>
        </w:rPr>
        <w:t> </w:t>
      </w:r>
      <w:r>
        <w:rPr>
          <w:spacing w:val="-5"/>
          <w:w w:val="110"/>
        </w:rPr>
        <w:t>Φ</w:t>
      </w:r>
      <w:r>
        <w:rPr>
          <w:rFonts w:ascii="DejaVu Serif" w:hAnsi="DejaVu Serif"/>
          <w:i/>
          <w:spacing w:val="-5"/>
          <w:w w:val="110"/>
          <w:position w:val="8"/>
          <w:sz w:val="15"/>
        </w:rPr>
        <w:t>'</w:t>
      </w:r>
      <w:r>
        <w:rPr>
          <w:rFonts w:ascii="DejaVu Serif" w:hAnsi="DejaVu Serif"/>
          <w:i/>
          <w:position w:val="8"/>
          <w:sz w:val="15"/>
        </w:rPr>
        <w:tab/>
      </w:r>
      <w:r>
        <w:rPr>
          <w:spacing w:val="-10"/>
          <w:w w:val="110"/>
        </w:rPr>
        <w:t>.</w:t>
      </w:r>
    </w:p>
    <w:p>
      <w:pPr>
        <w:pStyle w:val="BodyText"/>
        <w:spacing w:line="232" w:lineRule="auto" w:before="46"/>
        <w:ind w:left="108" w:right="458" w:firstLine="317"/>
      </w:pPr>
      <w:r>
        <w:rPr/>
        <mc:AlternateContent>
          <mc:Choice Requires="wps">
            <w:drawing>
              <wp:anchor distT="0" distB="0" distL="0" distR="0" allowOverlap="1" layoutInCell="1" locked="0" behindDoc="1" simplePos="0" relativeHeight="487127552">
                <wp:simplePos x="0" y="0"/>
                <wp:positionH relativeFrom="page">
                  <wp:posOffset>2951129</wp:posOffset>
                </wp:positionH>
                <wp:positionV relativeFrom="paragraph">
                  <wp:posOffset>619957</wp:posOffset>
                </wp:positionV>
                <wp:extent cx="3556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2.372375pt;margin-top:48.815556pt;width:2.8pt;height:7.75pt;mso-position-horizontal-relative:page;mso-position-vertical-relative:paragraph;z-index:-16188928"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28064">
                <wp:simplePos x="0" y="0"/>
                <wp:positionH relativeFrom="page">
                  <wp:posOffset>1084455</wp:posOffset>
                </wp:positionH>
                <wp:positionV relativeFrom="paragraph">
                  <wp:posOffset>1127779</wp:posOffset>
                </wp:positionV>
                <wp:extent cx="3556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5.390167pt;margin-top:88.801552pt;width:2.8pt;height:7.75pt;mso-position-horizontal-relative:page;mso-position-vertical-relative:paragraph;z-index:-16188416"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It is now obvious to observe that the symmetry induced by coalgebra morphisms respects bisimulation.</w:t>
      </w:r>
      <w:r>
        <w:rPr>
          <w:spacing w:val="40"/>
        </w:rPr>
        <w:t> </w:t>
      </w:r>
      <w:r>
        <w:rPr/>
        <w:t>When </w:t>
      </w:r>
      <w:r>
        <w:rPr>
          <w:rFonts w:ascii="Liberation Serif" w:hAnsi="Liberation Serif"/>
          <w:i/>
          <w:w w:val="150"/>
        </w:rPr>
        <w:t>f</w:t>
      </w:r>
      <w:r>
        <w:rPr>
          <w:rFonts w:ascii="Liberation Serif" w:hAnsi="Liberation Serif"/>
          <w:i/>
          <w:w w:val="150"/>
        </w:rPr>
        <w:t> </w:t>
      </w:r>
      <w:r>
        <w:rPr/>
        <w:t>is the unique morphism into the final coalgebra, the induced symmetry is the greatest possible such subset.</w:t>
      </w:r>
      <w:r>
        <w:rPr>
          <w:spacing w:val="40"/>
        </w:rPr>
        <w:t> </w:t>
      </w:r>
      <w:r>
        <w:rPr/>
        <w:t>We call it the </w:t>
      </w:r>
      <w:r>
        <w:rPr>
          <w:rFonts w:ascii="LM Roman 10" w:hAnsi="LM Roman 10"/>
          <w:i/>
        </w:rPr>
        <w:t>behavioural</w:t>
      </w:r>
      <w:r>
        <w:rPr>
          <w:rFonts w:ascii="LM Roman 10" w:hAnsi="LM Roman 10"/>
          <w:i/>
        </w:rPr>
        <w:t> symmetry</w:t>
      </w:r>
      <w:r>
        <w:rPr/>
        <w:t>.</w:t>
      </w:r>
      <w:r>
        <w:rPr>
          <w:spacing w:val="40"/>
        </w:rPr>
        <w:t> </w:t>
      </w:r>
      <w:r>
        <w:rPr/>
        <w:t>In this case, the arrows in </w:t>
      </w:r>
      <w:r>
        <w:rPr>
          <w:rFonts w:ascii="Liberation Serif" w:hAnsi="Liberation Serif"/>
          <w:i/>
        </w:rPr>
        <w:t>h</w:t>
      </w:r>
      <w:r>
        <w:rPr>
          <w:rFonts w:ascii="DejaVu Sans Condensed" w:hAnsi="DejaVu Sans Condensed"/>
          <w:i/>
        </w:rPr>
        <w:t>◦H</w:t>
      </w:r>
      <w:r>
        <w:rPr>
          <w:rFonts w:ascii="Georgia" w:hAnsi="Georgia"/>
          <w:i/>
          <w:vertAlign w:val="superscript"/>
        </w:rPr>
        <w:t>g</w:t>
      </w:r>
      <w:r>
        <w:rPr>
          <w:rFonts w:ascii="Georgia" w:hAnsi="Georgia"/>
          <w:i/>
          <w:spacing w:val="28"/>
          <w:vertAlign w:val="baseline"/>
        </w:rPr>
        <w:t> </w:t>
      </w:r>
      <w:r>
        <w:rPr>
          <w:vertAlign w:val="baseline"/>
        </w:rPr>
        <w:t>identify a subobject of </w:t>
      </w:r>
      <w:r>
        <w:rPr>
          <w:rFonts w:ascii="Liberation Serif" w:hAnsi="Liberation Serif"/>
          <w:i/>
          <w:vertAlign w:val="baseline"/>
        </w:rPr>
        <w:t>n </w:t>
      </w:r>
      <w:r>
        <w:rPr>
          <w:vertAlign w:val="baseline"/>
        </w:rPr>
        <w:t>that intuitively</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rFonts w:ascii="LM Roman 10" w:hAnsi="LM Roman 10"/>
          <w:i/>
          <w:vertAlign w:val="baseline"/>
        </w:rPr>
        <w:t>active </w:t>
      </w:r>
      <w:r>
        <w:rPr>
          <w:vertAlign w:val="baseline"/>
        </w:rPr>
        <w:t>“sub-interface”</w:t>
      </w:r>
      <w:r>
        <w:rPr>
          <w:spacing w:val="40"/>
          <w:vertAlign w:val="baseline"/>
        </w:rPr>
        <w:t> </w:t>
      </w:r>
      <w:r>
        <w:rPr>
          <w:vertAlign w:val="baseline"/>
        </w:rPr>
        <w:t>of</w:t>
      </w:r>
      <w:r>
        <w:rPr>
          <w:spacing w:val="40"/>
          <w:vertAlign w:val="baseline"/>
        </w:rPr>
        <w:t> </w:t>
      </w:r>
      <w:r>
        <w:rPr>
          <w:vertAlign w:val="baseline"/>
        </w:rPr>
        <w:t>an</w:t>
      </w:r>
      <w:r>
        <w:rPr>
          <w:spacing w:val="40"/>
          <w:vertAlign w:val="baseline"/>
        </w:rPr>
        <w:t> </w:t>
      </w:r>
      <w:r>
        <w:rPr>
          <w:vertAlign w:val="baseline"/>
        </w:rPr>
        <w:t>element,</w:t>
      </w:r>
      <w:r>
        <w:rPr>
          <w:spacing w:val="40"/>
          <w:vertAlign w:val="baseline"/>
        </w:rPr>
        <w:t> </w:t>
      </w:r>
      <w:r>
        <w:rPr>
          <w:vertAlign w:val="baseline"/>
        </w:rPr>
        <w:t>i.e.</w:t>
      </w:r>
      <w:r>
        <w:rPr>
          <w:spacing w:val="80"/>
          <w:vertAlign w:val="baseline"/>
        </w:rPr>
        <w:t> </w:t>
      </w:r>
      <w:r>
        <w:rPr>
          <w:vertAlign w:val="baseline"/>
        </w:rPr>
        <w:t>operations</w:t>
      </w:r>
      <w:r>
        <w:rPr>
          <w:spacing w:val="40"/>
          <w:vertAlign w:val="baseline"/>
        </w:rPr>
        <w:t> </w:t>
      </w:r>
      <w:r>
        <w:rPr>
          <w:vertAlign w:val="baseline"/>
        </w:rPr>
        <w:t>that</w:t>
      </w:r>
      <w:r>
        <w:rPr>
          <w:spacing w:val="40"/>
          <w:vertAlign w:val="baseline"/>
        </w:rPr>
        <w:t> </w:t>
      </w:r>
      <w:r>
        <w:rPr>
          <w:vertAlign w:val="baseline"/>
        </w:rPr>
        <w:t>do</w:t>
      </w:r>
      <w:r>
        <w:rPr>
          <w:spacing w:val="40"/>
          <w:vertAlign w:val="baseline"/>
        </w:rPr>
        <w:t> </w:t>
      </w:r>
      <w:r>
        <w:rPr>
          <w:vertAlign w:val="baseline"/>
        </w:rPr>
        <w:t>not</w:t>
      </w:r>
      <w:r>
        <w:rPr>
          <w:spacing w:val="40"/>
          <w:vertAlign w:val="baseline"/>
        </w:rPr>
        <w:t> </w:t>
      </w:r>
      <w:r>
        <w:rPr>
          <w:vertAlign w:val="baseline"/>
        </w:rPr>
        <w:t>touch</w:t>
      </w:r>
      <w:r>
        <w:rPr>
          <w:spacing w:val="40"/>
          <w:vertAlign w:val="baseline"/>
        </w:rPr>
        <w:t> </w:t>
      </w:r>
      <w:r>
        <w:rPr>
          <w:vertAlign w:val="baseline"/>
        </w:rPr>
        <w:t>it may</w:t>
      </w:r>
      <w:r>
        <w:rPr>
          <w:spacing w:val="35"/>
          <w:vertAlign w:val="baseline"/>
        </w:rPr>
        <w:t> </w:t>
      </w:r>
      <w:r>
        <w:rPr>
          <w:vertAlign w:val="baseline"/>
        </w:rPr>
        <w:t>not</w:t>
      </w:r>
      <w:r>
        <w:rPr>
          <w:spacing w:val="34"/>
          <w:vertAlign w:val="baseline"/>
        </w:rPr>
        <w:t> </w:t>
      </w:r>
      <w:r>
        <w:rPr>
          <w:vertAlign w:val="baseline"/>
        </w:rPr>
        <w:t>affect</w:t>
      </w:r>
      <w:r>
        <w:rPr>
          <w:spacing w:val="35"/>
          <w:vertAlign w:val="baseline"/>
        </w:rPr>
        <w:t> </w:t>
      </w:r>
      <w:r>
        <w:rPr>
          <w:vertAlign w:val="baseline"/>
        </w:rPr>
        <w:t>the</w:t>
      </w:r>
      <w:r>
        <w:rPr>
          <w:spacing w:val="34"/>
          <w:vertAlign w:val="baseline"/>
        </w:rPr>
        <w:t> </w:t>
      </w:r>
      <w:r>
        <w:rPr>
          <w:vertAlign w:val="baseline"/>
        </w:rPr>
        <w:t>semantics.</w:t>
      </w:r>
      <w:r>
        <w:rPr>
          <w:spacing w:val="80"/>
          <w:vertAlign w:val="baseline"/>
        </w:rPr>
        <w:t> </w:t>
      </w:r>
      <w:r>
        <w:rPr>
          <w:vertAlign w:val="baseline"/>
        </w:rPr>
        <w:t>To</w:t>
      </w:r>
      <w:r>
        <w:rPr>
          <w:spacing w:val="34"/>
          <w:vertAlign w:val="baseline"/>
        </w:rPr>
        <w:t> </w:t>
      </w:r>
      <w:r>
        <w:rPr>
          <w:vertAlign w:val="baseline"/>
        </w:rPr>
        <w:t>make</w:t>
      </w:r>
      <w:r>
        <w:rPr>
          <w:spacing w:val="34"/>
          <w:vertAlign w:val="baseline"/>
        </w:rPr>
        <w:t> </w:t>
      </w:r>
      <w:r>
        <w:rPr>
          <w:vertAlign w:val="baseline"/>
        </w:rPr>
        <w:t>this</w:t>
      </w:r>
      <w:r>
        <w:rPr>
          <w:spacing w:val="34"/>
          <w:vertAlign w:val="baseline"/>
        </w:rPr>
        <w:t> </w:t>
      </w:r>
      <w:r>
        <w:rPr>
          <w:vertAlign w:val="baseline"/>
        </w:rPr>
        <w:t>more</w:t>
      </w:r>
      <w:r>
        <w:rPr>
          <w:spacing w:val="34"/>
          <w:vertAlign w:val="baseline"/>
        </w:rPr>
        <w:t> </w:t>
      </w:r>
      <w:r>
        <w:rPr>
          <w:vertAlign w:val="baseline"/>
        </w:rPr>
        <w:t>precise,</w:t>
      </w:r>
      <w:r>
        <w:rPr>
          <w:spacing w:val="39"/>
          <w:vertAlign w:val="baseline"/>
        </w:rPr>
        <w:t> </w:t>
      </w:r>
      <w:r>
        <w:rPr>
          <w:vertAlign w:val="baseline"/>
        </w:rPr>
        <w:t>observe</w:t>
      </w:r>
      <w:r>
        <w:rPr>
          <w:spacing w:val="34"/>
          <w:vertAlign w:val="baseline"/>
        </w:rPr>
        <w:t> </w:t>
      </w:r>
      <w:r>
        <w:rPr>
          <w:vertAlign w:val="baseline"/>
        </w:rPr>
        <w:t>that,</w:t>
      </w:r>
      <w:r>
        <w:rPr>
          <w:spacing w:val="39"/>
          <w:vertAlign w:val="baseline"/>
        </w:rPr>
        <w:t> </w:t>
      </w:r>
      <w:r>
        <w:rPr>
          <w:vertAlign w:val="baseline"/>
        </w:rPr>
        <w:t>for</w:t>
      </w:r>
      <w:r>
        <w:rPr>
          <w:spacing w:val="34"/>
          <w:vertAlign w:val="baseline"/>
        </w:rPr>
        <w:t> </w:t>
      </w:r>
      <w:r>
        <w:rPr>
          <w:vertAlign w:val="baseline"/>
        </w:rPr>
        <w:t>each </w:t>
      </w:r>
      <w:r>
        <w:rPr>
          <w:rFonts w:ascii="Liberation Serif" w:hAnsi="Liberation Serif"/>
          <w:i/>
          <w:vertAlign w:val="baseline"/>
        </w:rPr>
        <w:t>h</w:t>
      </w:r>
      <w:r>
        <w:rPr>
          <w:rFonts w:ascii="DejaVu Serif" w:hAnsi="DejaVu Serif"/>
          <w:i/>
          <w:vertAlign w:val="superscript"/>
        </w:rPr>
        <w:t>'</w:t>
      </w:r>
      <w:r>
        <w:rPr>
          <w:rFonts w:ascii="DejaVu Serif" w:hAnsi="DejaVu Serif"/>
          <w:i/>
          <w:spacing w:val="4"/>
          <w:vertAlign w:val="baseline"/>
        </w:rPr>
        <w:t> </w:t>
      </w:r>
      <w:r>
        <w:rPr>
          <w:rFonts w:ascii="DejaVu Sans Condensed" w:hAnsi="DejaVu Sans Condensed"/>
          <w:i/>
          <w:vertAlign w:val="baseline"/>
        </w:rPr>
        <w:t>∈ </w:t>
      </w:r>
      <w:r>
        <w:rPr>
          <w:rFonts w:ascii="Liberation Serif" w:hAnsi="Liberation Serif"/>
          <w:i/>
          <w:vertAlign w:val="baseline"/>
        </w:rPr>
        <w:t>h</w:t>
      </w:r>
      <w:r>
        <w:rPr>
          <w:rFonts w:ascii="Liberation Serif" w:hAnsi="Liberation Serif"/>
          <w:i/>
          <w:spacing w:val="-12"/>
          <w:vertAlign w:val="baseline"/>
        </w:rPr>
        <w:t> </w:t>
      </w:r>
      <w:r>
        <w:rPr>
          <w:rFonts w:ascii="DejaVu Sans Condensed" w:hAnsi="DejaVu Sans Condensed"/>
          <w:i/>
          <w:vertAlign w:val="baseline"/>
        </w:rPr>
        <w:t>◦</w:t>
      </w:r>
      <w:r>
        <w:rPr>
          <w:rFonts w:ascii="DejaVu Sans Condensed" w:hAnsi="DejaVu Sans Condensed"/>
          <w:i/>
          <w:spacing w:val="-20"/>
          <w:vertAlign w:val="baseline"/>
        </w:rPr>
        <w:t> </w:t>
      </w:r>
      <w:r>
        <w:rPr>
          <w:rFonts w:ascii="DejaVu Sans Condensed" w:hAnsi="DejaVu Sans Condensed"/>
          <w:i/>
          <w:vertAlign w:val="baseline"/>
        </w:rPr>
        <w:t>H</w:t>
      </w:r>
      <w:r>
        <w:rPr>
          <w:rFonts w:ascii="Georgia" w:hAnsi="Georgia"/>
          <w:i/>
          <w:vertAlign w:val="superscript"/>
        </w:rPr>
        <w:t>g</w:t>
      </w:r>
      <w:r>
        <w:rPr>
          <w:vertAlign w:val="baseline"/>
        </w:rPr>
        <w:t>,</w:t>
      </w:r>
      <w:r>
        <w:rPr>
          <w:spacing w:val="17"/>
          <w:vertAlign w:val="baseline"/>
        </w:rPr>
        <w:t> </w:t>
      </w:r>
      <w:r>
        <w:rPr>
          <w:vertAlign w:val="baseline"/>
        </w:rPr>
        <w:t>we</w:t>
      </w:r>
      <w:r>
        <w:rPr>
          <w:spacing w:val="17"/>
          <w:vertAlign w:val="baseline"/>
        </w:rPr>
        <w:t> </w:t>
      </w:r>
      <w:r>
        <w:rPr>
          <w:vertAlign w:val="baseline"/>
        </w:rPr>
        <w:t>either</w:t>
      </w:r>
      <w:r>
        <w:rPr>
          <w:spacing w:val="17"/>
          <w:vertAlign w:val="baseline"/>
        </w:rPr>
        <w:t> </w:t>
      </w:r>
      <w:r>
        <w:rPr>
          <w:vertAlign w:val="baseline"/>
        </w:rPr>
        <w:t>have</w:t>
      </w:r>
      <w:r>
        <w:rPr>
          <w:spacing w:val="16"/>
          <w:vertAlign w:val="baseline"/>
        </w:rPr>
        <w:t> </w:t>
      </w:r>
      <w:r>
        <w:rPr>
          <w:rFonts w:ascii="Liberation Serif" w:hAnsi="Liberation Serif"/>
          <w:i/>
          <w:vertAlign w:val="baseline"/>
        </w:rPr>
        <w:t>ρ</w:t>
      </w:r>
      <w:r>
        <w:rPr>
          <w:rFonts w:ascii="Liberation Serif" w:hAnsi="Liberation Serif"/>
          <w:i/>
          <w:spacing w:val="-12"/>
          <w:vertAlign w:val="baseline"/>
        </w:rPr>
        <w:t> </w:t>
      </w:r>
      <w:r>
        <w:rPr>
          <w:rFonts w:ascii="DejaVu Sans Condensed" w:hAnsi="DejaVu Sans Condensed"/>
          <w:i/>
          <w:vertAlign w:val="baseline"/>
        </w:rPr>
        <w:t>◦</w:t>
      </w:r>
      <w:r>
        <w:rPr>
          <w:rFonts w:ascii="DejaVu Sans Condensed" w:hAnsi="DejaVu Sans Condensed"/>
          <w:i/>
          <w:spacing w:val="-20"/>
          <w:vertAlign w:val="baseline"/>
        </w:rPr>
        <w:t> </w:t>
      </w:r>
      <w:r>
        <w:rPr>
          <w:rFonts w:ascii="Liberation Serif" w:hAnsi="Liberation Serif"/>
          <w:i/>
          <w:vertAlign w:val="baseline"/>
        </w:rPr>
        <w:t>h</w:t>
      </w:r>
      <w:r>
        <w:rPr>
          <w:rFonts w:ascii="DejaVu Serif" w:hAnsi="DejaVu Serif"/>
          <w:i/>
          <w:vertAlign w:val="superscript"/>
        </w:rPr>
        <w:t>'</w:t>
      </w:r>
      <w:r>
        <w:rPr>
          <w:rFonts w:ascii="DejaVu Serif" w:hAnsi="DejaVu Serif"/>
          <w:i/>
          <w:spacing w:val="4"/>
          <w:vertAlign w:val="baseline"/>
        </w:rPr>
        <w:t> </w:t>
      </w:r>
      <w:r>
        <w:rPr>
          <w:rFonts w:ascii="DejaVu Sans Condensed" w:hAnsi="DejaVu Sans Condensed"/>
          <w:i/>
          <w:vertAlign w:val="baseline"/>
        </w:rPr>
        <w:t>/</w:t>
      </w:r>
      <w:r>
        <w:rPr>
          <w:vertAlign w:val="baseline"/>
        </w:rPr>
        <w:t>=</w:t>
      </w:r>
      <w:r>
        <w:rPr>
          <w:spacing w:val="9"/>
          <w:vertAlign w:val="baseline"/>
        </w:rPr>
        <w:t> </w:t>
      </w:r>
      <w:r>
        <w:rPr>
          <w:rFonts w:ascii="Liberation Serif" w:hAnsi="Liberation Serif"/>
          <w:i/>
          <w:vertAlign w:val="baseline"/>
        </w:rPr>
        <w:t>h</w:t>
      </w:r>
      <w:r>
        <w:rPr>
          <w:rFonts w:ascii="DejaVu Serif" w:hAnsi="DejaVu Serif"/>
          <w:i/>
          <w:vertAlign w:val="superscript"/>
        </w:rPr>
        <w:t>'</w:t>
      </w:r>
      <w:r>
        <w:rPr>
          <w:rFonts w:ascii="DejaVu Serif" w:hAnsi="DejaVu Serif"/>
          <w:i/>
          <w:spacing w:val="12"/>
          <w:vertAlign w:val="baseline"/>
        </w:rPr>
        <w:t> </w:t>
      </w:r>
      <w:r>
        <w:rPr>
          <w:vertAlign w:val="baseline"/>
        </w:rPr>
        <w:t>or</w:t>
      </w:r>
      <w:r>
        <w:rPr>
          <w:spacing w:val="17"/>
          <w:vertAlign w:val="baseline"/>
        </w:rPr>
        <w:t> </w:t>
      </w:r>
      <w:r>
        <w:rPr>
          <w:rFonts w:ascii="Liberation Serif" w:hAnsi="Liberation Serif"/>
          <w:i/>
          <w:vertAlign w:val="baseline"/>
        </w:rPr>
        <w:t>ρ</w:t>
      </w:r>
      <w:r>
        <w:rPr>
          <w:rFonts w:ascii="Liberation Serif" w:hAnsi="Liberation Serif"/>
          <w:i/>
          <w:spacing w:val="-13"/>
          <w:vertAlign w:val="baseline"/>
        </w:rPr>
        <w:t> </w:t>
      </w:r>
      <w:r>
        <w:rPr>
          <w:rFonts w:ascii="DejaVu Sans Condensed" w:hAnsi="DejaVu Sans Condensed"/>
          <w:i/>
          <w:vertAlign w:val="baseline"/>
        </w:rPr>
        <w:t>◦</w:t>
      </w:r>
      <w:r>
        <w:rPr>
          <w:rFonts w:ascii="DejaVu Sans Condensed" w:hAnsi="DejaVu Sans Condensed"/>
          <w:i/>
          <w:spacing w:val="-20"/>
          <w:vertAlign w:val="baseline"/>
        </w:rPr>
        <w:t> </w:t>
      </w:r>
      <w:r>
        <w:rPr>
          <w:rFonts w:ascii="Liberation Serif" w:hAnsi="Liberation Serif"/>
          <w:i/>
          <w:vertAlign w:val="baseline"/>
        </w:rPr>
        <w:t>h</w:t>
      </w:r>
      <w:r>
        <w:rPr>
          <w:rFonts w:ascii="DejaVu Serif" w:hAnsi="DejaVu Serif"/>
          <w:i/>
          <w:vertAlign w:val="superscript"/>
        </w:rPr>
        <w:t>'</w:t>
      </w:r>
      <w:r>
        <w:rPr>
          <w:rFonts w:ascii="DejaVu Serif" w:hAnsi="DejaVu Serif"/>
          <w:i/>
          <w:spacing w:val="4"/>
          <w:vertAlign w:val="baseline"/>
        </w:rPr>
        <w:t> </w:t>
      </w:r>
      <w:r>
        <w:rPr>
          <w:vertAlign w:val="baseline"/>
        </w:rPr>
        <w:t>=</w:t>
      </w:r>
      <w:r>
        <w:rPr>
          <w:spacing w:val="9"/>
          <w:vertAlign w:val="baseline"/>
        </w:rPr>
        <w:t> </w:t>
      </w:r>
      <w:r>
        <w:rPr>
          <w:rFonts w:ascii="Liberation Serif" w:hAnsi="Liberation Serif"/>
          <w:i/>
          <w:vertAlign w:val="baseline"/>
        </w:rPr>
        <w:t>h</w:t>
      </w:r>
      <w:r>
        <w:rPr>
          <w:rFonts w:ascii="DejaVu Serif" w:hAnsi="DejaVu Serif"/>
          <w:i/>
          <w:vertAlign w:val="superscript"/>
        </w:rPr>
        <w:t>'</w:t>
      </w:r>
      <w:r>
        <w:rPr>
          <w:vertAlign w:val="baseline"/>
        </w:rPr>
        <w:t>.</w:t>
      </w:r>
      <w:r>
        <w:rPr>
          <w:spacing w:val="44"/>
          <w:vertAlign w:val="baseline"/>
        </w:rPr>
        <w:t> </w:t>
      </w:r>
      <w:r>
        <w:rPr>
          <w:vertAlign w:val="baseline"/>
        </w:rPr>
        <w:t>The</w:t>
      </w:r>
      <w:r>
        <w:rPr>
          <w:spacing w:val="16"/>
          <w:vertAlign w:val="baseline"/>
        </w:rPr>
        <w:t> </w:t>
      </w:r>
      <w:r>
        <w:rPr>
          <w:vertAlign w:val="baseline"/>
        </w:rPr>
        <w:t>first</w:t>
      </w:r>
      <w:r>
        <w:rPr>
          <w:spacing w:val="18"/>
          <w:vertAlign w:val="baseline"/>
        </w:rPr>
        <w:t> </w:t>
      </w:r>
      <w:r>
        <w:rPr>
          <w:vertAlign w:val="baseline"/>
        </w:rPr>
        <w:t>case</w:t>
      </w:r>
      <w:r>
        <w:rPr>
          <w:spacing w:val="16"/>
          <w:vertAlign w:val="baseline"/>
        </w:rPr>
        <w:t> </w:t>
      </w:r>
      <w:r>
        <w:rPr>
          <w:vertAlign w:val="baseline"/>
        </w:rPr>
        <w:t>is</w:t>
      </w:r>
      <w:r>
        <w:rPr>
          <w:spacing w:val="17"/>
          <w:vertAlign w:val="baseline"/>
        </w:rPr>
        <w:t> </w:t>
      </w:r>
      <w:r>
        <w:rPr>
          <w:vertAlign w:val="baseline"/>
        </w:rPr>
        <w:t>the</w:t>
      </w:r>
      <w:r>
        <w:rPr>
          <w:spacing w:val="16"/>
          <w:vertAlign w:val="baseline"/>
        </w:rPr>
        <w:t> </w:t>
      </w:r>
      <w:r>
        <w:rPr>
          <w:vertAlign w:val="baseline"/>
        </w:rPr>
        <w:t>one</w:t>
      </w:r>
      <w:r>
        <w:rPr>
          <w:spacing w:val="16"/>
          <w:vertAlign w:val="baseline"/>
        </w:rPr>
        <w:t> </w:t>
      </w:r>
      <w:r>
        <w:rPr>
          <w:spacing w:val="-2"/>
          <w:vertAlign w:val="baseline"/>
        </w:rPr>
        <w:t>where</w:t>
      </w:r>
    </w:p>
    <w:p>
      <w:pPr>
        <w:pStyle w:val="BodyText"/>
        <w:tabs>
          <w:tab w:pos="2045" w:val="left" w:leader="none"/>
        </w:tabs>
        <w:spacing w:line="273" w:lineRule="exact"/>
        <w:ind w:left="108"/>
        <w:jc w:val="left"/>
      </w:pPr>
      <w:r>
        <w:rPr/>
        <mc:AlternateContent>
          <mc:Choice Requires="wps">
            <w:drawing>
              <wp:anchor distT="0" distB="0" distL="0" distR="0" allowOverlap="1" layoutInCell="1" locked="0" behindDoc="1" simplePos="0" relativeHeight="487128576">
                <wp:simplePos x="0" y="0"/>
                <wp:positionH relativeFrom="page">
                  <wp:posOffset>1492669</wp:posOffset>
                </wp:positionH>
                <wp:positionV relativeFrom="paragraph">
                  <wp:posOffset>109711</wp:posOffset>
                </wp:positionV>
                <wp:extent cx="17018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70180"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g</w:t>
                            </w:r>
                            <w:r>
                              <w:rPr>
                                <w:rFonts w:ascii="LM Roman 8"/>
                                <w:spacing w:val="-4"/>
                                <w:sz w:val="15"/>
                              </w:rPr>
                              <w:t>(</w:t>
                            </w:r>
                            <w:r>
                              <w:rPr>
                                <w:rFonts w:ascii="Georgia"/>
                                <w:i/>
                                <w:spacing w:val="-4"/>
                                <w:sz w:val="15"/>
                              </w:rPr>
                              <w:t>i</w:t>
                            </w:r>
                            <w:r>
                              <w:rPr>
                                <w:rFonts w:ascii="LM Roman 8"/>
                                <w:spacing w:val="-4"/>
                                <w:sz w:val="15"/>
                              </w:rPr>
                              <w:t>)</w:t>
                            </w:r>
                          </w:p>
                        </w:txbxContent>
                      </wps:txbx>
                      <wps:bodyPr wrap="square" lIns="0" tIns="0" rIns="0" bIns="0" rtlCol="0">
                        <a:noAutofit/>
                      </wps:bodyPr>
                    </wps:wsp>
                  </a:graphicData>
                </a:graphic>
              </wp:anchor>
            </w:drawing>
          </mc:Choice>
          <mc:Fallback>
            <w:pict>
              <v:shape style="position:absolute;margin-left:117.532997pt;margin-top:8.638708pt;width:13.4pt;height:7.75pt;mso-position-horizontal-relative:page;mso-position-vertical-relative:paragraph;z-index:-16187904" type="#_x0000_t202" id="docshape56" filled="false" stroked="false">
                <v:textbox inset="0,0,0,0">
                  <w:txbxContent>
                    <w:p>
                      <w:pPr>
                        <w:spacing w:line="155" w:lineRule="exact" w:before="0"/>
                        <w:ind w:left="0" w:right="0" w:firstLine="0"/>
                        <w:jc w:val="left"/>
                        <w:rPr>
                          <w:rFonts w:ascii="LM Roman 8"/>
                          <w:sz w:val="15"/>
                        </w:rPr>
                      </w:pPr>
                      <w:r>
                        <w:rPr>
                          <w:rFonts w:ascii="Georgia"/>
                          <w:i/>
                          <w:spacing w:val="-4"/>
                          <w:sz w:val="15"/>
                        </w:rPr>
                        <w:t>g</w:t>
                      </w:r>
                      <w:r>
                        <w:rPr>
                          <w:rFonts w:ascii="LM Roman 8"/>
                          <w:spacing w:val="-4"/>
                          <w:sz w:val="15"/>
                        </w:rPr>
                        <w:t>(</w:t>
                      </w:r>
                      <w:r>
                        <w:rPr>
                          <w:rFonts w:ascii="Georgia"/>
                          <w:i/>
                          <w:spacing w:val="-4"/>
                          <w:sz w:val="15"/>
                        </w:rPr>
                        <w:t>i</w:t>
                      </w:r>
                      <w:r>
                        <w:rPr>
                          <w:rFonts w:ascii="LM Roman 8"/>
                          <w:spacing w:val="-4"/>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29600">
                <wp:simplePos x="0" y="0"/>
                <wp:positionH relativeFrom="page">
                  <wp:posOffset>4386872</wp:posOffset>
                </wp:positionH>
                <wp:positionV relativeFrom="paragraph">
                  <wp:posOffset>300785</wp:posOffset>
                </wp:positionV>
                <wp:extent cx="17018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70180"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g</w:t>
                            </w:r>
                            <w:r>
                              <w:rPr>
                                <w:rFonts w:ascii="LM Roman 8"/>
                                <w:spacing w:val="-4"/>
                                <w:sz w:val="15"/>
                              </w:rPr>
                              <w:t>(</w:t>
                            </w:r>
                            <w:r>
                              <w:rPr>
                                <w:rFonts w:ascii="Georgia"/>
                                <w:i/>
                                <w:spacing w:val="-4"/>
                                <w:sz w:val="15"/>
                              </w:rPr>
                              <w:t>i</w:t>
                            </w:r>
                            <w:r>
                              <w:rPr>
                                <w:rFonts w:ascii="LM Roman 8"/>
                                <w:spacing w:val="-4"/>
                                <w:sz w:val="15"/>
                              </w:rPr>
                              <w:t>)</w:t>
                            </w:r>
                          </w:p>
                        </w:txbxContent>
                      </wps:txbx>
                      <wps:bodyPr wrap="square" lIns="0" tIns="0" rIns="0" bIns="0" rtlCol="0">
                        <a:noAutofit/>
                      </wps:bodyPr>
                    </wps:wsp>
                  </a:graphicData>
                </a:graphic>
              </wp:anchor>
            </w:drawing>
          </mc:Choice>
          <mc:Fallback>
            <w:pict>
              <v:shape style="position:absolute;margin-left:345.423004pt;margin-top:23.683908pt;width:13.4pt;height:7.75pt;mso-position-horizontal-relative:page;mso-position-vertical-relative:paragraph;z-index:-16186880" type="#_x0000_t202" id="docshape57" filled="false" stroked="false">
                <v:textbox inset="0,0,0,0">
                  <w:txbxContent>
                    <w:p>
                      <w:pPr>
                        <w:spacing w:line="155" w:lineRule="exact" w:before="0"/>
                        <w:ind w:left="0" w:right="0" w:firstLine="0"/>
                        <w:jc w:val="left"/>
                        <w:rPr>
                          <w:rFonts w:ascii="LM Roman 8"/>
                          <w:sz w:val="15"/>
                        </w:rPr>
                      </w:pPr>
                      <w:r>
                        <w:rPr>
                          <w:rFonts w:ascii="Georgia"/>
                          <w:i/>
                          <w:spacing w:val="-4"/>
                          <w:sz w:val="15"/>
                        </w:rPr>
                        <w:t>g</w:t>
                      </w:r>
                      <w:r>
                        <w:rPr>
                          <w:rFonts w:ascii="LM Roman 8"/>
                          <w:spacing w:val="-4"/>
                          <w:sz w:val="15"/>
                        </w:rPr>
                        <w:t>(</w:t>
                      </w:r>
                      <w:r>
                        <w:rPr>
                          <w:rFonts w:ascii="Georgia"/>
                          <w:i/>
                          <w:spacing w:val="-4"/>
                          <w:sz w:val="15"/>
                        </w:rPr>
                        <w:t>i</w:t>
                      </w:r>
                      <w:r>
                        <w:rPr>
                          <w:rFonts w:ascii="LM Roman 8"/>
                          <w:spacing w:val="-4"/>
                          <w:sz w:val="15"/>
                        </w:rPr>
                        <w:t>)</w:t>
                      </w:r>
                    </w:p>
                  </w:txbxContent>
                </v:textbox>
                <w10:wrap type="none"/>
              </v:shape>
            </w:pict>
          </mc:Fallback>
        </mc:AlternateContent>
      </w:r>
      <w:r>
        <w:rPr/>
        <w:t>the</w:t>
      </w:r>
      <w:r>
        <w:rPr>
          <w:spacing w:val="44"/>
        </w:rPr>
        <w:t> </w:t>
      </w:r>
      <w:r>
        <w:rPr/>
        <w:t>symmetry</w:t>
      </w:r>
      <w:r>
        <w:rPr>
          <w:spacing w:val="44"/>
        </w:rPr>
        <w:t> </w:t>
      </w:r>
      <w:r>
        <w:rPr>
          <w:spacing w:val="-5"/>
        </w:rPr>
        <w:t>Φ</w:t>
      </w:r>
      <w:r>
        <w:rPr>
          <w:rFonts w:ascii="DejaVu Serif" w:hAnsi="DejaVu Serif"/>
          <w:i/>
          <w:spacing w:val="-5"/>
          <w:position w:val="8"/>
          <w:sz w:val="15"/>
        </w:rPr>
        <w:t>'</w:t>
      </w:r>
      <w:r>
        <w:rPr>
          <w:rFonts w:ascii="DejaVu Serif" w:hAnsi="DejaVu Serif"/>
          <w:i/>
          <w:position w:val="8"/>
          <w:sz w:val="15"/>
        </w:rPr>
        <w:tab/>
      </w:r>
      <w:r>
        <w:rPr/>
        <w:t>actually</w:t>
      </w:r>
      <w:r>
        <w:rPr>
          <w:spacing w:val="43"/>
        </w:rPr>
        <w:t> </w:t>
      </w:r>
      <w:r>
        <w:rPr/>
        <w:t>plays</w:t>
      </w:r>
      <w:r>
        <w:rPr>
          <w:spacing w:val="43"/>
        </w:rPr>
        <w:t> </w:t>
      </w:r>
      <w:r>
        <w:rPr/>
        <w:t>a</w:t>
      </w:r>
      <w:r>
        <w:rPr>
          <w:spacing w:val="44"/>
        </w:rPr>
        <w:t> </w:t>
      </w:r>
      <w:r>
        <w:rPr/>
        <w:t>role.</w:t>
      </w:r>
      <w:r>
        <w:rPr>
          <w:spacing w:val="34"/>
        </w:rPr>
        <w:t>  </w:t>
      </w:r>
      <w:r>
        <w:rPr/>
        <w:t>In</w:t>
      </w:r>
      <w:r>
        <w:rPr>
          <w:spacing w:val="44"/>
        </w:rPr>
        <w:t> </w:t>
      </w:r>
      <w:r>
        <w:rPr/>
        <w:t>the</w:t>
      </w:r>
      <w:r>
        <w:rPr>
          <w:spacing w:val="44"/>
        </w:rPr>
        <w:t> </w:t>
      </w:r>
      <w:r>
        <w:rPr/>
        <w:t>second</w:t>
      </w:r>
      <w:r>
        <w:rPr>
          <w:spacing w:val="43"/>
        </w:rPr>
        <w:t> </w:t>
      </w:r>
      <w:r>
        <w:rPr/>
        <w:t>case,</w:t>
      </w:r>
      <w:r>
        <w:rPr>
          <w:spacing w:val="51"/>
        </w:rPr>
        <w:t> </w:t>
      </w:r>
      <w:r>
        <w:rPr/>
        <w:t>as</w:t>
      </w:r>
      <w:r>
        <w:rPr>
          <w:spacing w:val="43"/>
        </w:rPr>
        <w:t> </w:t>
      </w:r>
      <w:r>
        <w:rPr/>
        <w:t>all</w:t>
      </w:r>
      <w:r>
        <w:rPr>
          <w:spacing w:val="44"/>
        </w:rPr>
        <w:t> </w:t>
      </w:r>
      <w:r>
        <w:rPr/>
        <w:t>the</w:t>
      </w:r>
      <w:r>
        <w:rPr>
          <w:spacing w:val="43"/>
        </w:rPr>
        <w:t> </w:t>
      </w:r>
      <w:r>
        <w:rPr>
          <w:spacing w:val="-2"/>
        </w:rPr>
        <w:t>arrows</w:t>
      </w:r>
    </w:p>
    <w:p>
      <w:pPr>
        <w:spacing w:after="0" w:line="273" w:lineRule="exact"/>
        <w:jc w:val="left"/>
        <w:sectPr>
          <w:type w:val="continuous"/>
          <w:pgSz w:w="9360" w:h="13610"/>
          <w:pgMar w:header="855" w:footer="0" w:top="920" w:bottom="280" w:left="680" w:right="440"/>
        </w:sectPr>
      </w:pPr>
    </w:p>
    <w:p>
      <w:pPr>
        <w:spacing w:before="47"/>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129088">
                <wp:simplePos x="0" y="0"/>
                <wp:positionH relativeFrom="page">
                  <wp:posOffset>1002578</wp:posOffset>
                </wp:positionH>
                <wp:positionV relativeFrom="paragraph">
                  <wp:posOffset>121198</wp:posOffset>
                </wp:positionV>
                <wp:extent cx="3556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8.943169pt;margin-top:9.543221pt;width:2.8pt;height:7.75pt;mso-position-horizontal-relative:page;mso-position-vertical-relative:paragraph;z-index:-16187392"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in</w:t>
      </w:r>
      <w:r>
        <w:rPr>
          <w:spacing w:val="28"/>
          <w:w w:val="105"/>
          <w:sz w:val="21"/>
        </w:rPr>
        <w:t> </w:t>
      </w:r>
      <w:r>
        <w:rPr>
          <w:rFonts w:ascii="Liberation Serif" w:hAnsi="Liberation Serif"/>
          <w:i/>
          <w:w w:val="105"/>
          <w:sz w:val="21"/>
        </w:rPr>
        <w:t>h</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spacing w:val="-5"/>
          <w:w w:val="105"/>
          <w:sz w:val="21"/>
        </w:rPr>
        <w:t>H</w:t>
      </w:r>
      <w:r>
        <w:rPr>
          <w:rFonts w:ascii="Georgia" w:hAnsi="Georgia"/>
          <w:i/>
          <w:spacing w:val="-5"/>
          <w:w w:val="105"/>
          <w:sz w:val="21"/>
          <w:vertAlign w:val="superscript"/>
        </w:rPr>
        <w:t>g</w:t>
      </w:r>
    </w:p>
    <w:p>
      <w:pPr>
        <w:pStyle w:val="BodyText"/>
        <w:spacing w:before="24"/>
        <w:ind w:left="64"/>
        <w:jc w:val="left"/>
        <w:rPr>
          <w:rFonts w:ascii="DejaVu Serif" w:hAnsi="DejaVu Serif"/>
          <w:i/>
          <w:sz w:val="15"/>
        </w:rPr>
      </w:pPr>
      <w:r>
        <w:rPr/>
        <w:br w:type="column"/>
      </w:r>
      <w:r>
        <w:rPr/>
        <w:t>are</w:t>
      </w:r>
      <w:r>
        <w:rPr>
          <w:spacing w:val="36"/>
        </w:rPr>
        <w:t> </w:t>
      </w:r>
      <w:r>
        <w:rPr/>
        <w:t>obtained</w:t>
      </w:r>
      <w:r>
        <w:rPr>
          <w:spacing w:val="36"/>
        </w:rPr>
        <w:t> </w:t>
      </w:r>
      <w:r>
        <w:rPr/>
        <w:t>by</w:t>
      </w:r>
      <w:r>
        <w:rPr>
          <w:spacing w:val="36"/>
        </w:rPr>
        <w:t> </w:t>
      </w:r>
      <w:r>
        <w:rPr/>
        <w:t>composition</w:t>
      </w:r>
      <w:r>
        <w:rPr>
          <w:spacing w:val="37"/>
        </w:rPr>
        <w:t> </w:t>
      </w:r>
      <w:r>
        <w:rPr/>
        <w:t>of</w:t>
      </w:r>
      <w:r>
        <w:rPr>
          <w:spacing w:val="34"/>
        </w:rPr>
        <w:t> </w:t>
      </w:r>
      <w:r>
        <w:rPr>
          <w:rFonts w:ascii="Liberation Serif" w:hAnsi="Liberation Serif"/>
          <w:i/>
        </w:rPr>
        <w:t>h</w:t>
      </w:r>
      <w:r>
        <w:rPr>
          <w:rFonts w:ascii="DejaVu Serif" w:hAnsi="DejaVu Serif"/>
          <w:i/>
          <w:vertAlign w:val="superscript"/>
        </w:rPr>
        <w:t>'</w:t>
      </w:r>
      <w:r>
        <w:rPr>
          <w:rFonts w:ascii="DejaVu Serif" w:hAnsi="DejaVu Serif"/>
          <w:i/>
          <w:spacing w:val="33"/>
          <w:vertAlign w:val="baseline"/>
        </w:rPr>
        <w:t> </w:t>
      </w:r>
      <w:r>
        <w:rPr>
          <w:vertAlign w:val="baseline"/>
        </w:rPr>
        <w:t>with</w:t>
      </w:r>
      <w:r>
        <w:rPr>
          <w:spacing w:val="36"/>
          <w:vertAlign w:val="baseline"/>
        </w:rPr>
        <w:t> </w:t>
      </w:r>
      <w:r>
        <w:rPr>
          <w:vertAlign w:val="baseline"/>
        </w:rPr>
        <w:t>an</w:t>
      </w:r>
      <w:r>
        <w:rPr>
          <w:spacing w:val="37"/>
          <w:vertAlign w:val="baseline"/>
        </w:rPr>
        <w:t> </w:t>
      </w:r>
      <w:r>
        <w:rPr>
          <w:vertAlign w:val="baseline"/>
        </w:rPr>
        <w:t>arrow</w:t>
      </w:r>
      <w:r>
        <w:rPr>
          <w:spacing w:val="38"/>
          <w:vertAlign w:val="baseline"/>
        </w:rPr>
        <w:t> </w:t>
      </w:r>
      <w:r>
        <w:rPr>
          <w:vertAlign w:val="baseline"/>
        </w:rPr>
        <w:t>in</w:t>
      </w:r>
      <w:r>
        <w:rPr>
          <w:spacing w:val="36"/>
          <w:vertAlign w:val="baseline"/>
        </w:rPr>
        <w:t> </w:t>
      </w:r>
      <w:r>
        <w:rPr>
          <w:spacing w:val="-5"/>
          <w:vertAlign w:val="baseline"/>
        </w:rPr>
        <w:t>Φ</w:t>
      </w:r>
      <w:r>
        <w:rPr>
          <w:rFonts w:ascii="DejaVu Serif" w:hAnsi="DejaVu Serif"/>
          <w:i/>
          <w:spacing w:val="-5"/>
          <w:position w:val="8"/>
          <w:sz w:val="15"/>
          <w:vertAlign w:val="baseline"/>
        </w:rPr>
        <w:t>'</w:t>
      </w:r>
    </w:p>
    <w:p>
      <w:pPr>
        <w:pStyle w:val="BodyText"/>
        <w:spacing w:before="54"/>
        <w:ind w:left="108"/>
        <w:jc w:val="left"/>
      </w:pPr>
      <w:r>
        <w:rPr/>
        <w:br w:type="column"/>
      </w:r>
      <w:r>
        <w:rPr/>
        <w:t>,</w:t>
      </w:r>
      <w:r>
        <w:rPr>
          <w:spacing w:val="38"/>
        </w:rPr>
        <w:t> </w:t>
      </w:r>
      <w:r>
        <w:rPr>
          <w:spacing w:val="-2"/>
        </w:rPr>
        <w:t>composition</w:t>
      </w:r>
    </w:p>
    <w:p>
      <w:pPr>
        <w:spacing w:after="0"/>
        <w:jc w:val="left"/>
        <w:sectPr>
          <w:type w:val="continuous"/>
          <w:pgSz w:w="9360" w:h="13610"/>
          <w:pgMar w:header="855" w:footer="0" w:top="920" w:bottom="280" w:left="680" w:right="440"/>
          <w:cols w:num="3" w:equalWidth="0">
            <w:col w:w="980" w:space="40"/>
            <w:col w:w="5294" w:space="83"/>
            <w:col w:w="1843"/>
          </w:cols>
        </w:sectPr>
      </w:pPr>
    </w:p>
    <w:p>
      <w:pPr>
        <w:spacing w:line="271" w:lineRule="exact" w:before="0"/>
        <w:ind w:left="108" w:right="0" w:firstLine="0"/>
        <w:jc w:val="both"/>
        <w:rPr>
          <w:sz w:val="21"/>
        </w:rPr>
      </w:pPr>
      <w:r>
        <w:rPr>
          <w:sz w:val="21"/>
        </w:rPr>
        <w:t>with</w:t>
      </w:r>
      <w:r>
        <w:rPr>
          <w:spacing w:val="36"/>
          <w:sz w:val="21"/>
        </w:rPr>
        <w:t> </w:t>
      </w:r>
      <w:r>
        <w:rPr>
          <w:rFonts w:ascii="Liberation Serif" w:hAnsi="Liberation Serif"/>
          <w:i/>
          <w:sz w:val="21"/>
        </w:rPr>
        <w:t>ρ</w:t>
      </w:r>
      <w:r>
        <w:rPr>
          <w:rFonts w:ascii="Liberation Serif" w:hAnsi="Liberation Serif"/>
          <w:i/>
          <w:spacing w:val="37"/>
          <w:sz w:val="21"/>
        </w:rPr>
        <w:t> </w:t>
      </w:r>
      <w:r>
        <w:rPr>
          <w:sz w:val="21"/>
        </w:rPr>
        <w:t>leaves</w:t>
      </w:r>
      <w:r>
        <w:rPr>
          <w:spacing w:val="38"/>
          <w:sz w:val="21"/>
        </w:rPr>
        <w:t> </w:t>
      </w:r>
      <w:r>
        <w:rPr>
          <w:rFonts w:ascii="LM Roman 10" w:hAnsi="LM Roman 10"/>
          <w:i/>
          <w:sz w:val="21"/>
        </w:rPr>
        <w:t>all</w:t>
      </w:r>
      <w:r>
        <w:rPr>
          <w:rFonts w:ascii="LM Roman 10" w:hAnsi="LM Roman 10"/>
          <w:i/>
          <w:spacing w:val="36"/>
          <w:sz w:val="21"/>
        </w:rPr>
        <w:t> </w:t>
      </w:r>
      <w:r>
        <w:rPr>
          <w:sz w:val="21"/>
        </w:rPr>
        <w:t>of</w:t>
      </w:r>
      <w:r>
        <w:rPr>
          <w:spacing w:val="37"/>
          <w:sz w:val="21"/>
        </w:rPr>
        <w:t> </w:t>
      </w:r>
      <w:r>
        <w:rPr>
          <w:sz w:val="21"/>
        </w:rPr>
        <w:t>them</w:t>
      </w:r>
      <w:r>
        <w:rPr>
          <w:spacing w:val="37"/>
          <w:sz w:val="21"/>
        </w:rPr>
        <w:t> </w:t>
      </w:r>
      <w:r>
        <w:rPr>
          <w:sz w:val="21"/>
        </w:rPr>
        <w:t>unchanged.</w:t>
      </w:r>
      <w:r>
        <w:rPr>
          <w:spacing w:val="75"/>
          <w:w w:val="150"/>
          <w:sz w:val="21"/>
        </w:rPr>
        <w:t> </w:t>
      </w:r>
      <w:r>
        <w:rPr>
          <w:sz w:val="21"/>
        </w:rPr>
        <w:t>Then</w:t>
      </w:r>
      <w:r>
        <w:rPr>
          <w:spacing w:val="37"/>
          <w:sz w:val="21"/>
        </w:rPr>
        <w:t> </w:t>
      </w:r>
      <w:r>
        <w:rPr>
          <w:rFonts w:ascii="Liberation Serif" w:hAnsi="Liberation Serif"/>
          <w:i/>
          <w:sz w:val="21"/>
        </w:rPr>
        <w:t>ρ</w:t>
      </w:r>
      <w:r>
        <w:rPr>
          <w:rFonts w:ascii="Liberation Serif" w:hAnsi="Liberation Serif"/>
          <w:i/>
          <w:spacing w:val="37"/>
          <w:sz w:val="21"/>
        </w:rPr>
        <w:t> </w:t>
      </w:r>
      <w:r>
        <w:rPr>
          <w:sz w:val="21"/>
        </w:rPr>
        <w:t>is</w:t>
      </w:r>
      <w:r>
        <w:rPr>
          <w:spacing w:val="37"/>
          <w:sz w:val="21"/>
        </w:rPr>
        <w:t> </w:t>
      </w:r>
      <w:r>
        <w:rPr>
          <w:sz w:val="21"/>
        </w:rPr>
        <w:t>acting</w:t>
      </w:r>
      <w:r>
        <w:rPr>
          <w:spacing w:val="36"/>
          <w:sz w:val="21"/>
        </w:rPr>
        <w:t> </w:t>
      </w:r>
      <w:r>
        <w:rPr>
          <w:sz w:val="21"/>
        </w:rPr>
        <w:t>in</w:t>
      </w:r>
      <w:r>
        <w:rPr>
          <w:spacing w:val="37"/>
          <w:sz w:val="21"/>
        </w:rPr>
        <w:t> </w:t>
      </w:r>
      <w:r>
        <w:rPr>
          <w:sz w:val="21"/>
        </w:rPr>
        <w:t>some</w:t>
      </w:r>
      <w:r>
        <w:rPr>
          <w:spacing w:val="37"/>
          <w:sz w:val="21"/>
        </w:rPr>
        <w:t> </w:t>
      </w:r>
      <w:r>
        <w:rPr>
          <w:sz w:val="21"/>
        </w:rPr>
        <w:t>sense</w:t>
      </w:r>
      <w:r>
        <w:rPr>
          <w:spacing w:val="39"/>
          <w:sz w:val="21"/>
        </w:rPr>
        <w:t> </w:t>
      </w:r>
      <w:r>
        <w:rPr>
          <w:rFonts w:ascii="LM Roman 10" w:hAnsi="LM Roman 10"/>
          <w:i/>
          <w:sz w:val="21"/>
        </w:rPr>
        <w:t>outside</w:t>
      </w:r>
      <w:r>
        <w:rPr>
          <w:rFonts w:ascii="LM Roman 10" w:hAnsi="LM Roman 10"/>
          <w:i/>
          <w:spacing w:val="29"/>
          <w:sz w:val="21"/>
        </w:rPr>
        <w:t> </w:t>
      </w:r>
      <w:r>
        <w:rPr>
          <w:spacing w:val="-5"/>
          <w:sz w:val="21"/>
        </w:rPr>
        <w:t>of</w:t>
      </w:r>
    </w:p>
    <w:p>
      <w:pPr>
        <w:pStyle w:val="BodyText"/>
        <w:spacing w:line="235" w:lineRule="auto" w:before="13"/>
        <w:ind w:left="108" w:right="459" w:hanging="1"/>
      </w:pPr>
      <w:r>
        <w:rPr/>
        <mc:AlternateContent>
          <mc:Choice Requires="wps">
            <w:drawing>
              <wp:anchor distT="0" distB="0" distL="0" distR="0" allowOverlap="1" layoutInCell="1" locked="0" behindDoc="1" simplePos="0" relativeHeight="487130112">
                <wp:simplePos x="0" y="0"/>
                <wp:positionH relativeFrom="page">
                  <wp:posOffset>2438658</wp:posOffset>
                </wp:positionH>
                <wp:positionV relativeFrom="paragraph">
                  <wp:posOffset>96991</wp:posOffset>
                </wp:positionV>
                <wp:extent cx="3556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2.02037pt;margin-top:7.637124pt;width:2.8pt;height:7.75pt;mso-position-horizontal-relative:page;mso-position-vertical-relative:paragraph;z-index:-16186368"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the subobject identified by </w:t>
      </w:r>
      <w:r>
        <w:rPr>
          <w:rFonts w:ascii="Liberation Serif" w:hAnsi="Liberation Serif"/>
          <w:i/>
        </w:rPr>
        <w:t>h</w:t>
      </w:r>
      <w:r>
        <w:rPr>
          <w:rFonts w:ascii="Liberation Serif" w:hAnsi="Liberation Serif"/>
          <w:i/>
          <w:spacing w:val="-3"/>
        </w:rPr>
        <w:t> </w:t>
      </w:r>
      <w:r>
        <w:rPr>
          <w:rFonts w:ascii="DejaVu Sans Condensed" w:hAnsi="DejaVu Sans Condensed"/>
          <w:i/>
        </w:rPr>
        <w:t>◦</w:t>
      </w:r>
      <w:r>
        <w:rPr>
          <w:rFonts w:ascii="DejaVu Sans Condensed" w:hAnsi="DejaVu Sans Condensed"/>
          <w:i/>
          <w:spacing w:val="-10"/>
        </w:rPr>
        <w:t> </w:t>
      </w:r>
      <w:r>
        <w:rPr>
          <w:rFonts w:ascii="DejaVu Sans Condensed" w:hAnsi="DejaVu Sans Condensed"/>
          <w:i/>
        </w:rPr>
        <w:t>H</w:t>
      </w:r>
      <w:r>
        <w:rPr>
          <w:rFonts w:ascii="Georgia" w:hAnsi="Georgia"/>
          <w:i/>
          <w:vertAlign w:val="superscript"/>
        </w:rPr>
        <w:t>g</w:t>
      </w:r>
      <w:r>
        <w:rPr>
          <w:vertAlign w:val="baseline"/>
        </w:rPr>
        <w:t>.</w:t>
      </w:r>
      <w:r>
        <w:rPr>
          <w:spacing w:val="40"/>
          <w:vertAlign w:val="baseline"/>
        </w:rPr>
        <w:t> </w:t>
      </w:r>
      <w:r>
        <w:rPr>
          <w:vertAlign w:val="baseline"/>
        </w:rPr>
        <w:t>For example, when the index category is </w:t>
      </w:r>
      <w:r>
        <w:rPr>
          <w:rFonts w:ascii="MathJax_Typewriter" w:hAnsi="MathJax_Typewriter"/>
          <w:vertAlign w:val="baseline"/>
        </w:rPr>
        <w:t>I</w:t>
      </w:r>
      <w:r>
        <w:rPr>
          <w:vertAlign w:val="baseline"/>
        </w:rPr>
        <w:t>, the image of </w:t>
      </w:r>
      <w:r>
        <w:rPr>
          <w:rFonts w:ascii="Liberation Serif" w:hAnsi="Liberation Serif"/>
          <w:i/>
          <w:vertAlign w:val="baseline"/>
        </w:rPr>
        <w:t>h </w:t>
      </w:r>
      <w:r>
        <w:rPr>
          <w:vertAlign w:val="baseline"/>
        </w:rPr>
        <w:t>is the set of </w:t>
      </w:r>
      <w:r>
        <w:rPr>
          <w:rFonts w:ascii="LM Roman 10" w:hAnsi="LM Roman 10"/>
          <w:i/>
          <w:vertAlign w:val="baseline"/>
        </w:rPr>
        <w:t>active</w:t>
      </w:r>
      <w:r>
        <w:rPr>
          <w:rFonts w:ascii="LM Roman 10" w:hAnsi="LM Roman 10"/>
          <w:i/>
          <w:spacing w:val="-6"/>
          <w:vertAlign w:val="baseline"/>
        </w:rPr>
        <w:t> </w:t>
      </w:r>
      <w:r>
        <w:rPr>
          <w:rFonts w:ascii="LM Roman 10" w:hAnsi="LM Roman 10"/>
          <w:i/>
          <w:vertAlign w:val="baseline"/>
        </w:rPr>
        <w:t>names </w:t>
      </w:r>
      <w:r>
        <w:rPr>
          <w:vertAlign w:val="baseline"/>
        </w:rPr>
        <w:t>of a system, that is, names that are observable</w:t>
      </w:r>
      <w:r>
        <w:rPr>
          <w:spacing w:val="40"/>
          <w:vertAlign w:val="baseline"/>
        </w:rPr>
        <w:t> </w:t>
      </w:r>
      <w:r>
        <w:rPr>
          <w:vertAlign w:val="baseline"/>
        </w:rPr>
        <w:t>in the final semantics.</w:t>
      </w:r>
    </w:p>
    <w:p>
      <w:pPr>
        <w:spacing w:after="0" w:line="235" w:lineRule="auto"/>
        <w:sectPr>
          <w:type w:val="continuous"/>
          <w:pgSz w:w="9360" w:h="13610"/>
          <w:pgMar w:header="855" w:footer="0" w:top="920" w:bottom="280" w:left="680" w:right="440"/>
        </w:sectPr>
      </w:pPr>
    </w:p>
    <w:p>
      <w:pPr>
        <w:pStyle w:val="ListParagraph"/>
        <w:numPr>
          <w:ilvl w:val="1"/>
          <w:numId w:val="1"/>
        </w:numPr>
        <w:tabs>
          <w:tab w:pos="719" w:val="left" w:leader="none"/>
        </w:tabs>
        <w:spacing w:line="240" w:lineRule="auto" w:before="112" w:after="0"/>
        <w:ind w:left="719" w:right="0" w:hanging="498"/>
        <w:jc w:val="left"/>
        <w:rPr>
          <w:rFonts w:ascii="LM Roman 10" w:hAnsi="LM Roman 10"/>
          <w:i/>
          <w:sz w:val="21"/>
        </w:rPr>
      </w:pPr>
      <w:bookmarkStart w:name="Partition refinement as a generic symmet" w:id="30"/>
      <w:bookmarkEnd w:id="30"/>
      <w:r>
        <w:rPr/>
      </w:r>
      <w:r>
        <w:rPr>
          <w:rFonts w:ascii="LM Roman 10" w:hAnsi="LM Roman 10"/>
          <w:i/>
          <w:sz w:val="21"/>
        </w:rPr>
        <w:t>Partition</w:t>
      </w:r>
      <w:r>
        <w:rPr>
          <w:rFonts w:ascii="LM Roman 10" w:hAnsi="LM Roman 10"/>
          <w:i/>
          <w:spacing w:val="-5"/>
          <w:sz w:val="21"/>
        </w:rPr>
        <w:t> </w:t>
      </w:r>
      <w:r>
        <w:rPr>
          <w:rFonts w:ascii="LM Roman 10" w:hAnsi="LM Roman 10"/>
          <w:i/>
          <w:sz w:val="21"/>
        </w:rPr>
        <w:t>reﬁnement</w:t>
      </w:r>
      <w:r>
        <w:rPr>
          <w:rFonts w:ascii="LM Roman 10" w:hAnsi="LM Roman 10"/>
          <w:i/>
          <w:spacing w:val="-5"/>
          <w:sz w:val="21"/>
        </w:rPr>
        <w:t> </w:t>
      </w:r>
      <w:r>
        <w:rPr>
          <w:rFonts w:ascii="LM Roman 10" w:hAnsi="LM Roman 10"/>
          <w:i/>
          <w:sz w:val="21"/>
        </w:rPr>
        <w:t>as</w:t>
      </w:r>
      <w:r>
        <w:rPr>
          <w:rFonts w:ascii="LM Roman 10" w:hAnsi="LM Roman 10"/>
          <w:i/>
          <w:spacing w:val="-5"/>
          <w:sz w:val="21"/>
        </w:rPr>
        <w:t> </w:t>
      </w:r>
      <w:r>
        <w:rPr>
          <w:rFonts w:ascii="LM Roman 10" w:hAnsi="LM Roman 10"/>
          <w:i/>
          <w:sz w:val="21"/>
        </w:rPr>
        <w:t>a</w:t>
      </w:r>
      <w:r>
        <w:rPr>
          <w:rFonts w:ascii="LM Roman 10" w:hAnsi="LM Roman 10"/>
          <w:i/>
          <w:spacing w:val="-4"/>
          <w:sz w:val="21"/>
        </w:rPr>
        <w:t> </w:t>
      </w:r>
      <w:r>
        <w:rPr>
          <w:rFonts w:ascii="LM Roman 10" w:hAnsi="LM Roman 10"/>
          <w:i/>
          <w:sz w:val="21"/>
        </w:rPr>
        <w:t>generic</w:t>
      </w:r>
      <w:r>
        <w:rPr>
          <w:rFonts w:ascii="LM Roman 10" w:hAnsi="LM Roman 10"/>
          <w:i/>
          <w:spacing w:val="-5"/>
          <w:sz w:val="21"/>
        </w:rPr>
        <w:t> </w:t>
      </w:r>
      <w:r>
        <w:rPr>
          <w:rFonts w:ascii="LM Roman 10" w:hAnsi="LM Roman 10"/>
          <w:i/>
          <w:sz w:val="21"/>
        </w:rPr>
        <w:t>symmetry</w:t>
      </w:r>
      <w:r>
        <w:rPr>
          <w:rFonts w:ascii="LM Roman 10" w:hAnsi="LM Roman 10"/>
          <w:i/>
          <w:spacing w:val="-5"/>
          <w:sz w:val="21"/>
        </w:rPr>
        <w:t> </w:t>
      </w:r>
      <w:r>
        <w:rPr>
          <w:rFonts w:ascii="LM Roman 10" w:hAnsi="LM Roman 10"/>
          <w:i/>
          <w:sz w:val="21"/>
        </w:rPr>
        <w:t>reduction</w:t>
      </w:r>
      <w:r>
        <w:rPr>
          <w:rFonts w:ascii="LM Roman 10" w:hAnsi="LM Roman 10"/>
          <w:i/>
          <w:spacing w:val="-4"/>
          <w:sz w:val="21"/>
        </w:rPr>
        <w:t> </w:t>
      </w:r>
      <w:r>
        <w:rPr>
          <w:rFonts w:ascii="LM Roman 10" w:hAnsi="LM Roman 10"/>
          <w:i/>
          <w:spacing w:val="-2"/>
          <w:sz w:val="21"/>
        </w:rPr>
        <w:t>algorithm</w:t>
      </w:r>
    </w:p>
    <w:p>
      <w:pPr>
        <w:pStyle w:val="BodyText"/>
        <w:spacing w:line="259" w:lineRule="auto" w:before="171"/>
        <w:ind w:right="345"/>
      </w:pPr>
      <w:r>
        <w:rPr/>
        <w:t>Here and in the next section we explain how to compute bisimilarity on a subset of the terms of a calculus, if certain finiteness conditions hold.</w:t>
      </w:r>
    </w:p>
    <w:p>
      <w:pPr>
        <w:pStyle w:val="BodyText"/>
        <w:spacing w:line="228" w:lineRule="auto" w:before="23"/>
        <w:ind w:right="346" w:firstLine="317"/>
      </w:pPr>
      <w:r>
        <w:rPr>
          <w:w w:val="105"/>
        </w:rPr>
        <w:t>Consider</w:t>
      </w:r>
      <w:r>
        <w:rPr>
          <w:spacing w:val="-5"/>
          <w:w w:val="105"/>
        </w:rPr>
        <w:t> </w:t>
      </w:r>
      <w:r>
        <w:rPr>
          <w:w w:val="105"/>
        </w:rPr>
        <w:t>a</w:t>
      </w:r>
      <w:r>
        <w:rPr>
          <w:spacing w:val="-5"/>
          <w:w w:val="105"/>
        </w:rPr>
        <w:t> </w:t>
      </w:r>
      <w:r>
        <w:rPr>
          <w:w w:val="105"/>
        </w:rPr>
        <w:t>calculus</w:t>
      </w:r>
      <w:r>
        <w:rPr>
          <w:spacing w:val="-5"/>
          <w:w w:val="105"/>
        </w:rPr>
        <w:t> </w:t>
      </w:r>
      <w:r>
        <w:rPr>
          <w:w w:val="105"/>
        </w:rPr>
        <w:t>equipped</w:t>
      </w:r>
      <w:r>
        <w:rPr>
          <w:spacing w:val="-5"/>
          <w:w w:val="105"/>
        </w:rPr>
        <w:t> </w:t>
      </w:r>
      <w:r>
        <w:rPr>
          <w:w w:val="105"/>
        </w:rPr>
        <w:t>with</w:t>
      </w:r>
      <w:r>
        <w:rPr>
          <w:spacing w:val="-5"/>
          <w:w w:val="105"/>
        </w:rPr>
        <w:t> </w:t>
      </w:r>
      <w:r>
        <w:rPr>
          <w:w w:val="105"/>
        </w:rPr>
        <w:t>a</w:t>
      </w:r>
      <w:r>
        <w:rPr>
          <w:spacing w:val="-5"/>
          <w:w w:val="105"/>
        </w:rPr>
        <w:t> </w:t>
      </w:r>
      <w:r>
        <w:rPr>
          <w:w w:val="105"/>
        </w:rPr>
        <w:t>semantics</w:t>
      </w:r>
      <w:r>
        <w:rPr>
          <w:spacing w:val="-5"/>
          <w:w w:val="105"/>
        </w:rPr>
        <w:t> </w:t>
      </w:r>
      <w:r>
        <w:rPr>
          <w:w w:val="105"/>
        </w:rPr>
        <w:t>in</w:t>
      </w:r>
      <w:r>
        <w:rPr>
          <w:spacing w:val="-5"/>
          <w:w w:val="105"/>
        </w:rPr>
        <w:t> </w:t>
      </w:r>
      <w:r>
        <w:rPr>
          <w:rFonts w:ascii="MathJax_Typewriter" w:hAnsi="MathJax_Typewriter"/>
          <w:w w:val="105"/>
        </w:rPr>
        <w:t>Set</w:t>
      </w:r>
      <w:r>
        <w:rPr>
          <w:rFonts w:ascii="MathJax_Typewriter" w:hAnsi="MathJax_Typewriter"/>
          <w:w w:val="105"/>
          <w:vertAlign w:val="superscript"/>
        </w:rPr>
        <w:t>C</w:t>
      </w:r>
      <w:r>
        <w:rPr>
          <w:w w:val="105"/>
          <w:vertAlign w:val="baseline"/>
        </w:rPr>
        <w:t>,</w:t>
      </w:r>
      <w:r>
        <w:rPr>
          <w:spacing w:val="-3"/>
          <w:w w:val="105"/>
          <w:vertAlign w:val="baseline"/>
        </w:rPr>
        <w:t> </w:t>
      </w:r>
      <w:r>
        <w:rPr>
          <w:rFonts w:ascii="Liberation Serif" w:hAnsi="Liberation Serif"/>
          <w:i/>
          <w:w w:val="105"/>
          <w:vertAlign w:val="baseline"/>
        </w:rPr>
        <w:t>s</w:t>
      </w:r>
      <w:r>
        <w:rPr>
          <w:rFonts w:ascii="Liberation Serif" w:hAnsi="Liberation Serif"/>
          <w:i/>
          <w:spacing w:val="-6"/>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P</w:t>
      </w:r>
      <w:r>
        <w:rPr>
          <w:rFonts w:ascii="Liberation Serif" w:hAnsi="Liberation Serif"/>
          <w:i/>
          <w:spacing w:val="19"/>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MathJax_Typewriter" w:hAnsi="MathJax_Typewriter"/>
          <w:w w:val="105"/>
          <w:vertAlign w:val="baseline"/>
        </w:rPr>
        <w:t>T</w:t>
      </w:r>
      <w:r>
        <w:rPr>
          <w:rFonts w:ascii="DejaVu Serif" w:hAnsi="DejaVu Serif"/>
          <w:i/>
          <w:w w:val="105"/>
          <w:vertAlign w:val="superscript"/>
        </w:rPr>
        <w:t>'</w:t>
      </w:r>
      <w:r>
        <w:rPr>
          <w:rFonts w:ascii="Liberation Serif" w:hAnsi="Liberation Serif"/>
          <w:i/>
          <w:w w:val="105"/>
          <w:vertAlign w:val="baseline"/>
        </w:rPr>
        <w:t>P</w:t>
      </w:r>
      <w:r>
        <w:rPr>
          <w:rFonts w:ascii="Liberation Serif" w:hAnsi="Liberation Serif"/>
          <w:i/>
          <w:spacing w:val="20"/>
          <w:w w:val="105"/>
          <w:vertAlign w:val="baseline"/>
        </w:rPr>
        <w:t> </w:t>
      </w:r>
      <w:r>
        <w:rPr>
          <w:w w:val="105"/>
          <w:vertAlign w:val="baseline"/>
        </w:rPr>
        <w:t>for</w:t>
      </w:r>
      <w:r>
        <w:rPr>
          <w:spacing w:val="-5"/>
          <w:w w:val="105"/>
          <w:vertAlign w:val="baseline"/>
        </w:rPr>
        <w:t> </w:t>
      </w:r>
      <w:r>
        <w:rPr>
          <w:rFonts w:ascii="Liberation Serif" w:hAnsi="Liberation Serif"/>
          <w:i/>
          <w:w w:val="105"/>
          <w:vertAlign w:val="baseline"/>
        </w:rPr>
        <w:t>P</w:t>
      </w:r>
      <w:r>
        <w:rPr>
          <w:rFonts w:ascii="Liberation Serif" w:hAnsi="Liberation Serif"/>
          <w:i/>
          <w:spacing w:val="20"/>
          <w:w w:val="105"/>
          <w:vertAlign w:val="baseline"/>
        </w:rPr>
        <w:t> </w:t>
      </w:r>
      <w:r>
        <w:rPr>
          <w:w w:val="105"/>
          <w:vertAlign w:val="baseline"/>
        </w:rPr>
        <w:t>repre- senting</w:t>
      </w:r>
      <w:r>
        <w:rPr>
          <w:spacing w:val="-9"/>
          <w:w w:val="105"/>
          <w:vertAlign w:val="baseline"/>
        </w:rPr>
        <w:t> </w:t>
      </w:r>
      <w:r>
        <w:rPr>
          <w:w w:val="105"/>
          <w:vertAlign w:val="baseline"/>
        </w:rPr>
        <w:t>the</w:t>
      </w:r>
      <w:r>
        <w:rPr>
          <w:spacing w:val="-9"/>
          <w:w w:val="105"/>
          <w:vertAlign w:val="baseline"/>
        </w:rPr>
        <w:t> </w:t>
      </w:r>
      <w:r>
        <w:rPr>
          <w:w w:val="105"/>
          <w:vertAlign w:val="baseline"/>
        </w:rPr>
        <w:t>syntax.</w:t>
      </w:r>
      <w:r>
        <w:rPr>
          <w:w w:val="105"/>
          <w:vertAlign w:val="baseline"/>
        </w:rPr>
        <w:t> As</w:t>
      </w:r>
      <w:r>
        <w:rPr>
          <w:spacing w:val="-9"/>
          <w:w w:val="105"/>
          <w:vertAlign w:val="baseline"/>
        </w:rPr>
        <w:t> </w:t>
      </w:r>
      <w:r>
        <w:rPr>
          <w:w w:val="105"/>
          <w:vertAlign w:val="baseline"/>
        </w:rPr>
        <w:t>we</w:t>
      </w:r>
      <w:r>
        <w:rPr>
          <w:spacing w:val="-9"/>
          <w:w w:val="105"/>
          <w:vertAlign w:val="baseline"/>
        </w:rPr>
        <w:t> </w:t>
      </w:r>
      <w:r>
        <w:rPr>
          <w:w w:val="105"/>
          <w:vertAlign w:val="baseline"/>
        </w:rPr>
        <w:t>know</w:t>
      </w:r>
      <w:r>
        <w:rPr>
          <w:spacing w:val="-9"/>
          <w:w w:val="105"/>
          <w:vertAlign w:val="baseline"/>
        </w:rPr>
        <w:t> </w:t>
      </w:r>
      <w:r>
        <w:rPr>
          <w:w w:val="105"/>
          <w:vertAlign w:val="baseline"/>
        </w:rPr>
        <w:t>(see</w:t>
      </w:r>
      <w:r>
        <w:rPr>
          <w:spacing w:val="-9"/>
          <w:w w:val="105"/>
          <w:vertAlign w:val="baseline"/>
        </w:rPr>
        <w:t> </w:t>
      </w:r>
      <w:r>
        <w:rPr>
          <w:w w:val="105"/>
          <w:vertAlign w:val="baseline"/>
        </w:rPr>
        <w:t>Rem.</w:t>
      </w:r>
      <w:r>
        <w:rPr>
          <w:w w:val="105"/>
          <w:vertAlign w:val="baseline"/>
        </w:rPr>
        <w:t> </w:t>
      </w:r>
      <w:hyperlink w:history="true" w:anchor="_bookmark18">
        <w:r>
          <w:rPr>
            <w:color w:val="0000FF"/>
            <w:w w:val="105"/>
            <w:vertAlign w:val="baseline"/>
          </w:rPr>
          <w:t>6.1</w:t>
        </w:r>
      </w:hyperlink>
      <w:r>
        <w:rPr>
          <w:w w:val="105"/>
          <w:vertAlign w:val="baseline"/>
        </w:rPr>
        <w:t>),</w:t>
      </w:r>
      <w:r>
        <w:rPr>
          <w:spacing w:val="-8"/>
          <w:w w:val="105"/>
          <w:vertAlign w:val="baseline"/>
        </w:rPr>
        <w:t> </w:t>
      </w:r>
      <w:r>
        <w:rPr>
          <w:w w:val="105"/>
          <w:vertAlign w:val="baseline"/>
        </w:rPr>
        <w:t>if</w:t>
      </w:r>
      <w:r>
        <w:rPr>
          <w:spacing w:val="-9"/>
          <w:w w:val="105"/>
          <w:vertAlign w:val="baseline"/>
        </w:rPr>
        <w:t> </w:t>
      </w:r>
      <w:r>
        <w:rPr>
          <w:rFonts w:ascii="Liberation Serif" w:hAnsi="Liberation Serif"/>
          <w:i/>
          <w:w w:val="105"/>
          <w:vertAlign w:val="baseline"/>
        </w:rPr>
        <w:t>P</w:t>
      </w:r>
      <w:r>
        <w:rPr>
          <w:rFonts w:ascii="Liberation Serif" w:hAnsi="Liberation Serif"/>
          <w:i/>
          <w:w w:val="105"/>
          <w:vertAlign w:val="baseline"/>
        </w:rPr>
        <w:t> </w:t>
      </w:r>
      <w:r>
        <w:rPr>
          <w:w w:val="105"/>
          <w:vertAlign w:val="baseline"/>
        </w:rPr>
        <w:t>is</w:t>
      </w:r>
      <w:r>
        <w:rPr>
          <w:spacing w:val="-9"/>
          <w:w w:val="105"/>
          <w:vertAlign w:val="baseline"/>
        </w:rPr>
        <w:t> </w:t>
      </w:r>
      <w:r>
        <w:rPr>
          <w:w w:val="105"/>
          <w:vertAlign w:val="baseline"/>
        </w:rPr>
        <w:t>a</w:t>
      </w:r>
      <w:r>
        <w:rPr>
          <w:spacing w:val="-9"/>
          <w:w w:val="105"/>
          <w:vertAlign w:val="baseline"/>
        </w:rPr>
        <w:t> </w:t>
      </w:r>
      <w:r>
        <w:rPr>
          <w:w w:val="105"/>
          <w:vertAlign w:val="baseline"/>
        </w:rPr>
        <w:t>coproduct</w:t>
      </w:r>
      <w:r>
        <w:rPr>
          <w:spacing w:val="-9"/>
          <w:w w:val="105"/>
          <w:vertAlign w:val="baseline"/>
        </w:rPr>
        <w:t> </w:t>
      </w:r>
      <w:r>
        <w:rPr>
          <w:w w:val="105"/>
          <w:vertAlign w:val="baseline"/>
        </w:rPr>
        <w:t>of</w:t>
      </w:r>
      <w:r>
        <w:rPr>
          <w:spacing w:val="-9"/>
          <w:w w:val="105"/>
          <w:vertAlign w:val="baseline"/>
        </w:rPr>
        <w:t> </w:t>
      </w:r>
      <w:r>
        <w:rPr>
          <w:w w:val="105"/>
          <w:vertAlign w:val="baseline"/>
        </w:rPr>
        <w:t>symmetrised representables,</w:t>
      </w:r>
      <w:r>
        <w:rPr>
          <w:spacing w:val="-9"/>
          <w:w w:val="105"/>
          <w:vertAlign w:val="baseline"/>
        </w:rPr>
        <w:t> </w:t>
      </w:r>
      <w:r>
        <w:rPr>
          <w:w w:val="105"/>
          <w:vertAlign w:val="baseline"/>
        </w:rPr>
        <w:t>there</w:t>
      </w:r>
      <w:r>
        <w:rPr>
          <w:spacing w:val="-1"/>
          <w:w w:val="105"/>
          <w:vertAlign w:val="baseline"/>
        </w:rPr>
        <w:t> </w:t>
      </w:r>
      <w:r>
        <w:rPr>
          <w:w w:val="105"/>
          <w:vertAlign w:val="baseline"/>
        </w:rPr>
        <w:t>is</w:t>
      </w:r>
      <w:r>
        <w:rPr>
          <w:spacing w:val="-2"/>
          <w:w w:val="105"/>
          <w:vertAlign w:val="baseline"/>
        </w:rPr>
        <w:t> </w:t>
      </w:r>
      <w:r>
        <w:rPr>
          <w:w w:val="105"/>
          <w:vertAlign w:val="baseline"/>
        </w:rPr>
        <w:t>a</w:t>
      </w:r>
      <w:r>
        <w:rPr>
          <w:spacing w:val="-1"/>
          <w:w w:val="105"/>
          <w:vertAlign w:val="baseline"/>
        </w:rPr>
        <w:t> </w:t>
      </w:r>
      <w:r>
        <w:rPr>
          <w:w w:val="105"/>
          <w:vertAlign w:val="baseline"/>
        </w:rPr>
        <w:t>corresponding</w:t>
      </w:r>
      <w:r>
        <w:rPr>
          <w:spacing w:val="-2"/>
          <w:w w:val="105"/>
          <w:vertAlign w:val="baseline"/>
        </w:rPr>
        <w:t> </w:t>
      </w:r>
      <w:r>
        <w:rPr>
          <w:w w:val="105"/>
          <w:vertAlign w:val="baseline"/>
        </w:rPr>
        <w:t>coalgebra</w:t>
      </w:r>
      <w:r>
        <w:rPr>
          <w:spacing w:val="-1"/>
          <w:w w:val="105"/>
          <w:vertAlign w:val="baseline"/>
        </w:rPr>
        <w:t> </w:t>
      </w:r>
      <w:r>
        <w:rPr>
          <w:rFonts w:ascii="Liberation Serif" w:hAnsi="Liberation Serif"/>
          <w:i/>
          <w:w w:val="105"/>
          <w:vertAlign w:val="baseline"/>
        </w:rPr>
        <w:t>t</w:t>
      </w:r>
      <w:r>
        <w:rPr>
          <w:rFonts w:ascii="Liberation Serif" w:hAnsi="Liberation Serif"/>
          <w:i/>
          <w:spacing w:val="-11"/>
          <w:w w:val="105"/>
          <w:vertAlign w:val="baseline"/>
        </w:rPr>
        <w:t> </w:t>
      </w:r>
      <w:r>
        <w:rPr>
          <w:w w:val="105"/>
          <w:vertAlign w:val="baseline"/>
        </w:rPr>
        <w:t>:</w:t>
      </w:r>
      <w:r>
        <w:rPr>
          <w:spacing w:val="-11"/>
          <w:w w:val="105"/>
          <w:vertAlign w:val="baseline"/>
        </w:rPr>
        <w:t> </w:t>
      </w:r>
      <w:r>
        <w:rPr>
          <w:rFonts w:ascii="Liberation Serif" w:hAnsi="Liberation Serif"/>
          <w:i/>
          <w:spacing w:val="14"/>
          <w:w w:val="105"/>
          <w:vertAlign w:val="baseline"/>
        </w:rPr>
        <w:t>P</w:t>
      </w:r>
      <w:r>
        <w:rPr>
          <w:rFonts w:ascii="DejaVu Serif" w:hAnsi="DejaVu Serif"/>
          <w:i/>
          <w:spacing w:val="14"/>
          <w:w w:val="105"/>
          <w:vertAlign w:val="superscript"/>
        </w:rPr>
        <w:t>'</w:t>
      </w:r>
      <w:r>
        <w:rPr>
          <w:rFonts w:ascii="DejaVu Serif" w:hAnsi="DejaVu Serif"/>
          <w:i/>
          <w:spacing w:val="-17"/>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MathJax_Typewriter" w:hAnsi="MathJax_Typewriter"/>
          <w:spacing w:val="9"/>
          <w:w w:val="105"/>
          <w:vertAlign w:val="baseline"/>
        </w:rPr>
        <w:t>T</w:t>
      </w:r>
      <w:r>
        <w:rPr>
          <w:rFonts w:ascii="Liberation Serif" w:hAnsi="Liberation Serif"/>
          <w:i/>
          <w:spacing w:val="9"/>
          <w:w w:val="105"/>
          <w:vertAlign w:val="baseline"/>
        </w:rPr>
        <w:t>P</w:t>
      </w:r>
      <w:r>
        <w:rPr>
          <w:rFonts w:ascii="DejaVu Serif" w:hAnsi="DejaVu Serif"/>
          <w:i/>
          <w:spacing w:val="9"/>
          <w:w w:val="105"/>
          <w:vertAlign w:val="superscript"/>
        </w:rPr>
        <w:t>'</w:t>
      </w:r>
      <w:r>
        <w:rPr>
          <w:rFonts w:ascii="DejaVu Serif" w:hAnsi="DejaVu Serif"/>
          <w:i/>
          <w:spacing w:val="-9"/>
          <w:w w:val="105"/>
          <w:vertAlign w:val="baseline"/>
        </w:rPr>
        <w:t> </w:t>
      </w:r>
      <w:r>
        <w:rPr>
          <w:w w:val="105"/>
          <w:vertAlign w:val="baseline"/>
        </w:rPr>
        <w:t>in</w:t>
      </w:r>
      <w:r>
        <w:rPr>
          <w:spacing w:val="-2"/>
          <w:w w:val="105"/>
          <w:vertAlign w:val="baseline"/>
        </w:rPr>
        <w:t> </w:t>
      </w:r>
      <w:r>
        <w:rPr>
          <w:rFonts w:ascii="MathJax_Typewriter" w:hAnsi="MathJax_Typewriter"/>
          <w:w w:val="105"/>
          <w:vertAlign w:val="baseline"/>
        </w:rPr>
        <w:t>Fam</w:t>
      </w:r>
      <w:r>
        <w:rPr>
          <w:w w:val="105"/>
          <w:vertAlign w:val="baseline"/>
        </w:rPr>
        <w:t>(</w:t>
      </w:r>
      <w:r>
        <w:rPr>
          <w:rFonts w:ascii="MathJax_Typewriter" w:hAnsi="MathJax_Typewriter"/>
          <w:w w:val="105"/>
          <w:vertAlign w:val="baseline"/>
        </w:rPr>
        <w:t>Sym</w:t>
      </w:r>
      <w:r>
        <w:rPr>
          <w:w w:val="105"/>
          <w:vertAlign w:val="baseline"/>
        </w:rPr>
        <w:t>(</w:t>
      </w:r>
      <w:r>
        <w:rPr>
          <w:rFonts w:ascii="MathJax_Typewriter" w:hAnsi="MathJax_Typewriter"/>
          <w:w w:val="105"/>
          <w:vertAlign w:val="baseline"/>
        </w:rPr>
        <w:t>C</w:t>
      </w:r>
      <w:r>
        <w:rPr>
          <w:w w:val="105"/>
          <w:vertAlign w:val="baseline"/>
        </w:rPr>
        <w:t>)</w:t>
      </w:r>
      <w:r>
        <w:rPr>
          <w:rFonts w:ascii="LM Roman 8" w:hAnsi="LM Roman 8"/>
          <w:i/>
          <w:w w:val="105"/>
          <w:position w:val="8"/>
          <w:sz w:val="15"/>
          <w:vertAlign w:val="baseline"/>
        </w:rPr>
        <w:t>op</w:t>
      </w:r>
      <w:r>
        <w:rPr>
          <w:rFonts w:ascii="LM Roman 8" w:hAnsi="LM Roman 8"/>
          <w:i/>
          <w:spacing w:val="-42"/>
          <w:w w:val="105"/>
          <w:position w:val="8"/>
          <w:sz w:val="15"/>
          <w:vertAlign w:val="baseline"/>
        </w:rPr>
        <w:t> </w:t>
      </w:r>
      <w:r>
        <w:rPr>
          <w:w w:val="105"/>
          <w:vertAlign w:val="baseline"/>
        </w:rPr>
        <w:t>)</w:t>
      </w:r>
      <w:r>
        <w:rPr>
          <w:spacing w:val="-1"/>
          <w:w w:val="105"/>
          <w:vertAlign w:val="baseline"/>
        </w:rPr>
        <w:t> </w:t>
      </w:r>
      <w:r>
        <w:rPr>
          <w:spacing w:val="-5"/>
          <w:w w:val="105"/>
          <w:vertAlign w:val="baseline"/>
        </w:rPr>
        <w:t>of</w:t>
      </w:r>
    </w:p>
    <w:p>
      <w:pPr>
        <w:pStyle w:val="BodyText"/>
        <w:spacing w:line="242" w:lineRule="exact" w:before="16"/>
      </w:pPr>
      <w:r>
        <w:rPr/>
        <w:t>a</w:t>
      </w:r>
      <w:r>
        <w:rPr>
          <w:spacing w:val="17"/>
        </w:rPr>
        <w:t> </w:t>
      </w:r>
      <w:r>
        <w:rPr/>
        <w:t>suitable</w:t>
      </w:r>
      <w:r>
        <w:rPr>
          <w:spacing w:val="18"/>
        </w:rPr>
        <w:t> </w:t>
      </w:r>
      <w:r>
        <w:rPr/>
        <w:t>endofunctor</w:t>
      </w:r>
      <w:r>
        <w:rPr>
          <w:spacing w:val="18"/>
        </w:rPr>
        <w:t> </w:t>
      </w:r>
      <w:r>
        <w:rPr>
          <w:rFonts w:ascii="MathJax_Typewriter"/>
        </w:rPr>
        <w:t>T</w:t>
      </w:r>
      <w:r>
        <w:rPr>
          <w:rFonts w:ascii="MathJax_Typewriter"/>
          <w:spacing w:val="18"/>
        </w:rPr>
        <w:t> </w:t>
      </w:r>
      <w:r>
        <w:rPr/>
        <w:t>corresponding</w:t>
      </w:r>
      <w:r>
        <w:rPr>
          <w:spacing w:val="18"/>
        </w:rPr>
        <w:t> </w:t>
      </w:r>
      <w:r>
        <w:rPr/>
        <w:t>to</w:t>
      </w:r>
      <w:r>
        <w:rPr>
          <w:spacing w:val="18"/>
        </w:rPr>
        <w:t> </w:t>
      </w:r>
      <w:r>
        <w:rPr>
          <w:rFonts w:ascii="MathJax_Typewriter"/>
          <w:spacing w:val="-5"/>
        </w:rPr>
        <w:t>T</w:t>
      </w:r>
      <w:r>
        <w:rPr>
          <w:rFonts w:ascii="DejaVu Serif"/>
          <w:i/>
          <w:spacing w:val="-5"/>
          <w:vertAlign w:val="superscript"/>
        </w:rPr>
        <w:t>'</w:t>
      </w:r>
      <w:r>
        <w:rPr>
          <w:spacing w:val="-5"/>
          <w:vertAlign w:val="baseline"/>
        </w:rPr>
        <w:t>.</w:t>
      </w:r>
    </w:p>
    <w:p>
      <w:pPr>
        <w:pStyle w:val="BodyText"/>
        <w:spacing w:line="322" w:lineRule="exact"/>
        <w:ind w:left="539"/>
        <w:jc w:val="left"/>
        <w:rPr>
          <w:rFonts w:ascii="DejaVu Sans Condensed" w:hAnsi="DejaVu Sans Condensed"/>
          <w:i/>
        </w:rPr>
      </w:pPr>
      <w:r>
        <w:rPr/>
        <w:t>The</w:t>
      </w:r>
      <w:r>
        <w:rPr>
          <w:spacing w:val="-5"/>
        </w:rPr>
        <w:t> </w:t>
      </w:r>
      <w:r>
        <w:rPr/>
        <w:t>partition</w:t>
      </w:r>
      <w:r>
        <w:rPr>
          <w:spacing w:val="-5"/>
        </w:rPr>
        <w:t> </w:t>
      </w:r>
      <w:r>
        <w:rPr/>
        <w:t>refinement</w:t>
      </w:r>
      <w:r>
        <w:rPr>
          <w:spacing w:val="-5"/>
        </w:rPr>
        <w:t> </w:t>
      </w:r>
      <w:r>
        <w:rPr/>
        <w:t>in</w:t>
      </w:r>
      <w:r>
        <w:rPr>
          <w:spacing w:val="-6"/>
        </w:rPr>
        <w:t> </w:t>
      </w:r>
      <w:r>
        <w:rPr>
          <w:rFonts w:ascii="MathJax_Typewriter" w:hAnsi="MathJax_Typewriter"/>
        </w:rPr>
        <w:t>Fam</w:t>
      </w:r>
      <w:r>
        <w:rPr/>
        <w:t>(</w:t>
      </w:r>
      <w:r>
        <w:rPr>
          <w:rFonts w:ascii="MathJax_Typewriter" w:hAnsi="MathJax_Typewriter"/>
        </w:rPr>
        <w:t>Sym</w:t>
      </w:r>
      <w:r>
        <w:rPr/>
        <w:t>(</w:t>
      </w:r>
      <w:r>
        <w:rPr>
          <w:rFonts w:ascii="MathJax_Typewriter" w:hAnsi="MathJax_Typewriter"/>
        </w:rPr>
        <w:t>C</w:t>
      </w:r>
      <w:r>
        <w:rPr/>
        <w:t>)</w:t>
      </w:r>
      <w:r>
        <w:rPr>
          <w:rFonts w:ascii="LM Roman 8" w:hAnsi="LM Roman 8"/>
          <w:i/>
          <w:position w:val="8"/>
          <w:sz w:val="15"/>
        </w:rPr>
        <w:t>op</w:t>
      </w:r>
      <w:r>
        <w:rPr>
          <w:rFonts w:ascii="LM Roman 8" w:hAnsi="LM Roman 8"/>
          <w:i/>
          <w:spacing w:val="-39"/>
          <w:position w:val="8"/>
          <w:sz w:val="15"/>
        </w:rPr>
        <w:t> </w:t>
      </w:r>
      <w:r>
        <w:rPr/>
        <w:t>)</w:t>
      </w:r>
      <w:r>
        <w:rPr>
          <w:spacing w:val="-5"/>
        </w:rPr>
        <w:t> </w:t>
      </w:r>
      <w:r>
        <w:rPr/>
        <w:t>can</w:t>
      </w:r>
      <w:r>
        <w:rPr>
          <w:spacing w:val="-5"/>
        </w:rPr>
        <w:t> </w:t>
      </w:r>
      <w:r>
        <w:rPr/>
        <w:t>be</w:t>
      </w:r>
      <w:r>
        <w:rPr>
          <w:spacing w:val="-5"/>
        </w:rPr>
        <w:t> </w:t>
      </w:r>
      <w:r>
        <w:rPr/>
        <w:t>computed</w:t>
      </w:r>
      <w:r>
        <w:rPr>
          <w:spacing w:val="-5"/>
        </w:rPr>
        <w:t> </w:t>
      </w:r>
      <w:r>
        <w:rPr/>
        <w:t>on</w:t>
      </w:r>
      <w:r>
        <w:rPr>
          <w:spacing w:val="-5"/>
        </w:rPr>
        <w:t> </w:t>
      </w:r>
      <w:r>
        <w:rPr/>
        <w:t>an</w:t>
      </w:r>
      <w:r>
        <w:rPr>
          <w:spacing w:val="-5"/>
        </w:rPr>
        <w:t> </w:t>
      </w:r>
      <w:r>
        <w:rPr/>
        <w:t>object</w:t>
      </w:r>
      <w:r>
        <w:rPr>
          <w:rFonts w:ascii="Caladea" w:hAnsi="Caladea"/>
          <w:spacing w:val="78"/>
          <w:position w:val="16"/>
        </w:rPr>
        <w:t>  </w:t>
      </w:r>
      <w:r>
        <w:rPr>
          <w:rFonts w:ascii="Georgia" w:hAnsi="Georgia"/>
          <w:i/>
          <w:spacing w:val="-2"/>
          <w:position w:val="-5"/>
          <w:sz w:val="15"/>
        </w:rPr>
        <w:t>q</w:t>
      </w:r>
      <w:r>
        <w:rPr>
          <w:rFonts w:ascii="DejaVu Serif" w:hAnsi="DejaVu Serif"/>
          <w:i/>
          <w:spacing w:val="-2"/>
          <w:position w:val="-5"/>
          <w:sz w:val="15"/>
        </w:rPr>
        <w:t>∈</w:t>
      </w:r>
      <w:r>
        <w:rPr>
          <w:rFonts w:ascii="Georgia" w:hAnsi="Georgia"/>
          <w:i/>
          <w:spacing w:val="-2"/>
          <w:position w:val="-5"/>
          <w:sz w:val="15"/>
        </w:rPr>
        <w:t>Q</w:t>
      </w:r>
      <w:r>
        <w:rPr>
          <w:rFonts w:ascii="DejaVu Sans Condensed" w:hAnsi="DejaVu Sans Condensed"/>
          <w:i/>
          <w:spacing w:val="-2"/>
        </w:rPr>
        <w:t>{G</w:t>
      </w:r>
      <w:r>
        <w:rPr>
          <w:rFonts w:ascii="Georgia" w:hAnsi="Georgia"/>
          <w:i/>
          <w:spacing w:val="-2"/>
          <w:vertAlign w:val="subscript"/>
        </w:rPr>
        <w:t>q</w:t>
      </w:r>
      <w:r>
        <w:rPr>
          <w:rFonts w:ascii="DejaVu Sans Condensed" w:hAnsi="DejaVu Sans Condensed"/>
          <w:i/>
          <w:spacing w:val="-2"/>
          <w:vertAlign w:val="baseline"/>
        </w:rPr>
        <w:t>}</w:t>
      </w:r>
    </w:p>
    <w:p>
      <w:pPr>
        <w:pStyle w:val="BodyText"/>
        <w:spacing w:line="259" w:lineRule="auto"/>
        <w:ind w:right="344"/>
      </w:pPr>
      <w:r>
        <w:rPr/>
        <w:t>(intended to be a subobject of </w:t>
      </w:r>
      <w:r>
        <w:rPr>
          <w:rFonts w:ascii="Liberation Serif"/>
          <w:i/>
          <w:spacing w:val="14"/>
        </w:rPr>
        <w:t>P</w:t>
      </w:r>
      <w:r>
        <w:rPr>
          <w:rFonts w:ascii="DejaVu Serif"/>
          <w:i/>
          <w:spacing w:val="14"/>
          <w:vertAlign w:val="superscript"/>
        </w:rPr>
        <w:t>'</w:t>
      </w:r>
      <w:r>
        <w:rPr>
          <w:rFonts w:ascii="DejaVu Serif"/>
          <w:i/>
          <w:spacing w:val="14"/>
          <w:vertAlign w:val="baseline"/>
        </w:rPr>
        <w:t> </w:t>
      </w:r>
      <w:r>
        <w:rPr>
          <w:vertAlign w:val="baseline"/>
        </w:rPr>
        <w:t>above) as follows.</w:t>
      </w:r>
      <w:r>
        <w:rPr>
          <w:spacing w:val="40"/>
          <w:vertAlign w:val="baseline"/>
        </w:rPr>
        <w:t> </w:t>
      </w:r>
      <w:r>
        <w:rPr>
          <w:vertAlign w:val="baseline"/>
        </w:rPr>
        <w:t>First, we give an abstract de- scription</w:t>
      </w:r>
      <w:r>
        <w:rPr>
          <w:spacing w:val="34"/>
          <w:vertAlign w:val="baseline"/>
        </w:rPr>
        <w:t> </w:t>
      </w:r>
      <w:r>
        <w:rPr>
          <w:vertAlign w:val="baseline"/>
        </w:rPr>
        <w:t>of</w:t>
      </w:r>
      <w:r>
        <w:rPr>
          <w:spacing w:val="35"/>
          <w:vertAlign w:val="baseline"/>
        </w:rPr>
        <w:t> </w:t>
      </w:r>
      <w:r>
        <w:rPr>
          <w:vertAlign w:val="baseline"/>
        </w:rPr>
        <w:t>the</w:t>
      </w:r>
      <w:r>
        <w:rPr>
          <w:spacing w:val="34"/>
          <w:vertAlign w:val="baseline"/>
        </w:rPr>
        <w:t> </w:t>
      </w:r>
      <w:r>
        <w:rPr>
          <w:vertAlign w:val="baseline"/>
        </w:rPr>
        <w:t>general</w:t>
      </w:r>
      <w:r>
        <w:rPr>
          <w:spacing w:val="35"/>
          <w:vertAlign w:val="baseline"/>
        </w:rPr>
        <w:t> </w:t>
      </w:r>
      <w:r>
        <w:rPr>
          <w:vertAlign w:val="baseline"/>
        </w:rPr>
        <w:t>algorithm,</w:t>
      </w:r>
      <w:r>
        <w:rPr>
          <w:spacing w:val="39"/>
          <w:vertAlign w:val="baseline"/>
        </w:rPr>
        <w:t> </w:t>
      </w:r>
      <w:r>
        <w:rPr>
          <w:vertAlign w:val="baseline"/>
        </w:rPr>
        <w:t>then</w:t>
      </w:r>
      <w:r>
        <w:rPr>
          <w:spacing w:val="35"/>
          <w:vertAlign w:val="baseline"/>
        </w:rPr>
        <w:t> </w:t>
      </w:r>
      <w:r>
        <w:rPr>
          <w:vertAlign w:val="baseline"/>
        </w:rPr>
        <w:t>we</w:t>
      </w:r>
      <w:r>
        <w:rPr>
          <w:spacing w:val="34"/>
          <w:vertAlign w:val="baseline"/>
        </w:rPr>
        <w:t> </w:t>
      </w:r>
      <w:r>
        <w:rPr>
          <w:vertAlign w:val="baseline"/>
        </w:rPr>
        <w:t>explain</w:t>
      </w:r>
      <w:r>
        <w:rPr>
          <w:spacing w:val="35"/>
          <w:vertAlign w:val="baseline"/>
        </w:rPr>
        <w:t> </w:t>
      </w:r>
      <w:r>
        <w:rPr>
          <w:vertAlign w:val="baseline"/>
        </w:rPr>
        <w:t>in</w:t>
      </w:r>
      <w:r>
        <w:rPr>
          <w:spacing w:val="34"/>
          <w:vertAlign w:val="baseline"/>
        </w:rPr>
        <w:t> </w:t>
      </w:r>
      <w:r>
        <w:rPr>
          <w:vertAlign w:val="baseline"/>
        </w:rPr>
        <w:t>detail</w:t>
      </w:r>
      <w:r>
        <w:rPr>
          <w:spacing w:val="35"/>
          <w:vertAlign w:val="baseline"/>
        </w:rPr>
        <w:t> </w:t>
      </w:r>
      <w:r>
        <w:rPr>
          <w:vertAlign w:val="baseline"/>
        </w:rPr>
        <w:t>the</w:t>
      </w:r>
      <w:r>
        <w:rPr>
          <w:spacing w:val="34"/>
          <w:vertAlign w:val="baseline"/>
        </w:rPr>
        <w:t> </w:t>
      </w:r>
      <w:r>
        <w:rPr>
          <w:vertAlign w:val="baseline"/>
        </w:rPr>
        <w:t>single</w:t>
      </w:r>
      <w:r>
        <w:rPr>
          <w:spacing w:val="35"/>
          <w:vertAlign w:val="baseline"/>
        </w:rPr>
        <w:t> </w:t>
      </w:r>
      <w:r>
        <w:rPr>
          <w:vertAlign w:val="baseline"/>
        </w:rPr>
        <w:t>steps</w:t>
      </w:r>
      <w:r>
        <w:rPr>
          <w:spacing w:val="35"/>
          <w:vertAlign w:val="baseline"/>
        </w:rPr>
        <w:t> </w:t>
      </w:r>
      <w:r>
        <w:rPr>
          <w:spacing w:val="-5"/>
          <w:vertAlign w:val="baseline"/>
        </w:rPr>
        <w:t>and</w:t>
      </w:r>
    </w:p>
    <w:p>
      <w:pPr>
        <w:pStyle w:val="BodyText"/>
        <w:spacing w:line="248" w:lineRule="exact"/>
      </w:pPr>
      <w:r>
        <w:rPr/>
        <w:t>discuss</w:t>
      </w:r>
      <w:r>
        <w:rPr>
          <w:spacing w:val="18"/>
        </w:rPr>
        <w:t> </w:t>
      </w:r>
      <w:r>
        <w:rPr/>
        <w:t>some</w:t>
      </w:r>
      <w:r>
        <w:rPr>
          <w:spacing w:val="19"/>
        </w:rPr>
        <w:t> </w:t>
      </w:r>
      <w:r>
        <w:rPr/>
        <w:t>finiteness</w:t>
      </w:r>
      <w:r>
        <w:rPr>
          <w:spacing w:val="18"/>
        </w:rPr>
        <w:t> </w:t>
      </w:r>
      <w:r>
        <w:rPr/>
        <w:t>conditions</w:t>
      </w:r>
      <w:r>
        <w:rPr>
          <w:spacing w:val="19"/>
        </w:rPr>
        <w:t> </w:t>
      </w:r>
      <w:r>
        <w:rPr/>
        <w:t>to</w:t>
      </w:r>
      <w:r>
        <w:rPr>
          <w:spacing w:val="18"/>
        </w:rPr>
        <w:t> </w:t>
      </w:r>
      <w:r>
        <w:rPr/>
        <w:t>compute</w:t>
      </w:r>
      <w:r>
        <w:rPr>
          <w:spacing w:val="19"/>
        </w:rPr>
        <w:t> </w:t>
      </w:r>
      <w:r>
        <w:rPr/>
        <w:t>them</w:t>
      </w:r>
      <w:r>
        <w:rPr>
          <w:spacing w:val="19"/>
        </w:rPr>
        <w:t> </w:t>
      </w:r>
      <w:r>
        <w:rPr/>
        <w:t>in</w:t>
      </w:r>
      <w:r>
        <w:rPr>
          <w:spacing w:val="22"/>
        </w:rPr>
        <w:t> </w:t>
      </w:r>
      <w:r>
        <w:rPr>
          <w:rFonts w:ascii="MathJax_Typewriter"/>
        </w:rPr>
        <w:t>Fam</w:t>
      </w:r>
      <w:r>
        <w:rPr/>
        <w:t>(</w:t>
      </w:r>
      <w:r>
        <w:rPr>
          <w:rFonts w:ascii="MathJax_Typewriter"/>
        </w:rPr>
        <w:t>Sym</w:t>
      </w:r>
      <w:r>
        <w:rPr/>
        <w:t>(</w:t>
      </w:r>
      <w:r>
        <w:rPr>
          <w:rFonts w:ascii="MathJax_Typewriter"/>
        </w:rPr>
        <w:t>C</w:t>
      </w:r>
      <w:r>
        <w:rPr/>
        <w:t>)</w:t>
      </w:r>
      <w:r>
        <w:rPr>
          <w:rFonts w:ascii="LM Roman 8"/>
          <w:i/>
          <w:position w:val="8"/>
          <w:sz w:val="15"/>
        </w:rPr>
        <w:t>op</w:t>
      </w:r>
      <w:r>
        <w:rPr>
          <w:rFonts w:ascii="LM Roman 8"/>
          <w:i/>
          <w:spacing w:val="-39"/>
          <w:position w:val="8"/>
          <w:sz w:val="15"/>
        </w:rPr>
        <w:t> </w:t>
      </w:r>
      <w:r>
        <w:rPr>
          <w:spacing w:val="-5"/>
        </w:rPr>
        <w:t>).</w:t>
      </w:r>
    </w:p>
    <w:p>
      <w:pPr>
        <w:pStyle w:val="BodyText"/>
        <w:spacing w:line="208" w:lineRule="auto" w:before="154"/>
        <w:ind w:right="346"/>
      </w:pPr>
      <w:r>
        <w:rPr>
          <w:b/>
          <w:w w:val="105"/>
        </w:rPr>
        <w:t>Definition</w:t>
      </w:r>
      <w:r>
        <w:rPr>
          <w:b/>
          <w:spacing w:val="-14"/>
          <w:w w:val="105"/>
        </w:rPr>
        <w:t> </w:t>
      </w:r>
      <w:r>
        <w:rPr>
          <w:b/>
          <w:w w:val="105"/>
        </w:rPr>
        <w:t>6.4</w:t>
      </w:r>
      <w:r>
        <w:rPr>
          <w:b/>
          <w:spacing w:val="-14"/>
          <w:w w:val="105"/>
        </w:rPr>
        <w:t> </w:t>
      </w:r>
      <w:r>
        <w:rPr>
          <w:w w:val="105"/>
        </w:rPr>
        <w:t>Coalgebraic</w:t>
      </w:r>
      <w:r>
        <w:rPr>
          <w:spacing w:val="-3"/>
          <w:w w:val="105"/>
        </w:rPr>
        <w:t> </w:t>
      </w:r>
      <w:r>
        <w:rPr>
          <w:w w:val="105"/>
        </w:rPr>
        <w:t>partition</w:t>
      </w:r>
      <w:r>
        <w:rPr>
          <w:spacing w:val="-1"/>
          <w:w w:val="105"/>
        </w:rPr>
        <w:t> </w:t>
      </w:r>
      <w:r>
        <w:rPr>
          <w:w w:val="105"/>
        </w:rPr>
        <w:t>refinement</w:t>
      </w:r>
      <w:r>
        <w:rPr>
          <w:spacing w:val="-1"/>
          <w:w w:val="105"/>
        </w:rPr>
        <w:t> </w:t>
      </w:r>
      <w:r>
        <w:rPr>
          <w:w w:val="105"/>
        </w:rPr>
        <w:t>in</w:t>
      </w:r>
      <w:r>
        <w:rPr>
          <w:spacing w:val="-1"/>
          <w:w w:val="105"/>
        </w:rPr>
        <w:t> </w:t>
      </w:r>
      <w:r>
        <w:rPr>
          <w:rFonts w:ascii="MathJax_Typewriter"/>
          <w:w w:val="105"/>
        </w:rPr>
        <w:t>Fam</w:t>
      </w:r>
      <w:r>
        <w:rPr>
          <w:w w:val="105"/>
        </w:rPr>
        <w:t>(</w:t>
      </w:r>
      <w:r>
        <w:rPr>
          <w:rFonts w:ascii="MathJax_Typewriter"/>
          <w:w w:val="105"/>
        </w:rPr>
        <w:t>Sym</w:t>
      </w:r>
      <w:r>
        <w:rPr>
          <w:w w:val="105"/>
        </w:rPr>
        <w:t>(</w:t>
      </w:r>
      <w:r>
        <w:rPr>
          <w:rFonts w:ascii="MathJax_Typewriter"/>
          <w:w w:val="105"/>
        </w:rPr>
        <w:t>C</w:t>
      </w:r>
      <w:r>
        <w:rPr>
          <w:w w:val="105"/>
        </w:rPr>
        <w:t>)</w:t>
      </w:r>
      <w:r>
        <w:rPr>
          <w:rFonts w:ascii="LM Roman 8"/>
          <w:i/>
          <w:w w:val="105"/>
          <w:position w:val="8"/>
          <w:sz w:val="15"/>
        </w:rPr>
        <w:t>op</w:t>
      </w:r>
      <w:r>
        <w:rPr>
          <w:rFonts w:ascii="LM Roman 8"/>
          <w:i/>
          <w:spacing w:val="-16"/>
          <w:w w:val="105"/>
          <w:position w:val="8"/>
          <w:sz w:val="15"/>
        </w:rPr>
        <w:t> </w:t>
      </w:r>
      <w:r>
        <w:rPr>
          <w:w w:val="105"/>
        </w:rPr>
        <w:t>)</w:t>
      </w:r>
      <w:r>
        <w:rPr>
          <w:w w:val="105"/>
        </w:rPr>
        <w:t> is</w:t>
      </w:r>
      <w:r>
        <w:rPr>
          <w:spacing w:val="-1"/>
          <w:w w:val="105"/>
        </w:rPr>
        <w:t> </w:t>
      </w:r>
      <w:r>
        <w:rPr>
          <w:w w:val="105"/>
        </w:rPr>
        <w:t>an</w:t>
      </w:r>
      <w:r>
        <w:rPr>
          <w:spacing w:val="-1"/>
          <w:w w:val="105"/>
        </w:rPr>
        <w:t> </w:t>
      </w:r>
      <w:r>
        <w:rPr>
          <w:w w:val="105"/>
        </w:rPr>
        <w:t>iterative algorithm using three variables, </w:t>
      </w:r>
      <w:r>
        <w:rPr>
          <w:rFonts w:ascii="Liberation Serif"/>
          <w:i/>
          <w:w w:val="150"/>
        </w:rPr>
        <w:t>f</w:t>
      </w:r>
      <w:r>
        <w:rPr>
          <w:rFonts w:ascii="Liberation Serif"/>
          <w:i/>
          <w:spacing w:val="-57"/>
          <w:w w:val="150"/>
        </w:rPr>
        <w:t> </w:t>
      </w:r>
      <w:r>
        <w:rPr>
          <w:w w:val="105"/>
        </w:rPr>
        <w:t>, </w:t>
      </w:r>
      <w:r>
        <w:rPr>
          <w:rFonts w:ascii="Liberation Serif"/>
          <w:i/>
          <w:w w:val="105"/>
        </w:rPr>
        <w:t>h </w:t>
      </w:r>
      <w:r>
        <w:rPr>
          <w:w w:val="105"/>
        </w:rPr>
        <w:t>and </w:t>
      </w:r>
      <w:r>
        <w:rPr>
          <w:rFonts w:ascii="Liberation Serif"/>
          <w:i/>
          <w:w w:val="105"/>
        </w:rPr>
        <w:t>z</w:t>
      </w:r>
      <w:r>
        <w:rPr>
          <w:w w:val="105"/>
        </w:rPr>
        <w:t>, denoting arrows in </w:t>
      </w:r>
      <w:r>
        <w:rPr>
          <w:rFonts w:ascii="MathJax_Typewriter"/>
          <w:w w:val="105"/>
        </w:rPr>
        <w:t>Fam</w:t>
      </w:r>
      <w:r>
        <w:rPr>
          <w:w w:val="105"/>
        </w:rPr>
        <w:t>(</w:t>
      </w:r>
      <w:r>
        <w:rPr>
          <w:rFonts w:ascii="MathJax_Typewriter"/>
          <w:w w:val="105"/>
        </w:rPr>
        <w:t>Sym</w:t>
      </w:r>
      <w:r>
        <w:rPr>
          <w:w w:val="105"/>
        </w:rPr>
        <w:t>(</w:t>
      </w:r>
      <w:r>
        <w:rPr>
          <w:rFonts w:ascii="MathJax_Typewriter"/>
          <w:w w:val="105"/>
        </w:rPr>
        <w:t>C</w:t>
      </w:r>
      <w:r>
        <w:rPr>
          <w:w w:val="105"/>
        </w:rPr>
        <w:t>)</w:t>
      </w:r>
      <w:r>
        <w:rPr>
          <w:rFonts w:ascii="LM Roman 8"/>
          <w:i/>
          <w:w w:val="105"/>
          <w:position w:val="8"/>
          <w:sz w:val="15"/>
        </w:rPr>
        <w:t>op</w:t>
      </w:r>
      <w:r>
        <w:rPr>
          <w:rFonts w:ascii="LM Roman 8"/>
          <w:i/>
          <w:spacing w:val="-42"/>
          <w:w w:val="105"/>
          <w:position w:val="8"/>
          <w:sz w:val="15"/>
        </w:rPr>
        <w:t> </w:t>
      </w:r>
      <w:r>
        <w:rPr>
          <w:w w:val="105"/>
        </w:rPr>
        <w:t>).</w:t>
      </w:r>
    </w:p>
    <w:p>
      <w:pPr>
        <w:spacing w:line="184" w:lineRule="auto" w:before="148"/>
        <w:ind w:left="433" w:right="84" w:hanging="212"/>
        <w:jc w:val="left"/>
        <w:rPr>
          <w:sz w:val="21"/>
        </w:rPr>
      </w:pPr>
      <w:r>
        <w:rPr>
          <w:b/>
          <w:w w:val="105"/>
          <w:sz w:val="21"/>
        </w:rPr>
        <w:t>Initialization:</w:t>
      </w:r>
      <w:r>
        <w:rPr>
          <w:b/>
          <w:spacing w:val="36"/>
          <w:w w:val="105"/>
          <w:sz w:val="21"/>
        </w:rPr>
        <w:t> </w:t>
      </w:r>
      <w:r>
        <w:rPr>
          <w:w w:val="105"/>
          <w:sz w:val="21"/>
        </w:rPr>
        <w:t>Let </w:t>
      </w:r>
      <w:r>
        <w:rPr>
          <w:rFonts w:ascii="Liberation Serif" w:hAnsi="Liberation Serif"/>
          <w:i/>
          <w:w w:val="145"/>
          <w:sz w:val="21"/>
        </w:rPr>
        <w:t>f</w:t>
      </w:r>
      <w:r>
        <w:rPr>
          <w:rFonts w:ascii="Liberation Serif" w:hAnsi="Liberation Serif"/>
          <w:i/>
          <w:spacing w:val="-7"/>
          <w:w w:val="145"/>
          <w:sz w:val="21"/>
        </w:rPr>
        <w:t> </w:t>
      </w:r>
      <w:r>
        <w:rPr>
          <w:w w:val="105"/>
          <w:sz w:val="21"/>
        </w:rPr>
        <w:t>=</w:t>
      </w:r>
      <w:r>
        <w:rPr>
          <w:spacing w:val="-5"/>
          <w:w w:val="105"/>
          <w:sz w:val="21"/>
        </w:rPr>
        <w:t> </w:t>
      </w:r>
      <w:r>
        <w:rPr>
          <w:rFonts w:ascii="Liberation Serif" w:hAnsi="Liberation Serif"/>
          <w:i/>
          <w:w w:val="105"/>
          <w:sz w:val="21"/>
        </w:rPr>
        <w:t>t</w:t>
      </w:r>
      <w:r>
        <w:rPr>
          <w:w w:val="105"/>
          <w:sz w:val="21"/>
        </w:rPr>
        <w:t>, let </w:t>
      </w:r>
      <w:r>
        <w:rPr>
          <w:rFonts w:ascii="Liberation Serif" w:hAnsi="Liberation Serif"/>
          <w:i/>
          <w:w w:val="105"/>
          <w:sz w:val="21"/>
        </w:rPr>
        <w:t>h</w:t>
      </w:r>
      <w:r>
        <w:rPr>
          <w:rFonts w:ascii="Liberation Serif" w:hAnsi="Liberation Serif"/>
          <w:i/>
          <w:spacing w:val="-5"/>
          <w:w w:val="105"/>
          <w:sz w:val="21"/>
        </w:rPr>
        <w:t> </w:t>
      </w:r>
      <w:r>
        <w:rPr>
          <w:w w:val="105"/>
          <w:sz w:val="21"/>
        </w:rPr>
        <w:t>:</w:t>
      </w:r>
      <w:r>
        <w:rPr>
          <w:rFonts w:ascii="Caladea" w:hAnsi="Caladea"/>
          <w:spacing w:val="40"/>
          <w:w w:val="105"/>
          <w:position w:val="16"/>
          <w:sz w:val="21"/>
        </w:rPr>
        <w:t>  </w:t>
      </w:r>
      <w:r>
        <w:rPr>
          <w:rFonts w:ascii="Georgia" w:hAnsi="Georgia"/>
          <w:i/>
          <w:w w:val="105"/>
          <w:position w:val="-5"/>
          <w:sz w:val="15"/>
        </w:rPr>
        <w:t>q</w:t>
      </w:r>
      <w:r>
        <w:rPr>
          <w:rFonts w:ascii="DejaVu Serif" w:hAnsi="DejaVu Serif"/>
          <w:i/>
          <w:w w:val="105"/>
          <w:position w:val="-5"/>
          <w:sz w:val="15"/>
        </w:rPr>
        <w:t>∈</w:t>
      </w:r>
      <w:r>
        <w:rPr>
          <w:rFonts w:ascii="Georgia" w:hAnsi="Georgia"/>
          <w:i/>
          <w:w w:val="105"/>
          <w:position w:val="-5"/>
          <w:sz w:val="15"/>
        </w:rPr>
        <w:t>Q</w:t>
      </w:r>
      <w:r>
        <w:rPr>
          <w:rFonts w:ascii="DejaVu Sans Condensed" w:hAnsi="DejaVu Sans Condensed"/>
          <w:i/>
          <w:w w:val="105"/>
          <w:sz w:val="21"/>
        </w:rPr>
        <w:t>{G</w:t>
      </w:r>
      <w:r>
        <w:rPr>
          <w:rFonts w:ascii="Georgia" w:hAnsi="Georgia"/>
          <w:i/>
          <w:w w:val="105"/>
          <w:sz w:val="21"/>
          <w:vertAlign w:val="subscript"/>
        </w:rPr>
        <w:t>q</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1 be the unique morphism into the final object of </w:t>
      </w:r>
      <w:r>
        <w:rPr>
          <w:rFonts w:ascii="MathJax_Typewriter" w:hAnsi="MathJax_Typewriter"/>
          <w:w w:val="105"/>
          <w:sz w:val="21"/>
          <w:vertAlign w:val="baseline"/>
        </w:rPr>
        <w:t>Fam</w:t>
      </w:r>
      <w:r>
        <w:rPr>
          <w:w w:val="105"/>
          <w:sz w:val="21"/>
          <w:vertAlign w:val="baseline"/>
        </w:rPr>
        <w:t>(</w:t>
      </w:r>
      <w:r>
        <w:rPr>
          <w:rFonts w:ascii="MathJax_Typewriter" w:hAnsi="MathJax_Typewriter"/>
          <w:w w:val="105"/>
          <w:sz w:val="21"/>
          <w:vertAlign w:val="baseline"/>
        </w:rPr>
        <w:t>Sym</w:t>
      </w:r>
      <w:r>
        <w:rPr>
          <w:w w:val="105"/>
          <w:sz w:val="21"/>
          <w:vertAlign w:val="baseline"/>
        </w:rPr>
        <w:t>(</w:t>
      </w:r>
      <w:r>
        <w:rPr>
          <w:rFonts w:ascii="MathJax_Typewriter" w:hAnsi="MathJax_Typewriter"/>
          <w:w w:val="105"/>
          <w:sz w:val="21"/>
          <w:vertAlign w:val="baseline"/>
        </w:rPr>
        <w:t>C</w:t>
      </w:r>
      <w:r>
        <w:rPr>
          <w:w w:val="105"/>
          <w:sz w:val="21"/>
          <w:vertAlign w:val="baseline"/>
        </w:rPr>
        <w:t>)</w:t>
      </w:r>
      <w:r>
        <w:rPr>
          <w:rFonts w:ascii="LM Roman 8" w:hAnsi="LM Roman 8"/>
          <w:i/>
          <w:w w:val="105"/>
          <w:position w:val="8"/>
          <w:sz w:val="15"/>
          <w:vertAlign w:val="baseline"/>
        </w:rPr>
        <w:t>op</w:t>
      </w:r>
      <w:r>
        <w:rPr>
          <w:rFonts w:ascii="LM Roman 8" w:hAnsi="LM Roman 8"/>
          <w:i/>
          <w:spacing w:val="-42"/>
          <w:w w:val="105"/>
          <w:position w:val="8"/>
          <w:sz w:val="15"/>
          <w:vertAlign w:val="baseline"/>
        </w:rPr>
        <w:t> </w:t>
      </w:r>
      <w:r>
        <w:rPr>
          <w:w w:val="105"/>
          <w:sz w:val="21"/>
          <w:vertAlign w:val="baseline"/>
        </w:rPr>
        <w:t>), and </w:t>
      </w:r>
      <w:r>
        <w:rPr>
          <w:rFonts w:ascii="Liberation Serif" w:hAnsi="Liberation Serif"/>
          <w:i/>
          <w:w w:val="105"/>
          <w:sz w:val="21"/>
          <w:vertAlign w:val="baseline"/>
        </w:rPr>
        <w:t>z</w:t>
      </w:r>
      <w:r>
        <w:rPr>
          <w:rFonts w:ascii="Liberation Serif" w:hAnsi="Liberation Serif"/>
          <w:i/>
          <w:w w:val="105"/>
          <w:sz w:val="21"/>
          <w:vertAlign w:val="baseline"/>
        </w:rPr>
        <w:t> </w:t>
      </w:r>
      <w:r>
        <w:rPr>
          <w:w w:val="105"/>
          <w:sz w:val="21"/>
          <w:vertAlign w:val="baseline"/>
        </w:rPr>
        <w:t>the unique morphism from </w:t>
      </w:r>
      <w:r>
        <w:rPr>
          <w:rFonts w:ascii="MathJax_Typewriter" w:hAnsi="MathJax_Typewriter"/>
          <w:w w:val="105"/>
          <w:sz w:val="21"/>
          <w:vertAlign w:val="baseline"/>
        </w:rPr>
        <w:t>T</w:t>
      </w:r>
      <w:r>
        <w:rPr>
          <w:w w:val="105"/>
          <w:sz w:val="21"/>
          <w:vertAlign w:val="baseline"/>
        </w:rPr>
        <w:t>1 to 1.</w:t>
      </w:r>
    </w:p>
    <w:p>
      <w:pPr>
        <w:spacing w:line="249" w:lineRule="auto" w:before="32"/>
        <w:ind w:left="433" w:right="84" w:hanging="212"/>
        <w:jc w:val="left"/>
        <w:rPr>
          <w:sz w:val="21"/>
        </w:rPr>
      </w:pPr>
      <w:r>
        <w:rPr>
          <w:b/>
          <w:sz w:val="21"/>
        </w:rPr>
        <w:t>Iteration step(</w:t>
      </w:r>
      <w:r>
        <w:rPr>
          <w:rFonts w:ascii="Liberation Serif" w:hAnsi="Liberation Serif"/>
          <w:i/>
          <w:sz w:val="21"/>
        </w:rPr>
        <w:t>f,</w:t>
      </w:r>
      <w:r>
        <w:rPr>
          <w:rFonts w:ascii="Liberation Serif" w:hAnsi="Liberation Serif"/>
          <w:i/>
          <w:spacing w:val="-4"/>
          <w:sz w:val="21"/>
        </w:rPr>
        <w:t> </w:t>
      </w:r>
      <w:r>
        <w:rPr>
          <w:rFonts w:ascii="Liberation Serif" w:hAnsi="Liberation Serif"/>
          <w:i/>
          <w:sz w:val="21"/>
        </w:rPr>
        <w:t>h,</w:t>
      </w:r>
      <w:r>
        <w:rPr>
          <w:rFonts w:ascii="Liberation Serif" w:hAnsi="Liberation Serif"/>
          <w:i/>
          <w:spacing w:val="-5"/>
          <w:sz w:val="21"/>
        </w:rPr>
        <w:t> </w:t>
      </w:r>
      <w:r>
        <w:rPr>
          <w:rFonts w:ascii="Liberation Serif" w:hAnsi="Liberation Serif"/>
          <w:i/>
          <w:sz w:val="21"/>
        </w:rPr>
        <w:t>z</w:t>
      </w:r>
      <w:r>
        <w:rPr>
          <w:b/>
          <w:sz w:val="21"/>
        </w:rPr>
        <w:t>): </w:t>
      </w:r>
      <w:r>
        <w:rPr>
          <w:sz w:val="21"/>
        </w:rPr>
        <w:t>If </w:t>
      </w:r>
      <w:r>
        <w:rPr>
          <w:rFonts w:ascii="Liberation Serif" w:hAnsi="Liberation Serif"/>
          <w:i/>
          <w:sz w:val="21"/>
        </w:rPr>
        <w:t>z </w:t>
      </w:r>
      <w:r>
        <w:rPr>
          <w:sz w:val="21"/>
        </w:rPr>
        <w:t>restricted to</w:t>
      </w:r>
      <w:r>
        <w:rPr>
          <w:spacing w:val="-4"/>
          <w:sz w:val="21"/>
        </w:rPr>
        <w:t> </w:t>
      </w:r>
      <w:r>
        <w:rPr>
          <w:rFonts w:ascii="LM Roman 10" w:hAnsi="LM Roman 10"/>
          <w:i/>
          <w:sz w:val="21"/>
        </w:rPr>
        <w:t>Im</w:t>
      </w:r>
      <w:r>
        <w:rPr>
          <w:sz w:val="21"/>
        </w:rPr>
        <w:t>(</w:t>
      </w:r>
      <w:r>
        <w:rPr>
          <w:rFonts w:ascii="MathJax_Typewriter" w:hAnsi="MathJax_Typewriter"/>
          <w:sz w:val="21"/>
        </w:rPr>
        <w:t>T</w:t>
      </w:r>
      <w:r>
        <w:rPr>
          <w:rFonts w:ascii="Liberation Serif" w:hAnsi="Liberation Serif"/>
          <w:i/>
          <w:sz w:val="21"/>
        </w:rPr>
        <w:t>h</w:t>
      </w:r>
      <w:r>
        <w:rPr>
          <w:rFonts w:ascii="DejaVu Sans Condensed" w:hAnsi="DejaVu Sans Condensed"/>
          <w:i/>
          <w:sz w:val="21"/>
        </w:rPr>
        <w:t>◦</w:t>
      </w:r>
      <w:r>
        <w:rPr>
          <w:rFonts w:ascii="Liberation Serif" w:hAnsi="Liberation Serif"/>
          <w:i/>
          <w:sz w:val="21"/>
        </w:rPr>
        <w:t>f</w:t>
      </w:r>
      <w:r>
        <w:rPr>
          <w:rFonts w:ascii="Liberation Serif" w:hAnsi="Liberation Serif"/>
          <w:i/>
          <w:spacing w:val="-22"/>
          <w:sz w:val="21"/>
        </w:rPr>
        <w:t> </w:t>
      </w:r>
      <w:r>
        <w:rPr>
          <w:sz w:val="21"/>
        </w:rPr>
        <w:t>) is an isomorphism in </w:t>
      </w:r>
      <w:r>
        <w:rPr>
          <w:rFonts w:ascii="MathJax_Typewriter" w:hAnsi="MathJax_Typewriter"/>
          <w:sz w:val="21"/>
        </w:rPr>
        <w:t>Fam</w:t>
      </w:r>
      <w:r>
        <w:rPr>
          <w:sz w:val="21"/>
        </w:rPr>
        <w:t>(</w:t>
      </w:r>
      <w:r>
        <w:rPr>
          <w:rFonts w:ascii="MathJax_Typewriter" w:hAnsi="MathJax_Typewriter"/>
          <w:sz w:val="21"/>
        </w:rPr>
        <w:t>Sym</w:t>
      </w:r>
      <w:r>
        <w:rPr>
          <w:sz w:val="21"/>
        </w:rPr>
        <w:t>(</w:t>
      </w:r>
      <w:r>
        <w:rPr>
          <w:rFonts w:ascii="MathJax_Typewriter" w:hAnsi="MathJax_Typewriter"/>
          <w:sz w:val="21"/>
        </w:rPr>
        <w:t>C</w:t>
      </w:r>
      <w:r>
        <w:rPr>
          <w:sz w:val="21"/>
        </w:rPr>
        <w:t>)</w:t>
      </w:r>
      <w:r>
        <w:rPr>
          <w:rFonts w:ascii="LM Roman 8" w:hAnsi="LM Roman 8"/>
          <w:i/>
          <w:position w:val="8"/>
          <w:sz w:val="15"/>
        </w:rPr>
        <w:t>op</w:t>
      </w:r>
      <w:r>
        <w:rPr>
          <w:rFonts w:ascii="LM Roman 8" w:hAnsi="LM Roman 8"/>
          <w:i/>
          <w:spacing w:val="-32"/>
          <w:position w:val="8"/>
          <w:sz w:val="15"/>
        </w:rPr>
        <w:t> </w:t>
      </w:r>
      <w:r>
        <w:rPr>
          <w:sz w:val="21"/>
        </w:rPr>
        <w:t>) </w:t>
      </w:r>
      <w:r>
        <w:rPr>
          <w:w w:val="110"/>
          <w:sz w:val="21"/>
        </w:rPr>
        <w:t>then</w:t>
      </w:r>
      <w:r>
        <w:rPr>
          <w:spacing w:val="5"/>
          <w:w w:val="110"/>
          <w:sz w:val="21"/>
        </w:rPr>
        <w:t> </w:t>
      </w:r>
      <w:r>
        <w:rPr>
          <w:w w:val="110"/>
          <w:sz w:val="21"/>
        </w:rPr>
        <w:t>return</w:t>
      </w:r>
      <w:r>
        <w:rPr>
          <w:w w:val="110"/>
          <w:sz w:val="21"/>
        </w:rPr>
        <w:t> </w:t>
      </w:r>
      <w:r>
        <w:rPr>
          <w:rFonts w:ascii="MathJax_Typewriter" w:hAnsi="MathJax_Typewriter"/>
          <w:w w:val="110"/>
          <w:sz w:val="21"/>
        </w:rPr>
        <w:t>T</w:t>
      </w:r>
      <w:r>
        <w:rPr>
          <w:rFonts w:ascii="Liberation Serif" w:hAnsi="Liberation Serif"/>
          <w:i/>
          <w:w w:val="110"/>
          <w:sz w:val="21"/>
        </w:rPr>
        <w:t>h</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spacing w:val="40"/>
          <w:w w:val="110"/>
          <w:sz w:val="21"/>
        </w:rPr>
        <w:t> </w:t>
      </w:r>
      <w:r>
        <w:rPr>
          <w:w w:val="110"/>
          <w:sz w:val="21"/>
        </w:rPr>
        <w:t>Otherwise</w:t>
      </w:r>
      <w:r>
        <w:rPr>
          <w:w w:val="110"/>
          <w:sz w:val="21"/>
        </w:rPr>
        <w:t> let</w:t>
      </w:r>
      <w:r>
        <w:rPr>
          <w:spacing w:val="11"/>
          <w:w w:val="110"/>
          <w:sz w:val="21"/>
        </w:rPr>
        <w:t> </w:t>
      </w:r>
      <w:r>
        <w:rPr>
          <w:rFonts w:ascii="Liberation Serif" w:hAnsi="Liberation Serif"/>
          <w:i/>
          <w:spacing w:val="11"/>
          <w:w w:val="150"/>
          <w:sz w:val="21"/>
        </w:rPr>
        <w:t>f</w:t>
      </w:r>
      <w:r>
        <w:rPr>
          <w:rFonts w:ascii="DejaVu Serif" w:hAnsi="DejaVu Serif"/>
          <w:i/>
          <w:spacing w:val="11"/>
          <w:w w:val="150"/>
          <w:sz w:val="21"/>
          <w:vertAlign w:val="superscript"/>
        </w:rPr>
        <w:t>'</w:t>
      </w:r>
      <w:r>
        <w:rPr>
          <w:rFonts w:ascii="DejaVu Serif" w:hAnsi="DejaVu Serif"/>
          <w:i/>
          <w:spacing w:val="-22"/>
          <w:w w:val="150"/>
          <w:sz w:val="21"/>
          <w:vertAlign w:val="baseline"/>
        </w:rPr>
        <w:t> </w:t>
      </w:r>
      <w:r>
        <w:rPr>
          <w:w w:val="110"/>
          <w:sz w:val="21"/>
          <w:vertAlign w:val="baseline"/>
        </w:rPr>
        <w:t>=</w:t>
      </w:r>
      <w:r>
        <w:rPr>
          <w:w w:val="110"/>
          <w:sz w:val="21"/>
          <w:vertAlign w:val="baseline"/>
        </w:rPr>
        <w:t> </w:t>
      </w:r>
      <w:r>
        <w:rPr>
          <w:rFonts w:ascii="MathJax_Typewriter" w:hAnsi="MathJax_Typewriter"/>
          <w:w w:val="150"/>
          <w:sz w:val="21"/>
          <w:vertAlign w:val="baseline"/>
        </w:rPr>
        <w:t>T</w:t>
      </w:r>
      <w:r>
        <w:rPr>
          <w:rFonts w:ascii="Liberation Serif" w:hAnsi="Liberation Serif"/>
          <w:i/>
          <w:w w:val="150"/>
          <w:sz w:val="21"/>
          <w:vertAlign w:val="baseline"/>
        </w:rPr>
        <w:t>f</w:t>
      </w:r>
      <w:r>
        <w:rPr>
          <w:rFonts w:ascii="Liberation Serif" w:hAnsi="Liberation Serif"/>
          <w:i/>
          <w:spacing w:val="-11"/>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r>
        <w:rPr>
          <w:spacing w:val="17"/>
          <w:w w:val="110"/>
          <w:sz w:val="21"/>
          <w:vertAlign w:val="baseline"/>
        </w:rPr>
        <w:t> </w:t>
      </w:r>
      <w:r>
        <w:rPr>
          <w:rFonts w:ascii="Liberation Serif" w:hAnsi="Liberation Serif"/>
          <w:i/>
          <w:w w:val="110"/>
          <w:sz w:val="21"/>
          <w:vertAlign w:val="baseline"/>
        </w:rPr>
        <w:t>h</w:t>
      </w:r>
      <w:r>
        <w:rPr>
          <w:rFonts w:ascii="DejaVu Serif" w:hAnsi="DejaVu Serif"/>
          <w:i/>
          <w:w w:val="110"/>
          <w:sz w:val="21"/>
          <w:vertAlign w:val="superscript"/>
        </w:rPr>
        <w:t>'</w:t>
      </w:r>
      <w:r>
        <w:rPr>
          <w:rFonts w:ascii="DejaVu Serif" w:hAnsi="DejaVu Serif"/>
          <w:i/>
          <w:w w:val="110"/>
          <w:sz w:val="21"/>
          <w:vertAlign w:val="baseline"/>
        </w:rPr>
        <w:t> </w:t>
      </w:r>
      <w:r>
        <w:rPr>
          <w:w w:val="110"/>
          <w:sz w:val="21"/>
          <w:vertAlign w:val="baseline"/>
        </w:rPr>
        <w:t>=</w:t>
      </w:r>
      <w:r>
        <w:rPr>
          <w:w w:val="110"/>
          <w:sz w:val="21"/>
          <w:vertAlign w:val="baseline"/>
        </w:rPr>
        <w:t> </w:t>
      </w:r>
      <w:r>
        <w:rPr>
          <w:rFonts w:ascii="MathJax_Typewriter" w:hAnsi="MathJax_Typewriter"/>
          <w:w w:val="110"/>
          <w:sz w:val="21"/>
          <w:vertAlign w:val="baseline"/>
        </w:rPr>
        <w:t>T</w:t>
      </w:r>
      <w:r>
        <w:rPr>
          <w:rFonts w:ascii="Liberation Serif" w:hAnsi="Liberation Serif"/>
          <w:i/>
          <w:w w:val="110"/>
          <w:sz w:val="21"/>
          <w:vertAlign w:val="baseline"/>
        </w:rPr>
        <w:t>h</w:t>
      </w:r>
      <w:r>
        <w:rPr>
          <w:w w:val="110"/>
          <w:sz w:val="21"/>
          <w:vertAlign w:val="baseline"/>
        </w:rPr>
        <w:t>,</w:t>
      </w:r>
      <w:r>
        <w:rPr>
          <w:spacing w:val="17"/>
          <w:w w:val="110"/>
          <w:sz w:val="21"/>
          <w:vertAlign w:val="baseline"/>
        </w:rPr>
        <w:t> </w:t>
      </w:r>
      <w:r>
        <w:rPr>
          <w:rFonts w:ascii="Liberation Serif" w:hAnsi="Liberation Serif"/>
          <w:i/>
          <w:w w:val="110"/>
          <w:sz w:val="21"/>
          <w:vertAlign w:val="baseline"/>
        </w:rPr>
        <w:t>z</w:t>
      </w:r>
      <w:r>
        <w:rPr>
          <w:rFonts w:ascii="DejaVu Serif" w:hAnsi="DejaVu Serif"/>
          <w:i/>
          <w:w w:val="110"/>
          <w:sz w:val="21"/>
          <w:vertAlign w:val="superscript"/>
        </w:rPr>
        <w:t>'</w:t>
      </w:r>
      <w:r>
        <w:rPr>
          <w:rFonts w:ascii="DejaVu Serif" w:hAnsi="DejaVu Serif"/>
          <w:i/>
          <w:w w:val="110"/>
          <w:sz w:val="21"/>
          <w:vertAlign w:val="baseline"/>
        </w:rPr>
        <w:t> </w:t>
      </w:r>
      <w:r>
        <w:rPr>
          <w:w w:val="110"/>
          <w:sz w:val="21"/>
          <w:vertAlign w:val="baseline"/>
        </w:rPr>
        <w:t>=</w:t>
      </w:r>
      <w:r>
        <w:rPr>
          <w:w w:val="110"/>
          <w:sz w:val="21"/>
          <w:vertAlign w:val="baseline"/>
        </w:rPr>
        <w:t> </w:t>
      </w:r>
      <w:r>
        <w:rPr>
          <w:rFonts w:ascii="MathJax_Typewriter" w:hAnsi="MathJax_Typewriter"/>
          <w:w w:val="110"/>
          <w:sz w:val="21"/>
          <w:vertAlign w:val="baseline"/>
        </w:rPr>
        <w:t>T</w:t>
      </w:r>
      <w:r>
        <w:rPr>
          <w:rFonts w:ascii="Liberation Serif" w:hAnsi="Liberation Serif"/>
          <w:i/>
          <w:w w:val="110"/>
          <w:sz w:val="21"/>
          <w:vertAlign w:val="baseline"/>
        </w:rPr>
        <w:t>z</w:t>
      </w:r>
      <w:r>
        <w:rPr>
          <w:w w:val="110"/>
          <w:sz w:val="21"/>
          <w:vertAlign w:val="baseline"/>
        </w:rPr>
        <w:t>,</w:t>
      </w:r>
      <w:r>
        <w:rPr>
          <w:spacing w:val="17"/>
          <w:w w:val="110"/>
          <w:sz w:val="21"/>
          <w:vertAlign w:val="baseline"/>
        </w:rPr>
        <w:t> </w:t>
      </w:r>
      <w:r>
        <w:rPr>
          <w:w w:val="110"/>
          <w:sz w:val="21"/>
          <w:vertAlign w:val="baseline"/>
        </w:rPr>
        <w:t>and</w:t>
      </w:r>
      <w:r>
        <w:rPr>
          <w:spacing w:val="14"/>
          <w:w w:val="110"/>
          <w:sz w:val="21"/>
          <w:vertAlign w:val="baseline"/>
        </w:rPr>
        <w:t> </w:t>
      </w:r>
      <w:r>
        <w:rPr>
          <w:w w:val="110"/>
          <w:sz w:val="21"/>
          <w:vertAlign w:val="baseline"/>
        </w:rPr>
        <w:t>compute </w:t>
      </w:r>
      <w:r>
        <w:rPr>
          <w:b/>
          <w:w w:val="110"/>
          <w:sz w:val="21"/>
          <w:vertAlign w:val="baseline"/>
        </w:rPr>
        <w:t>Iteration</w:t>
      </w:r>
      <w:r>
        <w:rPr>
          <w:b/>
          <w:spacing w:val="40"/>
          <w:w w:val="110"/>
          <w:sz w:val="21"/>
          <w:vertAlign w:val="baseline"/>
        </w:rPr>
        <w:t> </w:t>
      </w:r>
      <w:r>
        <w:rPr>
          <w:b/>
          <w:w w:val="110"/>
          <w:sz w:val="21"/>
          <w:vertAlign w:val="baseline"/>
        </w:rPr>
        <w:t>step(</w:t>
      </w:r>
      <w:r>
        <w:rPr>
          <w:rFonts w:ascii="Liberation Serif" w:hAnsi="Liberation Serif"/>
          <w:i/>
          <w:w w:val="110"/>
          <w:sz w:val="21"/>
          <w:vertAlign w:val="baseline"/>
        </w:rPr>
        <w:t>f</w:t>
      </w:r>
      <w:r>
        <w:rPr>
          <w:rFonts w:ascii="DejaVu Serif" w:hAnsi="DejaVu Serif"/>
          <w:i/>
          <w:w w:val="110"/>
          <w:sz w:val="21"/>
          <w:vertAlign w:val="superscript"/>
        </w:rPr>
        <w:t>'</w:t>
      </w:r>
      <w:r>
        <w:rPr>
          <w:rFonts w:ascii="Liberation Serif" w:hAnsi="Liberation Serif"/>
          <w:i/>
          <w:w w:val="110"/>
          <w:sz w:val="21"/>
          <w:vertAlign w:val="baseline"/>
        </w:rPr>
        <w:t>, z</w:t>
      </w:r>
      <w:r>
        <w:rPr>
          <w:rFonts w:ascii="DejaVu Serif" w:hAnsi="DejaVu Serif"/>
          <w:i/>
          <w:w w:val="110"/>
          <w:sz w:val="21"/>
          <w:vertAlign w:val="superscript"/>
        </w:rPr>
        <w:t>'</w:t>
      </w:r>
      <w:r>
        <w:rPr>
          <w:rFonts w:ascii="Liberation Serif" w:hAnsi="Liberation Serif"/>
          <w:i/>
          <w:w w:val="110"/>
          <w:sz w:val="21"/>
          <w:vertAlign w:val="baseline"/>
        </w:rPr>
        <w:t>, w</w:t>
      </w:r>
      <w:r>
        <w:rPr>
          <w:rFonts w:ascii="DejaVu Serif" w:hAnsi="DejaVu Serif"/>
          <w:i/>
          <w:w w:val="110"/>
          <w:sz w:val="21"/>
          <w:vertAlign w:val="superscript"/>
        </w:rPr>
        <w:t>'</w:t>
      </w:r>
      <w:r>
        <w:rPr>
          <w:b/>
          <w:w w:val="110"/>
          <w:sz w:val="21"/>
          <w:vertAlign w:val="baseline"/>
        </w:rPr>
        <w:t>)</w:t>
      </w:r>
      <w:r>
        <w:rPr>
          <w:w w:val="110"/>
          <w:sz w:val="21"/>
          <w:vertAlign w:val="baseline"/>
        </w:rPr>
        <w:t>.</w:t>
      </w:r>
    </w:p>
    <w:p>
      <w:pPr>
        <w:pStyle w:val="BodyText"/>
        <w:spacing w:line="266" w:lineRule="exact" w:before="183"/>
        <w:ind w:right="343" w:firstLine="317"/>
      </w:pPr>
      <w:r>
        <w:rPr/>
        <w:t>Correctness of the algorithm is well known by the theory of coalgebras (see e.g. [</w:t>
      </w:r>
      <w:hyperlink w:history="true" w:anchor="_bookmark64">
        <w:r>
          <w:rPr>
            <w:color w:val="0000FF"/>
          </w:rPr>
          <w:t>46</w:t>
        </w:r>
      </w:hyperlink>
      <w:r>
        <w:rPr/>
        <w:t>]).</w:t>
      </w:r>
      <w:r>
        <w:rPr>
          <w:spacing w:val="40"/>
        </w:rPr>
        <w:t> </w:t>
      </w:r>
      <w:r>
        <w:rPr/>
        <w:t>An</w:t>
      </w:r>
      <w:r>
        <w:rPr>
          <w:spacing w:val="31"/>
        </w:rPr>
        <w:t> </w:t>
      </w:r>
      <w:r>
        <w:rPr/>
        <w:t>intuition</w:t>
      </w:r>
      <w:r>
        <w:rPr>
          <w:spacing w:val="30"/>
        </w:rPr>
        <w:t> </w:t>
      </w:r>
      <w:r>
        <w:rPr/>
        <w:t>can</w:t>
      </w:r>
      <w:r>
        <w:rPr>
          <w:spacing w:val="30"/>
        </w:rPr>
        <w:t> </w:t>
      </w:r>
      <w:r>
        <w:rPr/>
        <w:t>be</w:t>
      </w:r>
      <w:r>
        <w:rPr>
          <w:spacing w:val="30"/>
        </w:rPr>
        <w:t> </w:t>
      </w:r>
      <w:r>
        <w:rPr/>
        <w:t>given</w:t>
      </w:r>
      <w:r>
        <w:rPr>
          <w:spacing w:val="30"/>
        </w:rPr>
        <w:t> </w:t>
      </w:r>
      <w:r>
        <w:rPr/>
        <w:t>as</w:t>
      </w:r>
      <w:r>
        <w:rPr>
          <w:spacing w:val="30"/>
        </w:rPr>
        <w:t> </w:t>
      </w:r>
      <w:r>
        <w:rPr/>
        <w:t>follows.</w:t>
      </w:r>
      <w:r>
        <w:rPr>
          <w:spacing w:val="40"/>
        </w:rPr>
        <w:t> </w:t>
      </w:r>
      <w:r>
        <w:rPr/>
        <w:t>At</w:t>
      </w:r>
      <w:r>
        <w:rPr>
          <w:spacing w:val="31"/>
        </w:rPr>
        <w:t> </w:t>
      </w:r>
      <w:r>
        <w:rPr/>
        <w:t>the</w:t>
      </w:r>
      <w:r>
        <w:rPr>
          <w:spacing w:val="30"/>
        </w:rPr>
        <w:t> </w:t>
      </w:r>
      <w:r>
        <w:rPr>
          <w:rFonts w:ascii="Liberation Serif" w:hAnsi="Liberation Serif"/>
          <w:i/>
        </w:rPr>
        <w:t>n</w:t>
      </w:r>
      <w:r>
        <w:rPr>
          <w:rFonts w:ascii="Georgia" w:hAnsi="Georgia"/>
          <w:i/>
          <w:vertAlign w:val="superscript"/>
        </w:rPr>
        <w:t>th</w:t>
      </w:r>
      <w:r>
        <w:rPr>
          <w:rFonts w:ascii="Georgia" w:hAnsi="Georgia"/>
          <w:i/>
          <w:spacing w:val="40"/>
          <w:vertAlign w:val="baseline"/>
        </w:rPr>
        <w:t> </w:t>
      </w:r>
      <w:r>
        <w:rPr>
          <w:vertAlign w:val="baseline"/>
        </w:rPr>
        <w:t>iteration</w:t>
      </w:r>
      <w:r>
        <w:rPr>
          <w:spacing w:val="30"/>
          <w:vertAlign w:val="baseline"/>
        </w:rPr>
        <w:t> </w:t>
      </w:r>
      <w:r>
        <w:rPr>
          <w:vertAlign w:val="baseline"/>
        </w:rPr>
        <w:t>of</w:t>
      </w:r>
      <w:r>
        <w:rPr>
          <w:spacing w:val="31"/>
          <w:vertAlign w:val="baseline"/>
        </w:rPr>
        <w:t> </w:t>
      </w:r>
      <w:r>
        <w:rPr>
          <w:vertAlign w:val="baseline"/>
        </w:rPr>
        <w:t>the</w:t>
      </w:r>
      <w:r>
        <w:rPr>
          <w:spacing w:val="30"/>
          <w:vertAlign w:val="baseline"/>
        </w:rPr>
        <w:t> </w:t>
      </w:r>
      <w:r>
        <w:rPr>
          <w:vertAlign w:val="baseline"/>
        </w:rPr>
        <w:t>algorithm, the kernel of </w:t>
      </w:r>
      <w:r>
        <w:rPr>
          <w:rFonts w:ascii="MathJax_Typewriter" w:hAnsi="MathJax_Typewriter"/>
          <w:spacing w:val="10"/>
          <w:vertAlign w:val="baseline"/>
        </w:rPr>
        <w:t>T</w:t>
      </w:r>
      <w:r>
        <w:rPr>
          <w:rFonts w:ascii="Liberation Serif" w:hAnsi="Liberation Serif"/>
          <w:i/>
          <w:spacing w:val="10"/>
          <w:vertAlign w:val="baseline"/>
        </w:rPr>
        <w:t>h</w:t>
      </w:r>
      <w:r>
        <w:rPr>
          <w:rFonts w:ascii="DejaVu Sans Condensed" w:hAnsi="DejaVu Sans Condensed"/>
          <w:i/>
          <w:spacing w:val="10"/>
          <w:vertAlign w:val="baseline"/>
        </w:rPr>
        <w:t>◦</w:t>
      </w:r>
      <w:r>
        <w:rPr>
          <w:rFonts w:ascii="DejaVu Sans Condensed" w:hAnsi="DejaVu Sans Condensed"/>
          <w:i/>
          <w:spacing w:val="-15"/>
          <w:vertAlign w:val="baseline"/>
        </w:rPr>
        <w:t> </w:t>
      </w:r>
      <w:r>
        <w:rPr>
          <w:rFonts w:ascii="Liberation Serif" w:hAnsi="Liberation Serif"/>
          <w:i/>
          <w:w w:val="150"/>
          <w:vertAlign w:val="baseline"/>
        </w:rPr>
        <w:t>f</w:t>
      </w:r>
      <w:r>
        <w:rPr>
          <w:rFonts w:ascii="Liberation Serif" w:hAnsi="Liberation Serif"/>
          <w:i/>
          <w:w w:val="150"/>
          <w:vertAlign w:val="baseline"/>
        </w:rPr>
        <w:t> </w:t>
      </w:r>
      <w:r>
        <w:rPr>
          <w:vertAlign w:val="baseline"/>
        </w:rPr>
        <w:t>:</w:t>
      </w:r>
      <w:r>
        <w:rPr>
          <w:rFonts w:ascii="Caladea" w:hAnsi="Caladea"/>
          <w:spacing w:val="80"/>
          <w:position w:val="16"/>
          <w:vertAlign w:val="baseline"/>
        </w:rPr>
        <w:t>  </w:t>
      </w:r>
      <w:r>
        <w:rPr>
          <w:rFonts w:ascii="Georgia" w:hAnsi="Georgia"/>
          <w:i/>
          <w:spacing w:val="10"/>
          <w:position w:val="-5"/>
          <w:sz w:val="15"/>
          <w:vertAlign w:val="baseline"/>
        </w:rPr>
        <w:t>q</w:t>
      </w:r>
      <w:r>
        <w:rPr>
          <w:rFonts w:ascii="DejaVu Serif" w:hAnsi="DejaVu Serif"/>
          <w:i/>
          <w:spacing w:val="10"/>
          <w:position w:val="-5"/>
          <w:sz w:val="15"/>
          <w:vertAlign w:val="baseline"/>
        </w:rPr>
        <w:t>∈</w:t>
      </w:r>
      <w:r>
        <w:rPr>
          <w:rFonts w:ascii="Georgia" w:hAnsi="Georgia"/>
          <w:i/>
          <w:spacing w:val="10"/>
          <w:position w:val="-5"/>
          <w:sz w:val="15"/>
          <w:vertAlign w:val="baseline"/>
        </w:rPr>
        <w:t>Q</w:t>
      </w:r>
      <w:r>
        <w:rPr>
          <w:rFonts w:ascii="DejaVu Sans Condensed" w:hAnsi="DejaVu Sans Condensed"/>
          <w:i/>
          <w:spacing w:val="10"/>
          <w:vertAlign w:val="baseline"/>
        </w:rPr>
        <w:t>{G</w:t>
      </w:r>
      <w:r>
        <w:rPr>
          <w:rFonts w:ascii="Georgia" w:hAnsi="Georgia"/>
          <w:i/>
          <w:spacing w:val="10"/>
          <w:vertAlign w:val="subscript"/>
        </w:rPr>
        <w:t>q</w:t>
      </w:r>
      <w:r>
        <w:rPr>
          <w:rFonts w:ascii="DejaVu Sans Condensed" w:hAnsi="DejaVu Sans Condensed"/>
          <w:i/>
          <w:spacing w:val="10"/>
          <w:vertAlign w:val="baseline"/>
        </w:rPr>
        <w:t>}→</w:t>
      </w:r>
      <w:r>
        <w:rPr>
          <w:rFonts w:ascii="DejaVu Sans Condensed" w:hAnsi="DejaVu Sans Condensed"/>
          <w:i/>
          <w:spacing w:val="2"/>
          <w:vertAlign w:val="baseline"/>
        </w:rPr>
        <w:t> </w:t>
      </w:r>
      <w:r>
        <w:rPr>
          <w:rFonts w:ascii="MathJax_Typewriter" w:hAnsi="MathJax_Typewriter"/>
          <w:vertAlign w:val="baseline"/>
        </w:rPr>
        <w:t>T</w:t>
      </w:r>
      <w:r>
        <w:rPr>
          <w:rFonts w:ascii="Georgia" w:hAnsi="Georgia"/>
          <w:i/>
          <w:vertAlign w:val="superscript"/>
        </w:rPr>
        <w:t>n</w:t>
      </w:r>
      <w:r>
        <w:rPr>
          <w:vertAlign w:val="baseline"/>
        </w:rPr>
        <w:t>1 is a partition of </w:t>
      </w:r>
      <w:r>
        <w:rPr>
          <w:rFonts w:ascii="Liberation Serif" w:hAnsi="Liberation Serif"/>
          <w:i/>
          <w:vertAlign w:val="baseline"/>
        </w:rPr>
        <w:t>Q</w:t>
      </w:r>
      <w:r>
        <w:rPr>
          <w:vertAlign w:val="baseline"/>
        </w:rPr>
        <w:t>, which quotients elements that have the same observations in </w:t>
      </w:r>
      <w:r>
        <w:rPr>
          <w:rFonts w:ascii="Liberation Serif" w:hAnsi="Liberation Serif"/>
          <w:i/>
          <w:vertAlign w:val="baseline"/>
        </w:rPr>
        <w:t>n </w:t>
      </w:r>
      <w:r>
        <w:rPr>
          <w:vertAlign w:val="baseline"/>
        </w:rPr>
        <w:t>steps.</w:t>
      </w:r>
      <w:r>
        <w:rPr>
          <w:spacing w:val="40"/>
          <w:vertAlign w:val="baseline"/>
        </w:rPr>
        <w:t> </w:t>
      </w:r>
      <w:r>
        <w:rPr>
          <w:vertAlign w:val="baseline"/>
        </w:rPr>
        <w:t>At each step, this partition is refined, that is, possibly split, according to the observations made in the </w:t>
      </w:r>
      <w:r>
        <w:rPr>
          <w:rFonts w:ascii="Liberation Serif" w:hAnsi="Liberation Serif"/>
          <w:i/>
          <w:vertAlign w:val="baseline"/>
        </w:rPr>
        <w:t>n</w:t>
      </w:r>
      <w:r>
        <w:rPr>
          <w:rFonts w:ascii="Georgia" w:hAnsi="Georgia"/>
          <w:i/>
          <w:vertAlign w:val="superscript"/>
        </w:rPr>
        <w:t>th</w:t>
      </w:r>
      <w:r>
        <w:rPr>
          <w:rFonts w:ascii="Georgia" w:hAnsi="Georgia"/>
          <w:i/>
          <w:vertAlign w:val="baseline"/>
        </w:rPr>
        <w:t> </w:t>
      </w:r>
      <w:r>
        <w:rPr>
          <w:vertAlign w:val="baseline"/>
        </w:rPr>
        <w:t>iteration of the system.</w:t>
      </w:r>
      <w:r>
        <w:rPr>
          <w:spacing w:val="40"/>
          <w:vertAlign w:val="baseline"/>
        </w:rPr>
        <w:t> </w:t>
      </w:r>
      <w:r>
        <w:rPr>
          <w:vertAlign w:val="baseline"/>
        </w:rPr>
        <w:t>When </w:t>
      </w:r>
      <w:r>
        <w:rPr>
          <w:rFonts w:ascii="Liberation Serif" w:hAnsi="Liberation Serif"/>
          <w:i/>
          <w:vertAlign w:val="baseline"/>
        </w:rPr>
        <w:t>z</w:t>
      </w:r>
      <w:r>
        <w:rPr>
          <w:rFonts w:ascii="Liberation Serif" w:hAnsi="Liberation Serif"/>
          <w:i/>
          <w:spacing w:val="38"/>
          <w:vertAlign w:val="baseline"/>
        </w:rPr>
        <w:t> </w:t>
      </w:r>
      <w:r>
        <w:rPr>
          <w:vertAlign w:val="baseline"/>
        </w:rPr>
        <w:t>is an isomorphism, a fixed point is reached, and it is guaranteed</w:t>
      </w:r>
      <w:r>
        <w:rPr>
          <w:spacing w:val="40"/>
          <w:vertAlign w:val="baseline"/>
        </w:rPr>
        <w:t> </w:t>
      </w:r>
      <w:r>
        <w:rPr>
          <w:vertAlign w:val="baseline"/>
        </w:rPr>
        <w:t>that in all successives steps, the partition will remain unchanged.</w:t>
      </w:r>
      <w:r>
        <w:rPr>
          <w:spacing w:val="40"/>
          <w:vertAlign w:val="baseline"/>
        </w:rPr>
        <w:t> </w:t>
      </w:r>
      <w:r>
        <w:rPr>
          <w:vertAlign w:val="baseline"/>
        </w:rPr>
        <w:t>Therefore, the elements of </w:t>
      </w:r>
      <w:r>
        <w:rPr>
          <w:rFonts w:ascii="Liberation Serif" w:hAnsi="Liberation Serif"/>
          <w:i/>
          <w:vertAlign w:val="baseline"/>
        </w:rPr>
        <w:t>Q </w:t>
      </w:r>
      <w:r>
        <w:rPr>
          <w:vertAlign w:val="baseline"/>
        </w:rPr>
        <w:t>that are equalised by </w:t>
      </w:r>
      <w:r>
        <w:rPr>
          <w:rFonts w:ascii="MathJax_Typewriter" w:hAnsi="MathJax_Typewriter"/>
          <w:vertAlign w:val="baseline"/>
        </w:rPr>
        <w:t>T</w:t>
      </w:r>
      <w:r>
        <w:rPr>
          <w:rFonts w:ascii="Liberation Serif" w:hAnsi="Liberation Serif"/>
          <w:i/>
          <w:vertAlign w:val="baseline"/>
        </w:rPr>
        <w:t>h </w:t>
      </w:r>
      <w:r>
        <w:rPr>
          <w:rFonts w:ascii="DejaVu Sans Condensed" w:hAnsi="DejaVu Sans Condensed"/>
          <w:i/>
          <w:vertAlign w:val="baseline"/>
        </w:rPr>
        <w:t>◦</w:t>
      </w:r>
      <w:r>
        <w:rPr>
          <w:rFonts w:ascii="DejaVu Sans Condensed" w:hAnsi="DejaVu Sans Condensed"/>
          <w:i/>
          <w:spacing w:val="-3"/>
          <w:vertAlign w:val="baseline"/>
        </w:rPr>
        <w:t> </w:t>
      </w:r>
      <w:r>
        <w:rPr>
          <w:rFonts w:ascii="Liberation Serif" w:hAnsi="Liberation Serif"/>
          <w:i/>
          <w:w w:val="150"/>
          <w:vertAlign w:val="baseline"/>
        </w:rPr>
        <w:t>f</w:t>
      </w:r>
      <w:r>
        <w:rPr>
          <w:rFonts w:ascii="Liberation Serif" w:hAnsi="Liberation Serif"/>
          <w:i/>
          <w:w w:val="150"/>
          <w:vertAlign w:val="baseline"/>
        </w:rPr>
        <w:t> </w:t>
      </w:r>
      <w:r>
        <w:rPr>
          <w:vertAlign w:val="baseline"/>
        </w:rPr>
        <w:t>are bisimilar.</w:t>
      </w:r>
      <w:r>
        <w:rPr>
          <w:spacing w:val="40"/>
          <w:vertAlign w:val="baseline"/>
        </w:rPr>
        <w:t> </w:t>
      </w:r>
      <w:r>
        <w:rPr>
          <w:vertAlign w:val="baseline"/>
        </w:rPr>
        <w:t>The isomorphism </w:t>
      </w:r>
      <w:r>
        <w:rPr>
          <w:rFonts w:ascii="Liberation Serif" w:hAnsi="Liberation Serif"/>
          <w:i/>
          <w:vertAlign w:val="baseline"/>
        </w:rPr>
        <w:t>z </w:t>
      </w:r>
      <w:r>
        <w:rPr>
          <w:vertAlign w:val="baseline"/>
        </w:rPr>
        <w:t>is a subobject</w:t>
      </w:r>
      <w:r>
        <w:rPr>
          <w:spacing w:val="13"/>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final</w:t>
      </w:r>
      <w:r>
        <w:rPr>
          <w:spacing w:val="12"/>
          <w:vertAlign w:val="baseline"/>
        </w:rPr>
        <w:t> </w:t>
      </w:r>
      <w:r>
        <w:rPr>
          <w:vertAlign w:val="baseline"/>
        </w:rPr>
        <w:t>coalgebra</w:t>
      </w:r>
      <w:r>
        <w:rPr>
          <w:spacing w:val="12"/>
          <w:vertAlign w:val="baseline"/>
        </w:rPr>
        <w:t> </w:t>
      </w:r>
      <w:r>
        <w:rPr>
          <w:vertAlign w:val="baseline"/>
        </w:rPr>
        <w:t>that</w:t>
      </w:r>
      <w:r>
        <w:rPr>
          <w:spacing w:val="12"/>
          <w:vertAlign w:val="baseline"/>
        </w:rPr>
        <w:t> </w:t>
      </w:r>
      <w:r>
        <w:rPr>
          <w:vertAlign w:val="baseline"/>
        </w:rPr>
        <w:t>represents</w:t>
      </w:r>
      <w:r>
        <w:rPr>
          <w:spacing w:val="12"/>
          <w:vertAlign w:val="baseline"/>
        </w:rPr>
        <w:t> </w:t>
      </w:r>
      <w:r>
        <w:rPr>
          <w:vertAlign w:val="baseline"/>
        </w:rPr>
        <w:t>the</w:t>
      </w:r>
      <w:r>
        <w:rPr>
          <w:spacing w:val="12"/>
          <w:vertAlign w:val="baseline"/>
        </w:rPr>
        <w:t> </w:t>
      </w:r>
      <w:r>
        <w:rPr>
          <w:vertAlign w:val="baseline"/>
        </w:rPr>
        <w:t>behaviour</w:t>
      </w:r>
      <w:r>
        <w:rPr>
          <w:spacing w:val="12"/>
          <w:vertAlign w:val="baseline"/>
        </w:rPr>
        <w:t> </w:t>
      </w:r>
      <w:r>
        <w:rPr>
          <w:vertAlign w:val="baseline"/>
        </w:rPr>
        <w:t>of</w:t>
      </w:r>
      <w:r>
        <w:rPr>
          <w:spacing w:val="13"/>
          <w:vertAlign w:val="baseline"/>
        </w:rPr>
        <w:t> </w:t>
      </w:r>
      <w:r>
        <w:rPr>
          <w:vertAlign w:val="baseline"/>
        </w:rPr>
        <w:t>the</w:t>
      </w:r>
      <w:r>
        <w:rPr>
          <w:spacing w:val="12"/>
          <w:vertAlign w:val="baseline"/>
        </w:rPr>
        <w:t> </w:t>
      </w:r>
      <w:r>
        <w:rPr>
          <w:vertAlign w:val="baseline"/>
        </w:rPr>
        <w:t>elements</w:t>
      </w:r>
      <w:r>
        <w:rPr>
          <w:spacing w:val="12"/>
          <w:vertAlign w:val="baseline"/>
        </w:rPr>
        <w:t> </w:t>
      </w:r>
      <w:r>
        <w:rPr>
          <w:vertAlign w:val="baseline"/>
        </w:rPr>
        <w:t>of</w:t>
      </w:r>
      <w:r>
        <w:rPr>
          <w:spacing w:val="11"/>
          <w:vertAlign w:val="baseline"/>
        </w:rPr>
        <w:t> </w:t>
      </w:r>
      <w:r>
        <w:rPr>
          <w:rFonts w:ascii="Liberation Serif" w:hAnsi="Liberation Serif"/>
          <w:i/>
          <w:spacing w:val="-5"/>
          <w:vertAlign w:val="baseline"/>
        </w:rPr>
        <w:t>Q</w:t>
      </w:r>
      <w:r>
        <w:rPr>
          <w:spacing w:val="-5"/>
          <w:vertAlign w:val="baseline"/>
        </w:rPr>
        <w:t>.</w:t>
      </w:r>
    </w:p>
    <w:p>
      <w:pPr>
        <w:pStyle w:val="BodyText"/>
        <w:spacing w:line="266" w:lineRule="exact" w:before="24"/>
        <w:ind w:right="345" w:firstLine="317"/>
      </w:pPr>
      <w:r>
        <w:rPr/>
        <w:t>Convergence of the algorithm is equivalent to deciding the semantics of a pro- gram, therefore it can not be guaranteed </w:t>
      </w:r>
      <w:r>
        <w:rPr>
          <w:rFonts w:ascii="LM Roman 10" w:hAnsi="LM Roman 10"/>
          <w:i/>
        </w:rPr>
        <w:t>a priori </w:t>
      </w:r>
      <w:r>
        <w:rPr/>
        <w:t>for all calculi.</w:t>
      </w:r>
      <w:r>
        <w:rPr>
          <w:spacing w:val="40"/>
        </w:rPr>
        <w:t> </w:t>
      </w:r>
      <w:r>
        <w:rPr/>
        <w:t>For Turing- equivalent languages, the algorithm converges on an undecidable subset of all the possible programs.</w:t>
      </w:r>
      <w:r>
        <w:rPr>
          <w:spacing w:val="40"/>
        </w:rPr>
        <w:t> </w:t>
      </w:r>
      <w:r>
        <w:rPr/>
        <w:t>In labelled transition systems, one gets convergence if the set of states reachable from a given set of initial states is </w:t>
      </w:r>
      <w:r>
        <w:rPr>
          <w:rFonts w:ascii="LM Roman 10" w:hAnsi="LM Roman 10"/>
          <w:i/>
        </w:rPr>
        <w:t>ﬁnite</w:t>
      </w:r>
      <w:r>
        <w:rPr/>
        <w:t>.</w:t>
      </w:r>
      <w:r>
        <w:rPr>
          <w:spacing w:val="40"/>
        </w:rPr>
        <w:t> </w:t>
      </w:r>
      <w:r>
        <w:rPr/>
        <w:t>When using coalgebras</w:t>
      </w:r>
      <w:r>
        <w:rPr>
          <w:spacing w:val="40"/>
        </w:rPr>
        <w:t> </w:t>
      </w:r>
      <w:r>
        <w:rPr/>
        <w:t>over presheaves, even trivial programs have infinite states, but finiteness of the ele- ments</w:t>
      </w:r>
      <w:r>
        <w:rPr>
          <w:spacing w:val="23"/>
        </w:rPr>
        <w:t> </w:t>
      </w:r>
      <w:r>
        <w:rPr/>
        <w:t>of</w:t>
      </w:r>
      <w:r>
        <w:rPr>
          <w:spacing w:val="23"/>
        </w:rPr>
        <w:t> </w:t>
      </w:r>
      <w:r>
        <w:rPr/>
        <w:t>the</w:t>
      </w:r>
      <w:r>
        <w:rPr>
          <w:spacing w:val="23"/>
        </w:rPr>
        <w:t> </w:t>
      </w:r>
      <w:r>
        <w:rPr/>
        <w:t>corresponding</w:t>
      </w:r>
      <w:r>
        <w:rPr>
          <w:spacing w:val="23"/>
        </w:rPr>
        <w:t> </w:t>
      </w:r>
      <w:r>
        <w:rPr/>
        <w:t>family</w:t>
      </w:r>
      <w:r>
        <w:rPr>
          <w:spacing w:val="23"/>
        </w:rPr>
        <w:t> </w:t>
      </w:r>
      <w:r>
        <w:rPr/>
        <w:t>is</w:t>
      </w:r>
      <w:r>
        <w:rPr>
          <w:spacing w:val="23"/>
        </w:rPr>
        <w:t> </w:t>
      </w:r>
      <w:r>
        <w:rPr/>
        <w:t>enough</w:t>
      </w:r>
      <w:r>
        <w:rPr>
          <w:spacing w:val="23"/>
        </w:rPr>
        <w:t> </w:t>
      </w:r>
      <w:r>
        <w:rPr/>
        <w:t>to</w:t>
      </w:r>
      <w:r>
        <w:rPr>
          <w:spacing w:val="23"/>
        </w:rPr>
        <w:t> </w:t>
      </w:r>
      <w:r>
        <w:rPr/>
        <w:t>guarantee</w:t>
      </w:r>
      <w:r>
        <w:rPr>
          <w:spacing w:val="23"/>
        </w:rPr>
        <w:t> </w:t>
      </w:r>
      <w:r>
        <w:rPr/>
        <w:t>convergence.</w:t>
      </w:r>
      <w:r>
        <w:rPr>
          <w:spacing w:val="40"/>
        </w:rPr>
        <w:t> </w:t>
      </w:r>
      <w:r>
        <w:rPr/>
        <w:t>This</w:t>
      </w:r>
      <w:r>
        <w:rPr>
          <w:spacing w:val="23"/>
        </w:rPr>
        <w:t> </w:t>
      </w:r>
      <w:r>
        <w:rPr/>
        <w:t>leads to a more refined notion of finiteness for presheaves.</w:t>
      </w:r>
    </w:p>
    <w:p>
      <w:pPr>
        <w:pStyle w:val="BodyText"/>
        <w:spacing w:line="254" w:lineRule="auto" w:before="1"/>
        <w:ind w:right="347" w:firstLine="317"/>
      </w:pPr>
      <w:r>
        <w:rPr/>
        <w:t>Static constraints may be used (e.g.</w:t>
      </w:r>
      <w:r>
        <w:rPr>
          <w:spacing w:val="40"/>
        </w:rPr>
        <w:t> </w:t>
      </w:r>
      <w:r>
        <w:rPr/>
        <w:t>the </w:t>
      </w:r>
      <w:r>
        <w:rPr>
          <w:rFonts w:ascii="LM Roman 10" w:hAnsi="LM Roman 10"/>
          <w:i/>
        </w:rPr>
        <w:t>ﬁnite-control </w:t>
      </w:r>
      <w:r>
        <w:rPr>
          <w:rFonts w:ascii="Liberation Serif" w:hAnsi="Liberation Serif"/>
          <w:i/>
        </w:rPr>
        <w:t>π</w:t>
      </w:r>
      <w:r>
        <w:rPr/>
        <w:t>-calculus agents of [</w:t>
      </w:r>
      <w:hyperlink w:history="true" w:anchor="_bookmark39">
        <w:r>
          <w:rPr>
            <w:color w:val="0000FF"/>
          </w:rPr>
          <w:t>21</w:t>
        </w:r>
      </w:hyperlink>
      <w:r>
        <w:rPr/>
        <w:t>])</w:t>
      </w:r>
      <w:r>
        <w:rPr>
          <w:spacing w:val="40"/>
        </w:rPr>
        <w:t> </w:t>
      </w:r>
      <w:r>
        <w:rPr/>
        <w:t>to identify a subset of the convergent instantiations of the algorithm.</w:t>
      </w:r>
    </w:p>
    <w:p>
      <w:pPr>
        <w:pStyle w:val="BodyText"/>
        <w:spacing w:line="256" w:lineRule="auto" w:before="16"/>
        <w:ind w:right="346" w:firstLine="318"/>
      </w:pPr>
      <w:r>
        <w:rPr/>
        <w:t>The pairs of bisimilar systems in </w:t>
      </w:r>
      <w:r>
        <w:rPr>
          <w:rFonts w:ascii="Liberation Serif" w:hAnsi="Liberation Serif"/>
          <w:i/>
        </w:rPr>
        <w:t>Q </w:t>
      </w:r>
      <w:r>
        <w:rPr/>
        <w:t>are described by the kernel pair of the final value</w:t>
      </w:r>
      <w:r>
        <w:rPr>
          <w:spacing w:val="-2"/>
        </w:rPr>
        <w:t> </w:t>
      </w:r>
      <w:r>
        <w:rPr/>
        <w:t>of</w:t>
      </w:r>
      <w:r>
        <w:rPr>
          <w:spacing w:val="34"/>
        </w:rPr>
        <w:t> </w:t>
      </w:r>
      <w:r>
        <w:rPr/>
        <w:t>the</w:t>
      </w:r>
      <w:r>
        <w:rPr>
          <w:spacing w:val="34"/>
        </w:rPr>
        <w:t> </w:t>
      </w:r>
      <w:r>
        <w:rPr/>
        <w:t>arrow</w:t>
      </w:r>
      <w:r>
        <w:rPr>
          <w:spacing w:val="35"/>
        </w:rPr>
        <w:t> </w:t>
      </w:r>
      <w:r>
        <w:rPr>
          <w:rFonts w:ascii="MathJax_Typewriter" w:hAnsi="MathJax_Typewriter"/>
        </w:rPr>
        <w:t>T</w:t>
      </w:r>
      <w:r>
        <w:rPr>
          <w:rFonts w:ascii="Liberation Serif" w:hAnsi="Liberation Serif"/>
          <w:i/>
        </w:rPr>
        <w:t>h </w:t>
      </w:r>
      <w:r>
        <w:rPr>
          <w:rFonts w:ascii="DejaVu Sans Condensed" w:hAnsi="DejaVu Sans Condensed"/>
          <w:i/>
        </w:rPr>
        <w:t>◦</w:t>
      </w:r>
      <w:r>
        <w:rPr>
          <w:rFonts w:ascii="DejaVu Sans Condensed" w:hAnsi="DejaVu Sans Condensed"/>
          <w:i/>
          <w:spacing w:val="-2"/>
        </w:rPr>
        <w:t> </w:t>
      </w:r>
      <w:r>
        <w:rPr>
          <w:rFonts w:ascii="Liberation Serif" w:hAnsi="Liberation Serif"/>
          <w:i/>
          <w:w w:val="150"/>
        </w:rPr>
        <w:t>f</w:t>
      </w:r>
      <w:r>
        <w:rPr>
          <w:rFonts w:ascii="Liberation Serif" w:hAnsi="Liberation Serif"/>
          <w:i/>
          <w:spacing w:val="-20"/>
          <w:w w:val="150"/>
        </w:rPr>
        <w:t> </w:t>
      </w:r>
      <w:r>
        <w:rPr/>
        <w:t>,</w:t>
      </w:r>
      <w:r>
        <w:rPr>
          <w:spacing w:val="38"/>
        </w:rPr>
        <w:t> </w:t>
      </w:r>
      <w:r>
        <w:rPr/>
        <w:t>and</w:t>
      </w:r>
      <w:r>
        <w:rPr>
          <w:spacing w:val="34"/>
        </w:rPr>
        <w:t> </w:t>
      </w:r>
      <w:r>
        <w:rPr/>
        <w:t>the</w:t>
      </w:r>
      <w:r>
        <w:rPr>
          <w:spacing w:val="34"/>
        </w:rPr>
        <w:t> </w:t>
      </w:r>
      <w:r>
        <w:rPr/>
        <w:t>behavioural</w:t>
      </w:r>
      <w:r>
        <w:rPr>
          <w:spacing w:val="34"/>
        </w:rPr>
        <w:t> </w:t>
      </w:r>
      <w:r>
        <w:rPr/>
        <w:t>symmetry</w:t>
      </w:r>
      <w:r>
        <w:rPr>
          <w:spacing w:val="34"/>
        </w:rPr>
        <w:t> </w:t>
      </w:r>
      <w:r>
        <w:rPr/>
        <w:t>of</w:t>
      </w:r>
      <w:r>
        <w:rPr>
          <w:spacing w:val="34"/>
        </w:rPr>
        <w:t> </w:t>
      </w:r>
      <w:r>
        <w:rPr/>
        <w:t>each</w:t>
      </w:r>
      <w:r>
        <w:rPr>
          <w:spacing w:val="34"/>
        </w:rPr>
        <w:t> </w:t>
      </w:r>
      <w:r>
        <w:rPr/>
        <w:t>element</w:t>
      </w:r>
      <w:r>
        <w:rPr>
          <w:spacing w:val="32"/>
        </w:rPr>
        <w:t> </w:t>
      </w:r>
      <w:r>
        <w:rPr>
          <w:rFonts w:ascii="Liberation Serif" w:hAnsi="Liberation Serif"/>
          <w:i/>
        </w:rPr>
        <w:t>q</w:t>
      </w:r>
      <w:r>
        <w:rPr>
          <w:rFonts w:ascii="Liberation Serif" w:hAnsi="Liberation Serif"/>
          <w:i/>
          <w:spacing w:val="40"/>
        </w:rPr>
        <w:t> </w:t>
      </w:r>
      <w:r>
        <w:rPr>
          <w:rFonts w:ascii="DejaVu Sans Condensed" w:hAnsi="DejaVu Sans Condensed"/>
          <w:i/>
        </w:rPr>
        <w:t>∈</w:t>
      </w:r>
      <w:r>
        <w:rPr>
          <w:rFonts w:ascii="DejaVu Sans Condensed" w:hAnsi="DejaVu Sans Condensed"/>
          <w:i/>
          <w:spacing w:val="26"/>
        </w:rPr>
        <w:t> </w:t>
      </w:r>
      <w:r>
        <w:rPr>
          <w:rFonts w:ascii="Liberation Serif" w:hAnsi="Liberation Serif"/>
          <w:i/>
        </w:rPr>
        <w:t>Q</w:t>
      </w:r>
      <w:r>
        <w:rPr>
          <w:rFonts w:ascii="Liberation Serif" w:hAnsi="Liberation Serif"/>
          <w:i/>
        </w:rPr>
        <w:t> </w:t>
      </w:r>
      <w:r>
        <w:rPr/>
        <w:t>is</w:t>
      </w:r>
      <w:r>
        <w:rPr>
          <w:spacing w:val="40"/>
        </w:rPr>
        <w:t> </w:t>
      </w:r>
      <w:r>
        <w:rPr/>
        <w:t>reflected</w:t>
      </w:r>
      <w:r>
        <w:rPr>
          <w:spacing w:val="41"/>
        </w:rPr>
        <w:t> </w:t>
      </w:r>
      <w:r>
        <w:rPr/>
        <w:t>in</w:t>
      </w:r>
      <w:r>
        <w:rPr>
          <w:spacing w:val="40"/>
        </w:rPr>
        <w:t> </w:t>
      </w:r>
      <w:r>
        <w:rPr/>
        <w:t>the</w:t>
      </w:r>
      <w:r>
        <w:rPr>
          <w:spacing w:val="41"/>
        </w:rPr>
        <w:t> </w:t>
      </w:r>
      <w:r>
        <w:rPr/>
        <w:t>symmetry</w:t>
      </w:r>
      <w:r>
        <w:rPr>
          <w:spacing w:val="41"/>
        </w:rPr>
        <w:t> </w:t>
      </w:r>
      <w:r>
        <w:rPr/>
        <w:t>of</w:t>
      </w:r>
      <w:r>
        <w:rPr>
          <w:spacing w:val="40"/>
        </w:rPr>
        <w:t> </w:t>
      </w:r>
      <w:r>
        <w:rPr/>
        <w:t>its</w:t>
      </w:r>
      <w:r>
        <w:rPr>
          <w:spacing w:val="41"/>
        </w:rPr>
        <w:t> </w:t>
      </w:r>
      <w:r>
        <w:rPr/>
        <w:t>image</w:t>
      </w:r>
      <w:r>
        <w:rPr>
          <w:spacing w:val="40"/>
        </w:rPr>
        <w:t> </w:t>
      </w:r>
      <w:r>
        <w:rPr/>
        <w:t>along</w:t>
      </w:r>
      <w:r>
        <w:rPr>
          <w:spacing w:val="41"/>
        </w:rPr>
        <w:t> </w:t>
      </w:r>
      <w:r>
        <w:rPr/>
        <w:t>the</w:t>
      </w:r>
      <w:r>
        <w:rPr>
          <w:spacing w:val="41"/>
        </w:rPr>
        <w:t> </w:t>
      </w:r>
      <w:r>
        <w:rPr/>
        <w:t>same</w:t>
      </w:r>
      <w:r>
        <w:rPr>
          <w:spacing w:val="40"/>
        </w:rPr>
        <w:t> </w:t>
      </w:r>
      <w:r>
        <w:rPr/>
        <w:t>arrow.</w:t>
      </w:r>
      <w:r>
        <w:rPr>
          <w:spacing w:val="30"/>
        </w:rPr>
        <w:t>  </w:t>
      </w:r>
      <w:r>
        <w:rPr/>
        <w:t>When</w:t>
      </w:r>
      <w:r>
        <w:rPr>
          <w:spacing w:val="42"/>
        </w:rPr>
        <w:t> </w:t>
      </w:r>
      <w:r>
        <w:rPr>
          <w:rFonts w:ascii="MathJax_Typewriter" w:hAnsi="MathJax_Typewriter"/>
        </w:rPr>
        <w:t>C</w:t>
      </w:r>
      <w:r>
        <w:rPr>
          <w:rFonts w:ascii="MathJax_Typewriter" w:hAnsi="MathJax_Typewriter"/>
          <w:spacing w:val="40"/>
        </w:rPr>
        <w:t> </w:t>
      </w:r>
      <w:r>
        <w:rPr/>
        <w:t>is</w:t>
      </w:r>
      <w:r>
        <w:rPr>
          <w:spacing w:val="41"/>
        </w:rPr>
        <w:t> </w:t>
      </w:r>
      <w:r>
        <w:rPr>
          <w:spacing w:val="-5"/>
        </w:rPr>
        <w:t>the</w:t>
      </w:r>
    </w:p>
    <w:p>
      <w:pPr>
        <w:pStyle w:val="BodyText"/>
        <w:spacing w:line="253" w:lineRule="exact"/>
      </w:pPr>
      <w:r>
        <w:rPr/>
        <w:t>free</w:t>
      </w:r>
      <w:r>
        <w:rPr>
          <w:spacing w:val="26"/>
        </w:rPr>
        <w:t> </w:t>
      </w:r>
      <w:r>
        <w:rPr/>
        <w:t>category</w:t>
      </w:r>
      <w:r>
        <w:rPr>
          <w:spacing w:val="26"/>
        </w:rPr>
        <w:t> </w:t>
      </w:r>
      <w:r>
        <w:rPr/>
        <w:t>over</w:t>
      </w:r>
      <w:r>
        <w:rPr>
          <w:spacing w:val="26"/>
        </w:rPr>
        <w:t> </w:t>
      </w:r>
      <w:r>
        <w:rPr/>
        <w:t>one</w:t>
      </w:r>
      <w:r>
        <w:rPr>
          <w:spacing w:val="27"/>
        </w:rPr>
        <w:t> </w:t>
      </w:r>
      <w:r>
        <w:rPr/>
        <w:t>object</w:t>
      </w:r>
      <w:r>
        <w:rPr>
          <w:spacing w:val="26"/>
        </w:rPr>
        <w:t> </w:t>
      </w:r>
      <w:r>
        <w:rPr/>
        <w:t>and</w:t>
      </w:r>
      <w:r>
        <w:rPr>
          <w:spacing w:val="25"/>
        </w:rPr>
        <w:t> </w:t>
      </w:r>
      <w:r>
        <w:rPr>
          <w:rFonts w:ascii="MathJax_Typewriter" w:hAnsi="MathJax_Typewriter"/>
        </w:rPr>
        <w:t>T</w:t>
      </w:r>
      <w:r>
        <w:rPr>
          <w:rFonts w:ascii="MathJax_Typewriter" w:hAnsi="MathJax_Typewriter"/>
          <w:spacing w:val="14"/>
        </w:rPr>
        <w:t> </w:t>
      </w:r>
      <w:r>
        <w:rPr/>
        <w:t>=</w:t>
      </w:r>
      <w:r>
        <w:rPr>
          <w:spacing w:val="14"/>
        </w:rPr>
        <w:t> </w:t>
      </w:r>
      <w:r>
        <w:rPr>
          <w:rFonts w:ascii="DejaVu Sans Condensed" w:hAnsi="DejaVu Sans Condensed"/>
          <w:i/>
        </w:rPr>
        <w:t>P</w:t>
      </w:r>
      <w:r>
        <w:rPr>
          <w:rFonts w:ascii="LM Roman 8" w:hAnsi="LM Roman 8"/>
          <w:i/>
          <w:vertAlign w:val="subscript"/>
        </w:rPr>
        <w:t>fin</w:t>
      </w:r>
      <w:r>
        <w:rPr>
          <w:rFonts w:ascii="LM Roman 8" w:hAnsi="LM Roman 8"/>
          <w:i/>
          <w:spacing w:val="-56"/>
          <w:vertAlign w:val="baseline"/>
        </w:rPr>
        <w:t> </w:t>
      </w:r>
      <w:r>
        <w:rPr>
          <w:vertAlign w:val="baseline"/>
        </w:rPr>
        <w:t>(</w:t>
      </w:r>
      <w:r>
        <w:rPr>
          <w:rFonts w:ascii="Liberation Serif" w:hAnsi="Liberation Serif"/>
          <w:i/>
          <w:vertAlign w:val="baseline"/>
        </w:rPr>
        <w:t>L</w:t>
      </w:r>
      <w:r>
        <w:rPr>
          <w:rFonts w:ascii="Liberation Serif" w:hAnsi="Liberation Serif"/>
          <w:i/>
          <w:spacing w:val="-1"/>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DejaVu Sans Condensed" w:hAnsi="DejaVu Sans Condensed"/>
          <w:i/>
          <w:vertAlign w:val="baseline"/>
        </w:rPr>
        <w:t>−</w:t>
      </w:r>
      <w:r>
        <w:rPr>
          <w:vertAlign w:val="baseline"/>
        </w:rPr>
        <w:t>),</w:t>
      </w:r>
      <w:r>
        <w:rPr>
          <w:spacing w:val="27"/>
          <w:vertAlign w:val="baseline"/>
        </w:rPr>
        <w:t> </w:t>
      </w:r>
      <w:r>
        <w:rPr>
          <w:vertAlign w:val="baseline"/>
        </w:rPr>
        <w:t>then</w:t>
      </w:r>
      <w:r>
        <w:rPr>
          <w:spacing w:val="26"/>
          <w:vertAlign w:val="baseline"/>
        </w:rPr>
        <w:t> </w:t>
      </w:r>
      <w:r>
        <w:rPr>
          <w:rFonts w:ascii="MathJax_Typewriter" w:hAnsi="MathJax_Typewriter"/>
          <w:vertAlign w:val="baseline"/>
        </w:rPr>
        <w:t>Fam</w:t>
      </w:r>
      <w:r>
        <w:rPr>
          <w:vertAlign w:val="baseline"/>
        </w:rPr>
        <w:t>(</w:t>
      </w:r>
      <w:r>
        <w:rPr>
          <w:rFonts w:ascii="MathJax_Typewriter" w:hAnsi="MathJax_Typewriter"/>
          <w:vertAlign w:val="baseline"/>
        </w:rPr>
        <w:t>Sym</w:t>
      </w:r>
      <w:r>
        <w:rPr>
          <w:vertAlign w:val="baseline"/>
        </w:rPr>
        <w:t>(</w:t>
      </w:r>
      <w:r>
        <w:rPr>
          <w:rFonts w:ascii="MathJax_Typewriter" w:hAnsi="MathJax_Typewriter"/>
          <w:vertAlign w:val="baseline"/>
        </w:rPr>
        <w:t>C</w:t>
      </w:r>
      <w:r>
        <w:rPr>
          <w:vertAlign w:val="baseline"/>
        </w:rPr>
        <w:t>)</w:t>
      </w:r>
      <w:r>
        <w:rPr>
          <w:rFonts w:ascii="LM Roman 8" w:hAnsi="LM Roman 8"/>
          <w:i/>
          <w:position w:val="8"/>
          <w:sz w:val="15"/>
          <w:vertAlign w:val="baseline"/>
        </w:rPr>
        <w:t>op</w:t>
      </w:r>
      <w:r>
        <w:rPr>
          <w:rFonts w:ascii="LM Roman 8" w:hAnsi="LM Roman 8"/>
          <w:i/>
          <w:spacing w:val="-37"/>
          <w:position w:val="8"/>
          <w:sz w:val="15"/>
          <w:vertAlign w:val="baseline"/>
        </w:rPr>
        <w:t> </w:t>
      </w:r>
      <w:r>
        <w:rPr>
          <w:vertAlign w:val="baseline"/>
        </w:rPr>
        <w:t>)</w:t>
      </w:r>
      <w:r>
        <w:rPr>
          <w:spacing w:val="27"/>
          <w:vertAlign w:val="baseline"/>
        </w:rPr>
        <w:t> </w:t>
      </w:r>
      <w:r>
        <w:rPr>
          <w:vertAlign w:val="baseline"/>
        </w:rPr>
        <w:t>is</w:t>
      </w:r>
      <w:r>
        <w:rPr>
          <w:spacing w:val="26"/>
          <w:vertAlign w:val="baseline"/>
        </w:rPr>
        <w:t> </w:t>
      </w:r>
      <w:r>
        <w:rPr>
          <w:rFonts w:ascii="MathJax_Typewriter" w:hAnsi="MathJax_Typewriter"/>
          <w:vertAlign w:val="baseline"/>
        </w:rPr>
        <w:t>Set</w:t>
      </w:r>
      <w:r>
        <w:rPr>
          <w:vertAlign w:val="baseline"/>
        </w:rPr>
        <w:t>,</w:t>
      </w:r>
      <w:r>
        <w:rPr>
          <w:spacing w:val="26"/>
          <w:vertAlign w:val="baseline"/>
        </w:rPr>
        <w:t> </w:t>
      </w:r>
      <w:r>
        <w:rPr>
          <w:rFonts w:ascii="Liberation Serif" w:hAnsi="Liberation Serif"/>
          <w:i/>
          <w:vertAlign w:val="baseline"/>
        </w:rPr>
        <w:t>L</w:t>
      </w:r>
      <w:r>
        <w:rPr>
          <w:rFonts w:ascii="Liberation Serif" w:hAnsi="Liberation Serif"/>
          <w:i/>
          <w:spacing w:val="27"/>
          <w:vertAlign w:val="baseline"/>
        </w:rPr>
        <w:t> </w:t>
      </w:r>
      <w:r>
        <w:rPr>
          <w:spacing w:val="-5"/>
          <w:vertAlign w:val="baseline"/>
        </w:rPr>
        <w:t>is</w:t>
      </w:r>
    </w:p>
    <w:p>
      <w:pPr>
        <w:pStyle w:val="BodyText"/>
        <w:spacing w:before="17"/>
      </w:pPr>
      <w:r>
        <w:rPr/>
        <w:t>a</w:t>
      </w:r>
      <w:r>
        <w:rPr>
          <w:spacing w:val="29"/>
        </w:rPr>
        <w:t> </w:t>
      </w:r>
      <w:r>
        <w:rPr/>
        <w:t>set</w:t>
      </w:r>
      <w:r>
        <w:rPr>
          <w:spacing w:val="30"/>
        </w:rPr>
        <w:t> </w:t>
      </w:r>
      <w:r>
        <w:rPr/>
        <w:t>of</w:t>
      </w:r>
      <w:r>
        <w:rPr>
          <w:spacing w:val="30"/>
        </w:rPr>
        <w:t> </w:t>
      </w:r>
      <w:r>
        <w:rPr/>
        <w:t>labels,</w:t>
      </w:r>
      <w:r>
        <w:rPr>
          <w:spacing w:val="33"/>
        </w:rPr>
        <w:t> </w:t>
      </w:r>
      <w:r>
        <w:rPr/>
        <w:t>and</w:t>
      </w:r>
      <w:r>
        <w:rPr>
          <w:spacing w:val="30"/>
        </w:rPr>
        <w:t> </w:t>
      </w:r>
      <w:r>
        <w:rPr/>
        <w:t>the</w:t>
      </w:r>
      <w:r>
        <w:rPr>
          <w:spacing w:val="29"/>
        </w:rPr>
        <w:t> </w:t>
      </w:r>
      <w:r>
        <w:rPr/>
        <w:t>algorithm</w:t>
      </w:r>
      <w:r>
        <w:rPr>
          <w:spacing w:val="29"/>
        </w:rPr>
        <w:t> </w:t>
      </w:r>
      <w:r>
        <w:rPr/>
        <w:t>is</w:t>
      </w:r>
      <w:r>
        <w:rPr>
          <w:spacing w:val="29"/>
        </w:rPr>
        <w:t> </w:t>
      </w:r>
      <w:r>
        <w:rPr/>
        <w:t>the</w:t>
      </w:r>
      <w:r>
        <w:rPr>
          <w:spacing w:val="29"/>
        </w:rPr>
        <w:t> </w:t>
      </w:r>
      <w:r>
        <w:rPr/>
        <w:t>classical</w:t>
      </w:r>
      <w:r>
        <w:rPr>
          <w:spacing w:val="30"/>
        </w:rPr>
        <w:t> </w:t>
      </w:r>
      <w:r>
        <w:rPr/>
        <w:t>partition</w:t>
      </w:r>
      <w:r>
        <w:rPr>
          <w:spacing w:val="30"/>
        </w:rPr>
        <w:t> </w:t>
      </w:r>
      <w:r>
        <w:rPr/>
        <w:t>refinement</w:t>
      </w:r>
      <w:r>
        <w:rPr>
          <w:spacing w:val="30"/>
        </w:rPr>
        <w:t> </w:t>
      </w:r>
      <w:r>
        <w:rPr/>
        <w:t>for</w:t>
      </w:r>
      <w:r>
        <w:rPr>
          <w:spacing w:val="30"/>
        </w:rPr>
        <w:t> </w:t>
      </w:r>
      <w:r>
        <w:rPr>
          <w:spacing w:val="-2"/>
        </w:rPr>
        <w:t>labelled</w:t>
      </w:r>
    </w:p>
    <w:p>
      <w:pPr>
        <w:spacing w:after="0"/>
        <w:sectPr>
          <w:pgSz w:w="9360" w:h="13610"/>
          <w:pgMar w:header="855" w:footer="0" w:top="1040" w:bottom="280" w:left="680" w:right="440"/>
        </w:sectPr>
      </w:pPr>
    </w:p>
    <w:p>
      <w:pPr>
        <w:pStyle w:val="BodyText"/>
        <w:spacing w:line="252" w:lineRule="auto" w:before="160"/>
        <w:ind w:left="108" w:right="460" w:hanging="1"/>
      </w:pPr>
      <w:r>
        <w:rPr/>
        <w:t>transition systems.</w:t>
      </w:r>
      <w:r>
        <w:rPr>
          <w:spacing w:val="40"/>
        </w:rPr>
        <w:t> </w:t>
      </w:r>
      <w:r>
        <w:rPr/>
        <w:t>When </w:t>
      </w:r>
      <w:r>
        <w:rPr>
          <w:rFonts w:ascii="MathJax_Typewriter" w:hAnsi="MathJax_Typewriter"/>
        </w:rPr>
        <w:t>C </w:t>
      </w:r>
      <w:r>
        <w:rPr/>
        <w:t>is </w:t>
      </w:r>
      <w:r>
        <w:rPr>
          <w:rFonts w:ascii="MathJax_Typewriter" w:hAnsi="MathJax_Typewriter"/>
        </w:rPr>
        <w:t>I</w:t>
      </w:r>
      <w:r>
        <w:rPr/>
        <w:t>, there is a suitable endofunctor [</w:t>
      </w:r>
      <w:hyperlink w:history="true" w:anchor="_bookmark31">
        <w:r>
          <w:rPr>
            <w:color w:val="0000FF"/>
          </w:rPr>
          <w:t>13</w:t>
        </w:r>
      </w:hyperlink>
      <w:r>
        <w:rPr/>
        <w:t>] such that the algorithm</w:t>
      </w:r>
      <w:r>
        <w:rPr>
          <w:spacing w:val="19"/>
        </w:rPr>
        <w:t> </w:t>
      </w:r>
      <w:r>
        <w:rPr/>
        <w:t>above</w:t>
      </w:r>
      <w:r>
        <w:rPr>
          <w:spacing w:val="19"/>
        </w:rPr>
        <w:t> </w:t>
      </w:r>
      <w:r>
        <w:rPr/>
        <w:t>is</w:t>
      </w:r>
      <w:r>
        <w:rPr>
          <w:spacing w:val="20"/>
        </w:rPr>
        <w:t> </w:t>
      </w:r>
      <w:r>
        <w:rPr/>
        <w:t>the</w:t>
      </w:r>
      <w:r>
        <w:rPr>
          <w:spacing w:val="19"/>
        </w:rPr>
        <w:t> </w:t>
      </w:r>
      <w:r>
        <w:rPr/>
        <w:t>partition</w:t>
      </w:r>
      <w:r>
        <w:rPr>
          <w:spacing w:val="19"/>
        </w:rPr>
        <w:t> </w:t>
      </w:r>
      <w:r>
        <w:rPr/>
        <w:t>refinement</w:t>
      </w:r>
      <w:r>
        <w:rPr>
          <w:spacing w:val="20"/>
        </w:rPr>
        <w:t> </w:t>
      </w:r>
      <w:r>
        <w:rPr/>
        <w:t>procedure</w:t>
      </w:r>
      <w:r>
        <w:rPr>
          <w:spacing w:val="19"/>
        </w:rPr>
        <w:t> </w:t>
      </w:r>
      <w:r>
        <w:rPr/>
        <w:t>for</w:t>
      </w:r>
      <w:r>
        <w:rPr>
          <w:spacing w:val="19"/>
        </w:rPr>
        <w:t> </w:t>
      </w:r>
      <w:r>
        <w:rPr/>
        <w:t>the</w:t>
      </w:r>
      <w:r>
        <w:rPr>
          <w:spacing w:val="20"/>
        </w:rPr>
        <w:t> </w:t>
      </w:r>
      <w:r>
        <w:rPr>
          <w:rFonts w:ascii="Liberation Serif" w:hAnsi="Liberation Serif"/>
          <w:i/>
        </w:rPr>
        <w:t>π</w:t>
      </w:r>
      <w:r>
        <w:rPr/>
        <w:t>-calculus</w:t>
      </w:r>
      <w:r>
        <w:rPr>
          <w:spacing w:val="19"/>
        </w:rPr>
        <w:t> </w:t>
      </w:r>
      <w:r>
        <w:rPr/>
        <w:t>of</w:t>
      </w:r>
      <w:r>
        <w:rPr>
          <w:spacing w:val="19"/>
        </w:rPr>
        <w:t> </w:t>
      </w:r>
      <w:r>
        <w:rPr>
          <w:spacing w:val="-2"/>
        </w:rPr>
        <w:t>[</w:t>
      </w:r>
      <w:hyperlink w:history="true" w:anchor="_bookmark57">
        <w:r>
          <w:rPr>
            <w:color w:val="0000FF"/>
            <w:spacing w:val="-2"/>
          </w:rPr>
          <w:t>39</w:t>
        </w:r>
      </w:hyperlink>
      <w:r>
        <w:rPr>
          <w:spacing w:val="-2"/>
        </w:rPr>
        <w:t>,</w:t>
      </w:r>
      <w:hyperlink w:history="true" w:anchor="_bookmark39">
        <w:r>
          <w:rPr>
            <w:color w:val="0000FF"/>
            <w:spacing w:val="-2"/>
          </w:rPr>
          <w:t>21</w:t>
        </w:r>
      </w:hyperlink>
      <w:r>
        <w:rPr>
          <w:spacing w:val="-2"/>
        </w:rPr>
        <w:t>].</w:t>
      </w:r>
    </w:p>
    <w:p>
      <w:pPr>
        <w:pStyle w:val="BodyText"/>
        <w:spacing w:before="42"/>
        <w:ind w:left="0"/>
        <w:jc w:val="left"/>
      </w:pPr>
    </w:p>
    <w:p>
      <w:pPr>
        <w:spacing w:before="0"/>
        <w:ind w:left="108" w:right="0" w:firstLine="0"/>
        <w:jc w:val="both"/>
        <w:rPr>
          <w:rFonts w:ascii="LM Roman 10"/>
          <w:i/>
          <w:sz w:val="21"/>
        </w:rPr>
      </w:pPr>
      <w:r>
        <w:rPr>
          <w:rFonts w:ascii="LM Roman 10"/>
          <w:i/>
          <w:sz w:val="21"/>
        </w:rPr>
        <w:t>Computing the </w:t>
      </w:r>
      <w:r>
        <w:rPr>
          <w:rFonts w:ascii="LM Roman 10"/>
          <w:i/>
          <w:spacing w:val="-2"/>
          <w:sz w:val="21"/>
        </w:rPr>
        <w:t>semantics</w:t>
      </w:r>
    </w:p>
    <w:p>
      <w:pPr>
        <w:pStyle w:val="BodyText"/>
        <w:spacing w:line="259" w:lineRule="auto" w:before="161"/>
        <w:ind w:left="108" w:right="459"/>
      </w:pPr>
      <w:r>
        <w:rPr/>
        <w:t>Two basic assumptions are needed.</w:t>
      </w:r>
      <w:r>
        <w:rPr>
          <w:spacing w:val="39"/>
        </w:rPr>
        <w:t> </w:t>
      </w:r>
      <w:r>
        <w:rPr/>
        <w:t>First, objects and arrows of </w:t>
      </w:r>
      <w:r>
        <w:rPr>
          <w:rFonts w:ascii="MathJax_Typewriter" w:hAnsi="MathJax_Typewriter"/>
        </w:rPr>
        <w:t>C </w:t>
      </w:r>
      <w:r>
        <w:rPr/>
        <w:t>should be “finite”, in the sense that they can be represented as data structures.</w:t>
      </w:r>
      <w:r>
        <w:rPr>
          <w:spacing w:val="40"/>
        </w:rPr>
        <w:t> </w:t>
      </w:r>
      <w:r>
        <w:rPr/>
        <w:t>Then, </w:t>
      </w:r>
      <w:r>
        <w:rPr>
          <w:rFonts w:ascii="Liberation Serif" w:hAnsi="Liberation Serif"/>
          <w:i/>
          <w:w w:val="150"/>
        </w:rPr>
        <w:t>f</w:t>
      </w:r>
      <w:r>
        <w:rPr>
          <w:rFonts w:ascii="Liberation Serif" w:hAnsi="Liberation Serif"/>
          <w:i/>
          <w:w w:val="150"/>
        </w:rPr>
        <w:t> </w:t>
      </w:r>
      <w:r>
        <w:rPr/>
        <w:t>should be computable</w:t>
      </w:r>
      <w:r>
        <w:rPr>
          <w:spacing w:val="-3"/>
        </w:rPr>
        <w:t> </w:t>
      </w:r>
      <w:r>
        <w:rPr/>
        <w:t>in</w:t>
      </w:r>
      <w:r>
        <w:rPr>
          <w:spacing w:val="-2"/>
        </w:rPr>
        <w:t> </w:t>
      </w:r>
      <w:r>
        <w:rPr/>
        <w:t>each</w:t>
      </w:r>
      <w:r>
        <w:rPr>
          <w:spacing w:val="-2"/>
        </w:rPr>
        <w:t> </w:t>
      </w:r>
      <w:r>
        <w:rPr/>
        <w:t>step</w:t>
      </w:r>
      <w:r>
        <w:rPr>
          <w:spacing w:val="-2"/>
        </w:rPr>
        <w:t> </w:t>
      </w:r>
      <w:r>
        <w:rPr/>
        <w:t>of</w:t>
      </w:r>
      <w:r>
        <w:rPr>
          <w:spacing w:val="-2"/>
        </w:rPr>
        <w:t> </w:t>
      </w:r>
      <w:r>
        <w:rPr/>
        <w:t>the</w:t>
      </w:r>
      <w:r>
        <w:rPr>
          <w:spacing w:val="-3"/>
        </w:rPr>
        <w:t> </w:t>
      </w:r>
      <w:r>
        <w:rPr/>
        <w:t>algorithm.</w:t>
      </w:r>
      <w:r>
        <w:rPr>
          <w:spacing w:val="38"/>
        </w:rPr>
        <w:t> </w:t>
      </w:r>
      <w:r>
        <w:rPr/>
        <w:t>Without</w:t>
      </w:r>
      <w:r>
        <w:rPr>
          <w:spacing w:val="-2"/>
        </w:rPr>
        <w:t> </w:t>
      </w:r>
      <w:r>
        <w:rPr/>
        <w:t>these</w:t>
      </w:r>
      <w:r>
        <w:rPr>
          <w:spacing w:val="-2"/>
        </w:rPr>
        <w:t> </w:t>
      </w:r>
      <w:r>
        <w:rPr/>
        <w:t>assumptions, the</w:t>
      </w:r>
      <w:r>
        <w:rPr>
          <w:spacing w:val="-3"/>
        </w:rPr>
        <w:t> </w:t>
      </w:r>
      <w:r>
        <w:rPr/>
        <w:t>algorithm can not be implemented.</w:t>
      </w:r>
      <w:r>
        <w:rPr>
          <w:spacing w:val="40"/>
        </w:rPr>
        <w:t> </w:t>
      </w:r>
      <w:r>
        <w:rPr/>
        <w:t>Indeed,</w:t>
      </w:r>
      <w:r>
        <w:rPr>
          <w:spacing w:val="25"/>
        </w:rPr>
        <w:t> </w:t>
      </w:r>
      <w:r>
        <w:rPr/>
        <w:t>the cases studied in the literature on presheaves</w:t>
      </w:r>
      <w:r>
        <w:rPr>
          <w:spacing w:val="80"/>
        </w:rPr>
        <w:t> </w:t>
      </w:r>
      <w:r>
        <w:rPr/>
        <w:t>for process calculi fall under these hypotheses.</w:t>
      </w:r>
    </w:p>
    <w:p>
      <w:pPr>
        <w:pStyle w:val="BodyText"/>
        <w:spacing w:line="213" w:lineRule="auto" w:before="37"/>
        <w:ind w:left="107" w:right="459" w:firstLine="318"/>
        <w:rPr>
          <w:rFonts w:ascii="LM Roman 8" w:hAnsi="LM Roman 8"/>
          <w:i/>
          <w:sz w:val="15"/>
        </w:rPr>
      </w:pPr>
      <w:r>
        <w:rPr>
          <w:w w:val="105"/>
        </w:rPr>
        <w:t>To</w:t>
      </w:r>
      <w:r>
        <w:rPr>
          <w:spacing w:val="-1"/>
          <w:w w:val="105"/>
        </w:rPr>
        <w:t> </w:t>
      </w:r>
      <w:r>
        <w:rPr>
          <w:w w:val="105"/>
        </w:rPr>
        <w:t>be</w:t>
      </w:r>
      <w:r>
        <w:rPr>
          <w:spacing w:val="-1"/>
          <w:w w:val="105"/>
        </w:rPr>
        <w:t> </w:t>
      </w:r>
      <w:r>
        <w:rPr>
          <w:w w:val="105"/>
        </w:rPr>
        <w:t>able</w:t>
      </w:r>
      <w:r>
        <w:rPr>
          <w:spacing w:val="-1"/>
          <w:w w:val="105"/>
        </w:rPr>
        <w:t> </w:t>
      </w:r>
      <w:r>
        <w:rPr>
          <w:w w:val="105"/>
        </w:rPr>
        <w:t>to</w:t>
      </w:r>
      <w:r>
        <w:rPr>
          <w:spacing w:val="-2"/>
          <w:w w:val="105"/>
        </w:rPr>
        <w:t> </w:t>
      </w:r>
      <w:r>
        <w:rPr>
          <w:w w:val="105"/>
        </w:rPr>
        <w:t>compute</w:t>
      </w:r>
      <w:r>
        <w:rPr>
          <w:spacing w:val="-1"/>
          <w:w w:val="105"/>
        </w:rPr>
        <w:t> </w:t>
      </w:r>
      <w:r>
        <w:rPr>
          <w:w w:val="105"/>
        </w:rPr>
        <w:t>partition</w:t>
      </w:r>
      <w:r>
        <w:rPr>
          <w:spacing w:val="-2"/>
          <w:w w:val="105"/>
        </w:rPr>
        <w:t> </w:t>
      </w:r>
      <w:r>
        <w:rPr>
          <w:w w:val="105"/>
        </w:rPr>
        <w:t>refinement,</w:t>
      </w:r>
      <w:r>
        <w:rPr>
          <w:spacing w:val="-1"/>
          <w:w w:val="105"/>
        </w:rPr>
        <w:t> </w:t>
      </w:r>
      <w:r>
        <w:rPr>
          <w:w w:val="105"/>
        </w:rPr>
        <w:t>we</w:t>
      </w:r>
      <w:r>
        <w:rPr>
          <w:spacing w:val="-2"/>
          <w:w w:val="105"/>
        </w:rPr>
        <w:t> </w:t>
      </w:r>
      <w:r>
        <w:rPr>
          <w:w w:val="105"/>
        </w:rPr>
        <w:t>first</w:t>
      </w:r>
      <w:r>
        <w:rPr>
          <w:spacing w:val="-2"/>
          <w:w w:val="105"/>
        </w:rPr>
        <w:t> </w:t>
      </w:r>
      <w:r>
        <w:rPr>
          <w:w w:val="105"/>
        </w:rPr>
        <w:t>need</w:t>
      </w:r>
      <w:r>
        <w:rPr>
          <w:spacing w:val="-2"/>
          <w:w w:val="105"/>
        </w:rPr>
        <w:t> </w:t>
      </w:r>
      <w:r>
        <w:rPr>
          <w:w w:val="105"/>
        </w:rPr>
        <w:t>to</w:t>
      </w:r>
      <w:r>
        <w:rPr>
          <w:spacing w:val="-2"/>
          <w:w w:val="105"/>
        </w:rPr>
        <w:t> </w:t>
      </w:r>
      <w:r>
        <w:rPr>
          <w:w w:val="105"/>
        </w:rPr>
        <w:t>describe</w:t>
      </w:r>
      <w:r>
        <w:rPr>
          <w:spacing w:val="-2"/>
          <w:w w:val="105"/>
        </w:rPr>
        <w:t> </w:t>
      </w:r>
      <w:r>
        <w:rPr>
          <w:w w:val="105"/>
        </w:rPr>
        <w:t>the</w:t>
      </w:r>
      <w:r>
        <w:rPr>
          <w:spacing w:val="-1"/>
          <w:w w:val="105"/>
        </w:rPr>
        <w:t> </w:t>
      </w:r>
      <w:r>
        <w:rPr>
          <w:w w:val="105"/>
        </w:rPr>
        <w:t>final object</w:t>
      </w:r>
      <w:r>
        <w:rPr>
          <w:spacing w:val="-11"/>
          <w:w w:val="105"/>
        </w:rPr>
        <w:t> </w:t>
      </w:r>
      <w:r>
        <w:rPr>
          <w:w w:val="105"/>
        </w:rPr>
        <w:t>in</w:t>
      </w:r>
      <w:r>
        <w:rPr>
          <w:spacing w:val="-12"/>
          <w:w w:val="105"/>
        </w:rPr>
        <w:t> </w:t>
      </w:r>
      <w:r>
        <w:rPr>
          <w:rFonts w:ascii="MathJax_Typewriter" w:hAnsi="MathJax_Typewriter"/>
          <w:w w:val="105"/>
        </w:rPr>
        <w:t>Fam</w:t>
      </w:r>
      <w:r>
        <w:rPr>
          <w:w w:val="105"/>
        </w:rPr>
        <w:t>(</w:t>
      </w:r>
      <w:r>
        <w:rPr>
          <w:rFonts w:ascii="MathJax_Typewriter" w:hAnsi="MathJax_Typewriter"/>
          <w:w w:val="105"/>
        </w:rPr>
        <w:t>Sym</w:t>
      </w:r>
      <w:r>
        <w:rPr>
          <w:w w:val="105"/>
        </w:rPr>
        <w:t>(</w:t>
      </w:r>
      <w:r>
        <w:rPr>
          <w:rFonts w:ascii="MathJax_Typewriter" w:hAnsi="MathJax_Typewriter"/>
          <w:w w:val="105"/>
        </w:rPr>
        <w:t>C</w:t>
      </w:r>
      <w:r>
        <w:rPr>
          <w:rFonts w:ascii="LM Roman 8" w:hAnsi="LM Roman 8"/>
          <w:i/>
          <w:w w:val="105"/>
          <w:vertAlign w:val="superscript"/>
        </w:rPr>
        <w:t>op</w:t>
      </w:r>
      <w:r>
        <w:rPr>
          <w:w w:val="105"/>
          <w:vertAlign w:val="baseline"/>
        </w:rPr>
        <w:t>)).</w:t>
      </w:r>
      <w:r>
        <w:rPr>
          <w:spacing w:val="11"/>
          <w:w w:val="105"/>
          <w:vertAlign w:val="baseline"/>
        </w:rPr>
        <w:t> </w:t>
      </w:r>
      <w:r>
        <w:rPr>
          <w:w w:val="105"/>
          <w:vertAlign w:val="baseline"/>
        </w:rPr>
        <w:t>In</w:t>
      </w:r>
      <w:r>
        <w:rPr>
          <w:spacing w:val="-11"/>
          <w:w w:val="105"/>
          <w:vertAlign w:val="baseline"/>
        </w:rPr>
        <w:t> </w:t>
      </w:r>
      <w:r>
        <w:rPr>
          <w:w w:val="105"/>
          <w:vertAlign w:val="baseline"/>
        </w:rPr>
        <w:t>a</w:t>
      </w:r>
      <w:r>
        <w:rPr>
          <w:spacing w:val="-11"/>
          <w:w w:val="105"/>
          <w:vertAlign w:val="baseline"/>
        </w:rPr>
        <w:t> </w:t>
      </w:r>
      <w:r>
        <w:rPr>
          <w:w w:val="105"/>
          <w:vertAlign w:val="baseline"/>
        </w:rPr>
        <w:t>similar</w:t>
      </w:r>
      <w:r>
        <w:rPr>
          <w:spacing w:val="-11"/>
          <w:w w:val="105"/>
          <w:vertAlign w:val="baseline"/>
        </w:rPr>
        <w:t> </w:t>
      </w:r>
      <w:r>
        <w:rPr>
          <w:w w:val="105"/>
          <w:vertAlign w:val="baseline"/>
        </w:rPr>
        <w:t>fashion</w:t>
      </w:r>
      <w:r>
        <w:rPr>
          <w:spacing w:val="-11"/>
          <w:w w:val="105"/>
          <w:vertAlign w:val="baseline"/>
        </w:rPr>
        <w:t> </w:t>
      </w:r>
      <w:r>
        <w:rPr>
          <w:w w:val="105"/>
          <w:vertAlign w:val="baseline"/>
        </w:rPr>
        <w:t>to</w:t>
      </w:r>
      <w:r>
        <w:rPr>
          <w:spacing w:val="-11"/>
          <w:w w:val="105"/>
          <w:vertAlign w:val="baseline"/>
        </w:rPr>
        <w:t> </w:t>
      </w:r>
      <w:r>
        <w:rPr>
          <w:w w:val="105"/>
          <w:vertAlign w:val="baseline"/>
        </w:rPr>
        <w:t>Thm.</w:t>
      </w:r>
      <w:r>
        <w:rPr>
          <w:spacing w:val="10"/>
          <w:w w:val="105"/>
          <w:vertAlign w:val="baseline"/>
        </w:rPr>
        <w:t> </w:t>
      </w:r>
      <w:hyperlink w:history="true" w:anchor="_bookmark16">
        <w:r>
          <w:rPr>
            <w:color w:val="0000FF"/>
            <w:w w:val="105"/>
            <w:vertAlign w:val="baseline"/>
          </w:rPr>
          <w:t>5.6</w:t>
        </w:r>
      </w:hyperlink>
      <w:r>
        <w:rPr>
          <w:w w:val="105"/>
          <w:vertAlign w:val="baseline"/>
        </w:rPr>
        <w:t>,</w:t>
      </w:r>
      <w:r>
        <w:rPr>
          <w:spacing w:val="-10"/>
          <w:w w:val="105"/>
          <w:vertAlign w:val="baseline"/>
        </w:rPr>
        <w:t> </w:t>
      </w:r>
      <w:r>
        <w:rPr>
          <w:w w:val="105"/>
          <w:vertAlign w:val="baseline"/>
        </w:rPr>
        <w:t>the</w:t>
      </w:r>
      <w:r>
        <w:rPr>
          <w:spacing w:val="-11"/>
          <w:w w:val="105"/>
          <w:vertAlign w:val="baseline"/>
        </w:rPr>
        <w:t> </w:t>
      </w:r>
      <w:r>
        <w:rPr>
          <w:w w:val="105"/>
          <w:vertAlign w:val="baseline"/>
        </w:rPr>
        <w:t>final</w:t>
      </w:r>
      <w:r>
        <w:rPr>
          <w:spacing w:val="-11"/>
          <w:w w:val="105"/>
          <w:vertAlign w:val="baseline"/>
        </w:rPr>
        <w:t> </w:t>
      </w:r>
      <w:r>
        <w:rPr>
          <w:w w:val="105"/>
          <w:vertAlign w:val="baseline"/>
        </w:rPr>
        <w:t>object</w:t>
      </w:r>
      <w:r>
        <w:rPr>
          <w:spacing w:val="-11"/>
          <w:w w:val="105"/>
          <w:vertAlign w:val="baseline"/>
        </w:rPr>
        <w:t> </w:t>
      </w:r>
      <w:r>
        <w:rPr>
          <w:w w:val="105"/>
          <w:vertAlign w:val="baseline"/>
        </w:rPr>
        <w:t>in</w:t>
      </w:r>
      <w:r>
        <w:rPr>
          <w:spacing w:val="-11"/>
          <w:w w:val="105"/>
          <w:vertAlign w:val="baseline"/>
        </w:rPr>
        <w:t> </w:t>
      </w:r>
      <w:r>
        <w:rPr>
          <w:rFonts w:ascii="MathJax_Typewriter" w:hAnsi="MathJax_Typewriter"/>
          <w:w w:val="105"/>
          <w:vertAlign w:val="baseline"/>
        </w:rPr>
        <w:t>Fam</w:t>
      </w:r>
      <w:r>
        <w:rPr>
          <w:w w:val="105"/>
          <w:vertAlign w:val="baseline"/>
        </w:rPr>
        <w:t>(</w:t>
      </w:r>
      <w:r>
        <w:rPr>
          <w:rFonts w:ascii="MathJax_Typewriter" w:hAnsi="MathJax_Typewriter"/>
          <w:w w:val="105"/>
          <w:vertAlign w:val="baseline"/>
        </w:rPr>
        <w:t>C</w:t>
      </w:r>
      <w:r>
        <w:rPr>
          <w:w w:val="105"/>
          <w:vertAlign w:val="baseline"/>
        </w:rPr>
        <w:t>) is</w:t>
      </w:r>
      <w:r>
        <w:rPr>
          <w:spacing w:val="-3"/>
          <w:w w:val="105"/>
          <w:vertAlign w:val="baseline"/>
        </w:rPr>
        <w:t> </w:t>
      </w:r>
      <w:r>
        <w:rPr>
          <w:w w:val="105"/>
          <w:vertAlign w:val="baseline"/>
        </w:rPr>
        <w:t>a</w:t>
      </w:r>
      <w:r>
        <w:rPr>
          <w:spacing w:val="-3"/>
          <w:w w:val="105"/>
          <w:vertAlign w:val="baseline"/>
        </w:rPr>
        <w:t> </w:t>
      </w:r>
      <w:r>
        <w:rPr>
          <w:w w:val="105"/>
          <w:vertAlign w:val="baseline"/>
        </w:rPr>
        <w:t>family</w:t>
      </w:r>
      <w:r>
        <w:rPr>
          <w:spacing w:val="-3"/>
          <w:w w:val="105"/>
          <w:vertAlign w:val="baseline"/>
        </w:rPr>
        <w:t> </w:t>
      </w:r>
      <w:r>
        <w:rPr>
          <w:w w:val="105"/>
          <w:vertAlign w:val="baseline"/>
        </w:rPr>
        <w:t>of</w:t>
      </w:r>
      <w:r>
        <w:rPr>
          <w:spacing w:val="-3"/>
          <w:w w:val="105"/>
          <w:vertAlign w:val="baseline"/>
        </w:rPr>
        <w:t> </w:t>
      </w:r>
      <w:r>
        <w:rPr>
          <w:rFonts w:ascii="LM Roman 10" w:hAnsi="LM Roman 10"/>
          <w:i/>
          <w:w w:val="105"/>
          <w:vertAlign w:val="baseline"/>
        </w:rPr>
        <w:t>multi-initial</w:t>
      </w:r>
      <w:r>
        <w:rPr>
          <w:rFonts w:ascii="LM Roman 10" w:hAnsi="LM Roman 10"/>
          <w:i/>
          <w:spacing w:val="-11"/>
          <w:w w:val="105"/>
          <w:vertAlign w:val="baseline"/>
        </w:rPr>
        <w:t> </w:t>
      </w:r>
      <w:r>
        <w:rPr>
          <w:w w:val="105"/>
          <w:vertAlign w:val="baseline"/>
        </w:rPr>
        <w:t>objects,</w:t>
      </w:r>
      <w:r>
        <w:rPr>
          <w:spacing w:val="-3"/>
          <w:w w:val="105"/>
          <w:vertAlign w:val="baseline"/>
        </w:rPr>
        <w:t> </w:t>
      </w:r>
      <w:r>
        <w:rPr>
          <w:w w:val="105"/>
          <w:vertAlign w:val="baseline"/>
        </w:rPr>
        <w:t>that</w:t>
      </w:r>
      <w:r>
        <w:rPr>
          <w:spacing w:val="-3"/>
          <w:w w:val="105"/>
          <w:vertAlign w:val="baseline"/>
        </w:rPr>
        <w:t> </w:t>
      </w:r>
      <w:r>
        <w:rPr>
          <w:w w:val="105"/>
          <w:vertAlign w:val="baseline"/>
        </w:rPr>
        <w:t>is,</w:t>
      </w:r>
      <w:r>
        <w:rPr>
          <w:spacing w:val="-3"/>
          <w:w w:val="105"/>
          <w:vertAlign w:val="baseline"/>
        </w:rPr>
        <w:t> </w:t>
      </w:r>
      <w:r>
        <w:rPr>
          <w:w w:val="105"/>
          <w:vertAlign w:val="baseline"/>
        </w:rPr>
        <w:t>a</w:t>
      </w:r>
      <w:r>
        <w:rPr>
          <w:spacing w:val="-3"/>
          <w:w w:val="105"/>
          <w:vertAlign w:val="baseline"/>
        </w:rPr>
        <w:t> </w:t>
      </w:r>
      <w:r>
        <w:rPr>
          <w:w w:val="105"/>
          <w:vertAlign w:val="baseline"/>
        </w:rPr>
        <w:t>set</w:t>
      </w:r>
      <w:r>
        <w:rPr>
          <w:spacing w:val="-4"/>
          <w:w w:val="105"/>
          <w:vertAlign w:val="baseline"/>
        </w:rPr>
        <w:t> </w:t>
      </w:r>
      <w:r>
        <w:rPr>
          <w:rFonts w:ascii="LM Roman 10" w:hAnsi="LM Roman 10"/>
          <w:i/>
          <w:w w:val="105"/>
          <w:vertAlign w:val="baseline"/>
        </w:rPr>
        <w:t>MI</w:t>
      </w:r>
      <w:r>
        <w:rPr>
          <w:rFonts w:ascii="LM Roman 10" w:hAnsi="LM Roman 10"/>
          <w:i/>
          <w:spacing w:val="-1"/>
          <w:w w:val="105"/>
          <w:vertAlign w:val="baseline"/>
        </w:rPr>
        <w:t> </w:t>
      </w:r>
      <w:r>
        <w:rPr>
          <w:w w:val="105"/>
          <w:vertAlign w:val="baseline"/>
        </w:rPr>
        <w:t>of</w:t>
      </w:r>
      <w:r>
        <w:rPr>
          <w:spacing w:val="-3"/>
          <w:w w:val="105"/>
          <w:vertAlign w:val="baseline"/>
        </w:rPr>
        <w:t> </w:t>
      </w:r>
      <w:r>
        <w:rPr>
          <w:rFonts w:ascii="MathJax_Typewriter" w:hAnsi="MathJax_Typewriter"/>
          <w:w w:val="105"/>
          <w:vertAlign w:val="baseline"/>
        </w:rPr>
        <w:t>C</w:t>
      </w:r>
      <w:r>
        <w:rPr>
          <w:w w:val="105"/>
          <w:vertAlign w:val="baseline"/>
        </w:rPr>
        <w:t>-objects</w:t>
      </w:r>
      <w:r>
        <w:rPr>
          <w:spacing w:val="-3"/>
          <w:w w:val="105"/>
          <w:vertAlign w:val="baseline"/>
        </w:rPr>
        <w:t> </w:t>
      </w:r>
      <w:r>
        <w:rPr>
          <w:w w:val="105"/>
          <w:vertAlign w:val="baseline"/>
        </w:rPr>
        <w:t>such</w:t>
      </w:r>
      <w:r>
        <w:rPr>
          <w:spacing w:val="-3"/>
          <w:w w:val="105"/>
          <w:vertAlign w:val="baseline"/>
        </w:rPr>
        <w:t> </w:t>
      </w:r>
      <w:r>
        <w:rPr>
          <w:w w:val="105"/>
          <w:vertAlign w:val="baseline"/>
        </w:rPr>
        <w:t>that</w:t>
      </w:r>
      <w:r>
        <w:rPr>
          <w:spacing w:val="-3"/>
          <w:w w:val="105"/>
          <w:vertAlign w:val="baseline"/>
        </w:rPr>
        <w:t> </w:t>
      </w:r>
      <w:r>
        <w:rPr>
          <w:w w:val="105"/>
          <w:vertAlign w:val="baseline"/>
        </w:rPr>
        <w:t>for</w:t>
      </w:r>
      <w:r>
        <w:rPr>
          <w:spacing w:val="-3"/>
          <w:w w:val="105"/>
          <w:vertAlign w:val="baseline"/>
        </w:rPr>
        <w:t> </w:t>
      </w:r>
      <w:r>
        <w:rPr>
          <w:w w:val="105"/>
          <w:vertAlign w:val="baseline"/>
        </w:rPr>
        <w:t>each object</w:t>
      </w:r>
      <w:r>
        <w:rPr>
          <w:w w:val="105"/>
          <w:vertAlign w:val="baseline"/>
        </w:rPr>
        <w:t> </w:t>
      </w:r>
      <w:r>
        <w:rPr>
          <w:rFonts w:ascii="Liberation Serif" w:hAnsi="Liberation Serif"/>
          <w:i/>
          <w:w w:val="105"/>
          <w:vertAlign w:val="baseline"/>
        </w:rPr>
        <w:t>c</w:t>
      </w:r>
      <w:r>
        <w:rPr>
          <w:rFonts w:ascii="Liberation Serif" w:hAnsi="Liberation Serif"/>
          <w:i/>
          <w:w w:val="105"/>
          <w:vertAlign w:val="baseline"/>
        </w:rPr>
        <w:t> </w:t>
      </w:r>
      <w:r>
        <w:rPr>
          <w:w w:val="105"/>
          <w:vertAlign w:val="baseline"/>
        </w:rPr>
        <w:t>of</w:t>
      </w:r>
      <w:r>
        <w:rPr>
          <w:w w:val="105"/>
          <w:vertAlign w:val="baseline"/>
        </w:rPr>
        <w:t> </w:t>
      </w:r>
      <w:r>
        <w:rPr>
          <w:rFonts w:ascii="MathJax_Typewriter" w:hAnsi="MathJax_Typewriter"/>
          <w:w w:val="105"/>
          <w:vertAlign w:val="baseline"/>
        </w:rPr>
        <w:t>C</w:t>
      </w:r>
      <w:r>
        <w:rPr>
          <w:rFonts w:ascii="MathJax_Typewriter" w:hAnsi="MathJax_Typewriter"/>
          <w:w w:val="105"/>
          <w:vertAlign w:val="baseline"/>
        </w:rPr>
        <w:t> </w:t>
      </w:r>
      <w:r>
        <w:rPr>
          <w:w w:val="105"/>
          <w:vertAlign w:val="baseline"/>
        </w:rPr>
        <w:t>there</w:t>
      </w:r>
      <w:r>
        <w:rPr>
          <w:w w:val="105"/>
          <w:vertAlign w:val="baseline"/>
        </w:rPr>
        <w:t> is</w:t>
      </w:r>
      <w:r>
        <w:rPr>
          <w:w w:val="105"/>
          <w:vertAlign w:val="baseline"/>
        </w:rPr>
        <w:t> a</w:t>
      </w:r>
      <w:r>
        <w:rPr>
          <w:w w:val="105"/>
          <w:vertAlign w:val="baseline"/>
        </w:rPr>
        <w:t> unique</w:t>
      </w:r>
      <w:r>
        <w:rPr>
          <w:w w:val="105"/>
          <w:vertAlign w:val="baseline"/>
        </w:rPr>
        <w:t> element</w:t>
      </w:r>
      <w:r>
        <w:rPr>
          <w:w w:val="105"/>
          <w:vertAlign w:val="baseline"/>
        </w:rPr>
        <w:t> </w:t>
      </w:r>
      <w:r>
        <w:rPr>
          <w:rFonts w:ascii="Liberation Serif" w:hAnsi="Liberation Serif"/>
          <w:i/>
          <w:w w:val="105"/>
          <w:vertAlign w:val="baseline"/>
        </w:rPr>
        <w:t>i</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M Roman 10" w:hAnsi="LM Roman 10"/>
          <w:i/>
          <w:w w:val="105"/>
          <w:vertAlign w:val="baseline"/>
        </w:rPr>
        <w:t>MI</w:t>
      </w:r>
      <w:r>
        <w:rPr>
          <w:rFonts w:ascii="LM Roman 10" w:hAnsi="LM Roman 10"/>
          <w:i/>
          <w:w w:val="105"/>
          <w:vertAlign w:val="baseline"/>
        </w:rPr>
        <w:t> </w:t>
      </w:r>
      <w:r>
        <w:rPr>
          <w:w w:val="105"/>
          <w:vertAlign w:val="baseline"/>
        </w:rPr>
        <w:t>and</w:t>
      </w:r>
      <w:r>
        <w:rPr>
          <w:w w:val="105"/>
          <w:vertAlign w:val="baseline"/>
        </w:rPr>
        <w:t> a</w:t>
      </w:r>
      <w:r>
        <w:rPr>
          <w:w w:val="105"/>
          <w:vertAlign w:val="baseline"/>
        </w:rPr>
        <w:t> unique</w:t>
      </w:r>
      <w:r>
        <w:rPr>
          <w:w w:val="105"/>
          <w:vertAlign w:val="baseline"/>
        </w:rPr>
        <w:t> arrow</w:t>
      </w:r>
      <w:r>
        <w:rPr>
          <w:w w:val="105"/>
          <w:vertAlign w:val="baseline"/>
        </w:rPr>
        <w:t> </w:t>
      </w:r>
      <w:r>
        <w:rPr>
          <w:rFonts w:ascii="Liberation Serif" w:hAnsi="Liberation Serif"/>
          <w:i/>
          <w:w w:val="105"/>
          <w:vertAlign w:val="baseline"/>
        </w:rPr>
        <w:t>u</w:t>
      </w:r>
      <w:r>
        <w:rPr>
          <w:rFonts w:ascii="Liberation Serif" w:hAnsi="Liberation Serif"/>
          <w:i/>
          <w:w w:val="105"/>
          <w:vertAlign w:val="baseline"/>
        </w:rPr>
        <w:t> </w:t>
      </w:r>
      <w:r>
        <w:rPr>
          <w:w w:val="105"/>
          <w:vertAlign w:val="baseline"/>
        </w:rPr>
        <w:t>:</w:t>
      </w:r>
      <w:r>
        <w:rPr>
          <w:w w:val="105"/>
          <w:vertAlign w:val="baseline"/>
        </w:rPr>
        <w:t> </w:t>
      </w:r>
      <w:r>
        <w:rPr>
          <w:rFonts w:ascii="Liberation Serif" w:hAnsi="Liberation Serif"/>
          <w:i/>
          <w:w w:val="105"/>
          <w:vertAlign w:val="baseline"/>
        </w:rPr>
        <w:t>i</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c</w:t>
      </w:r>
      <w:r>
        <w:rPr>
          <w:w w:val="105"/>
          <w:vertAlign w:val="baseline"/>
        </w:rPr>
        <w:t>. Similarly</w:t>
      </w:r>
      <w:r>
        <w:rPr>
          <w:spacing w:val="-5"/>
          <w:w w:val="105"/>
          <w:vertAlign w:val="baseline"/>
        </w:rPr>
        <w:t> </w:t>
      </w:r>
      <w:r>
        <w:rPr>
          <w:w w:val="105"/>
          <w:vertAlign w:val="baseline"/>
        </w:rPr>
        <w:t>to</w:t>
      </w:r>
      <w:r>
        <w:rPr>
          <w:spacing w:val="-4"/>
          <w:w w:val="105"/>
          <w:vertAlign w:val="baseline"/>
        </w:rPr>
        <w:t> </w:t>
      </w:r>
      <w:r>
        <w:rPr>
          <w:w w:val="105"/>
          <w:vertAlign w:val="baseline"/>
        </w:rPr>
        <w:t>Thm.</w:t>
      </w:r>
      <w:r>
        <w:rPr>
          <w:spacing w:val="14"/>
          <w:w w:val="105"/>
          <w:vertAlign w:val="baseline"/>
        </w:rPr>
        <w:t> </w:t>
      </w:r>
      <w:hyperlink w:history="true" w:anchor="_bookmark15">
        <w:r>
          <w:rPr>
            <w:color w:val="0000FF"/>
            <w:w w:val="105"/>
            <w:vertAlign w:val="baseline"/>
          </w:rPr>
          <w:t>5.2</w:t>
        </w:r>
      </w:hyperlink>
      <w:r>
        <w:rPr>
          <w:w w:val="105"/>
          <w:vertAlign w:val="baseline"/>
        </w:rPr>
        <w:t>,</w:t>
      </w:r>
      <w:r>
        <w:rPr>
          <w:spacing w:val="-4"/>
          <w:w w:val="105"/>
          <w:vertAlign w:val="baseline"/>
        </w:rPr>
        <w:t> </w:t>
      </w:r>
      <w:r>
        <w:rPr>
          <w:w w:val="105"/>
          <w:vertAlign w:val="baseline"/>
        </w:rPr>
        <w:t>it</w:t>
      </w:r>
      <w:r>
        <w:rPr>
          <w:spacing w:val="-3"/>
          <w:w w:val="105"/>
          <w:vertAlign w:val="baseline"/>
        </w:rPr>
        <w:t> </w:t>
      </w:r>
      <w:r>
        <w:rPr>
          <w:w w:val="105"/>
          <w:vertAlign w:val="baseline"/>
        </w:rPr>
        <w:t>is</w:t>
      </w:r>
      <w:r>
        <w:rPr>
          <w:spacing w:val="-4"/>
          <w:w w:val="105"/>
          <w:vertAlign w:val="baseline"/>
        </w:rPr>
        <w:t> </w:t>
      </w:r>
      <w:r>
        <w:rPr>
          <w:w w:val="105"/>
          <w:vertAlign w:val="baseline"/>
        </w:rPr>
        <w:t>possible</w:t>
      </w:r>
      <w:r>
        <w:rPr>
          <w:spacing w:val="-4"/>
          <w:w w:val="105"/>
          <w:vertAlign w:val="baseline"/>
        </w:rPr>
        <w:t> </w:t>
      </w:r>
      <w:r>
        <w:rPr>
          <w:w w:val="105"/>
          <w:vertAlign w:val="baseline"/>
        </w:rPr>
        <w:t>to</w:t>
      </w:r>
      <w:r>
        <w:rPr>
          <w:spacing w:val="-4"/>
          <w:w w:val="105"/>
          <w:vertAlign w:val="baseline"/>
        </w:rPr>
        <w:t> </w:t>
      </w:r>
      <w:r>
        <w:rPr>
          <w:w w:val="105"/>
          <w:vertAlign w:val="baseline"/>
        </w:rPr>
        <w:t>show</w:t>
      </w:r>
      <w:r>
        <w:rPr>
          <w:spacing w:val="-4"/>
          <w:w w:val="105"/>
          <w:vertAlign w:val="baseline"/>
        </w:rPr>
        <w:t> </w:t>
      </w:r>
      <w:r>
        <w:rPr>
          <w:w w:val="105"/>
          <w:vertAlign w:val="baseline"/>
        </w:rPr>
        <w:t>that</w:t>
      </w:r>
      <w:r>
        <w:rPr>
          <w:spacing w:val="-4"/>
          <w:w w:val="105"/>
          <w:vertAlign w:val="baseline"/>
        </w:rPr>
        <w:t> </w:t>
      </w:r>
      <w:r>
        <w:rPr>
          <w:w w:val="105"/>
          <w:vertAlign w:val="baseline"/>
        </w:rPr>
        <w:t>if</w:t>
      </w:r>
      <w:r>
        <w:rPr>
          <w:spacing w:val="-3"/>
          <w:w w:val="105"/>
          <w:vertAlign w:val="baseline"/>
        </w:rPr>
        <w:t> </w:t>
      </w:r>
      <w:r>
        <w:rPr>
          <w:rFonts w:ascii="MathJax_Typewriter" w:hAnsi="MathJax_Typewriter"/>
          <w:w w:val="105"/>
          <w:vertAlign w:val="baseline"/>
        </w:rPr>
        <w:t>C</w:t>
      </w:r>
      <w:r>
        <w:rPr>
          <w:rFonts w:ascii="MathJax_Typewriter" w:hAnsi="MathJax_Typewriter"/>
          <w:spacing w:val="-4"/>
          <w:w w:val="105"/>
          <w:vertAlign w:val="baseline"/>
        </w:rPr>
        <w:t> </w:t>
      </w:r>
      <w:r>
        <w:rPr>
          <w:w w:val="105"/>
          <w:vertAlign w:val="baseline"/>
        </w:rPr>
        <w:t>has</w:t>
      </w:r>
      <w:r>
        <w:rPr>
          <w:spacing w:val="-4"/>
          <w:w w:val="105"/>
          <w:vertAlign w:val="baseline"/>
        </w:rPr>
        <w:t> </w:t>
      </w:r>
      <w:r>
        <w:rPr>
          <w:w w:val="105"/>
          <w:vertAlign w:val="baseline"/>
        </w:rPr>
        <w:t>pullbacks,</w:t>
      </w:r>
      <w:r>
        <w:rPr>
          <w:spacing w:val="-4"/>
          <w:w w:val="105"/>
          <w:vertAlign w:val="baseline"/>
        </w:rPr>
        <w:t> </w:t>
      </w:r>
      <w:r>
        <w:rPr>
          <w:w w:val="105"/>
          <w:vertAlign w:val="baseline"/>
        </w:rPr>
        <w:t>then</w:t>
      </w:r>
      <w:r>
        <w:rPr>
          <w:spacing w:val="-3"/>
          <w:w w:val="105"/>
          <w:vertAlign w:val="baseline"/>
        </w:rPr>
        <w:t> </w:t>
      </w:r>
      <w:r>
        <w:rPr>
          <w:rFonts w:ascii="MathJax_Typewriter" w:hAnsi="MathJax_Typewriter"/>
          <w:spacing w:val="-2"/>
          <w:w w:val="105"/>
          <w:vertAlign w:val="baseline"/>
        </w:rPr>
        <w:t>Sym</w:t>
      </w:r>
      <w:r>
        <w:rPr>
          <w:spacing w:val="-2"/>
          <w:w w:val="105"/>
          <w:vertAlign w:val="baseline"/>
        </w:rPr>
        <w:t>(</w:t>
      </w:r>
      <w:r>
        <w:rPr>
          <w:rFonts w:ascii="MathJax_Typewriter" w:hAnsi="MathJax_Typewriter"/>
          <w:spacing w:val="-2"/>
          <w:w w:val="105"/>
          <w:vertAlign w:val="baseline"/>
        </w:rPr>
        <w:t>C</w:t>
      </w:r>
      <w:r>
        <w:rPr>
          <w:spacing w:val="-2"/>
          <w:w w:val="105"/>
          <w:vertAlign w:val="baseline"/>
        </w:rPr>
        <w:t>)</w:t>
      </w:r>
      <w:r>
        <w:rPr>
          <w:rFonts w:ascii="LM Roman 8" w:hAnsi="LM Roman 8"/>
          <w:i/>
          <w:spacing w:val="-2"/>
          <w:w w:val="105"/>
          <w:position w:val="8"/>
          <w:sz w:val="15"/>
          <w:vertAlign w:val="baseline"/>
        </w:rPr>
        <w:t>op</w:t>
      </w:r>
    </w:p>
    <w:p>
      <w:pPr>
        <w:pStyle w:val="BodyText"/>
        <w:spacing w:before="21"/>
        <w:ind w:left="108"/>
      </w:pPr>
      <w:r>
        <w:rPr/>
        <w:t>has</w:t>
      </w:r>
      <w:r>
        <w:rPr>
          <w:spacing w:val="16"/>
        </w:rPr>
        <w:t> </w:t>
      </w:r>
      <w:r>
        <w:rPr/>
        <w:t>a</w:t>
      </w:r>
      <w:r>
        <w:rPr>
          <w:spacing w:val="17"/>
        </w:rPr>
        <w:t> </w:t>
      </w:r>
      <w:r>
        <w:rPr/>
        <w:t>set</w:t>
      </w:r>
      <w:r>
        <w:rPr>
          <w:spacing w:val="17"/>
        </w:rPr>
        <w:t> </w:t>
      </w:r>
      <w:r>
        <w:rPr/>
        <w:t>of</w:t>
      </w:r>
      <w:r>
        <w:rPr>
          <w:spacing w:val="17"/>
        </w:rPr>
        <w:t> </w:t>
      </w:r>
      <w:r>
        <w:rPr/>
        <w:t>multi-initial</w:t>
      </w:r>
      <w:r>
        <w:rPr>
          <w:spacing w:val="17"/>
        </w:rPr>
        <w:t> </w:t>
      </w:r>
      <w:r>
        <w:rPr>
          <w:spacing w:val="-2"/>
        </w:rPr>
        <w:t>objects.</w:t>
      </w:r>
    </w:p>
    <w:p>
      <w:pPr>
        <w:spacing w:line="276" w:lineRule="exact" w:before="130"/>
        <w:ind w:left="108" w:right="0" w:firstLine="0"/>
        <w:jc w:val="both"/>
        <w:rPr>
          <w:sz w:val="21"/>
        </w:rPr>
      </w:pPr>
      <w:r>
        <w:rPr>
          <w:b/>
          <w:sz w:val="21"/>
        </w:rPr>
        <w:t>Proposition</w:t>
      </w:r>
      <w:r>
        <w:rPr>
          <w:b/>
          <w:spacing w:val="27"/>
          <w:sz w:val="21"/>
        </w:rPr>
        <w:t> </w:t>
      </w:r>
      <w:r>
        <w:rPr>
          <w:b/>
          <w:sz w:val="21"/>
        </w:rPr>
        <w:t>6.5</w:t>
      </w:r>
      <w:r>
        <w:rPr>
          <w:b/>
          <w:spacing w:val="50"/>
          <w:sz w:val="21"/>
        </w:rPr>
        <w:t> </w:t>
      </w:r>
      <w:r>
        <w:rPr>
          <w:rFonts w:ascii="LM Roman 10"/>
          <w:i/>
          <w:sz w:val="21"/>
        </w:rPr>
        <w:t>Given</w:t>
      </w:r>
      <w:r>
        <w:rPr>
          <w:rFonts w:ascii="LM Roman 10"/>
          <w:i/>
          <w:spacing w:val="-4"/>
          <w:sz w:val="21"/>
        </w:rPr>
        <w:t> </w:t>
      </w:r>
      <w:r>
        <w:rPr>
          <w:rFonts w:ascii="LM Roman 10"/>
          <w:i/>
          <w:sz w:val="21"/>
        </w:rPr>
        <w:t>a</w:t>
      </w:r>
      <w:r>
        <w:rPr>
          <w:rFonts w:ascii="LM Roman 10"/>
          <w:i/>
          <w:spacing w:val="-6"/>
          <w:sz w:val="21"/>
        </w:rPr>
        <w:t> </w:t>
      </w:r>
      <w:r>
        <w:rPr>
          <w:rFonts w:ascii="LM Roman 10"/>
          <w:i/>
          <w:sz w:val="21"/>
        </w:rPr>
        <w:t>set</w:t>
      </w:r>
      <w:r>
        <w:rPr>
          <w:rFonts w:ascii="LM Roman 10"/>
          <w:i/>
          <w:spacing w:val="-4"/>
          <w:sz w:val="21"/>
        </w:rPr>
        <w:t> </w:t>
      </w:r>
      <w:r>
        <w:rPr>
          <w:rFonts w:ascii="LM Roman 10"/>
          <w:i/>
          <w:sz w:val="21"/>
        </w:rPr>
        <w:t>MI</w:t>
      </w:r>
      <w:r>
        <w:rPr>
          <w:rFonts w:ascii="LM Roman 10"/>
          <w:i/>
          <w:spacing w:val="28"/>
          <w:sz w:val="21"/>
        </w:rPr>
        <w:t> </w:t>
      </w:r>
      <w:r>
        <w:rPr>
          <w:rFonts w:ascii="LM Roman 10"/>
          <w:i/>
          <w:sz w:val="21"/>
        </w:rPr>
        <w:t>of</w:t>
      </w:r>
      <w:r>
        <w:rPr>
          <w:rFonts w:ascii="LM Roman 10"/>
          <w:i/>
          <w:spacing w:val="-4"/>
          <w:sz w:val="21"/>
        </w:rPr>
        <w:t> </w:t>
      </w:r>
      <w:r>
        <w:rPr>
          <w:rFonts w:ascii="LM Roman 10"/>
          <w:i/>
          <w:sz w:val="21"/>
        </w:rPr>
        <w:t>multi-initial</w:t>
      </w:r>
      <w:r>
        <w:rPr>
          <w:rFonts w:ascii="LM Roman 10"/>
          <w:i/>
          <w:spacing w:val="-5"/>
          <w:sz w:val="21"/>
        </w:rPr>
        <w:t> </w:t>
      </w:r>
      <w:r>
        <w:rPr>
          <w:rFonts w:ascii="LM Roman 10"/>
          <w:i/>
          <w:sz w:val="21"/>
        </w:rPr>
        <w:t>objects</w:t>
      </w:r>
      <w:r>
        <w:rPr>
          <w:rFonts w:ascii="LM Roman 10"/>
          <w:i/>
          <w:spacing w:val="-4"/>
          <w:sz w:val="21"/>
        </w:rPr>
        <w:t> </w:t>
      </w:r>
      <w:r>
        <w:rPr>
          <w:rFonts w:ascii="LM Roman 10"/>
          <w:i/>
          <w:sz w:val="21"/>
        </w:rPr>
        <w:t>in</w:t>
      </w:r>
      <w:r>
        <w:rPr>
          <w:rFonts w:ascii="LM Roman 10"/>
          <w:i/>
          <w:spacing w:val="-7"/>
          <w:sz w:val="21"/>
        </w:rPr>
        <w:t> </w:t>
      </w:r>
      <w:r>
        <w:rPr>
          <w:rFonts w:ascii="MathJax_Typewriter"/>
          <w:sz w:val="21"/>
        </w:rPr>
        <w:t>Sym</w:t>
      </w:r>
      <w:r>
        <w:rPr>
          <w:sz w:val="21"/>
        </w:rPr>
        <w:t>(</w:t>
      </w:r>
      <w:r>
        <w:rPr>
          <w:rFonts w:ascii="MathJax_Typewriter"/>
          <w:sz w:val="21"/>
        </w:rPr>
        <w:t>C</w:t>
      </w:r>
      <w:r>
        <w:rPr>
          <w:sz w:val="21"/>
        </w:rPr>
        <w:t>)</w:t>
      </w:r>
      <w:r>
        <w:rPr>
          <w:rFonts w:ascii="LM Roman 10"/>
          <w:i/>
          <w:sz w:val="21"/>
        </w:rPr>
        <w:t>,</w:t>
      </w:r>
      <w:r>
        <w:rPr>
          <w:rFonts w:ascii="LM Roman 10"/>
          <w:i/>
          <w:spacing w:val="-3"/>
          <w:sz w:val="21"/>
        </w:rPr>
        <w:t> </w:t>
      </w:r>
      <w:r>
        <w:rPr>
          <w:rFonts w:ascii="LM Roman 10"/>
          <w:i/>
          <w:sz w:val="21"/>
        </w:rPr>
        <w:t>the</w:t>
      </w:r>
      <w:r>
        <w:rPr>
          <w:rFonts w:ascii="LM Roman 10"/>
          <w:i/>
          <w:spacing w:val="-5"/>
          <w:sz w:val="21"/>
        </w:rPr>
        <w:t> </w:t>
      </w:r>
      <w:r>
        <w:rPr>
          <w:rFonts w:ascii="LM Roman 10"/>
          <w:i/>
          <w:sz w:val="21"/>
        </w:rPr>
        <w:t>object</w:t>
      </w:r>
      <w:r>
        <w:rPr>
          <w:rFonts w:ascii="LM Roman 10"/>
          <w:i/>
          <w:spacing w:val="-5"/>
          <w:sz w:val="21"/>
        </w:rPr>
        <w:t> </w:t>
      </w:r>
      <w:r>
        <w:rPr>
          <w:rFonts w:ascii="Liberation Serif"/>
          <w:i/>
          <w:sz w:val="21"/>
        </w:rPr>
        <w:t>P</w:t>
      </w:r>
      <w:r>
        <w:rPr>
          <w:rFonts w:ascii="Liberation Serif"/>
          <w:i/>
          <w:spacing w:val="34"/>
          <w:sz w:val="21"/>
        </w:rPr>
        <w:t> </w:t>
      </w:r>
      <w:r>
        <w:rPr>
          <w:spacing w:val="-10"/>
          <w:sz w:val="21"/>
        </w:rPr>
        <w:t>=</w:t>
      </w:r>
    </w:p>
    <w:p>
      <w:pPr>
        <w:spacing w:line="184" w:lineRule="auto" w:before="23"/>
        <w:ind w:left="108" w:right="459" w:firstLine="0"/>
        <w:jc w:val="both"/>
        <w:rPr>
          <w:rFonts w:ascii="LM Roman 10" w:hAnsi="LM Roman 10" w:cs="LM Roman 10" w:eastAsia="LM Roman 10"/>
          <w:i/>
          <w:iCs/>
          <w:sz w:val="21"/>
          <w:szCs w:val="21"/>
        </w:rPr>
      </w:pPr>
      <w:r>
        <w:rPr>
          <w:rFonts w:ascii="Caladea" w:hAnsi="Caladea" w:cs="Caladea" w:eastAsia="Caladea"/>
          <w:spacing w:val="69"/>
          <w:w w:val="105"/>
          <w:position w:val="16"/>
          <w:sz w:val="21"/>
          <w:szCs w:val="21"/>
        </w:rPr>
        <w:t> </w:t>
      </w:r>
      <w:r>
        <w:rPr>
          <w:rFonts w:ascii="LM Roman 8" w:hAnsi="LM Roman 8" w:cs="LM Roman 8" w:eastAsia="LM Roman 8"/>
          <w:w w:val="105"/>
          <w:position w:val="-5"/>
          <w:sz w:val="15"/>
          <w:szCs w:val="15"/>
        </w:rPr>
        <w:t>Φ</w:t>
      </w:r>
      <w:r>
        <w:rPr>
          <w:rFonts w:ascii="DejaVu Serif" w:hAnsi="DejaVu Serif" w:cs="DejaVu Serif" w:eastAsia="DejaVu Serif"/>
          <w:i/>
          <w:iCs/>
          <w:w w:val="105"/>
          <w:position w:val="-5"/>
          <w:sz w:val="15"/>
          <w:szCs w:val="15"/>
        </w:rPr>
        <w:t>∈</w:t>
      </w:r>
      <w:r>
        <w:rPr>
          <w:rFonts w:ascii="LM Roman 8" w:hAnsi="LM Roman 8" w:cs="LM Roman 8" w:eastAsia="LM Roman 8"/>
          <w:i/>
          <w:iCs/>
          <w:w w:val="105"/>
          <w:position w:val="-5"/>
          <w:sz w:val="15"/>
          <w:szCs w:val="15"/>
        </w:rPr>
        <w:t>MI</w:t>
      </w:r>
      <w:r>
        <w:rPr>
          <w:rFonts w:ascii="LM Roman 8" w:hAnsi="LM Roman 8" w:cs="LM Roman 8" w:eastAsia="LM Roman 8"/>
          <w:i/>
          <w:iCs/>
          <w:spacing w:val="-15"/>
          <w:w w:val="105"/>
          <w:position w:val="-5"/>
          <w:sz w:val="15"/>
          <w:szCs w:val="15"/>
        </w:rPr>
        <w:t> </w:t>
      </w:r>
      <w:r>
        <w:rPr>
          <w:rFonts w:ascii="DejaVu Sans Condensed" w:hAnsi="DejaVu Sans Condensed" w:cs="DejaVu Sans Condensed" w:eastAsia="DejaVu Sans Condensed"/>
          <w:i/>
          <w:iCs/>
          <w:w w:val="105"/>
          <w:sz w:val="21"/>
          <w:szCs w:val="21"/>
        </w:rPr>
        <w:t>{</w:t>
      </w:r>
      <w:r>
        <w:rPr>
          <w:w w:val="105"/>
          <w:sz w:val="21"/>
          <w:szCs w:val="21"/>
        </w:rPr>
        <w:t>Φ</w:t>
      </w:r>
      <w:r>
        <w:rPr>
          <w:rFonts w:ascii="DejaVu Sans Condensed" w:hAnsi="DejaVu Sans Condensed" w:cs="DejaVu Sans Condensed" w:eastAsia="DejaVu Sans Condensed"/>
          <w:i/>
          <w:iCs/>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5"/>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6"/>
          <w:w w:val="105"/>
          <w:sz w:val="21"/>
          <w:szCs w:val="21"/>
        </w:rPr>
        <w:t> </w:t>
      </w:r>
      <w:r>
        <w:rPr>
          <w:rFonts w:ascii="LM Roman 10" w:hAnsi="LM Roman 10" w:cs="LM Roman 10" w:eastAsia="LM Roman 10"/>
          <w:i/>
          <w:iCs/>
          <w:w w:val="105"/>
          <w:sz w:val="21"/>
          <w:szCs w:val="21"/>
        </w:rPr>
        <w:t>ﬁnal</w:t>
      </w:r>
      <w:r>
        <w:rPr>
          <w:rFonts w:ascii="LM Roman 10" w:hAnsi="LM Roman 10" w:cs="LM Roman 10" w:eastAsia="LM Roman 10"/>
          <w:i/>
          <w:iCs/>
          <w:spacing w:val="-5"/>
          <w:w w:val="105"/>
          <w:sz w:val="21"/>
          <w:szCs w:val="21"/>
        </w:rPr>
        <w:t> </w:t>
      </w:r>
      <w:r>
        <w:rPr>
          <w:rFonts w:ascii="LM Roman 10" w:hAnsi="LM Roman 10" w:cs="LM Roman 10" w:eastAsia="LM Roman 10"/>
          <w:i/>
          <w:iCs/>
          <w:w w:val="105"/>
          <w:sz w:val="21"/>
          <w:szCs w:val="21"/>
        </w:rPr>
        <w:t>object</w:t>
      </w:r>
      <w:r>
        <w:rPr>
          <w:rFonts w:ascii="LM Roman 10" w:hAnsi="LM Roman 10" w:cs="LM Roman 10" w:eastAsia="LM Roman 10"/>
          <w:i/>
          <w:iCs/>
          <w:spacing w:val="-6"/>
          <w:w w:val="105"/>
          <w:sz w:val="21"/>
          <w:szCs w:val="21"/>
        </w:rPr>
        <w:t> </w:t>
      </w:r>
      <w:r>
        <w:rPr>
          <w:rFonts w:ascii="LM Roman 10" w:hAnsi="LM Roman 10" w:cs="LM Roman 10" w:eastAsia="LM Roman 10"/>
          <w:i/>
          <w:iCs/>
          <w:w w:val="105"/>
          <w:sz w:val="21"/>
          <w:szCs w:val="21"/>
        </w:rPr>
        <w:t>in</w:t>
      </w:r>
      <w:r>
        <w:rPr>
          <w:rFonts w:ascii="LM Roman 10" w:hAnsi="LM Roman 10" w:cs="LM Roman 10" w:eastAsia="LM Roman 10"/>
          <w:i/>
          <w:iCs/>
          <w:spacing w:val="-6"/>
          <w:w w:val="105"/>
          <w:sz w:val="21"/>
          <w:szCs w:val="21"/>
        </w:rPr>
        <w:t> </w:t>
      </w:r>
      <w:r>
        <w:rPr>
          <w:rFonts w:ascii="MathJax_Typewriter" w:hAnsi="MathJax_Typewriter" w:cs="MathJax_Typewriter" w:eastAsia="MathJax_Typewriter"/>
          <w:w w:val="105"/>
          <w:sz w:val="21"/>
          <w:szCs w:val="21"/>
        </w:rPr>
        <w:t>Fam</w:t>
      </w:r>
      <w:r>
        <w:rPr>
          <w:w w:val="105"/>
          <w:sz w:val="21"/>
          <w:szCs w:val="21"/>
        </w:rPr>
        <w:t>(</w:t>
      </w:r>
      <w:r>
        <w:rPr>
          <w:rFonts w:ascii="MathJax_Typewriter" w:hAnsi="MathJax_Typewriter" w:cs="MathJax_Typewriter" w:eastAsia="MathJax_Typewriter"/>
          <w:w w:val="105"/>
          <w:sz w:val="21"/>
          <w:szCs w:val="21"/>
        </w:rPr>
        <w:t>Sym</w:t>
      </w:r>
      <w:r>
        <w:rPr>
          <w:w w:val="105"/>
          <w:sz w:val="21"/>
          <w:szCs w:val="21"/>
        </w:rPr>
        <w:t>(</w:t>
      </w:r>
      <w:r>
        <w:rPr>
          <w:rFonts w:ascii="MathJax_Typewriter" w:hAnsi="MathJax_Typewriter" w:cs="MathJax_Typewriter" w:eastAsia="MathJax_Typewriter"/>
          <w:w w:val="105"/>
          <w:sz w:val="21"/>
          <w:szCs w:val="21"/>
        </w:rPr>
        <w:t>C</w:t>
      </w:r>
      <w:r>
        <w:rPr>
          <w:w w:val="105"/>
          <w:sz w:val="21"/>
          <w:szCs w:val="21"/>
        </w:rPr>
        <w:t>)</w:t>
      </w:r>
      <w:r>
        <w:rPr>
          <w:rFonts w:ascii="LM Roman 8" w:hAnsi="LM Roman 8" w:cs="LM Roman 8" w:eastAsia="LM Roman 8"/>
          <w:i/>
          <w:iCs/>
          <w:w w:val="105"/>
          <w:position w:val="8"/>
          <w:sz w:val="15"/>
          <w:szCs w:val="15"/>
        </w:rPr>
        <w:t>op</w:t>
      </w:r>
      <w:r>
        <w:rPr>
          <w:rFonts w:ascii="LM Roman 8" w:hAnsi="LM Roman 8" w:cs="LM Roman 8" w:eastAsia="LM Roman 8"/>
          <w:i/>
          <w:iCs/>
          <w:spacing w:val="-16"/>
          <w:w w:val="105"/>
          <w:position w:val="8"/>
          <w:sz w:val="15"/>
          <w:szCs w:val="15"/>
        </w:rPr>
        <w:t> </w:t>
      </w:r>
      <w:r>
        <w:rPr>
          <w:w w:val="105"/>
          <w:sz w:val="21"/>
          <w:szCs w:val="21"/>
        </w:rPr>
        <w:t>)</w:t>
      </w:r>
      <w:r>
        <w:rPr>
          <w:rFonts w:ascii="LM Roman 10" w:hAnsi="LM Roman 10" w:cs="LM Roman 10" w:eastAsia="LM Roman 10"/>
          <w:i/>
          <w:iCs/>
          <w:w w:val="105"/>
          <w:sz w:val="21"/>
          <w:szCs w:val="21"/>
        </w:rPr>
        <w:t>.</w:t>
      </w:r>
      <w:r>
        <w:rPr>
          <w:rFonts w:ascii="LM Roman 10" w:hAnsi="LM Roman 10" w:cs="LM Roman 10" w:eastAsia="LM Roman 10"/>
          <w:i/>
          <w:iCs/>
          <w:spacing w:val="35"/>
          <w:w w:val="105"/>
          <w:sz w:val="21"/>
          <w:szCs w:val="21"/>
        </w:rPr>
        <w:t> </w:t>
      </w:r>
      <w:r>
        <w:rPr>
          <w:rFonts w:ascii="LM Roman 10" w:hAnsi="LM Roman 10" w:cs="LM Roman 10" w:eastAsia="LM Roman 10"/>
          <w:i/>
          <w:iCs/>
          <w:w w:val="105"/>
          <w:sz w:val="21"/>
          <w:szCs w:val="21"/>
        </w:rPr>
        <w:t>The</w:t>
      </w:r>
      <w:r>
        <w:rPr>
          <w:rFonts w:ascii="LM Roman 10" w:hAnsi="LM Roman 10" w:cs="LM Roman 10" w:eastAsia="LM Roman 10"/>
          <w:i/>
          <w:iCs/>
          <w:spacing w:val="-5"/>
          <w:w w:val="105"/>
          <w:sz w:val="21"/>
          <w:szCs w:val="21"/>
        </w:rPr>
        <w:t> </w:t>
      </w:r>
      <w:r>
        <w:rPr>
          <w:rFonts w:ascii="LM Roman 10" w:hAnsi="LM Roman 10" w:cs="LM Roman 10" w:eastAsia="LM Roman 10"/>
          <w:i/>
          <w:iCs/>
          <w:w w:val="105"/>
          <w:sz w:val="21"/>
          <w:szCs w:val="21"/>
        </w:rPr>
        <w:t>unique</w:t>
      </w:r>
      <w:r>
        <w:rPr>
          <w:rFonts w:ascii="LM Roman 10" w:hAnsi="LM Roman 10" w:cs="LM Roman 10" w:eastAsia="LM Roman 10"/>
          <w:i/>
          <w:iCs/>
          <w:spacing w:val="-5"/>
          <w:w w:val="105"/>
          <w:sz w:val="21"/>
          <w:szCs w:val="21"/>
        </w:rPr>
        <w:t> </w:t>
      </w:r>
      <w:r>
        <w:rPr>
          <w:rFonts w:ascii="LM Roman 10" w:hAnsi="LM Roman 10" w:cs="LM Roman 10" w:eastAsia="LM Roman 10"/>
          <w:i/>
          <w:iCs/>
          <w:w w:val="105"/>
          <w:sz w:val="21"/>
          <w:szCs w:val="21"/>
        </w:rPr>
        <w:t>arrow</w:t>
      </w:r>
      <w:r>
        <w:rPr>
          <w:rFonts w:ascii="LM Roman 10" w:hAnsi="LM Roman 10" w:cs="LM Roman 10" w:eastAsia="LM Roman 10"/>
          <w:i/>
          <w:iCs/>
          <w:spacing w:val="-6"/>
          <w:w w:val="105"/>
          <w:sz w:val="21"/>
          <w:szCs w:val="21"/>
        </w:rPr>
        <w:t> </w:t>
      </w:r>
      <w:r>
        <w:rPr>
          <w:rFonts w:ascii="LM Roman 10" w:hAnsi="LM Roman 10" w:cs="LM Roman 10" w:eastAsia="LM Roman 10"/>
          <w:i/>
          <w:iCs/>
          <w:w w:val="105"/>
          <w:sz w:val="21"/>
          <w:szCs w:val="21"/>
        </w:rPr>
        <w:t>from</w:t>
      </w:r>
      <w:r>
        <w:rPr>
          <w:rFonts w:ascii="Caladea" w:hAnsi="Caladea" w:cs="Caladea" w:eastAsia="Caladea"/>
          <w:spacing w:val="70"/>
          <w:w w:val="105"/>
          <w:position w:val="16"/>
          <w:sz w:val="21"/>
          <w:szCs w:val="21"/>
        </w:rPr>
        <w:t>  </w:t>
      </w:r>
      <w:r>
        <w:rPr>
          <w:rFonts w:ascii="Georgia" w:hAnsi="Georgia" w:cs="Georgia" w:eastAsia="Georgia"/>
          <w:i/>
          <w:iCs/>
          <w:w w:val="105"/>
          <w:position w:val="-5"/>
          <w:sz w:val="15"/>
          <w:szCs w:val="15"/>
        </w:rPr>
        <w:t>j</w:t>
      </w:r>
      <w:r>
        <w:rPr>
          <w:rFonts w:ascii="DejaVu Serif" w:hAnsi="DejaVu Serif" w:cs="DejaVu Serif" w:eastAsia="DejaVu Serif"/>
          <w:i/>
          <w:iCs/>
          <w:w w:val="105"/>
          <w:position w:val="-5"/>
          <w:sz w:val="15"/>
          <w:szCs w:val="15"/>
        </w:rPr>
        <w:t>∈</w:t>
      </w:r>
      <w:r>
        <w:rPr>
          <w:rFonts w:ascii="Georgia" w:hAnsi="Georgia" w:cs="Georgia" w:eastAsia="Georgia"/>
          <w:i/>
          <w:iCs/>
          <w:w w:val="105"/>
          <w:position w:val="-5"/>
          <w:sz w:val="15"/>
          <w:szCs w:val="15"/>
        </w:rPr>
        <w:t>J</w:t>
      </w:r>
      <w:r>
        <w:rPr>
          <w:rFonts w:ascii="DejaVu Sans Condensed" w:hAnsi="DejaVu Sans Condensed" w:cs="DejaVu Sans Condensed" w:eastAsia="DejaVu Sans Condensed"/>
          <w:i/>
          <w:iCs/>
          <w:w w:val="105"/>
          <w:sz w:val="21"/>
          <w:szCs w:val="21"/>
        </w:rPr>
        <w:t>{</w:t>
      </w:r>
      <w:r>
        <w:rPr>
          <w:w w:val="105"/>
          <w:sz w:val="21"/>
          <w:szCs w:val="21"/>
        </w:rPr>
        <w:t>Φ</w:t>
      </w:r>
      <w:r>
        <w:rPr>
          <w:rFonts w:ascii="Georgia" w:hAnsi="Georgia" w:cs="Georgia" w:eastAsia="Georgia"/>
          <w:i/>
          <w:iCs/>
          <w:w w:val="105"/>
          <w:sz w:val="21"/>
          <w:szCs w:val="21"/>
          <w:vertAlign w:val="subscript"/>
        </w:rPr>
        <w:t>j</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LM Roman 10" w:hAnsi="LM Roman 10" w:cs="LM Roman 10" w:eastAsia="LM Roman 10"/>
          <w:i/>
          <w:iCs/>
          <w:w w:val="105"/>
          <w:sz w:val="21"/>
          <w:szCs w:val="21"/>
          <w:vertAlign w:val="baseline"/>
        </w:rPr>
        <w:t>to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40"/>
          <w:w w:val="105"/>
          <w:sz w:val="21"/>
          <w:szCs w:val="21"/>
          <w:vertAlign w:val="baseline"/>
        </w:rPr>
        <w:t> </w:t>
      </w:r>
      <w:r>
        <w:rPr>
          <w:rFonts w:ascii="LM Roman 10" w:hAnsi="LM Roman 10" w:cs="LM Roman 10" w:eastAsia="LM Roman 10"/>
          <w:i/>
          <w:iCs/>
          <w:w w:val="105"/>
          <w:sz w:val="21"/>
          <w:szCs w:val="21"/>
          <w:vertAlign w:val="baseline"/>
        </w:rPr>
        <w:t>is </w:t>
      </w:r>
      <w:r>
        <w:rPr>
          <w:rFonts w:ascii="DejaVu Sans Condensed" w:hAnsi="DejaVu Sans Condensed" w:cs="DejaVu Sans Condensed" w:eastAsia="DejaVu Sans Condensed"/>
          <w:i/>
          <w:iCs/>
          <w:w w:val="120"/>
          <w:sz w:val="21"/>
          <w:szCs w:val="21"/>
          <w:vertAlign w:val="baseline"/>
        </w:rPr>
        <w:t>⟨</w:t>
      </w:r>
      <w:r>
        <w:rPr>
          <w:rFonts w:ascii="Liberation Serif" w:hAnsi="Liberation Serif" w:cs="Liberation Serif" w:eastAsia="Liberation Serif"/>
          <w:i/>
          <w:iCs/>
          <w:w w:val="120"/>
          <w:sz w:val="21"/>
          <w:szCs w:val="21"/>
          <w:vertAlign w:val="baseline"/>
        </w:rPr>
        <w:t>λj.i</w:t>
      </w:r>
      <w:r>
        <w:rPr>
          <w:rFonts w:ascii="LM Roman 8" w:hAnsi="LM Roman 8" w:cs="LM Roman 8" w:eastAsia="LM Roman 8"/>
          <w:w w:val="120"/>
          <w:sz w:val="21"/>
          <w:szCs w:val="21"/>
          <w:vertAlign w:val="subscript"/>
        </w:rPr>
        <w:t>Φ</w:t>
      </w:r>
      <w:r>
        <w:rPr>
          <w:rFonts w:ascii="Georgia" w:hAnsi="Georgia" w:cs="Georgia" w:eastAsia="Georgia"/>
          <w:i/>
          <w:iCs/>
          <w:w w:val="120"/>
          <w:position w:val="-5"/>
          <w:sz w:val="11"/>
          <w:szCs w:val="11"/>
          <w:vertAlign w:val="baseline"/>
        </w:rPr>
        <w:t>j</w:t>
      </w:r>
      <w:r>
        <w:rPr>
          <w:rFonts w:ascii="Georgia" w:hAnsi="Georgia" w:cs="Georgia" w:eastAsia="Georgia"/>
          <w:i/>
          <w:iCs/>
          <w:spacing w:val="-8"/>
          <w:w w:val="120"/>
          <w:position w:val="-5"/>
          <w:sz w:val="11"/>
          <w:szCs w:val="11"/>
          <w:vertAlign w:val="baseline"/>
        </w:rPr>
        <w:t> </w:t>
      </w:r>
      <w:r>
        <w:rPr>
          <w:rFonts w:ascii="Liberation Serif" w:hAnsi="Liberation Serif" w:cs="Liberation Serif" w:eastAsia="Liberation Serif"/>
          <w:i/>
          <w:iCs/>
          <w:w w:val="105"/>
          <w:sz w:val="21"/>
          <w:szCs w:val="21"/>
          <w:vertAlign w:val="baseline"/>
        </w:rPr>
        <w:t>,</w:t>
      </w:r>
      <w:r>
        <w:rPr>
          <w:rFonts w:ascii="Caladea" w:hAnsi="Caladea" w:cs="Caladea" w:eastAsia="Caladea"/>
          <w:spacing w:val="80"/>
          <w:w w:val="105"/>
          <w:position w:val="16"/>
          <w:sz w:val="21"/>
          <w:szCs w:val="21"/>
          <w:vertAlign w:val="baseline"/>
        </w:rPr>
        <w:t> </w:t>
      </w:r>
      <w:r>
        <w:rPr>
          <w:rFonts w:ascii="LM Roman 8" w:hAnsi="LM Roman 8" w:cs="LM Roman 8" w:eastAsia="LM Roman 8"/>
          <w:w w:val="105"/>
          <w:position w:val="-5"/>
          <w:sz w:val="15"/>
          <w:szCs w:val="15"/>
          <w:vertAlign w:val="baseline"/>
        </w:rPr>
        <w:t>Φ</w:t>
      </w:r>
      <w:r>
        <w:rPr>
          <w:rFonts w:ascii="DejaVu Serif" w:hAnsi="DejaVu Serif" w:cs="DejaVu Serif" w:eastAsia="DejaVu Serif"/>
          <w:i/>
          <w:iCs/>
          <w:w w:val="105"/>
          <w:position w:val="-5"/>
          <w:sz w:val="15"/>
          <w:szCs w:val="15"/>
          <w:vertAlign w:val="baseline"/>
        </w:rPr>
        <w:t>∈</w:t>
      </w:r>
      <w:r>
        <w:rPr>
          <w:rFonts w:ascii="LM Roman 8" w:hAnsi="LM Roman 8" w:cs="LM Roman 8" w:eastAsia="LM Roman 8"/>
          <w:w w:val="105"/>
          <w:position w:val="-5"/>
          <w:sz w:val="15"/>
          <w:szCs w:val="15"/>
          <w:vertAlign w:val="baseline"/>
        </w:rPr>
        <w:t>Φ</w:t>
      </w:r>
      <w:r>
        <w:rPr>
          <w:rFonts w:ascii="Georgia" w:hAnsi="Georgia" w:cs="Georgia" w:eastAsia="Georgia"/>
          <w:i/>
          <w:iCs/>
          <w:w w:val="105"/>
          <w:position w:val="-8"/>
          <w:sz w:val="11"/>
          <w:szCs w:val="11"/>
          <w:vertAlign w:val="baseline"/>
        </w:rPr>
        <w:t>j</w:t>
      </w:r>
      <w:r>
        <w:rPr>
          <w:rFonts w:ascii="Georgia" w:hAnsi="Georgia" w:cs="Georgia" w:eastAsia="Georgia"/>
          <w:i/>
          <w:iCs/>
          <w:spacing w:val="-5"/>
          <w:w w:val="105"/>
          <w:position w:val="-8"/>
          <w:sz w:val="11"/>
          <w:szCs w:val="11"/>
          <w:vertAlign w:val="baseline"/>
        </w:rPr>
        <w:t> </w:t>
      </w:r>
      <w:r>
        <w:rPr>
          <w:rFonts w:ascii="DejaVu Sans Condensed" w:hAnsi="DejaVu Sans Condensed" w:cs="DejaVu Sans Condensed" w:eastAsia="DejaVu Sans Condensed"/>
          <w:i/>
          <w:iCs/>
          <w:w w:val="120"/>
          <w:sz w:val="21"/>
          <w:szCs w:val="21"/>
          <w:vertAlign w:val="baseline"/>
        </w:rPr>
        <w:t>{</w:t>
      </w:r>
      <w:r>
        <w:rPr>
          <w:rFonts w:ascii="Liberation Serif" w:hAnsi="Liberation Serif" w:cs="Liberation Serif" w:eastAsia="Liberation Serif"/>
          <w:i/>
          <w:iCs/>
          <w:w w:val="120"/>
          <w:sz w:val="21"/>
          <w:szCs w:val="21"/>
          <w:vertAlign w:val="baseline"/>
        </w:rPr>
        <w:t>u</w:t>
      </w:r>
      <w:r>
        <w:rPr>
          <w:rFonts w:ascii="LM Roman 8" w:hAnsi="LM Roman 8" w:cs="LM Roman 8" w:eastAsia="LM Roman 8"/>
          <w:w w:val="120"/>
          <w:sz w:val="21"/>
          <w:szCs w:val="21"/>
          <w:vertAlign w:val="subscript"/>
        </w:rPr>
        <w:t>Φ</w:t>
      </w:r>
      <w:r>
        <w:rPr>
          <w:rFonts w:ascii="Georgia" w:hAnsi="Georgia" w:cs="Georgia" w:eastAsia="Georgia"/>
          <w:i/>
          <w:iCs/>
          <w:w w:val="120"/>
          <w:position w:val="-5"/>
          <w:sz w:val="11"/>
          <w:szCs w:val="11"/>
          <w:vertAlign w:val="baseline"/>
        </w:rPr>
        <w:t>j</w:t>
      </w:r>
      <w:r>
        <w:rPr>
          <w:rFonts w:ascii="Georgia" w:hAnsi="Georgia" w:cs="Georgia" w:eastAsia="Georgia"/>
          <w:i/>
          <w:iCs/>
          <w:spacing w:val="-8"/>
          <w:w w:val="120"/>
          <w:position w:val="-5"/>
          <w:sz w:val="11"/>
          <w:szCs w:val="1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i/>
          <w:iCs/>
          <w:w w:val="105"/>
          <w:sz w:val="21"/>
          <w:szCs w:val="21"/>
          <w:vertAlign w:val="baseline"/>
        </w:rPr>
        <w:t>, where </w:t>
      </w:r>
      <w:r>
        <w:rPr>
          <w:rFonts w:ascii="Liberation Serif" w:hAnsi="Liberation Serif" w:cs="Liberation Serif" w:eastAsia="Liberation Serif"/>
          <w:i/>
          <w:iCs/>
          <w:w w:val="120"/>
          <w:sz w:val="21"/>
          <w:szCs w:val="21"/>
          <w:vertAlign w:val="baseline"/>
        </w:rPr>
        <w:t>i</w:t>
      </w:r>
      <w:r>
        <w:rPr>
          <w:rFonts w:ascii="LM Roman 8" w:hAnsi="LM Roman 8" w:cs="LM Roman 8" w:eastAsia="LM Roman 8"/>
          <w:w w:val="120"/>
          <w:sz w:val="21"/>
          <w:szCs w:val="21"/>
          <w:vertAlign w:val="subscript"/>
        </w:rPr>
        <w:t>Φ</w:t>
      </w:r>
      <w:r>
        <w:rPr>
          <w:rFonts w:ascii="Georgia" w:hAnsi="Georgia" w:cs="Georgia" w:eastAsia="Georgia"/>
          <w:i/>
          <w:iCs/>
          <w:w w:val="120"/>
          <w:position w:val="-5"/>
          <w:sz w:val="11"/>
          <w:szCs w:val="11"/>
          <w:vertAlign w:val="baseline"/>
        </w:rPr>
        <w:t>j</w:t>
      </w:r>
      <w:r>
        <w:rPr>
          <w:rFonts w:ascii="Georgia" w:hAnsi="Georgia" w:cs="Georgia" w:eastAsia="Georgia"/>
          <w:i/>
          <w:iCs/>
          <w:spacing w:val="40"/>
          <w:w w:val="120"/>
          <w:position w:val="-5"/>
          <w:sz w:val="11"/>
          <w:szCs w:val="11"/>
          <w:vertAlign w:val="baseline"/>
        </w:rPr>
        <w:t> </w:t>
      </w:r>
      <w:r>
        <w:rPr>
          <w:rFonts w:ascii="LM Roman 10" w:hAnsi="LM Roman 10" w:cs="LM Roman 10" w:eastAsia="LM Roman 10"/>
          <w:i/>
          <w:iCs/>
          <w:w w:val="105"/>
          <w:sz w:val="21"/>
          <w:szCs w:val="21"/>
          <w:vertAlign w:val="baseline"/>
        </w:rPr>
        <w:t>and </w:t>
      </w:r>
      <w:r>
        <w:rPr>
          <w:rFonts w:ascii="Liberation Serif" w:hAnsi="Liberation Serif" w:cs="Liberation Serif" w:eastAsia="Liberation Serif"/>
          <w:i/>
          <w:iCs/>
          <w:w w:val="120"/>
          <w:sz w:val="21"/>
          <w:szCs w:val="21"/>
          <w:vertAlign w:val="baseline"/>
        </w:rPr>
        <w:t>u</w:t>
      </w:r>
      <w:r>
        <w:rPr>
          <w:rFonts w:ascii="LM Roman 8" w:hAnsi="LM Roman 8" w:cs="LM Roman 8" w:eastAsia="LM Roman 8"/>
          <w:w w:val="120"/>
          <w:sz w:val="21"/>
          <w:szCs w:val="21"/>
          <w:vertAlign w:val="subscript"/>
        </w:rPr>
        <w:t>Φ</w:t>
      </w:r>
      <w:r>
        <w:rPr>
          <w:rFonts w:ascii="Georgia" w:hAnsi="Georgia" w:cs="Georgia" w:eastAsia="Georgia"/>
          <w:i/>
          <w:iCs/>
          <w:w w:val="120"/>
          <w:position w:val="-5"/>
          <w:sz w:val="11"/>
          <w:szCs w:val="11"/>
          <w:vertAlign w:val="baseline"/>
        </w:rPr>
        <w:t>j</w:t>
      </w:r>
      <w:r>
        <w:rPr>
          <w:rFonts w:ascii="Georgia" w:hAnsi="Georgia" w:cs="Georgia" w:eastAsia="Georgia"/>
          <w:i/>
          <w:iCs/>
          <w:spacing w:val="40"/>
          <w:w w:val="120"/>
          <w:position w:val="-5"/>
          <w:sz w:val="11"/>
          <w:szCs w:val="11"/>
          <w:vertAlign w:val="baseline"/>
        </w:rPr>
        <w:t> </w:t>
      </w:r>
      <w:r>
        <w:rPr>
          <w:rFonts w:ascii="LM Roman 10" w:hAnsi="LM Roman 10" w:cs="LM Roman 10" w:eastAsia="LM Roman 10"/>
          <w:i/>
          <w:iCs/>
          <w:w w:val="105"/>
          <w:sz w:val="21"/>
          <w:szCs w:val="21"/>
          <w:vertAlign w:val="baseline"/>
        </w:rPr>
        <w:t>denote respectively the </w:t>
      </w:r>
      <w:r>
        <w:rPr>
          <w:rFonts w:ascii="LM Roman 10" w:hAnsi="LM Roman 10" w:cs="LM Roman 10" w:eastAsia="LM Roman 10"/>
          <w:i/>
          <w:iCs/>
          <w:w w:val="105"/>
          <w:sz w:val="21"/>
          <w:szCs w:val="21"/>
          <w:vertAlign w:val="baseline"/>
        </w:rPr>
        <w:t>unique</w:t>
      </w:r>
      <w:r>
        <w:rPr>
          <w:rFonts w:ascii="LM Roman 10" w:hAnsi="LM Roman 10" w:cs="LM Roman 10" w:eastAsia="LM Roman 10"/>
          <w:i/>
          <w:iCs/>
          <w:w w:val="105"/>
          <w:sz w:val="21"/>
          <w:szCs w:val="21"/>
          <w:vertAlign w:val="baseline"/>
        </w:rPr>
        <w:t> element</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w w:val="105"/>
          <w:sz w:val="21"/>
          <w:szCs w:val="21"/>
          <w:vertAlign w:val="baseline"/>
        </w:rPr>
        <w:t>MI</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w w:val="105"/>
          <w:sz w:val="21"/>
          <w:szCs w:val="21"/>
          <w:vertAlign w:val="baseline"/>
        </w:rPr>
        <w:t>unique</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w w:val="105"/>
          <w:sz w:val="21"/>
          <w:szCs w:val="21"/>
          <w:vertAlign w:val="baseline"/>
        </w:rPr>
        <w:t>arrow</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w w:val="105"/>
          <w:sz w:val="21"/>
          <w:szCs w:val="21"/>
          <w:vertAlign w:val="baseline"/>
        </w:rPr>
        <w:t>corresponding</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w w:val="105"/>
          <w:sz w:val="21"/>
          <w:szCs w:val="21"/>
          <w:vertAlign w:val="baseline"/>
        </w:rPr>
        <w:t>to</w:t>
      </w:r>
      <w:r>
        <w:rPr>
          <w:rFonts w:ascii="LM Roman 10" w:hAnsi="LM Roman 10" w:cs="LM Roman 10" w:eastAsia="LM Roman 10"/>
          <w:i/>
          <w:iCs/>
          <w:spacing w:val="-14"/>
          <w:w w:val="105"/>
          <w:sz w:val="21"/>
          <w:szCs w:val="21"/>
          <w:vertAlign w:val="baseline"/>
        </w:rPr>
        <w:t> </w:t>
      </w:r>
      <w:r>
        <w:rPr>
          <w:w w:val="120"/>
          <w:sz w:val="21"/>
          <w:szCs w:val="21"/>
          <w:vertAlign w:val="baseline"/>
        </w:rPr>
        <w:t>Φ</w:t>
      </w:r>
      <w:r>
        <w:rPr>
          <w:rFonts w:ascii="Georgia" w:hAnsi="Georgia" w:cs="Georgia" w:eastAsia="Georgia"/>
          <w:i/>
          <w:iCs/>
          <w:w w:val="120"/>
          <w:sz w:val="21"/>
          <w:szCs w:val="21"/>
          <w:vertAlign w:val="subscript"/>
        </w:rPr>
        <w:t>j</w:t>
      </w:r>
      <w:r>
        <w:rPr>
          <w:rFonts w:ascii="Georgia" w:hAnsi="Georgia" w:cs="Georgia" w:eastAsia="Georgia"/>
          <w:i/>
          <w:iCs/>
          <w:spacing w:val="22"/>
          <w:w w:val="120"/>
          <w:sz w:val="21"/>
          <w:szCs w:val="21"/>
          <w:vertAlign w:val="baseline"/>
        </w:rPr>
        <w:t> </w:t>
      </w:r>
      <w:r>
        <w:rPr>
          <w:rFonts w:ascii="LM Roman 10" w:hAnsi="LM Roman 10" w:cs="LM Roman 10" w:eastAsia="LM Roman 10"/>
          <w:i/>
          <w:iCs/>
          <w:w w:val="105"/>
          <w:sz w:val="21"/>
          <w:szCs w:val="21"/>
          <w:vertAlign w:val="baseline"/>
        </w:rPr>
        <w:t>in</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w w:val="105"/>
          <w:sz w:val="21"/>
          <w:szCs w:val="21"/>
          <w:vertAlign w:val="baseline"/>
        </w:rPr>
        <w:t>MI</w:t>
      </w:r>
      <w:r>
        <w:rPr>
          <w:rFonts w:ascii="LM Roman 10" w:hAnsi="LM Roman 10" w:cs="LM Roman 10" w:eastAsia="LM Roman 10"/>
          <w:i/>
          <w:iCs/>
          <w:spacing w:val="-46"/>
          <w:w w:val="105"/>
          <w:sz w:val="21"/>
          <w:szCs w:val="21"/>
          <w:vertAlign w:val="baseline"/>
        </w:rPr>
        <w:t> </w:t>
      </w:r>
      <w:r>
        <w:rPr>
          <w:rFonts w:ascii="LM Roman 10" w:hAnsi="LM Roman 10" w:cs="LM Roman 10" w:eastAsia="LM Roman 10"/>
          <w:i/>
          <w:iCs/>
          <w:w w:val="105"/>
          <w:sz w:val="21"/>
          <w:szCs w:val="21"/>
          <w:vertAlign w:val="baseline"/>
        </w:rPr>
        <w:t>.</w:t>
      </w:r>
    </w:p>
    <w:p>
      <w:pPr>
        <w:pStyle w:val="BodyText"/>
        <w:spacing w:line="254" w:lineRule="auto" w:before="189"/>
        <w:ind w:left="107" w:right="461" w:firstLine="318"/>
      </w:pPr>
      <w:r>
        <w:rPr/>
        <w:t>It</w:t>
      </w:r>
      <w:r>
        <w:rPr>
          <w:spacing w:val="40"/>
        </w:rPr>
        <w:t> </w:t>
      </w:r>
      <w:r>
        <w:rPr/>
        <w:t>holds</w:t>
      </w:r>
      <w:r>
        <w:rPr>
          <w:spacing w:val="40"/>
        </w:rPr>
        <w:t> </w:t>
      </w:r>
      <w:r>
        <w:rPr/>
        <w:t>that</w:t>
      </w:r>
      <w:r>
        <w:rPr>
          <w:spacing w:val="40"/>
        </w:rPr>
        <w:t> </w:t>
      </w:r>
      <w:r>
        <w:rPr/>
        <w:t>if</w:t>
      </w:r>
      <w:r>
        <w:rPr>
          <w:spacing w:val="40"/>
        </w:rPr>
        <w:t> </w:t>
      </w:r>
      <w:r>
        <w:rPr/>
        <w:t>a</w:t>
      </w:r>
      <w:r>
        <w:rPr>
          <w:spacing w:val="39"/>
        </w:rPr>
        <w:t> </w:t>
      </w:r>
      <w:r>
        <w:rPr/>
        <w:t>category</w:t>
      </w:r>
      <w:r>
        <w:rPr>
          <w:spacing w:val="40"/>
        </w:rPr>
        <w:t> </w:t>
      </w:r>
      <w:r>
        <w:rPr/>
        <w:t>has</w:t>
      </w:r>
      <w:r>
        <w:rPr>
          <w:spacing w:val="40"/>
        </w:rPr>
        <w:t> </w:t>
      </w:r>
      <w:r>
        <w:rPr/>
        <w:t>an</w:t>
      </w:r>
      <w:r>
        <w:rPr>
          <w:spacing w:val="40"/>
        </w:rPr>
        <w:t> </w:t>
      </w:r>
      <w:r>
        <w:rPr/>
        <w:t>initial</w:t>
      </w:r>
      <w:r>
        <w:rPr>
          <w:spacing w:val="40"/>
        </w:rPr>
        <w:t> </w:t>
      </w:r>
      <w:r>
        <w:rPr/>
        <w:t>object </w:t>
      </w:r>
      <w:r>
        <w:rPr>
          <w:rFonts w:ascii="Liberation Serif"/>
          <w:i/>
        </w:rPr>
        <w:t>i</w:t>
      </w:r>
      <w:r>
        <w:rPr/>
        <w:t>,</w:t>
      </w:r>
      <w:r>
        <w:rPr>
          <w:spacing w:val="40"/>
        </w:rPr>
        <w:t> </w:t>
      </w:r>
      <w:r>
        <w:rPr/>
        <w:t>then</w:t>
      </w:r>
      <w:r>
        <w:rPr>
          <w:spacing w:val="40"/>
        </w:rPr>
        <w:t> </w:t>
      </w:r>
      <w:r>
        <w:rPr/>
        <w:t>the</w:t>
      </w:r>
      <w:r>
        <w:rPr>
          <w:spacing w:val="39"/>
        </w:rPr>
        <w:t> </w:t>
      </w:r>
      <w:r>
        <w:rPr/>
        <w:t>singleton</w:t>
      </w:r>
      <w:r>
        <w:rPr>
          <w:spacing w:val="39"/>
        </w:rPr>
        <w:t> </w:t>
      </w:r>
      <w:r>
        <w:rPr>
          <w:rFonts w:ascii="DejaVu Sans Condensed"/>
          <w:i/>
        </w:rPr>
        <w:t>{</w:t>
      </w:r>
      <w:r>
        <w:rPr>
          <w:rFonts w:ascii="Liberation Serif"/>
          <w:i/>
        </w:rPr>
        <w:t>i</w:t>
      </w:r>
      <w:r>
        <w:rPr>
          <w:rFonts w:ascii="DejaVu Sans Condensed"/>
          <w:i/>
        </w:rPr>
        <w:t>} </w:t>
      </w:r>
      <w:r>
        <w:rPr/>
        <w:t>is</w:t>
      </w:r>
      <w:r>
        <w:rPr>
          <w:spacing w:val="39"/>
        </w:rPr>
        <w:t> </w:t>
      </w:r>
      <w:r>
        <w:rPr/>
        <w:t>a family</w:t>
      </w:r>
      <w:r>
        <w:rPr>
          <w:spacing w:val="19"/>
        </w:rPr>
        <w:t> </w:t>
      </w:r>
      <w:r>
        <w:rPr/>
        <w:t>of</w:t>
      </w:r>
      <w:r>
        <w:rPr>
          <w:spacing w:val="19"/>
        </w:rPr>
        <w:t> </w:t>
      </w:r>
      <w:r>
        <w:rPr/>
        <w:t>multi-initial</w:t>
      </w:r>
      <w:r>
        <w:rPr>
          <w:spacing w:val="19"/>
        </w:rPr>
        <w:t> </w:t>
      </w:r>
      <w:r>
        <w:rPr/>
        <w:t>objects.</w:t>
      </w:r>
      <w:r>
        <w:rPr>
          <w:spacing w:val="40"/>
        </w:rPr>
        <w:t> </w:t>
      </w:r>
      <w:r>
        <w:rPr/>
        <w:t>Getting</w:t>
      </w:r>
      <w:r>
        <w:rPr>
          <w:spacing w:val="19"/>
        </w:rPr>
        <w:t> </w:t>
      </w:r>
      <w:r>
        <w:rPr/>
        <w:t>back</w:t>
      </w:r>
      <w:r>
        <w:rPr>
          <w:spacing w:val="19"/>
        </w:rPr>
        <w:t> </w:t>
      </w:r>
      <w:r>
        <w:rPr/>
        <w:t>to</w:t>
      </w:r>
      <w:r>
        <w:rPr>
          <w:spacing w:val="19"/>
        </w:rPr>
        <w:t> </w:t>
      </w:r>
      <w:r>
        <w:rPr/>
        <w:t>partition</w:t>
      </w:r>
      <w:r>
        <w:rPr>
          <w:spacing w:val="19"/>
        </w:rPr>
        <w:t> </w:t>
      </w:r>
      <w:r>
        <w:rPr/>
        <w:t>refinement,</w:t>
      </w:r>
      <w:r>
        <w:rPr>
          <w:spacing w:val="19"/>
        </w:rPr>
        <w:t> </w:t>
      </w:r>
      <w:r>
        <w:rPr/>
        <w:t>to</w:t>
      </w:r>
      <w:r>
        <w:rPr>
          <w:spacing w:val="19"/>
        </w:rPr>
        <w:t> </w:t>
      </w:r>
      <w:r>
        <w:rPr/>
        <w:t>compute</w:t>
      </w:r>
      <w:r>
        <w:rPr>
          <w:spacing w:val="17"/>
        </w:rPr>
        <w:t> </w:t>
      </w:r>
      <w:r>
        <w:rPr>
          <w:rFonts w:ascii="Liberation Serif"/>
          <w:i/>
        </w:rPr>
        <w:t>h</w:t>
      </w:r>
      <w:r>
        <w:rPr/>
        <w:t>, </w:t>
      </w:r>
      <w:r>
        <w:rPr>
          <w:rFonts w:ascii="Liberation Serif"/>
          <w:i/>
        </w:rPr>
        <w:t>z </w:t>
      </w:r>
      <w:r>
        <w:rPr/>
        <w:t>and </w:t>
      </w:r>
      <w:r>
        <w:rPr>
          <w:rFonts w:ascii="Liberation Serif"/>
          <w:i/>
          <w:w w:val="150"/>
        </w:rPr>
        <w:t>f</w:t>
      </w:r>
      <w:r>
        <w:rPr>
          <w:rFonts w:ascii="Liberation Serif"/>
          <w:i/>
          <w:w w:val="150"/>
        </w:rPr>
        <w:t> </w:t>
      </w:r>
      <w:r>
        <w:rPr/>
        <w:t>one needs that </w:t>
      </w:r>
      <w:r>
        <w:rPr>
          <w:rFonts w:ascii="Liberation Serif"/>
          <w:i/>
        </w:rPr>
        <w:t>Q </w:t>
      </w:r>
      <w:r>
        <w:rPr/>
        <w:t>is finite and that from each object of </w:t>
      </w:r>
      <w:r>
        <w:rPr>
          <w:rFonts w:ascii="Liberation Serif"/>
          <w:i/>
        </w:rPr>
        <w:t>q </w:t>
      </w:r>
      <w:r>
        <w:rPr/>
        <w:t>the corresponding element of the final object is computable.</w:t>
      </w:r>
    </w:p>
    <w:p>
      <w:pPr>
        <w:pStyle w:val="BodyText"/>
        <w:spacing w:line="266" w:lineRule="exact"/>
        <w:ind w:left="107" w:right="459" w:firstLine="318"/>
      </w:pPr>
      <w:r>
        <w:rPr/>
        <mc:AlternateContent>
          <mc:Choice Requires="wps">
            <w:drawing>
              <wp:anchor distT="0" distB="0" distL="0" distR="0" allowOverlap="1" layoutInCell="1" locked="0" behindDoc="1" simplePos="0" relativeHeight="487130624">
                <wp:simplePos x="0" y="0"/>
                <wp:positionH relativeFrom="page">
                  <wp:posOffset>4996827</wp:posOffset>
                </wp:positionH>
                <wp:positionV relativeFrom="paragraph">
                  <wp:posOffset>1301331</wp:posOffset>
                </wp:positionV>
                <wp:extent cx="3556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93.450989pt;margin-top:102.467018pt;width:2.8pt;height:7.75pt;mso-position-horizontal-relative:page;mso-position-vertical-relative:paragraph;z-index:-16185856"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One</w:t>
      </w:r>
      <w:r>
        <w:rPr>
          <w:spacing w:val="30"/>
        </w:rPr>
        <w:t> </w:t>
      </w:r>
      <w:r>
        <w:rPr/>
        <w:t>also</w:t>
      </w:r>
      <w:r>
        <w:rPr>
          <w:spacing w:val="30"/>
        </w:rPr>
        <w:t> </w:t>
      </w:r>
      <w:r>
        <w:rPr/>
        <w:t>needs</w:t>
      </w:r>
      <w:r>
        <w:rPr>
          <w:spacing w:val="30"/>
        </w:rPr>
        <w:t> </w:t>
      </w:r>
      <w:r>
        <w:rPr/>
        <w:t>that</w:t>
      </w:r>
      <w:r>
        <w:rPr>
          <w:spacing w:val="30"/>
        </w:rPr>
        <w:t> </w:t>
      </w:r>
      <w:r>
        <w:rPr/>
        <w:t>the</w:t>
      </w:r>
      <w:r>
        <w:rPr>
          <w:spacing w:val="30"/>
        </w:rPr>
        <w:t> </w:t>
      </w:r>
      <w:r>
        <w:rPr/>
        <w:t>image</w:t>
      </w:r>
      <w:r>
        <w:rPr>
          <w:spacing w:val="30"/>
        </w:rPr>
        <w:t> </w:t>
      </w:r>
      <w:r>
        <w:rPr/>
        <w:t>of</w:t>
      </w:r>
      <w:r>
        <w:rPr>
          <w:w w:val="150"/>
        </w:rPr>
        <w:t> </w:t>
      </w:r>
      <w:r>
        <w:rPr>
          <w:rFonts w:ascii="Liberation Serif" w:hAnsi="Liberation Serif"/>
          <w:i/>
          <w:w w:val="150"/>
        </w:rPr>
        <w:t>f</w:t>
      </w:r>
      <w:r>
        <w:rPr>
          <w:rFonts w:ascii="Liberation Serif" w:hAnsi="Liberation Serif"/>
          <w:i/>
          <w:spacing w:val="28"/>
          <w:w w:val="150"/>
        </w:rPr>
        <w:t> </w:t>
      </w:r>
      <w:r>
        <w:rPr/>
        <w:t>is</w:t>
      </w:r>
      <w:r>
        <w:rPr>
          <w:spacing w:val="30"/>
        </w:rPr>
        <w:t> </w:t>
      </w:r>
      <w:r>
        <w:rPr/>
        <w:t>finite</w:t>
      </w:r>
      <w:r>
        <w:rPr>
          <w:spacing w:val="30"/>
        </w:rPr>
        <w:t> </w:t>
      </w:r>
      <w:r>
        <w:rPr/>
        <w:t>on</w:t>
      </w:r>
      <w:r>
        <w:rPr>
          <w:spacing w:val="31"/>
        </w:rPr>
        <w:t> </w:t>
      </w:r>
      <w:r>
        <w:rPr/>
        <w:t>all</w:t>
      </w:r>
      <w:r>
        <w:rPr>
          <w:spacing w:val="30"/>
        </w:rPr>
        <w:t> </w:t>
      </w:r>
      <w:r>
        <w:rPr/>
        <w:t>the</w:t>
      </w:r>
      <w:r>
        <w:rPr>
          <w:spacing w:val="30"/>
        </w:rPr>
        <w:t> </w:t>
      </w:r>
      <w:r>
        <w:rPr/>
        <w:t>elements</w:t>
      </w:r>
      <w:r>
        <w:rPr>
          <w:spacing w:val="30"/>
        </w:rPr>
        <w:t> </w:t>
      </w:r>
      <w:r>
        <w:rPr/>
        <w:t>of</w:t>
      </w:r>
      <w:r>
        <w:rPr>
          <w:spacing w:val="31"/>
        </w:rPr>
        <w:t> </w:t>
      </w:r>
      <w:r>
        <w:rPr>
          <w:rFonts w:ascii="Liberation Serif" w:hAnsi="Liberation Serif"/>
          <w:i/>
        </w:rPr>
        <w:t>Q</w:t>
      </w:r>
      <w:r>
        <w:rPr/>
        <w:t>,</w:t>
      </w:r>
      <w:r>
        <w:rPr>
          <w:spacing w:val="33"/>
        </w:rPr>
        <w:t> </w:t>
      </w:r>
      <w:r>
        <w:rPr/>
        <w:t>in</w:t>
      </w:r>
      <w:r>
        <w:rPr>
          <w:spacing w:val="30"/>
        </w:rPr>
        <w:t> </w:t>
      </w:r>
      <w:r>
        <w:rPr/>
        <w:t>order to be able to enumerate the elements on which </w:t>
      </w:r>
      <w:r>
        <w:rPr>
          <w:rFonts w:ascii="Liberation Serif" w:hAnsi="Liberation Serif"/>
          <w:i/>
        </w:rPr>
        <w:t>z </w:t>
      </w:r>
      <w:r>
        <w:rPr/>
        <w:t>has to be an isomorphism.</w:t>
      </w:r>
      <w:r>
        <w:rPr>
          <w:spacing w:val="40"/>
        </w:rPr>
        <w:t> </w:t>
      </w:r>
      <w:r>
        <w:rPr/>
        <w:t>This requirement is certainly satisfied if </w:t>
      </w:r>
      <w:r>
        <w:rPr>
          <w:rFonts w:ascii="MathJax_Typewriter" w:hAnsi="MathJax_Typewriter"/>
        </w:rPr>
        <w:t>T </w:t>
      </w:r>
      <w:r>
        <w:rPr/>
        <w:t>sends finite families into finite families.</w:t>
      </w:r>
      <w:r>
        <w:rPr>
          <w:spacing w:val="40"/>
        </w:rPr>
        <w:t> </w:t>
      </w:r>
      <w:r>
        <w:rPr/>
        <w:t>This happens in many interesting cases, including polynomial functors, name allocation, and certain non finite subfunctors of the power set.</w:t>
      </w:r>
      <w:r>
        <w:rPr>
          <w:spacing w:val="40"/>
        </w:rPr>
        <w:t> </w:t>
      </w:r>
      <w:r>
        <w:rPr/>
        <w:t>Remarkably, in [</w:t>
      </w:r>
      <w:hyperlink w:history="true" w:anchor="_bookmark62">
        <w:r>
          <w:rPr>
            <w:color w:val="0000FF"/>
          </w:rPr>
          <w:t>44</w:t>
        </w:r>
      </w:hyperlink>
      <w:r>
        <w:rPr/>
        <w:t>] such a “finitistic”</w:t>
      </w:r>
      <w:r>
        <w:rPr>
          <w:spacing w:val="26"/>
        </w:rPr>
        <w:t> </w:t>
      </w:r>
      <w:r>
        <w:rPr/>
        <w:t>representation</w:t>
      </w:r>
      <w:r>
        <w:rPr>
          <w:spacing w:val="26"/>
        </w:rPr>
        <w:t> </w:t>
      </w:r>
      <w:r>
        <w:rPr/>
        <w:t>is</w:t>
      </w:r>
      <w:r>
        <w:rPr>
          <w:spacing w:val="26"/>
        </w:rPr>
        <w:t> </w:t>
      </w:r>
      <w:r>
        <w:rPr/>
        <w:t>given</w:t>
      </w:r>
      <w:r>
        <w:rPr>
          <w:spacing w:val="26"/>
        </w:rPr>
        <w:t> </w:t>
      </w:r>
      <w:r>
        <w:rPr/>
        <w:t>for</w:t>
      </w:r>
      <w:r>
        <w:rPr>
          <w:spacing w:val="27"/>
        </w:rPr>
        <w:t> </w:t>
      </w:r>
      <w:r>
        <w:rPr/>
        <w:t>the</w:t>
      </w:r>
      <w:r>
        <w:rPr>
          <w:spacing w:val="26"/>
        </w:rPr>
        <w:t> </w:t>
      </w:r>
      <w:r>
        <w:rPr>
          <w:rFonts w:ascii="LM Roman 10" w:hAnsi="LM Roman 10"/>
          <w:i/>
        </w:rPr>
        <w:t>early semantics </w:t>
      </w:r>
      <w:r>
        <w:rPr/>
        <w:t>of</w:t>
      </w:r>
      <w:r>
        <w:rPr>
          <w:spacing w:val="27"/>
        </w:rPr>
        <w:t> </w:t>
      </w:r>
      <w:r>
        <w:rPr/>
        <w:t>the</w:t>
      </w:r>
      <w:r>
        <w:rPr>
          <w:spacing w:val="27"/>
        </w:rPr>
        <w:t> </w:t>
      </w:r>
      <w:r>
        <w:rPr>
          <w:rFonts w:ascii="Liberation Serif" w:hAnsi="Liberation Serif"/>
          <w:i/>
        </w:rPr>
        <w:t>π</w:t>
      </w:r>
      <w:r>
        <w:rPr/>
        <w:t>-calculus,</w:t>
      </w:r>
      <w:r>
        <w:rPr>
          <w:spacing w:val="28"/>
        </w:rPr>
        <w:t> </w:t>
      </w:r>
      <w:r>
        <w:rPr/>
        <w:t>which is</w:t>
      </w:r>
      <w:r>
        <w:rPr>
          <w:spacing w:val="35"/>
        </w:rPr>
        <w:t> </w:t>
      </w:r>
      <w:r>
        <w:rPr/>
        <w:t>defined</w:t>
      </w:r>
      <w:r>
        <w:rPr>
          <w:spacing w:val="35"/>
        </w:rPr>
        <w:t> </w:t>
      </w:r>
      <w:r>
        <w:rPr/>
        <w:t>as</w:t>
      </w:r>
      <w:r>
        <w:rPr>
          <w:spacing w:val="35"/>
        </w:rPr>
        <w:t> </w:t>
      </w:r>
      <w:r>
        <w:rPr/>
        <w:t>an</w:t>
      </w:r>
      <w:r>
        <w:rPr>
          <w:spacing w:val="35"/>
        </w:rPr>
        <w:t> </w:t>
      </w:r>
      <w:r>
        <w:rPr/>
        <w:t>infinitary</w:t>
      </w:r>
      <w:r>
        <w:rPr>
          <w:spacing w:val="35"/>
        </w:rPr>
        <w:t> </w:t>
      </w:r>
      <w:r>
        <w:rPr/>
        <w:t>transition</w:t>
      </w:r>
      <w:r>
        <w:rPr>
          <w:spacing w:val="35"/>
        </w:rPr>
        <w:t> </w:t>
      </w:r>
      <w:r>
        <w:rPr/>
        <w:t>system,</w:t>
      </w:r>
      <w:r>
        <w:rPr>
          <w:spacing w:val="35"/>
        </w:rPr>
        <w:t> </w:t>
      </w:r>
      <w:r>
        <w:rPr/>
        <w:t>due</w:t>
      </w:r>
      <w:r>
        <w:rPr>
          <w:spacing w:val="35"/>
        </w:rPr>
        <w:t> </w:t>
      </w:r>
      <w:r>
        <w:rPr/>
        <w:t>to</w:t>
      </w:r>
      <w:r>
        <w:rPr>
          <w:spacing w:val="35"/>
        </w:rPr>
        <w:t> </w:t>
      </w:r>
      <w:r>
        <w:rPr/>
        <w:t>the</w:t>
      </w:r>
      <w:r>
        <w:rPr>
          <w:spacing w:val="35"/>
        </w:rPr>
        <w:t> </w:t>
      </w:r>
      <w:r>
        <w:rPr/>
        <w:t>input</w:t>
      </w:r>
      <w:r>
        <w:rPr>
          <w:spacing w:val="35"/>
        </w:rPr>
        <w:t> </w:t>
      </w:r>
      <w:r>
        <w:rPr/>
        <w:t>transitions.</w:t>
      </w:r>
    </w:p>
    <w:p>
      <w:pPr>
        <w:spacing w:after="0" w:line="266" w:lineRule="exact"/>
        <w:sectPr>
          <w:pgSz w:w="9360" w:h="13610"/>
          <w:pgMar w:header="855" w:footer="0" w:top="1040" w:bottom="280" w:left="680" w:right="440"/>
        </w:sectPr>
      </w:pPr>
    </w:p>
    <w:p>
      <w:pPr>
        <w:pStyle w:val="BodyText"/>
        <w:spacing w:before="44"/>
        <w:ind w:left="425"/>
        <w:jc w:val="left"/>
        <w:rPr>
          <w:rFonts w:ascii="Caladea" w:hAnsi="Caladea" w:cs="Caladea" w:eastAsia="Caladea"/>
        </w:rPr>
      </w:pPr>
      <w:r>
        <w:rPr>
          <w:w w:val="105"/>
        </w:rPr>
        <w:t>Under</w:t>
      </w:r>
      <w:r>
        <w:rPr>
          <w:spacing w:val="3"/>
          <w:w w:val="105"/>
        </w:rPr>
        <w:t> </w:t>
      </w:r>
      <w:r>
        <w:rPr>
          <w:w w:val="105"/>
        </w:rPr>
        <w:t>the</w:t>
      </w:r>
      <w:r>
        <w:rPr>
          <w:spacing w:val="3"/>
          <w:w w:val="105"/>
        </w:rPr>
        <w:t> </w:t>
      </w:r>
      <w:r>
        <w:rPr>
          <w:w w:val="105"/>
        </w:rPr>
        <w:t>above</w:t>
      </w:r>
      <w:r>
        <w:rPr>
          <w:spacing w:val="3"/>
          <w:w w:val="105"/>
        </w:rPr>
        <w:t> </w:t>
      </w:r>
      <w:r>
        <w:rPr>
          <w:w w:val="105"/>
        </w:rPr>
        <w:t>restrictions,</w:t>
      </w:r>
      <w:r>
        <w:rPr>
          <w:spacing w:val="4"/>
          <w:w w:val="105"/>
        </w:rPr>
        <w:t> </w:t>
      </w:r>
      <w:r>
        <w:rPr>
          <w:w w:val="105"/>
        </w:rPr>
        <w:t>one</w:t>
      </w:r>
      <w:r>
        <w:rPr>
          <w:spacing w:val="3"/>
          <w:w w:val="105"/>
        </w:rPr>
        <w:t> </w:t>
      </w:r>
      <w:r>
        <w:rPr>
          <w:w w:val="105"/>
        </w:rPr>
        <w:t>has</w:t>
      </w:r>
      <w:r>
        <w:rPr>
          <w:spacing w:val="3"/>
          <w:w w:val="105"/>
        </w:rPr>
        <w:t> </w:t>
      </w:r>
      <w:r>
        <w:rPr>
          <w:w w:val="105"/>
        </w:rPr>
        <w:t>to</w:t>
      </w:r>
      <w:r>
        <w:rPr>
          <w:spacing w:val="3"/>
          <w:w w:val="105"/>
        </w:rPr>
        <w:t> </w:t>
      </w:r>
      <w:r>
        <w:rPr>
          <w:w w:val="105"/>
        </w:rPr>
        <w:t>check</w:t>
      </w:r>
      <w:r>
        <w:rPr>
          <w:spacing w:val="3"/>
          <w:w w:val="105"/>
        </w:rPr>
        <w:t> </w:t>
      </w:r>
      <w:r>
        <w:rPr>
          <w:w w:val="105"/>
        </w:rPr>
        <w:t>if</w:t>
      </w:r>
      <w:r>
        <w:rPr>
          <w:spacing w:val="3"/>
          <w:w w:val="105"/>
        </w:rPr>
        <w:t> </w:t>
      </w:r>
      <w:r>
        <w:rPr>
          <w:rFonts w:ascii="Liberation Serif" w:hAnsi="Liberation Serif" w:cs="Liberation Serif" w:eastAsia="Liberation Serif"/>
          <w:i/>
          <w:iCs/>
          <w:w w:val="105"/>
        </w:rPr>
        <w:t>z</w:t>
      </w:r>
      <w:r>
        <w:rPr>
          <w:rFonts w:ascii="Liberation Serif" w:hAnsi="Liberation Serif" w:cs="Liberation Serif" w:eastAsia="Liberation Serif"/>
          <w:i/>
          <w:iCs/>
          <w:spacing w:val="4"/>
          <w:w w:val="105"/>
        </w:rPr>
        <w:t> </w:t>
      </w:r>
      <w:r>
        <w:rPr>
          <w:w w:val="105"/>
        </w:rPr>
        <w:t>=</w:t>
      </w:r>
      <w:r>
        <w:rPr>
          <w:spacing w:val="-2"/>
          <w:w w:val="105"/>
        </w:rPr>
        <w:t> </w:t>
      </w:r>
      <w:r>
        <w:rPr>
          <w:rFonts w:ascii="DejaVu Sans Condensed" w:hAnsi="DejaVu Sans Condensed" w:cs="DejaVu Sans Condensed" w:eastAsia="DejaVu Sans Condensed"/>
          <w:i/>
          <w:iCs/>
          <w:spacing w:val="-4"/>
          <w:w w:val="105"/>
        </w:rPr>
        <w:t>⟨</w:t>
      </w:r>
      <w:r>
        <w:rPr>
          <w:rFonts w:ascii="Liberation Serif" w:hAnsi="Liberation Serif" w:cs="Liberation Serif" w:eastAsia="Liberation Serif"/>
          <w:i/>
          <w:iCs/>
          <w:spacing w:val="-4"/>
          <w:w w:val="105"/>
        </w:rPr>
        <w:t>f</w:t>
      </w:r>
      <w:r>
        <w:rPr>
          <w:rFonts w:ascii="Georgia" w:hAnsi="Georgia" w:cs="Georgia" w:eastAsia="Georgia"/>
          <w:i/>
          <w:iCs/>
          <w:spacing w:val="-4"/>
          <w:w w:val="105"/>
          <w:vertAlign w:val="subscript"/>
        </w:rPr>
        <w:t>z</w:t>
      </w:r>
      <w:r>
        <w:rPr>
          <w:rFonts w:ascii="Liberation Serif" w:hAnsi="Liberation Serif" w:cs="Liberation Serif" w:eastAsia="Liberation Serif"/>
          <w:i/>
          <w:iCs/>
          <w:spacing w:val="-4"/>
          <w:w w:val="105"/>
          <w:vertAlign w:val="baseline"/>
        </w:rPr>
        <w:t>,</w:t>
      </w:r>
      <w:r>
        <w:rPr>
          <w:rFonts w:ascii="Caladea" w:hAnsi="Caladea" w:cs="Caladea" w:eastAsia="Caladea"/>
          <w:spacing w:val="-4"/>
          <w:w w:val="105"/>
          <w:position w:val="16"/>
          <w:vertAlign w:val="baseline"/>
        </w:rPr>
        <w:t> </w:t>
      </w:r>
    </w:p>
    <w:p>
      <w:pPr>
        <w:spacing w:line="167" w:lineRule="exact" w:before="134"/>
        <w:ind w:left="0" w:right="0" w:firstLine="0"/>
        <w:jc w:val="left"/>
        <w:rPr>
          <w:rFonts w:ascii="LM Roman 8" w:hAnsi="LM Roman 8"/>
          <w:sz w:val="15"/>
        </w:rPr>
      </w:pPr>
      <w:r>
        <w:rPr/>
        <w:br w:type="column"/>
      </w:r>
      <w:r>
        <w:rPr>
          <w:rFonts w:ascii="Georgia" w:hAnsi="Georgia"/>
          <w:i/>
          <w:spacing w:val="2"/>
          <w:w w:val="105"/>
          <w:sz w:val="15"/>
        </w:rPr>
        <w:t>i</w:t>
      </w:r>
      <w:r>
        <w:rPr>
          <w:rFonts w:ascii="DejaVu Serif" w:hAnsi="DejaVu Serif"/>
          <w:i/>
          <w:spacing w:val="2"/>
          <w:w w:val="105"/>
          <w:sz w:val="15"/>
        </w:rPr>
        <w:t>∈</w:t>
      </w:r>
      <w:r>
        <w:rPr>
          <w:rFonts w:ascii="LM Roman 8" w:hAnsi="LM Roman 8"/>
          <w:i/>
          <w:spacing w:val="2"/>
          <w:w w:val="105"/>
          <w:sz w:val="15"/>
        </w:rPr>
        <w:t>Im</w:t>
      </w:r>
      <w:r>
        <w:rPr>
          <w:rFonts w:ascii="LM Roman 8" w:hAnsi="LM Roman 8"/>
          <w:spacing w:val="2"/>
          <w:w w:val="105"/>
          <w:sz w:val="15"/>
        </w:rPr>
        <w:t>(</w:t>
      </w:r>
      <w:r>
        <w:rPr>
          <w:rFonts w:ascii="MathJax_Typewriter" w:hAnsi="MathJax_Typewriter"/>
          <w:spacing w:val="2"/>
          <w:w w:val="105"/>
          <w:sz w:val="15"/>
        </w:rPr>
        <w:t>T</w:t>
      </w:r>
      <w:r>
        <w:rPr>
          <w:rFonts w:ascii="Georgia" w:hAnsi="Georgia"/>
          <w:i/>
          <w:spacing w:val="2"/>
          <w:w w:val="105"/>
          <w:sz w:val="15"/>
        </w:rPr>
        <w:t>h</w:t>
      </w:r>
      <w:r>
        <w:rPr>
          <w:rFonts w:ascii="DejaVu Serif" w:hAnsi="DejaVu Serif"/>
          <w:i/>
          <w:spacing w:val="2"/>
          <w:w w:val="105"/>
          <w:sz w:val="15"/>
        </w:rPr>
        <w:t>◦</w:t>
      </w:r>
      <w:r>
        <w:rPr>
          <w:rFonts w:ascii="Georgia" w:hAnsi="Georgia"/>
          <w:i/>
          <w:spacing w:val="2"/>
          <w:w w:val="105"/>
          <w:sz w:val="15"/>
        </w:rPr>
        <w:t>f</w:t>
      </w:r>
      <w:r>
        <w:rPr>
          <w:rFonts w:ascii="Georgia" w:hAnsi="Georgia"/>
          <w:i/>
          <w:spacing w:val="-11"/>
          <w:w w:val="105"/>
          <w:sz w:val="15"/>
        </w:rPr>
        <w:t> </w:t>
      </w:r>
      <w:r>
        <w:rPr>
          <w:rFonts w:ascii="LM Roman 8" w:hAnsi="LM Roman 8"/>
          <w:spacing w:val="-10"/>
          <w:w w:val="110"/>
          <w:sz w:val="15"/>
        </w:rPr>
        <w:t>)</w:t>
      </w:r>
    </w:p>
    <w:p>
      <w:pPr>
        <w:spacing w:before="45"/>
        <w:ind w:left="0" w:right="0" w:firstLine="0"/>
        <w:jc w:val="left"/>
        <w:rPr>
          <w:sz w:val="21"/>
          <w:szCs w:val="21"/>
        </w:rPr>
      </w:pPr>
      <w:r>
        <w:rPr/>
        <w:br w:type="column"/>
      </w:r>
      <w:r>
        <w:rPr>
          <w:rFonts w:ascii="DejaVu Sans Condensed" w:hAnsi="DejaVu Sans Condensed" w:cs="DejaVu Sans Condensed" w:eastAsia="DejaVu Sans Condensed"/>
          <w:i/>
          <w:iCs/>
          <w:w w:val="115"/>
          <w:sz w:val="21"/>
          <w:szCs w:val="21"/>
        </w:rPr>
        <w:t>{H</w:t>
      </w:r>
      <w:r>
        <w:rPr>
          <w:rFonts w:ascii="Georgia" w:hAnsi="Georgia" w:cs="Georgia" w:eastAsia="Georgia"/>
          <w:i/>
          <w:iCs/>
          <w:w w:val="115"/>
          <w:sz w:val="21"/>
          <w:szCs w:val="21"/>
          <w:vertAlign w:val="superscript"/>
        </w:rPr>
        <w:t>f</w:t>
      </w:r>
      <w:r>
        <w:rPr>
          <w:rFonts w:ascii="Georgia" w:hAnsi="Georgia" w:cs="Georgia" w:eastAsia="Georgia"/>
          <w:i/>
          <w:iCs/>
          <w:w w:val="115"/>
          <w:position w:val="8"/>
          <w:sz w:val="11"/>
          <w:szCs w:val="11"/>
          <w:vertAlign w:val="baseline"/>
        </w:rPr>
        <w:t>z</w:t>
      </w:r>
      <w:r>
        <w:rPr>
          <w:rFonts w:ascii="Georgia" w:hAnsi="Georgia" w:cs="Georgia" w:eastAsia="Georgia"/>
          <w:i/>
          <w:iCs/>
          <w:spacing w:val="-8"/>
          <w:w w:val="115"/>
          <w:position w:val="8"/>
          <w:sz w:val="11"/>
          <w:szCs w:val="1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spacing w:val="-5"/>
          <w:w w:val="110"/>
          <w:sz w:val="21"/>
          <w:szCs w:val="21"/>
          <w:vertAlign w:val="baseline"/>
        </w:rPr>
        <w:t>is</w:t>
      </w:r>
    </w:p>
    <w:p>
      <w:pPr>
        <w:spacing w:after="0"/>
        <w:jc w:val="left"/>
        <w:rPr>
          <w:sz w:val="21"/>
          <w:szCs w:val="21"/>
        </w:rPr>
        <w:sectPr>
          <w:type w:val="continuous"/>
          <w:pgSz w:w="9360" w:h="13610"/>
          <w:pgMar w:header="855" w:footer="0" w:top="920" w:bottom="280" w:left="680" w:right="440"/>
          <w:cols w:num="3" w:equalWidth="0">
            <w:col w:w="6033" w:space="0"/>
            <w:col w:w="862" w:space="9"/>
            <w:col w:w="1336"/>
          </w:cols>
        </w:sectPr>
      </w:pPr>
    </w:p>
    <w:p>
      <w:pPr>
        <w:pStyle w:val="BodyText"/>
        <w:spacing w:line="253" w:lineRule="exact"/>
        <w:ind w:left="108"/>
        <w:jc w:val="left"/>
        <w:rPr>
          <w:rFonts w:ascii="MathJax_Typewriter"/>
        </w:rPr>
      </w:pPr>
      <w:bookmarkStart w:name="Garbage collection" w:id="31"/>
      <w:bookmarkEnd w:id="31"/>
      <w:r>
        <w:rPr/>
      </w:r>
      <w:r>
        <w:rPr>
          <w:w w:val="105"/>
        </w:rPr>
        <w:t>an</w:t>
      </w:r>
      <w:r>
        <w:rPr>
          <w:spacing w:val="-14"/>
          <w:w w:val="105"/>
        </w:rPr>
        <w:t> </w:t>
      </w:r>
      <w:r>
        <w:rPr>
          <w:w w:val="105"/>
        </w:rPr>
        <w:t>isomorphism.</w:t>
      </w:r>
      <w:r>
        <w:rPr>
          <w:spacing w:val="3"/>
          <w:w w:val="105"/>
        </w:rPr>
        <w:t> </w:t>
      </w:r>
      <w:r>
        <w:rPr>
          <w:w w:val="105"/>
        </w:rPr>
        <w:t>The</w:t>
      </w:r>
      <w:r>
        <w:rPr>
          <w:spacing w:val="-13"/>
          <w:w w:val="105"/>
        </w:rPr>
        <w:t> </w:t>
      </w:r>
      <w:r>
        <w:rPr>
          <w:w w:val="105"/>
        </w:rPr>
        <w:t>criterion</w:t>
      </w:r>
      <w:r>
        <w:rPr>
          <w:spacing w:val="-14"/>
          <w:w w:val="105"/>
        </w:rPr>
        <w:t> </w:t>
      </w:r>
      <w:r>
        <w:rPr>
          <w:w w:val="105"/>
        </w:rPr>
        <w:t>in</w:t>
      </w:r>
      <w:r>
        <w:rPr>
          <w:spacing w:val="-14"/>
          <w:w w:val="105"/>
        </w:rPr>
        <w:t> </w:t>
      </w:r>
      <w:r>
        <w:rPr>
          <w:rFonts w:ascii="MathJax_Typewriter"/>
          <w:w w:val="105"/>
        </w:rPr>
        <w:t>Fam</w:t>
      </w:r>
      <w:r>
        <w:rPr>
          <w:w w:val="105"/>
        </w:rPr>
        <w:t>(</w:t>
      </w:r>
      <w:r>
        <w:rPr>
          <w:rFonts w:ascii="MathJax_Typewriter"/>
          <w:w w:val="105"/>
        </w:rPr>
        <w:t>Sym</w:t>
      </w:r>
      <w:r>
        <w:rPr>
          <w:w w:val="105"/>
        </w:rPr>
        <w:t>(</w:t>
      </w:r>
      <w:r>
        <w:rPr>
          <w:rFonts w:ascii="MathJax_Typewriter"/>
          <w:w w:val="105"/>
        </w:rPr>
        <w:t>C</w:t>
      </w:r>
      <w:r>
        <w:rPr>
          <w:w w:val="105"/>
        </w:rPr>
        <w:t>)</w:t>
      </w:r>
      <w:r>
        <w:rPr>
          <w:rFonts w:ascii="LM Roman 8"/>
          <w:i/>
          <w:w w:val="105"/>
          <w:position w:val="8"/>
          <w:sz w:val="15"/>
        </w:rPr>
        <w:t>op</w:t>
      </w:r>
      <w:r>
        <w:rPr>
          <w:rFonts w:ascii="LM Roman 8"/>
          <w:i/>
          <w:spacing w:val="-42"/>
          <w:w w:val="105"/>
          <w:position w:val="8"/>
          <w:sz w:val="15"/>
        </w:rPr>
        <w:t> </w:t>
      </w:r>
      <w:r>
        <w:rPr>
          <w:w w:val="105"/>
        </w:rPr>
        <w:t>)</w:t>
      </w:r>
      <w:r>
        <w:rPr>
          <w:spacing w:val="-14"/>
          <w:w w:val="105"/>
        </w:rPr>
        <w:t> </w:t>
      </w:r>
      <w:r>
        <w:rPr>
          <w:w w:val="105"/>
        </w:rPr>
        <w:t>is</w:t>
      </w:r>
      <w:r>
        <w:rPr>
          <w:spacing w:val="-13"/>
          <w:w w:val="105"/>
        </w:rPr>
        <w:t> </w:t>
      </w:r>
      <w:r>
        <w:rPr>
          <w:w w:val="105"/>
        </w:rPr>
        <w:t>that</w:t>
      </w:r>
      <w:r>
        <w:rPr>
          <w:spacing w:val="-14"/>
          <w:w w:val="105"/>
        </w:rPr>
        <w:t> </w:t>
      </w:r>
      <w:r>
        <w:rPr>
          <w:rFonts w:ascii="Liberation Serif"/>
          <w:i/>
          <w:w w:val="115"/>
        </w:rPr>
        <w:t>f</w:t>
      </w:r>
      <w:r>
        <w:rPr>
          <w:rFonts w:ascii="Georgia"/>
          <w:i/>
          <w:w w:val="115"/>
          <w:vertAlign w:val="subscript"/>
        </w:rPr>
        <w:t>z</w:t>
      </w:r>
      <w:r>
        <w:rPr>
          <w:rFonts w:ascii="Georgia"/>
          <w:i/>
          <w:spacing w:val="-7"/>
          <w:w w:val="115"/>
          <w:vertAlign w:val="baseline"/>
        </w:rPr>
        <w:t> </w:t>
      </w:r>
      <w:r>
        <w:rPr>
          <w:w w:val="105"/>
          <w:vertAlign w:val="baseline"/>
        </w:rPr>
        <w:t>is</w:t>
      </w:r>
      <w:r>
        <w:rPr>
          <w:spacing w:val="-14"/>
          <w:w w:val="105"/>
          <w:vertAlign w:val="baseline"/>
        </w:rPr>
        <w:t> </w:t>
      </w:r>
      <w:r>
        <w:rPr>
          <w:w w:val="105"/>
          <w:vertAlign w:val="baseline"/>
        </w:rPr>
        <w:t>an</w:t>
      </w:r>
      <w:r>
        <w:rPr>
          <w:spacing w:val="-13"/>
          <w:w w:val="105"/>
          <w:vertAlign w:val="baseline"/>
        </w:rPr>
        <w:t> </w:t>
      </w:r>
      <w:r>
        <w:rPr>
          <w:w w:val="105"/>
          <w:vertAlign w:val="baseline"/>
        </w:rPr>
        <w:t>isomorphism</w:t>
      </w:r>
      <w:r>
        <w:rPr>
          <w:spacing w:val="-14"/>
          <w:w w:val="105"/>
          <w:vertAlign w:val="baseline"/>
        </w:rPr>
        <w:t> </w:t>
      </w:r>
      <w:r>
        <w:rPr>
          <w:w w:val="105"/>
          <w:vertAlign w:val="baseline"/>
        </w:rPr>
        <w:t>in</w:t>
      </w:r>
      <w:r>
        <w:rPr>
          <w:spacing w:val="-12"/>
          <w:w w:val="105"/>
          <w:vertAlign w:val="baseline"/>
        </w:rPr>
        <w:t> </w:t>
      </w:r>
      <w:r>
        <w:rPr>
          <w:rFonts w:ascii="MathJax_Typewriter"/>
          <w:spacing w:val="-5"/>
          <w:w w:val="105"/>
          <w:vertAlign w:val="baseline"/>
        </w:rPr>
        <w:t>Set</w:t>
      </w:r>
    </w:p>
    <w:p>
      <w:pPr>
        <w:pStyle w:val="BodyText"/>
        <w:spacing w:before="24"/>
        <w:ind w:left="108"/>
        <w:jc w:val="left"/>
      </w:pPr>
      <w:r>
        <w:rPr/>
        <mc:AlternateContent>
          <mc:Choice Requires="wps">
            <w:drawing>
              <wp:anchor distT="0" distB="0" distL="0" distR="0" allowOverlap="1" layoutInCell="1" locked="0" behindDoc="1" simplePos="0" relativeHeight="487131136">
                <wp:simplePos x="0" y="0"/>
                <wp:positionH relativeFrom="page">
                  <wp:posOffset>1190231</wp:posOffset>
                </wp:positionH>
                <wp:positionV relativeFrom="paragraph">
                  <wp:posOffset>105638</wp:posOffset>
                </wp:positionV>
                <wp:extent cx="3556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3.719002pt;margin-top:8.318pt;width:2.8pt;height:7.75pt;mso-position-horizontal-relative:page;mso-position-vertical-relative:paragraph;z-index:-16185344"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and</w:t>
      </w:r>
      <w:r>
        <w:rPr>
          <w:spacing w:val="5"/>
          <w:w w:val="105"/>
        </w:rPr>
        <w:t> </w:t>
      </w:r>
      <w:r>
        <w:rPr>
          <w:w w:val="105"/>
        </w:rPr>
        <w:t>each</w:t>
      </w:r>
      <w:r>
        <w:rPr>
          <w:spacing w:val="-2"/>
          <w:w w:val="120"/>
        </w:rPr>
        <w:t> </w:t>
      </w:r>
      <w:r>
        <w:rPr>
          <w:rFonts w:ascii="DejaVu Sans Condensed"/>
          <w:i/>
          <w:w w:val="120"/>
        </w:rPr>
        <w:t>H</w:t>
      </w:r>
      <w:r>
        <w:rPr>
          <w:rFonts w:ascii="Georgia"/>
          <w:i/>
          <w:w w:val="120"/>
          <w:vertAlign w:val="superscript"/>
        </w:rPr>
        <w:t>f</w:t>
      </w:r>
      <w:r>
        <w:rPr>
          <w:rFonts w:ascii="Georgia"/>
          <w:i/>
          <w:w w:val="120"/>
          <w:position w:val="8"/>
          <w:sz w:val="11"/>
          <w:vertAlign w:val="baseline"/>
        </w:rPr>
        <w:t>z</w:t>
      </w:r>
      <w:r>
        <w:rPr>
          <w:rFonts w:ascii="Georgia"/>
          <w:i/>
          <w:spacing w:val="47"/>
          <w:w w:val="120"/>
          <w:position w:val="8"/>
          <w:sz w:val="11"/>
          <w:vertAlign w:val="baseline"/>
        </w:rPr>
        <w:t> </w:t>
      </w:r>
      <w:r>
        <w:rPr>
          <w:w w:val="105"/>
          <w:vertAlign w:val="baseline"/>
        </w:rPr>
        <w:t>is</w:t>
      </w:r>
      <w:r>
        <w:rPr>
          <w:spacing w:val="5"/>
          <w:w w:val="105"/>
          <w:vertAlign w:val="baseline"/>
        </w:rPr>
        <w:t> </w:t>
      </w:r>
      <w:r>
        <w:rPr>
          <w:w w:val="105"/>
          <w:vertAlign w:val="baseline"/>
        </w:rPr>
        <w:t>an</w:t>
      </w:r>
      <w:r>
        <w:rPr>
          <w:spacing w:val="6"/>
          <w:w w:val="105"/>
          <w:vertAlign w:val="baseline"/>
        </w:rPr>
        <w:t> </w:t>
      </w:r>
      <w:r>
        <w:rPr>
          <w:w w:val="105"/>
          <w:vertAlign w:val="baseline"/>
        </w:rPr>
        <w:t>isomorphism</w:t>
      </w:r>
      <w:r>
        <w:rPr>
          <w:spacing w:val="5"/>
          <w:w w:val="105"/>
          <w:vertAlign w:val="baseline"/>
        </w:rPr>
        <w:t> </w:t>
      </w:r>
      <w:r>
        <w:rPr>
          <w:w w:val="105"/>
          <w:vertAlign w:val="baseline"/>
        </w:rPr>
        <w:t>in</w:t>
      </w:r>
      <w:r>
        <w:rPr>
          <w:spacing w:val="7"/>
          <w:w w:val="105"/>
          <w:vertAlign w:val="baseline"/>
        </w:rPr>
        <w:t> </w:t>
      </w:r>
      <w:r>
        <w:rPr>
          <w:rFonts w:ascii="MathJax_Typewriter"/>
          <w:w w:val="105"/>
          <w:vertAlign w:val="baseline"/>
        </w:rPr>
        <w:t>Sym</w:t>
      </w:r>
      <w:r>
        <w:rPr>
          <w:w w:val="105"/>
          <w:vertAlign w:val="baseline"/>
        </w:rPr>
        <w:t>(</w:t>
      </w:r>
      <w:r>
        <w:rPr>
          <w:rFonts w:ascii="MathJax_Typewriter"/>
          <w:w w:val="105"/>
          <w:vertAlign w:val="baseline"/>
        </w:rPr>
        <w:t>C</w:t>
      </w:r>
      <w:r>
        <w:rPr>
          <w:w w:val="105"/>
          <w:vertAlign w:val="baseline"/>
        </w:rPr>
        <w:t>).</w:t>
      </w:r>
      <w:r>
        <w:rPr>
          <w:spacing w:val="38"/>
          <w:w w:val="105"/>
          <w:vertAlign w:val="baseline"/>
        </w:rPr>
        <w:t> </w:t>
      </w:r>
      <w:r>
        <w:rPr>
          <w:w w:val="105"/>
          <w:vertAlign w:val="baseline"/>
        </w:rPr>
        <w:t>To</w:t>
      </w:r>
      <w:r>
        <w:rPr>
          <w:spacing w:val="5"/>
          <w:w w:val="105"/>
          <w:vertAlign w:val="baseline"/>
        </w:rPr>
        <w:t> </w:t>
      </w:r>
      <w:r>
        <w:rPr>
          <w:w w:val="105"/>
          <w:vertAlign w:val="baseline"/>
        </w:rPr>
        <w:t>check</w:t>
      </w:r>
      <w:r>
        <w:rPr>
          <w:spacing w:val="6"/>
          <w:w w:val="105"/>
          <w:vertAlign w:val="baseline"/>
        </w:rPr>
        <w:t> </w:t>
      </w:r>
      <w:r>
        <w:rPr>
          <w:w w:val="105"/>
          <w:vertAlign w:val="baseline"/>
        </w:rPr>
        <w:t>the</w:t>
      </w:r>
      <w:r>
        <w:rPr>
          <w:spacing w:val="5"/>
          <w:w w:val="105"/>
          <w:vertAlign w:val="baseline"/>
        </w:rPr>
        <w:t> </w:t>
      </w:r>
      <w:r>
        <w:rPr>
          <w:w w:val="105"/>
          <w:vertAlign w:val="baseline"/>
        </w:rPr>
        <w:t>latter,</w:t>
      </w:r>
      <w:r>
        <w:rPr>
          <w:spacing w:val="8"/>
          <w:w w:val="105"/>
          <w:vertAlign w:val="baseline"/>
        </w:rPr>
        <w:t> </w:t>
      </w:r>
      <w:r>
        <w:rPr>
          <w:w w:val="105"/>
          <w:vertAlign w:val="baseline"/>
        </w:rPr>
        <w:t>it</w:t>
      </w:r>
      <w:r>
        <w:rPr>
          <w:spacing w:val="6"/>
          <w:w w:val="105"/>
          <w:vertAlign w:val="baseline"/>
        </w:rPr>
        <w:t> </w:t>
      </w:r>
      <w:r>
        <w:rPr>
          <w:w w:val="105"/>
          <w:vertAlign w:val="baseline"/>
        </w:rPr>
        <w:t>is</w:t>
      </w:r>
      <w:r>
        <w:rPr>
          <w:spacing w:val="6"/>
          <w:w w:val="105"/>
          <w:vertAlign w:val="baseline"/>
        </w:rPr>
        <w:t> </w:t>
      </w:r>
      <w:r>
        <w:rPr>
          <w:w w:val="105"/>
          <w:vertAlign w:val="baseline"/>
        </w:rPr>
        <w:t>necessary</w:t>
      </w:r>
      <w:r>
        <w:rPr>
          <w:spacing w:val="6"/>
          <w:w w:val="105"/>
          <w:vertAlign w:val="baseline"/>
        </w:rPr>
        <w:t> </w:t>
      </w:r>
      <w:r>
        <w:rPr>
          <w:spacing w:val="-5"/>
          <w:w w:val="105"/>
          <w:vertAlign w:val="baseline"/>
        </w:rPr>
        <w:t>to</w:t>
      </w:r>
    </w:p>
    <w:p>
      <w:pPr>
        <w:pStyle w:val="BodyText"/>
        <w:spacing w:line="259" w:lineRule="auto" w:before="13"/>
        <w:ind w:left="108" w:right="459" w:hanging="1"/>
      </w:pPr>
      <w:r>
        <w:rPr/>
        <w:t>determine the symmetry of elements of </w:t>
      </w:r>
      <w:r>
        <w:rPr>
          <w:rFonts w:ascii="MathJax_Typewriter"/>
        </w:rPr>
        <w:t>T</w:t>
      </w:r>
      <w:r>
        <w:rPr>
          <w:rFonts w:ascii="Georgia"/>
          <w:i/>
          <w:vertAlign w:val="superscript"/>
        </w:rPr>
        <w:t>n</w:t>
      </w:r>
      <w:r>
        <w:rPr>
          <w:vertAlign w:val="baseline"/>
        </w:rPr>
        <w:t>1 for each </w:t>
      </w:r>
      <w:r>
        <w:rPr>
          <w:rFonts w:ascii="Liberation Serif"/>
          <w:i/>
          <w:vertAlign w:val="baseline"/>
        </w:rPr>
        <w:t>n</w:t>
      </w:r>
      <w:r>
        <w:rPr>
          <w:vertAlign w:val="baseline"/>
        </w:rPr>
        <w:t>.</w:t>
      </w:r>
      <w:r>
        <w:rPr>
          <w:spacing w:val="40"/>
          <w:vertAlign w:val="baseline"/>
        </w:rPr>
        <w:t> </w:t>
      </w:r>
      <w:r>
        <w:rPr>
          <w:vertAlign w:val="baseline"/>
        </w:rPr>
        <w:t>Having an effective procedure to</w:t>
      </w:r>
      <w:r>
        <w:rPr>
          <w:spacing w:val="23"/>
          <w:vertAlign w:val="baseline"/>
        </w:rPr>
        <w:t> </w:t>
      </w:r>
      <w:r>
        <w:rPr>
          <w:vertAlign w:val="baseline"/>
        </w:rPr>
        <w:t>compute</w:t>
      </w:r>
      <w:r>
        <w:rPr>
          <w:spacing w:val="22"/>
          <w:vertAlign w:val="baseline"/>
        </w:rPr>
        <w:t> </w:t>
      </w:r>
      <w:r>
        <w:rPr>
          <w:vertAlign w:val="baseline"/>
        </w:rPr>
        <w:t>this</w:t>
      </w:r>
      <w:r>
        <w:rPr>
          <w:spacing w:val="23"/>
          <w:vertAlign w:val="baseline"/>
        </w:rPr>
        <w:t> </w:t>
      </w:r>
      <w:r>
        <w:rPr>
          <w:vertAlign w:val="baseline"/>
        </w:rPr>
        <w:t>symmetry</w:t>
      </w:r>
      <w:r>
        <w:rPr>
          <w:spacing w:val="23"/>
          <w:vertAlign w:val="baseline"/>
        </w:rPr>
        <w:t> </w:t>
      </w:r>
      <w:r>
        <w:rPr>
          <w:vertAlign w:val="baseline"/>
        </w:rPr>
        <w:t>depends</w:t>
      </w:r>
      <w:r>
        <w:rPr>
          <w:spacing w:val="23"/>
          <w:vertAlign w:val="baseline"/>
        </w:rPr>
        <w:t> </w:t>
      </w:r>
      <w:r>
        <w:rPr>
          <w:vertAlign w:val="baseline"/>
        </w:rPr>
        <w:t>on</w:t>
      </w:r>
      <w:r>
        <w:rPr>
          <w:spacing w:val="23"/>
          <w:vertAlign w:val="baseline"/>
        </w:rPr>
        <w:t> </w:t>
      </w:r>
      <w:r>
        <w:rPr>
          <w:vertAlign w:val="baseline"/>
        </w:rPr>
        <w:t>the</w:t>
      </w:r>
      <w:r>
        <w:rPr>
          <w:spacing w:val="23"/>
          <w:vertAlign w:val="baseline"/>
        </w:rPr>
        <w:t> </w:t>
      </w:r>
      <w:r>
        <w:rPr>
          <w:vertAlign w:val="baseline"/>
        </w:rPr>
        <w:t>chosen</w:t>
      </w:r>
      <w:r>
        <w:rPr>
          <w:spacing w:val="23"/>
          <w:vertAlign w:val="baseline"/>
        </w:rPr>
        <w:t> </w:t>
      </w:r>
      <w:r>
        <w:rPr>
          <w:vertAlign w:val="baseline"/>
        </w:rPr>
        <w:t>functor.</w:t>
      </w:r>
      <w:r>
        <w:rPr>
          <w:spacing w:val="40"/>
          <w:vertAlign w:val="baseline"/>
        </w:rPr>
        <w:t> </w:t>
      </w:r>
      <w:r>
        <w:rPr>
          <w:vertAlign w:val="baseline"/>
        </w:rPr>
        <w:t>In</w:t>
      </w:r>
      <w:r>
        <w:rPr>
          <w:spacing w:val="23"/>
          <w:vertAlign w:val="baseline"/>
        </w:rPr>
        <w:t> </w:t>
      </w:r>
      <w:r>
        <w:rPr>
          <w:vertAlign w:val="baseline"/>
        </w:rPr>
        <w:t>[</w:t>
      </w:r>
      <w:hyperlink w:history="true" w:anchor="_bookmark62">
        <w:r>
          <w:rPr>
            <w:color w:val="0000FF"/>
            <w:vertAlign w:val="baseline"/>
          </w:rPr>
          <w:t>44</w:t>
        </w:r>
      </w:hyperlink>
      <w:r>
        <w:rPr>
          <w:vertAlign w:val="baseline"/>
        </w:rPr>
        <w:t>]</w:t>
      </w:r>
      <w:r>
        <w:rPr>
          <w:spacing w:val="23"/>
          <w:vertAlign w:val="baseline"/>
        </w:rPr>
        <w:t> </w:t>
      </w:r>
      <w:r>
        <w:rPr>
          <w:vertAlign w:val="baseline"/>
        </w:rPr>
        <w:t>it</w:t>
      </w:r>
      <w:r>
        <w:rPr>
          <w:spacing w:val="23"/>
          <w:vertAlign w:val="baseline"/>
        </w:rPr>
        <w:t> </w:t>
      </w:r>
      <w:r>
        <w:rPr>
          <w:vertAlign w:val="baseline"/>
        </w:rPr>
        <w:t>is</w:t>
      </w:r>
      <w:r>
        <w:rPr>
          <w:spacing w:val="23"/>
          <w:vertAlign w:val="baseline"/>
        </w:rPr>
        <w:t> </w:t>
      </w:r>
      <w:r>
        <w:rPr>
          <w:vertAlign w:val="baseline"/>
        </w:rPr>
        <w:t>shown</w:t>
      </w:r>
      <w:r>
        <w:rPr>
          <w:spacing w:val="23"/>
          <w:vertAlign w:val="baseline"/>
        </w:rPr>
        <w:t> </w:t>
      </w:r>
      <w:r>
        <w:rPr>
          <w:vertAlign w:val="baseline"/>
        </w:rPr>
        <w:t>how to do this for polynomials, name abstraction and subfunctors of the power set. We conjecture</w:t>
      </w:r>
      <w:r>
        <w:rPr>
          <w:spacing w:val="38"/>
          <w:vertAlign w:val="baseline"/>
        </w:rPr>
        <w:t> </w:t>
      </w:r>
      <w:r>
        <w:rPr>
          <w:vertAlign w:val="baseline"/>
        </w:rPr>
        <w:t>that</w:t>
      </w:r>
      <w:r>
        <w:rPr>
          <w:spacing w:val="38"/>
          <w:vertAlign w:val="baseline"/>
        </w:rPr>
        <w:t> </w:t>
      </w:r>
      <w:r>
        <w:rPr>
          <w:vertAlign w:val="baseline"/>
        </w:rPr>
        <w:t>these</w:t>
      </w:r>
      <w:r>
        <w:rPr>
          <w:spacing w:val="38"/>
          <w:vertAlign w:val="baseline"/>
        </w:rPr>
        <w:t> </w:t>
      </w:r>
      <w:r>
        <w:rPr>
          <w:vertAlign w:val="baseline"/>
        </w:rPr>
        <w:t>results</w:t>
      </w:r>
      <w:r>
        <w:rPr>
          <w:spacing w:val="38"/>
          <w:vertAlign w:val="baseline"/>
        </w:rPr>
        <w:t> </w:t>
      </w:r>
      <w:r>
        <w:rPr>
          <w:vertAlign w:val="baseline"/>
        </w:rPr>
        <w:t>generalise</w:t>
      </w:r>
      <w:r>
        <w:rPr>
          <w:spacing w:val="38"/>
          <w:vertAlign w:val="baseline"/>
        </w:rPr>
        <w:t> </w:t>
      </w:r>
      <w:r>
        <w:rPr>
          <w:vertAlign w:val="baseline"/>
        </w:rPr>
        <w:t>to</w:t>
      </w:r>
      <w:r>
        <w:rPr>
          <w:spacing w:val="38"/>
          <w:vertAlign w:val="baseline"/>
        </w:rPr>
        <w:t> </w:t>
      </w:r>
      <w:r>
        <w:rPr>
          <w:vertAlign w:val="baseline"/>
        </w:rPr>
        <w:t>other</w:t>
      </w:r>
      <w:r>
        <w:rPr>
          <w:spacing w:val="38"/>
          <w:vertAlign w:val="baseline"/>
        </w:rPr>
        <w:t> </w:t>
      </w:r>
      <w:r>
        <w:rPr>
          <w:vertAlign w:val="baseline"/>
        </w:rPr>
        <w:t>categories</w:t>
      </w:r>
      <w:r>
        <w:rPr>
          <w:spacing w:val="38"/>
          <w:vertAlign w:val="baseline"/>
        </w:rPr>
        <w:t> </w:t>
      </w:r>
      <w:r>
        <w:rPr>
          <w:vertAlign w:val="baseline"/>
        </w:rPr>
        <w:t>of</w:t>
      </w:r>
      <w:r>
        <w:rPr>
          <w:spacing w:val="38"/>
          <w:vertAlign w:val="baseline"/>
        </w:rPr>
        <w:t> </w:t>
      </w:r>
      <w:r>
        <w:rPr>
          <w:vertAlign w:val="baseline"/>
        </w:rPr>
        <w:t>finite</w:t>
      </w:r>
      <w:r>
        <w:rPr>
          <w:spacing w:val="38"/>
          <w:vertAlign w:val="baseline"/>
        </w:rPr>
        <w:t> </w:t>
      </w:r>
      <w:r>
        <w:rPr>
          <w:vertAlign w:val="baseline"/>
        </w:rPr>
        <w:t>structures.</w:t>
      </w:r>
    </w:p>
    <w:p>
      <w:pPr>
        <w:pStyle w:val="BodyText"/>
        <w:spacing w:before="36"/>
        <w:ind w:left="0"/>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Garbage</w:t>
      </w:r>
      <w:r>
        <w:rPr>
          <w:rFonts w:ascii="LM Roman 10"/>
          <w:i/>
          <w:spacing w:val="-11"/>
          <w:sz w:val="21"/>
        </w:rPr>
        <w:t> </w:t>
      </w:r>
      <w:r>
        <w:rPr>
          <w:rFonts w:ascii="LM Roman 10"/>
          <w:i/>
          <w:spacing w:val="-2"/>
          <w:sz w:val="21"/>
        </w:rPr>
        <w:t>collection</w:t>
      </w:r>
    </w:p>
    <w:p>
      <w:pPr>
        <w:pStyle w:val="BodyText"/>
        <w:spacing w:line="259" w:lineRule="auto" w:before="161"/>
        <w:ind w:left="108" w:right="460"/>
      </w:pPr>
      <w:r>
        <w:rPr/>
        <w:t>We consider the representation using families appealing because it may allow one to implement iteration along the terminal sequence, starting from a coalgebra defining the</w:t>
      </w:r>
      <w:r>
        <w:rPr>
          <w:spacing w:val="-2"/>
        </w:rPr>
        <w:t> </w:t>
      </w:r>
      <w:r>
        <w:rPr/>
        <w:t>operational</w:t>
      </w:r>
      <w:r>
        <w:rPr>
          <w:spacing w:val="1"/>
        </w:rPr>
        <w:t> </w:t>
      </w:r>
      <w:r>
        <w:rPr/>
        <w:t>semantics,</w:t>
      </w:r>
      <w:r>
        <w:rPr>
          <w:spacing w:val="4"/>
        </w:rPr>
        <w:t> </w:t>
      </w:r>
      <w:r>
        <w:rPr/>
        <w:t>in</w:t>
      </w:r>
      <w:r>
        <w:rPr>
          <w:spacing w:val="1"/>
        </w:rPr>
        <w:t> </w:t>
      </w:r>
      <w:r>
        <w:rPr/>
        <w:t>the</w:t>
      </w:r>
      <w:r>
        <w:rPr>
          <w:spacing w:val="1"/>
        </w:rPr>
        <w:t> </w:t>
      </w:r>
      <w:r>
        <w:rPr/>
        <w:t>presence</w:t>
      </w:r>
      <w:r>
        <w:rPr>
          <w:spacing w:val="1"/>
        </w:rPr>
        <w:t> </w:t>
      </w:r>
      <w:r>
        <w:rPr/>
        <w:t>of</w:t>
      </w:r>
      <w:r>
        <w:rPr>
          <w:spacing w:val="1"/>
        </w:rPr>
        <w:t> </w:t>
      </w:r>
      <w:r>
        <w:rPr/>
        <w:t>fresh</w:t>
      </w:r>
      <w:r>
        <w:rPr>
          <w:spacing w:val="1"/>
        </w:rPr>
        <w:t> </w:t>
      </w:r>
      <w:r>
        <w:rPr/>
        <w:t>resouce allocation.</w:t>
      </w:r>
      <w:r>
        <w:rPr>
          <w:spacing w:val="35"/>
        </w:rPr>
        <w:t> </w:t>
      </w:r>
      <w:r>
        <w:rPr/>
        <w:t>We</w:t>
      </w:r>
      <w:r>
        <w:rPr>
          <w:spacing w:val="1"/>
        </w:rPr>
        <w:t> </w:t>
      </w:r>
      <w:r>
        <w:rPr>
          <w:spacing w:val="-2"/>
        </w:rPr>
        <w:t>emphasize</w:t>
      </w:r>
    </w:p>
    <w:p>
      <w:pPr>
        <w:spacing w:after="0" w:line="259" w:lineRule="auto"/>
        <w:sectPr>
          <w:type w:val="continuous"/>
          <w:pgSz w:w="9360" w:h="13610"/>
          <w:pgMar w:header="855" w:footer="0" w:top="920" w:bottom="280" w:left="680" w:right="440"/>
        </w:sectPr>
      </w:pPr>
    </w:p>
    <w:p>
      <w:pPr>
        <w:pStyle w:val="BodyText"/>
        <w:spacing w:line="259" w:lineRule="auto" w:before="160"/>
        <w:ind w:right="347"/>
      </w:pPr>
      <w:r>
        <w:rPr/>
        <w:t>that</w:t>
      </w:r>
      <w:r>
        <w:rPr>
          <w:spacing w:val="30"/>
        </w:rPr>
        <w:t> </w:t>
      </w:r>
      <w:r>
        <w:rPr/>
        <w:t>fresh</w:t>
      </w:r>
      <w:r>
        <w:rPr>
          <w:spacing w:val="30"/>
        </w:rPr>
        <w:t> </w:t>
      </w:r>
      <w:r>
        <w:rPr/>
        <w:t>resources</w:t>
      </w:r>
      <w:r>
        <w:rPr>
          <w:spacing w:val="30"/>
        </w:rPr>
        <w:t> </w:t>
      </w:r>
      <w:r>
        <w:rPr/>
        <w:t>are</w:t>
      </w:r>
      <w:r>
        <w:rPr>
          <w:spacing w:val="30"/>
        </w:rPr>
        <w:t> </w:t>
      </w:r>
      <w:r>
        <w:rPr/>
        <w:t>perhaps</w:t>
      </w:r>
      <w:r>
        <w:rPr>
          <w:spacing w:val="30"/>
        </w:rPr>
        <w:t> </w:t>
      </w:r>
      <w:r>
        <w:rPr/>
        <w:t>the</w:t>
      </w:r>
      <w:r>
        <w:rPr>
          <w:spacing w:val="30"/>
        </w:rPr>
        <w:t> </w:t>
      </w:r>
      <w:r>
        <w:rPr/>
        <w:t>most</w:t>
      </w:r>
      <w:r>
        <w:rPr>
          <w:spacing w:val="30"/>
        </w:rPr>
        <w:t> </w:t>
      </w:r>
      <w:r>
        <w:rPr/>
        <w:t>important</w:t>
      </w:r>
      <w:r>
        <w:rPr>
          <w:spacing w:val="30"/>
        </w:rPr>
        <w:t> </w:t>
      </w:r>
      <w:r>
        <w:rPr/>
        <w:t>reason</w:t>
      </w:r>
      <w:r>
        <w:rPr>
          <w:spacing w:val="30"/>
        </w:rPr>
        <w:t> </w:t>
      </w:r>
      <w:r>
        <w:rPr/>
        <w:t>to</w:t>
      </w:r>
      <w:r>
        <w:rPr>
          <w:spacing w:val="30"/>
        </w:rPr>
        <w:t> </w:t>
      </w:r>
      <w:r>
        <w:rPr/>
        <w:t>employ</w:t>
      </w:r>
      <w:r>
        <w:rPr>
          <w:spacing w:val="30"/>
        </w:rPr>
        <w:t> </w:t>
      </w:r>
      <w:r>
        <w:rPr/>
        <w:t>presheaves for the semantics of programming languages.</w:t>
      </w:r>
    </w:p>
    <w:p>
      <w:pPr>
        <w:pStyle w:val="BodyText"/>
        <w:spacing w:line="271" w:lineRule="exact"/>
        <w:ind w:left="539"/>
      </w:pPr>
      <w:r>
        <w:rPr/>
        <w:t>In</w:t>
      </w:r>
      <w:r>
        <w:rPr>
          <w:spacing w:val="35"/>
        </w:rPr>
        <w:t> </w:t>
      </w:r>
      <w:r>
        <w:rPr/>
        <w:t>presheaf</w:t>
      </w:r>
      <w:r>
        <w:rPr>
          <w:spacing w:val="35"/>
        </w:rPr>
        <w:t> </w:t>
      </w:r>
      <w:r>
        <w:rPr/>
        <w:t>models,</w:t>
      </w:r>
      <w:r>
        <w:rPr>
          <w:spacing w:val="40"/>
        </w:rPr>
        <w:t> </w:t>
      </w:r>
      <w:r>
        <w:rPr/>
        <w:t>whenever</w:t>
      </w:r>
      <w:r>
        <w:rPr>
          <w:spacing w:val="35"/>
        </w:rPr>
        <w:t> </w:t>
      </w:r>
      <w:r>
        <w:rPr/>
        <w:t>behavioural</w:t>
      </w:r>
      <w:r>
        <w:rPr>
          <w:spacing w:val="36"/>
        </w:rPr>
        <w:t> </w:t>
      </w:r>
      <w:r>
        <w:rPr/>
        <w:t>functors</w:t>
      </w:r>
      <w:r>
        <w:rPr>
          <w:spacing w:val="35"/>
        </w:rPr>
        <w:t> </w:t>
      </w:r>
      <w:r>
        <w:rPr/>
        <w:t>that</w:t>
      </w:r>
      <w:r>
        <w:rPr>
          <w:spacing w:val="35"/>
        </w:rPr>
        <w:t> </w:t>
      </w:r>
      <w:r>
        <w:rPr/>
        <w:t>may</w:t>
      </w:r>
      <w:r>
        <w:rPr>
          <w:spacing w:val="33"/>
        </w:rPr>
        <w:t> </w:t>
      </w:r>
      <w:r>
        <w:rPr>
          <w:rFonts w:ascii="LM Roman 10"/>
          <w:i/>
        </w:rPr>
        <w:t>allocate</w:t>
      </w:r>
      <w:r>
        <w:rPr>
          <w:rFonts w:ascii="LM Roman 10"/>
          <w:i/>
          <w:spacing w:val="28"/>
        </w:rPr>
        <w:t> </w:t>
      </w:r>
      <w:r>
        <w:rPr/>
        <w:t>new</w:t>
      </w:r>
      <w:r>
        <w:rPr>
          <w:spacing w:val="36"/>
        </w:rPr>
        <w:t> </w:t>
      </w:r>
      <w:r>
        <w:rPr>
          <w:spacing w:val="-5"/>
        </w:rPr>
        <w:t>re-</w:t>
      </w:r>
    </w:p>
    <w:p>
      <w:pPr>
        <w:pStyle w:val="BodyText"/>
        <w:spacing w:line="237" w:lineRule="auto" w:before="11"/>
        <w:ind w:right="345"/>
        <w:rPr>
          <w:rFonts w:ascii="LM Roman 10" w:hAnsi="LM Roman 10"/>
          <w:i/>
        </w:rPr>
      </w:pPr>
      <w:r>
        <w:rPr/>
        <w:t>sources, such as the functor </w:t>
      </w:r>
      <w:r>
        <w:rPr>
          <w:rFonts w:ascii="Liberation Serif" w:hAnsi="Liberation Serif"/>
          <w:i/>
        </w:rPr>
        <w:t>δ </w:t>
      </w:r>
      <w:r>
        <w:rPr/>
        <w:t>for name abstraction of [</w:t>
      </w:r>
      <w:hyperlink w:history="true" w:anchor="_bookmark41">
        <w:r>
          <w:rPr>
            <w:color w:val="0000FF"/>
          </w:rPr>
          <w:t>24</w:t>
        </w:r>
      </w:hyperlink>
      <w:r>
        <w:rPr/>
        <w:t>], are used to build coal- gebras, the operational semantics obtained by rules typically becomes infinite even</w:t>
      </w:r>
      <w:r>
        <w:rPr>
          <w:spacing w:val="80"/>
        </w:rPr>
        <w:t> </w:t>
      </w:r>
      <w:r>
        <w:rPr/>
        <w:t>in</w:t>
      </w:r>
      <w:r>
        <w:rPr>
          <w:spacing w:val="20"/>
        </w:rPr>
        <w:t> </w:t>
      </w:r>
      <w:r>
        <w:rPr/>
        <w:t>very</w:t>
      </w:r>
      <w:r>
        <w:rPr>
          <w:spacing w:val="22"/>
        </w:rPr>
        <w:t> </w:t>
      </w:r>
      <w:r>
        <w:rPr/>
        <w:t>simple</w:t>
      </w:r>
      <w:r>
        <w:rPr>
          <w:spacing w:val="23"/>
        </w:rPr>
        <w:t> </w:t>
      </w:r>
      <w:r>
        <w:rPr/>
        <w:t>cases.</w:t>
      </w:r>
      <w:r>
        <w:rPr>
          <w:spacing w:val="56"/>
        </w:rPr>
        <w:t> </w:t>
      </w:r>
      <w:r>
        <w:rPr/>
        <w:t>Again,</w:t>
      </w:r>
      <w:r>
        <w:rPr>
          <w:spacing w:val="24"/>
        </w:rPr>
        <w:t> </w:t>
      </w:r>
      <w:r>
        <w:rPr/>
        <w:t>this</w:t>
      </w:r>
      <w:r>
        <w:rPr>
          <w:spacing w:val="23"/>
        </w:rPr>
        <w:t> </w:t>
      </w:r>
      <w:r>
        <w:rPr/>
        <w:t>comes</w:t>
      </w:r>
      <w:r>
        <w:rPr>
          <w:spacing w:val="22"/>
        </w:rPr>
        <w:t> </w:t>
      </w:r>
      <w:r>
        <w:rPr/>
        <w:t>from</w:t>
      </w:r>
      <w:r>
        <w:rPr>
          <w:spacing w:val="22"/>
        </w:rPr>
        <w:t> </w:t>
      </w:r>
      <w:r>
        <w:rPr/>
        <w:t>the</w:t>
      </w:r>
      <w:r>
        <w:rPr>
          <w:spacing w:val="23"/>
        </w:rPr>
        <w:t> </w:t>
      </w:r>
      <w:r>
        <w:rPr/>
        <w:t>fact</w:t>
      </w:r>
      <w:r>
        <w:rPr>
          <w:spacing w:val="22"/>
        </w:rPr>
        <w:t> </w:t>
      </w:r>
      <w:r>
        <w:rPr/>
        <w:t>that</w:t>
      </w:r>
      <w:r>
        <w:rPr>
          <w:spacing w:val="22"/>
        </w:rPr>
        <w:t> </w:t>
      </w:r>
      <w:r>
        <w:rPr/>
        <w:t>interfaces</w:t>
      </w:r>
      <w:r>
        <w:rPr>
          <w:spacing w:val="23"/>
        </w:rPr>
        <w:t> </w:t>
      </w:r>
      <w:r>
        <w:rPr/>
        <w:t>have</w:t>
      </w:r>
      <w:r>
        <w:rPr>
          <w:spacing w:val="22"/>
        </w:rPr>
        <w:t> </w:t>
      </w:r>
      <w:r>
        <w:rPr/>
        <w:t>a</w:t>
      </w:r>
      <w:r>
        <w:rPr>
          <w:spacing w:val="23"/>
        </w:rPr>
        <w:t> </w:t>
      </w:r>
      <w:r>
        <w:rPr>
          <w:rFonts w:ascii="LM Roman 10" w:hAnsi="LM Roman 10"/>
          <w:i/>
          <w:spacing w:val="-2"/>
        </w:rPr>
        <w:t>global</w:t>
      </w:r>
    </w:p>
    <w:p>
      <w:pPr>
        <w:pStyle w:val="BodyText"/>
        <w:spacing w:line="218" w:lineRule="auto" w:before="34"/>
        <w:ind w:right="345"/>
      </w:pPr>
      <w:r>
        <w:rPr/>
        <w:t>meaning in presheaves, whereas in the family representation the symmetry of each element</w:t>
      </w:r>
      <w:r>
        <w:rPr>
          <w:spacing w:val="3"/>
        </w:rPr>
        <w:t> </w:t>
      </w:r>
      <w:r>
        <w:rPr/>
        <w:t>is</w:t>
      </w:r>
      <w:r>
        <w:rPr>
          <w:spacing w:val="4"/>
        </w:rPr>
        <w:t> </w:t>
      </w:r>
      <w:r>
        <w:rPr>
          <w:rFonts w:ascii="LM Roman 10"/>
          <w:i/>
        </w:rPr>
        <w:t>local</w:t>
      </w:r>
      <w:r>
        <w:rPr/>
        <w:t>.</w:t>
      </w:r>
      <w:r>
        <w:rPr>
          <w:spacing w:val="33"/>
        </w:rPr>
        <w:t> </w:t>
      </w:r>
      <w:r>
        <w:rPr/>
        <w:t>This</w:t>
      </w:r>
      <w:r>
        <w:rPr>
          <w:spacing w:val="4"/>
        </w:rPr>
        <w:t> </w:t>
      </w:r>
      <w:r>
        <w:rPr/>
        <w:t>is</w:t>
      </w:r>
      <w:r>
        <w:rPr>
          <w:spacing w:val="4"/>
        </w:rPr>
        <w:t> </w:t>
      </w:r>
      <w:r>
        <w:rPr/>
        <w:t>reflected</w:t>
      </w:r>
      <w:r>
        <w:rPr>
          <w:spacing w:val="4"/>
        </w:rPr>
        <w:t> </w:t>
      </w:r>
      <w:r>
        <w:rPr/>
        <w:t>in</w:t>
      </w:r>
      <w:r>
        <w:rPr>
          <w:spacing w:val="4"/>
        </w:rPr>
        <w:t> </w:t>
      </w:r>
      <w:r>
        <w:rPr/>
        <w:t>the</w:t>
      </w:r>
      <w:r>
        <w:rPr>
          <w:spacing w:val="3"/>
        </w:rPr>
        <w:t> </w:t>
      </w:r>
      <w:r>
        <w:rPr/>
        <w:t>definition</w:t>
      </w:r>
      <w:r>
        <w:rPr>
          <w:spacing w:val="4"/>
        </w:rPr>
        <w:t> </w:t>
      </w:r>
      <w:r>
        <w:rPr/>
        <w:t>of</w:t>
      </w:r>
      <w:r>
        <w:rPr>
          <w:spacing w:val="4"/>
        </w:rPr>
        <w:t> </w:t>
      </w:r>
      <w:r>
        <w:rPr/>
        <w:t>arrows:</w:t>
      </w:r>
      <w:r>
        <w:rPr>
          <w:spacing w:val="32"/>
        </w:rPr>
        <w:t> </w:t>
      </w:r>
      <w:r>
        <w:rPr/>
        <w:t>in</w:t>
      </w:r>
      <w:r>
        <w:rPr>
          <w:spacing w:val="4"/>
        </w:rPr>
        <w:t> </w:t>
      </w:r>
      <w:r>
        <w:rPr/>
        <w:t>presheaves,</w:t>
      </w:r>
      <w:r>
        <w:rPr>
          <w:spacing w:val="6"/>
        </w:rPr>
        <w:t> </w:t>
      </w:r>
      <w:r>
        <w:rPr/>
        <w:t>one</w:t>
      </w:r>
      <w:r>
        <w:rPr>
          <w:spacing w:val="4"/>
        </w:rPr>
        <w:t> </w:t>
      </w:r>
      <w:r>
        <w:rPr>
          <w:spacing w:val="-4"/>
        </w:rPr>
        <w:t>does</w:t>
      </w:r>
    </w:p>
    <w:p>
      <w:pPr>
        <w:pStyle w:val="BodyText"/>
        <w:spacing w:line="259" w:lineRule="auto" w:before="21"/>
        <w:ind w:right="344"/>
      </w:pPr>
      <w:r>
        <w:rPr/>
        <w:t>not</w:t>
      </w:r>
      <w:r>
        <w:rPr>
          <w:spacing w:val="21"/>
        </w:rPr>
        <w:t> </w:t>
      </w:r>
      <w:r>
        <w:rPr/>
        <w:t>need</w:t>
      </w:r>
      <w:r>
        <w:rPr>
          <w:spacing w:val="21"/>
        </w:rPr>
        <w:t> </w:t>
      </w:r>
      <w:r>
        <w:rPr/>
        <w:t>to</w:t>
      </w:r>
      <w:r>
        <w:rPr>
          <w:spacing w:val="21"/>
        </w:rPr>
        <w:t> </w:t>
      </w:r>
      <w:r>
        <w:rPr/>
        <w:t>provide</w:t>
      </w:r>
      <w:r>
        <w:rPr>
          <w:spacing w:val="21"/>
        </w:rPr>
        <w:t> </w:t>
      </w:r>
      <w:r>
        <w:rPr/>
        <w:t>information</w:t>
      </w:r>
      <w:r>
        <w:rPr>
          <w:spacing w:val="21"/>
        </w:rPr>
        <w:t> </w:t>
      </w:r>
      <w:r>
        <w:rPr/>
        <w:t>on</w:t>
      </w:r>
      <w:r>
        <w:rPr>
          <w:spacing w:val="21"/>
        </w:rPr>
        <w:t> </w:t>
      </w:r>
      <w:r>
        <w:rPr/>
        <w:t>how</w:t>
      </w:r>
      <w:r>
        <w:rPr>
          <w:spacing w:val="21"/>
        </w:rPr>
        <w:t> </w:t>
      </w:r>
      <w:r>
        <w:rPr/>
        <w:t>the</w:t>
      </w:r>
      <w:r>
        <w:rPr>
          <w:spacing w:val="21"/>
        </w:rPr>
        <w:t> </w:t>
      </w:r>
      <w:r>
        <w:rPr/>
        <w:t>interface</w:t>
      </w:r>
      <w:r>
        <w:rPr>
          <w:spacing w:val="21"/>
        </w:rPr>
        <w:t> </w:t>
      </w:r>
      <w:r>
        <w:rPr/>
        <w:t>of</w:t>
      </w:r>
      <w:r>
        <w:rPr>
          <w:spacing w:val="21"/>
        </w:rPr>
        <w:t> </w:t>
      </w:r>
      <w:r>
        <w:rPr/>
        <w:t>the</w:t>
      </w:r>
      <w:r>
        <w:rPr>
          <w:spacing w:val="21"/>
        </w:rPr>
        <w:t> </w:t>
      </w:r>
      <w:r>
        <w:rPr/>
        <w:t>destination</w:t>
      </w:r>
      <w:r>
        <w:rPr>
          <w:spacing w:val="21"/>
        </w:rPr>
        <w:t> </w:t>
      </w:r>
      <w:r>
        <w:rPr/>
        <w:t>is</w:t>
      </w:r>
      <w:r>
        <w:rPr>
          <w:spacing w:val="21"/>
        </w:rPr>
        <w:t> </w:t>
      </w:r>
      <w:r>
        <w:rPr/>
        <w:t>mapped in</w:t>
      </w:r>
      <w:r>
        <w:rPr>
          <w:spacing w:val="24"/>
        </w:rPr>
        <w:t> </w:t>
      </w:r>
      <w:r>
        <w:rPr/>
        <w:t>the</w:t>
      </w:r>
      <w:r>
        <w:rPr>
          <w:spacing w:val="24"/>
        </w:rPr>
        <w:t> </w:t>
      </w:r>
      <w:r>
        <w:rPr/>
        <w:t>interface</w:t>
      </w:r>
      <w:r>
        <w:rPr>
          <w:spacing w:val="24"/>
        </w:rPr>
        <w:t> </w:t>
      </w:r>
      <w:r>
        <w:rPr/>
        <w:t>of</w:t>
      </w:r>
      <w:r>
        <w:rPr>
          <w:spacing w:val="24"/>
        </w:rPr>
        <w:t> </w:t>
      </w:r>
      <w:r>
        <w:rPr/>
        <w:t>the</w:t>
      </w:r>
      <w:r>
        <w:rPr>
          <w:spacing w:val="24"/>
        </w:rPr>
        <w:t> </w:t>
      </w:r>
      <w:r>
        <w:rPr/>
        <w:t>source,</w:t>
      </w:r>
      <w:r>
        <w:rPr>
          <w:spacing w:val="25"/>
        </w:rPr>
        <w:t> </w:t>
      </w:r>
      <w:r>
        <w:rPr/>
        <w:t>while</w:t>
      </w:r>
      <w:r>
        <w:rPr>
          <w:spacing w:val="24"/>
        </w:rPr>
        <w:t> </w:t>
      </w:r>
      <w:r>
        <w:rPr/>
        <w:t>this</w:t>
      </w:r>
      <w:r>
        <w:rPr>
          <w:spacing w:val="24"/>
        </w:rPr>
        <w:t> </w:t>
      </w:r>
      <w:r>
        <w:rPr/>
        <w:t>is</w:t>
      </w:r>
      <w:r>
        <w:rPr>
          <w:spacing w:val="24"/>
        </w:rPr>
        <w:t> </w:t>
      </w:r>
      <w:r>
        <w:rPr/>
        <w:t>exactly</w:t>
      </w:r>
      <w:r>
        <w:rPr>
          <w:spacing w:val="24"/>
        </w:rPr>
        <w:t> </w:t>
      </w:r>
      <w:r>
        <w:rPr/>
        <w:t>the</w:t>
      </w:r>
      <w:r>
        <w:rPr>
          <w:spacing w:val="24"/>
        </w:rPr>
        <w:t> </w:t>
      </w:r>
      <w:r>
        <w:rPr/>
        <w:t>role</w:t>
      </w:r>
      <w:r>
        <w:rPr>
          <w:spacing w:val="24"/>
        </w:rPr>
        <w:t> </w:t>
      </w:r>
      <w:r>
        <w:rPr/>
        <w:t>of</w:t>
      </w:r>
      <w:r>
        <w:rPr>
          <w:spacing w:val="24"/>
        </w:rPr>
        <w:t> </w:t>
      </w:r>
      <w:r>
        <w:rPr/>
        <w:t>the</w:t>
      </w:r>
      <w:r>
        <w:rPr>
          <w:spacing w:val="24"/>
        </w:rPr>
        <w:t> </w:t>
      </w:r>
      <w:r>
        <w:rPr/>
        <w:t>family</w:t>
      </w:r>
      <w:r>
        <w:rPr>
          <w:spacing w:val="24"/>
        </w:rPr>
        <w:t> </w:t>
      </w:r>
      <w:r>
        <w:rPr/>
        <w:t>of</w:t>
      </w:r>
      <w:r>
        <w:rPr>
          <w:spacing w:val="24"/>
        </w:rPr>
        <w:t> </w:t>
      </w:r>
      <w:r>
        <w:rPr/>
        <w:t>arrows in</w:t>
      </w:r>
      <w:r>
        <w:rPr>
          <w:spacing w:val="38"/>
        </w:rPr>
        <w:t> </w:t>
      </w:r>
      <w:r>
        <w:rPr>
          <w:rFonts w:ascii="MathJax_Typewriter"/>
        </w:rPr>
        <w:t>Sym</w:t>
      </w:r>
      <w:r>
        <w:rPr/>
        <w:t>(</w:t>
      </w:r>
      <w:r>
        <w:rPr>
          <w:rFonts w:ascii="MathJax_Typewriter"/>
        </w:rPr>
        <w:t>C</w:t>
      </w:r>
      <w:r>
        <w:rPr/>
        <w:t>)</w:t>
      </w:r>
      <w:r>
        <w:rPr>
          <w:spacing w:val="42"/>
        </w:rPr>
        <w:t> </w:t>
      </w:r>
      <w:r>
        <w:rPr/>
        <w:t>(one</w:t>
      </w:r>
      <w:r>
        <w:rPr>
          <w:spacing w:val="41"/>
        </w:rPr>
        <w:t> </w:t>
      </w:r>
      <w:r>
        <w:rPr/>
        <w:t>for</w:t>
      </w:r>
      <w:r>
        <w:rPr>
          <w:spacing w:val="40"/>
        </w:rPr>
        <w:t> </w:t>
      </w:r>
      <w:r>
        <w:rPr/>
        <w:t>each</w:t>
      </w:r>
      <w:r>
        <w:rPr>
          <w:spacing w:val="41"/>
        </w:rPr>
        <w:t> </w:t>
      </w:r>
      <w:r>
        <w:rPr/>
        <w:t>element)</w:t>
      </w:r>
      <w:r>
        <w:rPr>
          <w:spacing w:val="42"/>
        </w:rPr>
        <w:t> </w:t>
      </w:r>
      <w:r>
        <w:rPr/>
        <w:t>that</w:t>
      </w:r>
      <w:r>
        <w:rPr>
          <w:spacing w:val="41"/>
        </w:rPr>
        <w:t> </w:t>
      </w:r>
      <w:r>
        <w:rPr/>
        <w:t>are</w:t>
      </w:r>
      <w:r>
        <w:rPr>
          <w:spacing w:val="40"/>
        </w:rPr>
        <w:t> </w:t>
      </w:r>
      <w:r>
        <w:rPr/>
        <w:t>the</w:t>
      </w:r>
      <w:r>
        <w:rPr>
          <w:spacing w:val="41"/>
        </w:rPr>
        <w:t> </w:t>
      </w:r>
      <w:r>
        <w:rPr/>
        <w:t>second</w:t>
      </w:r>
      <w:r>
        <w:rPr>
          <w:spacing w:val="42"/>
        </w:rPr>
        <w:t> </w:t>
      </w:r>
      <w:r>
        <w:rPr/>
        <w:t>component</w:t>
      </w:r>
      <w:r>
        <w:rPr>
          <w:spacing w:val="41"/>
        </w:rPr>
        <w:t> </w:t>
      </w:r>
      <w:r>
        <w:rPr/>
        <w:t>of</w:t>
      </w:r>
      <w:r>
        <w:rPr>
          <w:spacing w:val="41"/>
        </w:rPr>
        <w:t> </w:t>
      </w:r>
      <w:r>
        <w:rPr/>
        <w:t>an</w:t>
      </w:r>
      <w:r>
        <w:rPr>
          <w:spacing w:val="42"/>
        </w:rPr>
        <w:t> </w:t>
      </w:r>
      <w:r>
        <w:rPr/>
        <w:t>arrow</w:t>
      </w:r>
      <w:r>
        <w:rPr>
          <w:spacing w:val="42"/>
        </w:rPr>
        <w:t> </w:t>
      </w:r>
      <w:r>
        <w:rPr>
          <w:spacing w:val="-5"/>
        </w:rPr>
        <w:t>of</w:t>
      </w:r>
    </w:p>
    <w:p>
      <w:pPr>
        <w:pStyle w:val="BodyText"/>
        <w:spacing w:line="248" w:lineRule="exact"/>
      </w:pPr>
      <w:r>
        <w:rPr>
          <w:rFonts w:ascii="MathJax_Typewriter"/>
        </w:rPr>
        <w:t>Fam</w:t>
      </w:r>
      <w:r>
        <w:rPr/>
        <w:t>(</w:t>
      </w:r>
      <w:r>
        <w:rPr>
          <w:rFonts w:ascii="MathJax_Typewriter"/>
        </w:rPr>
        <w:t>Sym</w:t>
      </w:r>
      <w:r>
        <w:rPr/>
        <w:t>(</w:t>
      </w:r>
      <w:r>
        <w:rPr>
          <w:rFonts w:ascii="MathJax_Typewriter"/>
        </w:rPr>
        <w:t>C</w:t>
      </w:r>
      <w:r>
        <w:rPr/>
        <w:t>)</w:t>
      </w:r>
      <w:r>
        <w:rPr>
          <w:rFonts w:ascii="LM Roman 8"/>
          <w:i/>
          <w:position w:val="8"/>
          <w:sz w:val="15"/>
        </w:rPr>
        <w:t>op</w:t>
      </w:r>
      <w:r>
        <w:rPr>
          <w:rFonts w:ascii="LM Roman 8"/>
          <w:i/>
          <w:spacing w:val="-39"/>
          <w:position w:val="8"/>
          <w:sz w:val="15"/>
        </w:rPr>
        <w:t> </w:t>
      </w:r>
      <w:r>
        <w:rPr/>
        <w:t>).</w:t>
      </w:r>
      <w:r>
        <w:rPr>
          <w:spacing w:val="57"/>
          <w:w w:val="150"/>
        </w:rPr>
        <w:t> </w:t>
      </w:r>
      <w:r>
        <w:rPr/>
        <w:t>Thus,</w:t>
      </w:r>
      <w:r>
        <w:rPr>
          <w:spacing w:val="34"/>
        </w:rPr>
        <w:t> </w:t>
      </w:r>
      <w:r>
        <w:rPr/>
        <w:t>elements</w:t>
      </w:r>
      <w:r>
        <w:rPr>
          <w:spacing w:val="30"/>
        </w:rPr>
        <w:t> </w:t>
      </w:r>
      <w:r>
        <w:rPr/>
        <w:t>that</w:t>
      </w:r>
      <w:r>
        <w:rPr>
          <w:spacing w:val="32"/>
        </w:rPr>
        <w:t> </w:t>
      </w:r>
      <w:r>
        <w:rPr/>
        <w:t>have</w:t>
      </w:r>
      <w:r>
        <w:rPr>
          <w:spacing w:val="30"/>
        </w:rPr>
        <w:t> </w:t>
      </w:r>
      <w:r>
        <w:rPr/>
        <w:t>the</w:t>
      </w:r>
      <w:r>
        <w:rPr>
          <w:spacing w:val="30"/>
        </w:rPr>
        <w:t> </w:t>
      </w:r>
      <w:r>
        <w:rPr/>
        <w:t>same</w:t>
      </w:r>
      <w:r>
        <w:rPr>
          <w:spacing w:val="30"/>
        </w:rPr>
        <w:t> </w:t>
      </w:r>
      <w:r>
        <w:rPr/>
        <w:t>behaviour</w:t>
      </w:r>
      <w:r>
        <w:rPr>
          <w:spacing w:val="32"/>
        </w:rPr>
        <w:t> </w:t>
      </w:r>
      <w:r>
        <w:rPr/>
        <w:t>up-to</w:t>
      </w:r>
      <w:r>
        <w:rPr>
          <w:spacing w:val="31"/>
        </w:rPr>
        <w:t> </w:t>
      </w:r>
      <w:r>
        <w:rPr/>
        <w:t>an</w:t>
      </w:r>
      <w:r>
        <w:rPr>
          <w:spacing w:val="31"/>
        </w:rPr>
        <w:t> </w:t>
      </w:r>
      <w:r>
        <w:rPr>
          <w:spacing w:val="-2"/>
        </w:rPr>
        <w:t>operation</w:t>
      </w:r>
    </w:p>
    <w:p>
      <w:pPr>
        <w:pStyle w:val="BodyText"/>
        <w:spacing w:line="259" w:lineRule="auto" w:before="21"/>
        <w:ind w:right="344"/>
      </w:pPr>
      <w:r>
        <w:rPr/>
        <w:t>on their interface are not identified using presheaves. This is particularly problem- </w:t>
      </w:r>
      <w:bookmarkStart w:name="Concluding remarks" w:id="32"/>
      <w:bookmarkEnd w:id="32"/>
      <w:r>
        <w:rPr/>
        <w:t>atic</w:t>
      </w:r>
      <w:r>
        <w:rPr/>
        <w:t> for recursive processes that allocate some resources while discarding older ones, keeping a finite quantity of resources allocated in each state (as explained in [</w:t>
      </w:r>
      <w:hyperlink w:history="true" w:anchor="_bookmark30">
        <w:r>
          <w:rPr>
            <w:color w:val="0000FF"/>
          </w:rPr>
          <w:t>12</w:t>
        </w:r>
      </w:hyperlink>
      <w:r>
        <w:rPr/>
        <w:t>]). Using</w:t>
      </w:r>
      <w:r>
        <w:rPr>
          <w:spacing w:val="31"/>
        </w:rPr>
        <w:t> </w:t>
      </w:r>
      <w:r>
        <w:rPr/>
        <w:t>families,</w:t>
      </w:r>
      <w:r>
        <w:rPr>
          <w:spacing w:val="35"/>
        </w:rPr>
        <w:t> </w:t>
      </w:r>
      <w:r>
        <w:rPr/>
        <w:t>on</w:t>
      </w:r>
      <w:r>
        <w:rPr>
          <w:spacing w:val="31"/>
        </w:rPr>
        <w:t> </w:t>
      </w:r>
      <w:r>
        <w:rPr/>
        <w:t>the</w:t>
      </w:r>
      <w:r>
        <w:rPr>
          <w:spacing w:val="31"/>
        </w:rPr>
        <w:t> </w:t>
      </w:r>
      <w:r>
        <w:rPr/>
        <w:t>other</w:t>
      </w:r>
      <w:r>
        <w:rPr>
          <w:spacing w:val="31"/>
        </w:rPr>
        <w:t> </w:t>
      </w:r>
      <w:r>
        <w:rPr/>
        <w:t>hand,</w:t>
      </w:r>
      <w:r>
        <w:rPr>
          <w:spacing w:val="35"/>
        </w:rPr>
        <w:t> </w:t>
      </w:r>
      <w:r>
        <w:rPr/>
        <w:t>all</w:t>
      </w:r>
      <w:r>
        <w:rPr>
          <w:spacing w:val="32"/>
        </w:rPr>
        <w:t> </w:t>
      </w:r>
      <w:r>
        <w:rPr/>
        <w:t>these</w:t>
      </w:r>
      <w:r>
        <w:rPr>
          <w:spacing w:val="31"/>
        </w:rPr>
        <w:t> </w:t>
      </w:r>
      <w:r>
        <w:rPr/>
        <w:t>equivalent</w:t>
      </w:r>
      <w:r>
        <w:rPr>
          <w:spacing w:val="31"/>
        </w:rPr>
        <w:t> </w:t>
      </w:r>
      <w:r>
        <w:rPr/>
        <w:t>elements</w:t>
      </w:r>
      <w:r>
        <w:rPr>
          <w:spacing w:val="31"/>
        </w:rPr>
        <w:t> </w:t>
      </w:r>
      <w:r>
        <w:rPr/>
        <w:t>are</w:t>
      </w:r>
      <w:r>
        <w:rPr>
          <w:spacing w:val="31"/>
        </w:rPr>
        <w:t> </w:t>
      </w:r>
      <w:r>
        <w:rPr/>
        <w:t>identified.</w:t>
      </w:r>
      <w:r>
        <w:rPr>
          <w:spacing w:val="80"/>
        </w:rPr>
        <w:t> </w:t>
      </w:r>
      <w:r>
        <w:rPr/>
        <w:t>It is the purpose of the family of maps associated to each arrow of the category to identify a “sub-interface” of each source state, which is preserved in the destination state, thus discarding unused resources.</w:t>
      </w:r>
    </w:p>
    <w:p>
      <w:pPr>
        <w:pStyle w:val="BodyText"/>
        <w:spacing w:before="123"/>
        <w:ind w:left="0"/>
        <w:jc w:val="left"/>
      </w:pPr>
    </w:p>
    <w:p>
      <w:pPr>
        <w:pStyle w:val="Heading1"/>
        <w:numPr>
          <w:ilvl w:val="0"/>
          <w:numId w:val="1"/>
        </w:numPr>
        <w:tabs>
          <w:tab w:pos="691" w:val="left" w:leader="none"/>
        </w:tabs>
        <w:spacing w:line="240" w:lineRule="auto" w:before="0" w:after="0"/>
        <w:ind w:left="691" w:right="0" w:hanging="470"/>
        <w:jc w:val="left"/>
      </w:pPr>
      <w:r>
        <w:rPr/>
        <w:t>Concluding</w:t>
      </w:r>
      <w:r>
        <w:rPr>
          <w:spacing w:val="-17"/>
        </w:rPr>
        <w:t> </w:t>
      </w:r>
      <w:r>
        <w:rPr>
          <w:spacing w:val="-2"/>
        </w:rPr>
        <w:t>remarks</w:t>
      </w:r>
    </w:p>
    <w:p>
      <w:pPr>
        <w:pStyle w:val="BodyText"/>
        <w:spacing w:line="216" w:lineRule="auto" w:before="244"/>
        <w:ind w:right="346"/>
      </w:pPr>
      <w:r>
        <w:rPr/>
        <w:t>We have introduced a framework to represent the semantics of programming lan- guages that deal with </w:t>
      </w:r>
      <w:r>
        <w:rPr>
          <w:rFonts w:ascii="LM Roman 10" w:hAnsi="LM Roman 10"/>
          <w:i/>
        </w:rPr>
        <w:t>resources </w:t>
      </w:r>
      <w:r>
        <w:rPr/>
        <w:t>or </w:t>
      </w:r>
      <w:r>
        <w:rPr>
          <w:rFonts w:ascii="LM Roman 10" w:hAnsi="LM Roman 10"/>
          <w:i/>
        </w:rPr>
        <w:t>interfaces </w:t>
      </w:r>
      <w:r>
        <w:rPr/>
        <w:t>attached to system states:</w:t>
      </w:r>
      <w:r>
        <w:rPr>
          <w:spacing w:val="37"/>
        </w:rPr>
        <w:t> </w:t>
      </w:r>
      <w:r>
        <w:rPr/>
        <w:t>coalgebras over </w:t>
      </w:r>
      <w:r>
        <w:rPr>
          <w:rFonts w:ascii="LM Roman 10" w:hAnsi="LM Roman 10"/>
          <w:i/>
        </w:rPr>
        <w:t>presheaf </w:t>
      </w:r>
      <w:r>
        <w:rPr/>
        <w:t>categories obeying to certain constraints, that give rise to a “fini- tistic” representation using </w:t>
      </w:r>
      <w:r>
        <w:rPr>
          <w:rFonts w:ascii="LM Roman 10" w:hAnsi="LM Roman 10"/>
          <w:i/>
        </w:rPr>
        <w:t>families</w:t>
      </w:r>
      <w:r>
        <w:rPr/>
        <w:t>.</w:t>
      </w:r>
      <w:r>
        <w:rPr>
          <w:spacing w:val="40"/>
        </w:rPr>
        <w:t> </w:t>
      </w:r>
      <w:r>
        <w:rPr/>
        <w:t>This representation removes the redundant information</w:t>
      </w:r>
      <w:r>
        <w:rPr>
          <w:spacing w:val="33"/>
        </w:rPr>
        <w:t> </w:t>
      </w:r>
      <w:r>
        <w:rPr/>
        <w:t>coming</w:t>
      </w:r>
      <w:r>
        <w:rPr>
          <w:spacing w:val="33"/>
        </w:rPr>
        <w:t> </w:t>
      </w:r>
      <w:r>
        <w:rPr/>
        <w:t>from</w:t>
      </w:r>
      <w:r>
        <w:rPr>
          <w:spacing w:val="33"/>
        </w:rPr>
        <w:t> </w:t>
      </w:r>
      <w:r>
        <w:rPr/>
        <w:t>the</w:t>
      </w:r>
      <w:r>
        <w:rPr>
          <w:spacing w:val="33"/>
        </w:rPr>
        <w:t> </w:t>
      </w:r>
      <w:r>
        <w:rPr/>
        <w:t>notion</w:t>
      </w:r>
      <w:r>
        <w:rPr>
          <w:spacing w:val="33"/>
        </w:rPr>
        <w:t> </w:t>
      </w:r>
      <w:r>
        <w:rPr/>
        <w:t>of</w:t>
      </w:r>
      <w:r>
        <w:rPr>
          <w:spacing w:val="33"/>
        </w:rPr>
        <w:t> </w:t>
      </w:r>
      <w:r>
        <w:rPr/>
        <w:t>interfaces</w:t>
      </w:r>
      <w:r>
        <w:rPr>
          <w:spacing w:val="33"/>
        </w:rPr>
        <w:t> </w:t>
      </w:r>
      <w:r>
        <w:rPr/>
        <w:t>being</w:t>
      </w:r>
      <w:r>
        <w:rPr>
          <w:spacing w:val="33"/>
        </w:rPr>
        <w:t> </w:t>
      </w:r>
      <w:r>
        <w:rPr>
          <w:rFonts w:ascii="LM Roman 10" w:hAnsi="LM Roman 10"/>
          <w:i/>
        </w:rPr>
        <w:t>global </w:t>
      </w:r>
      <w:r>
        <w:rPr/>
        <w:t>rather</w:t>
      </w:r>
      <w:r>
        <w:rPr>
          <w:spacing w:val="33"/>
        </w:rPr>
        <w:t> </w:t>
      </w:r>
      <w:r>
        <w:rPr/>
        <w:t>than</w:t>
      </w:r>
      <w:r>
        <w:rPr>
          <w:spacing w:val="32"/>
        </w:rPr>
        <w:t> </w:t>
      </w:r>
      <w:r>
        <w:rPr>
          <w:rFonts w:ascii="LM Roman 10" w:hAnsi="LM Roman 10"/>
          <w:i/>
        </w:rPr>
        <w:t>local</w:t>
      </w:r>
      <w:r>
        <w:rPr/>
        <w:t>.</w:t>
      </w:r>
    </w:p>
    <w:p>
      <w:pPr>
        <w:pStyle w:val="BodyText"/>
        <w:spacing w:line="256" w:lineRule="auto" w:before="42"/>
        <w:ind w:right="344" w:firstLine="317"/>
      </w:pPr>
      <w:r>
        <w:rPr/>
        <w:t>First</w:t>
      </w:r>
      <w:r>
        <w:rPr>
          <w:spacing w:val="31"/>
        </w:rPr>
        <w:t> </w:t>
      </w:r>
      <w:r>
        <w:rPr/>
        <w:t>of</w:t>
      </w:r>
      <w:r>
        <w:rPr>
          <w:spacing w:val="31"/>
        </w:rPr>
        <w:t> </w:t>
      </w:r>
      <w:r>
        <w:rPr/>
        <w:t>all,</w:t>
      </w:r>
      <w:r>
        <w:rPr>
          <w:spacing w:val="33"/>
        </w:rPr>
        <w:t> </w:t>
      </w:r>
      <w:r>
        <w:rPr/>
        <w:t>a</w:t>
      </w:r>
      <w:r>
        <w:rPr>
          <w:spacing w:val="30"/>
        </w:rPr>
        <w:t> </w:t>
      </w:r>
      <w:r>
        <w:rPr/>
        <w:t>complete</w:t>
      </w:r>
      <w:r>
        <w:rPr>
          <w:spacing w:val="30"/>
        </w:rPr>
        <w:t> </w:t>
      </w:r>
      <w:r>
        <w:rPr/>
        <w:t>example</w:t>
      </w:r>
      <w:r>
        <w:rPr>
          <w:spacing w:val="30"/>
        </w:rPr>
        <w:t> </w:t>
      </w:r>
      <w:r>
        <w:rPr/>
        <w:t>of</w:t>
      </w:r>
      <w:r>
        <w:rPr>
          <w:spacing w:val="30"/>
        </w:rPr>
        <w:t> </w:t>
      </w:r>
      <w:r>
        <w:rPr/>
        <w:t>application</w:t>
      </w:r>
      <w:r>
        <w:rPr>
          <w:spacing w:val="31"/>
        </w:rPr>
        <w:t> </w:t>
      </w:r>
      <w:r>
        <w:rPr/>
        <w:t>should</w:t>
      </w:r>
      <w:r>
        <w:rPr>
          <w:spacing w:val="31"/>
        </w:rPr>
        <w:t> </w:t>
      </w:r>
      <w:r>
        <w:rPr/>
        <w:t>be</w:t>
      </w:r>
      <w:r>
        <w:rPr>
          <w:spacing w:val="30"/>
        </w:rPr>
        <w:t> </w:t>
      </w:r>
      <w:r>
        <w:rPr/>
        <w:t>developed.</w:t>
      </w:r>
      <w:r>
        <w:rPr>
          <w:spacing w:val="76"/>
        </w:rPr>
        <w:t> </w:t>
      </w:r>
      <w:r>
        <w:rPr/>
        <w:t>The</w:t>
      </w:r>
      <w:r>
        <w:rPr>
          <w:spacing w:val="30"/>
        </w:rPr>
        <w:t> </w:t>
      </w:r>
      <w:r>
        <w:rPr/>
        <w:t>field of presheaf semantics for process calculi is still a relatively new research field, and there is not so much literature on calculi different from the </w:t>
      </w:r>
      <w:r>
        <w:rPr>
          <w:rFonts w:ascii="Liberation Serif" w:hAnsi="Liberation Serif"/>
          <w:i/>
        </w:rPr>
        <w:t>π</w:t>
      </w:r>
      <w:r>
        <w:rPr/>
        <w:t>-calculus.</w:t>
      </w:r>
      <w:r>
        <w:rPr>
          <w:spacing w:val="39"/>
        </w:rPr>
        <w:t> </w:t>
      </w:r>
      <w:r>
        <w:rPr/>
        <w:t>However, by providing a representation theory, we prepare the grounds on which to build up new applications. An interesting case study is [</w:t>
      </w:r>
      <w:hyperlink w:history="true" w:anchor="_bookmark22">
        <w:r>
          <w:rPr>
            <w:color w:val="0000FF"/>
          </w:rPr>
          <w:t>4</w:t>
        </w:r>
      </w:hyperlink>
      <w:r>
        <w:rPr/>
        <w:t>], since the presheaf category employed there respects the conditions of </w:t>
      </w:r>
      <w:r>
        <w:rPr>
          <w:rFonts w:ascii="DejaVu Sans Condensed" w:hAnsi="DejaVu Sans Condensed"/>
          <w:i/>
        </w:rPr>
        <w:t>§</w:t>
      </w:r>
      <w:hyperlink w:history="true" w:anchor="_bookmark8">
        <w:r>
          <w:rPr>
            <w:color w:val="0000FF"/>
          </w:rPr>
          <w:t>4</w:t>
        </w:r>
      </w:hyperlink>
      <w:r>
        <w:rPr/>
        <w:t>.</w:t>
      </w:r>
    </w:p>
    <w:p>
      <w:pPr>
        <w:pStyle w:val="BodyText"/>
        <w:spacing w:line="266" w:lineRule="exact" w:before="2"/>
        <w:ind w:right="343" w:firstLine="317"/>
      </w:pPr>
      <w:r>
        <w:rPr/>
        <w:t>Applications</w:t>
      </w:r>
      <w:r>
        <w:rPr>
          <w:spacing w:val="-6"/>
        </w:rPr>
        <w:t> </w:t>
      </w:r>
      <w:r>
        <w:rPr/>
        <w:t>are</w:t>
      </w:r>
      <w:r>
        <w:rPr>
          <w:spacing w:val="-4"/>
        </w:rPr>
        <w:t> </w:t>
      </w:r>
      <w:r>
        <w:rPr/>
        <w:t>of</w:t>
      </w:r>
      <w:r>
        <w:rPr>
          <w:spacing w:val="-4"/>
        </w:rPr>
        <w:t> </w:t>
      </w:r>
      <w:r>
        <w:rPr/>
        <w:t>great</w:t>
      </w:r>
      <w:r>
        <w:rPr>
          <w:spacing w:val="-3"/>
        </w:rPr>
        <w:t> </w:t>
      </w:r>
      <w:r>
        <w:rPr/>
        <w:t>interest</w:t>
      </w:r>
      <w:r>
        <w:rPr>
          <w:spacing w:val="-4"/>
        </w:rPr>
        <w:t> </w:t>
      </w:r>
      <w:r>
        <w:rPr/>
        <w:t>in</w:t>
      </w:r>
      <w:r>
        <w:rPr>
          <w:spacing w:val="-3"/>
        </w:rPr>
        <w:t> </w:t>
      </w:r>
      <w:r>
        <w:rPr/>
        <w:t>the</w:t>
      </w:r>
      <w:r>
        <w:rPr>
          <w:spacing w:val="-5"/>
        </w:rPr>
        <w:t> </w:t>
      </w:r>
      <w:r>
        <w:rPr/>
        <w:t>area</w:t>
      </w:r>
      <w:r>
        <w:rPr>
          <w:spacing w:val="-4"/>
        </w:rPr>
        <w:t> </w:t>
      </w:r>
      <w:r>
        <w:rPr/>
        <w:t>of</w:t>
      </w:r>
      <w:r>
        <w:rPr>
          <w:spacing w:val="-4"/>
        </w:rPr>
        <w:t> </w:t>
      </w:r>
      <w:r>
        <w:rPr>
          <w:rFonts w:ascii="LM Roman 10"/>
          <w:i/>
        </w:rPr>
        <w:t>service-oriented</w:t>
      </w:r>
      <w:r>
        <w:rPr>
          <w:rFonts w:ascii="LM Roman 10"/>
          <w:i/>
          <w:spacing w:val="-19"/>
        </w:rPr>
        <w:t> </w:t>
      </w:r>
      <w:r>
        <w:rPr>
          <w:rFonts w:ascii="LM Roman 10"/>
          <w:i/>
        </w:rPr>
        <w:t>computing</w:t>
      </w:r>
      <w:r>
        <w:rPr/>
        <w:t>, where resource</w:t>
      </w:r>
      <w:r>
        <w:rPr>
          <w:spacing w:val="40"/>
        </w:rPr>
        <w:t> </w:t>
      </w:r>
      <w:r>
        <w:rPr/>
        <w:t>allocation</w:t>
      </w:r>
      <w:r>
        <w:rPr>
          <w:spacing w:val="40"/>
        </w:rPr>
        <w:t> </w:t>
      </w:r>
      <w:r>
        <w:rPr/>
        <w:t>in</w:t>
      </w:r>
      <w:r>
        <w:rPr>
          <w:spacing w:val="40"/>
        </w:rPr>
        <w:t> </w:t>
      </w:r>
      <w:r>
        <w:rPr/>
        <w:t>the</w:t>
      </w:r>
      <w:r>
        <w:rPr>
          <w:spacing w:val="40"/>
        </w:rPr>
        <w:t> </w:t>
      </w:r>
      <w:r>
        <w:rPr/>
        <w:t>presence</w:t>
      </w:r>
      <w:r>
        <w:rPr>
          <w:spacing w:val="40"/>
        </w:rPr>
        <w:t> </w:t>
      </w:r>
      <w:r>
        <w:rPr/>
        <w:t>of</w:t>
      </w:r>
      <w:r>
        <w:rPr>
          <w:spacing w:val="40"/>
        </w:rPr>
        <w:t> </w:t>
      </w:r>
      <w:r>
        <w:rPr>
          <w:rFonts w:ascii="LM Roman 10"/>
          <w:i/>
        </w:rPr>
        <w:t>network</w:t>
      </w:r>
      <w:r>
        <w:rPr>
          <w:rFonts w:ascii="LM Roman 10"/>
          <w:i/>
          <w:spacing w:val="32"/>
        </w:rPr>
        <w:t> </w:t>
      </w:r>
      <w:r>
        <w:rPr>
          <w:rFonts w:ascii="LM Roman 10"/>
          <w:i/>
        </w:rPr>
        <w:t>topologies</w:t>
      </w:r>
      <w:r>
        <w:rPr>
          <w:rFonts w:ascii="LM Roman 10"/>
          <w:i/>
          <w:spacing w:val="40"/>
        </w:rPr>
        <w:t> </w:t>
      </w:r>
      <w:r>
        <w:rPr/>
        <w:t>[</w:t>
      </w:r>
      <w:hyperlink w:history="true" w:anchor="_bookmark29">
        <w:r>
          <w:rPr>
            <w:color w:val="0000FF"/>
          </w:rPr>
          <w:t>11</w:t>
        </w:r>
      </w:hyperlink>
      <w:r>
        <w:rPr/>
        <w:t>],</w:t>
      </w:r>
      <w:r>
        <w:rPr>
          <w:spacing w:val="60"/>
        </w:rPr>
        <w:t> </w:t>
      </w:r>
      <w:r>
        <w:rPr/>
        <w:t>or</w:t>
      </w:r>
      <w:r>
        <w:rPr>
          <w:spacing w:val="40"/>
        </w:rPr>
        <w:t> </w:t>
      </w:r>
      <w:r>
        <w:rPr/>
        <w:t>constraints</w:t>
      </w:r>
      <w:r>
        <w:rPr>
          <w:spacing w:val="40"/>
        </w:rPr>
        <w:t> </w:t>
      </w:r>
      <w:r>
        <w:rPr/>
        <w:t>[</w:t>
      </w:r>
      <w:hyperlink w:history="true" w:anchor="_bookmark24">
        <w:r>
          <w:rPr>
            <w:color w:val="0000FF"/>
          </w:rPr>
          <w:t>6</w:t>
        </w:r>
      </w:hyperlink>
      <w:r>
        <w:rPr/>
        <w:t>] is</w:t>
      </w:r>
      <w:r>
        <w:rPr>
          <w:spacing w:val="40"/>
        </w:rPr>
        <w:t> </w:t>
      </w:r>
      <w:r>
        <w:rPr/>
        <w:t>an</w:t>
      </w:r>
      <w:r>
        <w:rPr>
          <w:spacing w:val="40"/>
        </w:rPr>
        <w:t> </w:t>
      </w:r>
      <w:r>
        <w:rPr/>
        <w:t>active</w:t>
      </w:r>
      <w:r>
        <w:rPr>
          <w:spacing w:val="40"/>
        </w:rPr>
        <w:t> </w:t>
      </w:r>
      <w:r>
        <w:rPr/>
        <w:t>field</w:t>
      </w:r>
      <w:r>
        <w:rPr>
          <w:spacing w:val="40"/>
        </w:rPr>
        <w:t> </w:t>
      </w:r>
      <w:r>
        <w:rPr/>
        <w:t>of</w:t>
      </w:r>
      <w:r>
        <w:rPr>
          <w:spacing w:val="40"/>
        </w:rPr>
        <w:t> </w:t>
      </w:r>
      <w:r>
        <w:rPr/>
        <w:t>research,</w:t>
      </w:r>
      <w:r>
        <w:rPr>
          <w:spacing w:val="40"/>
        </w:rPr>
        <w:t> </w:t>
      </w:r>
      <w:r>
        <w:rPr/>
        <w:t>and</w:t>
      </w:r>
      <w:r>
        <w:rPr>
          <w:spacing w:val="40"/>
        </w:rPr>
        <w:t> </w:t>
      </w:r>
      <w:r>
        <w:rPr/>
        <w:t>finite</w:t>
      </w:r>
      <w:r>
        <w:rPr>
          <w:spacing w:val="40"/>
        </w:rPr>
        <w:t> </w:t>
      </w:r>
      <w:r>
        <w:rPr/>
        <w:t>representations</w:t>
      </w:r>
      <w:r>
        <w:rPr>
          <w:spacing w:val="40"/>
        </w:rPr>
        <w:t> </w:t>
      </w:r>
      <w:r>
        <w:rPr/>
        <w:t>are</w:t>
      </w:r>
      <w:r>
        <w:rPr>
          <w:spacing w:val="40"/>
        </w:rPr>
        <w:t> </w:t>
      </w:r>
      <w:r>
        <w:rPr/>
        <w:t>of</w:t>
      </w:r>
      <w:r>
        <w:rPr>
          <w:spacing w:val="40"/>
        </w:rPr>
        <w:t> </w:t>
      </w:r>
      <w:r>
        <w:rPr/>
        <w:t>vital</w:t>
      </w:r>
      <w:r>
        <w:rPr>
          <w:spacing w:val="40"/>
        </w:rPr>
        <w:t> </w:t>
      </w:r>
      <w:r>
        <w:rPr/>
        <w:t>importance for the implementation of analysis algorithms.</w:t>
      </w:r>
      <w:r>
        <w:rPr>
          <w:spacing w:val="40"/>
        </w:rPr>
        <w:t> </w:t>
      </w:r>
      <w:r>
        <w:rPr/>
        <w:t>An efficient implementation of the generic symmetry reduction algorithm that we have presented should be studied.</w:t>
      </w:r>
      <w:r>
        <w:rPr>
          <w:spacing w:val="80"/>
        </w:rPr>
        <w:t> </w:t>
      </w:r>
      <w:r>
        <w:rPr/>
        <w:t>For that, one may take advantage of algorithms on permutation groups exploiting the generators [</w:t>
      </w:r>
      <w:hyperlink w:history="true" w:anchor="_bookmark50">
        <w:r>
          <w:rPr>
            <w:color w:val="0000FF"/>
          </w:rPr>
          <w:t>32</w:t>
        </w:r>
      </w:hyperlink>
      <w:r>
        <w:rPr/>
        <w:t>].</w:t>
      </w:r>
      <w:r>
        <w:rPr>
          <w:spacing w:val="40"/>
        </w:rPr>
        <w:t> </w:t>
      </w:r>
      <w:r>
        <w:rPr/>
        <w:t>Finally, similar consideration apply to model checking.</w:t>
      </w:r>
      <w:r>
        <w:rPr>
          <w:spacing w:val="40"/>
        </w:rPr>
        <w:t> </w:t>
      </w:r>
      <w:r>
        <w:rPr/>
        <w:t>The study</w:t>
      </w:r>
      <w:r>
        <w:rPr>
          <w:spacing w:val="39"/>
        </w:rPr>
        <w:t> </w:t>
      </w:r>
      <w:r>
        <w:rPr/>
        <w:t>of</w:t>
      </w:r>
      <w:r>
        <w:rPr>
          <w:spacing w:val="39"/>
        </w:rPr>
        <w:t> </w:t>
      </w:r>
      <w:r>
        <w:rPr/>
        <w:t>a</w:t>
      </w:r>
      <w:r>
        <w:rPr>
          <w:spacing w:val="39"/>
        </w:rPr>
        <w:t> </w:t>
      </w:r>
      <w:r>
        <w:rPr/>
        <w:t>Stone-type</w:t>
      </w:r>
      <w:r>
        <w:rPr>
          <w:spacing w:val="39"/>
        </w:rPr>
        <w:t> </w:t>
      </w:r>
      <w:r>
        <w:rPr/>
        <w:t>duality</w:t>
      </w:r>
      <w:r>
        <w:rPr>
          <w:spacing w:val="39"/>
        </w:rPr>
        <w:t> </w:t>
      </w:r>
      <w:r>
        <w:rPr/>
        <w:t>for</w:t>
      </w:r>
      <w:r>
        <w:rPr>
          <w:spacing w:val="39"/>
        </w:rPr>
        <w:t> </w:t>
      </w:r>
      <w:r>
        <w:rPr/>
        <w:t>coalgebras</w:t>
      </w:r>
      <w:r>
        <w:rPr>
          <w:spacing w:val="39"/>
        </w:rPr>
        <w:t> </w:t>
      </w:r>
      <w:r>
        <w:rPr/>
        <w:t>over</w:t>
      </w:r>
      <w:r>
        <w:rPr>
          <w:spacing w:val="39"/>
        </w:rPr>
        <w:t> </w:t>
      </w:r>
      <w:r>
        <w:rPr/>
        <w:t>families</w:t>
      </w:r>
      <w:r>
        <w:rPr>
          <w:spacing w:val="39"/>
        </w:rPr>
        <w:t> </w:t>
      </w:r>
      <w:r>
        <w:rPr/>
        <w:t>in</w:t>
      </w:r>
      <w:r>
        <w:rPr>
          <w:spacing w:val="39"/>
        </w:rPr>
        <w:t> </w:t>
      </w:r>
      <w:r>
        <w:rPr/>
        <w:t>a</w:t>
      </w:r>
      <w:r>
        <w:rPr>
          <w:spacing w:val="39"/>
        </w:rPr>
        <w:t> </w:t>
      </w:r>
      <w:r>
        <w:rPr/>
        <w:t>similar</w:t>
      </w:r>
      <w:r>
        <w:rPr>
          <w:spacing w:val="39"/>
        </w:rPr>
        <w:t> </w:t>
      </w:r>
      <w:r>
        <w:rPr/>
        <w:t>fashion</w:t>
      </w:r>
      <w:r>
        <w:rPr>
          <w:spacing w:val="39"/>
        </w:rPr>
        <w:t> </w:t>
      </w:r>
      <w:r>
        <w:rPr/>
        <w:t>to [</w:t>
      </w:r>
      <w:hyperlink w:history="true" w:anchor="_bookmark23">
        <w:r>
          <w:rPr>
            <w:color w:val="0000FF"/>
          </w:rPr>
          <w:t>5</w:t>
        </w:r>
      </w:hyperlink>
      <w:r>
        <w:rPr/>
        <w:t>], and a corresponding model checking algorithm exploiting the cases where the representation</w:t>
      </w:r>
      <w:r>
        <w:rPr>
          <w:spacing w:val="37"/>
        </w:rPr>
        <w:t> </w:t>
      </w:r>
      <w:r>
        <w:rPr/>
        <w:t>is</w:t>
      </w:r>
      <w:r>
        <w:rPr>
          <w:spacing w:val="37"/>
        </w:rPr>
        <w:t> </w:t>
      </w:r>
      <w:r>
        <w:rPr/>
        <w:t>finite,</w:t>
      </w:r>
      <w:r>
        <w:rPr>
          <w:spacing w:val="37"/>
        </w:rPr>
        <w:t> </w:t>
      </w:r>
      <w:r>
        <w:rPr/>
        <w:t>are</w:t>
      </w:r>
      <w:r>
        <w:rPr>
          <w:spacing w:val="37"/>
        </w:rPr>
        <w:t> </w:t>
      </w:r>
      <w:r>
        <w:rPr/>
        <w:t>one</w:t>
      </w:r>
      <w:r>
        <w:rPr>
          <w:spacing w:val="37"/>
        </w:rPr>
        <w:t> </w:t>
      </w:r>
      <w:r>
        <w:rPr/>
        <w:t>of</w:t>
      </w:r>
      <w:r>
        <w:rPr>
          <w:spacing w:val="37"/>
        </w:rPr>
        <w:t> </w:t>
      </w:r>
      <w:r>
        <w:rPr/>
        <w:t>our</w:t>
      </w:r>
      <w:r>
        <w:rPr>
          <w:spacing w:val="37"/>
        </w:rPr>
        <w:t> </w:t>
      </w:r>
      <w:r>
        <w:rPr/>
        <w:t>most</w:t>
      </w:r>
      <w:r>
        <w:rPr>
          <w:spacing w:val="37"/>
        </w:rPr>
        <w:t> </w:t>
      </w:r>
      <w:r>
        <w:rPr/>
        <w:t>important</w:t>
      </w:r>
      <w:r>
        <w:rPr>
          <w:spacing w:val="37"/>
        </w:rPr>
        <w:t> </w:t>
      </w:r>
      <w:r>
        <w:rPr/>
        <w:t>long-term</w:t>
      </w:r>
      <w:r>
        <w:rPr>
          <w:spacing w:val="37"/>
        </w:rPr>
        <w:t> </w:t>
      </w:r>
      <w:r>
        <w:rPr/>
        <w:t>goals.</w:t>
      </w:r>
    </w:p>
    <w:p>
      <w:pPr>
        <w:pStyle w:val="BodyText"/>
        <w:spacing w:before="49"/>
        <w:ind w:left="539"/>
      </w:pPr>
      <w:r>
        <w:rPr/>
        <w:t>It</w:t>
      </w:r>
      <w:r>
        <w:rPr>
          <w:spacing w:val="8"/>
        </w:rPr>
        <w:t> </w:t>
      </w:r>
      <w:r>
        <w:rPr/>
        <w:t>is</w:t>
      </w:r>
      <w:r>
        <w:rPr>
          <w:spacing w:val="9"/>
        </w:rPr>
        <w:t> </w:t>
      </w:r>
      <w:r>
        <w:rPr/>
        <w:t>expected</w:t>
      </w:r>
      <w:r>
        <w:rPr>
          <w:spacing w:val="9"/>
        </w:rPr>
        <w:t> </w:t>
      </w:r>
      <w:r>
        <w:rPr/>
        <w:t>that</w:t>
      </w:r>
      <w:r>
        <w:rPr>
          <w:spacing w:val="9"/>
        </w:rPr>
        <w:t> </w:t>
      </w:r>
      <w:r>
        <w:rPr/>
        <w:t>the</w:t>
      </w:r>
      <w:r>
        <w:rPr>
          <w:spacing w:val="9"/>
        </w:rPr>
        <w:t> </w:t>
      </w:r>
      <w:r>
        <w:rPr/>
        <w:t>categorical</w:t>
      </w:r>
      <w:r>
        <w:rPr>
          <w:spacing w:val="8"/>
        </w:rPr>
        <w:t> </w:t>
      </w:r>
      <w:r>
        <w:rPr/>
        <w:t>equivalence</w:t>
      </w:r>
      <w:r>
        <w:rPr>
          <w:spacing w:val="9"/>
        </w:rPr>
        <w:t> </w:t>
      </w:r>
      <w:r>
        <w:rPr/>
        <w:t>that</w:t>
      </w:r>
      <w:r>
        <w:rPr>
          <w:spacing w:val="9"/>
        </w:rPr>
        <w:t> </w:t>
      </w:r>
      <w:r>
        <w:rPr/>
        <w:t>we</w:t>
      </w:r>
      <w:r>
        <w:rPr>
          <w:spacing w:val="9"/>
        </w:rPr>
        <w:t> </w:t>
      </w:r>
      <w:r>
        <w:rPr/>
        <w:t>presented,</w:t>
      </w:r>
      <w:r>
        <w:rPr>
          <w:spacing w:val="10"/>
        </w:rPr>
        <w:t> </w:t>
      </w:r>
      <w:r>
        <w:rPr/>
        <w:t>combining</w:t>
      </w:r>
      <w:r>
        <w:rPr>
          <w:spacing w:val="9"/>
        </w:rPr>
        <w:t> </w:t>
      </w:r>
      <w:r>
        <w:rPr>
          <w:spacing w:val="-5"/>
        </w:rPr>
        <w:t>the</w:t>
      </w:r>
    </w:p>
    <w:p>
      <w:pPr>
        <w:spacing w:after="0"/>
        <w:sectPr>
          <w:pgSz w:w="9360" w:h="13610"/>
          <w:pgMar w:header="855" w:footer="0" w:top="1040" w:bottom="280" w:left="680" w:right="440"/>
        </w:sectPr>
      </w:pPr>
    </w:p>
    <w:p>
      <w:pPr>
        <w:pStyle w:val="BodyText"/>
        <w:spacing w:line="259" w:lineRule="auto" w:before="160"/>
        <w:ind w:left="108" w:right="456"/>
      </w:pPr>
      <w:r>
        <w:rPr/>
        <w:t>ease of specifying the semantics using presheaves with the implementative advan- </w:t>
      </w:r>
      <w:bookmarkStart w:name="References" w:id="33"/>
      <w:bookmarkEnd w:id="33"/>
      <w:r>
        <w:rPr/>
      </w:r>
      <w:bookmarkStart w:name="_bookmark21" w:id="34"/>
      <w:bookmarkEnd w:id="34"/>
      <w:r>
        <w:rPr/>
        <w:t>tages</w:t>
      </w:r>
      <w:r>
        <w:rPr/>
        <w:t> of named sets, will enable the development of a general framework to specify </w:t>
      </w:r>
      <w:bookmarkStart w:name="_bookmark20" w:id="35"/>
      <w:bookmarkEnd w:id="35"/>
      <w:r>
        <w:rPr/>
        <w:t>(using</w:t>
      </w:r>
      <w:r>
        <w:rPr/>
        <w:t> presheaves) and analyse (using families) the semantics of calculi that have richer interfaces than pure names, thus advancing the research line of presheaves, </w:t>
      </w:r>
      <w:bookmarkStart w:name="_bookmark19" w:id="36"/>
      <w:bookmarkEnd w:id="36"/>
      <w:r>
        <w:rPr/>
        <w:t>named</w:t>
      </w:r>
      <w:r>
        <w:rPr/>
        <w:t> sets and history dependent automata.</w:t>
      </w:r>
    </w:p>
    <w:p>
      <w:pPr>
        <w:pStyle w:val="BodyText"/>
        <w:spacing w:before="96"/>
        <w:ind w:left="0"/>
        <w:jc w:val="left"/>
      </w:pPr>
    </w:p>
    <w:p>
      <w:pPr>
        <w:pStyle w:val="Heading1"/>
        <w:ind w:left="108" w:firstLine="0"/>
      </w:pPr>
      <w:bookmarkStart w:name="_bookmark22" w:id="37"/>
      <w:bookmarkEnd w:id="37"/>
      <w:r>
        <w:rPr>
          <w:b w:val="0"/>
        </w:rPr>
      </w:r>
      <w:r>
        <w:rPr>
          <w:spacing w:val="-2"/>
        </w:rPr>
        <w:t>References</w:t>
      </w:r>
    </w:p>
    <w:p>
      <w:pPr>
        <w:pStyle w:val="ListParagraph"/>
        <w:numPr>
          <w:ilvl w:val="0"/>
          <w:numId w:val="2"/>
        </w:numPr>
        <w:tabs>
          <w:tab w:pos="420" w:val="left" w:leader="none"/>
        </w:tabs>
        <w:spacing w:line="240" w:lineRule="auto" w:before="184" w:after="0"/>
        <w:ind w:left="420" w:right="0" w:hanging="230"/>
        <w:jc w:val="left"/>
        <w:rPr>
          <w:sz w:val="15"/>
        </w:rPr>
      </w:pPr>
      <w:bookmarkStart w:name="_bookmark23" w:id="38"/>
      <w:bookmarkEnd w:id="38"/>
      <w:r>
        <w:rPr/>
      </w:r>
      <w:r>
        <w:rPr>
          <w:w w:val="105"/>
          <w:sz w:val="15"/>
        </w:rPr>
        <w:t>J.</w:t>
      </w:r>
      <w:r>
        <w:rPr>
          <w:spacing w:val="-14"/>
          <w:w w:val="105"/>
          <w:sz w:val="15"/>
        </w:rPr>
        <w:t> </w:t>
      </w:r>
      <w:r>
        <w:rPr>
          <w:w w:val="105"/>
          <w:sz w:val="15"/>
        </w:rPr>
        <w:t>Adamek. Introduction</w:t>
      </w:r>
      <w:r>
        <w:rPr>
          <w:spacing w:val="-14"/>
          <w:w w:val="105"/>
          <w:sz w:val="15"/>
        </w:rPr>
        <w:t> </w:t>
      </w:r>
      <w:r>
        <w:rPr>
          <w:w w:val="105"/>
          <w:sz w:val="15"/>
        </w:rPr>
        <w:t>to</w:t>
      </w:r>
      <w:r>
        <w:rPr>
          <w:spacing w:val="-14"/>
          <w:w w:val="105"/>
          <w:sz w:val="15"/>
        </w:rPr>
        <w:t> </w:t>
      </w:r>
      <w:r>
        <w:rPr>
          <w:w w:val="105"/>
          <w:sz w:val="15"/>
        </w:rPr>
        <w:t>coalgebra.</w:t>
      </w:r>
      <w:r>
        <w:rPr>
          <w:spacing w:val="2"/>
          <w:w w:val="105"/>
          <w:sz w:val="15"/>
        </w:rPr>
        <w:t> </w:t>
      </w:r>
      <w:r>
        <w:rPr>
          <w:i/>
          <w:w w:val="105"/>
          <w:sz w:val="15"/>
        </w:rPr>
        <w:t>Theory</w:t>
      </w:r>
      <w:r>
        <w:rPr>
          <w:i/>
          <w:spacing w:val="-16"/>
          <w:w w:val="105"/>
          <w:sz w:val="15"/>
        </w:rPr>
        <w:t> </w:t>
      </w:r>
      <w:r>
        <w:rPr>
          <w:i/>
          <w:w w:val="105"/>
          <w:sz w:val="15"/>
        </w:rPr>
        <w:t>and</w:t>
      </w:r>
      <w:r>
        <w:rPr>
          <w:i/>
          <w:spacing w:val="-14"/>
          <w:w w:val="105"/>
          <w:sz w:val="15"/>
        </w:rPr>
        <w:t> </w:t>
      </w:r>
      <w:r>
        <w:rPr>
          <w:i/>
          <w:w w:val="105"/>
          <w:sz w:val="15"/>
        </w:rPr>
        <w:t>Applications</w:t>
      </w:r>
      <w:r>
        <w:rPr>
          <w:i/>
          <w:spacing w:val="-15"/>
          <w:w w:val="105"/>
          <w:sz w:val="15"/>
        </w:rPr>
        <w:t> </w:t>
      </w:r>
      <w:r>
        <w:rPr>
          <w:i/>
          <w:w w:val="105"/>
          <w:sz w:val="15"/>
        </w:rPr>
        <w:t>of</w:t>
      </w:r>
      <w:r>
        <w:rPr>
          <w:i/>
          <w:spacing w:val="-15"/>
          <w:w w:val="105"/>
          <w:sz w:val="15"/>
        </w:rPr>
        <w:t> </w:t>
      </w:r>
      <w:r>
        <w:rPr>
          <w:i/>
          <w:w w:val="105"/>
          <w:sz w:val="15"/>
        </w:rPr>
        <w:t>Categories</w:t>
      </w:r>
      <w:r>
        <w:rPr>
          <w:w w:val="105"/>
          <w:sz w:val="15"/>
        </w:rPr>
        <w:t>,</w:t>
      </w:r>
      <w:r>
        <w:rPr>
          <w:spacing w:val="-14"/>
          <w:w w:val="105"/>
          <w:sz w:val="15"/>
        </w:rPr>
        <w:t> </w:t>
      </w:r>
      <w:r>
        <w:rPr>
          <w:w w:val="105"/>
          <w:sz w:val="15"/>
        </w:rPr>
        <w:t>14(8):157–199,</w:t>
      </w:r>
      <w:r>
        <w:rPr>
          <w:spacing w:val="-14"/>
          <w:w w:val="105"/>
          <w:sz w:val="15"/>
        </w:rPr>
        <w:t> </w:t>
      </w:r>
      <w:r>
        <w:rPr>
          <w:spacing w:val="-2"/>
          <w:w w:val="105"/>
          <w:sz w:val="15"/>
        </w:rPr>
        <w:t>2005.</w:t>
      </w:r>
    </w:p>
    <w:p>
      <w:pPr>
        <w:pStyle w:val="ListParagraph"/>
        <w:numPr>
          <w:ilvl w:val="0"/>
          <w:numId w:val="2"/>
        </w:numPr>
        <w:tabs>
          <w:tab w:pos="420" w:val="left" w:leader="none"/>
          <w:tab w:pos="422" w:val="left" w:leader="none"/>
        </w:tabs>
        <w:spacing w:line="196" w:lineRule="auto" w:before="157" w:after="0"/>
        <w:ind w:left="422" w:right="461" w:hanging="232"/>
        <w:jc w:val="both"/>
        <w:rPr>
          <w:sz w:val="15"/>
        </w:rPr>
      </w:pPr>
      <w:bookmarkStart w:name="_bookmark24" w:id="39"/>
      <w:bookmarkEnd w:id="39"/>
      <w:r>
        <w:rPr/>
      </w:r>
      <w:r>
        <w:rPr>
          <w:w w:val="105"/>
          <w:sz w:val="15"/>
        </w:rPr>
        <w:t>J.</w:t>
      </w:r>
      <w:r>
        <w:rPr>
          <w:w w:val="105"/>
          <w:sz w:val="15"/>
        </w:rPr>
        <w:t> Adamek</w:t>
      </w:r>
      <w:r>
        <w:rPr>
          <w:w w:val="105"/>
          <w:sz w:val="15"/>
        </w:rPr>
        <w:t> and</w:t>
      </w:r>
      <w:r>
        <w:rPr>
          <w:w w:val="105"/>
          <w:sz w:val="15"/>
        </w:rPr>
        <w:t> J.</w:t>
      </w:r>
      <w:r>
        <w:rPr>
          <w:w w:val="105"/>
          <w:sz w:val="15"/>
        </w:rPr>
        <w:t> Velebil.</w:t>
      </w:r>
      <w:r>
        <w:rPr>
          <w:spacing w:val="40"/>
          <w:w w:val="105"/>
          <w:sz w:val="15"/>
        </w:rPr>
        <w:t> </w:t>
      </w:r>
      <w:r>
        <w:rPr>
          <w:w w:val="105"/>
          <w:sz w:val="15"/>
        </w:rPr>
        <w:t>Analytic</w:t>
      </w:r>
      <w:r>
        <w:rPr>
          <w:w w:val="105"/>
          <w:sz w:val="15"/>
        </w:rPr>
        <w:t> functors</w:t>
      </w:r>
      <w:r>
        <w:rPr>
          <w:w w:val="105"/>
          <w:sz w:val="15"/>
        </w:rPr>
        <w:t> and</w:t>
      </w:r>
      <w:r>
        <w:rPr>
          <w:w w:val="105"/>
          <w:sz w:val="15"/>
        </w:rPr>
        <w:t> weak</w:t>
      </w:r>
      <w:r>
        <w:rPr>
          <w:w w:val="105"/>
          <w:sz w:val="15"/>
        </w:rPr>
        <w:t> pullbacks.</w:t>
      </w:r>
      <w:r>
        <w:rPr>
          <w:spacing w:val="40"/>
          <w:w w:val="105"/>
          <w:sz w:val="15"/>
        </w:rPr>
        <w:t> </w:t>
      </w:r>
      <w:r>
        <w:rPr>
          <w:i/>
          <w:w w:val="105"/>
          <w:sz w:val="15"/>
        </w:rPr>
        <w:t>Theory</w:t>
      </w:r>
      <w:r>
        <w:rPr>
          <w:i/>
          <w:w w:val="105"/>
          <w:sz w:val="15"/>
        </w:rPr>
        <w:t> and</w:t>
      </w:r>
      <w:r>
        <w:rPr>
          <w:i/>
          <w:w w:val="105"/>
          <w:sz w:val="15"/>
        </w:rPr>
        <w:t> Applications</w:t>
      </w:r>
      <w:r>
        <w:rPr>
          <w:i/>
          <w:w w:val="105"/>
          <w:sz w:val="15"/>
        </w:rPr>
        <w:t> of</w:t>
      </w:r>
      <w:r>
        <w:rPr>
          <w:i/>
          <w:w w:val="105"/>
          <w:sz w:val="15"/>
        </w:rPr>
        <w:t> Categories</w:t>
      </w:r>
      <w:r>
        <w:rPr>
          <w:w w:val="105"/>
          <w:sz w:val="15"/>
        </w:rPr>
        <w:t>, 21(11):191–209, 2008.</w:t>
      </w:r>
    </w:p>
    <w:p>
      <w:pPr>
        <w:pStyle w:val="ListParagraph"/>
        <w:numPr>
          <w:ilvl w:val="0"/>
          <w:numId w:val="2"/>
        </w:numPr>
        <w:tabs>
          <w:tab w:pos="420" w:val="left" w:leader="none"/>
          <w:tab w:pos="422" w:val="left" w:leader="none"/>
        </w:tabs>
        <w:spacing w:line="165" w:lineRule="auto" w:before="188" w:after="0"/>
        <w:ind w:left="422" w:right="460" w:hanging="232"/>
        <w:jc w:val="both"/>
        <w:rPr>
          <w:sz w:val="15"/>
        </w:rPr>
      </w:pPr>
      <w:bookmarkStart w:name="_bookmark25" w:id="40"/>
      <w:bookmarkEnd w:id="40"/>
      <w:r>
        <w:rPr/>
      </w:r>
      <w:r>
        <w:rPr>
          <w:w w:val="105"/>
          <w:sz w:val="15"/>
        </w:rPr>
        <w:t>F.</w:t>
      </w:r>
      <w:r>
        <w:rPr>
          <w:w w:val="105"/>
          <w:sz w:val="15"/>
        </w:rPr>
        <w:t> Bonchi,</w:t>
      </w:r>
      <w:r>
        <w:rPr>
          <w:w w:val="105"/>
          <w:sz w:val="15"/>
        </w:rPr>
        <w:t> M.</w:t>
      </w:r>
      <w:r>
        <w:rPr>
          <w:w w:val="105"/>
          <w:sz w:val="15"/>
        </w:rPr>
        <w:t> Buscemi,</w:t>
      </w:r>
      <w:r>
        <w:rPr>
          <w:w w:val="105"/>
          <w:sz w:val="15"/>
        </w:rPr>
        <w:t> V.</w:t>
      </w:r>
      <w:r>
        <w:rPr>
          <w:w w:val="105"/>
          <w:sz w:val="15"/>
        </w:rPr>
        <w:t> Ciancia,</w:t>
      </w:r>
      <w:r>
        <w:rPr>
          <w:w w:val="105"/>
          <w:sz w:val="15"/>
        </w:rPr>
        <w:t> and</w:t>
      </w:r>
      <w:r>
        <w:rPr>
          <w:w w:val="105"/>
          <w:sz w:val="15"/>
        </w:rPr>
        <w:t> F.</w:t>
      </w:r>
      <w:r>
        <w:rPr>
          <w:w w:val="105"/>
          <w:sz w:val="15"/>
        </w:rPr>
        <w:t> Gadducci.</w:t>
      </w:r>
      <w:r>
        <w:rPr>
          <w:spacing w:val="40"/>
          <w:w w:val="105"/>
          <w:sz w:val="15"/>
        </w:rPr>
        <w:t> </w:t>
      </w:r>
      <w:r>
        <w:rPr>
          <w:w w:val="105"/>
          <w:sz w:val="15"/>
        </w:rPr>
        <w:t>A</w:t>
      </w:r>
      <w:r>
        <w:rPr>
          <w:w w:val="105"/>
          <w:sz w:val="15"/>
        </w:rPr>
        <w:t> Category</w:t>
      </w:r>
      <w:r>
        <w:rPr>
          <w:w w:val="105"/>
          <w:sz w:val="15"/>
        </w:rPr>
        <w:t> of</w:t>
      </w:r>
      <w:r>
        <w:rPr>
          <w:w w:val="105"/>
          <w:sz w:val="15"/>
        </w:rPr>
        <w:t> Explicit</w:t>
      </w:r>
      <w:r>
        <w:rPr>
          <w:w w:val="105"/>
          <w:sz w:val="15"/>
        </w:rPr>
        <w:t> Fusions.</w:t>
      </w:r>
      <w:r>
        <w:rPr>
          <w:spacing w:val="40"/>
          <w:w w:val="105"/>
          <w:sz w:val="15"/>
        </w:rPr>
        <w:t> </w:t>
      </w:r>
      <w:r>
        <w:rPr>
          <w:i/>
          <w:w w:val="105"/>
          <w:sz w:val="15"/>
        </w:rPr>
        <w:t>LNCS -</w:t>
      </w:r>
      <w:r>
        <w:rPr>
          <w:i/>
          <w:w w:val="105"/>
          <w:sz w:val="15"/>
        </w:rPr>
        <w:t> Festschrift for Ugo Montanari</w:t>
      </w:r>
      <w:r>
        <w:rPr>
          <w:w w:val="105"/>
          <w:sz w:val="15"/>
        </w:rPr>
        <w:t>, 5065, 2008.</w:t>
      </w:r>
    </w:p>
    <w:p>
      <w:pPr>
        <w:pStyle w:val="ListParagraph"/>
        <w:numPr>
          <w:ilvl w:val="0"/>
          <w:numId w:val="2"/>
        </w:numPr>
        <w:tabs>
          <w:tab w:pos="420" w:val="left" w:leader="none"/>
          <w:tab w:pos="422" w:val="left" w:leader="none"/>
        </w:tabs>
        <w:spacing w:line="165" w:lineRule="auto" w:before="166" w:after="0"/>
        <w:ind w:left="422" w:right="461" w:hanging="232"/>
        <w:jc w:val="both"/>
        <w:rPr>
          <w:sz w:val="15"/>
        </w:rPr>
      </w:pPr>
      <w:bookmarkStart w:name="_bookmark26" w:id="41"/>
      <w:bookmarkEnd w:id="41"/>
      <w:r>
        <w:rPr/>
      </w:r>
      <w:r>
        <w:rPr>
          <w:w w:val="105"/>
          <w:sz w:val="15"/>
        </w:rPr>
        <w:t>F. Bonchi, M. Buscemi, V. Ciancia, and F. Gadducci.</w:t>
      </w:r>
      <w:r>
        <w:rPr>
          <w:spacing w:val="40"/>
          <w:w w:val="105"/>
          <w:sz w:val="15"/>
        </w:rPr>
        <w:t> </w:t>
      </w:r>
      <w:r>
        <w:rPr>
          <w:w w:val="105"/>
          <w:sz w:val="15"/>
        </w:rPr>
        <w:t>A presheaf environment for the calculus </w:t>
      </w:r>
      <w:r>
        <w:rPr>
          <w:w w:val="105"/>
          <w:sz w:val="15"/>
        </w:rPr>
        <w:t>of explicit fusions. </w:t>
      </w:r>
      <w:r>
        <w:rPr>
          <w:i/>
          <w:w w:val="105"/>
          <w:sz w:val="15"/>
        </w:rPr>
        <w:t>Submitted</w:t>
      </w:r>
      <w:r>
        <w:rPr>
          <w:w w:val="105"/>
          <w:sz w:val="15"/>
        </w:rPr>
        <w:t>, 2009.</w:t>
      </w:r>
    </w:p>
    <w:p>
      <w:pPr>
        <w:pStyle w:val="ListParagraph"/>
        <w:numPr>
          <w:ilvl w:val="0"/>
          <w:numId w:val="2"/>
        </w:numPr>
        <w:tabs>
          <w:tab w:pos="420" w:val="left" w:leader="none"/>
          <w:tab w:pos="422" w:val="left" w:leader="none"/>
        </w:tabs>
        <w:spacing w:line="165" w:lineRule="auto" w:before="167" w:after="0"/>
        <w:ind w:left="422" w:right="461" w:hanging="232"/>
        <w:jc w:val="both"/>
        <w:rPr>
          <w:sz w:val="15"/>
        </w:rPr>
      </w:pPr>
      <w:bookmarkStart w:name="_bookmark27" w:id="42"/>
      <w:bookmarkEnd w:id="42"/>
      <w:r>
        <w:rPr/>
      </w:r>
      <w:r>
        <w:rPr>
          <w:w w:val="105"/>
          <w:sz w:val="15"/>
        </w:rPr>
        <w:t>M.</w:t>
      </w:r>
      <w:r>
        <w:rPr>
          <w:spacing w:val="-9"/>
          <w:w w:val="105"/>
          <w:sz w:val="15"/>
        </w:rPr>
        <w:t> </w:t>
      </w:r>
      <w:r>
        <w:rPr>
          <w:w w:val="105"/>
          <w:sz w:val="15"/>
        </w:rPr>
        <w:t>M.</w:t>
      </w:r>
      <w:r>
        <w:rPr>
          <w:spacing w:val="-10"/>
          <w:w w:val="105"/>
          <w:sz w:val="15"/>
        </w:rPr>
        <w:t> </w:t>
      </w:r>
      <w:r>
        <w:rPr>
          <w:w w:val="105"/>
          <w:sz w:val="15"/>
        </w:rPr>
        <w:t>Bonsangue</w:t>
      </w:r>
      <w:r>
        <w:rPr>
          <w:spacing w:val="-9"/>
          <w:w w:val="105"/>
          <w:sz w:val="15"/>
        </w:rPr>
        <w:t> </w:t>
      </w:r>
      <w:r>
        <w:rPr>
          <w:w w:val="105"/>
          <w:sz w:val="15"/>
        </w:rPr>
        <w:t>and</w:t>
      </w:r>
      <w:r>
        <w:rPr>
          <w:spacing w:val="-10"/>
          <w:w w:val="105"/>
          <w:sz w:val="15"/>
        </w:rPr>
        <w:t> </w:t>
      </w:r>
      <w:r>
        <w:rPr>
          <w:w w:val="105"/>
          <w:sz w:val="15"/>
        </w:rPr>
        <w:t>A.</w:t>
      </w:r>
      <w:r>
        <w:rPr>
          <w:spacing w:val="-9"/>
          <w:w w:val="105"/>
          <w:sz w:val="15"/>
        </w:rPr>
        <w:t> </w:t>
      </w:r>
      <w:r>
        <w:rPr>
          <w:w w:val="105"/>
          <w:sz w:val="15"/>
        </w:rPr>
        <w:t>Kurz. Pi-calculus</w:t>
      </w:r>
      <w:r>
        <w:rPr>
          <w:spacing w:val="-9"/>
          <w:w w:val="105"/>
          <w:sz w:val="15"/>
        </w:rPr>
        <w:t> </w:t>
      </w:r>
      <w:r>
        <w:rPr>
          <w:w w:val="105"/>
          <w:sz w:val="15"/>
        </w:rPr>
        <w:t>in</w:t>
      </w:r>
      <w:r>
        <w:rPr>
          <w:spacing w:val="-10"/>
          <w:w w:val="105"/>
          <w:sz w:val="15"/>
        </w:rPr>
        <w:t> </w:t>
      </w:r>
      <w:r>
        <w:rPr>
          <w:w w:val="105"/>
          <w:sz w:val="15"/>
        </w:rPr>
        <w:t>logical</w:t>
      </w:r>
      <w:r>
        <w:rPr>
          <w:spacing w:val="-9"/>
          <w:w w:val="105"/>
          <w:sz w:val="15"/>
        </w:rPr>
        <w:t> </w:t>
      </w:r>
      <w:r>
        <w:rPr>
          <w:w w:val="105"/>
          <w:sz w:val="15"/>
        </w:rPr>
        <w:t>form. In</w:t>
      </w:r>
      <w:r>
        <w:rPr>
          <w:spacing w:val="-8"/>
          <w:w w:val="105"/>
          <w:sz w:val="15"/>
        </w:rPr>
        <w:t> </w:t>
      </w:r>
      <w:r>
        <w:rPr>
          <w:i/>
          <w:w w:val="105"/>
          <w:sz w:val="15"/>
        </w:rPr>
        <w:t>LICS</w:t>
      </w:r>
      <w:r>
        <w:rPr>
          <w:w w:val="105"/>
          <w:sz w:val="15"/>
        </w:rPr>
        <w:t>,</w:t>
      </w:r>
      <w:r>
        <w:rPr>
          <w:spacing w:val="-9"/>
          <w:w w:val="105"/>
          <w:sz w:val="15"/>
        </w:rPr>
        <w:t> </w:t>
      </w:r>
      <w:r>
        <w:rPr>
          <w:w w:val="105"/>
          <w:sz w:val="15"/>
        </w:rPr>
        <w:t>pages</w:t>
      </w:r>
      <w:r>
        <w:rPr>
          <w:spacing w:val="-10"/>
          <w:w w:val="105"/>
          <w:sz w:val="15"/>
        </w:rPr>
        <w:t> </w:t>
      </w:r>
      <w:r>
        <w:rPr>
          <w:w w:val="105"/>
          <w:sz w:val="15"/>
        </w:rPr>
        <w:t>303–312.</w:t>
      </w:r>
      <w:r>
        <w:rPr>
          <w:spacing w:val="-10"/>
          <w:w w:val="105"/>
          <w:sz w:val="15"/>
        </w:rPr>
        <w:t> </w:t>
      </w:r>
      <w:r>
        <w:rPr>
          <w:w w:val="105"/>
          <w:sz w:val="15"/>
        </w:rPr>
        <w:t>IEEE</w:t>
      </w:r>
      <w:r>
        <w:rPr>
          <w:spacing w:val="-9"/>
          <w:w w:val="105"/>
          <w:sz w:val="15"/>
        </w:rPr>
        <w:t> </w:t>
      </w:r>
      <w:r>
        <w:rPr>
          <w:w w:val="105"/>
          <w:sz w:val="15"/>
        </w:rPr>
        <w:t>Computer Society, 2007.</w:t>
      </w:r>
    </w:p>
    <w:p>
      <w:pPr>
        <w:pStyle w:val="ListParagraph"/>
        <w:numPr>
          <w:ilvl w:val="0"/>
          <w:numId w:val="2"/>
        </w:numPr>
        <w:tabs>
          <w:tab w:pos="420" w:val="left" w:leader="none"/>
          <w:tab w:pos="422" w:val="left" w:leader="none"/>
        </w:tabs>
        <w:spacing w:line="165" w:lineRule="auto" w:before="166" w:after="0"/>
        <w:ind w:left="422" w:right="463" w:hanging="232"/>
        <w:jc w:val="both"/>
        <w:rPr>
          <w:sz w:val="15"/>
        </w:rPr>
      </w:pPr>
      <w:bookmarkStart w:name="_bookmark28" w:id="43"/>
      <w:bookmarkEnd w:id="43"/>
      <w:r>
        <w:rPr/>
      </w:r>
      <w:r>
        <w:rPr>
          <w:w w:val="105"/>
          <w:sz w:val="15"/>
        </w:rPr>
        <w:t>M. G. Buscemi and U. Montanari.</w:t>
      </w:r>
      <w:r>
        <w:rPr>
          <w:spacing w:val="40"/>
          <w:w w:val="105"/>
          <w:sz w:val="15"/>
        </w:rPr>
        <w:t> </w:t>
      </w:r>
      <w:r>
        <w:rPr>
          <w:w w:val="105"/>
          <w:sz w:val="15"/>
        </w:rPr>
        <w:t>Cc-pi: A constraint-based language for specifying service </w:t>
      </w:r>
      <w:r>
        <w:rPr>
          <w:w w:val="105"/>
          <w:sz w:val="15"/>
        </w:rPr>
        <w:t>level agreements. In R. De Nicola, editor, </w:t>
      </w:r>
      <w:r>
        <w:rPr>
          <w:i/>
          <w:w w:val="105"/>
          <w:sz w:val="15"/>
        </w:rPr>
        <w:t>ESOP</w:t>
      </w:r>
      <w:r>
        <w:rPr>
          <w:w w:val="105"/>
          <w:sz w:val="15"/>
        </w:rPr>
        <w:t>, volume 4421 of </w:t>
      </w:r>
      <w:r>
        <w:rPr>
          <w:i/>
          <w:w w:val="105"/>
          <w:sz w:val="15"/>
        </w:rPr>
        <w:t>LNCS</w:t>
      </w:r>
      <w:r>
        <w:rPr>
          <w:w w:val="105"/>
          <w:sz w:val="15"/>
        </w:rPr>
        <w:t>, pages 18–32. Springer, 2007.</w:t>
      </w:r>
    </w:p>
    <w:p>
      <w:pPr>
        <w:pStyle w:val="ListParagraph"/>
        <w:numPr>
          <w:ilvl w:val="0"/>
          <w:numId w:val="2"/>
        </w:numPr>
        <w:tabs>
          <w:tab w:pos="230" w:val="left" w:leader="none"/>
        </w:tabs>
        <w:spacing w:line="180" w:lineRule="exact" w:before="114" w:after="0"/>
        <w:ind w:left="230" w:right="273" w:hanging="230"/>
        <w:jc w:val="center"/>
        <w:rPr>
          <w:sz w:val="15"/>
        </w:rPr>
      </w:pPr>
      <w:bookmarkStart w:name="_bookmark29" w:id="44"/>
      <w:bookmarkEnd w:id="44"/>
      <w:r>
        <w:rPr/>
      </w:r>
      <w:r>
        <w:rPr>
          <w:w w:val="105"/>
          <w:sz w:val="15"/>
        </w:rPr>
        <w:t>A.</w:t>
      </w:r>
      <w:r>
        <w:rPr>
          <w:spacing w:val="23"/>
          <w:w w:val="105"/>
          <w:sz w:val="15"/>
        </w:rPr>
        <w:t> </w:t>
      </w:r>
      <w:r>
        <w:rPr>
          <w:w w:val="105"/>
          <w:sz w:val="15"/>
        </w:rPr>
        <w:t>Carboni</w:t>
      </w:r>
      <w:r>
        <w:rPr>
          <w:spacing w:val="23"/>
          <w:w w:val="105"/>
          <w:sz w:val="15"/>
        </w:rPr>
        <w:t> </w:t>
      </w:r>
      <w:r>
        <w:rPr>
          <w:w w:val="105"/>
          <w:sz w:val="15"/>
        </w:rPr>
        <w:t>and</w:t>
      </w:r>
      <w:r>
        <w:rPr>
          <w:spacing w:val="24"/>
          <w:w w:val="105"/>
          <w:sz w:val="15"/>
        </w:rPr>
        <w:t> </w:t>
      </w:r>
      <w:r>
        <w:rPr>
          <w:w w:val="105"/>
          <w:sz w:val="15"/>
        </w:rPr>
        <w:t>P.</w:t>
      </w:r>
      <w:r>
        <w:rPr>
          <w:spacing w:val="23"/>
          <w:w w:val="105"/>
          <w:sz w:val="15"/>
        </w:rPr>
        <w:t> </w:t>
      </w:r>
      <w:r>
        <w:rPr>
          <w:w w:val="105"/>
          <w:sz w:val="15"/>
        </w:rPr>
        <w:t>Johnstone.</w:t>
      </w:r>
      <w:r>
        <w:rPr>
          <w:spacing w:val="78"/>
          <w:w w:val="150"/>
          <w:sz w:val="15"/>
        </w:rPr>
        <w:t> </w:t>
      </w:r>
      <w:r>
        <w:rPr>
          <w:w w:val="105"/>
          <w:sz w:val="15"/>
        </w:rPr>
        <w:t>Connected</w:t>
      </w:r>
      <w:r>
        <w:rPr>
          <w:spacing w:val="23"/>
          <w:w w:val="105"/>
          <w:sz w:val="15"/>
        </w:rPr>
        <w:t> </w:t>
      </w:r>
      <w:r>
        <w:rPr>
          <w:w w:val="105"/>
          <w:sz w:val="15"/>
        </w:rPr>
        <w:t>limits,</w:t>
      </w:r>
      <w:r>
        <w:rPr>
          <w:spacing w:val="24"/>
          <w:w w:val="105"/>
          <w:sz w:val="15"/>
        </w:rPr>
        <w:t> </w:t>
      </w:r>
      <w:r>
        <w:rPr>
          <w:w w:val="105"/>
          <w:sz w:val="15"/>
        </w:rPr>
        <w:t>familial</w:t>
      </w:r>
      <w:r>
        <w:rPr>
          <w:spacing w:val="23"/>
          <w:w w:val="105"/>
          <w:sz w:val="15"/>
        </w:rPr>
        <w:t> </w:t>
      </w:r>
      <w:r>
        <w:rPr>
          <w:w w:val="105"/>
          <w:sz w:val="15"/>
        </w:rPr>
        <w:t>representability</w:t>
      </w:r>
      <w:r>
        <w:rPr>
          <w:spacing w:val="23"/>
          <w:w w:val="105"/>
          <w:sz w:val="15"/>
        </w:rPr>
        <w:t> </w:t>
      </w:r>
      <w:r>
        <w:rPr>
          <w:w w:val="105"/>
          <w:sz w:val="15"/>
        </w:rPr>
        <w:t>and</w:t>
      </w:r>
      <w:r>
        <w:rPr>
          <w:spacing w:val="24"/>
          <w:w w:val="105"/>
          <w:sz w:val="15"/>
        </w:rPr>
        <w:t> </w:t>
      </w:r>
      <w:r>
        <w:rPr>
          <w:w w:val="105"/>
          <w:sz w:val="15"/>
        </w:rPr>
        <w:t>the</w:t>
      </w:r>
      <w:r>
        <w:rPr>
          <w:spacing w:val="23"/>
          <w:w w:val="105"/>
          <w:sz w:val="15"/>
        </w:rPr>
        <w:t> </w:t>
      </w:r>
      <w:r>
        <w:rPr>
          <w:w w:val="105"/>
          <w:sz w:val="15"/>
        </w:rPr>
        <w:t>artin</w:t>
      </w:r>
      <w:r>
        <w:rPr>
          <w:spacing w:val="23"/>
          <w:w w:val="105"/>
          <w:sz w:val="15"/>
        </w:rPr>
        <w:t> </w:t>
      </w:r>
      <w:r>
        <w:rPr>
          <w:spacing w:val="-2"/>
          <w:w w:val="105"/>
          <w:sz w:val="15"/>
        </w:rPr>
        <w:t>glueing.</w:t>
      </w:r>
    </w:p>
    <w:p>
      <w:pPr>
        <w:spacing w:line="180" w:lineRule="exact" w:before="0"/>
        <w:ind w:left="422" w:right="0" w:firstLine="0"/>
        <w:jc w:val="left"/>
        <w:rPr>
          <w:rFonts w:ascii="LM Roman 8"/>
          <w:sz w:val="15"/>
        </w:rPr>
      </w:pPr>
      <w:r>
        <w:rPr>
          <w:rFonts w:ascii="LM Roman 8"/>
          <w:i/>
          <w:spacing w:val="-2"/>
          <w:w w:val="105"/>
          <w:sz w:val="15"/>
        </w:rPr>
        <w:t>Mathematical</w:t>
      </w:r>
      <w:r>
        <w:rPr>
          <w:rFonts w:ascii="LM Roman 8"/>
          <w:i/>
          <w:spacing w:val="-4"/>
          <w:w w:val="105"/>
          <w:sz w:val="15"/>
        </w:rPr>
        <w:t> </w:t>
      </w:r>
      <w:r>
        <w:rPr>
          <w:rFonts w:ascii="LM Roman 8"/>
          <w:i/>
          <w:spacing w:val="-2"/>
          <w:w w:val="105"/>
          <w:sz w:val="15"/>
        </w:rPr>
        <w:t>Structures</w:t>
      </w:r>
      <w:r>
        <w:rPr>
          <w:rFonts w:ascii="LM Roman 8"/>
          <w:i/>
          <w:spacing w:val="-3"/>
          <w:w w:val="105"/>
          <w:sz w:val="15"/>
        </w:rPr>
        <w:t> </w:t>
      </w:r>
      <w:r>
        <w:rPr>
          <w:rFonts w:ascii="LM Roman 8"/>
          <w:i/>
          <w:spacing w:val="-2"/>
          <w:w w:val="105"/>
          <w:sz w:val="15"/>
        </w:rPr>
        <w:t>in</w:t>
      </w:r>
      <w:r>
        <w:rPr>
          <w:rFonts w:ascii="LM Roman 8"/>
          <w:i/>
          <w:spacing w:val="-4"/>
          <w:w w:val="105"/>
          <w:sz w:val="15"/>
        </w:rPr>
        <w:t> </w:t>
      </w:r>
      <w:r>
        <w:rPr>
          <w:rFonts w:ascii="LM Roman 8"/>
          <w:i/>
          <w:spacing w:val="-2"/>
          <w:w w:val="105"/>
          <w:sz w:val="15"/>
        </w:rPr>
        <w:t>Computer Science</w:t>
      </w:r>
      <w:r>
        <w:rPr>
          <w:rFonts w:ascii="LM Roman 8"/>
          <w:spacing w:val="-2"/>
          <w:w w:val="105"/>
          <w:sz w:val="15"/>
        </w:rPr>
        <w:t>,</w:t>
      </w:r>
      <w:r>
        <w:rPr>
          <w:rFonts w:ascii="LM Roman 8"/>
          <w:spacing w:val="-3"/>
          <w:w w:val="105"/>
          <w:sz w:val="15"/>
        </w:rPr>
        <w:t> </w:t>
      </w:r>
      <w:r>
        <w:rPr>
          <w:rFonts w:ascii="LM Roman 8"/>
          <w:spacing w:val="-2"/>
          <w:w w:val="105"/>
          <w:sz w:val="15"/>
        </w:rPr>
        <w:t>5,</w:t>
      </w:r>
      <w:r>
        <w:rPr>
          <w:rFonts w:ascii="LM Roman 8"/>
          <w:spacing w:val="-3"/>
          <w:w w:val="105"/>
          <w:sz w:val="15"/>
        </w:rPr>
        <w:t> </w:t>
      </w:r>
      <w:r>
        <w:rPr>
          <w:rFonts w:ascii="LM Roman 8"/>
          <w:spacing w:val="-2"/>
          <w:w w:val="105"/>
          <w:sz w:val="15"/>
        </w:rPr>
        <w:t>1995.</w:t>
      </w:r>
    </w:p>
    <w:p>
      <w:pPr>
        <w:pStyle w:val="ListParagraph"/>
        <w:numPr>
          <w:ilvl w:val="0"/>
          <w:numId w:val="2"/>
        </w:numPr>
        <w:tabs>
          <w:tab w:pos="420" w:val="left" w:leader="none"/>
          <w:tab w:pos="422" w:val="left" w:leader="none"/>
        </w:tabs>
        <w:spacing w:line="196" w:lineRule="auto" w:before="131" w:after="0"/>
        <w:ind w:left="422" w:right="460" w:hanging="232"/>
        <w:jc w:val="both"/>
        <w:rPr>
          <w:sz w:val="15"/>
        </w:rPr>
      </w:pPr>
      <w:bookmarkStart w:name="_bookmark30" w:id="45"/>
      <w:bookmarkEnd w:id="45"/>
      <w:r>
        <w:rPr/>
      </w:r>
      <w:r>
        <w:rPr>
          <w:w w:val="105"/>
          <w:sz w:val="15"/>
        </w:rPr>
        <w:t>A. Carboni and E. Vitale.</w:t>
      </w:r>
      <w:r>
        <w:rPr>
          <w:spacing w:val="40"/>
          <w:w w:val="105"/>
          <w:sz w:val="15"/>
        </w:rPr>
        <w:t> </w:t>
      </w:r>
      <w:r>
        <w:rPr>
          <w:w w:val="105"/>
          <w:sz w:val="15"/>
        </w:rPr>
        <w:t>Regular and exact completions.</w:t>
      </w:r>
      <w:r>
        <w:rPr>
          <w:spacing w:val="40"/>
          <w:w w:val="105"/>
          <w:sz w:val="15"/>
        </w:rPr>
        <w:t> </w:t>
      </w:r>
      <w:r>
        <w:rPr>
          <w:i/>
          <w:w w:val="105"/>
          <w:sz w:val="15"/>
        </w:rPr>
        <w:t>Journal of Pure and Applied Algebra</w:t>
      </w:r>
      <w:r>
        <w:rPr>
          <w:w w:val="105"/>
          <w:sz w:val="15"/>
        </w:rPr>
        <w:t>, 125(1-3):79 – 116, 1998.</w:t>
      </w:r>
    </w:p>
    <w:p>
      <w:pPr>
        <w:pStyle w:val="ListParagraph"/>
        <w:numPr>
          <w:ilvl w:val="0"/>
          <w:numId w:val="2"/>
        </w:numPr>
        <w:tabs>
          <w:tab w:pos="419" w:val="left" w:leader="none"/>
          <w:tab w:pos="421" w:val="left" w:leader="none"/>
        </w:tabs>
        <w:spacing w:line="165" w:lineRule="auto" w:before="187" w:after="0"/>
        <w:ind w:left="421" w:right="461" w:hanging="232"/>
        <w:jc w:val="both"/>
        <w:rPr>
          <w:sz w:val="15"/>
        </w:rPr>
      </w:pPr>
      <w:bookmarkStart w:name="_bookmark31" w:id="46"/>
      <w:bookmarkEnd w:id="46"/>
      <w:r>
        <w:rPr/>
      </w:r>
      <w:r>
        <w:rPr>
          <w:w w:val="105"/>
          <w:sz w:val="15"/>
        </w:rPr>
        <w:t>G. L. Cattani and P. Sewell.</w:t>
      </w:r>
      <w:r>
        <w:rPr>
          <w:spacing w:val="37"/>
          <w:w w:val="105"/>
          <w:sz w:val="15"/>
        </w:rPr>
        <w:t> </w:t>
      </w:r>
      <w:r>
        <w:rPr>
          <w:w w:val="105"/>
          <w:sz w:val="15"/>
        </w:rPr>
        <w:t>Models for name-passing processes: Interleaving and causal.</w:t>
      </w:r>
      <w:r>
        <w:rPr>
          <w:spacing w:val="37"/>
          <w:w w:val="105"/>
          <w:sz w:val="15"/>
        </w:rPr>
        <w:t> </w:t>
      </w:r>
      <w:r>
        <w:rPr>
          <w:w w:val="105"/>
          <w:sz w:val="15"/>
        </w:rPr>
        <w:t>In </w:t>
      </w:r>
      <w:r>
        <w:rPr>
          <w:i/>
          <w:w w:val="105"/>
          <w:sz w:val="15"/>
        </w:rPr>
        <w:t>LICS</w:t>
      </w:r>
      <w:r>
        <w:rPr>
          <w:w w:val="105"/>
          <w:sz w:val="15"/>
        </w:rPr>
        <w:t>, pages 322–332, 2000.</w:t>
      </w:r>
    </w:p>
    <w:p>
      <w:pPr>
        <w:pStyle w:val="ListParagraph"/>
        <w:numPr>
          <w:ilvl w:val="0"/>
          <w:numId w:val="2"/>
        </w:numPr>
        <w:tabs>
          <w:tab w:pos="419" w:val="left" w:leader="none"/>
          <w:tab w:pos="421" w:val="left" w:leader="none"/>
        </w:tabs>
        <w:spacing w:line="165" w:lineRule="auto" w:before="167" w:after="0"/>
        <w:ind w:left="421" w:right="461" w:hanging="314"/>
        <w:jc w:val="both"/>
        <w:rPr>
          <w:sz w:val="15"/>
        </w:rPr>
      </w:pPr>
      <w:bookmarkStart w:name="_bookmark32" w:id="47"/>
      <w:bookmarkEnd w:id="47"/>
      <w:r>
        <w:rPr/>
      </w:r>
      <w:r>
        <w:rPr>
          <w:w w:val="105"/>
          <w:sz w:val="15"/>
        </w:rPr>
        <w:t>G.</w:t>
      </w:r>
      <w:r>
        <w:rPr>
          <w:spacing w:val="-8"/>
          <w:w w:val="105"/>
          <w:sz w:val="15"/>
        </w:rPr>
        <w:t> </w:t>
      </w:r>
      <w:r>
        <w:rPr>
          <w:w w:val="105"/>
          <w:sz w:val="15"/>
        </w:rPr>
        <w:t>L.</w:t>
      </w:r>
      <w:r>
        <w:rPr>
          <w:spacing w:val="-8"/>
          <w:w w:val="105"/>
          <w:sz w:val="15"/>
        </w:rPr>
        <w:t> </w:t>
      </w:r>
      <w:r>
        <w:rPr>
          <w:w w:val="105"/>
          <w:sz w:val="15"/>
        </w:rPr>
        <w:t>Cattani,</w:t>
      </w:r>
      <w:r>
        <w:rPr>
          <w:spacing w:val="-8"/>
          <w:w w:val="105"/>
          <w:sz w:val="15"/>
        </w:rPr>
        <w:t> </w:t>
      </w:r>
      <w:r>
        <w:rPr>
          <w:w w:val="105"/>
          <w:sz w:val="15"/>
        </w:rPr>
        <w:t>I.</w:t>
      </w:r>
      <w:r>
        <w:rPr>
          <w:spacing w:val="-8"/>
          <w:w w:val="105"/>
          <w:sz w:val="15"/>
        </w:rPr>
        <w:t> </w:t>
      </w:r>
      <w:r>
        <w:rPr>
          <w:w w:val="105"/>
          <w:sz w:val="15"/>
        </w:rPr>
        <w:t>Stark,</w:t>
      </w:r>
      <w:r>
        <w:rPr>
          <w:spacing w:val="-8"/>
          <w:w w:val="105"/>
          <w:sz w:val="15"/>
        </w:rPr>
        <w:t> </w:t>
      </w:r>
      <w:r>
        <w:rPr>
          <w:w w:val="105"/>
          <w:sz w:val="15"/>
        </w:rPr>
        <w:t>and</w:t>
      </w:r>
      <w:r>
        <w:rPr>
          <w:spacing w:val="-8"/>
          <w:w w:val="105"/>
          <w:sz w:val="15"/>
        </w:rPr>
        <w:t> </w:t>
      </w:r>
      <w:r>
        <w:rPr>
          <w:w w:val="105"/>
          <w:sz w:val="15"/>
        </w:rPr>
        <w:t>G.</w:t>
      </w:r>
      <w:r>
        <w:rPr>
          <w:spacing w:val="-8"/>
          <w:w w:val="105"/>
          <w:sz w:val="15"/>
        </w:rPr>
        <w:t> </w:t>
      </w:r>
      <w:r>
        <w:rPr>
          <w:w w:val="105"/>
          <w:sz w:val="15"/>
        </w:rPr>
        <w:t>Winskel.</w:t>
      </w:r>
      <w:r>
        <w:rPr>
          <w:spacing w:val="12"/>
          <w:w w:val="105"/>
          <w:sz w:val="15"/>
        </w:rPr>
        <w:t> </w:t>
      </w:r>
      <w:r>
        <w:rPr>
          <w:w w:val="105"/>
          <w:sz w:val="15"/>
        </w:rPr>
        <w:t>Presheaf</w:t>
      </w:r>
      <w:r>
        <w:rPr>
          <w:spacing w:val="-8"/>
          <w:w w:val="105"/>
          <w:sz w:val="15"/>
        </w:rPr>
        <w:t> </w:t>
      </w:r>
      <w:r>
        <w:rPr>
          <w:w w:val="105"/>
          <w:sz w:val="15"/>
        </w:rPr>
        <w:t>models</w:t>
      </w:r>
      <w:r>
        <w:rPr>
          <w:spacing w:val="-8"/>
          <w:w w:val="105"/>
          <w:sz w:val="15"/>
        </w:rPr>
        <w:t> </w:t>
      </w:r>
      <w:r>
        <w:rPr>
          <w:w w:val="105"/>
          <w:sz w:val="15"/>
        </w:rPr>
        <w:t>for</w:t>
      </w:r>
      <w:r>
        <w:rPr>
          <w:spacing w:val="-8"/>
          <w:w w:val="105"/>
          <w:sz w:val="15"/>
        </w:rPr>
        <w:t> </w:t>
      </w:r>
      <w:r>
        <w:rPr>
          <w:w w:val="105"/>
          <w:sz w:val="15"/>
        </w:rPr>
        <w:t>the</w:t>
      </w:r>
      <w:r>
        <w:rPr>
          <w:spacing w:val="-8"/>
          <w:w w:val="105"/>
          <w:sz w:val="15"/>
        </w:rPr>
        <w:t> </w:t>
      </w:r>
      <w:r>
        <w:rPr>
          <w:rFonts w:ascii="Georgia" w:hAnsi="Georgia"/>
          <w:i/>
          <w:w w:val="105"/>
          <w:sz w:val="15"/>
        </w:rPr>
        <w:t>π</w:t>
      </w:r>
      <w:r>
        <w:rPr>
          <w:w w:val="105"/>
          <w:sz w:val="15"/>
        </w:rPr>
        <w:t>-calculus.</w:t>
      </w:r>
      <w:r>
        <w:rPr>
          <w:spacing w:val="12"/>
          <w:w w:val="105"/>
          <w:sz w:val="15"/>
        </w:rPr>
        <w:t> </w:t>
      </w:r>
      <w:r>
        <w:rPr>
          <w:w w:val="105"/>
          <w:sz w:val="15"/>
        </w:rPr>
        <w:t>In</w:t>
      </w:r>
      <w:r>
        <w:rPr>
          <w:spacing w:val="-8"/>
          <w:w w:val="105"/>
          <w:sz w:val="15"/>
        </w:rPr>
        <w:t> </w:t>
      </w:r>
      <w:r>
        <w:rPr>
          <w:i/>
          <w:w w:val="105"/>
          <w:sz w:val="15"/>
        </w:rPr>
        <w:t>Category</w:t>
      </w:r>
      <w:r>
        <w:rPr>
          <w:i/>
          <w:spacing w:val="-9"/>
          <w:w w:val="105"/>
          <w:sz w:val="15"/>
        </w:rPr>
        <w:t> </w:t>
      </w:r>
      <w:r>
        <w:rPr>
          <w:i/>
          <w:w w:val="105"/>
          <w:sz w:val="15"/>
        </w:rPr>
        <w:t>Theory</w:t>
      </w:r>
      <w:r>
        <w:rPr>
          <w:i/>
          <w:spacing w:val="-9"/>
          <w:w w:val="105"/>
          <w:sz w:val="15"/>
        </w:rPr>
        <w:t> </w:t>
      </w:r>
      <w:r>
        <w:rPr>
          <w:i/>
          <w:w w:val="105"/>
          <w:sz w:val="15"/>
        </w:rPr>
        <w:t>and</w:t>
      </w:r>
      <w:r>
        <w:rPr>
          <w:i/>
          <w:w w:val="105"/>
          <w:sz w:val="15"/>
        </w:rPr>
        <w:t> Computer Science</w:t>
      </w:r>
      <w:r>
        <w:rPr>
          <w:w w:val="105"/>
          <w:sz w:val="15"/>
        </w:rPr>
        <w:t>, pages 106–126, 1997.</w:t>
      </w:r>
    </w:p>
    <w:p>
      <w:pPr>
        <w:pStyle w:val="ListParagraph"/>
        <w:numPr>
          <w:ilvl w:val="0"/>
          <w:numId w:val="2"/>
        </w:numPr>
        <w:tabs>
          <w:tab w:pos="419" w:val="left" w:leader="none"/>
          <w:tab w:pos="421" w:val="left" w:leader="none"/>
        </w:tabs>
        <w:spacing w:line="165" w:lineRule="auto" w:before="166" w:after="0"/>
        <w:ind w:left="421" w:right="460" w:hanging="314"/>
        <w:jc w:val="both"/>
        <w:rPr>
          <w:sz w:val="15"/>
        </w:rPr>
      </w:pPr>
      <w:bookmarkStart w:name="_bookmark33" w:id="48"/>
      <w:bookmarkEnd w:id="48"/>
      <w:r>
        <w:rPr/>
      </w:r>
      <w:r>
        <w:rPr>
          <w:sz w:val="15"/>
        </w:rPr>
        <w:t>V.</w:t>
      </w:r>
      <w:r>
        <w:rPr>
          <w:spacing w:val="-6"/>
          <w:sz w:val="15"/>
        </w:rPr>
        <w:t> </w:t>
      </w:r>
      <w:r>
        <w:rPr>
          <w:sz w:val="15"/>
        </w:rPr>
        <w:t>Ciancia,</w:t>
      </w:r>
      <w:r>
        <w:rPr>
          <w:spacing w:val="-7"/>
          <w:sz w:val="15"/>
        </w:rPr>
        <w:t> </w:t>
      </w:r>
      <w:r>
        <w:rPr>
          <w:sz w:val="15"/>
        </w:rPr>
        <w:t>G.</w:t>
      </w:r>
      <w:r>
        <w:rPr>
          <w:spacing w:val="-6"/>
          <w:sz w:val="15"/>
        </w:rPr>
        <w:t> </w:t>
      </w:r>
      <w:r>
        <w:rPr>
          <w:sz w:val="15"/>
        </w:rPr>
        <w:t>L.</w:t>
      </w:r>
      <w:r>
        <w:rPr>
          <w:spacing w:val="-7"/>
          <w:sz w:val="15"/>
        </w:rPr>
        <w:t> </w:t>
      </w:r>
      <w:r>
        <w:rPr>
          <w:sz w:val="15"/>
        </w:rPr>
        <w:t>Ferrari,</w:t>
      </w:r>
      <w:r>
        <w:rPr>
          <w:spacing w:val="-6"/>
          <w:sz w:val="15"/>
        </w:rPr>
        <w:t> </w:t>
      </w:r>
      <w:r>
        <w:rPr>
          <w:sz w:val="15"/>
        </w:rPr>
        <w:t>R.</w:t>
      </w:r>
      <w:r>
        <w:rPr>
          <w:spacing w:val="-7"/>
          <w:sz w:val="15"/>
        </w:rPr>
        <w:t> </w:t>
      </w:r>
      <w:r>
        <w:rPr>
          <w:sz w:val="15"/>
        </w:rPr>
        <w:t>Guanciale,</w:t>
      </w:r>
      <w:r>
        <w:rPr>
          <w:spacing w:val="-6"/>
          <w:sz w:val="15"/>
        </w:rPr>
        <w:t> </w:t>
      </w:r>
      <w:r>
        <w:rPr>
          <w:sz w:val="15"/>
        </w:rPr>
        <w:t>and</w:t>
      </w:r>
      <w:r>
        <w:rPr>
          <w:spacing w:val="-7"/>
          <w:sz w:val="15"/>
        </w:rPr>
        <w:t> </w:t>
      </w:r>
      <w:r>
        <w:rPr>
          <w:sz w:val="15"/>
        </w:rPr>
        <w:t>D.</w:t>
      </w:r>
      <w:r>
        <w:rPr>
          <w:spacing w:val="-6"/>
          <w:sz w:val="15"/>
        </w:rPr>
        <w:t> </w:t>
      </w:r>
      <w:r>
        <w:rPr>
          <w:sz w:val="15"/>
        </w:rPr>
        <w:t>Strollo.</w:t>
      </w:r>
      <w:r>
        <w:rPr>
          <w:spacing w:val="27"/>
          <w:sz w:val="15"/>
        </w:rPr>
        <w:t> </w:t>
      </w:r>
      <w:r>
        <w:rPr>
          <w:sz w:val="15"/>
        </w:rPr>
        <w:t>Event</w:t>
      </w:r>
      <w:r>
        <w:rPr>
          <w:spacing w:val="-6"/>
          <w:sz w:val="15"/>
        </w:rPr>
        <w:t> </w:t>
      </w:r>
      <w:r>
        <w:rPr>
          <w:sz w:val="15"/>
        </w:rPr>
        <w:t>based</w:t>
      </w:r>
      <w:r>
        <w:rPr>
          <w:spacing w:val="-7"/>
          <w:sz w:val="15"/>
        </w:rPr>
        <w:t> </w:t>
      </w:r>
      <w:r>
        <w:rPr>
          <w:sz w:val="15"/>
        </w:rPr>
        <w:t>choreography.</w:t>
      </w:r>
      <w:r>
        <w:rPr>
          <w:spacing w:val="30"/>
          <w:sz w:val="15"/>
        </w:rPr>
        <w:t> </w:t>
      </w:r>
      <w:r>
        <w:rPr>
          <w:i/>
          <w:sz w:val="15"/>
        </w:rPr>
        <w:t>Science</w:t>
      </w:r>
      <w:r>
        <w:rPr>
          <w:i/>
          <w:spacing w:val="-4"/>
          <w:sz w:val="15"/>
        </w:rPr>
        <w:t> </w:t>
      </w:r>
      <w:r>
        <w:rPr>
          <w:i/>
          <w:sz w:val="15"/>
        </w:rPr>
        <w:t>of</w:t>
      </w:r>
      <w:r>
        <w:rPr>
          <w:i/>
          <w:spacing w:val="-4"/>
          <w:sz w:val="15"/>
        </w:rPr>
        <w:t> </w:t>
      </w:r>
      <w:r>
        <w:rPr>
          <w:i/>
          <w:sz w:val="15"/>
        </w:rPr>
        <w:t>Computer</w:t>
      </w:r>
      <w:r>
        <w:rPr>
          <w:i/>
          <w:sz w:val="15"/>
        </w:rPr>
        <w:t> </w:t>
      </w:r>
      <w:r>
        <w:rPr>
          <w:i/>
          <w:w w:val="105"/>
          <w:sz w:val="15"/>
        </w:rPr>
        <w:t>Programming</w:t>
      </w:r>
      <w:r>
        <w:rPr>
          <w:w w:val="105"/>
          <w:sz w:val="15"/>
        </w:rPr>
        <w:t>, To appear.</w:t>
      </w:r>
    </w:p>
    <w:p>
      <w:pPr>
        <w:pStyle w:val="ListParagraph"/>
        <w:numPr>
          <w:ilvl w:val="0"/>
          <w:numId w:val="2"/>
        </w:numPr>
        <w:tabs>
          <w:tab w:pos="419" w:val="left" w:leader="none"/>
          <w:tab w:pos="421" w:val="left" w:leader="none"/>
        </w:tabs>
        <w:spacing w:line="196" w:lineRule="auto" w:before="145" w:after="0"/>
        <w:ind w:left="421" w:right="461" w:hanging="314"/>
        <w:jc w:val="both"/>
        <w:rPr>
          <w:sz w:val="15"/>
        </w:rPr>
      </w:pPr>
      <w:r>
        <w:rPr>
          <w:w w:val="105"/>
          <w:sz w:val="15"/>
        </w:rPr>
        <w:t>V. Ciancia and U. Montanari.</w:t>
      </w:r>
      <w:r>
        <w:rPr>
          <w:spacing w:val="40"/>
          <w:w w:val="105"/>
          <w:sz w:val="15"/>
        </w:rPr>
        <w:t> </w:t>
      </w:r>
      <w:r>
        <w:rPr>
          <w:w w:val="105"/>
          <w:sz w:val="15"/>
        </w:rPr>
        <w:t>A name abstraction functor for named sets.</w:t>
      </w:r>
      <w:r>
        <w:rPr>
          <w:spacing w:val="40"/>
          <w:w w:val="105"/>
          <w:sz w:val="15"/>
        </w:rPr>
        <w:t> </w:t>
      </w:r>
      <w:r>
        <w:rPr>
          <w:i/>
          <w:w w:val="105"/>
          <w:sz w:val="15"/>
        </w:rPr>
        <w:t>Electr. Notes Theor.</w:t>
      </w:r>
      <w:r>
        <w:rPr>
          <w:i/>
          <w:w w:val="105"/>
          <w:sz w:val="15"/>
        </w:rPr>
        <w:t> </w:t>
      </w:r>
      <w:bookmarkStart w:name="_bookmark34" w:id="49"/>
      <w:bookmarkEnd w:id="49"/>
      <w:r>
        <w:rPr>
          <w:i/>
          <w:w w:val="105"/>
          <w:sz w:val="15"/>
        </w:rPr>
        <w:t>Comput.</w:t>
      </w:r>
      <w:r>
        <w:rPr>
          <w:i/>
          <w:w w:val="105"/>
          <w:sz w:val="15"/>
        </w:rPr>
        <w:t> Sci.</w:t>
      </w:r>
      <w:r>
        <w:rPr>
          <w:w w:val="105"/>
          <w:sz w:val="15"/>
        </w:rPr>
        <w:t>, 203(5):49–70, 2008.</w:t>
      </w:r>
    </w:p>
    <w:p>
      <w:pPr>
        <w:pStyle w:val="ListParagraph"/>
        <w:numPr>
          <w:ilvl w:val="0"/>
          <w:numId w:val="2"/>
        </w:numPr>
        <w:tabs>
          <w:tab w:pos="312" w:val="left" w:leader="none"/>
        </w:tabs>
        <w:spacing w:line="180" w:lineRule="exact" w:before="135" w:after="0"/>
        <w:ind w:left="312" w:right="355" w:hanging="312"/>
        <w:jc w:val="center"/>
        <w:rPr>
          <w:sz w:val="15"/>
        </w:rPr>
      </w:pPr>
      <w:bookmarkStart w:name="_bookmark35" w:id="50"/>
      <w:bookmarkEnd w:id="50"/>
      <w:r>
        <w:rPr/>
      </w:r>
      <w:r>
        <w:rPr>
          <w:w w:val="105"/>
          <w:sz w:val="15"/>
        </w:rPr>
        <w:t>V.</w:t>
      </w:r>
      <w:r>
        <w:rPr>
          <w:spacing w:val="28"/>
          <w:w w:val="105"/>
          <w:sz w:val="15"/>
        </w:rPr>
        <w:t> </w:t>
      </w:r>
      <w:r>
        <w:rPr>
          <w:w w:val="105"/>
          <w:sz w:val="15"/>
        </w:rPr>
        <w:t>Ciancia</w:t>
      </w:r>
      <w:r>
        <w:rPr>
          <w:spacing w:val="28"/>
          <w:w w:val="105"/>
          <w:sz w:val="15"/>
        </w:rPr>
        <w:t> </w:t>
      </w:r>
      <w:r>
        <w:rPr>
          <w:w w:val="105"/>
          <w:sz w:val="15"/>
        </w:rPr>
        <w:t>and</w:t>
      </w:r>
      <w:r>
        <w:rPr>
          <w:spacing w:val="28"/>
          <w:w w:val="105"/>
          <w:sz w:val="15"/>
        </w:rPr>
        <w:t> </w:t>
      </w:r>
      <w:r>
        <w:rPr>
          <w:w w:val="105"/>
          <w:sz w:val="15"/>
        </w:rPr>
        <w:t>U.</w:t>
      </w:r>
      <w:r>
        <w:rPr>
          <w:spacing w:val="28"/>
          <w:w w:val="105"/>
          <w:sz w:val="15"/>
        </w:rPr>
        <w:t> </w:t>
      </w:r>
      <w:r>
        <w:rPr>
          <w:w w:val="105"/>
          <w:sz w:val="15"/>
        </w:rPr>
        <w:t>Montanari.</w:t>
      </w:r>
      <w:r>
        <w:rPr>
          <w:spacing w:val="28"/>
          <w:w w:val="105"/>
          <w:sz w:val="15"/>
        </w:rPr>
        <w:t>  </w:t>
      </w:r>
      <w:r>
        <w:rPr>
          <w:w w:val="105"/>
          <w:sz w:val="15"/>
        </w:rPr>
        <w:t>Symmetries,</w:t>
      </w:r>
      <w:r>
        <w:rPr>
          <w:spacing w:val="29"/>
          <w:w w:val="105"/>
          <w:sz w:val="15"/>
        </w:rPr>
        <w:t> </w:t>
      </w:r>
      <w:r>
        <w:rPr>
          <w:w w:val="105"/>
          <w:sz w:val="15"/>
        </w:rPr>
        <w:t>local</w:t>
      </w:r>
      <w:r>
        <w:rPr>
          <w:spacing w:val="28"/>
          <w:w w:val="105"/>
          <w:sz w:val="15"/>
        </w:rPr>
        <w:t> </w:t>
      </w:r>
      <w:r>
        <w:rPr>
          <w:w w:val="105"/>
          <w:sz w:val="15"/>
        </w:rPr>
        <w:t>names</w:t>
      </w:r>
      <w:r>
        <w:rPr>
          <w:spacing w:val="28"/>
          <w:w w:val="105"/>
          <w:sz w:val="15"/>
        </w:rPr>
        <w:t> </w:t>
      </w:r>
      <w:r>
        <w:rPr>
          <w:w w:val="105"/>
          <w:sz w:val="15"/>
        </w:rPr>
        <w:t>and</w:t>
      </w:r>
      <w:r>
        <w:rPr>
          <w:spacing w:val="28"/>
          <w:w w:val="105"/>
          <w:sz w:val="15"/>
        </w:rPr>
        <w:t> </w:t>
      </w:r>
      <w:r>
        <w:rPr>
          <w:w w:val="105"/>
          <w:sz w:val="15"/>
        </w:rPr>
        <w:t>dynamic</w:t>
      </w:r>
      <w:r>
        <w:rPr>
          <w:spacing w:val="28"/>
          <w:w w:val="105"/>
          <w:sz w:val="15"/>
        </w:rPr>
        <w:t> </w:t>
      </w:r>
      <w:r>
        <w:rPr>
          <w:w w:val="105"/>
          <w:sz w:val="15"/>
        </w:rPr>
        <w:t>(de)-allocation</w:t>
      </w:r>
      <w:r>
        <w:rPr>
          <w:spacing w:val="28"/>
          <w:w w:val="105"/>
          <w:sz w:val="15"/>
        </w:rPr>
        <w:t> </w:t>
      </w:r>
      <w:r>
        <w:rPr>
          <w:w w:val="105"/>
          <w:sz w:val="15"/>
        </w:rPr>
        <w:t>of</w:t>
      </w:r>
      <w:r>
        <w:rPr>
          <w:spacing w:val="28"/>
          <w:w w:val="105"/>
          <w:sz w:val="15"/>
        </w:rPr>
        <w:t> </w:t>
      </w:r>
      <w:r>
        <w:rPr>
          <w:spacing w:val="-2"/>
          <w:w w:val="105"/>
          <w:sz w:val="15"/>
        </w:rPr>
        <w:t>names.</w:t>
      </w:r>
    </w:p>
    <w:p>
      <w:pPr>
        <w:spacing w:line="180" w:lineRule="exact" w:before="0"/>
        <w:ind w:left="422" w:right="0" w:firstLine="0"/>
        <w:jc w:val="left"/>
        <w:rPr>
          <w:rFonts w:ascii="LM Roman 8"/>
          <w:sz w:val="15"/>
        </w:rPr>
      </w:pPr>
      <w:r>
        <w:rPr>
          <w:rFonts w:ascii="LM Roman 8"/>
          <w:i/>
          <w:w w:val="105"/>
          <w:sz w:val="15"/>
        </w:rPr>
        <w:t>Information</w:t>
      </w:r>
      <w:r>
        <w:rPr>
          <w:rFonts w:ascii="LM Roman 8"/>
          <w:i/>
          <w:spacing w:val="-15"/>
          <w:w w:val="105"/>
          <w:sz w:val="15"/>
        </w:rPr>
        <w:t> </w:t>
      </w:r>
      <w:r>
        <w:rPr>
          <w:rFonts w:ascii="LM Roman 8"/>
          <w:i/>
          <w:w w:val="105"/>
          <w:sz w:val="15"/>
        </w:rPr>
        <w:t>and</w:t>
      </w:r>
      <w:r>
        <w:rPr>
          <w:rFonts w:ascii="LM Roman 8"/>
          <w:i/>
          <w:spacing w:val="-14"/>
          <w:w w:val="105"/>
          <w:sz w:val="15"/>
        </w:rPr>
        <w:t> </w:t>
      </w:r>
      <w:r>
        <w:rPr>
          <w:rFonts w:ascii="LM Roman 8"/>
          <w:i/>
          <w:w w:val="105"/>
          <w:sz w:val="15"/>
        </w:rPr>
        <w:t>Computation</w:t>
      </w:r>
      <w:r>
        <w:rPr>
          <w:rFonts w:ascii="LM Roman 8"/>
          <w:w w:val="105"/>
          <w:sz w:val="15"/>
        </w:rPr>
        <w:t>,</w:t>
      </w:r>
      <w:r>
        <w:rPr>
          <w:rFonts w:ascii="LM Roman 8"/>
          <w:spacing w:val="-14"/>
          <w:w w:val="105"/>
          <w:sz w:val="15"/>
        </w:rPr>
        <w:t> </w:t>
      </w:r>
      <w:r>
        <w:rPr>
          <w:rFonts w:ascii="LM Roman 8"/>
          <w:w w:val="105"/>
          <w:sz w:val="15"/>
        </w:rPr>
        <w:t>2009.</w:t>
      </w:r>
      <w:r>
        <w:rPr>
          <w:rFonts w:ascii="LM Roman 8"/>
          <w:spacing w:val="1"/>
          <w:w w:val="105"/>
          <w:sz w:val="15"/>
        </w:rPr>
        <w:t> </w:t>
      </w:r>
      <w:r>
        <w:rPr>
          <w:rFonts w:ascii="LM Roman 8"/>
          <w:w w:val="105"/>
          <w:sz w:val="15"/>
        </w:rPr>
        <w:t>To</w:t>
      </w:r>
      <w:r>
        <w:rPr>
          <w:rFonts w:ascii="LM Roman 8"/>
          <w:spacing w:val="-13"/>
          <w:w w:val="105"/>
          <w:sz w:val="15"/>
        </w:rPr>
        <w:t> </w:t>
      </w:r>
      <w:r>
        <w:rPr>
          <w:rFonts w:ascii="LM Roman 8"/>
          <w:spacing w:val="-2"/>
          <w:w w:val="105"/>
          <w:sz w:val="15"/>
        </w:rPr>
        <w:t>appear.</w:t>
      </w:r>
    </w:p>
    <w:p>
      <w:pPr>
        <w:pStyle w:val="ListParagraph"/>
        <w:numPr>
          <w:ilvl w:val="0"/>
          <w:numId w:val="2"/>
        </w:numPr>
        <w:tabs>
          <w:tab w:pos="420" w:val="left" w:leader="none"/>
          <w:tab w:pos="422" w:val="left" w:leader="none"/>
        </w:tabs>
        <w:spacing w:line="165" w:lineRule="auto" w:before="152" w:after="0"/>
        <w:ind w:left="422" w:right="461" w:hanging="314"/>
        <w:jc w:val="both"/>
        <w:rPr>
          <w:sz w:val="15"/>
        </w:rPr>
      </w:pPr>
      <w:bookmarkStart w:name="_bookmark36" w:id="51"/>
      <w:bookmarkEnd w:id="51"/>
      <w:r>
        <w:rPr/>
      </w:r>
      <w:r>
        <w:rPr>
          <w:sz w:val="15"/>
        </w:rPr>
        <w:t>C. Cirstea.</w:t>
      </w:r>
      <w:r>
        <w:rPr>
          <w:spacing w:val="37"/>
          <w:sz w:val="15"/>
        </w:rPr>
        <w:t> </w:t>
      </w:r>
      <w:r>
        <w:rPr>
          <w:sz w:val="15"/>
        </w:rPr>
        <w:t>Semantic constructions for the specification of objects.</w:t>
      </w:r>
      <w:r>
        <w:rPr>
          <w:spacing w:val="39"/>
          <w:sz w:val="15"/>
        </w:rPr>
        <w:t> </w:t>
      </w:r>
      <w:r>
        <w:rPr>
          <w:i/>
          <w:sz w:val="15"/>
        </w:rPr>
        <w:t>Theor. Comput. Sci.</w:t>
      </w:r>
      <w:r>
        <w:rPr>
          <w:sz w:val="15"/>
        </w:rPr>
        <w:t>, 260(1-2):3–25, </w:t>
      </w:r>
      <w:r>
        <w:rPr>
          <w:spacing w:val="-2"/>
          <w:w w:val="105"/>
          <w:sz w:val="15"/>
        </w:rPr>
        <w:t>2001.</w:t>
      </w:r>
    </w:p>
    <w:p>
      <w:pPr>
        <w:pStyle w:val="ListParagraph"/>
        <w:numPr>
          <w:ilvl w:val="0"/>
          <w:numId w:val="2"/>
        </w:numPr>
        <w:tabs>
          <w:tab w:pos="420" w:val="left" w:leader="none"/>
          <w:tab w:pos="422" w:val="left" w:leader="none"/>
        </w:tabs>
        <w:spacing w:line="165" w:lineRule="auto" w:before="167" w:after="0"/>
        <w:ind w:left="422" w:right="461" w:hanging="314"/>
        <w:jc w:val="both"/>
        <w:rPr>
          <w:sz w:val="15"/>
        </w:rPr>
      </w:pPr>
      <w:bookmarkStart w:name="_bookmark37" w:id="52"/>
      <w:bookmarkEnd w:id="52"/>
      <w:r>
        <w:rPr/>
      </w:r>
      <w:r>
        <w:rPr>
          <w:w w:val="105"/>
          <w:sz w:val="15"/>
        </w:rPr>
        <w:t>E. M. Clarke, E. A. Emerson, S. Jha, and A. P. Sistla.</w:t>
      </w:r>
      <w:r>
        <w:rPr>
          <w:spacing w:val="32"/>
          <w:w w:val="105"/>
          <w:sz w:val="15"/>
        </w:rPr>
        <w:t> </w:t>
      </w:r>
      <w:r>
        <w:rPr>
          <w:w w:val="105"/>
          <w:sz w:val="15"/>
        </w:rPr>
        <w:t>Symmetry reductions in model checking.</w:t>
      </w:r>
      <w:r>
        <w:rPr>
          <w:spacing w:val="32"/>
          <w:w w:val="105"/>
          <w:sz w:val="15"/>
        </w:rPr>
        <w:t> </w:t>
      </w:r>
      <w:r>
        <w:rPr>
          <w:w w:val="105"/>
          <w:sz w:val="15"/>
        </w:rPr>
        <w:t>In </w:t>
      </w:r>
      <w:r>
        <w:rPr>
          <w:i/>
          <w:w w:val="105"/>
          <w:sz w:val="15"/>
        </w:rPr>
        <w:t>Computer</w:t>
      </w:r>
      <w:r>
        <w:rPr>
          <w:i/>
          <w:spacing w:val="-10"/>
          <w:w w:val="105"/>
          <w:sz w:val="15"/>
        </w:rPr>
        <w:t> </w:t>
      </w:r>
      <w:r>
        <w:rPr>
          <w:i/>
          <w:w w:val="105"/>
          <w:sz w:val="15"/>
        </w:rPr>
        <w:t>Aided</w:t>
      </w:r>
      <w:r>
        <w:rPr>
          <w:i/>
          <w:spacing w:val="-10"/>
          <w:w w:val="105"/>
          <w:sz w:val="15"/>
        </w:rPr>
        <w:t> </w:t>
      </w:r>
      <w:r>
        <w:rPr>
          <w:i/>
          <w:w w:val="105"/>
          <w:sz w:val="15"/>
        </w:rPr>
        <w:t>Verification,</w:t>
      </w:r>
      <w:r>
        <w:rPr>
          <w:i/>
          <w:spacing w:val="-10"/>
          <w:w w:val="105"/>
          <w:sz w:val="15"/>
        </w:rPr>
        <w:t> </w:t>
      </w:r>
      <w:r>
        <w:rPr>
          <w:i/>
          <w:w w:val="105"/>
          <w:sz w:val="15"/>
        </w:rPr>
        <w:t>10th</w:t>
      </w:r>
      <w:r>
        <w:rPr>
          <w:i/>
          <w:spacing w:val="-10"/>
          <w:w w:val="105"/>
          <w:sz w:val="15"/>
        </w:rPr>
        <w:t> </w:t>
      </w:r>
      <w:r>
        <w:rPr>
          <w:i/>
          <w:w w:val="105"/>
          <w:sz w:val="15"/>
        </w:rPr>
        <w:t>International</w:t>
      </w:r>
      <w:r>
        <w:rPr>
          <w:i/>
          <w:spacing w:val="-10"/>
          <w:w w:val="105"/>
          <w:sz w:val="15"/>
        </w:rPr>
        <w:t> </w:t>
      </w:r>
      <w:r>
        <w:rPr>
          <w:i/>
          <w:w w:val="105"/>
          <w:sz w:val="15"/>
        </w:rPr>
        <w:t>Conference</w:t>
      </w:r>
      <w:r>
        <w:rPr>
          <w:w w:val="105"/>
          <w:sz w:val="15"/>
        </w:rPr>
        <w:t>,</w:t>
      </w:r>
      <w:r>
        <w:rPr>
          <w:spacing w:val="-8"/>
          <w:w w:val="105"/>
          <w:sz w:val="15"/>
        </w:rPr>
        <w:t> </w:t>
      </w:r>
      <w:r>
        <w:rPr>
          <w:w w:val="105"/>
          <w:sz w:val="15"/>
        </w:rPr>
        <w:t>volume</w:t>
      </w:r>
      <w:r>
        <w:rPr>
          <w:spacing w:val="-8"/>
          <w:w w:val="105"/>
          <w:sz w:val="15"/>
        </w:rPr>
        <w:t> </w:t>
      </w:r>
      <w:r>
        <w:rPr>
          <w:w w:val="105"/>
          <w:sz w:val="15"/>
        </w:rPr>
        <w:t>1427</w:t>
      </w:r>
      <w:r>
        <w:rPr>
          <w:spacing w:val="-8"/>
          <w:w w:val="105"/>
          <w:sz w:val="15"/>
        </w:rPr>
        <w:t> </w:t>
      </w:r>
      <w:r>
        <w:rPr>
          <w:w w:val="105"/>
          <w:sz w:val="15"/>
        </w:rPr>
        <w:t>of</w:t>
      </w:r>
      <w:r>
        <w:rPr>
          <w:spacing w:val="-8"/>
          <w:w w:val="105"/>
          <w:sz w:val="15"/>
        </w:rPr>
        <w:t> </w:t>
      </w:r>
      <w:r>
        <w:rPr>
          <w:i/>
          <w:w w:val="105"/>
          <w:sz w:val="15"/>
        </w:rPr>
        <w:t>LNCS</w:t>
      </w:r>
      <w:r>
        <w:rPr>
          <w:w w:val="105"/>
          <w:sz w:val="15"/>
        </w:rPr>
        <w:t>,</w:t>
      </w:r>
      <w:r>
        <w:rPr>
          <w:spacing w:val="-8"/>
          <w:w w:val="105"/>
          <w:sz w:val="15"/>
        </w:rPr>
        <w:t> </w:t>
      </w:r>
      <w:r>
        <w:rPr>
          <w:w w:val="105"/>
          <w:sz w:val="15"/>
        </w:rPr>
        <w:t>pages</w:t>
      </w:r>
      <w:r>
        <w:rPr>
          <w:spacing w:val="-8"/>
          <w:w w:val="105"/>
          <w:sz w:val="15"/>
        </w:rPr>
        <w:t> </w:t>
      </w:r>
      <w:r>
        <w:rPr>
          <w:w w:val="105"/>
          <w:sz w:val="15"/>
        </w:rPr>
        <w:t>147–158, </w:t>
      </w:r>
      <w:r>
        <w:rPr>
          <w:spacing w:val="-2"/>
          <w:w w:val="105"/>
          <w:sz w:val="15"/>
        </w:rPr>
        <w:t>1998.</w:t>
      </w:r>
    </w:p>
    <w:p>
      <w:pPr>
        <w:pStyle w:val="ListParagraph"/>
        <w:numPr>
          <w:ilvl w:val="0"/>
          <w:numId w:val="2"/>
        </w:numPr>
        <w:tabs>
          <w:tab w:pos="420" w:val="left" w:leader="none"/>
        </w:tabs>
        <w:spacing w:line="240" w:lineRule="auto" w:before="114" w:after="0"/>
        <w:ind w:left="420" w:right="0" w:hanging="312"/>
        <w:jc w:val="left"/>
        <w:rPr>
          <w:sz w:val="15"/>
        </w:rPr>
      </w:pPr>
      <w:bookmarkStart w:name="_bookmark38" w:id="53"/>
      <w:bookmarkEnd w:id="53"/>
      <w:r>
        <w:rPr/>
      </w:r>
      <w:r>
        <w:rPr>
          <w:w w:val="105"/>
          <w:sz w:val="15"/>
        </w:rPr>
        <w:t>Y.</w:t>
      </w:r>
      <w:r>
        <w:rPr>
          <w:spacing w:val="-14"/>
          <w:w w:val="105"/>
          <w:sz w:val="15"/>
        </w:rPr>
        <w:t> </w:t>
      </w:r>
      <w:r>
        <w:rPr>
          <w:w w:val="105"/>
          <w:sz w:val="15"/>
        </w:rPr>
        <w:t>Diers. Familles</w:t>
      </w:r>
      <w:r>
        <w:rPr>
          <w:spacing w:val="-14"/>
          <w:w w:val="105"/>
          <w:sz w:val="15"/>
        </w:rPr>
        <w:t> </w:t>
      </w:r>
      <w:r>
        <w:rPr>
          <w:w w:val="105"/>
          <w:sz w:val="15"/>
        </w:rPr>
        <w:t>universelles</w:t>
      </w:r>
      <w:r>
        <w:rPr>
          <w:spacing w:val="-14"/>
          <w:w w:val="105"/>
          <w:sz w:val="15"/>
        </w:rPr>
        <w:t> </w:t>
      </w:r>
      <w:r>
        <w:rPr>
          <w:w w:val="105"/>
          <w:sz w:val="15"/>
        </w:rPr>
        <w:t>de</w:t>
      </w:r>
      <w:r>
        <w:rPr>
          <w:spacing w:val="-14"/>
          <w:w w:val="105"/>
          <w:sz w:val="15"/>
        </w:rPr>
        <w:t> </w:t>
      </w:r>
      <w:r>
        <w:rPr>
          <w:w w:val="105"/>
          <w:sz w:val="15"/>
        </w:rPr>
        <w:t>morphismes.</w:t>
      </w:r>
      <w:r>
        <w:rPr>
          <w:spacing w:val="1"/>
          <w:w w:val="105"/>
          <w:sz w:val="15"/>
        </w:rPr>
        <w:t> </w:t>
      </w:r>
      <w:r>
        <w:rPr>
          <w:i/>
          <w:w w:val="105"/>
          <w:sz w:val="15"/>
        </w:rPr>
        <w:t>Ann.</w:t>
      </w:r>
      <w:r>
        <w:rPr>
          <w:i/>
          <w:spacing w:val="-15"/>
          <w:w w:val="105"/>
          <w:sz w:val="15"/>
        </w:rPr>
        <w:t> </w:t>
      </w:r>
      <w:r>
        <w:rPr>
          <w:i/>
          <w:w w:val="105"/>
          <w:sz w:val="15"/>
        </w:rPr>
        <w:t>Soc.</w:t>
      </w:r>
      <w:r>
        <w:rPr>
          <w:i/>
          <w:spacing w:val="-15"/>
          <w:w w:val="105"/>
          <w:sz w:val="15"/>
        </w:rPr>
        <w:t> </w:t>
      </w:r>
      <w:r>
        <w:rPr>
          <w:i/>
          <w:w w:val="105"/>
          <w:sz w:val="15"/>
        </w:rPr>
        <w:t>Sci.</w:t>
      </w:r>
      <w:r>
        <w:rPr>
          <w:i/>
          <w:spacing w:val="-15"/>
          <w:w w:val="105"/>
          <w:sz w:val="15"/>
        </w:rPr>
        <w:t> </w:t>
      </w:r>
      <w:r>
        <w:rPr>
          <w:i/>
          <w:w w:val="105"/>
          <w:sz w:val="15"/>
        </w:rPr>
        <w:t>Bruxelles</w:t>
      </w:r>
      <w:r>
        <w:rPr>
          <w:w w:val="105"/>
          <w:sz w:val="15"/>
        </w:rPr>
        <w:t>,</w:t>
      </w:r>
      <w:r>
        <w:rPr>
          <w:spacing w:val="-14"/>
          <w:w w:val="105"/>
          <w:sz w:val="15"/>
        </w:rPr>
        <w:t> </w:t>
      </w:r>
      <w:r>
        <w:rPr>
          <w:w w:val="105"/>
          <w:sz w:val="15"/>
        </w:rPr>
        <w:t>93:175–195,</w:t>
      </w:r>
      <w:r>
        <w:rPr>
          <w:spacing w:val="-14"/>
          <w:w w:val="105"/>
          <w:sz w:val="15"/>
        </w:rPr>
        <w:t> </w:t>
      </w:r>
      <w:r>
        <w:rPr>
          <w:spacing w:val="-2"/>
          <w:w w:val="105"/>
          <w:sz w:val="15"/>
        </w:rPr>
        <w:t>1979.</w:t>
      </w:r>
    </w:p>
    <w:p>
      <w:pPr>
        <w:pStyle w:val="ListParagraph"/>
        <w:numPr>
          <w:ilvl w:val="0"/>
          <w:numId w:val="2"/>
        </w:numPr>
        <w:tabs>
          <w:tab w:pos="420" w:val="left" w:leader="none"/>
          <w:tab w:pos="422" w:val="left" w:leader="none"/>
        </w:tabs>
        <w:spacing w:line="165" w:lineRule="auto" w:before="180" w:after="0"/>
        <w:ind w:left="422" w:right="461" w:hanging="314"/>
        <w:jc w:val="both"/>
        <w:rPr>
          <w:sz w:val="15"/>
        </w:rPr>
      </w:pPr>
      <w:bookmarkStart w:name="_bookmark39" w:id="54"/>
      <w:bookmarkEnd w:id="54"/>
      <w:r>
        <w:rPr/>
      </w:r>
      <w:r>
        <w:rPr>
          <w:spacing w:val="-2"/>
          <w:w w:val="105"/>
          <w:sz w:val="15"/>
        </w:rPr>
        <w:t>J.</w:t>
      </w:r>
      <w:r>
        <w:rPr>
          <w:spacing w:val="-9"/>
          <w:w w:val="105"/>
          <w:sz w:val="15"/>
        </w:rPr>
        <w:t> </w:t>
      </w:r>
      <w:r>
        <w:rPr>
          <w:spacing w:val="-2"/>
          <w:w w:val="105"/>
          <w:sz w:val="15"/>
        </w:rPr>
        <w:t>D.</w:t>
      </w:r>
      <w:r>
        <w:rPr>
          <w:spacing w:val="-9"/>
          <w:w w:val="105"/>
          <w:sz w:val="15"/>
        </w:rPr>
        <w:t> </w:t>
      </w:r>
      <w:r>
        <w:rPr>
          <w:spacing w:val="-2"/>
          <w:w w:val="105"/>
          <w:sz w:val="15"/>
        </w:rPr>
        <w:t>Dixon</w:t>
      </w:r>
      <w:r>
        <w:rPr>
          <w:spacing w:val="-9"/>
          <w:w w:val="105"/>
          <w:sz w:val="15"/>
        </w:rPr>
        <w:t> </w:t>
      </w:r>
      <w:r>
        <w:rPr>
          <w:spacing w:val="-2"/>
          <w:w w:val="105"/>
          <w:sz w:val="15"/>
        </w:rPr>
        <w:t>and</w:t>
      </w:r>
      <w:r>
        <w:rPr>
          <w:spacing w:val="-9"/>
          <w:w w:val="105"/>
          <w:sz w:val="15"/>
        </w:rPr>
        <w:t> </w:t>
      </w:r>
      <w:r>
        <w:rPr>
          <w:spacing w:val="-2"/>
          <w:w w:val="105"/>
          <w:sz w:val="15"/>
        </w:rPr>
        <w:t>B.</w:t>
      </w:r>
      <w:r>
        <w:rPr>
          <w:spacing w:val="-9"/>
          <w:w w:val="105"/>
          <w:sz w:val="15"/>
        </w:rPr>
        <w:t> </w:t>
      </w:r>
      <w:r>
        <w:rPr>
          <w:spacing w:val="-2"/>
          <w:w w:val="105"/>
          <w:sz w:val="15"/>
        </w:rPr>
        <w:t>Mortimer.</w:t>
      </w:r>
      <w:r>
        <w:rPr>
          <w:spacing w:val="13"/>
          <w:w w:val="105"/>
          <w:sz w:val="15"/>
        </w:rPr>
        <w:t> </w:t>
      </w:r>
      <w:r>
        <w:rPr>
          <w:i/>
          <w:spacing w:val="-2"/>
          <w:w w:val="105"/>
          <w:sz w:val="15"/>
        </w:rPr>
        <w:t>Permutation</w:t>
      </w:r>
      <w:r>
        <w:rPr>
          <w:i/>
          <w:spacing w:val="-8"/>
          <w:w w:val="105"/>
          <w:sz w:val="15"/>
        </w:rPr>
        <w:t> </w:t>
      </w:r>
      <w:r>
        <w:rPr>
          <w:i/>
          <w:spacing w:val="-2"/>
          <w:w w:val="105"/>
          <w:sz w:val="15"/>
        </w:rPr>
        <w:t>Groups</w:t>
      </w:r>
      <w:r>
        <w:rPr>
          <w:spacing w:val="-2"/>
          <w:w w:val="105"/>
          <w:sz w:val="15"/>
        </w:rPr>
        <w:t>,</w:t>
      </w:r>
      <w:r>
        <w:rPr>
          <w:spacing w:val="-9"/>
          <w:w w:val="105"/>
          <w:sz w:val="15"/>
        </w:rPr>
        <w:t> </w:t>
      </w:r>
      <w:r>
        <w:rPr>
          <w:spacing w:val="-2"/>
          <w:w w:val="105"/>
          <w:sz w:val="15"/>
        </w:rPr>
        <w:t>volume</w:t>
      </w:r>
      <w:r>
        <w:rPr>
          <w:spacing w:val="-9"/>
          <w:w w:val="105"/>
          <w:sz w:val="15"/>
        </w:rPr>
        <w:t> </w:t>
      </w:r>
      <w:r>
        <w:rPr>
          <w:spacing w:val="-2"/>
          <w:w w:val="105"/>
          <w:sz w:val="15"/>
        </w:rPr>
        <w:t>Permutation</w:t>
      </w:r>
      <w:r>
        <w:rPr>
          <w:spacing w:val="-9"/>
          <w:w w:val="105"/>
          <w:sz w:val="15"/>
        </w:rPr>
        <w:t> </w:t>
      </w:r>
      <w:r>
        <w:rPr>
          <w:spacing w:val="-2"/>
          <w:w w:val="105"/>
          <w:sz w:val="15"/>
        </w:rPr>
        <w:t>Groups</w:t>
      </w:r>
      <w:r>
        <w:rPr>
          <w:spacing w:val="-9"/>
          <w:w w:val="105"/>
          <w:sz w:val="15"/>
        </w:rPr>
        <w:t> </w:t>
      </w:r>
      <w:r>
        <w:rPr>
          <w:spacing w:val="-2"/>
          <w:w w:val="105"/>
          <w:sz w:val="15"/>
        </w:rPr>
        <w:t>of</w:t>
      </w:r>
      <w:r>
        <w:rPr>
          <w:spacing w:val="-8"/>
          <w:w w:val="105"/>
          <w:sz w:val="15"/>
        </w:rPr>
        <w:t> </w:t>
      </w:r>
      <w:r>
        <w:rPr>
          <w:i/>
          <w:spacing w:val="-2"/>
          <w:w w:val="105"/>
          <w:sz w:val="15"/>
        </w:rPr>
        <w:t>Graduate</w:t>
      </w:r>
      <w:r>
        <w:rPr>
          <w:i/>
          <w:spacing w:val="-8"/>
          <w:w w:val="105"/>
          <w:sz w:val="15"/>
        </w:rPr>
        <w:t> </w:t>
      </w:r>
      <w:r>
        <w:rPr>
          <w:i/>
          <w:spacing w:val="-2"/>
          <w:w w:val="105"/>
          <w:sz w:val="15"/>
        </w:rPr>
        <w:t>Texts</w:t>
      </w:r>
      <w:r>
        <w:rPr>
          <w:i/>
          <w:spacing w:val="-8"/>
          <w:w w:val="105"/>
          <w:sz w:val="15"/>
        </w:rPr>
        <w:t> </w:t>
      </w:r>
      <w:r>
        <w:rPr>
          <w:i/>
          <w:spacing w:val="-2"/>
          <w:w w:val="105"/>
          <w:sz w:val="15"/>
        </w:rPr>
        <w:t>in</w:t>
      </w:r>
      <w:r>
        <w:rPr>
          <w:i/>
          <w:spacing w:val="-2"/>
          <w:w w:val="105"/>
          <w:sz w:val="15"/>
        </w:rPr>
        <w:t> </w:t>
      </w:r>
      <w:r>
        <w:rPr>
          <w:i/>
          <w:w w:val="105"/>
          <w:sz w:val="15"/>
        </w:rPr>
        <w:t>Mathematics</w:t>
      </w:r>
      <w:r>
        <w:rPr>
          <w:w w:val="105"/>
          <w:sz w:val="15"/>
        </w:rPr>
        <w:t>. Springer, 2006.</w:t>
      </w:r>
    </w:p>
    <w:p>
      <w:pPr>
        <w:pStyle w:val="ListParagraph"/>
        <w:numPr>
          <w:ilvl w:val="0"/>
          <w:numId w:val="2"/>
        </w:numPr>
        <w:tabs>
          <w:tab w:pos="420" w:val="left" w:leader="none"/>
          <w:tab w:pos="422" w:val="left" w:leader="none"/>
        </w:tabs>
        <w:spacing w:line="196" w:lineRule="auto" w:before="144" w:after="0"/>
        <w:ind w:left="422" w:right="460" w:hanging="314"/>
        <w:jc w:val="both"/>
        <w:rPr>
          <w:sz w:val="15"/>
        </w:rPr>
      </w:pPr>
      <w:r>
        <w:rPr>
          <w:w w:val="105"/>
          <w:sz w:val="15"/>
        </w:rPr>
        <w:t>E.</w:t>
      </w:r>
      <w:r>
        <w:rPr>
          <w:spacing w:val="-7"/>
          <w:w w:val="105"/>
          <w:sz w:val="15"/>
        </w:rPr>
        <w:t> </w:t>
      </w:r>
      <w:r>
        <w:rPr>
          <w:w w:val="105"/>
          <w:sz w:val="15"/>
        </w:rPr>
        <w:t>A.</w:t>
      </w:r>
      <w:r>
        <w:rPr>
          <w:spacing w:val="-7"/>
          <w:w w:val="105"/>
          <w:sz w:val="15"/>
        </w:rPr>
        <w:t> </w:t>
      </w:r>
      <w:r>
        <w:rPr>
          <w:w w:val="105"/>
          <w:sz w:val="15"/>
        </w:rPr>
        <w:t>Emerson</w:t>
      </w:r>
      <w:r>
        <w:rPr>
          <w:spacing w:val="-7"/>
          <w:w w:val="105"/>
          <w:sz w:val="15"/>
        </w:rPr>
        <w:t> </w:t>
      </w:r>
      <w:r>
        <w:rPr>
          <w:w w:val="105"/>
          <w:sz w:val="15"/>
        </w:rPr>
        <w:t>and</w:t>
      </w:r>
      <w:r>
        <w:rPr>
          <w:spacing w:val="-7"/>
          <w:w w:val="105"/>
          <w:sz w:val="15"/>
        </w:rPr>
        <w:t> </w:t>
      </w:r>
      <w:r>
        <w:rPr>
          <w:w w:val="105"/>
          <w:sz w:val="15"/>
        </w:rPr>
        <w:t>A.</w:t>
      </w:r>
      <w:r>
        <w:rPr>
          <w:spacing w:val="-7"/>
          <w:w w:val="105"/>
          <w:sz w:val="15"/>
        </w:rPr>
        <w:t> </w:t>
      </w:r>
      <w:r>
        <w:rPr>
          <w:w w:val="105"/>
          <w:sz w:val="15"/>
        </w:rPr>
        <w:t>P.</w:t>
      </w:r>
      <w:r>
        <w:rPr>
          <w:spacing w:val="-7"/>
          <w:w w:val="105"/>
          <w:sz w:val="15"/>
        </w:rPr>
        <w:t> </w:t>
      </w:r>
      <w:r>
        <w:rPr>
          <w:w w:val="105"/>
          <w:sz w:val="15"/>
        </w:rPr>
        <w:t>Sistla.</w:t>
      </w:r>
      <w:r>
        <w:rPr>
          <w:spacing w:val="18"/>
          <w:w w:val="105"/>
          <w:sz w:val="15"/>
        </w:rPr>
        <w:t> </w:t>
      </w:r>
      <w:r>
        <w:rPr>
          <w:w w:val="105"/>
          <w:sz w:val="15"/>
        </w:rPr>
        <w:t>Symmetry</w:t>
      </w:r>
      <w:r>
        <w:rPr>
          <w:spacing w:val="-7"/>
          <w:w w:val="105"/>
          <w:sz w:val="15"/>
        </w:rPr>
        <w:t> </w:t>
      </w:r>
      <w:r>
        <w:rPr>
          <w:w w:val="105"/>
          <w:sz w:val="15"/>
        </w:rPr>
        <w:t>and</w:t>
      </w:r>
      <w:r>
        <w:rPr>
          <w:spacing w:val="-7"/>
          <w:w w:val="105"/>
          <w:sz w:val="15"/>
        </w:rPr>
        <w:t> </w:t>
      </w:r>
      <w:r>
        <w:rPr>
          <w:w w:val="105"/>
          <w:sz w:val="15"/>
        </w:rPr>
        <w:t>model</w:t>
      </w:r>
      <w:r>
        <w:rPr>
          <w:spacing w:val="-7"/>
          <w:w w:val="105"/>
          <w:sz w:val="15"/>
        </w:rPr>
        <w:t> </w:t>
      </w:r>
      <w:r>
        <w:rPr>
          <w:w w:val="105"/>
          <w:sz w:val="15"/>
        </w:rPr>
        <w:t>checking.</w:t>
      </w:r>
      <w:r>
        <w:rPr>
          <w:spacing w:val="19"/>
          <w:w w:val="105"/>
          <w:sz w:val="15"/>
        </w:rPr>
        <w:t> </w:t>
      </w:r>
      <w:r>
        <w:rPr>
          <w:i/>
          <w:w w:val="105"/>
          <w:sz w:val="15"/>
        </w:rPr>
        <w:t>Formal</w:t>
      </w:r>
      <w:r>
        <w:rPr>
          <w:i/>
          <w:spacing w:val="-8"/>
          <w:w w:val="105"/>
          <w:sz w:val="15"/>
        </w:rPr>
        <w:t> </w:t>
      </w:r>
      <w:r>
        <w:rPr>
          <w:i/>
          <w:w w:val="105"/>
          <w:sz w:val="15"/>
        </w:rPr>
        <w:t>Methods</w:t>
      </w:r>
      <w:r>
        <w:rPr>
          <w:i/>
          <w:spacing w:val="-8"/>
          <w:w w:val="105"/>
          <w:sz w:val="15"/>
        </w:rPr>
        <w:t> </w:t>
      </w:r>
      <w:r>
        <w:rPr>
          <w:i/>
          <w:w w:val="105"/>
          <w:sz w:val="15"/>
        </w:rPr>
        <w:t>in</w:t>
      </w:r>
      <w:r>
        <w:rPr>
          <w:i/>
          <w:spacing w:val="-8"/>
          <w:w w:val="105"/>
          <w:sz w:val="15"/>
        </w:rPr>
        <w:t> </w:t>
      </w:r>
      <w:r>
        <w:rPr>
          <w:i/>
          <w:w w:val="105"/>
          <w:sz w:val="15"/>
        </w:rPr>
        <w:t>System</w:t>
      </w:r>
      <w:r>
        <w:rPr>
          <w:i/>
          <w:spacing w:val="-8"/>
          <w:w w:val="105"/>
          <w:sz w:val="15"/>
        </w:rPr>
        <w:t> </w:t>
      </w:r>
      <w:r>
        <w:rPr>
          <w:i/>
          <w:w w:val="105"/>
          <w:sz w:val="15"/>
        </w:rPr>
        <w:t>Design</w:t>
      </w:r>
      <w:r>
        <w:rPr>
          <w:w w:val="105"/>
          <w:sz w:val="15"/>
        </w:rPr>
        <w:t>, 9(1/2):105–131, 1996.</w:t>
      </w:r>
    </w:p>
    <w:p>
      <w:pPr>
        <w:pStyle w:val="ListParagraph"/>
        <w:numPr>
          <w:ilvl w:val="0"/>
          <w:numId w:val="2"/>
        </w:numPr>
        <w:tabs>
          <w:tab w:pos="312" w:val="left" w:leader="none"/>
        </w:tabs>
        <w:spacing w:line="180" w:lineRule="exact" w:before="135" w:after="0"/>
        <w:ind w:left="312" w:right="353" w:hanging="312"/>
        <w:jc w:val="center"/>
        <w:rPr>
          <w:sz w:val="15"/>
        </w:rPr>
      </w:pPr>
      <w:r>
        <w:rPr>
          <w:w w:val="105"/>
          <w:sz w:val="15"/>
        </w:rPr>
        <w:t>E.</w:t>
      </w:r>
      <w:r>
        <w:rPr>
          <w:spacing w:val="-13"/>
          <w:w w:val="105"/>
          <w:sz w:val="15"/>
        </w:rPr>
        <w:t> </w:t>
      </w:r>
      <w:r>
        <w:rPr>
          <w:w w:val="105"/>
          <w:sz w:val="15"/>
        </w:rPr>
        <w:t>A.</w:t>
      </w:r>
      <w:r>
        <w:rPr>
          <w:spacing w:val="-13"/>
          <w:w w:val="105"/>
          <w:sz w:val="15"/>
        </w:rPr>
        <w:t> </w:t>
      </w:r>
      <w:r>
        <w:rPr>
          <w:w w:val="105"/>
          <w:sz w:val="15"/>
        </w:rPr>
        <w:t>Emerson</w:t>
      </w:r>
      <w:r>
        <w:rPr>
          <w:spacing w:val="-12"/>
          <w:w w:val="105"/>
          <w:sz w:val="15"/>
        </w:rPr>
        <w:t> </w:t>
      </w:r>
      <w:r>
        <w:rPr>
          <w:w w:val="105"/>
          <w:sz w:val="15"/>
        </w:rPr>
        <w:t>and</w:t>
      </w:r>
      <w:r>
        <w:rPr>
          <w:spacing w:val="-13"/>
          <w:w w:val="105"/>
          <w:sz w:val="15"/>
        </w:rPr>
        <w:t> </w:t>
      </w:r>
      <w:r>
        <w:rPr>
          <w:w w:val="105"/>
          <w:sz w:val="15"/>
        </w:rPr>
        <w:t>T.</w:t>
      </w:r>
      <w:r>
        <w:rPr>
          <w:spacing w:val="-12"/>
          <w:w w:val="105"/>
          <w:sz w:val="15"/>
        </w:rPr>
        <w:t> </w:t>
      </w:r>
      <w:r>
        <w:rPr>
          <w:w w:val="105"/>
          <w:sz w:val="15"/>
        </w:rPr>
        <w:t>Wahl.</w:t>
      </w:r>
      <w:r>
        <w:rPr>
          <w:spacing w:val="4"/>
          <w:w w:val="105"/>
          <w:sz w:val="15"/>
        </w:rPr>
        <w:t> </w:t>
      </w:r>
      <w:r>
        <w:rPr>
          <w:w w:val="105"/>
          <w:sz w:val="15"/>
        </w:rPr>
        <w:t>Dynamic</w:t>
      </w:r>
      <w:r>
        <w:rPr>
          <w:spacing w:val="-13"/>
          <w:w w:val="105"/>
          <w:sz w:val="15"/>
        </w:rPr>
        <w:t> </w:t>
      </w:r>
      <w:r>
        <w:rPr>
          <w:w w:val="105"/>
          <w:sz w:val="15"/>
        </w:rPr>
        <w:t>symmetry</w:t>
      </w:r>
      <w:r>
        <w:rPr>
          <w:spacing w:val="-13"/>
          <w:w w:val="105"/>
          <w:sz w:val="15"/>
        </w:rPr>
        <w:t> </w:t>
      </w:r>
      <w:r>
        <w:rPr>
          <w:w w:val="105"/>
          <w:sz w:val="15"/>
        </w:rPr>
        <w:t>reduction.</w:t>
      </w:r>
      <w:r>
        <w:rPr>
          <w:spacing w:val="4"/>
          <w:w w:val="105"/>
          <w:sz w:val="15"/>
        </w:rPr>
        <w:t> </w:t>
      </w:r>
      <w:r>
        <w:rPr>
          <w:w w:val="105"/>
          <w:sz w:val="15"/>
        </w:rPr>
        <w:t>In</w:t>
      </w:r>
      <w:r>
        <w:rPr>
          <w:spacing w:val="-12"/>
          <w:w w:val="105"/>
          <w:sz w:val="15"/>
        </w:rPr>
        <w:t> </w:t>
      </w:r>
      <w:r>
        <w:rPr>
          <w:w w:val="105"/>
          <w:sz w:val="15"/>
        </w:rPr>
        <w:t>N.</w:t>
      </w:r>
      <w:r>
        <w:rPr>
          <w:spacing w:val="-13"/>
          <w:w w:val="105"/>
          <w:sz w:val="15"/>
        </w:rPr>
        <w:t> </w:t>
      </w:r>
      <w:r>
        <w:rPr>
          <w:w w:val="105"/>
          <w:sz w:val="15"/>
        </w:rPr>
        <w:t>Halbwachs</w:t>
      </w:r>
      <w:r>
        <w:rPr>
          <w:spacing w:val="-12"/>
          <w:w w:val="105"/>
          <w:sz w:val="15"/>
        </w:rPr>
        <w:t> </w:t>
      </w:r>
      <w:r>
        <w:rPr>
          <w:w w:val="105"/>
          <w:sz w:val="15"/>
        </w:rPr>
        <w:t>and</w:t>
      </w:r>
      <w:r>
        <w:rPr>
          <w:spacing w:val="-13"/>
          <w:w w:val="105"/>
          <w:sz w:val="15"/>
        </w:rPr>
        <w:t> </w:t>
      </w:r>
      <w:r>
        <w:rPr>
          <w:w w:val="105"/>
          <w:sz w:val="15"/>
        </w:rPr>
        <w:t>L.</w:t>
      </w:r>
      <w:r>
        <w:rPr>
          <w:spacing w:val="-12"/>
          <w:w w:val="105"/>
          <w:sz w:val="15"/>
        </w:rPr>
        <w:t> </w:t>
      </w:r>
      <w:r>
        <w:rPr>
          <w:w w:val="105"/>
          <w:sz w:val="15"/>
        </w:rPr>
        <w:t>D.</w:t>
      </w:r>
      <w:r>
        <w:rPr>
          <w:spacing w:val="-13"/>
          <w:w w:val="105"/>
          <w:sz w:val="15"/>
        </w:rPr>
        <w:t> </w:t>
      </w:r>
      <w:r>
        <w:rPr>
          <w:w w:val="105"/>
          <w:sz w:val="15"/>
        </w:rPr>
        <w:t>Zuck,</w:t>
      </w:r>
      <w:r>
        <w:rPr>
          <w:spacing w:val="-13"/>
          <w:w w:val="105"/>
          <w:sz w:val="15"/>
        </w:rPr>
        <w:t> </w:t>
      </w:r>
      <w:r>
        <w:rPr>
          <w:spacing w:val="-2"/>
          <w:w w:val="105"/>
          <w:sz w:val="15"/>
        </w:rPr>
        <w:t>editors,</w:t>
      </w:r>
    </w:p>
    <w:p>
      <w:pPr>
        <w:spacing w:line="180" w:lineRule="exact" w:before="0"/>
        <w:ind w:left="0" w:right="323" w:firstLine="0"/>
        <w:jc w:val="center"/>
        <w:rPr>
          <w:rFonts w:ascii="LM Roman 8" w:hAnsi="LM Roman 8"/>
          <w:sz w:val="15"/>
        </w:rPr>
      </w:pPr>
      <w:r>
        <w:rPr>
          <w:rFonts w:ascii="LM Roman 8" w:hAnsi="LM Roman 8"/>
          <w:i/>
          <w:spacing w:val="-2"/>
          <w:w w:val="105"/>
          <w:sz w:val="15"/>
        </w:rPr>
        <w:t>TACAS</w:t>
      </w:r>
      <w:r>
        <w:rPr>
          <w:rFonts w:ascii="LM Roman 8" w:hAnsi="LM Roman 8"/>
          <w:i/>
          <w:spacing w:val="-5"/>
          <w:w w:val="105"/>
          <w:sz w:val="15"/>
        </w:rPr>
        <w:t> </w:t>
      </w:r>
      <w:r>
        <w:rPr>
          <w:rFonts w:ascii="LM Roman 8" w:hAnsi="LM Roman 8"/>
          <w:i/>
          <w:spacing w:val="-2"/>
          <w:w w:val="105"/>
          <w:sz w:val="15"/>
        </w:rPr>
        <w:t>2005</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volume</w:t>
      </w:r>
      <w:r>
        <w:rPr>
          <w:rFonts w:ascii="LM Roman 8" w:hAnsi="LM Roman 8"/>
          <w:spacing w:val="-3"/>
          <w:w w:val="105"/>
          <w:sz w:val="15"/>
        </w:rPr>
        <w:t> </w:t>
      </w:r>
      <w:r>
        <w:rPr>
          <w:rFonts w:ascii="LM Roman 8" w:hAnsi="LM Roman 8"/>
          <w:spacing w:val="-2"/>
          <w:w w:val="105"/>
          <w:sz w:val="15"/>
        </w:rPr>
        <w:t>3440</w:t>
      </w:r>
      <w:r>
        <w:rPr>
          <w:rFonts w:ascii="LM Roman 8" w:hAnsi="LM Roman 8"/>
          <w:spacing w:val="-4"/>
          <w:w w:val="105"/>
          <w:sz w:val="15"/>
        </w:rPr>
        <w:t> </w:t>
      </w:r>
      <w:r>
        <w:rPr>
          <w:rFonts w:ascii="LM Roman 8" w:hAnsi="LM Roman 8"/>
          <w:spacing w:val="-2"/>
          <w:w w:val="105"/>
          <w:sz w:val="15"/>
        </w:rPr>
        <w:t>of</w:t>
      </w:r>
      <w:r>
        <w:rPr>
          <w:rFonts w:ascii="LM Roman 8" w:hAnsi="LM Roman 8"/>
          <w:spacing w:val="-3"/>
          <w:w w:val="105"/>
          <w:sz w:val="15"/>
        </w:rPr>
        <w:t> </w:t>
      </w:r>
      <w:r>
        <w:rPr>
          <w:rFonts w:ascii="LM Roman 8" w:hAnsi="LM Roman 8"/>
          <w:i/>
          <w:spacing w:val="-2"/>
          <w:w w:val="105"/>
          <w:sz w:val="15"/>
        </w:rPr>
        <w:t>Lecture</w:t>
      </w:r>
      <w:r>
        <w:rPr>
          <w:rFonts w:ascii="LM Roman 8" w:hAnsi="LM Roman 8"/>
          <w:i/>
          <w:spacing w:val="-4"/>
          <w:w w:val="105"/>
          <w:sz w:val="15"/>
        </w:rPr>
        <w:t> </w:t>
      </w:r>
      <w:r>
        <w:rPr>
          <w:rFonts w:ascii="LM Roman 8" w:hAnsi="LM Roman 8"/>
          <w:i/>
          <w:spacing w:val="-2"/>
          <w:w w:val="105"/>
          <w:sz w:val="15"/>
        </w:rPr>
        <w:t>Notes</w:t>
      </w:r>
      <w:r>
        <w:rPr>
          <w:rFonts w:ascii="LM Roman 8" w:hAnsi="LM Roman 8"/>
          <w:i/>
          <w:spacing w:val="-5"/>
          <w:w w:val="105"/>
          <w:sz w:val="15"/>
        </w:rPr>
        <w:t> </w:t>
      </w:r>
      <w:r>
        <w:rPr>
          <w:rFonts w:ascii="LM Roman 8" w:hAnsi="LM Roman 8"/>
          <w:i/>
          <w:spacing w:val="-2"/>
          <w:w w:val="105"/>
          <w:sz w:val="15"/>
        </w:rPr>
        <w:t>in</w:t>
      </w:r>
      <w:r>
        <w:rPr>
          <w:rFonts w:ascii="LM Roman 8" w:hAnsi="LM Roman 8"/>
          <w:i/>
          <w:spacing w:val="-4"/>
          <w:w w:val="105"/>
          <w:sz w:val="15"/>
        </w:rPr>
        <w:t> </w:t>
      </w:r>
      <w:r>
        <w:rPr>
          <w:rFonts w:ascii="LM Roman 8" w:hAnsi="LM Roman 8"/>
          <w:i/>
          <w:spacing w:val="-2"/>
          <w:w w:val="105"/>
          <w:sz w:val="15"/>
        </w:rPr>
        <w:t>Computer</w:t>
      </w:r>
      <w:r>
        <w:rPr>
          <w:rFonts w:ascii="LM Roman 8" w:hAnsi="LM Roman 8"/>
          <w:i/>
          <w:spacing w:val="-3"/>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pages</w:t>
      </w:r>
      <w:r>
        <w:rPr>
          <w:rFonts w:ascii="LM Roman 8" w:hAnsi="LM Roman 8"/>
          <w:spacing w:val="-4"/>
          <w:w w:val="105"/>
          <w:sz w:val="15"/>
        </w:rPr>
        <w:t> </w:t>
      </w:r>
      <w:r>
        <w:rPr>
          <w:rFonts w:ascii="LM Roman 8" w:hAnsi="LM Roman 8"/>
          <w:spacing w:val="-2"/>
          <w:w w:val="105"/>
          <w:sz w:val="15"/>
        </w:rPr>
        <w:t>382–396.</w:t>
      </w:r>
      <w:r>
        <w:rPr>
          <w:rFonts w:ascii="LM Roman 8" w:hAnsi="LM Roman 8"/>
          <w:spacing w:val="-4"/>
          <w:w w:val="105"/>
          <w:sz w:val="15"/>
        </w:rPr>
        <w:t> </w:t>
      </w:r>
      <w:r>
        <w:rPr>
          <w:rFonts w:ascii="LM Roman 8" w:hAnsi="LM Roman 8"/>
          <w:spacing w:val="-2"/>
          <w:w w:val="105"/>
          <w:sz w:val="15"/>
        </w:rPr>
        <w:t>Springer,</w:t>
      </w:r>
      <w:r>
        <w:rPr>
          <w:rFonts w:ascii="LM Roman 8" w:hAnsi="LM Roman 8"/>
          <w:spacing w:val="-4"/>
          <w:w w:val="105"/>
          <w:sz w:val="15"/>
        </w:rPr>
        <w:t> </w:t>
      </w:r>
      <w:r>
        <w:rPr>
          <w:rFonts w:ascii="LM Roman 8" w:hAnsi="LM Roman 8"/>
          <w:spacing w:val="-2"/>
          <w:w w:val="105"/>
          <w:sz w:val="15"/>
        </w:rPr>
        <w:t>2005.</w:t>
      </w:r>
    </w:p>
    <w:p>
      <w:pPr>
        <w:pStyle w:val="ListParagraph"/>
        <w:numPr>
          <w:ilvl w:val="0"/>
          <w:numId w:val="2"/>
        </w:numPr>
        <w:tabs>
          <w:tab w:pos="420" w:val="left" w:leader="none"/>
          <w:tab w:pos="422" w:val="left" w:leader="none"/>
        </w:tabs>
        <w:spacing w:line="165" w:lineRule="auto" w:before="153" w:after="0"/>
        <w:ind w:left="422" w:right="463" w:hanging="314"/>
        <w:jc w:val="both"/>
        <w:rPr>
          <w:sz w:val="15"/>
        </w:rPr>
      </w:pPr>
      <w:r>
        <w:rPr>
          <w:w w:val="105"/>
          <w:sz w:val="15"/>
        </w:rPr>
        <w:t>G.</w:t>
      </w:r>
      <w:r>
        <w:rPr>
          <w:spacing w:val="-9"/>
          <w:w w:val="105"/>
          <w:sz w:val="15"/>
        </w:rPr>
        <w:t> </w:t>
      </w:r>
      <w:r>
        <w:rPr>
          <w:w w:val="105"/>
          <w:sz w:val="15"/>
        </w:rPr>
        <w:t>L.</w:t>
      </w:r>
      <w:r>
        <w:rPr>
          <w:spacing w:val="-9"/>
          <w:w w:val="105"/>
          <w:sz w:val="15"/>
        </w:rPr>
        <w:t> </w:t>
      </w:r>
      <w:r>
        <w:rPr>
          <w:w w:val="105"/>
          <w:sz w:val="15"/>
        </w:rPr>
        <w:t>Ferrari,</w:t>
      </w:r>
      <w:r>
        <w:rPr>
          <w:spacing w:val="-9"/>
          <w:w w:val="105"/>
          <w:sz w:val="15"/>
        </w:rPr>
        <w:t> </w:t>
      </w:r>
      <w:r>
        <w:rPr>
          <w:w w:val="105"/>
          <w:sz w:val="15"/>
        </w:rPr>
        <w:t>U.</w:t>
      </w:r>
      <w:r>
        <w:rPr>
          <w:spacing w:val="-9"/>
          <w:w w:val="105"/>
          <w:sz w:val="15"/>
        </w:rPr>
        <w:t> </w:t>
      </w:r>
      <w:r>
        <w:rPr>
          <w:w w:val="105"/>
          <w:sz w:val="15"/>
        </w:rPr>
        <w:t>Montanari,</w:t>
      </w:r>
      <w:r>
        <w:rPr>
          <w:spacing w:val="-9"/>
          <w:w w:val="105"/>
          <w:sz w:val="15"/>
        </w:rPr>
        <w:t> </w:t>
      </w:r>
      <w:r>
        <w:rPr>
          <w:w w:val="105"/>
          <w:sz w:val="15"/>
        </w:rPr>
        <w:t>and</w:t>
      </w:r>
      <w:r>
        <w:rPr>
          <w:spacing w:val="-9"/>
          <w:w w:val="105"/>
          <w:sz w:val="15"/>
        </w:rPr>
        <w:t> </w:t>
      </w:r>
      <w:r>
        <w:rPr>
          <w:w w:val="105"/>
          <w:sz w:val="15"/>
        </w:rPr>
        <w:t>M.</w:t>
      </w:r>
      <w:r>
        <w:rPr>
          <w:spacing w:val="-9"/>
          <w:w w:val="105"/>
          <w:sz w:val="15"/>
        </w:rPr>
        <w:t> </w:t>
      </w:r>
      <w:r>
        <w:rPr>
          <w:w w:val="105"/>
          <w:sz w:val="15"/>
        </w:rPr>
        <w:t>Pistore.</w:t>
      </w:r>
      <w:r>
        <w:rPr>
          <w:spacing w:val="13"/>
          <w:w w:val="105"/>
          <w:sz w:val="15"/>
        </w:rPr>
        <w:t> </w:t>
      </w:r>
      <w:r>
        <w:rPr>
          <w:w w:val="105"/>
          <w:sz w:val="15"/>
        </w:rPr>
        <w:t>Minimizing</w:t>
      </w:r>
      <w:r>
        <w:rPr>
          <w:spacing w:val="-9"/>
          <w:w w:val="105"/>
          <w:sz w:val="15"/>
        </w:rPr>
        <w:t> </w:t>
      </w:r>
      <w:r>
        <w:rPr>
          <w:w w:val="105"/>
          <w:sz w:val="15"/>
        </w:rPr>
        <w:t>transition</w:t>
      </w:r>
      <w:r>
        <w:rPr>
          <w:spacing w:val="-9"/>
          <w:w w:val="105"/>
          <w:sz w:val="15"/>
        </w:rPr>
        <w:t> </w:t>
      </w:r>
      <w:r>
        <w:rPr>
          <w:w w:val="105"/>
          <w:sz w:val="15"/>
        </w:rPr>
        <w:t>systems</w:t>
      </w:r>
      <w:r>
        <w:rPr>
          <w:spacing w:val="-9"/>
          <w:w w:val="105"/>
          <w:sz w:val="15"/>
        </w:rPr>
        <w:t> </w:t>
      </w:r>
      <w:r>
        <w:rPr>
          <w:w w:val="105"/>
          <w:sz w:val="15"/>
        </w:rPr>
        <w:t>for</w:t>
      </w:r>
      <w:r>
        <w:rPr>
          <w:spacing w:val="-9"/>
          <w:w w:val="105"/>
          <w:sz w:val="15"/>
        </w:rPr>
        <w:t> </w:t>
      </w:r>
      <w:r>
        <w:rPr>
          <w:w w:val="105"/>
          <w:sz w:val="15"/>
        </w:rPr>
        <w:t>name</w:t>
      </w:r>
      <w:r>
        <w:rPr>
          <w:spacing w:val="-9"/>
          <w:w w:val="105"/>
          <w:sz w:val="15"/>
        </w:rPr>
        <w:t> </w:t>
      </w:r>
      <w:r>
        <w:rPr>
          <w:w w:val="105"/>
          <w:sz w:val="15"/>
        </w:rPr>
        <w:t>passing</w:t>
      </w:r>
      <w:r>
        <w:rPr>
          <w:spacing w:val="-9"/>
          <w:w w:val="105"/>
          <w:sz w:val="15"/>
        </w:rPr>
        <w:t> </w:t>
      </w:r>
      <w:r>
        <w:rPr>
          <w:w w:val="105"/>
          <w:sz w:val="15"/>
        </w:rPr>
        <w:t>calculi: A co-algebraic formulation. In </w:t>
      </w:r>
      <w:r>
        <w:rPr>
          <w:i/>
          <w:w w:val="105"/>
          <w:sz w:val="15"/>
        </w:rPr>
        <w:t>FoSSaCS</w:t>
      </w:r>
      <w:r>
        <w:rPr>
          <w:w w:val="105"/>
          <w:sz w:val="15"/>
        </w:rPr>
        <w:t>, pages 129–158, London, UK, 2002. Springer-Verlag.</w:t>
      </w:r>
    </w:p>
    <w:p>
      <w:pPr>
        <w:pStyle w:val="ListParagraph"/>
        <w:numPr>
          <w:ilvl w:val="0"/>
          <w:numId w:val="2"/>
        </w:numPr>
        <w:tabs>
          <w:tab w:pos="420" w:val="left" w:leader="none"/>
          <w:tab w:pos="422" w:val="left" w:leader="none"/>
        </w:tabs>
        <w:spacing w:line="196" w:lineRule="auto" w:before="144" w:after="0"/>
        <w:ind w:left="422" w:right="463" w:hanging="314"/>
        <w:jc w:val="both"/>
        <w:rPr>
          <w:sz w:val="15"/>
        </w:rPr>
      </w:pPr>
      <w:r>
        <w:rPr>
          <w:sz w:val="15"/>
        </w:rPr>
        <w:t>G.</w:t>
      </w:r>
      <w:r>
        <w:rPr>
          <w:spacing w:val="-6"/>
          <w:sz w:val="15"/>
        </w:rPr>
        <w:t> </w:t>
      </w:r>
      <w:r>
        <w:rPr>
          <w:sz w:val="15"/>
        </w:rPr>
        <w:t>L.</w:t>
      </w:r>
      <w:r>
        <w:rPr>
          <w:spacing w:val="-6"/>
          <w:sz w:val="15"/>
        </w:rPr>
        <w:t> </w:t>
      </w:r>
      <w:r>
        <w:rPr>
          <w:sz w:val="15"/>
        </w:rPr>
        <w:t>Ferrari,</w:t>
      </w:r>
      <w:r>
        <w:rPr>
          <w:spacing w:val="-6"/>
          <w:sz w:val="15"/>
        </w:rPr>
        <w:t> </w:t>
      </w:r>
      <w:r>
        <w:rPr>
          <w:sz w:val="15"/>
        </w:rPr>
        <w:t>U.</w:t>
      </w:r>
      <w:r>
        <w:rPr>
          <w:spacing w:val="-6"/>
          <w:sz w:val="15"/>
        </w:rPr>
        <w:t> </w:t>
      </w:r>
      <w:r>
        <w:rPr>
          <w:sz w:val="15"/>
        </w:rPr>
        <w:t>Montanari,</w:t>
      </w:r>
      <w:r>
        <w:rPr>
          <w:spacing w:val="-6"/>
          <w:sz w:val="15"/>
        </w:rPr>
        <w:t> </w:t>
      </w:r>
      <w:r>
        <w:rPr>
          <w:sz w:val="15"/>
        </w:rPr>
        <w:t>and</w:t>
      </w:r>
      <w:r>
        <w:rPr>
          <w:spacing w:val="-6"/>
          <w:sz w:val="15"/>
        </w:rPr>
        <w:t> </w:t>
      </w:r>
      <w:r>
        <w:rPr>
          <w:sz w:val="15"/>
        </w:rPr>
        <w:t>E.</w:t>
      </w:r>
      <w:r>
        <w:rPr>
          <w:spacing w:val="-6"/>
          <w:sz w:val="15"/>
        </w:rPr>
        <w:t> </w:t>
      </w:r>
      <w:r>
        <w:rPr>
          <w:sz w:val="15"/>
        </w:rPr>
        <w:t>Tuosto.</w:t>
      </w:r>
      <w:r>
        <w:rPr>
          <w:spacing w:val="31"/>
          <w:sz w:val="15"/>
        </w:rPr>
        <w:t> </w:t>
      </w:r>
      <w:r>
        <w:rPr>
          <w:sz w:val="15"/>
        </w:rPr>
        <w:t>Coalgebraic</w:t>
      </w:r>
      <w:r>
        <w:rPr>
          <w:spacing w:val="-6"/>
          <w:sz w:val="15"/>
        </w:rPr>
        <w:t> </w:t>
      </w:r>
      <w:r>
        <w:rPr>
          <w:sz w:val="15"/>
        </w:rPr>
        <w:t>minimization</w:t>
      </w:r>
      <w:r>
        <w:rPr>
          <w:spacing w:val="-6"/>
          <w:sz w:val="15"/>
        </w:rPr>
        <w:t> </w:t>
      </w:r>
      <w:r>
        <w:rPr>
          <w:sz w:val="15"/>
        </w:rPr>
        <w:t>of</w:t>
      </w:r>
      <w:r>
        <w:rPr>
          <w:spacing w:val="-6"/>
          <w:sz w:val="15"/>
        </w:rPr>
        <w:t> </w:t>
      </w:r>
      <w:r>
        <w:rPr>
          <w:sz w:val="15"/>
        </w:rPr>
        <w:t>hd-automata</w:t>
      </w:r>
      <w:r>
        <w:rPr>
          <w:spacing w:val="-6"/>
          <w:sz w:val="15"/>
        </w:rPr>
        <w:t> </w:t>
      </w:r>
      <w:r>
        <w:rPr>
          <w:sz w:val="15"/>
        </w:rPr>
        <w:t>for</w:t>
      </w:r>
      <w:r>
        <w:rPr>
          <w:spacing w:val="-6"/>
          <w:sz w:val="15"/>
        </w:rPr>
        <w:t> </w:t>
      </w:r>
      <w:r>
        <w:rPr>
          <w:sz w:val="15"/>
        </w:rPr>
        <w:t>the</w:t>
      </w:r>
      <w:r>
        <w:rPr>
          <w:spacing w:val="-6"/>
          <w:sz w:val="15"/>
        </w:rPr>
        <w:t> </w:t>
      </w:r>
      <w:r>
        <w:rPr>
          <w:sz w:val="15"/>
        </w:rPr>
        <w:t>pi-calculus </w:t>
      </w:r>
      <w:r>
        <w:rPr>
          <w:w w:val="105"/>
          <w:sz w:val="15"/>
        </w:rPr>
        <w:t>using polymorphic types. </w:t>
      </w:r>
      <w:r>
        <w:rPr>
          <w:i/>
          <w:w w:val="105"/>
          <w:sz w:val="15"/>
        </w:rPr>
        <w:t>Theor. Comput. Sci.</w:t>
      </w:r>
      <w:r>
        <w:rPr>
          <w:w w:val="105"/>
          <w:sz w:val="15"/>
        </w:rPr>
        <w:t>, 331(2-3):325–365, 2005.</w:t>
      </w:r>
    </w:p>
    <w:p>
      <w:pPr>
        <w:spacing w:after="0" w:line="196" w:lineRule="auto"/>
        <w:jc w:val="both"/>
        <w:rPr>
          <w:sz w:val="15"/>
        </w:rPr>
        <w:sectPr>
          <w:pgSz w:w="9360" w:h="13610"/>
          <w:pgMar w:header="855" w:footer="0" w:top="1040" w:bottom="280" w:left="680" w:right="440"/>
        </w:sectPr>
      </w:pPr>
    </w:p>
    <w:p>
      <w:pPr>
        <w:pStyle w:val="ListParagraph"/>
        <w:numPr>
          <w:ilvl w:val="0"/>
          <w:numId w:val="2"/>
        </w:numPr>
        <w:tabs>
          <w:tab w:pos="533" w:val="left" w:leader="none"/>
          <w:tab w:pos="535" w:val="left" w:leader="none"/>
        </w:tabs>
        <w:spacing w:line="196" w:lineRule="auto" w:before="210" w:after="0"/>
        <w:ind w:left="535" w:right="347" w:hanging="314"/>
        <w:jc w:val="left"/>
        <w:rPr>
          <w:sz w:val="15"/>
        </w:rPr>
      </w:pPr>
      <w:bookmarkStart w:name="_bookmark40" w:id="55"/>
      <w:bookmarkEnd w:id="55"/>
      <w:r>
        <w:rPr/>
      </w:r>
      <w:bookmarkStart w:name="_bookmark41" w:id="56"/>
      <w:bookmarkEnd w:id="56"/>
      <w:r>
        <w:rPr/>
      </w:r>
      <w:bookmarkStart w:name="_bookmark42" w:id="57"/>
      <w:bookmarkEnd w:id="57"/>
      <w:r>
        <w:rPr/>
      </w:r>
      <w:bookmarkStart w:name="_bookmark44" w:id="58"/>
      <w:bookmarkEnd w:id="58"/>
      <w:r>
        <w:rPr/>
      </w:r>
      <w:bookmarkStart w:name="_bookmark45" w:id="59"/>
      <w:bookmarkEnd w:id="59"/>
      <w:r>
        <w:rPr/>
      </w:r>
      <w:r>
        <w:rPr>
          <w:w w:val="105"/>
          <w:sz w:val="15"/>
        </w:rPr>
        <w:t>M.</w:t>
      </w:r>
      <w:r>
        <w:rPr>
          <w:spacing w:val="-14"/>
          <w:w w:val="105"/>
          <w:sz w:val="15"/>
        </w:rPr>
        <w:t> </w:t>
      </w:r>
      <w:r>
        <w:rPr>
          <w:w w:val="105"/>
          <w:sz w:val="15"/>
        </w:rPr>
        <w:t>Fiore</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Staton.</w:t>
      </w:r>
      <w:r>
        <w:rPr>
          <w:spacing w:val="3"/>
          <w:w w:val="105"/>
          <w:sz w:val="15"/>
        </w:rPr>
        <w:t> </w:t>
      </w:r>
      <w:r>
        <w:rPr>
          <w:w w:val="105"/>
          <w:sz w:val="15"/>
        </w:rPr>
        <w:t>Comparing</w:t>
      </w:r>
      <w:r>
        <w:rPr>
          <w:spacing w:val="-14"/>
          <w:w w:val="105"/>
          <w:sz w:val="15"/>
        </w:rPr>
        <w:t> </w:t>
      </w:r>
      <w:r>
        <w:rPr>
          <w:w w:val="105"/>
          <w:sz w:val="15"/>
        </w:rPr>
        <w:t>operational</w:t>
      </w:r>
      <w:r>
        <w:rPr>
          <w:spacing w:val="-14"/>
          <w:w w:val="105"/>
          <w:sz w:val="15"/>
        </w:rPr>
        <w:t> </w:t>
      </w:r>
      <w:r>
        <w:rPr>
          <w:w w:val="105"/>
          <w:sz w:val="15"/>
        </w:rPr>
        <w:t>models</w:t>
      </w:r>
      <w:r>
        <w:rPr>
          <w:spacing w:val="-14"/>
          <w:w w:val="105"/>
          <w:sz w:val="15"/>
        </w:rPr>
        <w:t> </w:t>
      </w:r>
      <w:r>
        <w:rPr>
          <w:w w:val="105"/>
          <w:sz w:val="15"/>
        </w:rPr>
        <w:t>of</w:t>
      </w:r>
      <w:r>
        <w:rPr>
          <w:spacing w:val="-14"/>
          <w:w w:val="105"/>
          <w:sz w:val="15"/>
        </w:rPr>
        <w:t> </w:t>
      </w:r>
      <w:r>
        <w:rPr>
          <w:w w:val="105"/>
          <w:sz w:val="15"/>
        </w:rPr>
        <w:t>name-passing</w:t>
      </w:r>
      <w:r>
        <w:rPr>
          <w:spacing w:val="-14"/>
          <w:w w:val="105"/>
          <w:sz w:val="15"/>
        </w:rPr>
        <w:t> </w:t>
      </w:r>
      <w:r>
        <w:rPr>
          <w:w w:val="105"/>
          <w:sz w:val="15"/>
        </w:rPr>
        <w:t>process</w:t>
      </w:r>
      <w:r>
        <w:rPr>
          <w:spacing w:val="-14"/>
          <w:w w:val="105"/>
          <w:sz w:val="15"/>
        </w:rPr>
        <w:t> </w:t>
      </w:r>
      <w:r>
        <w:rPr>
          <w:w w:val="105"/>
          <w:sz w:val="15"/>
        </w:rPr>
        <w:t>calculi.</w:t>
      </w:r>
      <w:r>
        <w:rPr>
          <w:spacing w:val="4"/>
          <w:w w:val="105"/>
          <w:sz w:val="15"/>
        </w:rPr>
        <w:t> </w:t>
      </w:r>
      <w:r>
        <w:rPr>
          <w:i/>
          <w:w w:val="105"/>
          <w:sz w:val="15"/>
        </w:rPr>
        <w:t>Inf.</w:t>
      </w:r>
      <w:r>
        <w:rPr>
          <w:i/>
          <w:spacing w:val="-15"/>
          <w:w w:val="105"/>
          <w:sz w:val="15"/>
        </w:rPr>
        <w:t> </w:t>
      </w:r>
      <w:r>
        <w:rPr>
          <w:i/>
          <w:w w:val="105"/>
          <w:sz w:val="15"/>
        </w:rPr>
        <w:t>Comput.</w:t>
      </w:r>
      <w:r>
        <w:rPr>
          <w:w w:val="105"/>
          <w:sz w:val="15"/>
        </w:rPr>
        <w:t>, </w:t>
      </w:r>
      <w:bookmarkStart w:name="_bookmark43" w:id="60"/>
      <w:bookmarkEnd w:id="60"/>
      <w:r>
        <w:rPr>
          <w:w w:val="105"/>
          <w:sz w:val="15"/>
        </w:rPr>
        <w:t>204(4):524–560,</w:t>
      </w:r>
      <w:r>
        <w:rPr>
          <w:w w:val="105"/>
          <w:sz w:val="15"/>
        </w:rPr>
        <w:t> 2006.</w:t>
      </w:r>
    </w:p>
    <w:p>
      <w:pPr>
        <w:pStyle w:val="ListParagraph"/>
        <w:numPr>
          <w:ilvl w:val="0"/>
          <w:numId w:val="2"/>
        </w:numPr>
        <w:tabs>
          <w:tab w:pos="533" w:val="left" w:leader="none"/>
          <w:tab w:pos="535" w:val="left" w:leader="none"/>
        </w:tabs>
        <w:spacing w:line="165" w:lineRule="auto" w:before="189" w:after="0"/>
        <w:ind w:left="535" w:right="350" w:hanging="314"/>
        <w:jc w:val="left"/>
        <w:rPr>
          <w:sz w:val="15"/>
        </w:rPr>
      </w:pPr>
      <w:r>
        <w:rPr>
          <w:sz w:val="15"/>
        </w:rPr>
        <w:t>M. P. Fiore, E. Moggi, and D. Sangiorgi.</w:t>
      </w:r>
      <w:r>
        <w:rPr>
          <w:spacing w:val="32"/>
          <w:sz w:val="15"/>
        </w:rPr>
        <w:t> </w:t>
      </w:r>
      <w:r>
        <w:rPr>
          <w:sz w:val="15"/>
        </w:rPr>
        <w:t>A fully-abstract model for the pi-calculus (extended </w:t>
      </w:r>
      <w:r>
        <w:rPr>
          <w:sz w:val="15"/>
        </w:rPr>
        <w:t>abstract). </w:t>
      </w:r>
      <w:bookmarkStart w:name="_bookmark46" w:id="61"/>
      <w:bookmarkEnd w:id="61"/>
      <w:r>
        <w:rPr>
          <w:w w:val="105"/>
          <w:sz w:val="15"/>
        </w:rPr>
        <w:t>In</w:t>
      </w:r>
      <w:r>
        <w:rPr>
          <w:w w:val="105"/>
          <w:sz w:val="15"/>
        </w:rPr>
        <w:t> </w:t>
      </w:r>
      <w:r>
        <w:rPr>
          <w:i/>
          <w:w w:val="105"/>
          <w:sz w:val="15"/>
        </w:rPr>
        <w:t>LICS</w:t>
      </w:r>
      <w:r>
        <w:rPr>
          <w:w w:val="105"/>
          <w:sz w:val="15"/>
        </w:rPr>
        <w:t>, pages 43–54, 1996.</w:t>
      </w:r>
    </w:p>
    <w:p>
      <w:pPr>
        <w:pStyle w:val="ListParagraph"/>
        <w:numPr>
          <w:ilvl w:val="0"/>
          <w:numId w:val="2"/>
        </w:numPr>
        <w:tabs>
          <w:tab w:pos="533" w:val="left" w:leader="none"/>
        </w:tabs>
        <w:spacing w:line="240" w:lineRule="auto" w:before="116" w:after="0"/>
        <w:ind w:left="533" w:right="0" w:hanging="312"/>
        <w:jc w:val="left"/>
        <w:rPr>
          <w:sz w:val="15"/>
        </w:rPr>
      </w:pPr>
      <w:r>
        <w:rPr>
          <w:w w:val="105"/>
          <w:sz w:val="15"/>
        </w:rPr>
        <w:t>M.</w:t>
      </w:r>
      <w:r>
        <w:rPr>
          <w:spacing w:val="-11"/>
          <w:w w:val="105"/>
          <w:sz w:val="15"/>
        </w:rPr>
        <w:t> </w:t>
      </w:r>
      <w:r>
        <w:rPr>
          <w:w w:val="105"/>
          <w:sz w:val="15"/>
        </w:rPr>
        <w:t>P.</w:t>
      </w:r>
      <w:r>
        <w:rPr>
          <w:spacing w:val="-11"/>
          <w:w w:val="105"/>
          <w:sz w:val="15"/>
        </w:rPr>
        <w:t> </w:t>
      </w:r>
      <w:r>
        <w:rPr>
          <w:w w:val="105"/>
          <w:sz w:val="15"/>
        </w:rPr>
        <w:t>Fiore</w:t>
      </w:r>
      <w:r>
        <w:rPr>
          <w:spacing w:val="-10"/>
          <w:w w:val="105"/>
          <w:sz w:val="15"/>
        </w:rPr>
        <w:t> </w:t>
      </w:r>
      <w:r>
        <w:rPr>
          <w:w w:val="105"/>
          <w:sz w:val="15"/>
        </w:rPr>
        <w:t>and</w:t>
      </w:r>
      <w:r>
        <w:rPr>
          <w:spacing w:val="-11"/>
          <w:w w:val="105"/>
          <w:sz w:val="15"/>
        </w:rPr>
        <w:t> </w:t>
      </w:r>
      <w:r>
        <w:rPr>
          <w:w w:val="105"/>
          <w:sz w:val="15"/>
        </w:rPr>
        <w:t>D.</w:t>
      </w:r>
      <w:r>
        <w:rPr>
          <w:spacing w:val="-10"/>
          <w:w w:val="105"/>
          <w:sz w:val="15"/>
        </w:rPr>
        <w:t> </w:t>
      </w:r>
      <w:r>
        <w:rPr>
          <w:w w:val="105"/>
          <w:sz w:val="15"/>
        </w:rPr>
        <w:t>Turi.</w:t>
      </w:r>
      <w:r>
        <w:rPr>
          <w:spacing w:val="4"/>
          <w:w w:val="105"/>
          <w:sz w:val="15"/>
        </w:rPr>
        <w:t> </w:t>
      </w:r>
      <w:r>
        <w:rPr>
          <w:w w:val="105"/>
          <w:sz w:val="15"/>
        </w:rPr>
        <w:t>Semantics</w:t>
      </w:r>
      <w:r>
        <w:rPr>
          <w:spacing w:val="-10"/>
          <w:w w:val="105"/>
          <w:sz w:val="15"/>
        </w:rPr>
        <w:t> </w:t>
      </w:r>
      <w:r>
        <w:rPr>
          <w:w w:val="105"/>
          <w:sz w:val="15"/>
        </w:rPr>
        <w:t>of</w:t>
      </w:r>
      <w:r>
        <w:rPr>
          <w:spacing w:val="-11"/>
          <w:w w:val="105"/>
          <w:sz w:val="15"/>
        </w:rPr>
        <w:t> </w:t>
      </w:r>
      <w:r>
        <w:rPr>
          <w:w w:val="105"/>
          <w:sz w:val="15"/>
        </w:rPr>
        <w:t>name</w:t>
      </w:r>
      <w:r>
        <w:rPr>
          <w:spacing w:val="-10"/>
          <w:w w:val="105"/>
          <w:sz w:val="15"/>
        </w:rPr>
        <w:t> </w:t>
      </w:r>
      <w:r>
        <w:rPr>
          <w:w w:val="105"/>
          <w:sz w:val="15"/>
        </w:rPr>
        <w:t>and</w:t>
      </w:r>
      <w:r>
        <w:rPr>
          <w:spacing w:val="-11"/>
          <w:w w:val="105"/>
          <w:sz w:val="15"/>
        </w:rPr>
        <w:t> </w:t>
      </w:r>
      <w:r>
        <w:rPr>
          <w:w w:val="105"/>
          <w:sz w:val="15"/>
        </w:rPr>
        <w:t>value</w:t>
      </w:r>
      <w:r>
        <w:rPr>
          <w:spacing w:val="-10"/>
          <w:w w:val="105"/>
          <w:sz w:val="15"/>
        </w:rPr>
        <w:t> </w:t>
      </w:r>
      <w:r>
        <w:rPr>
          <w:w w:val="105"/>
          <w:sz w:val="15"/>
        </w:rPr>
        <w:t>passing.</w:t>
      </w:r>
      <w:r>
        <w:rPr>
          <w:spacing w:val="4"/>
          <w:w w:val="105"/>
          <w:sz w:val="15"/>
        </w:rPr>
        <w:t> </w:t>
      </w:r>
      <w:r>
        <w:rPr>
          <w:w w:val="105"/>
          <w:sz w:val="15"/>
        </w:rPr>
        <w:t>In</w:t>
      </w:r>
      <w:r>
        <w:rPr>
          <w:spacing w:val="-9"/>
          <w:w w:val="105"/>
          <w:sz w:val="15"/>
        </w:rPr>
        <w:t> </w:t>
      </w:r>
      <w:r>
        <w:rPr>
          <w:i/>
          <w:w w:val="105"/>
          <w:sz w:val="15"/>
        </w:rPr>
        <w:t>LICS</w:t>
      </w:r>
      <w:r>
        <w:rPr>
          <w:w w:val="105"/>
          <w:sz w:val="15"/>
        </w:rPr>
        <w:t>,</w:t>
      </w:r>
      <w:r>
        <w:rPr>
          <w:spacing w:val="-10"/>
          <w:w w:val="105"/>
          <w:sz w:val="15"/>
        </w:rPr>
        <w:t> </w:t>
      </w:r>
      <w:r>
        <w:rPr>
          <w:w w:val="105"/>
          <w:sz w:val="15"/>
        </w:rPr>
        <w:t>pages</w:t>
      </w:r>
      <w:r>
        <w:rPr>
          <w:spacing w:val="-11"/>
          <w:w w:val="105"/>
          <w:sz w:val="15"/>
        </w:rPr>
        <w:t> </w:t>
      </w:r>
      <w:r>
        <w:rPr>
          <w:w w:val="105"/>
          <w:sz w:val="15"/>
        </w:rPr>
        <w:t>93–104,</w:t>
      </w:r>
      <w:r>
        <w:rPr>
          <w:spacing w:val="-10"/>
          <w:w w:val="105"/>
          <w:sz w:val="15"/>
        </w:rPr>
        <w:t> </w:t>
      </w:r>
      <w:r>
        <w:rPr>
          <w:spacing w:val="-2"/>
          <w:w w:val="105"/>
          <w:sz w:val="15"/>
        </w:rPr>
        <w:t>2001.</w:t>
      </w:r>
    </w:p>
    <w:p>
      <w:pPr>
        <w:pStyle w:val="ListParagraph"/>
        <w:numPr>
          <w:ilvl w:val="0"/>
          <w:numId w:val="2"/>
        </w:numPr>
        <w:tabs>
          <w:tab w:pos="533" w:val="left" w:leader="none"/>
          <w:tab w:pos="535" w:val="left" w:leader="none"/>
        </w:tabs>
        <w:spacing w:line="165" w:lineRule="auto" w:before="181" w:after="0"/>
        <w:ind w:left="535" w:right="348" w:hanging="314"/>
        <w:jc w:val="left"/>
        <w:rPr>
          <w:sz w:val="15"/>
        </w:rPr>
      </w:pPr>
      <w:bookmarkStart w:name="_bookmark47" w:id="62"/>
      <w:bookmarkEnd w:id="62"/>
      <w:r>
        <w:rPr/>
      </w:r>
      <w:r>
        <w:rPr>
          <w:sz w:val="15"/>
        </w:rPr>
        <w:t>M.</w:t>
      </w:r>
      <w:r>
        <w:rPr>
          <w:spacing w:val="-5"/>
          <w:sz w:val="15"/>
        </w:rPr>
        <w:t> </w:t>
      </w:r>
      <w:r>
        <w:rPr>
          <w:sz w:val="15"/>
        </w:rPr>
        <w:t>Gabbay</w:t>
      </w:r>
      <w:r>
        <w:rPr>
          <w:spacing w:val="-5"/>
          <w:sz w:val="15"/>
        </w:rPr>
        <w:t> </w:t>
      </w:r>
      <w:r>
        <w:rPr>
          <w:sz w:val="15"/>
        </w:rPr>
        <w:t>and</w:t>
      </w:r>
      <w:r>
        <w:rPr>
          <w:spacing w:val="-5"/>
          <w:sz w:val="15"/>
        </w:rPr>
        <w:t> </w:t>
      </w:r>
      <w:r>
        <w:rPr>
          <w:sz w:val="15"/>
        </w:rPr>
        <w:t>A.</w:t>
      </w:r>
      <w:r>
        <w:rPr>
          <w:spacing w:val="-5"/>
          <w:sz w:val="15"/>
        </w:rPr>
        <w:t> </w:t>
      </w:r>
      <w:r>
        <w:rPr>
          <w:sz w:val="15"/>
        </w:rPr>
        <w:t>Pitts.</w:t>
      </w:r>
      <w:r>
        <w:rPr>
          <w:spacing w:val="30"/>
          <w:sz w:val="15"/>
        </w:rPr>
        <w:t> </w:t>
      </w:r>
      <w:r>
        <w:rPr>
          <w:sz w:val="15"/>
        </w:rPr>
        <w:t>A</w:t>
      </w:r>
      <w:r>
        <w:rPr>
          <w:spacing w:val="-5"/>
          <w:sz w:val="15"/>
        </w:rPr>
        <w:t> </w:t>
      </w:r>
      <w:r>
        <w:rPr>
          <w:sz w:val="15"/>
        </w:rPr>
        <w:t>new</w:t>
      </w:r>
      <w:r>
        <w:rPr>
          <w:spacing w:val="-5"/>
          <w:sz w:val="15"/>
        </w:rPr>
        <w:t> </w:t>
      </w:r>
      <w:r>
        <w:rPr>
          <w:sz w:val="15"/>
        </w:rPr>
        <w:t>approach</w:t>
      </w:r>
      <w:r>
        <w:rPr>
          <w:spacing w:val="-5"/>
          <w:sz w:val="15"/>
        </w:rPr>
        <w:t> </w:t>
      </w:r>
      <w:r>
        <w:rPr>
          <w:sz w:val="15"/>
        </w:rPr>
        <w:t>to</w:t>
      </w:r>
      <w:r>
        <w:rPr>
          <w:spacing w:val="-5"/>
          <w:sz w:val="15"/>
        </w:rPr>
        <w:t> </w:t>
      </w:r>
      <w:r>
        <w:rPr>
          <w:sz w:val="15"/>
        </w:rPr>
        <w:t>abstract</w:t>
      </w:r>
      <w:r>
        <w:rPr>
          <w:spacing w:val="-5"/>
          <w:sz w:val="15"/>
        </w:rPr>
        <w:t> </w:t>
      </w:r>
      <w:r>
        <w:rPr>
          <w:sz w:val="15"/>
        </w:rPr>
        <w:t>syntax</w:t>
      </w:r>
      <w:r>
        <w:rPr>
          <w:spacing w:val="-5"/>
          <w:sz w:val="15"/>
        </w:rPr>
        <w:t> </w:t>
      </w:r>
      <w:r>
        <w:rPr>
          <w:sz w:val="15"/>
        </w:rPr>
        <w:t>involving</w:t>
      </w:r>
      <w:r>
        <w:rPr>
          <w:spacing w:val="-5"/>
          <w:sz w:val="15"/>
        </w:rPr>
        <w:t> </w:t>
      </w:r>
      <w:r>
        <w:rPr>
          <w:sz w:val="15"/>
        </w:rPr>
        <w:t>binders.</w:t>
      </w:r>
      <w:r>
        <w:rPr>
          <w:spacing w:val="30"/>
          <w:sz w:val="15"/>
        </w:rPr>
        <w:t> </w:t>
      </w:r>
      <w:r>
        <w:rPr>
          <w:sz w:val="15"/>
        </w:rPr>
        <w:t>In</w:t>
      </w:r>
      <w:r>
        <w:rPr>
          <w:spacing w:val="-3"/>
          <w:sz w:val="15"/>
        </w:rPr>
        <w:t> </w:t>
      </w:r>
      <w:r>
        <w:rPr>
          <w:i/>
          <w:sz w:val="15"/>
        </w:rPr>
        <w:t>LICS</w:t>
      </w:r>
      <w:r>
        <w:rPr>
          <w:sz w:val="15"/>
        </w:rPr>
        <w:t>,</w:t>
      </w:r>
      <w:r>
        <w:rPr>
          <w:spacing w:val="-5"/>
          <w:sz w:val="15"/>
        </w:rPr>
        <w:t> </w:t>
      </w:r>
      <w:r>
        <w:rPr>
          <w:sz w:val="15"/>
        </w:rPr>
        <w:t>pages</w:t>
      </w:r>
      <w:r>
        <w:rPr>
          <w:spacing w:val="-5"/>
          <w:sz w:val="15"/>
        </w:rPr>
        <w:t> </w:t>
      </w:r>
      <w:r>
        <w:rPr>
          <w:sz w:val="15"/>
        </w:rPr>
        <w:t>214–224, </w:t>
      </w:r>
      <w:r>
        <w:rPr>
          <w:spacing w:val="-2"/>
          <w:w w:val="105"/>
          <w:sz w:val="15"/>
        </w:rPr>
        <w:t>1999.</w:t>
      </w:r>
    </w:p>
    <w:p>
      <w:pPr>
        <w:pStyle w:val="ListParagraph"/>
        <w:numPr>
          <w:ilvl w:val="0"/>
          <w:numId w:val="2"/>
        </w:numPr>
        <w:tabs>
          <w:tab w:pos="533" w:val="left" w:leader="none"/>
          <w:tab w:pos="535" w:val="left" w:leader="none"/>
        </w:tabs>
        <w:spacing w:line="196" w:lineRule="auto" w:before="145" w:after="0"/>
        <w:ind w:left="535" w:right="347" w:hanging="314"/>
        <w:jc w:val="left"/>
        <w:rPr>
          <w:sz w:val="15"/>
        </w:rPr>
      </w:pPr>
      <w:bookmarkStart w:name="_bookmark48" w:id="63"/>
      <w:bookmarkEnd w:id="63"/>
      <w:r>
        <w:rPr/>
      </w:r>
      <w:r>
        <w:rPr>
          <w:w w:val="105"/>
          <w:sz w:val="15"/>
        </w:rPr>
        <w:t>M.</w:t>
      </w:r>
      <w:r>
        <w:rPr>
          <w:spacing w:val="-8"/>
          <w:w w:val="105"/>
          <w:sz w:val="15"/>
        </w:rPr>
        <w:t> </w:t>
      </w:r>
      <w:r>
        <w:rPr>
          <w:w w:val="105"/>
          <w:sz w:val="15"/>
        </w:rPr>
        <w:t>Gabbay</w:t>
      </w:r>
      <w:r>
        <w:rPr>
          <w:spacing w:val="-8"/>
          <w:w w:val="105"/>
          <w:sz w:val="15"/>
        </w:rPr>
        <w:t> </w:t>
      </w:r>
      <w:r>
        <w:rPr>
          <w:w w:val="105"/>
          <w:sz w:val="15"/>
        </w:rPr>
        <w:t>and</w:t>
      </w:r>
      <w:r>
        <w:rPr>
          <w:spacing w:val="-8"/>
          <w:w w:val="105"/>
          <w:sz w:val="15"/>
        </w:rPr>
        <w:t> </w:t>
      </w:r>
      <w:r>
        <w:rPr>
          <w:w w:val="105"/>
          <w:sz w:val="15"/>
        </w:rPr>
        <w:t>A.</w:t>
      </w:r>
      <w:r>
        <w:rPr>
          <w:spacing w:val="-8"/>
          <w:w w:val="105"/>
          <w:sz w:val="15"/>
        </w:rPr>
        <w:t> </w:t>
      </w:r>
      <w:r>
        <w:rPr>
          <w:w w:val="105"/>
          <w:sz w:val="15"/>
        </w:rPr>
        <w:t>M.</w:t>
      </w:r>
      <w:r>
        <w:rPr>
          <w:spacing w:val="-8"/>
          <w:w w:val="105"/>
          <w:sz w:val="15"/>
        </w:rPr>
        <w:t> </w:t>
      </w:r>
      <w:r>
        <w:rPr>
          <w:w w:val="105"/>
          <w:sz w:val="15"/>
        </w:rPr>
        <w:t>Pitts.</w:t>
      </w:r>
      <w:r>
        <w:rPr>
          <w:spacing w:val="14"/>
          <w:w w:val="105"/>
          <w:sz w:val="15"/>
        </w:rPr>
        <w:t> </w:t>
      </w:r>
      <w:r>
        <w:rPr>
          <w:w w:val="105"/>
          <w:sz w:val="15"/>
        </w:rPr>
        <w:t>A</w:t>
      </w:r>
      <w:r>
        <w:rPr>
          <w:spacing w:val="-8"/>
          <w:w w:val="105"/>
          <w:sz w:val="15"/>
        </w:rPr>
        <w:t> </w:t>
      </w:r>
      <w:r>
        <w:rPr>
          <w:w w:val="105"/>
          <w:sz w:val="15"/>
        </w:rPr>
        <w:t>new</w:t>
      </w:r>
      <w:r>
        <w:rPr>
          <w:spacing w:val="-8"/>
          <w:w w:val="105"/>
          <w:sz w:val="15"/>
        </w:rPr>
        <w:t> </w:t>
      </w:r>
      <w:r>
        <w:rPr>
          <w:w w:val="105"/>
          <w:sz w:val="15"/>
        </w:rPr>
        <w:t>approach</w:t>
      </w:r>
      <w:r>
        <w:rPr>
          <w:spacing w:val="-8"/>
          <w:w w:val="105"/>
          <w:sz w:val="15"/>
        </w:rPr>
        <w:t> </w:t>
      </w:r>
      <w:r>
        <w:rPr>
          <w:w w:val="105"/>
          <w:sz w:val="15"/>
        </w:rPr>
        <w:t>to</w:t>
      </w:r>
      <w:r>
        <w:rPr>
          <w:spacing w:val="-8"/>
          <w:w w:val="105"/>
          <w:sz w:val="15"/>
        </w:rPr>
        <w:t> </w:t>
      </w:r>
      <w:r>
        <w:rPr>
          <w:w w:val="105"/>
          <w:sz w:val="15"/>
        </w:rPr>
        <w:t>abstract</w:t>
      </w:r>
      <w:r>
        <w:rPr>
          <w:spacing w:val="-8"/>
          <w:w w:val="105"/>
          <w:sz w:val="15"/>
        </w:rPr>
        <w:t> </w:t>
      </w:r>
      <w:r>
        <w:rPr>
          <w:w w:val="105"/>
          <w:sz w:val="15"/>
        </w:rPr>
        <w:t>syntax</w:t>
      </w:r>
      <w:r>
        <w:rPr>
          <w:spacing w:val="-8"/>
          <w:w w:val="105"/>
          <w:sz w:val="15"/>
        </w:rPr>
        <w:t> </w:t>
      </w:r>
      <w:r>
        <w:rPr>
          <w:w w:val="105"/>
          <w:sz w:val="15"/>
        </w:rPr>
        <w:t>with</w:t>
      </w:r>
      <w:r>
        <w:rPr>
          <w:spacing w:val="-8"/>
          <w:w w:val="105"/>
          <w:sz w:val="15"/>
        </w:rPr>
        <w:t> </w:t>
      </w:r>
      <w:r>
        <w:rPr>
          <w:w w:val="105"/>
          <w:sz w:val="15"/>
        </w:rPr>
        <w:t>variable</w:t>
      </w:r>
      <w:r>
        <w:rPr>
          <w:spacing w:val="-8"/>
          <w:w w:val="105"/>
          <w:sz w:val="15"/>
        </w:rPr>
        <w:t> </w:t>
      </w:r>
      <w:r>
        <w:rPr>
          <w:w w:val="105"/>
          <w:sz w:val="15"/>
        </w:rPr>
        <w:t>binding.</w:t>
      </w:r>
      <w:r>
        <w:rPr>
          <w:spacing w:val="15"/>
          <w:w w:val="105"/>
          <w:sz w:val="15"/>
        </w:rPr>
        <w:t> </w:t>
      </w:r>
      <w:r>
        <w:rPr>
          <w:i/>
          <w:w w:val="105"/>
          <w:sz w:val="15"/>
        </w:rPr>
        <w:t>Formal</w:t>
      </w:r>
      <w:r>
        <w:rPr>
          <w:i/>
          <w:spacing w:val="-9"/>
          <w:w w:val="105"/>
          <w:sz w:val="15"/>
        </w:rPr>
        <w:t> </w:t>
      </w:r>
      <w:r>
        <w:rPr>
          <w:i/>
          <w:w w:val="105"/>
          <w:sz w:val="15"/>
        </w:rPr>
        <w:t>Asp.</w:t>
      </w:r>
      <w:r>
        <w:rPr>
          <w:i/>
          <w:w w:val="105"/>
          <w:sz w:val="15"/>
        </w:rPr>
        <w:t> Comput.</w:t>
      </w:r>
      <w:r>
        <w:rPr>
          <w:w w:val="105"/>
          <w:sz w:val="15"/>
        </w:rPr>
        <w:t>, 13(3-5):341–363, 2002.</w:t>
      </w:r>
    </w:p>
    <w:p>
      <w:pPr>
        <w:pStyle w:val="ListParagraph"/>
        <w:numPr>
          <w:ilvl w:val="0"/>
          <w:numId w:val="2"/>
        </w:numPr>
        <w:tabs>
          <w:tab w:pos="533" w:val="left" w:leader="none"/>
          <w:tab w:pos="535" w:val="left" w:leader="none"/>
        </w:tabs>
        <w:spacing w:line="196" w:lineRule="auto" w:before="167" w:after="0"/>
        <w:ind w:left="535" w:right="351" w:hanging="314"/>
        <w:jc w:val="left"/>
        <w:rPr>
          <w:sz w:val="15"/>
        </w:rPr>
      </w:pPr>
      <w:bookmarkStart w:name="_bookmark49" w:id="64"/>
      <w:bookmarkEnd w:id="64"/>
      <w:r>
        <w:rPr/>
      </w:r>
      <w:r>
        <w:rPr>
          <w:w w:val="105"/>
          <w:sz w:val="15"/>
        </w:rPr>
        <w:t>F.</w:t>
      </w:r>
      <w:r>
        <w:rPr>
          <w:spacing w:val="-3"/>
          <w:w w:val="105"/>
          <w:sz w:val="15"/>
        </w:rPr>
        <w:t> </w:t>
      </w:r>
      <w:r>
        <w:rPr>
          <w:w w:val="105"/>
          <w:sz w:val="15"/>
        </w:rPr>
        <w:t>Gadducci,</w:t>
      </w:r>
      <w:r>
        <w:rPr>
          <w:spacing w:val="-3"/>
          <w:w w:val="105"/>
          <w:sz w:val="15"/>
        </w:rPr>
        <w:t> </w:t>
      </w:r>
      <w:r>
        <w:rPr>
          <w:w w:val="105"/>
          <w:sz w:val="15"/>
        </w:rPr>
        <w:t>M.</w:t>
      </w:r>
      <w:r>
        <w:rPr>
          <w:spacing w:val="-3"/>
          <w:w w:val="105"/>
          <w:sz w:val="15"/>
        </w:rPr>
        <w:t> </w:t>
      </w:r>
      <w:r>
        <w:rPr>
          <w:w w:val="105"/>
          <w:sz w:val="15"/>
        </w:rPr>
        <w:t>Miculan,</w:t>
      </w:r>
      <w:r>
        <w:rPr>
          <w:spacing w:val="-3"/>
          <w:w w:val="105"/>
          <w:sz w:val="15"/>
        </w:rPr>
        <w:t> </w:t>
      </w:r>
      <w:r>
        <w:rPr>
          <w:w w:val="105"/>
          <w:sz w:val="15"/>
        </w:rPr>
        <w:t>and</w:t>
      </w:r>
      <w:r>
        <w:rPr>
          <w:spacing w:val="-3"/>
          <w:w w:val="105"/>
          <w:sz w:val="15"/>
        </w:rPr>
        <w:t> </w:t>
      </w:r>
      <w:r>
        <w:rPr>
          <w:w w:val="105"/>
          <w:sz w:val="15"/>
        </w:rPr>
        <w:t>U.</w:t>
      </w:r>
      <w:r>
        <w:rPr>
          <w:spacing w:val="-3"/>
          <w:w w:val="105"/>
          <w:sz w:val="15"/>
        </w:rPr>
        <w:t> </w:t>
      </w:r>
      <w:r>
        <w:rPr>
          <w:w w:val="105"/>
          <w:sz w:val="15"/>
        </w:rPr>
        <w:t>Montanari.</w:t>
      </w:r>
      <w:r>
        <w:rPr>
          <w:spacing w:val="29"/>
          <w:w w:val="105"/>
          <w:sz w:val="15"/>
        </w:rPr>
        <w:t> </w:t>
      </w:r>
      <w:r>
        <w:rPr>
          <w:w w:val="105"/>
          <w:sz w:val="15"/>
        </w:rPr>
        <w:t>About</w:t>
      </w:r>
      <w:r>
        <w:rPr>
          <w:spacing w:val="-3"/>
          <w:w w:val="105"/>
          <w:sz w:val="15"/>
        </w:rPr>
        <w:t> </w:t>
      </w:r>
      <w:r>
        <w:rPr>
          <w:w w:val="105"/>
          <w:sz w:val="15"/>
        </w:rPr>
        <w:t>permutation</w:t>
      </w:r>
      <w:r>
        <w:rPr>
          <w:spacing w:val="-3"/>
          <w:w w:val="105"/>
          <w:sz w:val="15"/>
        </w:rPr>
        <w:t> </w:t>
      </w:r>
      <w:r>
        <w:rPr>
          <w:w w:val="105"/>
          <w:sz w:val="15"/>
        </w:rPr>
        <w:t>algebras,</w:t>
      </w:r>
      <w:r>
        <w:rPr>
          <w:spacing w:val="-3"/>
          <w:w w:val="105"/>
          <w:sz w:val="15"/>
        </w:rPr>
        <w:t> </w:t>
      </w:r>
      <w:r>
        <w:rPr>
          <w:w w:val="105"/>
          <w:sz w:val="15"/>
        </w:rPr>
        <w:t>(pre)sheaves</w:t>
      </w:r>
      <w:r>
        <w:rPr>
          <w:spacing w:val="-3"/>
          <w:w w:val="105"/>
          <w:sz w:val="15"/>
        </w:rPr>
        <w:t> </w:t>
      </w:r>
      <w:r>
        <w:rPr>
          <w:w w:val="105"/>
          <w:sz w:val="15"/>
        </w:rPr>
        <w:t>and</w:t>
      </w:r>
      <w:r>
        <w:rPr>
          <w:spacing w:val="-3"/>
          <w:w w:val="105"/>
          <w:sz w:val="15"/>
        </w:rPr>
        <w:t> </w:t>
      </w:r>
      <w:r>
        <w:rPr>
          <w:w w:val="105"/>
          <w:sz w:val="15"/>
        </w:rPr>
        <w:t>named sets. </w:t>
      </w:r>
      <w:r>
        <w:rPr>
          <w:i/>
          <w:w w:val="105"/>
          <w:sz w:val="15"/>
        </w:rPr>
        <w:t>Higher-Order and Symbolic Computation</w:t>
      </w:r>
      <w:r>
        <w:rPr>
          <w:w w:val="105"/>
          <w:sz w:val="15"/>
        </w:rPr>
        <w:t>, 19(2-3):283–304, 2006.</w:t>
      </w:r>
    </w:p>
    <w:p>
      <w:pPr>
        <w:pStyle w:val="ListParagraph"/>
        <w:numPr>
          <w:ilvl w:val="0"/>
          <w:numId w:val="2"/>
        </w:numPr>
        <w:tabs>
          <w:tab w:pos="533" w:val="left" w:leader="none"/>
        </w:tabs>
        <w:spacing w:line="180" w:lineRule="exact" w:before="137" w:after="0"/>
        <w:ind w:left="533" w:right="0" w:hanging="312"/>
        <w:jc w:val="left"/>
        <w:rPr>
          <w:sz w:val="15"/>
        </w:rPr>
      </w:pPr>
      <w:bookmarkStart w:name="_bookmark50" w:id="65"/>
      <w:bookmarkEnd w:id="65"/>
      <w:r>
        <w:rPr/>
      </w:r>
      <w:r>
        <w:rPr>
          <w:w w:val="105"/>
          <w:sz w:val="15"/>
        </w:rPr>
        <w:t>N.</w:t>
      </w:r>
      <w:r>
        <w:rPr>
          <w:spacing w:val="-11"/>
          <w:w w:val="105"/>
          <w:sz w:val="15"/>
        </w:rPr>
        <w:t> </w:t>
      </w:r>
      <w:r>
        <w:rPr>
          <w:w w:val="105"/>
          <w:sz w:val="15"/>
        </w:rPr>
        <w:t>Ghani,</w:t>
      </w:r>
      <w:r>
        <w:rPr>
          <w:spacing w:val="-11"/>
          <w:w w:val="105"/>
          <w:sz w:val="15"/>
        </w:rPr>
        <w:t> </w:t>
      </w:r>
      <w:r>
        <w:rPr>
          <w:w w:val="105"/>
          <w:sz w:val="15"/>
        </w:rPr>
        <w:t>K.</w:t>
      </w:r>
      <w:r>
        <w:rPr>
          <w:spacing w:val="-10"/>
          <w:w w:val="105"/>
          <w:sz w:val="15"/>
        </w:rPr>
        <w:t> </w:t>
      </w:r>
      <w:r>
        <w:rPr>
          <w:w w:val="105"/>
          <w:sz w:val="15"/>
        </w:rPr>
        <w:t>Yemane,</w:t>
      </w:r>
      <w:r>
        <w:rPr>
          <w:spacing w:val="-11"/>
          <w:w w:val="105"/>
          <w:sz w:val="15"/>
        </w:rPr>
        <w:t> </w:t>
      </w:r>
      <w:r>
        <w:rPr>
          <w:w w:val="105"/>
          <w:sz w:val="15"/>
        </w:rPr>
        <w:t>and</w:t>
      </w:r>
      <w:r>
        <w:rPr>
          <w:spacing w:val="-10"/>
          <w:w w:val="105"/>
          <w:sz w:val="15"/>
        </w:rPr>
        <w:t> </w:t>
      </w:r>
      <w:r>
        <w:rPr>
          <w:w w:val="105"/>
          <w:sz w:val="15"/>
        </w:rPr>
        <w:t>B.</w:t>
      </w:r>
      <w:r>
        <w:rPr>
          <w:spacing w:val="-11"/>
          <w:w w:val="105"/>
          <w:sz w:val="15"/>
        </w:rPr>
        <w:t> </w:t>
      </w:r>
      <w:r>
        <w:rPr>
          <w:w w:val="105"/>
          <w:sz w:val="15"/>
        </w:rPr>
        <w:t>Victor.</w:t>
      </w:r>
      <w:r>
        <w:rPr>
          <w:spacing w:val="6"/>
          <w:w w:val="105"/>
          <w:sz w:val="15"/>
        </w:rPr>
        <w:t> </w:t>
      </w:r>
      <w:r>
        <w:rPr>
          <w:w w:val="105"/>
          <w:sz w:val="15"/>
        </w:rPr>
        <w:t>Relationally</w:t>
      </w:r>
      <w:r>
        <w:rPr>
          <w:spacing w:val="-10"/>
          <w:w w:val="105"/>
          <w:sz w:val="15"/>
        </w:rPr>
        <w:t> </w:t>
      </w:r>
      <w:r>
        <w:rPr>
          <w:w w:val="105"/>
          <w:sz w:val="15"/>
        </w:rPr>
        <w:t>staged</w:t>
      </w:r>
      <w:r>
        <w:rPr>
          <w:spacing w:val="-11"/>
          <w:w w:val="105"/>
          <w:sz w:val="15"/>
        </w:rPr>
        <w:t> </w:t>
      </w:r>
      <w:r>
        <w:rPr>
          <w:w w:val="105"/>
          <w:sz w:val="15"/>
        </w:rPr>
        <w:t>computations</w:t>
      </w:r>
      <w:r>
        <w:rPr>
          <w:spacing w:val="-10"/>
          <w:w w:val="105"/>
          <w:sz w:val="15"/>
        </w:rPr>
        <w:t> </w:t>
      </w:r>
      <w:r>
        <w:rPr>
          <w:w w:val="105"/>
          <w:sz w:val="15"/>
        </w:rPr>
        <w:t>in</w:t>
      </w:r>
      <w:r>
        <w:rPr>
          <w:spacing w:val="-11"/>
          <w:w w:val="105"/>
          <w:sz w:val="15"/>
        </w:rPr>
        <w:t> </w:t>
      </w:r>
      <w:r>
        <w:rPr>
          <w:w w:val="105"/>
          <w:sz w:val="15"/>
        </w:rPr>
        <w:t>calculi</w:t>
      </w:r>
      <w:r>
        <w:rPr>
          <w:spacing w:val="-10"/>
          <w:w w:val="105"/>
          <w:sz w:val="15"/>
        </w:rPr>
        <w:t> </w:t>
      </w:r>
      <w:r>
        <w:rPr>
          <w:w w:val="105"/>
          <w:sz w:val="15"/>
        </w:rPr>
        <w:t>of</w:t>
      </w:r>
      <w:r>
        <w:rPr>
          <w:spacing w:val="-10"/>
          <w:w w:val="105"/>
          <w:sz w:val="15"/>
        </w:rPr>
        <w:t> </w:t>
      </w:r>
      <w:r>
        <w:rPr>
          <w:w w:val="105"/>
          <w:sz w:val="15"/>
        </w:rPr>
        <w:t>mobile</w:t>
      </w:r>
      <w:r>
        <w:rPr>
          <w:spacing w:val="-10"/>
          <w:w w:val="105"/>
          <w:sz w:val="15"/>
        </w:rPr>
        <w:t> </w:t>
      </w:r>
      <w:r>
        <w:rPr>
          <w:spacing w:val="-2"/>
          <w:w w:val="105"/>
          <w:sz w:val="15"/>
        </w:rPr>
        <w:t>processes.</w:t>
      </w:r>
    </w:p>
    <w:p>
      <w:pPr>
        <w:spacing w:line="180" w:lineRule="exact" w:before="0"/>
        <w:ind w:left="535" w:right="0" w:firstLine="0"/>
        <w:jc w:val="left"/>
        <w:rPr>
          <w:rFonts w:ascii="LM Roman 8" w:hAnsi="LM Roman 8"/>
          <w:sz w:val="15"/>
        </w:rPr>
      </w:pPr>
      <w:r>
        <w:rPr>
          <w:rFonts w:ascii="LM Roman 8" w:hAnsi="LM Roman 8"/>
          <w:i/>
          <w:spacing w:val="-2"/>
          <w:w w:val="105"/>
          <w:sz w:val="15"/>
        </w:rPr>
        <w:t>Electr. Notes</w:t>
      </w:r>
      <w:r>
        <w:rPr>
          <w:rFonts w:ascii="LM Roman 8" w:hAnsi="LM Roman 8"/>
          <w:i/>
          <w:spacing w:val="-1"/>
          <w:w w:val="105"/>
          <w:sz w:val="15"/>
        </w:rPr>
        <w:t> </w:t>
      </w:r>
      <w:r>
        <w:rPr>
          <w:rFonts w:ascii="LM Roman 8" w:hAnsi="LM Roman 8"/>
          <w:i/>
          <w:spacing w:val="-2"/>
          <w:w w:val="105"/>
          <w:sz w:val="15"/>
        </w:rPr>
        <w:t>Theor.</w:t>
      </w:r>
      <w:r>
        <w:rPr>
          <w:rFonts w:ascii="LM Roman 8" w:hAnsi="LM Roman 8"/>
          <w:i/>
          <w:spacing w:val="-1"/>
          <w:w w:val="105"/>
          <w:sz w:val="15"/>
        </w:rPr>
        <w:t> </w:t>
      </w:r>
      <w:r>
        <w:rPr>
          <w:rFonts w:ascii="LM Roman 8" w:hAnsi="LM Roman 8"/>
          <w:i/>
          <w:spacing w:val="-2"/>
          <w:w w:val="105"/>
          <w:sz w:val="15"/>
        </w:rPr>
        <w:t>Comput.</w:t>
      </w:r>
      <w:r>
        <w:rPr>
          <w:rFonts w:ascii="LM Roman 8" w:hAnsi="LM Roman 8"/>
          <w:i/>
          <w:spacing w:val="-1"/>
          <w:w w:val="105"/>
          <w:sz w:val="15"/>
        </w:rPr>
        <w:t> </w:t>
      </w:r>
      <w:r>
        <w:rPr>
          <w:rFonts w:ascii="LM Roman 8" w:hAnsi="LM Roman 8"/>
          <w:i/>
          <w:spacing w:val="-2"/>
          <w:w w:val="105"/>
          <w:sz w:val="15"/>
        </w:rPr>
        <w:t>Sci.</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106:105–120,</w:t>
      </w:r>
      <w:r>
        <w:rPr>
          <w:rFonts w:ascii="LM Roman 8" w:hAnsi="LM Roman 8"/>
          <w:spacing w:val="-1"/>
          <w:w w:val="105"/>
          <w:sz w:val="15"/>
        </w:rPr>
        <w:t> </w:t>
      </w:r>
      <w:r>
        <w:rPr>
          <w:rFonts w:ascii="LM Roman 8" w:hAnsi="LM Roman 8"/>
          <w:spacing w:val="-2"/>
          <w:w w:val="105"/>
          <w:sz w:val="15"/>
        </w:rPr>
        <w:t>2004.</w:t>
      </w:r>
    </w:p>
    <w:p>
      <w:pPr>
        <w:pStyle w:val="ListParagraph"/>
        <w:numPr>
          <w:ilvl w:val="0"/>
          <w:numId w:val="2"/>
        </w:numPr>
        <w:tabs>
          <w:tab w:pos="533" w:val="left" w:leader="none"/>
          <w:tab w:pos="535" w:val="left" w:leader="none"/>
        </w:tabs>
        <w:spacing w:line="196" w:lineRule="auto" w:before="132" w:after="0"/>
        <w:ind w:left="535" w:right="346" w:hanging="314"/>
        <w:jc w:val="left"/>
        <w:rPr>
          <w:sz w:val="15"/>
        </w:rPr>
      </w:pPr>
      <w:bookmarkStart w:name="_bookmark51" w:id="66"/>
      <w:bookmarkEnd w:id="66"/>
      <w:r>
        <w:rPr/>
      </w:r>
      <w:r>
        <w:rPr>
          <w:w w:val="105"/>
          <w:sz w:val="15"/>
        </w:rPr>
        <w:t>S.</w:t>
      </w:r>
      <w:r>
        <w:rPr>
          <w:spacing w:val="29"/>
          <w:w w:val="105"/>
          <w:sz w:val="15"/>
        </w:rPr>
        <w:t> </w:t>
      </w:r>
      <w:r>
        <w:rPr>
          <w:w w:val="105"/>
          <w:sz w:val="15"/>
        </w:rPr>
        <w:t>Gnesi</w:t>
      </w:r>
      <w:r>
        <w:rPr>
          <w:spacing w:val="29"/>
          <w:w w:val="105"/>
          <w:sz w:val="15"/>
        </w:rPr>
        <w:t> </w:t>
      </w:r>
      <w:r>
        <w:rPr>
          <w:w w:val="105"/>
          <w:sz w:val="15"/>
        </w:rPr>
        <w:t>and</w:t>
      </w:r>
      <w:r>
        <w:rPr>
          <w:spacing w:val="29"/>
          <w:w w:val="105"/>
          <w:sz w:val="15"/>
        </w:rPr>
        <w:t> </w:t>
      </w:r>
      <w:r>
        <w:rPr>
          <w:w w:val="105"/>
          <w:sz w:val="15"/>
        </w:rPr>
        <w:t>G.</w:t>
      </w:r>
      <w:r>
        <w:rPr>
          <w:spacing w:val="29"/>
          <w:w w:val="105"/>
          <w:sz w:val="15"/>
        </w:rPr>
        <w:t> </w:t>
      </w:r>
      <w:r>
        <w:rPr>
          <w:w w:val="105"/>
          <w:sz w:val="15"/>
        </w:rPr>
        <w:t>Ristori.</w:t>
      </w:r>
      <w:r>
        <w:rPr>
          <w:spacing w:val="80"/>
          <w:w w:val="150"/>
          <w:sz w:val="15"/>
        </w:rPr>
        <w:t> </w:t>
      </w:r>
      <w:r>
        <w:rPr>
          <w:w w:val="105"/>
          <w:sz w:val="15"/>
        </w:rPr>
        <w:t>A</w:t>
      </w:r>
      <w:r>
        <w:rPr>
          <w:spacing w:val="29"/>
          <w:w w:val="105"/>
          <w:sz w:val="15"/>
        </w:rPr>
        <w:t> </w:t>
      </w:r>
      <w:r>
        <w:rPr>
          <w:w w:val="105"/>
          <w:sz w:val="15"/>
        </w:rPr>
        <w:t>model</w:t>
      </w:r>
      <w:r>
        <w:rPr>
          <w:spacing w:val="29"/>
          <w:w w:val="105"/>
          <w:sz w:val="15"/>
        </w:rPr>
        <w:t> </w:t>
      </w:r>
      <w:r>
        <w:rPr>
          <w:w w:val="105"/>
          <w:sz w:val="15"/>
        </w:rPr>
        <w:t>checking</w:t>
      </w:r>
      <w:r>
        <w:rPr>
          <w:spacing w:val="29"/>
          <w:w w:val="105"/>
          <w:sz w:val="15"/>
        </w:rPr>
        <w:t> </w:t>
      </w:r>
      <w:r>
        <w:rPr>
          <w:w w:val="105"/>
          <w:sz w:val="15"/>
        </w:rPr>
        <w:t>algorithm</w:t>
      </w:r>
      <w:r>
        <w:rPr>
          <w:spacing w:val="29"/>
          <w:w w:val="105"/>
          <w:sz w:val="15"/>
        </w:rPr>
        <w:t> </w:t>
      </w:r>
      <w:r>
        <w:rPr>
          <w:w w:val="105"/>
          <w:sz w:val="15"/>
        </w:rPr>
        <w:t>for</w:t>
      </w:r>
      <w:r>
        <w:rPr>
          <w:spacing w:val="31"/>
          <w:w w:val="105"/>
          <w:sz w:val="15"/>
        </w:rPr>
        <w:t> </w:t>
      </w:r>
      <w:r>
        <w:rPr>
          <w:rFonts w:ascii="Georgia" w:hAnsi="Georgia"/>
          <w:i/>
          <w:w w:val="105"/>
          <w:sz w:val="15"/>
        </w:rPr>
        <w:t>π</w:t>
      </w:r>
      <w:r>
        <w:rPr>
          <w:w w:val="105"/>
          <w:sz w:val="15"/>
        </w:rPr>
        <w:t>-calculus</w:t>
      </w:r>
      <w:r>
        <w:rPr>
          <w:spacing w:val="29"/>
          <w:w w:val="105"/>
          <w:sz w:val="15"/>
        </w:rPr>
        <w:t> </w:t>
      </w:r>
      <w:r>
        <w:rPr>
          <w:w w:val="105"/>
          <w:sz w:val="15"/>
        </w:rPr>
        <w:t>agents.</w:t>
      </w:r>
      <w:r>
        <w:rPr>
          <w:spacing w:val="80"/>
          <w:w w:val="150"/>
          <w:sz w:val="15"/>
        </w:rPr>
        <w:t> </w:t>
      </w:r>
      <w:r>
        <w:rPr>
          <w:w w:val="105"/>
          <w:sz w:val="15"/>
        </w:rPr>
        <w:t>In</w:t>
      </w:r>
      <w:r>
        <w:rPr>
          <w:spacing w:val="29"/>
          <w:w w:val="105"/>
          <w:sz w:val="15"/>
        </w:rPr>
        <w:t> </w:t>
      </w:r>
      <w:r>
        <w:rPr>
          <w:i/>
          <w:w w:val="105"/>
          <w:sz w:val="15"/>
        </w:rPr>
        <w:t>Proc.</w:t>
      </w:r>
      <w:r>
        <w:rPr>
          <w:i/>
          <w:spacing w:val="26"/>
          <w:w w:val="105"/>
          <w:sz w:val="15"/>
        </w:rPr>
        <w:t> </w:t>
      </w:r>
      <w:r>
        <w:rPr>
          <w:i/>
          <w:w w:val="105"/>
          <w:sz w:val="15"/>
        </w:rPr>
        <w:t>Second</w:t>
      </w:r>
      <w:r>
        <w:rPr>
          <w:i/>
          <w:w w:val="105"/>
          <w:sz w:val="15"/>
        </w:rPr>
        <w:t> International</w:t>
      </w:r>
      <w:r>
        <w:rPr>
          <w:i/>
          <w:spacing w:val="-5"/>
          <w:w w:val="105"/>
          <w:sz w:val="15"/>
        </w:rPr>
        <w:t> </w:t>
      </w:r>
      <w:r>
        <w:rPr>
          <w:i/>
          <w:w w:val="105"/>
          <w:sz w:val="15"/>
        </w:rPr>
        <w:t>Conference</w:t>
      </w:r>
      <w:r>
        <w:rPr>
          <w:i/>
          <w:spacing w:val="-5"/>
          <w:w w:val="105"/>
          <w:sz w:val="15"/>
        </w:rPr>
        <w:t> </w:t>
      </w:r>
      <w:r>
        <w:rPr>
          <w:i/>
          <w:w w:val="105"/>
          <w:sz w:val="15"/>
        </w:rPr>
        <w:t>on</w:t>
      </w:r>
      <w:r>
        <w:rPr>
          <w:i/>
          <w:spacing w:val="-5"/>
          <w:w w:val="105"/>
          <w:sz w:val="15"/>
        </w:rPr>
        <w:t> </w:t>
      </w:r>
      <w:r>
        <w:rPr>
          <w:i/>
          <w:w w:val="105"/>
          <w:sz w:val="15"/>
        </w:rPr>
        <w:t>Temporal</w:t>
      </w:r>
      <w:r>
        <w:rPr>
          <w:i/>
          <w:spacing w:val="-5"/>
          <w:w w:val="105"/>
          <w:sz w:val="15"/>
        </w:rPr>
        <w:t> </w:t>
      </w:r>
      <w:r>
        <w:rPr>
          <w:i/>
          <w:w w:val="105"/>
          <w:sz w:val="15"/>
        </w:rPr>
        <w:t>Logic</w:t>
      </w:r>
      <w:r>
        <w:rPr>
          <w:i/>
          <w:spacing w:val="-5"/>
          <w:w w:val="105"/>
          <w:sz w:val="15"/>
        </w:rPr>
        <w:t> </w:t>
      </w:r>
      <w:r>
        <w:rPr>
          <w:i/>
          <w:w w:val="105"/>
          <w:sz w:val="15"/>
        </w:rPr>
        <w:t>(ICTL</w:t>
      </w:r>
      <w:r>
        <w:rPr>
          <w:i/>
          <w:spacing w:val="-4"/>
          <w:w w:val="105"/>
          <w:sz w:val="15"/>
        </w:rPr>
        <w:t> </w:t>
      </w:r>
      <w:r>
        <w:rPr>
          <w:i/>
          <w:w w:val="105"/>
          <w:sz w:val="15"/>
        </w:rPr>
        <w:t>’97)</w:t>
      </w:r>
      <w:r>
        <w:rPr>
          <w:w w:val="105"/>
          <w:sz w:val="15"/>
        </w:rPr>
        <w:t>.</w:t>
      </w:r>
      <w:r>
        <w:rPr>
          <w:spacing w:val="-5"/>
          <w:w w:val="105"/>
          <w:sz w:val="15"/>
        </w:rPr>
        <w:t> </w:t>
      </w:r>
      <w:r>
        <w:rPr>
          <w:w w:val="105"/>
          <w:sz w:val="15"/>
        </w:rPr>
        <w:t>Kluwer</w:t>
      </w:r>
      <w:r>
        <w:rPr>
          <w:spacing w:val="-5"/>
          <w:w w:val="105"/>
          <w:sz w:val="15"/>
        </w:rPr>
        <w:t> </w:t>
      </w:r>
      <w:r>
        <w:rPr>
          <w:w w:val="105"/>
          <w:sz w:val="15"/>
        </w:rPr>
        <w:t>Academic</w:t>
      </w:r>
      <w:r>
        <w:rPr>
          <w:spacing w:val="-5"/>
          <w:w w:val="105"/>
          <w:sz w:val="15"/>
        </w:rPr>
        <w:t> </w:t>
      </w:r>
      <w:r>
        <w:rPr>
          <w:w w:val="105"/>
          <w:sz w:val="15"/>
        </w:rPr>
        <w:t>Publishers,</w:t>
      </w:r>
      <w:r>
        <w:rPr>
          <w:spacing w:val="-5"/>
          <w:w w:val="105"/>
          <w:sz w:val="15"/>
        </w:rPr>
        <w:t> </w:t>
      </w:r>
      <w:r>
        <w:rPr>
          <w:w w:val="105"/>
          <w:sz w:val="15"/>
        </w:rPr>
        <w:t>1997.</w:t>
      </w:r>
    </w:p>
    <w:p>
      <w:pPr>
        <w:pStyle w:val="ListParagraph"/>
        <w:numPr>
          <w:ilvl w:val="0"/>
          <w:numId w:val="2"/>
        </w:numPr>
        <w:tabs>
          <w:tab w:pos="533" w:val="left" w:leader="none"/>
          <w:tab w:pos="535" w:val="left" w:leader="none"/>
        </w:tabs>
        <w:spacing w:line="165" w:lineRule="auto" w:before="179" w:after="0"/>
        <w:ind w:left="535" w:right="347" w:hanging="314"/>
        <w:jc w:val="left"/>
        <w:rPr>
          <w:sz w:val="15"/>
        </w:rPr>
      </w:pPr>
      <w:bookmarkStart w:name="_bookmark52" w:id="67"/>
      <w:bookmarkEnd w:id="67"/>
      <w:r>
        <w:rPr/>
      </w:r>
      <w:r>
        <w:rPr>
          <w:spacing w:val="-2"/>
          <w:w w:val="105"/>
          <w:sz w:val="15"/>
        </w:rPr>
        <w:t>A.</w:t>
      </w:r>
      <w:r>
        <w:rPr>
          <w:spacing w:val="-8"/>
          <w:w w:val="105"/>
          <w:sz w:val="15"/>
        </w:rPr>
        <w:t> </w:t>
      </w:r>
      <w:r>
        <w:rPr>
          <w:spacing w:val="-2"/>
          <w:w w:val="105"/>
          <w:sz w:val="15"/>
        </w:rPr>
        <w:t>Joyal.</w:t>
      </w:r>
      <w:r>
        <w:rPr>
          <w:spacing w:val="18"/>
          <w:w w:val="105"/>
          <w:sz w:val="15"/>
        </w:rPr>
        <w:t> </w:t>
      </w:r>
      <w:r>
        <w:rPr>
          <w:spacing w:val="-2"/>
          <w:w w:val="105"/>
          <w:sz w:val="15"/>
        </w:rPr>
        <w:t>Foncteurs</w:t>
      </w:r>
      <w:r>
        <w:rPr>
          <w:spacing w:val="-8"/>
          <w:w w:val="105"/>
          <w:sz w:val="15"/>
        </w:rPr>
        <w:t> </w:t>
      </w:r>
      <w:r>
        <w:rPr>
          <w:spacing w:val="-2"/>
          <w:w w:val="105"/>
          <w:sz w:val="15"/>
        </w:rPr>
        <w:t>analytiques</w:t>
      </w:r>
      <w:r>
        <w:rPr>
          <w:spacing w:val="-8"/>
          <w:w w:val="105"/>
          <w:sz w:val="15"/>
        </w:rPr>
        <w:t> </w:t>
      </w:r>
      <w:r>
        <w:rPr>
          <w:spacing w:val="-2"/>
          <w:w w:val="105"/>
          <w:sz w:val="15"/>
        </w:rPr>
        <w:t>et</w:t>
      </w:r>
      <w:r>
        <w:rPr>
          <w:spacing w:val="-8"/>
          <w:w w:val="105"/>
          <w:sz w:val="15"/>
        </w:rPr>
        <w:t> </w:t>
      </w:r>
      <w:r>
        <w:rPr>
          <w:spacing w:val="-2"/>
          <w:w w:val="105"/>
          <w:sz w:val="15"/>
        </w:rPr>
        <w:t>espces</w:t>
      </w:r>
      <w:r>
        <w:rPr>
          <w:spacing w:val="-8"/>
          <w:w w:val="105"/>
          <w:sz w:val="15"/>
        </w:rPr>
        <w:t> </w:t>
      </w:r>
      <w:r>
        <w:rPr>
          <w:spacing w:val="-2"/>
          <w:w w:val="105"/>
          <w:sz w:val="15"/>
        </w:rPr>
        <w:t>de</w:t>
      </w:r>
      <w:r>
        <w:rPr>
          <w:spacing w:val="-8"/>
          <w:w w:val="105"/>
          <w:sz w:val="15"/>
        </w:rPr>
        <w:t> </w:t>
      </w:r>
      <w:r>
        <w:rPr>
          <w:spacing w:val="-2"/>
          <w:w w:val="105"/>
          <w:sz w:val="15"/>
        </w:rPr>
        <w:t>structures.</w:t>
      </w:r>
      <w:r>
        <w:rPr>
          <w:spacing w:val="19"/>
          <w:w w:val="105"/>
          <w:sz w:val="15"/>
        </w:rPr>
        <w:t> </w:t>
      </w:r>
      <w:r>
        <w:rPr>
          <w:spacing w:val="-2"/>
          <w:w w:val="105"/>
          <w:sz w:val="15"/>
        </w:rPr>
        <w:t>In</w:t>
      </w:r>
      <w:r>
        <w:rPr>
          <w:spacing w:val="-6"/>
          <w:w w:val="105"/>
          <w:sz w:val="15"/>
        </w:rPr>
        <w:t> </w:t>
      </w:r>
      <w:r>
        <w:rPr>
          <w:i/>
          <w:spacing w:val="-2"/>
          <w:w w:val="105"/>
          <w:sz w:val="15"/>
        </w:rPr>
        <w:t>Combinatoire</w:t>
      </w:r>
      <w:r>
        <w:rPr>
          <w:i/>
          <w:spacing w:val="-11"/>
          <w:w w:val="105"/>
          <w:sz w:val="15"/>
        </w:rPr>
        <w:t> </w:t>
      </w:r>
      <w:r>
        <w:rPr>
          <w:i/>
          <w:spacing w:val="-2"/>
          <w:w w:val="105"/>
          <w:sz w:val="15"/>
        </w:rPr>
        <w:t>E</w:t>
      </w:r>
      <w:r>
        <w:rPr>
          <w:i/>
          <w:spacing w:val="-2"/>
          <w:w w:val="105"/>
          <w:position w:val="4"/>
          <w:sz w:val="15"/>
        </w:rPr>
        <w:t>`</w:t>
      </w:r>
      <w:r>
        <w:rPr>
          <w:i/>
          <w:spacing w:val="-2"/>
          <w:w w:val="105"/>
          <w:sz w:val="15"/>
        </w:rPr>
        <w:t>num´erative</w:t>
      </w:r>
      <w:r>
        <w:rPr>
          <w:spacing w:val="-2"/>
          <w:w w:val="105"/>
          <w:sz w:val="15"/>
        </w:rPr>
        <w:t>,</w:t>
      </w:r>
      <w:r>
        <w:rPr>
          <w:spacing w:val="-8"/>
          <w:w w:val="105"/>
          <w:sz w:val="15"/>
        </w:rPr>
        <w:t> </w:t>
      </w:r>
      <w:r>
        <w:rPr>
          <w:spacing w:val="-2"/>
          <w:w w:val="105"/>
          <w:sz w:val="15"/>
        </w:rPr>
        <w:t>volume</w:t>
      </w:r>
      <w:r>
        <w:rPr>
          <w:spacing w:val="-8"/>
          <w:w w:val="105"/>
          <w:sz w:val="15"/>
        </w:rPr>
        <w:t> </w:t>
      </w:r>
      <w:r>
        <w:rPr>
          <w:spacing w:val="-2"/>
          <w:w w:val="105"/>
          <w:sz w:val="15"/>
        </w:rPr>
        <w:t>1234 </w:t>
      </w:r>
      <w:r>
        <w:rPr>
          <w:w w:val="105"/>
          <w:sz w:val="15"/>
        </w:rPr>
        <w:t>of </w:t>
      </w:r>
      <w:r>
        <w:rPr>
          <w:i/>
          <w:w w:val="105"/>
          <w:sz w:val="15"/>
        </w:rPr>
        <w:t>Springer Lecture Notes in Mathematics</w:t>
      </w:r>
      <w:r>
        <w:rPr>
          <w:w w:val="105"/>
          <w:sz w:val="15"/>
        </w:rPr>
        <w:t>. Springer Verlag, 1985.</w:t>
      </w:r>
    </w:p>
    <w:p>
      <w:pPr>
        <w:pStyle w:val="ListParagraph"/>
        <w:numPr>
          <w:ilvl w:val="0"/>
          <w:numId w:val="2"/>
        </w:numPr>
        <w:tabs>
          <w:tab w:pos="533" w:val="left" w:leader="none"/>
          <w:tab w:pos="535" w:val="left" w:leader="none"/>
        </w:tabs>
        <w:spacing w:line="165" w:lineRule="auto" w:before="168" w:after="0"/>
        <w:ind w:left="535" w:right="348" w:hanging="314"/>
        <w:jc w:val="left"/>
        <w:rPr>
          <w:sz w:val="15"/>
        </w:rPr>
      </w:pPr>
      <w:bookmarkStart w:name="_bookmark53" w:id="68"/>
      <w:bookmarkEnd w:id="68"/>
      <w:r>
        <w:rPr/>
      </w:r>
      <w:r>
        <w:rPr>
          <w:w w:val="105"/>
          <w:sz w:val="15"/>
        </w:rPr>
        <w:t>A.</w:t>
      </w:r>
      <w:r>
        <w:rPr>
          <w:spacing w:val="25"/>
          <w:w w:val="105"/>
          <w:sz w:val="15"/>
        </w:rPr>
        <w:t> </w:t>
      </w:r>
      <w:r>
        <w:rPr>
          <w:w w:val="105"/>
          <w:sz w:val="15"/>
        </w:rPr>
        <w:t>Kurz.</w:t>
      </w:r>
      <w:r>
        <w:rPr>
          <w:spacing w:val="80"/>
          <w:w w:val="105"/>
          <w:sz w:val="15"/>
        </w:rPr>
        <w:t> </w:t>
      </w:r>
      <w:r>
        <w:rPr>
          <w:i/>
          <w:w w:val="105"/>
          <w:sz w:val="15"/>
        </w:rPr>
        <w:t>Logics</w:t>
      </w:r>
      <w:r>
        <w:rPr>
          <w:i/>
          <w:spacing w:val="22"/>
          <w:w w:val="105"/>
          <w:sz w:val="15"/>
        </w:rPr>
        <w:t> </w:t>
      </w:r>
      <w:r>
        <w:rPr>
          <w:i/>
          <w:w w:val="105"/>
          <w:sz w:val="15"/>
        </w:rPr>
        <w:t>for</w:t>
      </w:r>
      <w:r>
        <w:rPr>
          <w:i/>
          <w:spacing w:val="22"/>
          <w:w w:val="105"/>
          <w:sz w:val="15"/>
        </w:rPr>
        <w:t> </w:t>
      </w:r>
      <w:r>
        <w:rPr>
          <w:i/>
          <w:w w:val="105"/>
          <w:sz w:val="15"/>
        </w:rPr>
        <w:t>Coalgebras</w:t>
      </w:r>
      <w:r>
        <w:rPr>
          <w:i/>
          <w:spacing w:val="22"/>
          <w:w w:val="105"/>
          <w:sz w:val="15"/>
        </w:rPr>
        <w:t> </w:t>
      </w:r>
      <w:r>
        <w:rPr>
          <w:i/>
          <w:w w:val="105"/>
          <w:sz w:val="15"/>
        </w:rPr>
        <w:t>and</w:t>
      </w:r>
      <w:r>
        <w:rPr>
          <w:i/>
          <w:spacing w:val="22"/>
          <w:w w:val="105"/>
          <w:sz w:val="15"/>
        </w:rPr>
        <w:t> </w:t>
      </w:r>
      <w:r>
        <w:rPr>
          <w:i/>
          <w:w w:val="105"/>
          <w:sz w:val="15"/>
        </w:rPr>
        <w:t>Applications</w:t>
      </w:r>
      <w:r>
        <w:rPr>
          <w:i/>
          <w:spacing w:val="22"/>
          <w:w w:val="105"/>
          <w:sz w:val="15"/>
        </w:rPr>
        <w:t> </w:t>
      </w:r>
      <w:r>
        <w:rPr>
          <w:i/>
          <w:w w:val="105"/>
          <w:sz w:val="15"/>
        </w:rPr>
        <w:t>for</w:t>
      </w:r>
      <w:r>
        <w:rPr>
          <w:i/>
          <w:spacing w:val="22"/>
          <w:w w:val="105"/>
          <w:sz w:val="15"/>
        </w:rPr>
        <w:t> </w:t>
      </w:r>
      <w:r>
        <w:rPr>
          <w:i/>
          <w:w w:val="105"/>
          <w:sz w:val="15"/>
        </w:rPr>
        <w:t>Computer</w:t>
      </w:r>
      <w:r>
        <w:rPr>
          <w:i/>
          <w:spacing w:val="22"/>
          <w:w w:val="105"/>
          <w:sz w:val="15"/>
        </w:rPr>
        <w:t> </w:t>
      </w:r>
      <w:r>
        <w:rPr>
          <w:i/>
          <w:w w:val="105"/>
          <w:sz w:val="15"/>
        </w:rPr>
        <w:t>Science</w:t>
      </w:r>
      <w:r>
        <w:rPr>
          <w:w w:val="105"/>
          <w:sz w:val="15"/>
        </w:rPr>
        <w:t>.</w:t>
      </w:r>
      <w:r>
        <w:rPr>
          <w:spacing w:val="80"/>
          <w:w w:val="105"/>
          <w:sz w:val="15"/>
        </w:rPr>
        <w:t> </w:t>
      </w:r>
      <w:r>
        <w:rPr>
          <w:w w:val="105"/>
          <w:sz w:val="15"/>
        </w:rPr>
        <w:t>PhD</w:t>
      </w:r>
      <w:r>
        <w:rPr>
          <w:spacing w:val="25"/>
          <w:w w:val="105"/>
          <w:sz w:val="15"/>
        </w:rPr>
        <w:t> </w:t>
      </w:r>
      <w:r>
        <w:rPr>
          <w:w w:val="105"/>
          <w:sz w:val="15"/>
        </w:rPr>
        <w:t>thesis,</w:t>
      </w:r>
      <w:r>
        <w:rPr>
          <w:spacing w:val="25"/>
          <w:w w:val="105"/>
          <w:sz w:val="15"/>
        </w:rPr>
        <w:t> </w:t>
      </w:r>
      <w:r>
        <w:rPr>
          <w:w w:val="105"/>
          <w:sz w:val="15"/>
        </w:rPr>
        <w:t>Ludwig- </w:t>
      </w:r>
      <w:bookmarkStart w:name="_bookmark54" w:id="69"/>
      <w:bookmarkEnd w:id="69"/>
      <w:r>
        <w:rPr>
          <w:w w:val="105"/>
          <w:sz w:val="15"/>
        </w:rPr>
        <w:t>Maximilians</w:t>
      </w:r>
      <w:r>
        <w:rPr>
          <w:w w:val="105"/>
          <w:sz w:val="15"/>
        </w:rPr>
        <w:t>-Universitat Munchen, 2000.</w:t>
      </w:r>
    </w:p>
    <w:p>
      <w:pPr>
        <w:pStyle w:val="ListParagraph"/>
        <w:numPr>
          <w:ilvl w:val="0"/>
          <w:numId w:val="2"/>
        </w:numPr>
        <w:tabs>
          <w:tab w:pos="533" w:val="left" w:leader="none"/>
          <w:tab w:pos="535" w:val="left" w:leader="none"/>
        </w:tabs>
        <w:spacing w:line="165" w:lineRule="auto" w:before="168" w:after="0"/>
        <w:ind w:left="535" w:right="346" w:hanging="314"/>
        <w:jc w:val="left"/>
        <w:rPr>
          <w:sz w:val="15"/>
        </w:rPr>
      </w:pPr>
      <w:r>
        <w:rPr>
          <w:w w:val="105"/>
          <w:sz w:val="15"/>
        </w:rPr>
        <w:t>E.</w:t>
      </w:r>
      <w:r>
        <w:rPr>
          <w:spacing w:val="-2"/>
          <w:w w:val="105"/>
          <w:sz w:val="15"/>
        </w:rPr>
        <w:t> </w:t>
      </w:r>
      <w:r>
        <w:rPr>
          <w:w w:val="105"/>
          <w:sz w:val="15"/>
        </w:rPr>
        <w:t>M.</w:t>
      </w:r>
      <w:r>
        <w:rPr>
          <w:spacing w:val="-2"/>
          <w:w w:val="105"/>
          <w:sz w:val="15"/>
        </w:rPr>
        <w:t> </w:t>
      </w:r>
      <w:r>
        <w:rPr>
          <w:w w:val="105"/>
          <w:sz w:val="15"/>
        </w:rPr>
        <w:t>Luks.</w:t>
      </w:r>
      <w:r>
        <w:rPr>
          <w:spacing w:val="33"/>
          <w:w w:val="105"/>
          <w:sz w:val="15"/>
        </w:rPr>
        <w:t> </w:t>
      </w:r>
      <w:r>
        <w:rPr>
          <w:w w:val="105"/>
          <w:sz w:val="15"/>
        </w:rPr>
        <w:t>Permutation</w:t>
      </w:r>
      <w:r>
        <w:rPr>
          <w:spacing w:val="-2"/>
          <w:w w:val="105"/>
          <w:sz w:val="15"/>
        </w:rPr>
        <w:t> </w:t>
      </w:r>
      <w:r>
        <w:rPr>
          <w:w w:val="105"/>
          <w:sz w:val="15"/>
        </w:rPr>
        <w:t>Groups</w:t>
      </w:r>
      <w:r>
        <w:rPr>
          <w:spacing w:val="-2"/>
          <w:w w:val="105"/>
          <w:sz w:val="15"/>
        </w:rPr>
        <w:t> </w:t>
      </w:r>
      <w:r>
        <w:rPr>
          <w:w w:val="105"/>
          <w:sz w:val="15"/>
        </w:rPr>
        <w:t>and</w:t>
      </w:r>
      <w:r>
        <w:rPr>
          <w:spacing w:val="-2"/>
          <w:w w:val="105"/>
          <w:sz w:val="15"/>
        </w:rPr>
        <w:t> </w:t>
      </w:r>
      <w:r>
        <w:rPr>
          <w:w w:val="105"/>
          <w:sz w:val="15"/>
        </w:rPr>
        <w:t>Polynomial</w:t>
      </w:r>
      <w:r>
        <w:rPr>
          <w:spacing w:val="-2"/>
          <w:w w:val="105"/>
          <w:sz w:val="15"/>
        </w:rPr>
        <w:t> </w:t>
      </w:r>
      <w:r>
        <w:rPr>
          <w:w w:val="105"/>
          <w:sz w:val="15"/>
        </w:rPr>
        <w:t>Time</w:t>
      </w:r>
      <w:r>
        <w:rPr>
          <w:spacing w:val="-2"/>
          <w:w w:val="105"/>
          <w:sz w:val="15"/>
        </w:rPr>
        <w:t> </w:t>
      </w:r>
      <w:r>
        <w:rPr>
          <w:w w:val="105"/>
          <w:sz w:val="15"/>
        </w:rPr>
        <w:t>Computation.</w:t>
      </w:r>
      <w:r>
        <w:rPr>
          <w:spacing w:val="35"/>
          <w:w w:val="105"/>
          <w:sz w:val="15"/>
        </w:rPr>
        <w:t> </w:t>
      </w:r>
      <w:r>
        <w:rPr>
          <w:i/>
          <w:w w:val="105"/>
          <w:sz w:val="15"/>
        </w:rPr>
        <w:t>DIMACS</w:t>
      </w:r>
      <w:r>
        <w:rPr>
          <w:i/>
          <w:spacing w:val="-4"/>
          <w:w w:val="105"/>
          <w:sz w:val="15"/>
        </w:rPr>
        <w:t> </w:t>
      </w:r>
      <w:r>
        <w:rPr>
          <w:i/>
          <w:w w:val="105"/>
          <w:sz w:val="15"/>
        </w:rPr>
        <w:t>Series</w:t>
      </w:r>
      <w:r>
        <w:rPr>
          <w:i/>
          <w:spacing w:val="-3"/>
          <w:w w:val="105"/>
          <w:sz w:val="15"/>
        </w:rPr>
        <w:t> </w:t>
      </w:r>
      <w:r>
        <w:rPr>
          <w:i/>
          <w:w w:val="105"/>
          <w:sz w:val="15"/>
        </w:rPr>
        <w:t>in</w:t>
      </w:r>
      <w:r>
        <w:rPr>
          <w:i/>
          <w:spacing w:val="-3"/>
          <w:w w:val="105"/>
          <w:sz w:val="15"/>
        </w:rPr>
        <w:t> </w:t>
      </w:r>
      <w:r>
        <w:rPr>
          <w:i/>
          <w:w w:val="105"/>
          <w:sz w:val="15"/>
        </w:rPr>
        <w:t>Discrete</w:t>
      </w:r>
      <w:r>
        <w:rPr>
          <w:i/>
          <w:w w:val="105"/>
          <w:sz w:val="15"/>
        </w:rPr>
        <w:t> Mathematics and Theoretical Computer Science</w:t>
      </w:r>
      <w:r>
        <w:rPr>
          <w:w w:val="105"/>
          <w:sz w:val="15"/>
        </w:rPr>
        <w:t>, 11:139–175, 1993.</w:t>
      </w:r>
    </w:p>
    <w:p>
      <w:pPr>
        <w:pStyle w:val="ListParagraph"/>
        <w:numPr>
          <w:ilvl w:val="0"/>
          <w:numId w:val="2"/>
        </w:numPr>
        <w:tabs>
          <w:tab w:pos="533" w:val="left" w:leader="none"/>
          <w:tab w:pos="535" w:val="left" w:leader="none"/>
        </w:tabs>
        <w:spacing w:line="165" w:lineRule="auto" w:before="168" w:after="0"/>
        <w:ind w:left="535" w:right="347" w:hanging="314"/>
        <w:jc w:val="left"/>
        <w:rPr>
          <w:sz w:val="15"/>
        </w:rPr>
      </w:pPr>
      <w:bookmarkStart w:name="_bookmark55" w:id="70"/>
      <w:bookmarkEnd w:id="70"/>
      <w:r>
        <w:rPr/>
      </w:r>
      <w:r>
        <w:rPr>
          <w:w w:val="105"/>
          <w:sz w:val="15"/>
        </w:rPr>
        <w:t>M.</w:t>
      </w:r>
      <w:r>
        <w:rPr>
          <w:spacing w:val="-8"/>
          <w:w w:val="105"/>
          <w:sz w:val="15"/>
        </w:rPr>
        <w:t> </w:t>
      </w:r>
      <w:r>
        <w:rPr>
          <w:w w:val="105"/>
          <w:sz w:val="15"/>
        </w:rPr>
        <w:t>Miculan.</w:t>
      </w:r>
      <w:r>
        <w:rPr>
          <w:spacing w:val="12"/>
          <w:w w:val="105"/>
          <w:sz w:val="15"/>
        </w:rPr>
        <w:t> </w:t>
      </w:r>
      <w:r>
        <w:rPr>
          <w:w w:val="105"/>
          <w:sz w:val="15"/>
        </w:rPr>
        <w:t>A</w:t>
      </w:r>
      <w:r>
        <w:rPr>
          <w:spacing w:val="-8"/>
          <w:w w:val="105"/>
          <w:sz w:val="15"/>
        </w:rPr>
        <w:t> </w:t>
      </w:r>
      <w:r>
        <w:rPr>
          <w:w w:val="105"/>
          <w:sz w:val="15"/>
        </w:rPr>
        <w:t>categorical</w:t>
      </w:r>
      <w:r>
        <w:rPr>
          <w:spacing w:val="-8"/>
          <w:w w:val="105"/>
          <w:sz w:val="15"/>
        </w:rPr>
        <w:t> </w:t>
      </w:r>
      <w:r>
        <w:rPr>
          <w:w w:val="105"/>
          <w:sz w:val="15"/>
        </w:rPr>
        <w:t>model</w:t>
      </w:r>
      <w:r>
        <w:rPr>
          <w:spacing w:val="-8"/>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fusion</w:t>
      </w:r>
      <w:r>
        <w:rPr>
          <w:spacing w:val="-8"/>
          <w:w w:val="105"/>
          <w:sz w:val="15"/>
        </w:rPr>
        <w:t> </w:t>
      </w:r>
      <w:r>
        <w:rPr>
          <w:w w:val="105"/>
          <w:sz w:val="15"/>
        </w:rPr>
        <w:t>calculus.</w:t>
      </w:r>
      <w:r>
        <w:rPr>
          <w:spacing w:val="14"/>
          <w:w w:val="105"/>
          <w:sz w:val="15"/>
        </w:rPr>
        <w:t> </w:t>
      </w:r>
      <w:r>
        <w:rPr>
          <w:i/>
          <w:w w:val="105"/>
          <w:sz w:val="15"/>
        </w:rPr>
        <w:t>Electr.</w:t>
      </w:r>
      <w:r>
        <w:rPr>
          <w:i/>
          <w:spacing w:val="-10"/>
          <w:w w:val="105"/>
          <w:sz w:val="15"/>
        </w:rPr>
        <w:t> </w:t>
      </w:r>
      <w:r>
        <w:rPr>
          <w:i/>
          <w:w w:val="105"/>
          <w:sz w:val="15"/>
        </w:rPr>
        <w:t>Notes</w:t>
      </w:r>
      <w:r>
        <w:rPr>
          <w:i/>
          <w:spacing w:val="-9"/>
          <w:w w:val="105"/>
          <w:sz w:val="15"/>
        </w:rPr>
        <w:t> </w:t>
      </w:r>
      <w:r>
        <w:rPr>
          <w:i/>
          <w:w w:val="105"/>
          <w:sz w:val="15"/>
        </w:rPr>
        <w:t>Theor.</w:t>
      </w:r>
      <w:r>
        <w:rPr>
          <w:i/>
          <w:spacing w:val="-10"/>
          <w:w w:val="105"/>
          <w:sz w:val="15"/>
        </w:rPr>
        <w:t> </w:t>
      </w:r>
      <w:r>
        <w:rPr>
          <w:i/>
          <w:w w:val="105"/>
          <w:sz w:val="15"/>
        </w:rPr>
        <w:t>Comput.</w:t>
      </w:r>
      <w:r>
        <w:rPr>
          <w:i/>
          <w:spacing w:val="-10"/>
          <w:w w:val="105"/>
          <w:sz w:val="15"/>
        </w:rPr>
        <w:t> </w:t>
      </w:r>
      <w:r>
        <w:rPr>
          <w:i/>
          <w:w w:val="105"/>
          <w:sz w:val="15"/>
        </w:rPr>
        <w:t>Sci.</w:t>
      </w:r>
      <w:r>
        <w:rPr>
          <w:w w:val="105"/>
          <w:sz w:val="15"/>
        </w:rPr>
        <w:t>,</w:t>
      </w:r>
      <w:r>
        <w:rPr>
          <w:spacing w:val="-8"/>
          <w:w w:val="105"/>
          <w:sz w:val="15"/>
        </w:rPr>
        <w:t> </w:t>
      </w:r>
      <w:r>
        <w:rPr>
          <w:w w:val="105"/>
          <w:sz w:val="15"/>
        </w:rPr>
        <w:t>218:275– </w:t>
      </w:r>
      <w:bookmarkStart w:name="_bookmark56" w:id="71"/>
      <w:bookmarkEnd w:id="71"/>
      <w:r>
        <w:rPr>
          <w:w w:val="105"/>
          <w:sz w:val="15"/>
        </w:rPr>
        <w:t>293,</w:t>
      </w:r>
      <w:r>
        <w:rPr>
          <w:w w:val="105"/>
          <w:sz w:val="15"/>
        </w:rPr>
        <w:t> 2008.</w:t>
      </w:r>
    </w:p>
    <w:p>
      <w:pPr>
        <w:pStyle w:val="ListParagraph"/>
        <w:numPr>
          <w:ilvl w:val="0"/>
          <w:numId w:val="2"/>
        </w:numPr>
        <w:tabs>
          <w:tab w:pos="533" w:val="left" w:leader="none"/>
          <w:tab w:pos="535" w:val="left" w:leader="none"/>
        </w:tabs>
        <w:spacing w:line="165" w:lineRule="auto" w:before="168" w:after="0"/>
        <w:ind w:left="535" w:right="347" w:hanging="314"/>
        <w:jc w:val="left"/>
        <w:rPr>
          <w:sz w:val="15"/>
        </w:rPr>
      </w:pPr>
      <w:r>
        <w:rPr>
          <w:sz w:val="15"/>
        </w:rPr>
        <w:t>M. Miculan and K. Yemane.</w:t>
      </w:r>
      <w:r>
        <w:rPr>
          <w:spacing w:val="30"/>
          <w:sz w:val="15"/>
        </w:rPr>
        <w:t> </w:t>
      </w:r>
      <w:r>
        <w:rPr>
          <w:sz w:val="15"/>
        </w:rPr>
        <w:t>A unifying model of variables and names.</w:t>
      </w:r>
      <w:r>
        <w:rPr>
          <w:spacing w:val="30"/>
          <w:sz w:val="15"/>
        </w:rPr>
        <w:t> </w:t>
      </w:r>
      <w:r>
        <w:rPr>
          <w:sz w:val="15"/>
        </w:rPr>
        <w:t>In V. Sassone, editor, </w:t>
      </w:r>
      <w:r>
        <w:rPr>
          <w:i/>
          <w:sz w:val="15"/>
        </w:rPr>
        <w:t>FoSSaCS</w:t>
      </w:r>
      <w:r>
        <w:rPr>
          <w:sz w:val="15"/>
        </w:rPr>
        <w:t>, </w:t>
      </w:r>
      <w:bookmarkStart w:name="_bookmark57" w:id="72"/>
      <w:bookmarkEnd w:id="72"/>
      <w:r>
        <w:rPr>
          <w:w w:val="105"/>
          <w:sz w:val="15"/>
        </w:rPr>
        <w:t>v</w:t>
      </w:r>
      <w:r>
        <w:rPr>
          <w:w w:val="105"/>
          <w:sz w:val="15"/>
        </w:rPr>
        <w:t>olume 3441 of </w:t>
      </w:r>
      <w:r>
        <w:rPr>
          <w:i/>
          <w:w w:val="105"/>
          <w:sz w:val="15"/>
        </w:rPr>
        <w:t>Lecture Notes in Computer Science</w:t>
      </w:r>
      <w:r>
        <w:rPr>
          <w:w w:val="105"/>
          <w:sz w:val="15"/>
        </w:rPr>
        <w:t>, pages 170–186. Springer, 2005.</w:t>
      </w:r>
    </w:p>
    <w:p>
      <w:pPr>
        <w:pStyle w:val="ListParagraph"/>
        <w:numPr>
          <w:ilvl w:val="0"/>
          <w:numId w:val="2"/>
        </w:numPr>
        <w:tabs>
          <w:tab w:pos="533" w:val="left" w:leader="none"/>
        </w:tabs>
        <w:spacing w:line="240" w:lineRule="auto" w:before="115" w:after="0"/>
        <w:ind w:left="533" w:right="0" w:hanging="312"/>
        <w:jc w:val="left"/>
        <w:rPr>
          <w:sz w:val="15"/>
        </w:rPr>
      </w:pPr>
      <w:r>
        <w:rPr>
          <w:w w:val="105"/>
          <w:sz w:val="15"/>
        </w:rPr>
        <w:t>R.</w:t>
      </w:r>
      <w:r>
        <w:rPr>
          <w:spacing w:val="-13"/>
          <w:w w:val="105"/>
          <w:sz w:val="15"/>
        </w:rPr>
        <w:t> </w:t>
      </w:r>
      <w:r>
        <w:rPr>
          <w:w w:val="105"/>
          <w:sz w:val="15"/>
        </w:rPr>
        <w:t>Milner.</w:t>
      </w:r>
      <w:r>
        <w:rPr>
          <w:spacing w:val="1"/>
          <w:w w:val="105"/>
          <w:sz w:val="15"/>
        </w:rPr>
        <w:t> </w:t>
      </w:r>
      <w:r>
        <w:rPr>
          <w:w w:val="105"/>
          <w:sz w:val="15"/>
        </w:rPr>
        <w:t>A</w:t>
      </w:r>
      <w:r>
        <w:rPr>
          <w:spacing w:val="-12"/>
          <w:w w:val="105"/>
          <w:sz w:val="15"/>
        </w:rPr>
        <w:t> </w:t>
      </w:r>
      <w:r>
        <w:rPr>
          <w:w w:val="105"/>
          <w:sz w:val="15"/>
        </w:rPr>
        <w:t>calculus</w:t>
      </w:r>
      <w:r>
        <w:rPr>
          <w:spacing w:val="-13"/>
          <w:w w:val="105"/>
          <w:sz w:val="15"/>
        </w:rPr>
        <w:t> </w:t>
      </w:r>
      <w:r>
        <w:rPr>
          <w:w w:val="105"/>
          <w:sz w:val="15"/>
        </w:rPr>
        <w:t>of</w:t>
      </w:r>
      <w:r>
        <w:rPr>
          <w:spacing w:val="-13"/>
          <w:w w:val="105"/>
          <w:sz w:val="15"/>
        </w:rPr>
        <w:t> </w:t>
      </w:r>
      <w:r>
        <w:rPr>
          <w:w w:val="105"/>
          <w:sz w:val="15"/>
        </w:rPr>
        <w:t>communicating</w:t>
      </w:r>
      <w:r>
        <w:rPr>
          <w:spacing w:val="-13"/>
          <w:w w:val="105"/>
          <w:sz w:val="15"/>
        </w:rPr>
        <w:t> </w:t>
      </w:r>
      <w:r>
        <w:rPr>
          <w:w w:val="105"/>
          <w:sz w:val="15"/>
        </w:rPr>
        <w:t>systems.</w:t>
      </w:r>
      <w:r>
        <w:rPr>
          <w:spacing w:val="4"/>
          <w:w w:val="105"/>
          <w:sz w:val="15"/>
        </w:rPr>
        <w:t> </w:t>
      </w:r>
      <w:r>
        <w:rPr>
          <w:i/>
          <w:w w:val="105"/>
          <w:sz w:val="15"/>
        </w:rPr>
        <w:t>Lecture</w:t>
      </w:r>
      <w:r>
        <w:rPr>
          <w:i/>
          <w:spacing w:val="-14"/>
          <w:w w:val="105"/>
          <w:sz w:val="15"/>
        </w:rPr>
        <w:t> </w:t>
      </w:r>
      <w:r>
        <w:rPr>
          <w:i/>
          <w:w w:val="105"/>
          <w:sz w:val="15"/>
        </w:rPr>
        <w:t>Notes</w:t>
      </w:r>
      <w:r>
        <w:rPr>
          <w:i/>
          <w:spacing w:val="-14"/>
          <w:w w:val="105"/>
          <w:sz w:val="15"/>
        </w:rPr>
        <w:t> </w:t>
      </w:r>
      <w:r>
        <w:rPr>
          <w:i/>
          <w:w w:val="105"/>
          <w:sz w:val="15"/>
        </w:rPr>
        <w:t>in</w:t>
      </w:r>
      <w:r>
        <w:rPr>
          <w:i/>
          <w:spacing w:val="-14"/>
          <w:w w:val="105"/>
          <w:sz w:val="15"/>
        </w:rPr>
        <w:t> </w:t>
      </w:r>
      <w:r>
        <w:rPr>
          <w:i/>
          <w:w w:val="105"/>
          <w:sz w:val="15"/>
        </w:rPr>
        <w:t>Computer</w:t>
      </w:r>
      <w:r>
        <w:rPr>
          <w:i/>
          <w:spacing w:val="-13"/>
          <w:w w:val="105"/>
          <w:sz w:val="15"/>
        </w:rPr>
        <w:t> </w:t>
      </w:r>
      <w:r>
        <w:rPr>
          <w:i/>
          <w:w w:val="105"/>
          <w:sz w:val="15"/>
        </w:rPr>
        <w:t>Science</w:t>
      </w:r>
      <w:r>
        <w:rPr>
          <w:w w:val="105"/>
          <w:sz w:val="15"/>
        </w:rPr>
        <w:t>,</w:t>
      </w:r>
      <w:r>
        <w:rPr>
          <w:spacing w:val="-13"/>
          <w:w w:val="105"/>
          <w:sz w:val="15"/>
        </w:rPr>
        <w:t> </w:t>
      </w:r>
      <w:r>
        <w:rPr>
          <w:w w:val="105"/>
          <w:sz w:val="15"/>
        </w:rPr>
        <w:t>92,</w:t>
      </w:r>
      <w:r>
        <w:rPr>
          <w:spacing w:val="-13"/>
          <w:w w:val="105"/>
          <w:sz w:val="15"/>
        </w:rPr>
        <w:t> </w:t>
      </w:r>
      <w:r>
        <w:rPr>
          <w:spacing w:val="-2"/>
          <w:w w:val="105"/>
          <w:sz w:val="15"/>
        </w:rPr>
        <w:t>1980.</w:t>
      </w:r>
    </w:p>
    <w:p>
      <w:pPr>
        <w:pStyle w:val="ListParagraph"/>
        <w:numPr>
          <w:ilvl w:val="0"/>
          <w:numId w:val="2"/>
        </w:numPr>
        <w:tabs>
          <w:tab w:pos="533" w:val="left" w:leader="none"/>
          <w:tab w:pos="535" w:val="left" w:leader="none"/>
        </w:tabs>
        <w:spacing w:line="196" w:lineRule="auto" w:before="159" w:after="0"/>
        <w:ind w:left="535" w:right="347" w:hanging="314"/>
        <w:jc w:val="left"/>
        <w:rPr>
          <w:sz w:val="15"/>
        </w:rPr>
      </w:pPr>
      <w:bookmarkStart w:name="_bookmark58" w:id="73"/>
      <w:bookmarkEnd w:id="73"/>
      <w:r>
        <w:rPr/>
      </w:r>
      <w:r>
        <w:rPr>
          <w:w w:val="105"/>
          <w:sz w:val="15"/>
        </w:rPr>
        <w:t>R.</w:t>
      </w:r>
      <w:r>
        <w:rPr>
          <w:spacing w:val="21"/>
          <w:w w:val="105"/>
          <w:sz w:val="15"/>
        </w:rPr>
        <w:t> </w:t>
      </w:r>
      <w:r>
        <w:rPr>
          <w:w w:val="105"/>
          <w:sz w:val="15"/>
        </w:rPr>
        <w:t>Milner,</w:t>
      </w:r>
      <w:r>
        <w:rPr>
          <w:spacing w:val="21"/>
          <w:w w:val="105"/>
          <w:sz w:val="15"/>
        </w:rPr>
        <w:t> </w:t>
      </w:r>
      <w:r>
        <w:rPr>
          <w:w w:val="105"/>
          <w:sz w:val="15"/>
        </w:rPr>
        <w:t>J.</w:t>
      </w:r>
      <w:r>
        <w:rPr>
          <w:spacing w:val="21"/>
          <w:w w:val="105"/>
          <w:sz w:val="15"/>
        </w:rPr>
        <w:t> </w:t>
      </w:r>
      <w:r>
        <w:rPr>
          <w:w w:val="105"/>
          <w:sz w:val="15"/>
        </w:rPr>
        <w:t>Parrow,</w:t>
      </w:r>
      <w:r>
        <w:rPr>
          <w:spacing w:val="21"/>
          <w:w w:val="105"/>
          <w:sz w:val="15"/>
        </w:rPr>
        <w:t> </w:t>
      </w:r>
      <w:r>
        <w:rPr>
          <w:w w:val="105"/>
          <w:sz w:val="15"/>
        </w:rPr>
        <w:t>and</w:t>
      </w:r>
      <w:r>
        <w:rPr>
          <w:spacing w:val="21"/>
          <w:w w:val="105"/>
          <w:sz w:val="15"/>
        </w:rPr>
        <w:t> </w:t>
      </w:r>
      <w:r>
        <w:rPr>
          <w:w w:val="105"/>
          <w:sz w:val="15"/>
        </w:rPr>
        <w:t>D.</w:t>
      </w:r>
      <w:r>
        <w:rPr>
          <w:spacing w:val="21"/>
          <w:w w:val="105"/>
          <w:sz w:val="15"/>
        </w:rPr>
        <w:t> </w:t>
      </w:r>
      <w:r>
        <w:rPr>
          <w:w w:val="105"/>
          <w:sz w:val="15"/>
        </w:rPr>
        <w:t>Walker.</w:t>
      </w:r>
      <w:r>
        <w:rPr>
          <w:spacing w:val="80"/>
          <w:w w:val="105"/>
          <w:sz w:val="15"/>
        </w:rPr>
        <w:t> </w:t>
      </w:r>
      <w:r>
        <w:rPr>
          <w:w w:val="105"/>
          <w:sz w:val="15"/>
        </w:rPr>
        <w:t>A</w:t>
      </w:r>
      <w:r>
        <w:rPr>
          <w:spacing w:val="21"/>
          <w:w w:val="105"/>
          <w:sz w:val="15"/>
        </w:rPr>
        <w:t> </w:t>
      </w:r>
      <w:r>
        <w:rPr>
          <w:w w:val="105"/>
          <w:sz w:val="15"/>
        </w:rPr>
        <w:t>calculus</w:t>
      </w:r>
      <w:r>
        <w:rPr>
          <w:spacing w:val="21"/>
          <w:w w:val="105"/>
          <w:sz w:val="15"/>
        </w:rPr>
        <w:t> </w:t>
      </w:r>
      <w:r>
        <w:rPr>
          <w:w w:val="105"/>
          <w:sz w:val="15"/>
        </w:rPr>
        <w:t>of</w:t>
      </w:r>
      <w:r>
        <w:rPr>
          <w:spacing w:val="21"/>
          <w:w w:val="105"/>
          <w:sz w:val="15"/>
        </w:rPr>
        <w:t> </w:t>
      </w:r>
      <w:r>
        <w:rPr>
          <w:w w:val="105"/>
          <w:sz w:val="15"/>
        </w:rPr>
        <w:t>mobile</w:t>
      </w:r>
      <w:r>
        <w:rPr>
          <w:spacing w:val="21"/>
          <w:w w:val="105"/>
          <w:sz w:val="15"/>
        </w:rPr>
        <w:t> </w:t>
      </w:r>
      <w:r>
        <w:rPr>
          <w:w w:val="105"/>
          <w:sz w:val="15"/>
        </w:rPr>
        <w:t>processes,</w:t>
      </w:r>
      <w:r>
        <w:rPr>
          <w:spacing w:val="21"/>
          <w:w w:val="105"/>
          <w:sz w:val="15"/>
        </w:rPr>
        <w:t> </w:t>
      </w:r>
      <w:r>
        <w:rPr>
          <w:w w:val="105"/>
          <w:sz w:val="15"/>
        </w:rPr>
        <w:t>part</w:t>
      </w:r>
      <w:r>
        <w:rPr>
          <w:spacing w:val="21"/>
          <w:w w:val="105"/>
          <w:sz w:val="15"/>
        </w:rPr>
        <w:t> </w:t>
      </w:r>
      <w:r>
        <w:rPr>
          <w:w w:val="105"/>
          <w:sz w:val="15"/>
        </w:rPr>
        <w:t>i.</w:t>
      </w:r>
      <w:r>
        <w:rPr>
          <w:spacing w:val="80"/>
          <w:w w:val="105"/>
          <w:sz w:val="15"/>
        </w:rPr>
        <w:t> </w:t>
      </w:r>
      <w:r>
        <w:rPr>
          <w:i/>
          <w:w w:val="105"/>
          <w:sz w:val="15"/>
        </w:rPr>
        <w:t>Information</w:t>
      </w:r>
      <w:r>
        <w:rPr>
          <w:i/>
          <w:spacing w:val="18"/>
          <w:w w:val="105"/>
          <w:sz w:val="15"/>
        </w:rPr>
        <w:t> </w:t>
      </w:r>
      <w:r>
        <w:rPr>
          <w:i/>
          <w:w w:val="105"/>
          <w:sz w:val="15"/>
        </w:rPr>
        <w:t>and</w:t>
      </w:r>
      <w:r>
        <w:rPr>
          <w:i/>
          <w:w w:val="105"/>
          <w:sz w:val="15"/>
        </w:rPr>
        <w:t> Computation</w:t>
      </w:r>
      <w:r>
        <w:rPr>
          <w:w w:val="105"/>
          <w:sz w:val="15"/>
        </w:rPr>
        <w:t>, 100(1):1–40, 1992.</w:t>
      </w:r>
    </w:p>
    <w:p>
      <w:pPr>
        <w:pStyle w:val="ListParagraph"/>
        <w:numPr>
          <w:ilvl w:val="0"/>
          <w:numId w:val="2"/>
        </w:numPr>
        <w:tabs>
          <w:tab w:pos="533" w:val="left" w:leader="none"/>
        </w:tabs>
        <w:spacing w:line="240" w:lineRule="auto" w:before="137" w:after="0"/>
        <w:ind w:left="533" w:right="0" w:hanging="312"/>
        <w:jc w:val="left"/>
        <w:rPr>
          <w:sz w:val="15"/>
        </w:rPr>
      </w:pPr>
      <w:bookmarkStart w:name="_bookmark59" w:id="74"/>
      <w:bookmarkEnd w:id="74"/>
      <w:r>
        <w:rPr/>
      </w:r>
      <w:r>
        <w:rPr>
          <w:w w:val="105"/>
          <w:sz w:val="15"/>
        </w:rPr>
        <w:t>E.</w:t>
      </w:r>
      <w:r>
        <w:rPr>
          <w:spacing w:val="-12"/>
          <w:w w:val="105"/>
          <w:sz w:val="15"/>
        </w:rPr>
        <w:t> </w:t>
      </w:r>
      <w:r>
        <w:rPr>
          <w:w w:val="105"/>
          <w:sz w:val="15"/>
        </w:rPr>
        <w:t>Moggi.</w:t>
      </w:r>
      <w:r>
        <w:rPr>
          <w:spacing w:val="3"/>
          <w:w w:val="105"/>
          <w:sz w:val="15"/>
        </w:rPr>
        <w:t> </w:t>
      </w:r>
      <w:r>
        <w:rPr>
          <w:w w:val="105"/>
          <w:sz w:val="15"/>
        </w:rPr>
        <w:t>Notions</w:t>
      </w:r>
      <w:r>
        <w:rPr>
          <w:spacing w:val="-11"/>
          <w:w w:val="105"/>
          <w:sz w:val="15"/>
        </w:rPr>
        <w:t> </w:t>
      </w:r>
      <w:r>
        <w:rPr>
          <w:w w:val="105"/>
          <w:sz w:val="15"/>
        </w:rPr>
        <w:t>of</w:t>
      </w:r>
      <w:r>
        <w:rPr>
          <w:spacing w:val="-12"/>
          <w:w w:val="105"/>
          <w:sz w:val="15"/>
        </w:rPr>
        <w:t> </w:t>
      </w:r>
      <w:r>
        <w:rPr>
          <w:w w:val="105"/>
          <w:sz w:val="15"/>
        </w:rPr>
        <w:t>computation</w:t>
      </w:r>
      <w:r>
        <w:rPr>
          <w:spacing w:val="-11"/>
          <w:w w:val="105"/>
          <w:sz w:val="15"/>
        </w:rPr>
        <w:t> </w:t>
      </w:r>
      <w:r>
        <w:rPr>
          <w:w w:val="105"/>
          <w:sz w:val="15"/>
        </w:rPr>
        <w:t>and</w:t>
      </w:r>
      <w:r>
        <w:rPr>
          <w:spacing w:val="-12"/>
          <w:w w:val="105"/>
          <w:sz w:val="15"/>
        </w:rPr>
        <w:t> </w:t>
      </w:r>
      <w:r>
        <w:rPr>
          <w:w w:val="105"/>
          <w:sz w:val="15"/>
        </w:rPr>
        <w:t>monads.</w:t>
      </w:r>
      <w:r>
        <w:rPr>
          <w:spacing w:val="5"/>
          <w:w w:val="105"/>
          <w:sz w:val="15"/>
        </w:rPr>
        <w:t> </w:t>
      </w:r>
      <w:r>
        <w:rPr>
          <w:i/>
          <w:w w:val="105"/>
          <w:sz w:val="15"/>
        </w:rPr>
        <w:t>Information</w:t>
      </w:r>
      <w:r>
        <w:rPr>
          <w:i/>
          <w:spacing w:val="-12"/>
          <w:w w:val="105"/>
          <w:sz w:val="15"/>
        </w:rPr>
        <w:t> </w:t>
      </w:r>
      <w:r>
        <w:rPr>
          <w:i/>
          <w:w w:val="105"/>
          <w:sz w:val="15"/>
        </w:rPr>
        <w:t>and</w:t>
      </w:r>
      <w:r>
        <w:rPr>
          <w:i/>
          <w:spacing w:val="-12"/>
          <w:w w:val="105"/>
          <w:sz w:val="15"/>
        </w:rPr>
        <w:t> </w:t>
      </w:r>
      <w:r>
        <w:rPr>
          <w:i/>
          <w:w w:val="105"/>
          <w:sz w:val="15"/>
        </w:rPr>
        <w:t>Computation</w:t>
      </w:r>
      <w:r>
        <w:rPr>
          <w:w w:val="105"/>
          <w:sz w:val="15"/>
        </w:rPr>
        <w:t>,</w:t>
      </w:r>
      <w:r>
        <w:rPr>
          <w:spacing w:val="-12"/>
          <w:w w:val="105"/>
          <w:sz w:val="15"/>
        </w:rPr>
        <w:t> </w:t>
      </w:r>
      <w:r>
        <w:rPr>
          <w:w w:val="105"/>
          <w:sz w:val="15"/>
        </w:rPr>
        <w:t>93(1):55–92,</w:t>
      </w:r>
      <w:r>
        <w:rPr>
          <w:spacing w:val="-11"/>
          <w:w w:val="105"/>
          <w:sz w:val="15"/>
        </w:rPr>
        <w:t> </w:t>
      </w:r>
      <w:r>
        <w:rPr>
          <w:spacing w:val="-2"/>
          <w:w w:val="105"/>
          <w:sz w:val="15"/>
        </w:rPr>
        <w:t>1991.</w:t>
      </w:r>
    </w:p>
    <w:p>
      <w:pPr>
        <w:pStyle w:val="ListParagraph"/>
        <w:numPr>
          <w:ilvl w:val="0"/>
          <w:numId w:val="2"/>
        </w:numPr>
        <w:tabs>
          <w:tab w:pos="533" w:val="left" w:leader="none"/>
          <w:tab w:pos="535" w:val="left" w:leader="none"/>
        </w:tabs>
        <w:spacing w:line="165" w:lineRule="auto" w:before="180" w:after="0"/>
        <w:ind w:left="535" w:right="347" w:hanging="314"/>
        <w:jc w:val="left"/>
        <w:rPr>
          <w:sz w:val="15"/>
        </w:rPr>
      </w:pPr>
      <w:bookmarkStart w:name="_bookmark60" w:id="75"/>
      <w:bookmarkEnd w:id="75"/>
      <w:r>
        <w:rPr/>
      </w:r>
      <w:r>
        <w:rPr>
          <w:sz w:val="15"/>
        </w:rPr>
        <w:t>U. Montanari and M. Pistore.</w:t>
      </w:r>
      <w:r>
        <w:rPr>
          <w:spacing w:val="36"/>
          <w:sz w:val="15"/>
        </w:rPr>
        <w:t> </w:t>
      </w:r>
      <w:r>
        <w:rPr>
          <w:sz w:val="15"/>
        </w:rPr>
        <w:t>pi-calculus, structured coalgebras, and minimal hd-automata.</w:t>
      </w:r>
      <w:r>
        <w:rPr>
          <w:spacing w:val="36"/>
          <w:sz w:val="15"/>
        </w:rPr>
        <w:t> </w:t>
      </w:r>
      <w:r>
        <w:rPr>
          <w:sz w:val="15"/>
        </w:rPr>
        <w:t>In </w:t>
      </w:r>
      <w:r>
        <w:rPr>
          <w:i/>
          <w:sz w:val="15"/>
        </w:rPr>
        <w:t>MFCS</w:t>
      </w:r>
      <w:r>
        <w:rPr>
          <w:sz w:val="15"/>
        </w:rPr>
        <w:t>, </w:t>
      </w:r>
      <w:r>
        <w:rPr>
          <w:w w:val="105"/>
          <w:sz w:val="15"/>
        </w:rPr>
        <w:t>volume 1893 of </w:t>
      </w:r>
      <w:r>
        <w:rPr>
          <w:i/>
          <w:w w:val="105"/>
          <w:sz w:val="15"/>
        </w:rPr>
        <w:t>LNCS</w:t>
      </w:r>
      <w:r>
        <w:rPr>
          <w:w w:val="105"/>
          <w:sz w:val="15"/>
        </w:rPr>
        <w:t>, pages 569–578, 2000.</w:t>
      </w:r>
    </w:p>
    <w:p>
      <w:pPr>
        <w:pStyle w:val="ListParagraph"/>
        <w:numPr>
          <w:ilvl w:val="0"/>
          <w:numId w:val="2"/>
        </w:numPr>
        <w:tabs>
          <w:tab w:pos="533" w:val="left" w:leader="none"/>
        </w:tabs>
        <w:spacing w:line="180" w:lineRule="exact" w:before="116" w:after="0"/>
        <w:ind w:left="533" w:right="0" w:hanging="312"/>
        <w:jc w:val="left"/>
        <w:rPr>
          <w:sz w:val="15"/>
        </w:rPr>
      </w:pPr>
      <w:bookmarkStart w:name="_bookmark61" w:id="76"/>
      <w:bookmarkEnd w:id="76"/>
      <w:r>
        <w:rPr/>
      </w:r>
      <w:r>
        <w:rPr>
          <w:w w:val="105"/>
          <w:sz w:val="15"/>
        </w:rPr>
        <w:t>U.</w:t>
      </w:r>
      <w:r>
        <w:rPr>
          <w:spacing w:val="6"/>
          <w:w w:val="105"/>
          <w:sz w:val="15"/>
        </w:rPr>
        <w:t> </w:t>
      </w:r>
      <w:r>
        <w:rPr>
          <w:w w:val="105"/>
          <w:sz w:val="15"/>
        </w:rPr>
        <w:t>Montanari</w:t>
      </w:r>
      <w:r>
        <w:rPr>
          <w:spacing w:val="6"/>
          <w:w w:val="105"/>
          <w:sz w:val="15"/>
        </w:rPr>
        <w:t> </w:t>
      </w:r>
      <w:r>
        <w:rPr>
          <w:w w:val="105"/>
          <w:sz w:val="15"/>
        </w:rPr>
        <w:t>and</w:t>
      </w:r>
      <w:r>
        <w:rPr>
          <w:spacing w:val="6"/>
          <w:w w:val="105"/>
          <w:sz w:val="15"/>
        </w:rPr>
        <w:t> </w:t>
      </w:r>
      <w:r>
        <w:rPr>
          <w:w w:val="105"/>
          <w:sz w:val="15"/>
        </w:rPr>
        <w:t>M.</w:t>
      </w:r>
      <w:r>
        <w:rPr>
          <w:spacing w:val="6"/>
          <w:w w:val="105"/>
          <w:sz w:val="15"/>
        </w:rPr>
        <w:t> </w:t>
      </w:r>
      <w:r>
        <w:rPr>
          <w:w w:val="105"/>
          <w:sz w:val="15"/>
        </w:rPr>
        <w:t>Pistore.</w:t>
      </w:r>
      <w:r>
        <w:rPr>
          <w:spacing w:val="49"/>
          <w:w w:val="105"/>
          <w:sz w:val="15"/>
        </w:rPr>
        <w:t> </w:t>
      </w:r>
      <w:r>
        <w:rPr>
          <w:w w:val="105"/>
          <w:sz w:val="15"/>
        </w:rPr>
        <w:t>Structured</w:t>
      </w:r>
      <w:r>
        <w:rPr>
          <w:spacing w:val="6"/>
          <w:w w:val="105"/>
          <w:sz w:val="15"/>
        </w:rPr>
        <w:t> </w:t>
      </w:r>
      <w:r>
        <w:rPr>
          <w:w w:val="105"/>
          <w:sz w:val="15"/>
        </w:rPr>
        <w:t>coalgebras</w:t>
      </w:r>
      <w:r>
        <w:rPr>
          <w:spacing w:val="6"/>
          <w:w w:val="105"/>
          <w:sz w:val="15"/>
        </w:rPr>
        <w:t> </w:t>
      </w:r>
      <w:r>
        <w:rPr>
          <w:w w:val="105"/>
          <w:sz w:val="15"/>
        </w:rPr>
        <w:t>and</w:t>
      </w:r>
      <w:r>
        <w:rPr>
          <w:spacing w:val="6"/>
          <w:w w:val="105"/>
          <w:sz w:val="15"/>
        </w:rPr>
        <w:t> </w:t>
      </w:r>
      <w:r>
        <w:rPr>
          <w:w w:val="105"/>
          <w:sz w:val="15"/>
        </w:rPr>
        <w:t>minimal</w:t>
      </w:r>
      <w:r>
        <w:rPr>
          <w:spacing w:val="6"/>
          <w:w w:val="105"/>
          <w:sz w:val="15"/>
        </w:rPr>
        <w:t> </w:t>
      </w:r>
      <w:r>
        <w:rPr>
          <w:w w:val="105"/>
          <w:sz w:val="15"/>
        </w:rPr>
        <w:t>hd-automata</w:t>
      </w:r>
      <w:r>
        <w:rPr>
          <w:spacing w:val="7"/>
          <w:w w:val="105"/>
          <w:sz w:val="15"/>
        </w:rPr>
        <w:t> </w:t>
      </w:r>
      <w:r>
        <w:rPr>
          <w:w w:val="105"/>
          <w:sz w:val="15"/>
        </w:rPr>
        <w:t>for</w:t>
      </w:r>
      <w:r>
        <w:rPr>
          <w:spacing w:val="6"/>
          <w:w w:val="105"/>
          <w:sz w:val="15"/>
        </w:rPr>
        <w:t> </w:t>
      </w:r>
      <w:r>
        <w:rPr>
          <w:w w:val="105"/>
          <w:sz w:val="15"/>
        </w:rPr>
        <w:t>the</w:t>
      </w:r>
      <w:r>
        <w:rPr>
          <w:spacing w:val="6"/>
          <w:w w:val="105"/>
          <w:sz w:val="15"/>
        </w:rPr>
        <w:t> </w:t>
      </w:r>
      <w:r>
        <w:rPr>
          <w:w w:val="105"/>
          <w:sz w:val="15"/>
        </w:rPr>
        <w:t>pi-</w:t>
      </w:r>
      <w:r>
        <w:rPr>
          <w:spacing w:val="-2"/>
          <w:w w:val="105"/>
          <w:sz w:val="15"/>
        </w:rPr>
        <w:t>calculus.</w:t>
      </w:r>
    </w:p>
    <w:p>
      <w:pPr>
        <w:spacing w:line="180" w:lineRule="exact" w:before="0"/>
        <w:ind w:left="535" w:right="0" w:firstLine="0"/>
        <w:jc w:val="left"/>
        <w:rPr>
          <w:rFonts w:ascii="LM Roman 8" w:hAnsi="LM Roman 8"/>
          <w:sz w:val="15"/>
        </w:rPr>
      </w:pPr>
      <w:r>
        <w:rPr>
          <w:rFonts w:ascii="LM Roman 8" w:hAnsi="LM Roman 8"/>
          <w:i/>
          <w:sz w:val="15"/>
        </w:rPr>
        <w:t>Theoretical</w:t>
      </w:r>
      <w:r>
        <w:rPr>
          <w:rFonts w:ascii="LM Roman 8" w:hAnsi="LM Roman 8"/>
          <w:i/>
          <w:spacing w:val="14"/>
          <w:sz w:val="15"/>
        </w:rPr>
        <w:t> </w:t>
      </w:r>
      <w:r>
        <w:rPr>
          <w:rFonts w:ascii="LM Roman 8" w:hAnsi="LM Roman 8"/>
          <w:i/>
          <w:sz w:val="15"/>
        </w:rPr>
        <w:t>Computer</w:t>
      </w:r>
      <w:r>
        <w:rPr>
          <w:rFonts w:ascii="LM Roman 8" w:hAnsi="LM Roman 8"/>
          <w:i/>
          <w:spacing w:val="15"/>
          <w:sz w:val="15"/>
        </w:rPr>
        <w:t> </w:t>
      </w:r>
      <w:r>
        <w:rPr>
          <w:rFonts w:ascii="LM Roman 8" w:hAnsi="LM Roman 8"/>
          <w:i/>
          <w:sz w:val="15"/>
        </w:rPr>
        <w:t>Science</w:t>
      </w:r>
      <w:r>
        <w:rPr>
          <w:rFonts w:ascii="LM Roman 8" w:hAnsi="LM Roman 8"/>
          <w:sz w:val="15"/>
        </w:rPr>
        <w:t>,</w:t>
      </w:r>
      <w:r>
        <w:rPr>
          <w:rFonts w:ascii="LM Roman 8" w:hAnsi="LM Roman 8"/>
          <w:spacing w:val="14"/>
          <w:sz w:val="15"/>
        </w:rPr>
        <w:t> </w:t>
      </w:r>
      <w:r>
        <w:rPr>
          <w:rFonts w:ascii="LM Roman 8" w:hAnsi="LM Roman 8"/>
          <w:sz w:val="15"/>
        </w:rPr>
        <w:t>340:539–576,</w:t>
      </w:r>
      <w:r>
        <w:rPr>
          <w:rFonts w:ascii="LM Roman 8" w:hAnsi="LM Roman 8"/>
          <w:spacing w:val="13"/>
          <w:sz w:val="15"/>
        </w:rPr>
        <w:t> </w:t>
      </w:r>
      <w:r>
        <w:rPr>
          <w:rFonts w:ascii="LM Roman 8" w:hAnsi="LM Roman 8"/>
          <w:spacing w:val="-2"/>
          <w:sz w:val="15"/>
        </w:rPr>
        <w:t>2005.</w:t>
      </w:r>
    </w:p>
    <w:p>
      <w:pPr>
        <w:pStyle w:val="ListParagraph"/>
        <w:numPr>
          <w:ilvl w:val="0"/>
          <w:numId w:val="2"/>
        </w:numPr>
        <w:tabs>
          <w:tab w:pos="533" w:val="left" w:leader="none"/>
        </w:tabs>
        <w:spacing w:line="180" w:lineRule="exact" w:before="102" w:after="0"/>
        <w:ind w:left="533" w:right="0" w:hanging="312"/>
        <w:jc w:val="left"/>
        <w:rPr>
          <w:sz w:val="15"/>
        </w:rPr>
      </w:pPr>
      <w:bookmarkStart w:name="_bookmark62" w:id="77"/>
      <w:bookmarkEnd w:id="77"/>
      <w:r>
        <w:rPr/>
      </w:r>
      <w:r>
        <w:rPr>
          <w:w w:val="105"/>
          <w:sz w:val="15"/>
        </w:rPr>
        <w:t>U.</w:t>
      </w:r>
      <w:r>
        <w:rPr>
          <w:spacing w:val="-7"/>
          <w:w w:val="105"/>
          <w:sz w:val="15"/>
        </w:rPr>
        <w:t> </w:t>
      </w:r>
      <w:r>
        <w:rPr>
          <w:w w:val="105"/>
          <w:sz w:val="15"/>
        </w:rPr>
        <w:t>Montanari,</w:t>
      </w:r>
      <w:r>
        <w:rPr>
          <w:spacing w:val="-8"/>
          <w:w w:val="105"/>
          <w:sz w:val="15"/>
        </w:rPr>
        <w:t> </w:t>
      </w:r>
      <w:r>
        <w:rPr>
          <w:w w:val="105"/>
          <w:sz w:val="15"/>
        </w:rPr>
        <w:t>M.</w:t>
      </w:r>
      <w:r>
        <w:rPr>
          <w:spacing w:val="-7"/>
          <w:w w:val="105"/>
          <w:sz w:val="15"/>
        </w:rPr>
        <w:t> </w:t>
      </w:r>
      <w:r>
        <w:rPr>
          <w:w w:val="105"/>
          <w:sz w:val="15"/>
        </w:rPr>
        <w:t>Pistore,</w:t>
      </w:r>
      <w:r>
        <w:rPr>
          <w:spacing w:val="-7"/>
          <w:w w:val="105"/>
          <w:sz w:val="15"/>
        </w:rPr>
        <w:t> </w:t>
      </w:r>
      <w:r>
        <w:rPr>
          <w:w w:val="105"/>
          <w:sz w:val="15"/>
        </w:rPr>
        <w:t>and</w:t>
      </w:r>
      <w:r>
        <w:rPr>
          <w:spacing w:val="-7"/>
          <w:w w:val="105"/>
          <w:sz w:val="15"/>
        </w:rPr>
        <w:t> </w:t>
      </w:r>
      <w:r>
        <w:rPr>
          <w:w w:val="105"/>
          <w:sz w:val="15"/>
        </w:rPr>
        <w:t>D.</w:t>
      </w:r>
      <w:r>
        <w:rPr>
          <w:spacing w:val="-7"/>
          <w:w w:val="105"/>
          <w:sz w:val="15"/>
        </w:rPr>
        <w:t> </w:t>
      </w:r>
      <w:r>
        <w:rPr>
          <w:w w:val="105"/>
          <w:sz w:val="15"/>
        </w:rPr>
        <w:t>Yankelevich.</w:t>
      </w:r>
      <w:r>
        <w:rPr>
          <w:spacing w:val="18"/>
          <w:w w:val="105"/>
          <w:sz w:val="15"/>
        </w:rPr>
        <w:t> </w:t>
      </w:r>
      <w:r>
        <w:rPr>
          <w:w w:val="105"/>
          <w:sz w:val="15"/>
        </w:rPr>
        <w:t>Efficient</w:t>
      </w:r>
      <w:r>
        <w:rPr>
          <w:spacing w:val="-7"/>
          <w:w w:val="105"/>
          <w:sz w:val="15"/>
        </w:rPr>
        <w:t> </w:t>
      </w:r>
      <w:r>
        <w:rPr>
          <w:w w:val="105"/>
          <w:sz w:val="15"/>
        </w:rPr>
        <w:t>minimization</w:t>
      </w:r>
      <w:r>
        <w:rPr>
          <w:spacing w:val="-7"/>
          <w:w w:val="105"/>
          <w:sz w:val="15"/>
        </w:rPr>
        <w:t> </w:t>
      </w:r>
      <w:r>
        <w:rPr>
          <w:w w:val="105"/>
          <w:sz w:val="15"/>
        </w:rPr>
        <w:t>up</w:t>
      </w:r>
      <w:r>
        <w:rPr>
          <w:spacing w:val="-7"/>
          <w:w w:val="105"/>
          <w:sz w:val="15"/>
        </w:rPr>
        <w:t> </w:t>
      </w:r>
      <w:r>
        <w:rPr>
          <w:w w:val="105"/>
          <w:sz w:val="15"/>
        </w:rPr>
        <w:t>to</w:t>
      </w:r>
      <w:r>
        <w:rPr>
          <w:spacing w:val="-7"/>
          <w:w w:val="105"/>
          <w:sz w:val="15"/>
        </w:rPr>
        <w:t> </w:t>
      </w:r>
      <w:r>
        <w:rPr>
          <w:w w:val="105"/>
          <w:sz w:val="15"/>
        </w:rPr>
        <w:t>location</w:t>
      </w:r>
      <w:r>
        <w:rPr>
          <w:spacing w:val="-7"/>
          <w:w w:val="105"/>
          <w:sz w:val="15"/>
        </w:rPr>
        <w:t> </w:t>
      </w:r>
      <w:r>
        <w:rPr>
          <w:w w:val="105"/>
          <w:sz w:val="15"/>
        </w:rPr>
        <w:t>equivalence.</w:t>
      </w:r>
      <w:r>
        <w:rPr>
          <w:spacing w:val="18"/>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w w:val="105"/>
          <w:sz w:val="15"/>
        </w:rPr>
        <w:t>ESOP</w:t>
      </w:r>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265–279,</w:t>
      </w:r>
      <w:r>
        <w:rPr>
          <w:rFonts w:ascii="LM Roman 8" w:hAnsi="LM Roman 8"/>
          <w:spacing w:val="-12"/>
          <w:w w:val="105"/>
          <w:sz w:val="15"/>
        </w:rPr>
        <w:t> </w:t>
      </w:r>
      <w:r>
        <w:rPr>
          <w:rFonts w:ascii="LM Roman 8" w:hAnsi="LM Roman 8"/>
          <w:spacing w:val="-2"/>
          <w:w w:val="105"/>
          <w:sz w:val="15"/>
        </w:rPr>
        <w:t>1996.</w:t>
      </w:r>
    </w:p>
    <w:p>
      <w:pPr>
        <w:pStyle w:val="ListParagraph"/>
        <w:numPr>
          <w:ilvl w:val="0"/>
          <w:numId w:val="2"/>
        </w:numPr>
        <w:tabs>
          <w:tab w:pos="533" w:val="left" w:leader="none"/>
          <w:tab w:pos="535" w:val="left" w:leader="none"/>
        </w:tabs>
        <w:spacing w:line="196" w:lineRule="auto" w:before="132" w:after="0"/>
        <w:ind w:left="535" w:right="348" w:hanging="314"/>
        <w:jc w:val="left"/>
        <w:rPr>
          <w:sz w:val="15"/>
        </w:rPr>
      </w:pPr>
      <w:r>
        <w:rPr>
          <w:sz w:val="15"/>
        </w:rPr>
        <w:t>M.</w:t>
      </w:r>
      <w:r>
        <w:rPr>
          <w:spacing w:val="-5"/>
          <w:sz w:val="15"/>
        </w:rPr>
        <w:t> </w:t>
      </w:r>
      <w:r>
        <w:rPr>
          <w:sz w:val="15"/>
        </w:rPr>
        <w:t>Pistore.</w:t>
      </w:r>
      <w:r>
        <w:rPr>
          <w:spacing w:val="25"/>
          <w:sz w:val="15"/>
        </w:rPr>
        <w:t> </w:t>
      </w:r>
      <w:r>
        <w:rPr>
          <w:i/>
          <w:sz w:val="15"/>
        </w:rPr>
        <w:t>History</w:t>
      </w:r>
      <w:r>
        <w:rPr>
          <w:i/>
          <w:spacing w:val="-3"/>
          <w:sz w:val="15"/>
        </w:rPr>
        <w:t> </w:t>
      </w:r>
      <w:r>
        <w:rPr>
          <w:i/>
          <w:sz w:val="15"/>
        </w:rPr>
        <w:t>Dependent</w:t>
      </w:r>
      <w:r>
        <w:rPr>
          <w:i/>
          <w:spacing w:val="-3"/>
          <w:sz w:val="15"/>
        </w:rPr>
        <w:t> </w:t>
      </w:r>
      <w:r>
        <w:rPr>
          <w:i/>
          <w:sz w:val="15"/>
        </w:rPr>
        <w:t>Automata</w:t>
      </w:r>
      <w:r>
        <w:rPr>
          <w:sz w:val="15"/>
        </w:rPr>
        <w:t>.</w:t>
      </w:r>
      <w:r>
        <w:rPr>
          <w:spacing w:val="25"/>
          <w:sz w:val="15"/>
        </w:rPr>
        <w:t> </w:t>
      </w:r>
      <w:r>
        <w:rPr>
          <w:sz w:val="15"/>
        </w:rPr>
        <w:t>PhD</w:t>
      </w:r>
      <w:r>
        <w:rPr>
          <w:spacing w:val="-5"/>
          <w:sz w:val="15"/>
        </w:rPr>
        <w:t> </w:t>
      </w:r>
      <w:r>
        <w:rPr>
          <w:sz w:val="15"/>
        </w:rPr>
        <w:t>thesis,</w:t>
      </w:r>
      <w:r>
        <w:rPr>
          <w:spacing w:val="-5"/>
          <w:sz w:val="15"/>
        </w:rPr>
        <w:t> </w:t>
      </w:r>
      <w:r>
        <w:rPr>
          <w:sz w:val="15"/>
        </w:rPr>
        <w:t>Universit`a</w:t>
      </w:r>
      <w:r>
        <w:rPr>
          <w:spacing w:val="-5"/>
          <w:sz w:val="15"/>
        </w:rPr>
        <w:t> </w:t>
      </w:r>
      <w:r>
        <w:rPr>
          <w:sz w:val="15"/>
        </w:rPr>
        <w:t>di</w:t>
      </w:r>
      <w:r>
        <w:rPr>
          <w:spacing w:val="-5"/>
          <w:sz w:val="15"/>
        </w:rPr>
        <w:t> </w:t>
      </w:r>
      <w:r>
        <w:rPr>
          <w:sz w:val="15"/>
        </w:rPr>
        <w:t>Pisa,</w:t>
      </w:r>
      <w:r>
        <w:rPr>
          <w:spacing w:val="-5"/>
          <w:sz w:val="15"/>
        </w:rPr>
        <w:t> </w:t>
      </w:r>
      <w:r>
        <w:rPr>
          <w:sz w:val="15"/>
        </w:rPr>
        <w:t>Dipartimento</w:t>
      </w:r>
      <w:r>
        <w:rPr>
          <w:spacing w:val="-5"/>
          <w:sz w:val="15"/>
        </w:rPr>
        <w:t> </w:t>
      </w:r>
      <w:r>
        <w:rPr>
          <w:sz w:val="15"/>
        </w:rPr>
        <w:t>di</w:t>
      </w:r>
      <w:r>
        <w:rPr>
          <w:spacing w:val="-5"/>
          <w:sz w:val="15"/>
        </w:rPr>
        <w:t> </w:t>
      </w:r>
      <w:r>
        <w:rPr>
          <w:sz w:val="15"/>
        </w:rPr>
        <w:t>Informatica, </w:t>
      </w:r>
      <w:bookmarkStart w:name="_bookmark63" w:id="78"/>
      <w:bookmarkEnd w:id="78"/>
      <w:r>
        <w:rPr>
          <w:w w:val="105"/>
          <w:sz w:val="15"/>
        </w:rPr>
        <w:t>1999</w:t>
      </w:r>
      <w:r>
        <w:rPr>
          <w:w w:val="105"/>
          <w:sz w:val="15"/>
        </w:rPr>
        <w:t>. available at University of Pisa as PhD. Thesis TD-5/99.</w:t>
      </w:r>
    </w:p>
    <w:p>
      <w:pPr>
        <w:pStyle w:val="ListParagraph"/>
        <w:numPr>
          <w:ilvl w:val="0"/>
          <w:numId w:val="2"/>
        </w:numPr>
        <w:tabs>
          <w:tab w:pos="533" w:val="left" w:leader="none"/>
          <w:tab w:pos="535" w:val="left" w:leader="none"/>
        </w:tabs>
        <w:spacing w:line="165" w:lineRule="auto" w:before="188" w:after="0"/>
        <w:ind w:left="535" w:right="350" w:hanging="314"/>
        <w:jc w:val="left"/>
        <w:rPr>
          <w:sz w:val="15"/>
        </w:rPr>
      </w:pPr>
      <w:bookmarkStart w:name="_bookmark64" w:id="79"/>
      <w:bookmarkEnd w:id="79"/>
      <w:r>
        <w:rPr/>
      </w:r>
      <w:r>
        <w:rPr>
          <w:w w:val="105"/>
          <w:sz w:val="15"/>
        </w:rPr>
        <w:t>S. Staton.</w:t>
      </w:r>
      <w:r>
        <w:rPr>
          <w:spacing w:val="40"/>
          <w:w w:val="105"/>
          <w:sz w:val="15"/>
        </w:rPr>
        <w:t> </w:t>
      </w:r>
      <w:r>
        <w:rPr>
          <w:w w:val="105"/>
          <w:sz w:val="15"/>
        </w:rPr>
        <w:t>Name-passing process calculi: operational models and structural operational semantics. Technical</w:t>
      </w:r>
      <w:r>
        <w:rPr>
          <w:spacing w:val="-1"/>
          <w:w w:val="105"/>
          <w:sz w:val="15"/>
        </w:rPr>
        <w:t> </w:t>
      </w:r>
      <w:r>
        <w:rPr>
          <w:w w:val="105"/>
          <w:sz w:val="15"/>
        </w:rPr>
        <w:t>Report</w:t>
      </w:r>
      <w:r>
        <w:rPr>
          <w:spacing w:val="-1"/>
          <w:w w:val="105"/>
          <w:sz w:val="15"/>
        </w:rPr>
        <w:t> </w:t>
      </w:r>
      <w:r>
        <w:rPr>
          <w:w w:val="105"/>
          <w:sz w:val="15"/>
        </w:rPr>
        <w:t>UCAM-CL-TR-688,</w:t>
      </w:r>
      <w:r>
        <w:rPr>
          <w:spacing w:val="-1"/>
          <w:w w:val="105"/>
          <w:sz w:val="15"/>
        </w:rPr>
        <w:t> </w:t>
      </w:r>
      <w:r>
        <w:rPr>
          <w:w w:val="105"/>
          <w:sz w:val="15"/>
        </w:rPr>
        <w:t>University</w:t>
      </w:r>
      <w:r>
        <w:rPr>
          <w:spacing w:val="-1"/>
          <w:w w:val="105"/>
          <w:sz w:val="15"/>
        </w:rPr>
        <w:t> </w:t>
      </w:r>
      <w:r>
        <w:rPr>
          <w:w w:val="105"/>
          <w:sz w:val="15"/>
        </w:rPr>
        <w:t>of</w:t>
      </w:r>
      <w:r>
        <w:rPr>
          <w:spacing w:val="-1"/>
          <w:w w:val="105"/>
          <w:sz w:val="15"/>
        </w:rPr>
        <w:t> </w:t>
      </w:r>
      <w:r>
        <w:rPr>
          <w:w w:val="105"/>
          <w:sz w:val="15"/>
        </w:rPr>
        <w:t>Cambridge,</w:t>
      </w:r>
      <w:r>
        <w:rPr>
          <w:spacing w:val="-1"/>
          <w:w w:val="105"/>
          <w:sz w:val="15"/>
        </w:rPr>
        <w:t> </w:t>
      </w:r>
      <w:r>
        <w:rPr>
          <w:w w:val="105"/>
          <w:sz w:val="15"/>
        </w:rPr>
        <w:t>Computer</w:t>
      </w:r>
      <w:r>
        <w:rPr>
          <w:spacing w:val="-1"/>
          <w:w w:val="105"/>
          <w:sz w:val="15"/>
        </w:rPr>
        <w:t> </w:t>
      </w:r>
      <w:r>
        <w:rPr>
          <w:w w:val="105"/>
          <w:sz w:val="15"/>
        </w:rPr>
        <w:t>Laboratory,</w:t>
      </w:r>
      <w:r>
        <w:rPr>
          <w:spacing w:val="-1"/>
          <w:w w:val="105"/>
          <w:sz w:val="15"/>
        </w:rPr>
        <w:t> </w:t>
      </w:r>
      <w:r>
        <w:rPr>
          <w:w w:val="105"/>
          <w:sz w:val="15"/>
        </w:rPr>
        <w:t>2007.</w:t>
      </w:r>
    </w:p>
    <w:p>
      <w:pPr>
        <w:pStyle w:val="ListParagraph"/>
        <w:numPr>
          <w:ilvl w:val="0"/>
          <w:numId w:val="2"/>
        </w:numPr>
        <w:tabs>
          <w:tab w:pos="533" w:val="left" w:leader="none"/>
          <w:tab w:pos="535" w:val="left" w:leader="none"/>
        </w:tabs>
        <w:spacing w:line="196" w:lineRule="auto" w:before="146" w:after="0"/>
        <w:ind w:left="535" w:right="348" w:hanging="314"/>
        <w:jc w:val="left"/>
        <w:rPr>
          <w:sz w:val="15"/>
        </w:rPr>
      </w:pPr>
      <w:r>
        <w:rPr>
          <w:spacing w:val="-2"/>
          <w:w w:val="105"/>
          <w:sz w:val="15"/>
        </w:rPr>
        <w:t>E.</w:t>
      </w:r>
      <w:r>
        <w:rPr>
          <w:spacing w:val="-12"/>
          <w:w w:val="105"/>
          <w:sz w:val="15"/>
        </w:rPr>
        <w:t> </w:t>
      </w:r>
      <w:r>
        <w:rPr>
          <w:spacing w:val="-2"/>
          <w:w w:val="105"/>
          <w:sz w:val="15"/>
        </w:rPr>
        <w:t>Tuosto.</w:t>
      </w:r>
      <w:r>
        <w:rPr>
          <w:spacing w:val="2"/>
          <w:w w:val="105"/>
          <w:sz w:val="15"/>
        </w:rPr>
        <w:t> </w:t>
      </w:r>
      <w:r>
        <w:rPr>
          <w:i/>
          <w:spacing w:val="-2"/>
          <w:w w:val="105"/>
          <w:sz w:val="15"/>
        </w:rPr>
        <w:t>Non-Functional</w:t>
      </w:r>
      <w:r>
        <w:rPr>
          <w:i/>
          <w:spacing w:val="-13"/>
          <w:w w:val="105"/>
          <w:sz w:val="15"/>
        </w:rPr>
        <w:t> </w:t>
      </w:r>
      <w:r>
        <w:rPr>
          <w:i/>
          <w:spacing w:val="-2"/>
          <w:w w:val="105"/>
          <w:sz w:val="15"/>
        </w:rPr>
        <w:t>Aspects</w:t>
      </w:r>
      <w:r>
        <w:rPr>
          <w:i/>
          <w:spacing w:val="-13"/>
          <w:w w:val="105"/>
          <w:sz w:val="15"/>
        </w:rPr>
        <w:t> </w:t>
      </w:r>
      <w:r>
        <w:rPr>
          <w:i/>
          <w:spacing w:val="-2"/>
          <w:w w:val="105"/>
          <w:sz w:val="15"/>
        </w:rPr>
        <w:t>of</w:t>
      </w:r>
      <w:r>
        <w:rPr>
          <w:i/>
          <w:spacing w:val="-13"/>
          <w:w w:val="105"/>
          <w:sz w:val="15"/>
        </w:rPr>
        <w:t> </w:t>
      </w:r>
      <w:r>
        <w:rPr>
          <w:i/>
          <w:spacing w:val="-2"/>
          <w:w w:val="105"/>
          <w:sz w:val="15"/>
        </w:rPr>
        <w:t>Wide</w:t>
      </w:r>
      <w:r>
        <w:rPr>
          <w:i/>
          <w:spacing w:val="-13"/>
          <w:w w:val="105"/>
          <w:sz w:val="15"/>
        </w:rPr>
        <w:t> </w:t>
      </w:r>
      <w:r>
        <w:rPr>
          <w:i/>
          <w:spacing w:val="-2"/>
          <w:w w:val="105"/>
          <w:sz w:val="15"/>
        </w:rPr>
        <w:t>Area</w:t>
      </w:r>
      <w:r>
        <w:rPr>
          <w:i/>
          <w:spacing w:val="-13"/>
          <w:w w:val="105"/>
          <w:sz w:val="15"/>
        </w:rPr>
        <w:t> </w:t>
      </w:r>
      <w:r>
        <w:rPr>
          <w:i/>
          <w:spacing w:val="-2"/>
          <w:w w:val="105"/>
          <w:sz w:val="15"/>
        </w:rPr>
        <w:t>Network</w:t>
      </w:r>
      <w:r>
        <w:rPr>
          <w:i/>
          <w:spacing w:val="-13"/>
          <w:w w:val="105"/>
          <w:sz w:val="15"/>
        </w:rPr>
        <w:t> </w:t>
      </w:r>
      <w:r>
        <w:rPr>
          <w:i/>
          <w:spacing w:val="-2"/>
          <w:w w:val="105"/>
          <w:sz w:val="15"/>
        </w:rPr>
        <w:t>Programming</w:t>
      </w:r>
      <w:r>
        <w:rPr>
          <w:spacing w:val="-2"/>
          <w:w w:val="105"/>
          <w:sz w:val="15"/>
        </w:rPr>
        <w:t>.</w:t>
      </w:r>
      <w:r>
        <w:rPr>
          <w:spacing w:val="6"/>
          <w:w w:val="105"/>
          <w:sz w:val="15"/>
        </w:rPr>
        <w:t> </w:t>
      </w:r>
      <w:r>
        <w:rPr>
          <w:spacing w:val="-2"/>
          <w:w w:val="105"/>
          <w:sz w:val="15"/>
        </w:rPr>
        <w:t>PhD</w:t>
      </w:r>
      <w:r>
        <w:rPr>
          <w:spacing w:val="-12"/>
          <w:w w:val="105"/>
          <w:sz w:val="15"/>
        </w:rPr>
        <w:t> </w:t>
      </w:r>
      <w:r>
        <w:rPr>
          <w:spacing w:val="-2"/>
          <w:w w:val="105"/>
          <w:sz w:val="15"/>
        </w:rPr>
        <w:t>thesis,</w:t>
      </w:r>
      <w:r>
        <w:rPr>
          <w:spacing w:val="-12"/>
          <w:w w:val="105"/>
          <w:sz w:val="15"/>
        </w:rPr>
        <w:t> </w:t>
      </w:r>
      <w:r>
        <w:rPr>
          <w:spacing w:val="-2"/>
          <w:w w:val="105"/>
          <w:sz w:val="15"/>
        </w:rPr>
        <w:t>Dipartimento</w:t>
      </w:r>
      <w:r>
        <w:rPr>
          <w:spacing w:val="-12"/>
          <w:w w:val="105"/>
          <w:sz w:val="15"/>
        </w:rPr>
        <w:t> </w:t>
      </w:r>
      <w:r>
        <w:rPr>
          <w:spacing w:val="-2"/>
          <w:w w:val="105"/>
          <w:sz w:val="15"/>
        </w:rPr>
        <w:t>di </w:t>
      </w:r>
      <w:r>
        <w:rPr>
          <w:w w:val="105"/>
          <w:sz w:val="15"/>
        </w:rPr>
        <w:t>Informatica,</w:t>
      </w:r>
      <w:r>
        <w:rPr>
          <w:spacing w:val="-4"/>
          <w:w w:val="105"/>
          <w:sz w:val="15"/>
        </w:rPr>
        <w:t> </w:t>
      </w:r>
      <w:r>
        <w:rPr>
          <w:w w:val="105"/>
          <w:sz w:val="15"/>
        </w:rPr>
        <w:t>Universit`a</w:t>
      </w:r>
      <w:r>
        <w:rPr>
          <w:spacing w:val="-4"/>
          <w:w w:val="105"/>
          <w:sz w:val="15"/>
        </w:rPr>
        <w:t> </w:t>
      </w:r>
      <w:r>
        <w:rPr>
          <w:w w:val="105"/>
          <w:sz w:val="15"/>
        </w:rPr>
        <w:t>di</w:t>
      </w:r>
      <w:r>
        <w:rPr>
          <w:spacing w:val="-4"/>
          <w:w w:val="105"/>
          <w:sz w:val="15"/>
        </w:rPr>
        <w:t> </w:t>
      </w:r>
      <w:r>
        <w:rPr>
          <w:w w:val="105"/>
          <w:sz w:val="15"/>
        </w:rPr>
        <w:t>Pisa,</w:t>
      </w:r>
      <w:r>
        <w:rPr>
          <w:spacing w:val="-4"/>
          <w:w w:val="105"/>
          <w:sz w:val="15"/>
        </w:rPr>
        <w:t> </w:t>
      </w:r>
      <w:r>
        <w:rPr>
          <w:w w:val="105"/>
          <w:sz w:val="15"/>
        </w:rPr>
        <w:t>May</w:t>
      </w:r>
      <w:r>
        <w:rPr>
          <w:spacing w:val="-3"/>
          <w:w w:val="105"/>
          <w:sz w:val="15"/>
        </w:rPr>
        <w:t> </w:t>
      </w:r>
      <w:r>
        <w:rPr>
          <w:w w:val="105"/>
          <w:sz w:val="15"/>
        </w:rPr>
        <w:t>2003. TD-8/03.</w:t>
      </w:r>
    </w:p>
    <w:p>
      <w:pPr>
        <w:pStyle w:val="ListParagraph"/>
        <w:numPr>
          <w:ilvl w:val="0"/>
          <w:numId w:val="2"/>
        </w:numPr>
        <w:tabs>
          <w:tab w:pos="533" w:val="left" w:leader="none"/>
          <w:tab w:pos="535" w:val="left" w:leader="none"/>
        </w:tabs>
        <w:spacing w:line="165" w:lineRule="auto" w:before="189" w:after="0"/>
        <w:ind w:left="535" w:right="347" w:hanging="314"/>
        <w:jc w:val="left"/>
        <w:rPr>
          <w:sz w:val="15"/>
        </w:rPr>
      </w:pPr>
      <w:r>
        <w:rPr>
          <w:w w:val="105"/>
          <w:sz w:val="15"/>
        </w:rPr>
        <w:t>Vincenzo</w:t>
      </w:r>
      <w:r>
        <w:rPr>
          <w:spacing w:val="-13"/>
          <w:w w:val="105"/>
          <w:sz w:val="15"/>
        </w:rPr>
        <w:t> </w:t>
      </w:r>
      <w:r>
        <w:rPr>
          <w:w w:val="105"/>
          <w:sz w:val="15"/>
        </w:rPr>
        <w:t>Ciancia.</w:t>
      </w:r>
      <w:r>
        <w:rPr>
          <w:spacing w:val="7"/>
          <w:w w:val="105"/>
          <w:sz w:val="15"/>
        </w:rPr>
        <w:t> </w:t>
      </w:r>
      <w:r>
        <w:rPr>
          <w:i/>
          <w:w w:val="105"/>
          <w:sz w:val="15"/>
        </w:rPr>
        <w:t>Accessible</w:t>
      </w:r>
      <w:r>
        <w:rPr>
          <w:i/>
          <w:spacing w:val="-14"/>
          <w:w w:val="105"/>
          <w:sz w:val="15"/>
        </w:rPr>
        <w:t> </w:t>
      </w:r>
      <w:r>
        <w:rPr>
          <w:i/>
          <w:w w:val="105"/>
          <w:sz w:val="15"/>
        </w:rPr>
        <w:t>Functors</w:t>
      </w:r>
      <w:r>
        <w:rPr>
          <w:i/>
          <w:spacing w:val="-14"/>
          <w:w w:val="105"/>
          <w:sz w:val="15"/>
        </w:rPr>
        <w:t> </w:t>
      </w:r>
      <w:r>
        <w:rPr>
          <w:i/>
          <w:w w:val="105"/>
          <w:sz w:val="15"/>
        </w:rPr>
        <w:t>and</w:t>
      </w:r>
      <w:r>
        <w:rPr>
          <w:i/>
          <w:spacing w:val="-14"/>
          <w:w w:val="105"/>
          <w:sz w:val="15"/>
        </w:rPr>
        <w:t> </w:t>
      </w:r>
      <w:r>
        <w:rPr>
          <w:i/>
          <w:w w:val="105"/>
          <w:sz w:val="15"/>
        </w:rPr>
        <w:t>Final</w:t>
      </w:r>
      <w:r>
        <w:rPr>
          <w:i/>
          <w:spacing w:val="-14"/>
          <w:w w:val="105"/>
          <w:sz w:val="15"/>
        </w:rPr>
        <w:t> </w:t>
      </w:r>
      <w:r>
        <w:rPr>
          <w:i/>
          <w:w w:val="105"/>
          <w:sz w:val="15"/>
        </w:rPr>
        <w:t>Coalgebras</w:t>
      </w:r>
      <w:r>
        <w:rPr>
          <w:i/>
          <w:spacing w:val="-14"/>
          <w:w w:val="105"/>
          <w:sz w:val="15"/>
        </w:rPr>
        <w:t> </w:t>
      </w:r>
      <w:r>
        <w:rPr>
          <w:i/>
          <w:w w:val="105"/>
          <w:sz w:val="15"/>
        </w:rPr>
        <w:t>for</w:t>
      </w:r>
      <w:r>
        <w:rPr>
          <w:i/>
          <w:spacing w:val="-14"/>
          <w:w w:val="105"/>
          <w:sz w:val="15"/>
        </w:rPr>
        <w:t> </w:t>
      </w:r>
      <w:r>
        <w:rPr>
          <w:i/>
          <w:w w:val="105"/>
          <w:sz w:val="15"/>
        </w:rPr>
        <w:t>Named</w:t>
      </w:r>
      <w:r>
        <w:rPr>
          <w:i/>
          <w:spacing w:val="-14"/>
          <w:w w:val="105"/>
          <w:sz w:val="15"/>
        </w:rPr>
        <w:t> </w:t>
      </w:r>
      <w:r>
        <w:rPr>
          <w:i/>
          <w:w w:val="105"/>
          <w:sz w:val="15"/>
        </w:rPr>
        <w:t>Sets</w:t>
      </w:r>
      <w:r>
        <w:rPr>
          <w:w w:val="105"/>
          <w:sz w:val="15"/>
        </w:rPr>
        <w:t>.</w:t>
      </w:r>
      <w:r>
        <w:rPr>
          <w:spacing w:val="7"/>
          <w:w w:val="105"/>
          <w:sz w:val="15"/>
        </w:rPr>
        <w:t> </w:t>
      </w:r>
      <w:r>
        <w:rPr>
          <w:w w:val="105"/>
          <w:sz w:val="15"/>
        </w:rPr>
        <w:t>PhD</w:t>
      </w:r>
      <w:r>
        <w:rPr>
          <w:spacing w:val="-13"/>
          <w:w w:val="105"/>
          <w:sz w:val="15"/>
        </w:rPr>
        <w:t> </w:t>
      </w:r>
      <w:r>
        <w:rPr>
          <w:w w:val="105"/>
          <w:sz w:val="15"/>
        </w:rPr>
        <w:t>thesis,</w:t>
      </w:r>
      <w:r>
        <w:rPr>
          <w:spacing w:val="-13"/>
          <w:w w:val="105"/>
          <w:sz w:val="15"/>
        </w:rPr>
        <w:t> </w:t>
      </w:r>
      <w:r>
        <w:rPr>
          <w:w w:val="105"/>
          <w:sz w:val="15"/>
        </w:rPr>
        <w:t>University of Pisa, 2008.</w:t>
      </w:r>
    </w:p>
    <w:p>
      <w:pPr>
        <w:pStyle w:val="ListParagraph"/>
        <w:numPr>
          <w:ilvl w:val="0"/>
          <w:numId w:val="2"/>
        </w:numPr>
        <w:tabs>
          <w:tab w:pos="533" w:val="left" w:leader="none"/>
        </w:tabs>
        <w:spacing w:line="240" w:lineRule="auto" w:before="116" w:after="0"/>
        <w:ind w:left="533" w:right="0" w:hanging="312"/>
        <w:jc w:val="left"/>
        <w:rPr>
          <w:sz w:val="15"/>
        </w:rPr>
      </w:pPr>
      <w:r>
        <w:rPr>
          <w:w w:val="105"/>
          <w:sz w:val="15"/>
        </w:rPr>
        <w:t>G.</w:t>
      </w:r>
      <w:r>
        <w:rPr>
          <w:spacing w:val="-13"/>
          <w:w w:val="105"/>
          <w:sz w:val="15"/>
        </w:rPr>
        <w:t> </w:t>
      </w:r>
      <w:r>
        <w:rPr>
          <w:w w:val="105"/>
          <w:sz w:val="15"/>
        </w:rPr>
        <w:t>Winskel.</w:t>
      </w:r>
      <w:r>
        <w:rPr>
          <w:spacing w:val="2"/>
          <w:w w:val="105"/>
          <w:sz w:val="15"/>
        </w:rPr>
        <w:t> </w:t>
      </w:r>
      <w:r>
        <w:rPr>
          <w:w w:val="105"/>
          <w:sz w:val="15"/>
        </w:rPr>
        <w:t>Symmetry</w:t>
      </w:r>
      <w:r>
        <w:rPr>
          <w:spacing w:val="-12"/>
          <w:w w:val="105"/>
          <w:sz w:val="15"/>
        </w:rPr>
        <w:t> </w:t>
      </w:r>
      <w:r>
        <w:rPr>
          <w:w w:val="105"/>
          <w:sz w:val="15"/>
        </w:rPr>
        <w:t>and</w:t>
      </w:r>
      <w:r>
        <w:rPr>
          <w:spacing w:val="-13"/>
          <w:w w:val="105"/>
          <w:sz w:val="15"/>
        </w:rPr>
        <w:t> </w:t>
      </w:r>
      <w:r>
        <w:rPr>
          <w:w w:val="105"/>
          <w:sz w:val="15"/>
        </w:rPr>
        <w:t>concurrency.</w:t>
      </w:r>
      <w:r>
        <w:rPr>
          <w:spacing w:val="2"/>
          <w:w w:val="105"/>
          <w:sz w:val="15"/>
        </w:rPr>
        <w:t> </w:t>
      </w:r>
      <w:r>
        <w:rPr>
          <w:w w:val="105"/>
          <w:sz w:val="15"/>
        </w:rPr>
        <w:t>In</w:t>
      </w:r>
      <w:r>
        <w:rPr>
          <w:spacing w:val="-14"/>
          <w:w w:val="105"/>
          <w:sz w:val="15"/>
        </w:rPr>
        <w:t> </w:t>
      </w:r>
      <w:r>
        <w:rPr>
          <w:i/>
          <w:w w:val="105"/>
          <w:sz w:val="15"/>
        </w:rPr>
        <w:t>CALCO</w:t>
      </w:r>
      <w:r>
        <w:rPr>
          <w:w w:val="105"/>
          <w:sz w:val="15"/>
        </w:rPr>
        <w:t>,</w:t>
      </w:r>
      <w:r>
        <w:rPr>
          <w:spacing w:val="-12"/>
          <w:w w:val="105"/>
          <w:sz w:val="15"/>
        </w:rPr>
        <w:t> </w:t>
      </w:r>
      <w:r>
        <w:rPr>
          <w:w w:val="105"/>
          <w:sz w:val="15"/>
        </w:rPr>
        <w:t>pages</w:t>
      </w:r>
      <w:r>
        <w:rPr>
          <w:spacing w:val="-12"/>
          <w:w w:val="105"/>
          <w:sz w:val="15"/>
        </w:rPr>
        <w:t> </w:t>
      </w:r>
      <w:r>
        <w:rPr>
          <w:w w:val="105"/>
          <w:sz w:val="15"/>
        </w:rPr>
        <w:t>40–64,</w:t>
      </w:r>
      <w:r>
        <w:rPr>
          <w:spacing w:val="-13"/>
          <w:w w:val="105"/>
          <w:sz w:val="15"/>
        </w:rPr>
        <w:t> </w:t>
      </w:r>
      <w:r>
        <w:rPr>
          <w:spacing w:val="-2"/>
          <w:w w:val="105"/>
          <w:sz w:val="15"/>
        </w:rPr>
        <w:t>2007.</w:t>
      </w:r>
    </w:p>
    <w:p>
      <w:pPr>
        <w:pStyle w:val="ListParagraph"/>
        <w:numPr>
          <w:ilvl w:val="0"/>
          <w:numId w:val="2"/>
        </w:numPr>
        <w:tabs>
          <w:tab w:pos="533" w:val="left" w:leader="none"/>
          <w:tab w:pos="535" w:val="left" w:leader="none"/>
        </w:tabs>
        <w:spacing w:line="165" w:lineRule="auto" w:before="180" w:after="0"/>
        <w:ind w:left="535" w:right="347" w:hanging="314"/>
        <w:jc w:val="left"/>
        <w:rPr>
          <w:sz w:val="15"/>
        </w:rPr>
      </w:pPr>
      <w:r>
        <w:rPr>
          <w:w w:val="105"/>
          <w:sz w:val="15"/>
        </w:rPr>
        <w:t>J. Worrell.</w:t>
      </w:r>
      <w:r>
        <w:rPr>
          <w:spacing w:val="39"/>
          <w:w w:val="105"/>
          <w:sz w:val="15"/>
        </w:rPr>
        <w:t> </w:t>
      </w:r>
      <w:r>
        <w:rPr>
          <w:w w:val="105"/>
          <w:sz w:val="15"/>
        </w:rPr>
        <w:t>Terminal sequences for accessible endofunctors.</w:t>
      </w:r>
      <w:r>
        <w:rPr>
          <w:spacing w:val="40"/>
          <w:w w:val="105"/>
          <w:sz w:val="15"/>
        </w:rPr>
        <w:t> </w:t>
      </w:r>
      <w:r>
        <w:rPr>
          <w:i/>
          <w:w w:val="105"/>
          <w:sz w:val="15"/>
        </w:rPr>
        <w:t>Electr.</w:t>
      </w:r>
      <w:r>
        <w:rPr>
          <w:i/>
          <w:spacing w:val="-2"/>
          <w:w w:val="105"/>
          <w:sz w:val="15"/>
        </w:rPr>
        <w:t> </w:t>
      </w:r>
      <w:r>
        <w:rPr>
          <w:i/>
          <w:w w:val="105"/>
          <w:sz w:val="15"/>
        </w:rPr>
        <w:t>Notes</w:t>
      </w:r>
      <w:r>
        <w:rPr>
          <w:i/>
          <w:spacing w:val="-2"/>
          <w:w w:val="105"/>
          <w:sz w:val="15"/>
        </w:rPr>
        <w:t> </w:t>
      </w:r>
      <w:r>
        <w:rPr>
          <w:i/>
          <w:w w:val="105"/>
          <w:sz w:val="15"/>
        </w:rPr>
        <w:t>Theor.</w:t>
      </w:r>
      <w:r>
        <w:rPr>
          <w:i/>
          <w:spacing w:val="-2"/>
          <w:w w:val="105"/>
          <w:sz w:val="15"/>
        </w:rPr>
        <w:t> </w:t>
      </w:r>
      <w:r>
        <w:rPr>
          <w:i/>
          <w:w w:val="105"/>
          <w:sz w:val="15"/>
        </w:rPr>
        <w:t>Comput.</w:t>
      </w:r>
      <w:r>
        <w:rPr>
          <w:i/>
          <w:spacing w:val="-2"/>
          <w:w w:val="105"/>
          <w:sz w:val="15"/>
        </w:rPr>
        <w:t> </w:t>
      </w:r>
      <w:r>
        <w:rPr>
          <w:i/>
          <w:w w:val="105"/>
          <w:sz w:val="15"/>
        </w:rPr>
        <w:t>Sci.</w:t>
      </w:r>
      <w:r>
        <w:rPr>
          <w:w w:val="105"/>
          <w:sz w:val="15"/>
        </w:rPr>
        <w:t>, 19, </w:t>
      </w:r>
      <w:r>
        <w:rPr>
          <w:spacing w:val="-2"/>
          <w:w w:val="105"/>
          <w:sz w:val="15"/>
        </w:rPr>
        <w:t>1999.</w:t>
      </w:r>
    </w:p>
    <w:sectPr>
      <w:pgSz w:w="9360" w:h="13610"/>
      <w:pgMar w:header="855" w:footer="0" w:top="1040" w:bottom="280" w:left="6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Liberation Serif">
    <w:altName w:val="Liberation Serif"/>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DejaVu Serif">
    <w:altName w:val="DejaVu Serif"/>
    <w:charset w:val="0"/>
    <w:family w:val="roman"/>
    <w:pitch w:val="variable"/>
  </w:font>
  <w:font w:name="Caladea">
    <w:altName w:val="Caladea"/>
    <w:charset w:val="0"/>
    <w:family w:val="roman"/>
    <w:pitch w:val="variable"/>
  </w:font>
  <w:font w:name="Georgia">
    <w:altName w:val="Georgia"/>
    <w:charset w:val="0"/>
    <w:family w:val="roman"/>
    <w:pitch w:val="variable"/>
  </w:font>
  <w:font w:name="Arial">
    <w:altName w:val="Arial"/>
    <w:charset w:val="0"/>
    <w:family w:val="swiss"/>
    <w:pitch w:val="variable"/>
  </w:font>
  <w:font w:name="DejaVu Sans">
    <w:altName w:val="DejaVu Sans"/>
    <w:charset w:val="0"/>
    <w:family w:val="swiss"/>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0144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1504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1952">
              <wp:simplePos x="0" y="0"/>
              <wp:positionH relativeFrom="page">
                <wp:posOffset>1168015</wp:posOffset>
              </wp:positionH>
              <wp:positionV relativeFrom="page">
                <wp:posOffset>545927</wp:posOffset>
              </wp:positionV>
              <wp:extent cx="35318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1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Ciancia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264</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63–81</w:t>
                          </w:r>
                        </w:p>
                      </w:txbxContent>
                    </wps:txbx>
                    <wps:bodyPr wrap="square" lIns="0" tIns="0" rIns="0" bIns="0" rtlCol="0">
                      <a:noAutofit/>
                    </wps:bodyPr>
                  </wps:wsp>
                </a:graphicData>
              </a:graphic>
            </wp:anchor>
          </w:drawing>
        </mc:Choice>
        <mc:Fallback>
          <w:pict>
            <v:shape style="position:absolute;margin-left:91.969704pt;margin-top:42.986404pt;width:278.1pt;height:10.8pt;mso-position-horizontal-relative:page;mso-position-vertical-relative:page;z-index:-162145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Ciancia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264</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63–81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02464">
              <wp:simplePos x="0" y="0"/>
              <wp:positionH relativeFrom="page">
                <wp:posOffset>1240015</wp:posOffset>
              </wp:positionH>
              <wp:positionV relativeFrom="page">
                <wp:posOffset>545927</wp:posOffset>
              </wp:positionV>
              <wp:extent cx="35318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31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Ciancia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264</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63–81</w:t>
                          </w:r>
                        </w:p>
                      </w:txbxContent>
                    </wps:txbx>
                    <wps:bodyPr wrap="square" lIns="0" tIns="0" rIns="0" bIns="0" rtlCol="0">
                      <a:noAutofit/>
                    </wps:bodyPr>
                  </wps:wsp>
                </a:graphicData>
              </a:graphic>
            </wp:anchor>
          </w:drawing>
        </mc:Choice>
        <mc:Fallback>
          <w:pict>
            <v:shape style="position:absolute;margin-left:97.639pt;margin-top:42.986404pt;width:278.1pt;height:10.8pt;mso-position-horizontal-relative:page;mso-position-vertical-relative:page;z-index:-162140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Ciancia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264</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63–81</w:t>
                    </w:r>
                  </w:p>
                </w:txbxContent>
              </v:textbox>
              <w10:wrap type="none"/>
            </v:shape>
          </w:pict>
        </mc:Fallback>
      </mc:AlternateContent>
    </w:r>
    <w:r>
      <w:rPr/>
      <mc:AlternateContent>
        <mc:Choice Requires="wps">
          <w:drawing>
            <wp:anchor distT="0" distB="0" distL="0" distR="0" allowOverlap="1" layoutInCell="1" locked="0" behindDoc="1" simplePos="0" relativeHeight="48710297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1350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1" w:hanging="232"/>
      </w:pPr>
      <w:rPr>
        <w:rFonts w:hint="default"/>
        <w:lang w:val="en-US" w:eastAsia="en-US" w:bidi="ar-SA"/>
      </w:rPr>
    </w:lvl>
    <w:lvl w:ilvl="2">
      <w:start w:val="0"/>
      <w:numFmt w:val="bullet"/>
      <w:lvlText w:val="•"/>
      <w:lvlJc w:val="left"/>
      <w:pPr>
        <w:ind w:left="1982" w:hanging="232"/>
      </w:pPr>
      <w:rPr>
        <w:rFonts w:hint="default"/>
        <w:lang w:val="en-US" w:eastAsia="en-US" w:bidi="ar-SA"/>
      </w:rPr>
    </w:lvl>
    <w:lvl w:ilvl="3">
      <w:start w:val="0"/>
      <w:numFmt w:val="bullet"/>
      <w:lvlText w:val="•"/>
      <w:lvlJc w:val="left"/>
      <w:pPr>
        <w:ind w:left="276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108" w:hanging="232"/>
      </w:pPr>
      <w:rPr>
        <w:rFonts w:hint="default"/>
        <w:lang w:val="en-US" w:eastAsia="en-US" w:bidi="ar-SA"/>
      </w:rPr>
    </w:lvl>
    <w:lvl w:ilvl="7">
      <w:start w:val="0"/>
      <w:numFmt w:val="bullet"/>
      <w:lvlText w:val="•"/>
      <w:lvlJc w:val="left"/>
      <w:pPr>
        <w:ind w:left="5890" w:hanging="232"/>
      </w:pPr>
      <w:rPr>
        <w:rFonts w:hint="default"/>
        <w:lang w:val="en-US" w:eastAsia="en-US" w:bidi="ar-SA"/>
      </w:rPr>
    </w:lvl>
    <w:lvl w:ilvl="8">
      <w:start w:val="0"/>
      <w:numFmt w:val="bullet"/>
      <w:lvlText w:val="•"/>
      <w:lvlJc w:val="left"/>
      <w:pPr>
        <w:ind w:left="6671"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8"/>
      </w:pPr>
      <w:rPr>
        <w:rFonts w:hint="default"/>
        <w:lang w:val="en-US" w:eastAsia="en-US" w:bidi="ar-SA"/>
      </w:rPr>
    </w:lvl>
    <w:lvl w:ilvl="3">
      <w:start w:val="0"/>
      <w:numFmt w:val="bullet"/>
      <w:lvlText w:val="•"/>
      <w:lvlJc w:val="left"/>
      <w:pPr>
        <w:ind w:left="1263" w:hanging="498"/>
      </w:pPr>
      <w:rPr>
        <w:rFonts w:hint="default"/>
        <w:lang w:val="en-US" w:eastAsia="en-US" w:bidi="ar-SA"/>
      </w:rPr>
    </w:lvl>
    <w:lvl w:ilvl="4">
      <w:start w:val="0"/>
      <w:numFmt w:val="bullet"/>
      <w:lvlText w:val="•"/>
      <w:lvlJc w:val="left"/>
      <w:pPr>
        <w:ind w:left="1807" w:hanging="498"/>
      </w:pPr>
      <w:rPr>
        <w:rFonts w:hint="default"/>
        <w:lang w:val="en-US" w:eastAsia="en-US" w:bidi="ar-SA"/>
      </w:rPr>
    </w:lvl>
    <w:lvl w:ilvl="5">
      <w:start w:val="0"/>
      <w:numFmt w:val="bullet"/>
      <w:lvlText w:val="•"/>
      <w:lvlJc w:val="left"/>
      <w:pPr>
        <w:ind w:left="2350" w:hanging="498"/>
      </w:pPr>
      <w:rPr>
        <w:rFonts w:hint="default"/>
        <w:lang w:val="en-US" w:eastAsia="en-US" w:bidi="ar-SA"/>
      </w:rPr>
    </w:lvl>
    <w:lvl w:ilvl="6">
      <w:start w:val="0"/>
      <w:numFmt w:val="bullet"/>
      <w:lvlText w:val="•"/>
      <w:lvlJc w:val="left"/>
      <w:pPr>
        <w:ind w:left="2894" w:hanging="498"/>
      </w:pPr>
      <w:rPr>
        <w:rFonts w:hint="default"/>
        <w:lang w:val="en-US" w:eastAsia="en-US" w:bidi="ar-SA"/>
      </w:rPr>
    </w:lvl>
    <w:lvl w:ilvl="7">
      <w:start w:val="0"/>
      <w:numFmt w:val="bullet"/>
      <w:lvlText w:val="•"/>
      <w:lvlJc w:val="left"/>
      <w:pPr>
        <w:ind w:left="3437" w:hanging="498"/>
      </w:pPr>
      <w:rPr>
        <w:rFonts w:hint="default"/>
        <w:lang w:val="en-US" w:eastAsia="en-US" w:bidi="ar-SA"/>
      </w:rPr>
    </w:lvl>
    <w:lvl w:ilvl="8">
      <w:start w:val="0"/>
      <w:numFmt w:val="bullet"/>
      <w:lvlText w:val="•"/>
      <w:lvlJc w:val="left"/>
      <w:pPr>
        <w:ind w:left="3981" w:hanging="4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17" w:right="53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Vincenzo Ciancia; Alexander Kurz; Ugo Montanari</dc:creator>
  <cp:keywords>Presheaves; Families; Named Sets; History-dependent Automata; Coalgebras; Symmetry Reduction; Partition Refinement</cp:keywords>
  <dc:title>Families of Symmetries as Efficient Models of Resource Binding</dc:title>
  <dcterms:created xsi:type="dcterms:W3CDTF">2023-12-11T08:57:22Z</dcterms:created>
  <dcterms:modified xsi:type="dcterms:W3CDTF">2023-12-11T08:57:22Z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2010-07-23T00:00:00Z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