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57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41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http://www.elsevier.nl/locate/entcs/volume57.html</w:t>
        </w:r>
      </w:hyperlink>
      <w:r>
        <w:rPr>
          <w:i/>
          <w:spacing w:val="77"/>
          <w:w w:val="150"/>
          <w:sz w:val="17"/>
        </w:rPr>
        <w:t>  </w:t>
      </w:r>
      <w:r>
        <w:rPr>
          <w:i/>
          <w:spacing w:val="2"/>
          <w:w w:val="130"/>
          <w:sz w:val="19"/>
        </w:rPr>
        <w:t>5</w:t>
      </w:r>
      <w:r>
        <w:rPr>
          <w:i/>
          <w:spacing w:val="70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</w:p>
    <w:p>
      <w:pPr>
        <w:pStyle w:val="Title"/>
        <w:rPr>
          <w:i/>
        </w:rPr>
      </w:pPr>
      <w:r>
        <w:rPr>
          <w:i/>
          <w:w w:val="105"/>
        </w:rPr>
        <w:t>Is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Strategic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Viable</w:t>
      </w:r>
      <w:r>
        <w:rPr>
          <w:i/>
          <w:spacing w:val="67"/>
          <w:w w:val="105"/>
        </w:rPr>
        <w:t> </w:t>
      </w:r>
      <w:r>
        <w:rPr>
          <w:i/>
          <w:spacing w:val="-2"/>
          <w:w w:val="105"/>
        </w:rPr>
        <w:t>Paradigm?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0"/>
        <w:rPr>
          <w:i/>
          <w:sz w:val="20"/>
        </w:rPr>
      </w:pPr>
    </w:p>
    <w:p>
      <w:pPr>
        <w:spacing w:before="0"/>
        <w:ind w:left="1808" w:right="1924" w:firstLine="0"/>
        <w:jc w:val="center"/>
        <w:rPr>
          <w:i/>
          <w:sz w:val="20"/>
        </w:rPr>
      </w:pPr>
      <w:r>
        <w:rPr>
          <w:i/>
          <w:w w:val="160"/>
          <w:sz w:val="20"/>
        </w:rPr>
        <w:t>Paul</w:t>
      </w:r>
      <w:r>
        <w:rPr>
          <w:i/>
          <w:spacing w:val="-10"/>
          <w:w w:val="160"/>
          <w:sz w:val="20"/>
        </w:rPr>
        <w:t> </w:t>
      </w:r>
      <w:bookmarkStart w:name="_bookmark0" w:id="1"/>
      <w:bookmarkEnd w:id="1"/>
      <w:r>
        <w:rPr>
          <w:i/>
          <w:w w:val="160"/>
          <w:sz w:val="20"/>
        </w:rPr>
        <w:t>Kli</w:t>
      </w:r>
      <w:r>
        <w:rPr>
          <w:i/>
          <w:w w:val="160"/>
          <w:sz w:val="20"/>
        </w:rPr>
        <w:t>nt</w:t>
      </w:r>
      <w:r>
        <w:rPr>
          <w:i/>
          <w:spacing w:val="24"/>
          <w:w w:val="160"/>
          <w:sz w:val="20"/>
        </w:rPr>
        <w:t> </w:t>
      </w:r>
      <w:hyperlink w:history="true" w:anchor="_bookmark0">
        <w:r>
          <w:rPr>
            <w:i/>
            <w:w w:val="160"/>
            <w:position w:val="10"/>
            <w:sz w:val="20"/>
          </w:rPr>
          <w:t>1</w:t>
        </w:r>
      </w:hyperlink>
      <w:r>
        <w:rPr>
          <w:i/>
          <w:spacing w:val="-8"/>
          <w:w w:val="160"/>
          <w:position w:val="10"/>
          <w:sz w:val="20"/>
        </w:rPr>
        <w:t> </w:t>
      </w:r>
      <w:r>
        <w:rPr>
          <w:i/>
          <w:spacing w:val="-5"/>
          <w:w w:val="180"/>
          <w:position w:val="10"/>
          <w:sz w:val="6"/>
        </w:rPr>
        <w:t>;</w:t>
      </w:r>
      <w:hyperlink w:history="true" w:anchor="_bookmark0">
        <w:r>
          <w:rPr>
            <w:i/>
            <w:spacing w:val="-5"/>
            <w:w w:val="180"/>
            <w:position w:val="10"/>
            <w:sz w:val="20"/>
          </w:rPr>
          <w:t>2</w:t>
        </w:r>
      </w:hyperlink>
    </w:p>
    <w:p>
      <w:pPr>
        <w:pStyle w:val="BodyText"/>
        <w:spacing w:before="85"/>
        <w:rPr>
          <w:i/>
          <w:sz w:val="20"/>
        </w:rPr>
      </w:pPr>
    </w:p>
    <w:p>
      <w:pPr>
        <w:spacing w:line="268" w:lineRule="auto" w:before="0"/>
        <w:ind w:left="1808" w:right="1543" w:firstLine="0"/>
        <w:jc w:val="center"/>
        <w:rPr>
          <w:i/>
          <w:sz w:val="21"/>
        </w:rPr>
      </w:pPr>
      <w:r>
        <w:rPr>
          <w:i/>
          <w:w w:val="110"/>
          <w:sz w:val="21"/>
        </w:rPr>
        <w:t>Centrum</w:t>
      </w:r>
      <w:r>
        <w:rPr>
          <w:i/>
          <w:w w:val="110"/>
          <w:sz w:val="21"/>
        </w:rPr>
        <w:t> voor</w:t>
      </w:r>
      <w:r>
        <w:rPr>
          <w:i/>
          <w:w w:val="110"/>
          <w:sz w:val="21"/>
        </w:rPr>
        <w:t> Wiskunde</w:t>
      </w:r>
      <w:r>
        <w:rPr>
          <w:i/>
          <w:w w:val="110"/>
          <w:sz w:val="21"/>
        </w:rPr>
        <w:t> en Informatica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(CWI)</w:t>
      </w:r>
      <w:r>
        <w:rPr>
          <w:i/>
          <w:w w:val="110"/>
          <w:sz w:val="21"/>
        </w:rPr>
        <w:t> Kruislaan</w:t>
      </w:r>
      <w:r>
        <w:rPr>
          <w:i/>
          <w:w w:val="110"/>
          <w:sz w:val="21"/>
        </w:rPr>
        <w:t> 413,</w:t>
      </w:r>
      <w:r>
        <w:rPr>
          <w:i/>
          <w:w w:val="110"/>
          <w:sz w:val="21"/>
        </w:rPr>
        <w:t> 1098</w:t>
      </w:r>
      <w:r>
        <w:rPr>
          <w:i/>
          <w:w w:val="110"/>
          <w:sz w:val="21"/>
        </w:rPr>
        <w:t> SJ Amsterdam</w:t>
      </w:r>
    </w:p>
    <w:p>
      <w:pPr>
        <w:spacing w:before="2"/>
        <w:ind w:left="1808" w:right="1596" w:firstLine="0"/>
        <w:jc w:val="center"/>
        <w:rPr>
          <w:i/>
          <w:sz w:val="21"/>
        </w:rPr>
      </w:pPr>
      <w:r>
        <w:rPr>
          <w:i/>
          <w:w w:val="110"/>
          <w:sz w:val="21"/>
        </w:rPr>
        <w:t>The</w:t>
      </w:r>
      <w:r>
        <w:rPr>
          <w:i/>
          <w:spacing w:val="3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Netherlands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203515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024820pt;width:394.6pt;height:.1pt;mso-position-horizontal-relative:page;mso-position-vertical-relative:paragraph;z-index:-15728640;mso-wrap-distance-left:0;mso-wrap-distance-right:0" id="docshape1" coordorigin="2138,320" coordsize="7892,0" path="m2138,320l10029,32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68" w:lineRule="auto" w:before="122"/>
        <w:ind w:left="458" w:right="188" w:firstLine="0"/>
        <w:jc w:val="both"/>
        <w:rPr>
          <w:i/>
          <w:sz w:val="21"/>
        </w:rPr>
      </w:pPr>
      <w:r>
        <w:rPr>
          <w:i/>
          <w:w w:val="110"/>
          <w:sz w:val="21"/>
        </w:rPr>
        <w:t>This</w:t>
      </w:r>
      <w:r>
        <w:rPr>
          <w:i/>
          <w:w w:val="110"/>
          <w:sz w:val="21"/>
        </w:rPr>
        <w:t> discussion paper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Workshop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Reduction</w:t>
      </w:r>
      <w:r>
        <w:rPr>
          <w:i/>
          <w:w w:val="110"/>
          <w:sz w:val="21"/>
        </w:rPr>
        <w:t> Strategies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Rewriting</w:t>
      </w:r>
      <w:r>
        <w:rPr>
          <w:i/>
          <w:w w:val="110"/>
          <w:sz w:val="21"/>
        </w:rPr>
        <w:t> (WRS'01)</w:t>
      </w:r>
      <w:r>
        <w:rPr>
          <w:i/>
          <w:w w:val="110"/>
          <w:sz w:val="21"/>
        </w:rPr>
        <w:t> speculates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viability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strategic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in mainstream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two</w:t>
      </w:r>
      <w:r>
        <w:rPr>
          <w:i/>
          <w:w w:val="110"/>
          <w:sz w:val="21"/>
        </w:rPr>
        <w:t> selected</w:t>
      </w:r>
      <w:r>
        <w:rPr>
          <w:i/>
          <w:w w:val="110"/>
          <w:sz w:val="21"/>
        </w:rPr>
        <w:t> application</w:t>
      </w:r>
      <w:r>
        <w:rPr>
          <w:i/>
          <w:w w:val="110"/>
          <w:sz w:val="21"/>
        </w:rPr>
        <w:t> areas: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theorem</w:t>
      </w:r>
      <w:r>
        <w:rPr>
          <w:i/>
          <w:w w:val="110"/>
          <w:sz w:val="21"/>
        </w:rPr>
        <w:t> proving and programming-in-the-large.</w:t>
      </w:r>
    </w:p>
    <w:p>
      <w:pPr>
        <w:pStyle w:val="BodyText"/>
        <w:spacing w:before="11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110163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674328pt;width:394.6pt;height:.1pt;mso-position-horizontal-relative:page;mso-position-vertical-relative:paragraph;z-index:-15728128;mso-wrap-distance-left:0;mso-wrap-distance-right:0" id="docshape2" coordorigin="2138,173" coordsize="7892,0" path="m2138,173l10029,17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6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Introduction" w:id="2"/>
      <w:bookmarkEnd w:id="2"/>
      <w:r>
        <w:rPr>
          <w:i w:val="0"/>
        </w:rPr>
      </w: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35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Since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early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days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computing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played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role</w:t>
      </w:r>
      <w:r>
        <w:rPr>
          <w:w w:val="105"/>
        </w:rPr>
        <w:t> in many programming languages.</w:t>
      </w:r>
      <w:r>
        <w:rPr>
          <w:spacing w:val="40"/>
          <w:w w:val="105"/>
        </w:rPr>
        <w:t> </w:t>
      </w:r>
      <w:r>
        <w:rPr>
          <w:w w:val="105"/>
        </w:rPr>
        <w:t>In this discussion paper I will explore the viability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\strategic</w:t>
      </w:r>
      <w:r>
        <w:rPr>
          <w:spacing w:val="-8"/>
          <w:w w:val="105"/>
        </w:rPr>
        <w:t> </w:t>
      </w:r>
      <w:r>
        <w:rPr>
          <w:w w:val="105"/>
        </w:rPr>
        <w:t>programming",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paradigm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6"/>
          <w:w w:val="105"/>
        </w:rPr>
        <w:t> </w:t>
      </w:r>
      <w:r>
        <w:rPr>
          <w:w w:val="105"/>
        </w:rPr>
        <w:t>language describes in what order certain</w:t>
      </w:r>
      <w:r>
        <w:rPr>
          <w:spacing w:val="-1"/>
          <w:w w:val="105"/>
        </w:rPr>
        <w:t> </w:t>
      </w:r>
      <w:r>
        <w:rPr>
          <w:w w:val="105"/>
        </w:rPr>
        <w:t>atomic</w:t>
      </w:r>
      <w:r>
        <w:rPr>
          <w:spacing w:val="-3"/>
          <w:w w:val="105"/>
        </w:rPr>
        <w:t> </w:t>
      </w:r>
      <w:r>
        <w:rPr>
          <w:w w:val="105"/>
        </w:rPr>
        <w:t>steps have to be performed.</w:t>
      </w:r>
      <w:r>
        <w:rPr>
          <w:spacing w:val="26"/>
          <w:w w:val="105"/>
        </w:rPr>
        <w:t> </w:t>
      </w:r>
      <w:r>
        <w:rPr>
          <w:w w:val="105"/>
        </w:rPr>
        <w:t>Typically, the</w:t>
      </w:r>
      <w:r>
        <w:rPr>
          <w:w w:val="105"/>
        </w:rPr>
        <w:t> strategy</w:t>
      </w:r>
      <w:r>
        <w:rPr>
          <w:w w:val="105"/>
        </w:rPr>
        <w:t> language</w:t>
      </w:r>
      <w:r>
        <w:rPr>
          <w:w w:val="105"/>
        </w:rPr>
        <w:t> contains</w:t>
      </w:r>
      <w:r>
        <w:rPr>
          <w:w w:val="105"/>
        </w:rPr>
        <w:t> primitives</w:t>
      </w:r>
      <w:r>
        <w:rPr>
          <w:w w:val="105"/>
        </w:rPr>
        <w:t> like</w:t>
      </w:r>
      <w:r>
        <w:rPr>
          <w:w w:val="105"/>
        </w:rPr>
        <w:t> sequential</w:t>
      </w:r>
      <w:r>
        <w:rPr>
          <w:w w:val="105"/>
        </w:rPr>
        <w:t> composition,</w:t>
      </w:r>
      <w:r>
        <w:rPr>
          <w:w w:val="105"/>
        </w:rPr>
        <w:t> non- deterministic choice and repetition.</w:t>
      </w:r>
      <w:r>
        <w:rPr>
          <w:spacing w:val="38"/>
          <w:w w:val="105"/>
        </w:rPr>
        <w:t> </w:t>
      </w:r>
      <w:r>
        <w:rPr>
          <w:w w:val="105"/>
        </w:rPr>
        <w:t>The atomic steps can come from di erent paradigms</w:t>
      </w:r>
      <w:r>
        <w:rPr>
          <w:w w:val="105"/>
        </w:rPr>
        <w:t> ranging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rewrite</w:t>
      </w:r>
      <w:r>
        <w:rPr>
          <w:w w:val="105"/>
        </w:rPr>
        <w:t> step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function, to</w:t>
      </w:r>
      <w:r>
        <w:rPr>
          <w:w w:val="105"/>
        </w:rPr>
        <w:t> imperative statements</w:t>
      </w:r>
      <w:r>
        <w:rPr>
          <w:w w:val="105"/>
        </w:rPr>
        <w:t> or</w:t>
      </w:r>
      <w:r>
        <w:rPr>
          <w:w w:val="105"/>
        </w:rPr>
        <w:t> method</w:t>
      </w:r>
      <w:r>
        <w:rPr>
          <w:w w:val="105"/>
        </w:rPr>
        <w:t> calls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object-oriented</w:t>
      </w:r>
      <w:r>
        <w:rPr>
          <w:w w:val="105"/>
        </w:rPr>
        <w:t> framework.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 issues will be discussed:</w:t>
      </w:r>
    </w:p>
    <w:p>
      <w:pPr>
        <w:pStyle w:val="BodyText"/>
        <w:spacing w:line="249" w:lineRule="auto" w:before="97"/>
        <w:ind w:left="691" w:right="186" w:hanging="212"/>
        <w:jc w:val="both"/>
      </w:pPr>
      <w:r>
        <w:rPr>
          <w:i/>
          <w:spacing w:val="78"/>
          <w:w w:val="105"/>
          <w:position w:val="4"/>
          <w:sz w:val="6"/>
        </w:rPr>
        <w:t>  </w:t>
      </w:r>
      <w:r>
        <w:rPr>
          <w:i/>
          <w:w w:val="105"/>
        </w:rPr>
        <w:t>What has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been the success 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langua-</w:t>
      </w:r>
      <w:r>
        <w:rPr>
          <w:w w:val="105"/>
        </w:rPr>
        <w:t> ges aiming</w:t>
      </w:r>
      <w:r>
        <w:rPr>
          <w:spacing w:val="-2"/>
          <w:w w:val="105"/>
        </w:rPr>
        <w:t> </w:t>
      </w:r>
      <w:r>
        <w:rPr>
          <w:w w:val="105"/>
        </w:rPr>
        <w:t>at programming-in-the-small,</w:t>
      </w:r>
      <w:r>
        <w:rPr>
          <w:spacing w:val="-8"/>
          <w:w w:val="105"/>
        </w:rPr>
        <w:t> </w:t>
      </w:r>
      <w:r>
        <w:rPr>
          <w:w w:val="105"/>
        </w:rPr>
        <w:t>i.e., the construction of programs at the level of individual components?</w:t>
      </w:r>
    </w:p>
    <w:p>
      <w:pPr>
        <w:pStyle w:val="BodyText"/>
        <w:spacing w:line="249" w:lineRule="auto" w:before="77"/>
        <w:ind w:left="691" w:right="176" w:hanging="212"/>
        <w:jc w:val="both"/>
      </w:pPr>
      <w:r>
        <w:rPr>
          <w:i/>
          <w:spacing w:val="71"/>
          <w:w w:val="105"/>
          <w:position w:val="4"/>
          <w:sz w:val="6"/>
        </w:rPr>
        <w:t> 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question,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applications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programming-in-the-large</w:t>
      </w:r>
      <w:r>
        <w:rPr>
          <w:w w:val="105"/>
        </w:rPr>
        <w:t> (i.e.,</w:t>
      </w:r>
      <w:r>
        <w:rPr>
          <w:w w:val="105"/>
        </w:rPr>
        <w:t> the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complete</w:t>
      </w:r>
      <w:r>
        <w:rPr>
          <w:w w:val="105"/>
        </w:rPr>
        <w:t> systems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components) and theorem proving.</w:t>
      </w:r>
    </w:p>
    <w:p>
      <w:pPr>
        <w:pStyle w:val="BodyText"/>
        <w:spacing w:before="77"/>
        <w:ind w:left="480"/>
        <w:jc w:val="both"/>
        <w:rPr>
          <w:i/>
        </w:rPr>
      </w:pPr>
      <w:r>
        <w:rPr>
          <w:i/>
          <w:spacing w:val="54"/>
          <w:w w:val="105"/>
          <w:position w:val="4"/>
          <w:sz w:val="6"/>
        </w:rPr>
        <w:t>   </w:t>
      </w:r>
      <w:r>
        <w:rPr>
          <w:i/>
          <w:w w:val="105"/>
        </w:rPr>
        <w:t>What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implications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strategic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programming?</w:t>
      </w:r>
    </w:p>
    <w:p>
      <w:pPr>
        <w:pStyle w:val="BodyText"/>
        <w:spacing w:before="15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258733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372736pt;width:35.9pt;height:.1pt;mso-position-horizontal-relative:page;mso-position-vertical-relative:paragraph;z-index:-15727616;mso-wrap-distance-left:0;mso-wrap-distance-right:0" id="docshape3" coordorigin="2138,407" coordsize="718,0" path="m2138,407l2856,40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8" w:right="0" w:firstLine="0"/>
        <w:jc w:val="left"/>
        <w:rPr>
          <w:i/>
          <w:sz w:val="18"/>
        </w:rPr>
      </w:pPr>
      <w:r>
        <w:rPr>
          <w:i/>
          <w:w w:val="150"/>
          <w:position w:val="7"/>
          <w:sz w:val="9"/>
        </w:rPr>
        <w:t>1</w:t>
      </w:r>
      <w:r>
        <w:rPr>
          <w:i/>
          <w:spacing w:val="31"/>
          <w:w w:val="150"/>
          <w:position w:val="7"/>
          <w:sz w:val="9"/>
        </w:rPr>
        <w:t>  </w:t>
      </w:r>
      <w:hyperlink r:id="rId6">
        <w:r>
          <w:rPr>
            <w:i/>
            <w:spacing w:val="-2"/>
            <w:w w:val="145"/>
            <w:sz w:val="18"/>
          </w:rPr>
          <w:t>Paul.Klint@cwi.nl</w:t>
        </w:r>
      </w:hyperlink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65"/>
          <w:w w:val="145"/>
          <w:position w:val="7"/>
          <w:sz w:val="9"/>
        </w:rPr>
        <w:t> </w:t>
      </w:r>
      <w:hyperlink r:id="rId7">
        <w:r>
          <w:rPr>
            <w:i/>
            <w:w w:val="145"/>
            <w:sz w:val="18"/>
          </w:rPr>
          <w:t>http://www.cwi.nl/</w:t>
        </w:r>
        <w:r>
          <w:rPr>
            <w:i/>
            <w:spacing w:val="35"/>
            <w:w w:val="145"/>
            <w:sz w:val="4"/>
          </w:rPr>
          <w:t> </w:t>
        </w:r>
        <w:r>
          <w:rPr>
            <w:i/>
            <w:spacing w:val="-2"/>
            <w:w w:val="145"/>
            <w:sz w:val="18"/>
          </w:rPr>
          <w:t>paulk</w:t>
        </w:r>
      </w:hyperlink>
    </w:p>
    <w:p>
      <w:pPr>
        <w:spacing w:before="154"/>
        <w:ind w:left="419" w:right="0" w:firstLine="0"/>
        <w:jc w:val="left"/>
        <w:rPr>
          <w:i/>
          <w:sz w:val="18"/>
        </w:rPr>
      </w:pPr>
      <w:r>
        <w:rPr>
          <w:i/>
          <w:spacing w:val="-2"/>
          <w:w w:val="110"/>
          <w:sz w:val="20"/>
        </w:rPr>
        <w:t> </w:t>
      </w:r>
      <w:r>
        <w:rPr>
          <w:i/>
          <w:w w:val="110"/>
          <w:position w:val="1"/>
          <w:sz w:val="21"/>
        </w:rPr>
        <w:t>c</w:t>
      </w:r>
      <w:r>
        <w:rPr>
          <w:i/>
          <w:spacing w:val="-2"/>
          <w:w w:val="110"/>
          <w:position w:val="1"/>
          <w:sz w:val="21"/>
        </w:rPr>
        <w:t> </w:t>
      </w:r>
      <w:r>
        <w:rPr>
          <w:i/>
          <w:w w:val="110"/>
          <w:sz w:val="18"/>
        </w:rPr>
        <w:t>2001</w:t>
      </w:r>
      <w:r>
        <w:rPr>
          <w:i/>
          <w:spacing w:val="7"/>
          <w:w w:val="110"/>
          <w:sz w:val="18"/>
        </w:rPr>
        <w:t> </w:t>
      </w:r>
      <w:r>
        <w:rPr>
          <w:i/>
          <w:w w:val="110"/>
          <w:sz w:val="18"/>
        </w:rPr>
        <w:t>Published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by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Elsevier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Science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B.</w:t>
      </w:r>
      <w:r>
        <w:rPr>
          <w:i/>
          <w:spacing w:val="11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11"/>
          <w:w w:val="110"/>
          <w:sz w:val="18"/>
        </w:rPr>
        <w:t> </w:t>
      </w:r>
      <w:r>
        <w:rPr>
          <w:i/>
          <w:w w:val="110"/>
          <w:sz w:val="18"/>
        </w:rPr>
        <w:t>Open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access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under</w:t>
      </w:r>
      <w:r>
        <w:rPr>
          <w:i/>
          <w:spacing w:val="-4"/>
          <w:w w:val="110"/>
          <w:sz w:val="18"/>
        </w:rPr>
        <w:t> </w:t>
      </w:r>
      <w:hyperlink r:id="rId8">
        <w:r>
          <w:rPr>
            <w:i/>
            <w:color w:val="0000FF"/>
            <w:w w:val="110"/>
            <w:sz w:val="18"/>
          </w:rPr>
          <w:t>CC</w:t>
        </w:r>
        <w:r>
          <w:rPr>
            <w:i/>
            <w:color w:val="0000FF"/>
            <w:spacing w:val="-5"/>
            <w:w w:val="110"/>
            <w:sz w:val="18"/>
          </w:rPr>
          <w:t> </w:t>
        </w:r>
        <w:r>
          <w:rPr>
            <w:i/>
            <w:color w:val="0000FF"/>
            <w:w w:val="110"/>
            <w:sz w:val="18"/>
          </w:rPr>
          <w:t>BY-NC-ND</w:t>
        </w:r>
        <w:r>
          <w:rPr>
            <w:i/>
            <w:color w:val="0000FF"/>
            <w:spacing w:val="-5"/>
            <w:w w:val="110"/>
            <w:sz w:val="18"/>
          </w:rPr>
          <w:t> </w:t>
        </w:r>
        <w:r>
          <w:rPr>
            <w:i/>
            <w:color w:val="0000FF"/>
            <w:spacing w:val="-2"/>
            <w:w w:val="110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24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bookmarkStart w:name="Programming-in-the-small" w:id="3"/>
      <w:bookmarkEnd w:id="3"/>
      <w:r>
        <w:rPr>
          <w:i w:val="0"/>
        </w:rPr>
      </w:r>
      <w:bookmarkStart w:name="Innermost evaluation" w:id="4"/>
      <w:bookmarkEnd w:id="4"/>
      <w:r>
        <w:rPr>
          <w:i w:val="0"/>
        </w:rPr>
      </w: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Programming-in-the-</w:t>
      </w:r>
      <w:r>
        <w:rPr>
          <w:i/>
          <w:spacing w:val="-2"/>
          <w:w w:val="130"/>
        </w:rPr>
        <w:t>small</w:t>
      </w:r>
    </w:p>
    <w:p>
      <w:pPr>
        <w:pStyle w:val="BodyText"/>
        <w:spacing w:before="50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2.1</w:t>
      </w:r>
      <w:r>
        <w:rPr>
          <w:i/>
          <w:sz w:val="21"/>
        </w:rPr>
        <w:tab/>
      </w:r>
      <w:r>
        <w:rPr>
          <w:i/>
          <w:w w:val="120"/>
          <w:sz w:val="21"/>
        </w:rPr>
        <w:t>Innermost</w:t>
      </w:r>
      <w:r>
        <w:rPr>
          <w:i/>
          <w:spacing w:val="3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evaluation</w:t>
      </w:r>
    </w:p>
    <w:p>
      <w:pPr>
        <w:pStyle w:val="BodyText"/>
        <w:tabs>
          <w:tab w:pos="8349" w:val="right" w:leader="none"/>
        </w:tabs>
        <w:spacing w:line="252" w:lineRule="auto" w:before="191"/>
        <w:ind w:left="458" w:right="187"/>
        <w:jc w:val="both"/>
        <w:rPr>
          <w:i/>
        </w:rPr>
      </w:pPr>
      <w:r>
        <w:rPr>
          <w:i/>
        </w:rPr>
        <w:t>Prehistoric languages like assembler, Fortran and Cobol all use innermost</w:t>
      </w:r>
      <w:r>
        <w:rPr/>
        <w:t> ("eager") evaluation as their execution model. The</w:t>
      </w:r>
      <w:r>
        <w:rPr>
          <w:spacing w:val="40"/>
        </w:rPr>
        <w:t> </w:t>
      </w:r>
      <w:r>
        <w:rPr/>
        <w:t>rst general-purpose </w:t>
      </w:r>
      <w:r>
        <w:rPr/>
        <w:t>lan- guages</w:t>
      </w:r>
      <w:r>
        <w:rPr>
          <w:spacing w:val="62"/>
        </w:rPr>
        <w:t> </w:t>
      </w:r>
      <w:r>
        <w:rPr/>
        <w:t>to</w:t>
      </w:r>
      <w:r>
        <w:rPr>
          <w:spacing w:val="59"/>
        </w:rPr>
        <w:t> </w:t>
      </w:r>
      <w:r>
        <w:rPr/>
        <w:t>propose</w:t>
      </w:r>
      <w:r>
        <w:rPr>
          <w:spacing w:val="62"/>
        </w:rPr>
        <w:t> </w:t>
      </w:r>
      <w:r>
        <w:rPr/>
        <w:t>slight</w:t>
      </w:r>
      <w:r>
        <w:rPr>
          <w:spacing w:val="60"/>
        </w:rPr>
        <w:t> </w:t>
      </w:r>
      <w:r>
        <w:rPr/>
        <w:t>deviations</w:t>
      </w:r>
      <w:r>
        <w:rPr>
          <w:spacing w:val="60"/>
        </w:rPr>
        <w:t> </w:t>
      </w:r>
      <w:r>
        <w:rPr/>
        <w:t>from</w:t>
      </w:r>
      <w:r>
        <w:rPr>
          <w:spacing w:val="60"/>
        </w:rPr>
        <w:t> </w:t>
      </w:r>
      <w:r>
        <w:rPr/>
        <w:t>innermost</w:t>
      </w:r>
      <w:r>
        <w:rPr>
          <w:spacing w:val="59"/>
        </w:rPr>
        <w:t> </w:t>
      </w:r>
      <w:r>
        <w:rPr/>
        <w:t>evaluation</w:t>
      </w:r>
      <w:r>
        <w:rPr>
          <w:spacing w:val="57"/>
        </w:rPr>
        <w:t> </w:t>
      </w:r>
      <w:r>
        <w:rPr/>
        <w:t>are</w:t>
      </w:r>
      <w:r>
        <w:rPr>
          <w:spacing w:val="63"/>
        </w:rPr>
        <w:t> </w:t>
      </w:r>
      <w:r>
        <w:rPr>
          <w:spacing w:val="-2"/>
        </w:rPr>
        <w:t>Algol</w:t>
      </w:r>
      <w:r>
        <w:rPr>
          <w:i w:val="0"/>
          <w:sz w:val="2"/>
        </w:rPr>
        <w:tab/>
      </w:r>
      <w:r>
        <w:rPr>
          <w:i/>
          <w:spacing w:val="-5"/>
        </w:rPr>
        <w:t>60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Lisp.</w:t>
      </w:r>
    </w:p>
    <w:p>
      <w:pPr>
        <w:pStyle w:val="BodyText"/>
        <w:spacing w:line="252" w:lineRule="auto" w:before="34"/>
        <w:ind w:left="458" w:right="186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Algol</w:t>
      </w:r>
      <w:r>
        <w:rPr>
          <w:i/>
          <w:w w:val="105"/>
        </w:rPr>
        <w:t> 60</w:t>
      </w:r>
      <w:r>
        <w:rPr>
          <w:i/>
          <w:w w:val="105"/>
        </w:rPr>
        <w:t> </w:t>
      </w:r>
      <w:r>
        <w:rPr>
          <w:i/>
          <w:w w:val="105"/>
          <w:sz w:val="21"/>
        </w:rPr>
        <w:t>call-by-name</w:t>
      </w:r>
      <w:r>
        <w:rPr>
          <w:i/>
          <w:w w:val="105"/>
          <w:sz w:val="21"/>
        </w:rPr>
        <w:t> </w:t>
      </w:r>
      <w:r>
        <w:rPr>
          <w:i/>
          <w:w w:val="105"/>
        </w:rPr>
        <w:t>parameters</w:t>
      </w:r>
      <w:r>
        <w:rPr>
          <w:i/>
          <w:w w:val="105"/>
        </w:rPr>
        <w:t> of</w:t>
      </w:r>
      <w:r>
        <w:rPr>
          <w:i/>
          <w:w w:val="105"/>
        </w:rPr>
        <w:t> procedures</w:t>
      </w:r>
      <w:r>
        <w:rPr>
          <w:i/>
          <w:w w:val="105"/>
        </w:rPr>
        <w:t> provided</w:t>
      </w:r>
      <w:r>
        <w:rPr>
          <w:i/>
          <w:w w:val="105"/>
        </w:rPr>
        <w:t> a</w:t>
      </w:r>
      <w:r>
        <w:rPr>
          <w:i/>
          <w:w w:val="105"/>
        </w:rPr>
        <w:t> deviation</w:t>
      </w:r>
      <w:r>
        <w:rPr>
          <w:w w:val="105"/>
        </w:rPr>
        <w:t> from the standard innermost evaluation order.</w:t>
      </w:r>
      <w:r>
        <w:rPr>
          <w:spacing w:val="40"/>
          <w:w w:val="105"/>
        </w:rPr>
        <w:t> </w:t>
      </w:r>
      <w:r>
        <w:rPr>
          <w:w w:val="105"/>
        </w:rPr>
        <w:t>In the case of a </w:t>
      </w:r>
      <w:r>
        <w:rPr>
          <w:w w:val="105"/>
        </w:rPr>
        <w:t>call-by-value parameter of</w:t>
      </w:r>
      <w:r>
        <w:rPr>
          <w:w w:val="105"/>
        </w:rPr>
        <w:t> a</w:t>
      </w:r>
      <w:r>
        <w:rPr>
          <w:w w:val="105"/>
        </w:rPr>
        <w:t> procedure</w:t>
      </w:r>
      <w:r>
        <w:rPr>
          <w:w w:val="105"/>
        </w:rPr>
        <w:t> </w:t>
      </w:r>
      <w:r>
        <w:rPr>
          <w:w w:val="125"/>
          <w:sz w:val="16"/>
        </w:rPr>
        <w:t>P</w:t>
      </w:r>
      <w:r>
        <w:rPr>
          <w:spacing w:val="-13"/>
          <w:w w:val="125"/>
          <w:sz w:val="16"/>
        </w:rPr>
        <w:t> 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 the</w:t>
      </w:r>
      <w:r>
        <w:rPr>
          <w:w w:val="105"/>
        </w:rPr>
        <w:t> actual parameter is</w:t>
      </w:r>
      <w:r>
        <w:rPr>
          <w:w w:val="105"/>
        </w:rPr>
        <w:t> computed once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throughout</w:t>
      </w:r>
      <w:r>
        <w:rPr>
          <w:w w:val="105"/>
        </w:rPr>
        <w:t> the</w:t>
      </w:r>
      <w:r>
        <w:rPr>
          <w:w w:val="105"/>
        </w:rPr>
        <w:t> execution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body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25"/>
          <w:sz w:val="16"/>
        </w:rPr>
        <w:t>P</w:t>
      </w:r>
      <w:r>
        <w:rPr>
          <w:spacing w:val="-13"/>
          <w:w w:val="125"/>
          <w:sz w:val="16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the actual</w:t>
      </w:r>
      <w:r>
        <w:rPr>
          <w:w w:val="105"/>
        </w:rPr>
        <w:t> parameter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complicated</w:t>
      </w:r>
      <w:r>
        <w:rPr>
          <w:w w:val="105"/>
        </w:rPr>
        <w:t> expression.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call-by- name,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formal</w:t>
      </w:r>
      <w:r>
        <w:rPr>
          <w:w w:val="105"/>
        </w:rPr>
        <w:t> parameter</w:t>
      </w:r>
      <w:r>
        <w:rPr>
          <w:w w:val="105"/>
        </w:rPr>
        <w:t> is</w:t>
      </w:r>
      <w:r>
        <w:rPr>
          <w:w w:val="105"/>
        </w:rPr>
        <w:t> determined</w:t>
      </w:r>
      <w:r>
        <w:rPr>
          <w:w w:val="105"/>
        </w:rPr>
        <w:t> by evaluating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actual</w:t>
      </w:r>
      <w:r>
        <w:rPr>
          <w:spacing w:val="40"/>
          <w:w w:val="105"/>
        </w:rPr>
        <w:t> </w:t>
      </w:r>
      <w:r>
        <w:rPr>
          <w:w w:val="105"/>
        </w:rPr>
        <w:t>parameter</w:t>
      </w:r>
      <w:r>
        <w:rPr>
          <w:spacing w:val="40"/>
          <w:w w:val="105"/>
        </w:rPr>
        <w:t> </w:t>
      </w:r>
      <w:r>
        <w:rPr>
          <w:w w:val="105"/>
        </w:rPr>
        <w:t>expression</w:t>
      </w:r>
      <w:r>
        <w:rPr>
          <w:spacing w:val="40"/>
          <w:w w:val="105"/>
        </w:rPr>
        <w:t> </w:t>
      </w:r>
      <w:r>
        <w:rPr>
          <w:w w:val="105"/>
          <w:sz w:val="21"/>
        </w:rPr>
        <w:t>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occurrence</w:t>
      </w:r>
      <w:r>
        <w:rPr>
          <w:spacing w:val="40"/>
          <w:w w:val="105"/>
          <w:sz w:val="21"/>
        </w:rPr>
        <w:t> </w:t>
      </w:r>
      <w:r>
        <w:rPr>
          <w:w w:val="105"/>
        </w:rPr>
        <w:t>in</w:t>
      </w:r>
      <w:r>
        <w:rPr>
          <w:w w:val="125"/>
        </w:rPr>
        <w:t> </w:t>
      </w:r>
      <w:r>
        <w:rPr>
          <w:w w:val="125"/>
          <w:sz w:val="16"/>
        </w:rPr>
        <w:t>P</w:t>
      </w:r>
      <w:r>
        <w:rPr>
          <w:spacing w:val="-13"/>
          <w:w w:val="125"/>
          <w:sz w:val="16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 very</w:t>
      </w:r>
      <w:r>
        <w:rPr>
          <w:w w:val="105"/>
        </w:rPr>
        <w:t> much</w:t>
      </w:r>
      <w:r>
        <w:rPr>
          <w:w w:val="105"/>
        </w:rPr>
        <w:t> like</w:t>
      </w:r>
      <w:r>
        <w:rPr>
          <w:w w:val="105"/>
        </w:rPr>
        <w:t> outermost</w:t>
      </w:r>
      <w:r>
        <w:rPr>
          <w:w w:val="105"/>
        </w:rPr>
        <w:t> evaluation.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since</w:t>
      </w:r>
      <w:r>
        <w:rPr>
          <w:w w:val="105"/>
        </w:rPr>
        <w:t> variables</w:t>
      </w:r>
      <w:r>
        <w:rPr>
          <w:w w:val="105"/>
        </w:rPr>
        <w:t> occurring</w:t>
      </w:r>
      <w:r>
        <w:rPr>
          <w:w w:val="105"/>
        </w:rPr>
        <w:t> in the</w:t>
      </w:r>
      <w:r>
        <w:rPr>
          <w:w w:val="105"/>
        </w:rPr>
        <w:t> actual</w:t>
      </w:r>
      <w:r>
        <w:rPr>
          <w:w w:val="105"/>
        </w:rPr>
        <w:t> parameter</w:t>
      </w:r>
      <w:r>
        <w:rPr>
          <w:w w:val="105"/>
        </w:rPr>
        <w:t> expression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changed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occurrences, successive</w:t>
      </w:r>
      <w:r>
        <w:rPr>
          <w:w w:val="105"/>
        </w:rPr>
        <w:t> values</w:t>
      </w:r>
      <w:r>
        <w:rPr>
          <w:w w:val="105"/>
        </w:rPr>
        <w:t> need not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same.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typical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call-by-</w:t>
      </w:r>
      <w:r>
        <w:rPr>
          <w:spacing w:val="40"/>
          <w:w w:val="105"/>
        </w:rPr>
        <w:t> </w:t>
      </w:r>
      <w:r>
        <w:rPr>
          <w:w w:val="105"/>
        </w:rPr>
        <w:t>name in Algol 60 is the successive computation of an expression for di erent parameter</w:t>
      </w:r>
      <w:r>
        <w:rPr>
          <w:w w:val="105"/>
        </w:rPr>
        <w:t> values.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technique,</w:t>
      </w:r>
      <w:r>
        <w:rPr>
          <w:w w:val="105"/>
        </w:rPr>
        <w:t> known</w:t>
      </w:r>
      <w:r>
        <w:rPr>
          <w:w w:val="105"/>
        </w:rPr>
        <w:t> as</w:t>
      </w:r>
      <w:r>
        <w:rPr>
          <w:w w:val="105"/>
        </w:rPr>
        <w:t> Jensen's</w:t>
      </w:r>
      <w:r>
        <w:rPr>
          <w:w w:val="105"/>
        </w:rPr>
        <w:t> device,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used with success in numeric applications.</w:t>
      </w:r>
    </w:p>
    <w:p>
      <w:pPr>
        <w:pStyle w:val="BodyText"/>
        <w:spacing w:line="252" w:lineRule="auto" w:before="8"/>
        <w:ind w:left="458" w:right="186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Lisp</w:t>
      </w:r>
      <w:r>
        <w:rPr>
          <w:i/>
          <w:w w:val="105"/>
        </w:rPr>
        <w:t> similar</w:t>
      </w:r>
      <w:r>
        <w:rPr>
          <w:i/>
          <w:w w:val="105"/>
        </w:rPr>
        <w:t> mechanisms</w:t>
      </w:r>
      <w:r>
        <w:rPr>
          <w:i/>
          <w:w w:val="105"/>
        </w:rPr>
        <w:t> exist.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</w:t>
      </w:r>
      <w:r>
        <w:rPr>
          <w:i/>
          <w:w w:val="105"/>
        </w:rPr>
        <w:t> the</w:t>
      </w:r>
      <w:r>
        <w:rPr>
          <w:i/>
          <w:w w:val="105"/>
        </w:rPr>
        <w:t> one</w:t>
      </w:r>
      <w:r>
        <w:rPr>
          <w:i/>
          <w:w w:val="105"/>
        </w:rPr>
        <w:t> hand</w:t>
      </w:r>
      <w:r>
        <w:rPr>
          <w:i/>
          <w:w w:val="105"/>
        </w:rPr>
        <w:t> </w:t>
      </w:r>
      <w:r>
        <w:rPr>
          <w:i/>
          <w:w w:val="105"/>
          <w:sz w:val="21"/>
        </w:rPr>
        <w:t>quoted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expressions</w:t>
      </w:r>
      <w:r>
        <w:rPr>
          <w:w w:val="105"/>
          <w:sz w:val="21"/>
        </w:rPr>
        <w:t> </w:t>
      </w:r>
      <w:r>
        <w:rPr>
          <w:w w:val="105"/>
        </w:rPr>
        <w:t>(program</w:t>
      </w:r>
      <w:r>
        <w:rPr>
          <w:spacing w:val="40"/>
          <w:w w:val="105"/>
        </w:rPr>
        <w:t> </w:t>
      </w:r>
      <w:r>
        <w:rPr>
          <w:w w:val="105"/>
        </w:rPr>
        <w:t>fragments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evaluated)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hand an</w:t>
      </w:r>
      <w:r>
        <w:rPr>
          <w:w w:val="105"/>
        </w:rPr>
        <w:t> </w:t>
      </w:r>
      <w:r>
        <w:rPr>
          <w:w w:val="105"/>
          <w:sz w:val="21"/>
        </w:rPr>
        <w:t>explicit</w:t>
      </w:r>
      <w:r>
        <w:rPr>
          <w:w w:val="105"/>
          <w:sz w:val="21"/>
        </w:rPr>
        <w:t> evaluation</w:t>
      </w:r>
      <w:r>
        <w:rPr>
          <w:w w:val="105"/>
          <w:sz w:val="21"/>
        </w:rPr>
        <w:t> function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combining</w:t>
      </w:r>
      <w:r>
        <w:rPr>
          <w:w w:val="105"/>
        </w:rPr>
        <w:t> these</w:t>
      </w:r>
      <w:r>
        <w:rPr>
          <w:w w:val="105"/>
        </w:rPr>
        <w:t> two</w:t>
      </w:r>
      <w:r>
        <w:rPr>
          <w:w w:val="105"/>
        </w:rPr>
        <w:t> mechanisms</w:t>
      </w:r>
      <w:r>
        <w:rPr>
          <w:w w:val="105"/>
        </w:rPr>
        <w:t> very complicated evaluation orders can be implemented.</w:t>
      </w:r>
    </w:p>
    <w:p>
      <w:pPr>
        <w:pStyle w:val="BodyText"/>
        <w:tabs>
          <w:tab w:pos="8349" w:val="right" w:leader="none"/>
        </w:tabs>
        <w:spacing w:line="249" w:lineRule="auto" w:before="17"/>
        <w:ind w:left="458" w:right="188" w:firstLine="350"/>
        <w:jc w:val="both"/>
        <w:rPr>
          <w:i/>
        </w:rPr>
      </w:pPr>
      <w:r>
        <w:rPr>
          <w:i/>
          <w:w w:val="105"/>
        </w:rPr>
        <w:t>Although call-by-name is a simple mechanism, its rami cations when </w:t>
      </w:r>
      <w:r>
        <w:rPr>
          <w:i/>
          <w:w w:val="105"/>
        </w:rPr>
        <w:t>in-</w:t>
      </w:r>
      <w:r>
        <w:rPr>
          <w:w w:val="105"/>
        </w:rPr>
        <w:t> </w:t>
      </w:r>
      <w:r>
        <w:rPr/>
        <w:t>corporated</w:t>
      </w:r>
      <w:r>
        <w:rPr>
          <w:spacing w:val="46"/>
        </w:rPr>
        <w:t> </w:t>
      </w:r>
      <w:r>
        <w:rPr/>
        <w:t>in</w:t>
      </w:r>
      <w:r>
        <w:rPr>
          <w:spacing w:val="42"/>
        </w:rPr>
        <w:t> </w:t>
      </w:r>
      <w:r>
        <w:rPr/>
        <w:t>an</w:t>
      </w:r>
      <w:r>
        <w:rPr>
          <w:spacing w:val="48"/>
        </w:rPr>
        <w:t> </w:t>
      </w:r>
      <w:r>
        <w:rPr/>
        <w:t>imperative</w:t>
      </w:r>
      <w:r>
        <w:rPr>
          <w:spacing w:val="40"/>
        </w:rPr>
        <w:t> </w:t>
      </w:r>
      <w:r>
        <w:rPr/>
        <w:t>language</w:t>
      </w:r>
      <w:r>
        <w:rPr>
          <w:spacing w:val="46"/>
        </w:rPr>
        <w:t> </w:t>
      </w:r>
      <w:r>
        <w:rPr/>
        <w:t>became</w:t>
      </w:r>
      <w:r>
        <w:rPr>
          <w:spacing w:val="46"/>
        </w:rPr>
        <w:t> </w:t>
      </w:r>
      <w:r>
        <w:rPr/>
        <w:t>only</w:t>
      </w:r>
      <w:r>
        <w:rPr>
          <w:spacing w:val="46"/>
        </w:rPr>
        <w:t> </w:t>
      </w:r>
      <w:r>
        <w:rPr/>
        <w:t>clear</w:t>
      </w:r>
      <w:r>
        <w:rPr>
          <w:spacing w:val="43"/>
        </w:rPr>
        <w:t> </w:t>
      </w:r>
      <w:r>
        <w:rPr/>
        <w:t>long</w:t>
      </w:r>
      <w:r>
        <w:rPr>
          <w:spacing w:val="46"/>
        </w:rPr>
        <w:t> </w:t>
      </w:r>
      <w:r>
        <w:rPr/>
        <w:t>after</w:t>
      </w:r>
      <w:r>
        <w:rPr>
          <w:spacing w:val="46"/>
        </w:rPr>
        <w:t> </w:t>
      </w:r>
      <w:r>
        <w:rPr>
          <w:spacing w:val="-2"/>
        </w:rPr>
        <w:t>Algol</w:t>
      </w:r>
      <w:r>
        <w:rPr>
          <w:i w:val="0"/>
          <w:sz w:val="2"/>
        </w:rPr>
        <w:tab/>
      </w:r>
      <w:r>
        <w:rPr>
          <w:i/>
          <w:spacing w:val="-5"/>
        </w:rPr>
        <w:t>60</w:t>
      </w:r>
    </w:p>
    <w:p>
      <w:pPr>
        <w:pStyle w:val="BodyText"/>
        <w:spacing w:before="2"/>
        <w:ind w:left="458"/>
        <w:jc w:val="both"/>
        <w:rPr>
          <w:i/>
        </w:rPr>
      </w:pP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Lisp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were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designed.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Inclusion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2"/>
          <w:w w:val="105"/>
        </w:rPr>
        <w:t> natural.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1"/>
        </w:rPr>
      </w:pPr>
      <w:bookmarkStart w:name="Outermost evaluation" w:id="5"/>
      <w:bookmarkEnd w:id="5"/>
      <w:r>
        <w:rPr/>
      </w:r>
      <w:r>
        <w:rPr>
          <w:i/>
          <w:spacing w:val="-5"/>
          <w:w w:val="120"/>
          <w:sz w:val="21"/>
        </w:rPr>
        <w:t>2.2</w:t>
      </w:r>
      <w:r>
        <w:rPr>
          <w:i/>
          <w:sz w:val="21"/>
        </w:rPr>
        <w:tab/>
      </w:r>
      <w:r>
        <w:rPr>
          <w:i/>
          <w:w w:val="120"/>
          <w:sz w:val="21"/>
        </w:rPr>
        <w:t>Outermost</w:t>
      </w:r>
      <w:r>
        <w:rPr>
          <w:i/>
          <w:spacing w:val="20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evaluation</w:t>
      </w:r>
    </w:p>
    <w:p>
      <w:pPr>
        <w:pStyle w:val="BodyText"/>
        <w:spacing w:line="252" w:lineRule="auto" w:before="191"/>
        <w:ind w:left="458" w:right="187"/>
        <w:jc w:val="both"/>
      </w:pPr>
      <w:r>
        <w:rPr>
          <w:i/>
          <w:w w:val="105"/>
        </w:rPr>
        <w:t>In</w:t>
      </w:r>
      <w:r>
        <w:rPr>
          <w:i/>
          <w:w w:val="105"/>
        </w:rPr>
        <w:t> more</w:t>
      </w:r>
      <w:r>
        <w:rPr>
          <w:i/>
          <w:w w:val="105"/>
        </w:rPr>
        <w:t> modern</w:t>
      </w:r>
      <w:r>
        <w:rPr>
          <w:i/>
          <w:w w:val="105"/>
        </w:rPr>
        <w:t> times,</w:t>
      </w:r>
      <w:r>
        <w:rPr>
          <w:i/>
          <w:w w:val="105"/>
        </w:rPr>
        <w:t> at</w:t>
      </w:r>
      <w:r>
        <w:rPr>
          <w:i/>
          <w:w w:val="105"/>
        </w:rPr>
        <w:t> the</w:t>
      </w:r>
      <w:r>
        <w:rPr>
          <w:i/>
          <w:w w:val="105"/>
        </w:rPr>
        <w:t> other</w:t>
      </w:r>
      <w:r>
        <w:rPr>
          <w:i/>
          <w:w w:val="105"/>
        </w:rPr>
        <w:t> end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spectrum,</w:t>
      </w:r>
      <w:r>
        <w:rPr>
          <w:i/>
          <w:w w:val="105"/>
        </w:rPr>
        <w:t> functional</w:t>
      </w:r>
      <w:r>
        <w:rPr>
          <w:i/>
          <w:w w:val="105"/>
        </w:rPr>
        <w:t> </w:t>
      </w:r>
      <w:r>
        <w:rPr>
          <w:i/>
          <w:w w:val="105"/>
        </w:rPr>
        <w:t>lan-</w:t>
      </w:r>
      <w:r>
        <w:rPr>
          <w:w w:val="105"/>
        </w:rPr>
        <w:t> guages</w:t>
      </w:r>
      <w:r>
        <w:rPr>
          <w:w w:val="105"/>
        </w:rPr>
        <w:t> like</w:t>
      </w:r>
      <w:r>
        <w:rPr>
          <w:w w:val="105"/>
        </w:rPr>
        <w:t> Haskell</w:t>
      </w:r>
      <w:r>
        <w:rPr>
          <w:w w:val="105"/>
        </w:rPr>
        <w:t> or</w:t>
      </w:r>
      <w:r>
        <w:rPr>
          <w:w w:val="105"/>
        </w:rPr>
        <w:t> Clean</w:t>
      </w:r>
      <w:r>
        <w:rPr>
          <w:w w:val="105"/>
        </w:rPr>
        <w:t> use</w:t>
      </w:r>
      <w:r>
        <w:rPr>
          <w:w w:val="105"/>
        </w:rPr>
        <w:t> outermost</w:t>
      </w:r>
      <w:r>
        <w:rPr>
          <w:w w:val="105"/>
        </w:rPr>
        <w:t> ("lazy")</w:t>
      </w:r>
      <w:r>
        <w:rPr>
          <w:w w:val="105"/>
        </w:rPr>
        <w:t> evaluation as</w:t>
      </w:r>
      <w:r>
        <w:rPr>
          <w:w w:val="105"/>
        </w:rPr>
        <w:t> execution model.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claimed</w:t>
      </w:r>
      <w:r>
        <w:rPr>
          <w:spacing w:val="28"/>
          <w:w w:val="105"/>
        </w:rPr>
        <w:t> </w:t>
      </w:r>
      <w:r>
        <w:rPr>
          <w:w w:val="105"/>
        </w:rPr>
        <w:t>advantages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outermost</w:t>
      </w:r>
      <w:r>
        <w:rPr>
          <w:spacing w:val="30"/>
          <w:w w:val="105"/>
        </w:rPr>
        <w:t> </w:t>
      </w:r>
      <w:r>
        <w:rPr>
          <w:w w:val="105"/>
        </w:rPr>
        <w:t>evaluation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possibility to</w:t>
      </w:r>
      <w:r>
        <w:rPr>
          <w:spacing w:val="39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in nite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39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(taking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45"/>
        </w:rPr>
        <w:t> </w:t>
      </w:r>
      <w:r>
        <w:rPr>
          <w:w w:val="145"/>
          <w:sz w:val="16"/>
        </w:rPr>
        <w:t>n</w:t>
      </w:r>
      <w:r>
        <w:rPr>
          <w:w w:val="145"/>
        </w:rPr>
        <w:t>-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element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 nite list</w:t>
      </w:r>
      <w:r>
        <w:rPr>
          <w:w w:val="105"/>
        </w:rPr>
        <w:t> will</w:t>
      </w:r>
      <w:r>
        <w:rPr>
          <w:w w:val="105"/>
        </w:rPr>
        <w:t> only</w:t>
      </w:r>
      <w:r>
        <w:rPr>
          <w:w w:val="105"/>
        </w:rPr>
        <w:t> inspect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</w:t>
      </w:r>
      <w:r>
        <w:rPr>
          <w:w w:val="145"/>
          <w:sz w:val="16"/>
        </w:rPr>
        <w:t>n</w:t>
      </w:r>
      <w:r>
        <w:rPr>
          <w:w w:val="145"/>
          <w:sz w:val="16"/>
        </w:rPr>
        <w:t> </w:t>
      </w:r>
      <w:r>
        <w:rPr>
          <w:w w:val="105"/>
        </w:rPr>
        <w:t>list-elements)</w:t>
      </w:r>
      <w:r>
        <w:rPr>
          <w:w w:val="105"/>
        </w:rPr>
        <w:t> and</w:t>
      </w:r>
      <w:r>
        <w:rPr>
          <w:w w:val="105"/>
        </w:rPr>
        <w:t> potential</w:t>
      </w:r>
      <w:r>
        <w:rPr>
          <w:w w:val="105"/>
        </w:rPr>
        <w:t> eÆciency</w:t>
      </w:r>
      <w:r>
        <w:rPr>
          <w:w w:val="105"/>
        </w:rPr>
        <w:t> gains since unnecessary</w:t>
      </w:r>
      <w:r>
        <w:rPr>
          <w:w w:val="105"/>
        </w:rPr>
        <w:t> computations will not be performed.</w:t>
      </w:r>
      <w:r>
        <w:rPr>
          <w:spacing w:val="40"/>
          <w:w w:val="105"/>
        </w:rPr>
        <w:t> </w:t>
      </w:r>
      <w:r>
        <w:rPr>
          <w:w w:val="105"/>
        </w:rPr>
        <w:t>A well-known disad- vantage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debugging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programs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lazy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much</w:t>
      </w:r>
      <w:r>
        <w:rPr>
          <w:spacing w:val="-3"/>
          <w:w w:val="105"/>
        </w:rPr>
        <w:t> </w:t>
      </w:r>
      <w:r>
        <w:rPr>
          <w:w w:val="105"/>
        </w:rPr>
        <w:t>harder</w:t>
      </w:r>
      <w:r>
        <w:rPr>
          <w:spacing w:val="-4"/>
          <w:w w:val="105"/>
        </w:rPr>
        <w:t> </w:t>
      </w:r>
      <w:r>
        <w:rPr>
          <w:w w:val="105"/>
        </w:rPr>
        <w:t>since computations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performed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unfamiliar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programmer.</w:t>
      </w:r>
    </w:p>
    <w:p>
      <w:pPr>
        <w:pStyle w:val="BodyText"/>
        <w:spacing w:before="209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1"/>
        </w:rPr>
      </w:pPr>
      <w:bookmarkStart w:name="Backtracking" w:id="6"/>
      <w:bookmarkEnd w:id="6"/>
      <w:r>
        <w:rPr/>
      </w:r>
      <w:r>
        <w:rPr>
          <w:i/>
          <w:spacing w:val="-5"/>
          <w:w w:val="120"/>
          <w:sz w:val="21"/>
        </w:rPr>
        <w:t>2.3</w:t>
      </w:r>
      <w:r>
        <w:rPr>
          <w:i/>
          <w:sz w:val="21"/>
        </w:rPr>
        <w:tab/>
      </w:r>
      <w:r>
        <w:rPr>
          <w:i/>
          <w:spacing w:val="-2"/>
          <w:w w:val="120"/>
          <w:sz w:val="21"/>
        </w:rPr>
        <w:t>Backtracking</w:t>
      </w:r>
    </w:p>
    <w:p>
      <w:pPr>
        <w:pStyle w:val="BodyText"/>
        <w:spacing w:line="252" w:lineRule="auto" w:before="191"/>
        <w:ind w:left="458" w:right="188"/>
        <w:jc w:val="both"/>
      </w:pPr>
      <w:r>
        <w:rPr>
          <w:i/>
          <w:w w:val="105"/>
        </w:rPr>
        <w:t>Not in the main stream, but popular in its days, is a language like SNOBOL4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drastically</w:t>
      </w:r>
      <w:r>
        <w:rPr>
          <w:w w:val="105"/>
        </w:rPr>
        <w:t> di erent</w:t>
      </w:r>
      <w:r>
        <w:rPr>
          <w:w w:val="105"/>
        </w:rPr>
        <w:t> execution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application</w:t>
      </w:r>
      <w:r>
        <w:rPr>
          <w:w w:val="105"/>
        </w:rPr>
        <w:t> area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string processing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its</w:t>
      </w:r>
      <w:r>
        <w:rPr>
          <w:spacing w:val="24"/>
          <w:w w:val="105"/>
        </w:rPr>
        <w:t> </w:t>
      </w:r>
      <w:r>
        <w:rPr>
          <w:w w:val="105"/>
        </w:rPr>
        <w:t>main</w:t>
      </w:r>
      <w:r>
        <w:rPr>
          <w:spacing w:val="19"/>
          <w:w w:val="105"/>
        </w:rPr>
        <w:t> </w:t>
      </w:r>
      <w:r>
        <w:rPr>
          <w:w w:val="105"/>
        </w:rPr>
        <w:t>execution</w:t>
      </w:r>
      <w:r>
        <w:rPr>
          <w:spacing w:val="25"/>
          <w:w w:val="105"/>
        </w:rPr>
        <w:t> </w:t>
      </w:r>
      <w:r>
        <w:rPr>
          <w:w w:val="105"/>
        </w:rPr>
        <w:t>model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pattern-directed</w:t>
      </w:r>
      <w:r>
        <w:rPr>
          <w:spacing w:val="23"/>
          <w:w w:val="105"/>
        </w:rPr>
        <w:t> </w:t>
      </w:r>
      <w:r>
        <w:rPr>
          <w:w w:val="105"/>
        </w:rPr>
        <w:t>execution.</w:t>
      </w:r>
      <w:r>
        <w:rPr>
          <w:spacing w:val="7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headerReference w:type="default" r:id="rId9"/>
          <w:footerReference w:type="default" r:id="rId10"/>
          <w:pgSz w:w="11900" w:h="16840"/>
          <w:pgMar w:header="843" w:footer="2147" w:top="1040" w:bottom="2340" w:left="1680" w:right="1680"/>
          <w:pgNumType w:start="2"/>
        </w:sectPr>
      </w:pPr>
    </w:p>
    <w:p>
      <w:pPr>
        <w:pStyle w:val="BodyText"/>
        <w:spacing w:before="143"/>
        <w:rPr>
          <w:i/>
          <w:sz w:val="20"/>
        </w:rPr>
      </w:pPr>
    </w:p>
    <w:p>
      <w:pPr>
        <w:pStyle w:val="BodyText"/>
        <w:spacing w:line="249" w:lineRule="auto"/>
        <w:ind w:left="458"/>
      </w:pPr>
      <w:r>
        <w:rPr>
          <w:i/>
          <w:w w:val="105"/>
        </w:rPr>
        <w:t>execution of pattern matching is based on backtracking.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SNOBOL4 </w:t>
      </w:r>
      <w:r>
        <w:rPr>
          <w:i/>
          <w:w w:val="105"/>
        </w:rPr>
        <w:t>patterns</w:t>
      </w:r>
      <w:r>
        <w:rPr>
          <w:w w:val="105"/>
        </w:rPr>
        <w:t> provide a wealth of features:</w:t>
      </w:r>
    </w:p>
    <w:p>
      <w:pPr>
        <w:pStyle w:val="BodyText"/>
        <w:spacing w:before="108"/>
        <w:ind w:left="480"/>
        <w:rPr>
          <w:i/>
        </w:rPr>
      </w:pPr>
      <w:r>
        <w:rPr>
          <w:i/>
          <w:spacing w:val="76"/>
          <w:w w:val="150"/>
          <w:position w:val="4"/>
          <w:sz w:val="6"/>
        </w:rPr>
        <w:t>  </w:t>
      </w:r>
      <w:r>
        <w:rPr>
          <w:i/>
          <w:w w:val="105"/>
        </w:rPr>
        <w:t>Atomic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actions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like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matching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string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evaluating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arbitrary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predicate.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78"/>
          <w:w w:val="105"/>
          <w:position w:val="4"/>
          <w:sz w:val="6"/>
        </w:rPr>
        <w:t>  </w:t>
      </w:r>
      <w:r>
        <w:rPr>
          <w:i/>
          <w:w w:val="105"/>
        </w:rPr>
        <w:t>Operators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sequential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composition,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alternative,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repetition.</w:t>
      </w:r>
    </w:p>
    <w:p>
      <w:pPr>
        <w:spacing w:line="252" w:lineRule="auto" w:before="84"/>
        <w:ind w:left="691" w:right="188" w:hanging="212"/>
        <w:jc w:val="both"/>
        <w:rPr>
          <w:i/>
          <w:sz w:val="24"/>
        </w:rPr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4"/>
        </w:rPr>
        <w:t>Two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avors of assignment of matched sub-patterns to variables:</w:t>
      </w:r>
      <w:r>
        <w:rPr>
          <w:i/>
          <w:w w:val="105"/>
          <w:sz w:val="24"/>
        </w:rPr>
        <w:t> </w:t>
      </w:r>
      <w:r>
        <w:rPr>
          <w:i/>
          <w:w w:val="105"/>
          <w:sz w:val="21"/>
        </w:rPr>
        <w:t>immediate</w:t>
      </w:r>
      <w:r>
        <w:rPr>
          <w:i/>
          <w:w w:val="105"/>
          <w:sz w:val="21"/>
        </w:rPr>
        <w:t> assignment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4"/>
        </w:rPr>
        <w:t>(during</w:t>
      </w:r>
      <w:r>
        <w:rPr>
          <w:i/>
          <w:spacing w:val="6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66"/>
          <w:w w:val="105"/>
          <w:sz w:val="24"/>
        </w:rPr>
        <w:t> </w:t>
      </w:r>
      <w:r>
        <w:rPr>
          <w:i/>
          <w:w w:val="105"/>
          <w:sz w:val="24"/>
        </w:rPr>
        <w:t>match)</w:t>
      </w:r>
      <w:r>
        <w:rPr>
          <w:i/>
          <w:spacing w:val="63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66"/>
          <w:w w:val="105"/>
          <w:sz w:val="24"/>
        </w:rPr>
        <w:t> </w:t>
      </w:r>
      <w:r>
        <w:rPr>
          <w:i/>
          <w:w w:val="105"/>
          <w:sz w:val="21"/>
        </w:rPr>
        <w:t>conditional</w:t>
      </w:r>
      <w:r>
        <w:rPr>
          <w:i/>
          <w:spacing w:val="73"/>
          <w:w w:val="105"/>
          <w:sz w:val="21"/>
        </w:rPr>
        <w:t> </w:t>
      </w:r>
      <w:r>
        <w:rPr>
          <w:i/>
          <w:w w:val="105"/>
          <w:sz w:val="21"/>
        </w:rPr>
        <w:t>assignment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4"/>
        </w:rPr>
        <w:t>(at</w:t>
      </w:r>
      <w:r>
        <w:rPr>
          <w:i/>
          <w:spacing w:val="6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66"/>
          <w:w w:val="105"/>
          <w:sz w:val="24"/>
        </w:rPr>
        <w:t> </w:t>
      </w:r>
      <w:r>
        <w:rPr>
          <w:i/>
          <w:w w:val="105"/>
          <w:sz w:val="24"/>
        </w:rPr>
        <w:t>end</w:t>
      </w:r>
      <w:r>
        <w:rPr>
          <w:i/>
          <w:spacing w:val="66"/>
          <w:w w:val="105"/>
          <w:sz w:val="24"/>
        </w:rPr>
        <w:t> </w:t>
      </w:r>
      <w:r>
        <w:rPr>
          <w:i/>
          <w:w w:val="105"/>
          <w:sz w:val="24"/>
        </w:rPr>
        <w:t>of a completely successful match).</w:t>
      </w:r>
    </w:p>
    <w:p>
      <w:pPr>
        <w:pStyle w:val="BodyText"/>
        <w:spacing w:before="71"/>
        <w:ind w:left="480"/>
        <w:jc w:val="both"/>
        <w:rPr>
          <w:i/>
        </w:rPr>
      </w:pPr>
      <w:r>
        <w:rPr>
          <w:i/>
          <w:spacing w:val="53"/>
          <w:w w:val="105"/>
          <w:position w:val="4"/>
          <w:sz w:val="6"/>
        </w:rPr>
        <w:t>   </w:t>
      </w:r>
      <w:r>
        <w:rPr>
          <w:i/>
          <w:w w:val="105"/>
        </w:rPr>
        <w:t>Immediate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conditional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execution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arbitrary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functions.</w:t>
      </w:r>
    </w:p>
    <w:p>
      <w:pPr>
        <w:pStyle w:val="BodyText"/>
        <w:spacing w:before="84"/>
        <w:ind w:left="480"/>
        <w:jc w:val="both"/>
        <w:rPr>
          <w:i/>
        </w:rPr>
      </w:pPr>
      <w:r>
        <w:rPr>
          <w:i/>
          <w:spacing w:val="53"/>
          <w:w w:val="105"/>
          <w:position w:val="4"/>
          <w:sz w:val="6"/>
        </w:rPr>
        <w:t>   </w:t>
      </w:r>
      <w:r>
        <w:rPr>
          <w:i/>
          <w:w w:val="105"/>
        </w:rPr>
        <w:t>Dynamic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creation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patterns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during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pattern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matching.</w:t>
      </w:r>
    </w:p>
    <w:p>
      <w:pPr>
        <w:pStyle w:val="BodyText"/>
        <w:spacing w:line="252" w:lineRule="auto" w:before="116"/>
        <w:ind w:left="458" w:right="188"/>
        <w:jc w:val="both"/>
      </w:pPr>
      <w:r>
        <w:rPr>
          <w:i/>
          <w:w w:val="105"/>
        </w:rPr>
        <w:t>One can write amazingly short programs in SNOBOL4 to solve complex pro-</w:t>
      </w:r>
      <w:r>
        <w:rPr>
          <w:w w:val="105"/>
        </w:rPr>
        <w:t> </w:t>
      </w:r>
      <w:r>
        <w:rPr>
          <w:spacing w:val="-2"/>
          <w:w w:val="105"/>
        </w:rPr>
        <w:t>blems.</w:t>
      </w:r>
    </w:p>
    <w:p>
      <w:pPr>
        <w:pStyle w:val="BodyText"/>
        <w:spacing w:line="252" w:lineRule="auto" w:before="18"/>
        <w:ind w:left="458" w:right="183" w:firstLine="350"/>
        <w:jc w:val="both"/>
      </w:pPr>
      <w:r>
        <w:rPr>
          <w:i/>
          <w:w w:val="105"/>
        </w:rPr>
        <w:t>Another</w:t>
      </w:r>
      <w:r>
        <w:rPr>
          <w:i/>
          <w:w w:val="105"/>
        </w:rPr>
        <w:t> language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backtracking</w:t>
      </w:r>
      <w:r>
        <w:rPr>
          <w:i/>
          <w:w w:val="105"/>
        </w:rPr>
        <w:t> is,</w:t>
      </w:r>
      <w:r>
        <w:rPr>
          <w:i/>
          <w:w w:val="105"/>
        </w:rPr>
        <w:t> of</w:t>
      </w:r>
      <w:r>
        <w:rPr>
          <w:i/>
          <w:w w:val="105"/>
        </w:rPr>
        <w:t> course,</w:t>
      </w:r>
      <w:r>
        <w:rPr>
          <w:i/>
          <w:w w:val="105"/>
        </w:rPr>
        <w:t> Prolog.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pure</w:t>
      </w:r>
      <w:r>
        <w:rPr>
          <w:w w:val="105"/>
        </w:rPr>
        <w:t> Prolog,</w:t>
      </w:r>
      <w:r>
        <w:rPr>
          <w:w w:val="105"/>
        </w:rPr>
        <w:t> backtracking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answer</w:t>
      </w:r>
      <w:r>
        <w:rPr>
          <w:w w:val="105"/>
        </w:rPr>
        <w:t> queries</w:t>
      </w:r>
      <w:r>
        <w:rPr>
          <w:w w:val="105"/>
        </w:rPr>
        <w:t> given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facts</w:t>
      </w:r>
      <w:r>
        <w:rPr>
          <w:w w:val="105"/>
        </w:rPr>
        <w:t> and</w:t>
      </w:r>
      <w:r>
        <w:rPr>
          <w:w w:val="105"/>
        </w:rPr>
        <w:t> rules. For eÆciency</w:t>
      </w:r>
      <w:r>
        <w:rPr>
          <w:w w:val="105"/>
        </w:rPr>
        <w:t> reasons,</w:t>
      </w:r>
      <w:r>
        <w:rPr>
          <w:w w:val="105"/>
        </w:rPr>
        <w:t> all Prolog dialects contain a </w:t>
      </w:r>
      <w:r>
        <w:rPr>
          <w:w w:val="105"/>
          <w:sz w:val="21"/>
        </w:rPr>
        <w:t>cut</w:t>
      </w:r>
      <w:r>
        <w:rPr>
          <w:spacing w:val="36"/>
          <w:w w:val="105"/>
          <w:sz w:val="21"/>
        </w:rPr>
        <w:t> </w:t>
      </w:r>
      <w:r>
        <w:rPr>
          <w:w w:val="105"/>
        </w:rPr>
        <w:t>operator that can </w:t>
      </w:r>
      <w:r>
        <w:rPr>
          <w:w w:val="105"/>
        </w:rPr>
        <w:t>be used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in uence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backtracking</w:t>
      </w:r>
      <w:r>
        <w:rPr>
          <w:spacing w:val="37"/>
          <w:w w:val="105"/>
        </w:rPr>
        <w:t> </w:t>
      </w:r>
      <w:r>
        <w:rPr>
          <w:w w:val="105"/>
        </w:rPr>
        <w:t>process.</w:t>
      </w:r>
      <w:r>
        <w:rPr>
          <w:spacing w:val="80"/>
          <w:w w:val="105"/>
        </w:rPr>
        <w:t> </w:t>
      </w:r>
      <w:r>
        <w:rPr>
          <w:w w:val="105"/>
        </w:rPr>
        <w:t>When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known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parts</w:t>
      </w:r>
      <w:r>
        <w:rPr>
          <w:spacing w:val="37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search</w:t>
      </w:r>
      <w:r>
        <w:rPr>
          <w:w w:val="105"/>
        </w:rPr>
        <w:t> space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yield</w:t>
      </w:r>
      <w:r>
        <w:rPr>
          <w:w w:val="105"/>
        </w:rPr>
        <w:t> an</w:t>
      </w:r>
      <w:r>
        <w:rPr>
          <w:w w:val="105"/>
        </w:rPr>
        <w:t> answer,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cut</w:t>
      </w:r>
      <w:r>
        <w:rPr>
          <w:w w:val="105"/>
        </w:rPr>
        <w:t> operator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skip</w:t>
      </w:r>
      <w:r>
        <w:rPr>
          <w:w w:val="105"/>
        </w:rPr>
        <w:t> that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search</w:t>
      </w:r>
      <w:r>
        <w:rPr>
          <w:w w:val="105"/>
        </w:rPr>
        <w:t> space.</w:t>
      </w:r>
      <w:r>
        <w:rPr>
          <w:spacing w:val="40"/>
          <w:w w:val="105"/>
        </w:rPr>
        <w:t> </w:t>
      </w:r>
      <w:r>
        <w:rPr>
          <w:w w:val="105"/>
        </w:rPr>
        <w:t>Backtracking-based</w:t>
      </w:r>
      <w:r>
        <w:rPr>
          <w:w w:val="105"/>
        </w:rPr>
        <w:t> languages</w:t>
      </w:r>
      <w:r>
        <w:rPr>
          <w:w w:val="105"/>
        </w:rPr>
        <w:t> are</w:t>
      </w:r>
      <w:r>
        <w:rPr>
          <w:w w:val="105"/>
        </w:rPr>
        <w:t> very expressive</w:t>
      </w:r>
      <w:r>
        <w:rPr>
          <w:spacing w:val="30"/>
          <w:w w:val="105"/>
        </w:rPr>
        <w:t> </w:t>
      </w:r>
      <w:r>
        <w:rPr>
          <w:w w:val="105"/>
        </w:rPr>
        <w:t>but the</w:t>
      </w:r>
      <w:r>
        <w:rPr>
          <w:spacing w:val="80"/>
          <w:w w:val="105"/>
        </w:rPr>
        <w:t> </w:t>
      </w:r>
      <w:r>
        <w:rPr>
          <w:w w:val="105"/>
        </w:rPr>
        <w:t>ow-of-control in a program may be very hard to follow.</w:t>
      </w:r>
    </w:p>
    <w:p>
      <w:pPr>
        <w:pStyle w:val="BodyText"/>
        <w:spacing w:line="252" w:lineRule="auto" w:before="14"/>
        <w:ind w:left="458" w:right="183" w:firstLine="350"/>
        <w:jc w:val="both"/>
      </w:pPr>
      <w:r>
        <w:rPr>
          <w:i/>
          <w:w w:val="105"/>
        </w:rPr>
        <w:t>It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interesting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observe that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these backtracking-based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execution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models</w:t>
      </w:r>
      <w:r>
        <w:rPr>
          <w:w w:val="105"/>
        </w:rPr>
        <w:t> have been superseded by more limited, declarative, mechanisms.</w:t>
      </w:r>
      <w:r>
        <w:rPr>
          <w:spacing w:val="40"/>
          <w:w w:val="105"/>
        </w:rPr>
        <w:t> </w:t>
      </w:r>
      <w:r>
        <w:rPr>
          <w:w w:val="105"/>
        </w:rPr>
        <w:t>In the case of string matching, declarative syntax de nitions and implementations based on</w:t>
      </w:r>
      <w:r>
        <w:rPr>
          <w:w w:val="105"/>
        </w:rPr>
        <w:t> parser</w:t>
      </w:r>
      <w:r>
        <w:rPr>
          <w:w w:val="105"/>
        </w:rPr>
        <w:t> generation</w:t>
      </w:r>
      <w:r>
        <w:rPr>
          <w:w w:val="105"/>
        </w:rPr>
        <w:t> have</w:t>
      </w:r>
      <w:r>
        <w:rPr>
          <w:w w:val="105"/>
        </w:rPr>
        <w:t> taken</w:t>
      </w:r>
      <w:r>
        <w:rPr>
          <w:w w:val="105"/>
        </w:rPr>
        <w:t> over.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logical</w:t>
      </w:r>
      <w:r>
        <w:rPr>
          <w:w w:val="105"/>
        </w:rPr>
        <w:t> programming, more controlled paradigms are being tried.</w:t>
      </w:r>
    </w:p>
    <w:p>
      <w:pPr>
        <w:pStyle w:val="BodyText"/>
        <w:spacing w:before="156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1"/>
        </w:rPr>
      </w:pPr>
      <w:bookmarkStart w:name="Implications for Strategic Programming" w:id="7"/>
      <w:bookmarkEnd w:id="7"/>
      <w:r>
        <w:rPr/>
      </w:r>
      <w:r>
        <w:rPr>
          <w:i/>
          <w:spacing w:val="-5"/>
          <w:w w:val="120"/>
          <w:sz w:val="21"/>
        </w:rPr>
        <w:t>2.4</w:t>
      </w:r>
      <w:r>
        <w:rPr>
          <w:i/>
          <w:sz w:val="21"/>
        </w:rPr>
        <w:tab/>
      </w:r>
      <w:r>
        <w:rPr>
          <w:i/>
          <w:w w:val="120"/>
          <w:sz w:val="21"/>
        </w:rPr>
        <w:t>Implications</w:t>
      </w:r>
      <w:r>
        <w:rPr>
          <w:i/>
          <w:spacing w:val="-4"/>
          <w:w w:val="120"/>
          <w:sz w:val="21"/>
        </w:rPr>
        <w:t> </w:t>
      </w:r>
      <w:r>
        <w:rPr>
          <w:i/>
          <w:w w:val="120"/>
          <w:sz w:val="21"/>
        </w:rPr>
        <w:t>for</w:t>
      </w:r>
      <w:r>
        <w:rPr>
          <w:i/>
          <w:w w:val="120"/>
          <w:sz w:val="21"/>
        </w:rPr>
        <w:t> Strategic</w:t>
      </w:r>
      <w:r>
        <w:rPr>
          <w:i/>
          <w:spacing w:val="-3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Programming</w:t>
      </w:r>
    </w:p>
    <w:p>
      <w:pPr>
        <w:pStyle w:val="BodyText"/>
        <w:spacing w:line="252" w:lineRule="auto" w:before="179"/>
        <w:ind w:left="458" w:right="188"/>
        <w:jc w:val="both"/>
      </w:pPr>
      <w:r>
        <w:rPr>
          <w:i/>
          <w:w w:val="105"/>
        </w:rPr>
        <w:t>In</w:t>
      </w:r>
      <w:r>
        <w:rPr>
          <w:i/>
          <w:w w:val="105"/>
        </w:rPr>
        <w:t> practice,</w:t>
      </w:r>
      <w:r>
        <w:rPr>
          <w:i/>
          <w:w w:val="105"/>
        </w:rPr>
        <w:t> only</w:t>
      </w:r>
      <w:r>
        <w:rPr>
          <w:i/>
          <w:w w:val="105"/>
        </w:rPr>
        <w:t> evaluation</w:t>
      </w:r>
      <w:r>
        <w:rPr>
          <w:i/>
          <w:w w:val="105"/>
        </w:rPr>
        <w:t> models</w:t>
      </w:r>
      <w:r>
        <w:rPr>
          <w:i/>
          <w:w w:val="105"/>
        </w:rPr>
        <w:t> are</w:t>
      </w:r>
      <w:r>
        <w:rPr>
          <w:i/>
          <w:w w:val="105"/>
        </w:rPr>
        <w:t> in</w:t>
      </w:r>
      <w:r>
        <w:rPr>
          <w:i/>
          <w:w w:val="105"/>
        </w:rPr>
        <w:t> use</w:t>
      </w:r>
      <w:r>
        <w:rPr>
          <w:i/>
          <w:w w:val="105"/>
        </w:rPr>
        <w:t> that</w:t>
      </w:r>
      <w:r>
        <w:rPr>
          <w:i/>
          <w:w w:val="105"/>
        </w:rPr>
        <w:t> are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</w:t>
      </w:r>
      <w:r>
        <w:rPr>
          <w:i/>
          <w:w w:val="105"/>
        </w:rPr>
        <w:t>innermost</w:t>
      </w:r>
      <w:r>
        <w:rPr>
          <w:w w:val="105"/>
        </w:rPr>
        <w:t> evaluation.</w:t>
      </w:r>
      <w:r>
        <w:rPr>
          <w:spacing w:val="40"/>
          <w:w w:val="105"/>
        </w:rPr>
        <w:t> </w:t>
      </w:r>
      <w:r>
        <w:rPr>
          <w:w w:val="105"/>
        </w:rPr>
        <w:t>Language</w:t>
      </w:r>
      <w:r>
        <w:rPr>
          <w:w w:val="105"/>
        </w:rPr>
        <w:t> features</w:t>
      </w:r>
      <w:r>
        <w:rPr>
          <w:w w:val="105"/>
        </w:rPr>
        <w:t> that</w:t>
      </w:r>
      <w:r>
        <w:rPr>
          <w:w w:val="105"/>
        </w:rPr>
        <w:t> deviate</w:t>
      </w:r>
      <w:r>
        <w:rPr>
          <w:w w:val="105"/>
        </w:rPr>
        <w:t> from</w:t>
      </w:r>
      <w:r>
        <w:rPr>
          <w:w w:val="105"/>
        </w:rPr>
        <w:t> innermost</w:t>
      </w:r>
      <w:r>
        <w:rPr>
          <w:w w:val="105"/>
        </w:rPr>
        <w:t> evaluation</w:t>
      </w:r>
      <w:r>
        <w:rPr>
          <w:w w:val="105"/>
        </w:rPr>
        <w:t> are consistently</w:t>
      </w:r>
      <w:r>
        <w:rPr>
          <w:spacing w:val="-6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diÆcult.</w:t>
      </w:r>
      <w:r>
        <w:rPr>
          <w:spacing w:val="22"/>
          <w:w w:val="105"/>
        </w:rPr>
        <w:t> </w:t>
      </w:r>
      <w:r>
        <w:rPr>
          <w:w w:val="105"/>
        </w:rPr>
        <w:t>Probably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successful</w:t>
      </w:r>
      <w:r>
        <w:rPr>
          <w:spacing w:val="-2"/>
          <w:w w:val="105"/>
        </w:rPr>
        <w:t> </w:t>
      </w:r>
      <w:r>
        <w:rPr>
          <w:w w:val="105"/>
        </w:rPr>
        <w:t>exception is the if-then-else statement that is always evaluated in an outermost manner. What can we learn from this?</w:t>
      </w:r>
      <w:r>
        <w:rPr>
          <w:spacing w:val="40"/>
          <w:w w:val="105"/>
        </w:rPr>
        <w:t> </w:t>
      </w:r>
      <w:r>
        <w:rPr>
          <w:w w:val="105"/>
        </w:rPr>
        <w:t>I have at least the following conjectures:</w:t>
      </w:r>
    </w:p>
    <w:p>
      <w:pPr>
        <w:pStyle w:val="BodyText"/>
        <w:spacing w:line="252" w:lineRule="auto" w:before="99"/>
        <w:ind w:left="691" w:right="181" w:hanging="212"/>
        <w:jc w:val="both"/>
      </w:pPr>
      <w:r>
        <w:rPr>
          <w:i/>
          <w:spacing w:val="79"/>
          <w:w w:val="105"/>
          <w:position w:val="4"/>
          <w:sz w:val="6"/>
        </w:rPr>
        <w:t>  </w:t>
      </w:r>
      <w:r>
        <w:rPr>
          <w:i/>
          <w:w w:val="105"/>
        </w:rPr>
        <w:t>Innermost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programming-</w:t>
      </w:r>
      <w:r>
        <w:rPr>
          <w:w w:val="105"/>
        </w:rPr>
        <w:t> </w:t>
      </w:r>
      <w:r>
        <w:rPr>
          <w:spacing w:val="-2"/>
          <w:w w:val="105"/>
        </w:rPr>
        <w:t>in-the-small.</w:t>
      </w:r>
    </w:p>
    <w:p>
      <w:pPr>
        <w:pStyle w:val="BodyText"/>
        <w:spacing w:line="340" w:lineRule="auto" w:before="71"/>
        <w:ind w:left="458" w:right="603" w:firstLine="21"/>
        <w:jc w:val="both"/>
      </w:pPr>
      <w:r>
        <w:rPr>
          <w:i/>
          <w:spacing w:val="72"/>
          <w:w w:val="105"/>
          <w:position w:val="4"/>
          <w:sz w:val="6"/>
        </w:rPr>
        <w:t>  </w:t>
      </w:r>
      <w:r>
        <w:rPr>
          <w:i/>
          <w:w w:val="105"/>
        </w:rPr>
        <w:t>Successful paradigms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stay as close as possible to innermost evaluation.</w:t>
      </w:r>
      <w:r>
        <w:rPr>
          <w:w w:val="105"/>
        </w:rPr>
        <w:t> I can only speculate why these conjectures would be true:</w:t>
      </w:r>
    </w:p>
    <w:p>
      <w:pPr>
        <w:pStyle w:val="BodyText"/>
        <w:spacing w:before="1"/>
        <w:ind w:left="479"/>
        <w:jc w:val="both"/>
        <w:rPr>
          <w:i/>
        </w:rPr>
      </w:pPr>
      <w:r>
        <w:rPr>
          <w:i/>
          <w:spacing w:val="75"/>
          <w:w w:val="105"/>
          <w:position w:val="4"/>
          <w:sz w:val="6"/>
        </w:rPr>
        <w:t>  </w:t>
      </w:r>
      <w:r>
        <w:rPr>
          <w:i/>
          <w:w w:val="105"/>
        </w:rPr>
        <w:t>Programming language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education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emphasizes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innermost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evaluation.</w:t>
      </w:r>
    </w:p>
    <w:p>
      <w:pPr>
        <w:pStyle w:val="BodyText"/>
        <w:spacing w:line="252" w:lineRule="auto" w:before="84"/>
        <w:ind w:left="691" w:right="188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In a language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based on a single,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xed, strategy one can mostly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forget about</w:t>
      </w:r>
      <w:r>
        <w:rPr>
          <w:w w:val="105"/>
        </w:rPr>
        <w:t> the strategy and concentrate on the atomic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  <w:r>
        <w:rPr>
          <w:spacing w:val="31"/>
          <w:w w:val="105"/>
        </w:rPr>
        <w:t> </w:t>
      </w:r>
      <w:r>
        <w:rPr>
          <w:w w:val="105"/>
        </w:rPr>
        <w:t>This makes </w:t>
      </w:r>
      <w:r>
        <w:rPr>
          <w:w w:val="105"/>
        </w:rPr>
        <w:t>reading and writing of programs simpler.</w:t>
      </w:r>
    </w:p>
    <w:p>
      <w:pPr>
        <w:pStyle w:val="BodyText"/>
        <w:spacing w:before="69"/>
        <w:ind w:left="479"/>
        <w:jc w:val="both"/>
        <w:rPr>
          <w:i/>
        </w:rPr>
      </w:pPr>
      <w:r>
        <w:rPr>
          <w:i/>
          <w:spacing w:val="73"/>
          <w:w w:val="150"/>
          <w:position w:val="4"/>
          <w:sz w:val="6"/>
        </w:rPr>
        <w:t>  </w:t>
      </w:r>
      <w:r>
        <w:rPr>
          <w:i/>
          <w:w w:val="105"/>
        </w:rPr>
        <w:t>Human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cognition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favors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innermost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evaluation.</w:t>
      </w:r>
    </w:p>
    <w:p>
      <w:pPr>
        <w:pStyle w:val="BodyText"/>
        <w:spacing w:before="87"/>
        <w:ind w:left="479"/>
        <w:jc w:val="both"/>
        <w:rPr>
          <w:i/>
        </w:rPr>
      </w:pPr>
      <w:r>
        <w:rPr>
          <w:i/>
          <w:spacing w:val="78"/>
          <w:w w:val="105"/>
          <w:position w:val="4"/>
          <w:sz w:val="6"/>
        </w:rPr>
        <w:t> 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cognitive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overhead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complex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large</w:t>
      </w:r>
      <w:r>
        <w:rPr>
          <w:i/>
          <w:spacing w:val="14"/>
          <w:w w:val="105"/>
        </w:rPr>
        <w:t> </w:t>
      </w:r>
      <w:r>
        <w:rPr>
          <w:i/>
          <w:spacing w:val="-4"/>
          <w:w w:val="105"/>
        </w:rPr>
        <w:t>when</w:t>
      </w:r>
    </w:p>
    <w:p>
      <w:pPr>
        <w:spacing w:after="0"/>
        <w:jc w:val="both"/>
        <w:sectPr>
          <w:pgSz w:w="11900" w:h="16840"/>
          <w:pgMar w:header="843" w:footer="2147" w:top="1040" w:bottom="2340" w:left="1680" w:right="1680"/>
        </w:sectPr>
      </w:pPr>
    </w:p>
    <w:p>
      <w:pPr>
        <w:pStyle w:val="BodyText"/>
        <w:spacing w:before="143"/>
        <w:rPr>
          <w:i/>
          <w:sz w:val="20"/>
        </w:rPr>
      </w:pPr>
    </w:p>
    <w:p>
      <w:pPr>
        <w:pStyle w:val="BodyText"/>
        <w:ind w:left="691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atomic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too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small.</w:t>
      </w:r>
    </w:p>
    <w:p>
      <w:pPr>
        <w:pStyle w:val="BodyText"/>
        <w:spacing w:before="84"/>
        <w:ind w:left="480"/>
        <w:jc w:val="both"/>
        <w:rPr>
          <w:i/>
        </w:rPr>
      </w:pPr>
      <w:r>
        <w:rPr>
          <w:i/>
          <w:spacing w:val="53"/>
          <w:w w:val="105"/>
          <w:position w:val="4"/>
          <w:sz w:val="6"/>
        </w:rPr>
        <w:t>   </w:t>
      </w:r>
      <w:r>
        <w:rPr>
          <w:i/>
          <w:w w:val="105"/>
        </w:rPr>
        <w:t>Innermost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implemented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very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eÆciently.</w:t>
      </w:r>
    </w:p>
    <w:p>
      <w:pPr>
        <w:pStyle w:val="BodyText"/>
        <w:spacing w:line="252" w:lineRule="auto" w:before="118"/>
        <w:ind w:left="458" w:right="190" w:firstLine="350"/>
        <w:jc w:val="both"/>
      </w:pPr>
      <w:r>
        <w:rPr>
          <w:i/>
          <w:w w:val="105"/>
        </w:rPr>
        <w:t>Using strategies 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programming-in-the-small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is a balancing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act between</w:t>
      </w:r>
      <w:r>
        <w:rPr>
          <w:w w:val="105"/>
        </w:rPr>
        <w:t> the</w:t>
      </w:r>
      <w:r>
        <w:rPr>
          <w:w w:val="105"/>
        </w:rPr>
        <w:t> conceptual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strategies</w:t>
      </w:r>
      <w:r>
        <w:rPr>
          <w:w w:val="105"/>
        </w:rPr>
        <w:t> used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simplicity</w:t>
      </w:r>
      <w:r>
        <w:rPr>
          <w:w w:val="105"/>
        </w:rPr>
        <w:t> of</w:t>
      </w:r>
      <w:r>
        <w:rPr>
          <w:w w:val="105"/>
        </w:rPr>
        <w:t> the atomic actions.</w:t>
      </w:r>
    </w:p>
    <w:p>
      <w:pPr>
        <w:pStyle w:val="BodyText"/>
        <w:spacing w:before="202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Other applications" w:id="8"/>
      <w:bookmarkEnd w:id="8"/>
      <w:r>
        <w:rPr>
          <w:i w:val="0"/>
        </w:rPr>
      </w: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Other</w:t>
      </w:r>
      <w:r>
        <w:rPr>
          <w:i/>
          <w:spacing w:val="59"/>
          <w:w w:val="130"/>
        </w:rPr>
        <w:t> </w:t>
      </w:r>
      <w:r>
        <w:rPr>
          <w:i/>
          <w:spacing w:val="-2"/>
          <w:w w:val="130"/>
        </w:rPr>
        <w:t>applications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spacing w:line="249" w:lineRule="auto"/>
        <w:ind w:left="458" w:right="190"/>
      </w:pPr>
      <w:r>
        <w:rPr>
          <w:i/>
        </w:rPr>
        <w:t>The imbalance between strategies and atomic actions can only be </w:t>
      </w:r>
      <w:r>
        <w:rPr>
          <w:i/>
        </w:rPr>
        <w:t>compensated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characteristics:</w:t>
      </w:r>
    </w:p>
    <w:p>
      <w:pPr>
        <w:pStyle w:val="BodyText"/>
        <w:spacing w:before="108"/>
        <w:ind w:left="479"/>
        <w:rPr>
          <w:i/>
        </w:rPr>
      </w:pPr>
      <w:r>
        <w:rPr>
          <w:i/>
          <w:spacing w:val="53"/>
          <w:w w:val="105"/>
          <w:position w:val="4"/>
          <w:sz w:val="6"/>
        </w:rPr>
        <w:t>  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essential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itself.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56"/>
          <w:w w:val="105"/>
          <w:position w:val="4"/>
          <w:sz w:val="6"/>
        </w:rPr>
        <w:t>  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complexity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atomic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steps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relatively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high.</w:t>
      </w:r>
    </w:p>
    <w:p>
      <w:pPr>
        <w:pStyle w:val="BodyText"/>
        <w:spacing w:before="117"/>
        <w:ind w:left="458"/>
        <w:rPr>
          <w:i/>
        </w:rPr>
      </w:pPr>
      <w:r>
        <w:rPr>
          <w:i/>
          <w:w w:val="110"/>
        </w:rPr>
        <w:t>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discuss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application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areas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41"/>
          <w:w w:val="145"/>
        </w:rPr>
        <w:t> </w:t>
      </w:r>
      <w:r>
        <w:rPr>
          <w:i/>
          <w:w w:val="145"/>
        </w:rPr>
        <w:t>t</w:t>
      </w:r>
      <w:r>
        <w:rPr>
          <w:i/>
          <w:spacing w:val="-22"/>
          <w:w w:val="145"/>
        </w:rPr>
        <w:t> </w:t>
      </w:r>
      <w:r>
        <w:rPr>
          <w:i/>
          <w:w w:val="110"/>
        </w:rPr>
        <w:t>this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description.</w:t>
      </w:r>
    </w:p>
    <w:p>
      <w:pPr>
        <w:pStyle w:val="BodyText"/>
        <w:spacing w:before="194"/>
        <w:rPr>
          <w:i/>
          <w:sz w:val="20"/>
        </w:rPr>
      </w:pPr>
    </w:p>
    <w:p>
      <w:pPr>
        <w:tabs>
          <w:tab w:pos="1007" w:val="left" w:leader="none"/>
        </w:tabs>
        <w:spacing w:before="1"/>
        <w:ind w:left="458" w:right="0" w:firstLine="0"/>
        <w:jc w:val="left"/>
        <w:rPr>
          <w:i/>
          <w:sz w:val="21"/>
        </w:rPr>
      </w:pPr>
      <w:bookmarkStart w:name="Theorem proving" w:id="9"/>
      <w:bookmarkEnd w:id="9"/>
      <w:r>
        <w:rPr/>
      </w:r>
      <w:r>
        <w:rPr>
          <w:i/>
          <w:spacing w:val="-5"/>
          <w:w w:val="120"/>
          <w:sz w:val="21"/>
        </w:rPr>
        <w:t>3.1</w:t>
      </w:r>
      <w:r>
        <w:rPr>
          <w:i/>
          <w:sz w:val="21"/>
        </w:rPr>
        <w:tab/>
      </w:r>
      <w:r>
        <w:rPr>
          <w:i/>
          <w:w w:val="120"/>
          <w:sz w:val="21"/>
        </w:rPr>
        <w:t>Theorem</w:t>
      </w:r>
      <w:r>
        <w:rPr>
          <w:i/>
          <w:spacing w:val="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proving</w:t>
      </w:r>
    </w:p>
    <w:p>
      <w:pPr>
        <w:pStyle w:val="BodyText"/>
        <w:spacing w:line="252" w:lineRule="auto" w:before="184"/>
        <w:ind w:left="458" w:right="188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case</w:t>
      </w:r>
      <w:r>
        <w:rPr>
          <w:i/>
          <w:w w:val="105"/>
        </w:rPr>
        <w:t> of</w:t>
      </w:r>
      <w:r>
        <w:rPr>
          <w:i/>
          <w:w w:val="105"/>
        </w:rPr>
        <w:t> theorem</w:t>
      </w:r>
      <w:r>
        <w:rPr>
          <w:i/>
          <w:w w:val="105"/>
        </w:rPr>
        <w:t> proving</w:t>
      </w:r>
      <w:r>
        <w:rPr>
          <w:i/>
          <w:w w:val="105"/>
        </w:rPr>
        <w:t> axioms</w:t>
      </w:r>
      <w:r>
        <w:rPr>
          <w:i/>
          <w:w w:val="105"/>
        </w:rPr>
        <w:t> and</w:t>
      </w:r>
      <w:r>
        <w:rPr>
          <w:i/>
          <w:w w:val="105"/>
        </w:rPr>
        <w:t> proof</w:t>
      </w:r>
      <w:r>
        <w:rPr>
          <w:i/>
          <w:w w:val="105"/>
        </w:rPr>
        <w:t> rules</w:t>
      </w:r>
      <w:r>
        <w:rPr>
          <w:i/>
          <w:w w:val="105"/>
        </w:rPr>
        <w:t> are</w:t>
      </w:r>
      <w:r>
        <w:rPr>
          <w:i/>
          <w:w w:val="105"/>
        </w:rPr>
        <w:t> given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w w:val="105"/>
        </w:rPr>
        <w:t> problem is to prove or refute a potential theorem.</w:t>
      </w:r>
      <w:r>
        <w:rPr>
          <w:spacing w:val="40"/>
          <w:w w:val="105"/>
        </w:rPr>
        <w:t> </w:t>
      </w:r>
      <w:r>
        <w:rPr>
          <w:w w:val="105"/>
        </w:rPr>
        <w:t>The order in which proof rules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being</w:t>
      </w:r>
      <w:r>
        <w:rPr>
          <w:spacing w:val="36"/>
          <w:w w:val="105"/>
        </w:rPr>
        <w:t> </w:t>
      </w:r>
      <w:r>
        <w:rPr>
          <w:w w:val="105"/>
        </w:rPr>
        <w:t>applied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essential</w:t>
      </w:r>
      <w:r>
        <w:rPr>
          <w:spacing w:val="36"/>
          <w:w w:val="105"/>
        </w:rPr>
        <w:t> </w:t>
      </w:r>
      <w:r>
        <w:rPr>
          <w:w w:val="105"/>
        </w:rPr>
        <w:t>part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33"/>
          <w:w w:val="105"/>
        </w:rPr>
        <w:t> </w:t>
      </w:r>
      <w:r>
        <w:rPr>
          <w:w w:val="105"/>
        </w:rPr>
        <w:t>solution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it is</w:t>
      </w:r>
      <w:r>
        <w:rPr>
          <w:spacing w:val="33"/>
          <w:w w:val="105"/>
        </w:rPr>
        <w:t> </w:t>
      </w:r>
      <w:r>
        <w:rPr>
          <w:w w:val="105"/>
        </w:rPr>
        <w:t>very</w:t>
      </w:r>
      <w:r>
        <w:rPr>
          <w:spacing w:val="37"/>
          <w:w w:val="105"/>
        </w:rPr>
        <w:t> </w:t>
      </w:r>
      <w:r>
        <w:rPr>
          <w:w w:val="105"/>
        </w:rPr>
        <w:t>natural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express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order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form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strategy</w:t>
      </w:r>
      <w:r>
        <w:rPr>
          <w:spacing w:val="35"/>
          <w:w w:val="105"/>
        </w:rPr>
        <w:t> </w:t>
      </w:r>
      <w:r>
        <w:rPr>
          <w:w w:val="105"/>
        </w:rPr>
        <w:t>(also</w:t>
      </w:r>
      <w:r>
        <w:rPr>
          <w:spacing w:val="33"/>
          <w:w w:val="105"/>
        </w:rPr>
        <w:t> </w:t>
      </w:r>
      <w:r>
        <w:rPr>
          <w:w w:val="105"/>
        </w:rPr>
        <w:t>known as</w:t>
      </w:r>
      <w:r>
        <w:rPr>
          <w:w w:val="105"/>
        </w:rPr>
        <w:t> \tactic").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relevant</w:t>
      </w:r>
      <w:r>
        <w:rPr>
          <w:w w:val="105"/>
        </w:rPr>
        <w:t> for</w:t>
      </w:r>
      <w:r>
        <w:rPr>
          <w:w w:val="105"/>
        </w:rPr>
        <w:t> automatic theorem</w:t>
      </w:r>
      <w:r>
        <w:rPr>
          <w:w w:val="105"/>
        </w:rPr>
        <w:t> proving</w:t>
      </w:r>
      <w:r>
        <w:rPr>
          <w:w w:val="105"/>
        </w:rPr>
        <w:t> (the</w:t>
      </w:r>
      <w:r>
        <w:rPr>
          <w:w w:val="105"/>
        </w:rPr>
        <w:t> strategies guide</w:t>
      </w:r>
      <w:r>
        <w:rPr>
          <w:w w:val="105"/>
        </w:rPr>
        <w:t> the</w:t>
      </w:r>
      <w:r>
        <w:rPr>
          <w:w w:val="105"/>
        </w:rPr>
        <w:t> prover)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for</w:t>
      </w:r>
      <w:r>
        <w:rPr>
          <w:w w:val="105"/>
        </w:rPr>
        <w:t> interactive</w:t>
      </w:r>
      <w:r>
        <w:rPr>
          <w:w w:val="105"/>
        </w:rPr>
        <w:t> theorem</w:t>
      </w:r>
      <w:r>
        <w:rPr>
          <w:w w:val="105"/>
        </w:rPr>
        <w:t> proving</w:t>
      </w:r>
      <w:r>
        <w:rPr>
          <w:w w:val="105"/>
        </w:rPr>
        <w:t> (the</w:t>
      </w:r>
      <w:r>
        <w:rPr>
          <w:w w:val="105"/>
        </w:rPr>
        <w:t> strategy records decisions taken as a result of user interaction).</w:t>
      </w:r>
      <w:r>
        <w:rPr>
          <w:w w:val="105"/>
        </w:rPr>
        <w:t> It is also true that an individual proof step may constitute a complex computation.</w:t>
      </w:r>
    </w:p>
    <w:p>
      <w:pPr>
        <w:pStyle w:val="BodyText"/>
        <w:spacing w:before="174"/>
        <w:rPr>
          <w:i/>
          <w:sz w:val="20"/>
        </w:rPr>
      </w:pPr>
    </w:p>
    <w:p>
      <w:pPr>
        <w:tabs>
          <w:tab w:pos="1007" w:val="left" w:leader="none"/>
        </w:tabs>
        <w:spacing w:before="1"/>
        <w:ind w:left="458" w:right="0" w:firstLine="0"/>
        <w:jc w:val="left"/>
        <w:rPr>
          <w:i/>
          <w:sz w:val="21"/>
        </w:rPr>
      </w:pPr>
      <w:bookmarkStart w:name="Programming-in-the-large" w:id="10"/>
      <w:bookmarkEnd w:id="10"/>
      <w:r>
        <w:rPr/>
      </w:r>
      <w:r>
        <w:rPr>
          <w:i/>
          <w:spacing w:val="-5"/>
          <w:w w:val="120"/>
          <w:sz w:val="21"/>
        </w:rPr>
        <w:t>3.2</w:t>
      </w:r>
      <w:r>
        <w:rPr>
          <w:i/>
          <w:sz w:val="21"/>
        </w:rPr>
        <w:tab/>
      </w:r>
      <w:r>
        <w:rPr>
          <w:i/>
          <w:w w:val="115"/>
          <w:sz w:val="21"/>
        </w:rPr>
        <w:t>Programming-in-the-</w:t>
      </w:r>
      <w:r>
        <w:rPr>
          <w:i/>
          <w:spacing w:val="-2"/>
          <w:w w:val="115"/>
          <w:sz w:val="21"/>
        </w:rPr>
        <w:t>large</w:t>
      </w:r>
    </w:p>
    <w:p>
      <w:pPr>
        <w:pStyle w:val="BodyText"/>
        <w:spacing w:line="252" w:lineRule="auto" w:before="184"/>
        <w:ind w:left="458" w:right="183"/>
        <w:jc w:val="both"/>
      </w:pPr>
      <w:r>
        <w:rPr>
          <w:i/>
        </w:rPr>
        <w:t>In the case of programming-in-the-large the problem is how to combine pro-</w:t>
      </w:r>
      <w:r>
        <w:rPr/>
        <w:t> gram components to form a complete application.</w:t>
      </w:r>
      <w:r>
        <w:rPr>
          <w:spacing w:val="40"/>
        </w:rPr>
        <w:t> </w:t>
      </w:r>
      <w:r>
        <w:rPr/>
        <w:t>This problem can be ap- proached from a static as well as from a dynamic point of view.</w:t>
      </w:r>
      <w:r>
        <w:rPr>
          <w:spacing w:val="40"/>
        </w:rPr>
        <w:t> </w:t>
      </w:r>
      <w:r>
        <w:rPr/>
        <w:t>In the former case, static import relations, parameter bindings and the like have to be con- sidered.</w:t>
      </w:r>
      <w:r>
        <w:rPr>
          <w:spacing w:val="40"/>
        </w:rPr>
        <w:t> </w:t>
      </w:r>
      <w:r>
        <w:rPr/>
        <w:t>In the latter case, the dynamic interaction of components is to </w:t>
      </w:r>
      <w:r>
        <w:rPr/>
        <w:t>be considered.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realm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so-called</w:t>
      </w:r>
      <w:r>
        <w:rPr>
          <w:spacing w:val="40"/>
        </w:rPr>
        <w:t> </w:t>
      </w:r>
      <w:r>
        <w:rPr>
          <w:sz w:val="21"/>
        </w:rPr>
        <w:t>coordination</w:t>
      </w:r>
      <w:r>
        <w:rPr>
          <w:spacing w:val="40"/>
          <w:sz w:val="21"/>
        </w:rPr>
        <w:t> </w:t>
      </w:r>
      <w:r>
        <w:rPr>
          <w:sz w:val="21"/>
        </w:rPr>
        <w:t>languages</w:t>
      </w:r>
      <w:r>
        <w:rPr>
          <w:spacing w:val="40"/>
          <w:sz w:val="21"/>
        </w:rPr>
        <w:t> </w:t>
      </w:r>
      <w:r>
        <w:rPr/>
        <w:t>where</w:t>
      </w:r>
      <w:r>
        <w:rPr>
          <w:spacing w:val="40"/>
        </w:rPr>
        <w:t> </w:t>
      </w:r>
      <w:r>
        <w:rPr/>
        <w:t>some form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concurrent</w:t>
      </w:r>
      <w:r>
        <w:rPr>
          <w:spacing w:val="40"/>
        </w:rPr>
        <w:t> </w:t>
      </w:r>
      <w:r>
        <w:rPr/>
        <w:t>calculus</w:t>
      </w:r>
      <w:r>
        <w:rPr>
          <w:spacing w:val="30"/>
        </w:rPr>
        <w:t> </w:t>
      </w:r>
      <w:r>
        <w:rPr/>
        <w:t>(</w:t>
      </w:r>
      <w:r>
        <w:rPr>
          <w:spacing w:val="80"/>
          <w:sz w:val="16"/>
        </w:rPr>
        <w:t> </w:t>
      </w:r>
      <w:r>
        <w:rPr/>
        <w:t>-calculus,</w:t>
      </w:r>
      <w:r>
        <w:rPr>
          <w:spacing w:val="30"/>
        </w:rPr>
        <w:t> </w:t>
      </w:r>
      <w:r>
        <w:rPr/>
        <w:t>ACP,</w:t>
      </w:r>
      <w:r>
        <w:rPr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/>
        <w:t>others)</w:t>
      </w:r>
      <w:r>
        <w:rPr>
          <w:spacing w:val="34"/>
        </w:rPr>
        <w:t> </w:t>
      </w:r>
      <w:r>
        <w:rPr/>
        <w:t>is</w:t>
      </w:r>
      <w:r>
        <w:rPr>
          <w:spacing w:val="30"/>
        </w:rPr>
        <w:t> </w:t>
      </w:r>
      <w:r>
        <w:rPr/>
        <w:t>used</w:t>
      </w:r>
      <w:r>
        <w:rPr>
          <w:spacing w:val="36"/>
        </w:rPr>
        <w:t> </w:t>
      </w:r>
      <w:r>
        <w:rPr/>
        <w:t>to</w:t>
      </w:r>
      <w:r>
        <w:rPr>
          <w:spacing w:val="34"/>
        </w:rPr>
        <w:t> </w:t>
      </w:r>
      <w:r>
        <w:rPr/>
        <w:t>describe the protocol between the cooperating components.</w:t>
      </w:r>
      <w:r>
        <w:rPr>
          <w:spacing w:val="40"/>
        </w:rPr>
        <w:t> </w:t>
      </w:r>
      <w:r>
        <w:rPr/>
        <w:t>This application area has precisely the characteristics mentioned before:</w:t>
      </w:r>
    </w:p>
    <w:p>
      <w:pPr>
        <w:pStyle w:val="BodyText"/>
        <w:spacing w:line="249" w:lineRule="auto" w:before="97"/>
        <w:ind w:left="691" w:right="190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The cooperation protocol (\strategy") between components is an essential</w:t>
      </w:r>
      <w:r>
        <w:rPr>
          <w:w w:val="105"/>
        </w:rPr>
        <w:t> part of the application.</w:t>
      </w:r>
    </w:p>
    <w:p>
      <w:pPr>
        <w:pStyle w:val="BodyText"/>
        <w:spacing w:line="252" w:lineRule="auto" w:before="74"/>
        <w:ind w:left="691" w:right="186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The granularity is high, i.e., components (\actions") perform semantically</w:t>
      </w:r>
      <w:r>
        <w:rPr>
          <w:w w:val="105"/>
        </w:rPr>
        <w:t> signi cant tasks.</w:t>
      </w:r>
    </w:p>
    <w:p>
      <w:pPr>
        <w:pStyle w:val="BodyText"/>
        <w:spacing w:line="252" w:lineRule="auto" w:before="102"/>
        <w:ind w:left="458" w:right="19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other</w:t>
      </w:r>
      <w:r>
        <w:rPr>
          <w:i/>
          <w:w w:val="105"/>
        </w:rPr>
        <w:t> words,</w:t>
      </w:r>
      <w:r>
        <w:rPr>
          <w:i/>
          <w:w w:val="105"/>
        </w:rPr>
        <w:t> understanding</w:t>
      </w:r>
      <w:r>
        <w:rPr>
          <w:i/>
          <w:w w:val="105"/>
        </w:rPr>
        <w:t> the</w:t>
      </w:r>
      <w:r>
        <w:rPr>
          <w:i/>
          <w:w w:val="105"/>
        </w:rPr>
        <w:t> cooperation</w:t>
      </w:r>
      <w:r>
        <w:rPr>
          <w:i/>
          <w:w w:val="105"/>
        </w:rPr>
        <w:t> protocol</w:t>
      </w:r>
      <w:r>
        <w:rPr>
          <w:i/>
          <w:w w:val="105"/>
        </w:rPr>
        <w:t> in</w:t>
      </w:r>
      <w:r>
        <w:rPr>
          <w:i/>
          <w:w w:val="105"/>
        </w:rPr>
        <w:t> relation</w:t>
      </w:r>
      <w:r>
        <w:rPr>
          <w:i/>
          <w:w w:val="105"/>
        </w:rPr>
        <w:t> to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components</w:t>
      </w:r>
      <w:r>
        <w:rPr>
          <w:spacing w:val="21"/>
          <w:w w:val="105"/>
        </w:rPr>
        <w:t> </w:t>
      </w:r>
      <w:r>
        <w:rPr>
          <w:w w:val="105"/>
        </w:rPr>
        <w:t>does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create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signi</w:t>
      </w:r>
      <w:r>
        <w:rPr>
          <w:spacing w:val="-2"/>
          <w:w w:val="105"/>
        </w:rPr>
        <w:t> </w:t>
      </w:r>
      <w:r>
        <w:rPr>
          <w:w w:val="105"/>
        </w:rPr>
        <w:t>cant</w:t>
      </w:r>
      <w:r>
        <w:rPr>
          <w:spacing w:val="19"/>
          <w:w w:val="105"/>
        </w:rPr>
        <w:t> </w:t>
      </w:r>
      <w:r>
        <w:rPr>
          <w:w w:val="105"/>
        </w:rPr>
        <w:t>cognitive</w:t>
      </w:r>
      <w:r>
        <w:rPr>
          <w:spacing w:val="18"/>
          <w:w w:val="105"/>
        </w:rPr>
        <w:t> </w:t>
      </w:r>
      <w:r>
        <w:rPr>
          <w:w w:val="105"/>
        </w:rPr>
        <w:t>overhead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case</w:t>
      </w:r>
    </w:p>
    <w:p>
      <w:pPr>
        <w:spacing w:after="0" w:line="252" w:lineRule="auto"/>
        <w:jc w:val="both"/>
        <w:sectPr>
          <w:pgSz w:w="11900" w:h="16840"/>
          <w:pgMar w:header="843" w:footer="2147" w:top="1040" w:bottom="2340" w:left="1680" w:right="1680"/>
        </w:sectPr>
      </w:pPr>
    </w:p>
    <w:p>
      <w:pPr>
        <w:pStyle w:val="BodyText"/>
        <w:spacing w:before="143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</w:rPr>
        <w:t>for</w:t>
      </w:r>
      <w:r>
        <w:rPr>
          <w:i/>
          <w:spacing w:val="67"/>
          <w:w w:val="150"/>
        </w:rPr>
        <w:t> </w:t>
      </w:r>
      <w:r>
        <w:rPr>
          <w:i/>
        </w:rPr>
        <w:t>programming-in-the-</w:t>
      </w:r>
      <w:r>
        <w:rPr>
          <w:i/>
          <w:spacing w:val="-2"/>
        </w:rPr>
        <w:t>small.</w:t>
      </w:r>
    </w:p>
    <w:p>
      <w:pPr>
        <w:pStyle w:val="BodyText"/>
        <w:spacing w:line="252" w:lineRule="auto" w:before="34"/>
        <w:ind w:left="458" w:right="188" w:firstLine="350"/>
        <w:jc w:val="both"/>
      </w:pPr>
      <w:r>
        <w:rPr>
          <w:i/>
          <w:w w:val="105"/>
        </w:rPr>
        <w:t>It</w:t>
      </w:r>
      <w:r>
        <w:rPr>
          <w:i/>
          <w:w w:val="105"/>
        </w:rPr>
        <w:t> is</w:t>
      </w:r>
      <w:r>
        <w:rPr>
          <w:i/>
          <w:w w:val="105"/>
        </w:rPr>
        <w:t> striking</w:t>
      </w:r>
      <w:r>
        <w:rPr>
          <w:i/>
          <w:w w:val="105"/>
        </w:rPr>
        <w:t> to</w:t>
      </w:r>
      <w:r>
        <w:rPr>
          <w:i/>
          <w:w w:val="105"/>
        </w:rPr>
        <w:t> see</w:t>
      </w:r>
      <w:r>
        <w:rPr>
          <w:i/>
          <w:w w:val="105"/>
        </w:rPr>
        <w:t> that</w:t>
      </w:r>
      <w:r>
        <w:rPr>
          <w:i/>
          <w:w w:val="105"/>
        </w:rPr>
        <w:t> many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primitives</w:t>
      </w:r>
      <w:r>
        <w:rPr>
          <w:i/>
          <w:w w:val="105"/>
        </w:rPr>
        <w:t> in</w:t>
      </w:r>
      <w:r>
        <w:rPr>
          <w:i/>
          <w:w w:val="105"/>
        </w:rPr>
        <w:t> strategy</w:t>
      </w:r>
      <w:r>
        <w:rPr>
          <w:i/>
          <w:w w:val="105"/>
        </w:rPr>
        <w:t> </w:t>
      </w:r>
      <w:r>
        <w:rPr>
          <w:i/>
          <w:w w:val="105"/>
        </w:rPr>
        <w:t>languages</w:t>
      </w:r>
      <w:r>
        <w:rPr>
          <w:w w:val="105"/>
        </w:rPr>
        <w:t> (sequential composition, choice,</w:t>
      </w:r>
      <w:r>
        <w:rPr>
          <w:w w:val="105"/>
        </w:rPr>
        <w:t> repetition) are identical to the primitives in coordination</w:t>
      </w:r>
      <w:r>
        <w:rPr>
          <w:w w:val="105"/>
        </w:rPr>
        <w:t> languages.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w w:val="105"/>
        </w:rPr>
        <w:t> prominently</w:t>
      </w:r>
      <w:r>
        <w:rPr>
          <w:w w:val="105"/>
        </w:rPr>
        <w:t> missing</w:t>
      </w:r>
      <w:r>
        <w:rPr>
          <w:w w:val="105"/>
        </w:rPr>
        <w:t> from</w:t>
      </w:r>
      <w:r>
        <w:rPr>
          <w:w w:val="105"/>
        </w:rPr>
        <w:t> strategy</w:t>
      </w:r>
      <w:r>
        <w:rPr>
          <w:w w:val="105"/>
        </w:rPr>
        <w:t> languages are</w:t>
      </w:r>
      <w:r>
        <w:rPr>
          <w:w w:val="105"/>
        </w:rPr>
        <w:t> more</w:t>
      </w:r>
      <w:r>
        <w:rPr>
          <w:w w:val="105"/>
        </w:rPr>
        <w:t> process-oriented</w:t>
      </w:r>
      <w:r>
        <w:rPr>
          <w:w w:val="105"/>
        </w:rPr>
        <w:t> features</w:t>
      </w:r>
      <w:r>
        <w:rPr>
          <w:w w:val="105"/>
        </w:rPr>
        <w:t> like</w:t>
      </w:r>
      <w:r>
        <w:rPr>
          <w:w w:val="105"/>
        </w:rPr>
        <w:t> communication and</w:t>
      </w:r>
      <w:r>
        <w:rPr>
          <w:w w:val="105"/>
        </w:rPr>
        <w:t> dynamic</w:t>
      </w:r>
      <w:r>
        <w:rPr>
          <w:w w:val="105"/>
        </w:rPr>
        <w:t> process creation.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merger</w:t>
      </w:r>
      <w:r>
        <w:rPr>
          <w:w w:val="105"/>
        </w:rPr>
        <w:t> of</w:t>
      </w:r>
      <w:r>
        <w:rPr>
          <w:w w:val="105"/>
        </w:rPr>
        <w:t> strategy</w:t>
      </w:r>
      <w:r>
        <w:rPr>
          <w:w w:val="105"/>
        </w:rPr>
        <w:t> languages</w:t>
      </w:r>
      <w:r>
        <w:rPr>
          <w:w w:val="105"/>
        </w:rPr>
        <w:t> and</w:t>
      </w:r>
      <w:r>
        <w:rPr>
          <w:w w:val="105"/>
        </w:rPr>
        <w:t> coordination</w:t>
      </w:r>
      <w:r>
        <w:rPr>
          <w:w w:val="105"/>
        </w:rPr>
        <w:t> languages</w:t>
      </w:r>
      <w:r>
        <w:rPr>
          <w:w w:val="105"/>
        </w:rPr>
        <w:t> looks like an intriguing</w:t>
      </w:r>
      <w:r>
        <w:rPr>
          <w:spacing w:val="40"/>
          <w:w w:val="105"/>
        </w:rPr>
        <w:t> </w:t>
      </w:r>
      <w:r>
        <w:rPr>
          <w:w w:val="105"/>
        </w:rPr>
        <w:t>eld of research.</w:t>
      </w:r>
    </w:p>
    <w:p>
      <w:pPr>
        <w:pStyle w:val="BodyText"/>
        <w:spacing w:before="144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Conclusions" w:id="11"/>
      <w:bookmarkEnd w:id="11"/>
      <w:r>
        <w:rPr>
          <w:i w:val="0"/>
        </w:rPr>
      </w:r>
      <w:r>
        <w:rPr>
          <w:i/>
          <w:spacing w:val="-10"/>
          <w:w w:val="125"/>
        </w:rPr>
        <w:t>4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speculations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issues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surfaced:</w:t>
      </w:r>
    </w:p>
    <w:p>
      <w:pPr>
        <w:pStyle w:val="BodyText"/>
        <w:spacing w:line="249" w:lineRule="auto" w:before="116"/>
        <w:ind w:left="691" w:right="190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Mainstream</w:t>
      </w:r>
      <w:r>
        <w:rPr>
          <w:i/>
          <w:w w:val="105"/>
        </w:rPr>
        <w:t> programming</w:t>
      </w:r>
      <w:r>
        <w:rPr>
          <w:i/>
          <w:w w:val="105"/>
        </w:rPr>
        <w:t> languages</w:t>
      </w:r>
      <w:r>
        <w:rPr>
          <w:i/>
          <w:w w:val="105"/>
        </w:rPr>
        <w:t> are</w:t>
      </w:r>
      <w:r>
        <w:rPr>
          <w:i/>
          <w:w w:val="105"/>
        </w:rPr>
        <w:t> (and</w:t>
      </w:r>
      <w:r>
        <w:rPr>
          <w:i/>
          <w:w w:val="105"/>
        </w:rPr>
        <w:t> probably</w:t>
      </w:r>
      <w:r>
        <w:rPr>
          <w:i/>
          <w:w w:val="105"/>
        </w:rPr>
        <w:t> will</w:t>
      </w:r>
      <w:r>
        <w:rPr>
          <w:i/>
          <w:w w:val="105"/>
        </w:rPr>
        <w:t> be)</w:t>
      </w:r>
      <w:r>
        <w:rPr>
          <w:i/>
          <w:w w:val="105"/>
        </w:rPr>
        <w:t> based</w:t>
      </w:r>
      <w:r>
        <w:rPr>
          <w:i/>
          <w:w w:val="105"/>
        </w:rPr>
        <w:t> </w:t>
      </w:r>
      <w:r>
        <w:rPr>
          <w:i/>
          <w:w w:val="105"/>
        </w:rPr>
        <w:t>on</w:t>
      </w:r>
      <w:r>
        <w:rPr>
          <w:w w:val="105"/>
        </w:rPr>
        <w:t> innermost evaluation.</w:t>
      </w:r>
    </w:p>
    <w:p>
      <w:pPr>
        <w:pStyle w:val="BodyText"/>
        <w:spacing w:line="249" w:lineRule="auto" w:before="76"/>
        <w:ind w:left="691" w:right="190" w:hanging="212"/>
        <w:jc w:val="both"/>
      </w:pPr>
      <w:r>
        <w:rPr>
          <w:i/>
          <w:spacing w:val="40"/>
          <w:w w:val="105"/>
          <w:position w:val="4"/>
          <w:sz w:val="6"/>
        </w:rPr>
        <w:t>  </w:t>
      </w:r>
      <w:r>
        <w:rPr>
          <w:i/>
          <w:w w:val="105"/>
        </w:rPr>
        <w:t>Strategic programming is not likely to become a mainstream paradigm </w:t>
      </w:r>
      <w:r>
        <w:rPr>
          <w:i/>
          <w:w w:val="105"/>
        </w:rPr>
        <w:t>but</w:t>
      </w:r>
      <w:r>
        <w:rPr>
          <w:w w:val="105"/>
        </w:rPr>
        <w:t> can</w:t>
      </w:r>
      <w:r>
        <w:rPr>
          <w:spacing w:val="40"/>
          <w:w w:val="105"/>
        </w:rPr>
        <w:t> </w:t>
      </w:r>
      <w:r>
        <w:rPr>
          <w:w w:val="105"/>
        </w:rPr>
        <w:t>nd its niches.</w:t>
      </w:r>
    </w:p>
    <w:p>
      <w:pPr>
        <w:pStyle w:val="BodyText"/>
        <w:spacing w:line="252" w:lineRule="auto" w:before="74"/>
        <w:ind w:left="691" w:right="186" w:hanging="212"/>
        <w:jc w:val="both"/>
      </w:pPr>
      <w:r>
        <w:rPr>
          <w:i/>
          <w:spacing w:val="40"/>
          <w:w w:val="105"/>
          <w:position w:val="4"/>
          <w:sz w:val="6"/>
        </w:rPr>
        <w:t>  </w:t>
      </w:r>
      <w:r>
        <w:rPr>
          <w:i/>
          <w:w w:val="105"/>
        </w:rPr>
        <w:t>Strategic programming can most pro tably be applied in application areas</w:t>
      </w:r>
      <w:r>
        <w:rPr>
          <w:w w:val="105"/>
        </w:rPr>
        <w:t> where strategy is an essential aspect of the application and/or the </w:t>
      </w:r>
      <w:r>
        <w:rPr>
          <w:w w:val="105"/>
        </w:rPr>
        <w:t>comple- xity of atomic steps is relatively high.</w:t>
      </w:r>
    </w:p>
    <w:p>
      <w:pPr>
        <w:pStyle w:val="BodyText"/>
        <w:spacing w:before="69"/>
        <w:ind w:left="479"/>
        <w:jc w:val="both"/>
        <w:rPr>
          <w:i/>
        </w:rPr>
      </w:pPr>
      <w:r>
        <w:rPr>
          <w:i/>
          <w:spacing w:val="53"/>
          <w:w w:val="105"/>
          <w:position w:val="4"/>
          <w:sz w:val="6"/>
        </w:rPr>
        <w:t>   </w:t>
      </w:r>
      <w:r>
        <w:rPr>
          <w:i/>
          <w:w w:val="105"/>
        </w:rPr>
        <w:t>Strategic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pro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coordination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languages.</w:t>
      </w:r>
    </w:p>
    <w:sectPr>
      <w:pgSz w:w="11900" w:h="16840"/>
      <w:pgMar w:header="843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3762755</wp:posOffset>
              </wp:positionH>
              <wp:positionV relativeFrom="page">
                <wp:posOffset>9190232</wp:posOffset>
              </wp:positionV>
              <wp:extent cx="1638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79999pt;margin-top:723.640381pt;width:12.9pt;height:14pt;mso-position-horizontal-relative:page;mso-position-vertical-relative:page;z-index:-1581209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3669284</wp:posOffset>
              </wp:positionH>
              <wp:positionV relativeFrom="page">
                <wp:posOffset>562863</wp:posOffset>
              </wp:positionV>
              <wp:extent cx="388620" cy="1123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8620" cy="112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1" w:lineRule="exact" w:before="35"/>
                            <w:ind w:left="20" w:right="0" w:firstLine="0"/>
                            <w:jc w:val="left"/>
                            <w:rPr>
                              <w:i/>
                              <w:sz w:val="13"/>
                            </w:rPr>
                          </w:pPr>
                          <w:r>
                            <w:rPr>
                              <w:i/>
                              <w:spacing w:val="-4"/>
                              <w:w w:val="220"/>
                              <w:sz w:val="13"/>
                            </w:rPr>
                            <w:t>Klint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920013pt;margin-top:44.32pt;width:30.6pt;height:8.85pt;mso-position-horizontal-relative:page;mso-position-vertical-relative:page;z-index:-15812608" type="#_x0000_t202" id="docshape4" filled="false" stroked="false">
              <v:textbox inset="0,0,0,0">
                <w:txbxContent>
                  <w:p>
                    <w:pPr>
                      <w:spacing w:line="141" w:lineRule="exact" w:before="35"/>
                      <w:ind w:left="2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spacing w:val="-4"/>
                        <w:w w:val="220"/>
                        <w:sz w:val="13"/>
                      </w:rPr>
                      <w:t>Klint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2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7.html" TargetMode="External"/><Relationship Id="rId6" Type="http://schemas.openxmlformats.org/officeDocument/2006/relationships/hyperlink" Target="mailto:Paul.Klint@cwi.nl" TargetMode="External"/><Relationship Id="rId7" Type="http://schemas.openxmlformats.org/officeDocument/2006/relationships/hyperlink" Target="http://www.cwi.nl/~paulk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2023-12-11T12:13:27Z</dcterms:created>
  <dcterms:modified xsi:type="dcterms:W3CDTF">2023-12-11T12:13:27Z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