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113–128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Lazy Constraint Imposing for Improving the Path Constraint</w:t>
      </w:r>
    </w:p>
    <w:p>
      <w:pPr>
        <w:spacing w:before="323"/>
        <w:ind w:left="128" w:right="117" w:firstLine="0"/>
        <w:jc w:val="center"/>
        <w:rPr>
          <w:sz w:val="28"/>
        </w:rPr>
      </w:pPr>
      <w:r>
        <w:rPr>
          <w:rFonts w:ascii="LM Roman 12"/>
          <w:sz w:val="28"/>
        </w:rPr>
        <w:t>Ruben</w:t>
      </w:r>
      <w:r>
        <w:rPr>
          <w:rFonts w:ascii="LM Roman 12"/>
          <w:spacing w:val="-12"/>
          <w:sz w:val="28"/>
        </w:rPr>
        <w:t> </w:t>
      </w:r>
      <w:r>
        <w:rPr>
          <w:rFonts w:ascii="LM Roman 12"/>
          <w:sz w:val="28"/>
        </w:rPr>
        <w:t>Duarte</w:t>
      </w:r>
      <w:r>
        <w:rPr>
          <w:rFonts w:ascii="LM Roman 12"/>
          <w:spacing w:val="-13"/>
          <w:sz w:val="28"/>
        </w:rPr>
        <w:t> </w:t>
      </w:r>
      <w:r>
        <w:rPr>
          <w:rFonts w:ascii="LM Roman 12"/>
          <w:sz w:val="28"/>
        </w:rPr>
        <w:t>Viegas</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62"/>
          <w:w w:val="150"/>
          <w:sz w:val="28"/>
          <w:vertAlign w:val="baseline"/>
        </w:rPr>
        <w:t> </w:t>
      </w:r>
      <w:r>
        <w:rPr>
          <w:rFonts w:ascii="LM Roman 12"/>
          <w:sz w:val="28"/>
          <w:vertAlign w:val="baseline"/>
        </w:rPr>
        <w:t>Francisco</w:t>
      </w:r>
      <w:r>
        <w:rPr>
          <w:rFonts w:ascii="LM Roman 12"/>
          <w:spacing w:val="-12"/>
          <w:sz w:val="28"/>
          <w:vertAlign w:val="baseline"/>
        </w:rPr>
        <w:t> </w:t>
      </w:r>
      <w:r>
        <w:rPr>
          <w:rFonts w:ascii="LM Roman 12"/>
          <w:spacing w:val="-2"/>
          <w:sz w:val="28"/>
          <w:vertAlign w:val="baseline"/>
        </w:rPr>
        <w:t>Azevedo</w:t>
      </w:r>
      <w:hyperlink w:history="true" w:anchor="_bookmark0">
        <w:r>
          <w:rPr>
            <w:color w:val="0000FF"/>
            <w:spacing w:val="-2"/>
            <w:sz w:val="28"/>
            <w:vertAlign w:val="superscript"/>
          </w:rPr>
          <w:t>3</w:t>
        </w:r>
      </w:hyperlink>
    </w:p>
    <w:p>
      <w:pPr>
        <w:spacing w:line="165" w:lineRule="auto" w:before="184"/>
        <w:ind w:left="2235" w:right="2120" w:firstLine="0"/>
        <w:jc w:val="center"/>
        <w:rPr>
          <w:rFonts w:ascii="LM Roman 8" w:hAnsi="LM Roman 8"/>
          <w:i/>
          <w:sz w:val="15"/>
        </w:rPr>
      </w:pPr>
      <w:bookmarkStart w:name="_bookmark0" w:id="1"/>
      <w:bookmarkEnd w:id="1"/>
      <w:r>
        <w:rPr/>
      </w:r>
      <w:r>
        <w:rPr>
          <w:rFonts w:ascii="LM Roman 8" w:hAnsi="LM Roman 8"/>
          <w:i/>
          <w:spacing w:val="-4"/>
          <w:w w:val="105"/>
          <w:sz w:val="15"/>
        </w:rPr>
        <w:t>CENTRIA</w:t>
      </w:r>
      <w:r>
        <w:rPr>
          <w:rFonts w:ascii="LM Roman 8" w:hAnsi="LM Roman 8"/>
          <w:i/>
          <w:spacing w:val="-12"/>
          <w:w w:val="105"/>
          <w:sz w:val="15"/>
        </w:rPr>
        <w:t> </w:t>
      </w:r>
      <w:r>
        <w:rPr>
          <w:rFonts w:ascii="LM Roman 8" w:hAnsi="LM Roman 8"/>
          <w:i/>
          <w:spacing w:val="-4"/>
          <w:w w:val="105"/>
          <w:sz w:val="15"/>
        </w:rPr>
        <w:t>-</w:t>
      </w:r>
      <w:r>
        <w:rPr>
          <w:rFonts w:ascii="LM Roman 8" w:hAnsi="LM Roman 8"/>
          <w:i/>
          <w:spacing w:val="-11"/>
          <w:w w:val="105"/>
          <w:sz w:val="15"/>
        </w:rPr>
        <w:t> </w:t>
      </w:r>
      <w:r>
        <w:rPr>
          <w:rFonts w:ascii="LM Roman 8" w:hAnsi="LM Roman 8"/>
          <w:i/>
          <w:spacing w:val="-4"/>
          <w:w w:val="105"/>
          <w:sz w:val="15"/>
        </w:rPr>
        <w:t>Departamento</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Informa´tica</w:t>
      </w:r>
      <w:r>
        <w:rPr>
          <w:rFonts w:ascii="LM Roman 8" w:hAnsi="LM Roman 8"/>
          <w:i/>
          <w:spacing w:val="-4"/>
          <w:w w:val="105"/>
          <w:sz w:val="15"/>
        </w:rPr>
        <w:t> </w:t>
      </w:r>
      <w:r>
        <w:rPr>
          <w:rFonts w:ascii="LM Roman 8" w:hAnsi="LM Roman 8"/>
          <w:i/>
          <w:w w:val="105"/>
          <w:sz w:val="15"/>
        </w:rPr>
        <w:t>Faculdade</w:t>
      </w:r>
      <w:r>
        <w:rPr>
          <w:rFonts w:ascii="LM Roman 8" w:hAnsi="LM Roman 8"/>
          <w:i/>
          <w:spacing w:val="-6"/>
          <w:w w:val="105"/>
          <w:sz w:val="15"/>
        </w:rPr>
        <w:t> </w:t>
      </w:r>
      <w:r>
        <w:rPr>
          <w:rFonts w:ascii="LM Roman 8" w:hAnsi="LM Roman 8"/>
          <w:i/>
          <w:w w:val="105"/>
          <w:sz w:val="15"/>
        </w:rPr>
        <w:t>de</w:t>
      </w:r>
      <w:r>
        <w:rPr>
          <w:rFonts w:ascii="LM Roman 8" w:hAnsi="LM Roman 8"/>
          <w:i/>
          <w:spacing w:val="-6"/>
          <w:w w:val="105"/>
          <w:sz w:val="15"/>
        </w:rPr>
        <w:t> </w:t>
      </w:r>
      <w:r>
        <w:rPr>
          <w:rFonts w:ascii="LM Roman 8" w:hAnsi="LM Roman 8"/>
          <w:i/>
          <w:w w:val="105"/>
          <w:sz w:val="15"/>
        </w:rPr>
        <w:t>Ciˆencias</w:t>
      </w:r>
      <w:r>
        <w:rPr>
          <w:rFonts w:ascii="LM Roman 8" w:hAnsi="LM Roman 8"/>
          <w:i/>
          <w:spacing w:val="-6"/>
          <w:w w:val="105"/>
          <w:sz w:val="15"/>
        </w:rPr>
        <w:t> </w:t>
      </w:r>
      <w:r>
        <w:rPr>
          <w:rFonts w:ascii="LM Roman 8" w:hAnsi="LM Roman 8"/>
          <w:i/>
          <w:w w:val="105"/>
          <w:sz w:val="15"/>
        </w:rPr>
        <w:t>e</w:t>
      </w:r>
      <w:r>
        <w:rPr>
          <w:rFonts w:ascii="LM Roman 8" w:hAnsi="LM Roman 8"/>
          <w:i/>
          <w:spacing w:val="-6"/>
          <w:w w:val="105"/>
          <w:sz w:val="15"/>
        </w:rPr>
        <w:t> </w:t>
      </w:r>
      <w:r>
        <w:rPr>
          <w:rFonts w:ascii="LM Roman 8" w:hAnsi="LM Roman 8"/>
          <w:i/>
          <w:w w:val="105"/>
          <w:sz w:val="15"/>
        </w:rPr>
        <w:t>Tecnologia Universidade Nova de Lisboa</w:t>
      </w:r>
    </w:p>
    <w:p>
      <w:pPr>
        <w:spacing w:line="162" w:lineRule="exact" w:before="0"/>
        <w:ind w:left="190" w:right="117" w:firstLine="0"/>
        <w:jc w:val="center"/>
        <w:rPr>
          <w:rFonts w:ascii="LM Roman 8"/>
          <w:i/>
          <w:sz w:val="15"/>
        </w:rPr>
      </w:pPr>
      <w:r>
        <w:rPr>
          <w:rFonts w:ascii="LM Roman 8"/>
          <w:i/>
          <w:sz w:val="15"/>
        </w:rPr>
        <w:t>Caparica,</w:t>
      </w:r>
      <w:r>
        <w:rPr>
          <w:rFonts w:ascii="LM Roman 8"/>
          <w:i/>
          <w:spacing w:val="3"/>
          <w:sz w:val="15"/>
        </w:rPr>
        <w:t> </w:t>
      </w:r>
      <w:r>
        <w:rPr>
          <w:rFonts w:ascii="LM Roman 8"/>
          <w:i/>
          <w:spacing w:val="-2"/>
          <w:sz w:val="15"/>
        </w:rPr>
        <w:t>Portugal</w:t>
      </w:r>
    </w:p>
    <w:p>
      <w:pPr>
        <w:pStyle w:val="BodyText"/>
        <w:spacing w:before="15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294162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162388pt;width:383.2pt;height:.1pt;mso-position-horizontal-relative:page;mso-position-vertical-relative:paragraph;z-index:-15728640;mso-wrap-distance-left:0;mso-wrap-distance-right:0" id="docshape1" coordorigin="902,463" coordsize="7664,0" path="m902,463l8565,46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In</w:t>
      </w:r>
      <w:r>
        <w:rPr>
          <w:rFonts w:ascii="LM Roman 8"/>
          <w:w w:val="105"/>
          <w:sz w:val="15"/>
        </w:rPr>
        <w:t> this</w:t>
      </w:r>
      <w:r>
        <w:rPr>
          <w:rFonts w:ascii="LM Roman 8"/>
          <w:w w:val="105"/>
          <w:sz w:val="15"/>
        </w:rPr>
        <w:t> paper</w:t>
      </w:r>
      <w:r>
        <w:rPr>
          <w:rFonts w:ascii="LM Roman 8"/>
          <w:w w:val="105"/>
          <w:sz w:val="15"/>
        </w:rPr>
        <w:t> we</w:t>
      </w:r>
      <w:r>
        <w:rPr>
          <w:rFonts w:ascii="LM Roman 8"/>
          <w:w w:val="105"/>
          <w:sz w:val="15"/>
        </w:rPr>
        <w:t> propose</w:t>
      </w:r>
      <w:r>
        <w:rPr>
          <w:rFonts w:ascii="LM Roman 8"/>
          <w:w w:val="105"/>
          <w:sz w:val="15"/>
        </w:rPr>
        <w:t> a</w:t>
      </w:r>
      <w:r>
        <w:rPr>
          <w:rFonts w:ascii="LM Roman 8"/>
          <w:w w:val="105"/>
          <w:sz w:val="15"/>
        </w:rPr>
        <w:t> lazy</w:t>
      </w:r>
      <w:r>
        <w:rPr>
          <w:rFonts w:ascii="LM Roman 8"/>
          <w:w w:val="105"/>
          <w:sz w:val="15"/>
        </w:rPr>
        <w:t> constraint</w:t>
      </w:r>
      <w:r>
        <w:rPr>
          <w:rFonts w:ascii="LM Roman 8"/>
          <w:w w:val="105"/>
          <w:sz w:val="15"/>
        </w:rPr>
        <w:t> imposing</w:t>
      </w:r>
      <w:r>
        <w:rPr>
          <w:rFonts w:ascii="LM Roman 8"/>
          <w:w w:val="105"/>
          <w:sz w:val="15"/>
        </w:rPr>
        <w:t> mechanism</w:t>
      </w:r>
      <w:r>
        <w:rPr>
          <w:rFonts w:ascii="LM Roman 8"/>
          <w:w w:val="105"/>
          <w:sz w:val="15"/>
        </w:rPr>
        <w:t> for</w:t>
      </w:r>
      <w:r>
        <w:rPr>
          <w:rFonts w:ascii="LM Roman 8"/>
          <w:w w:val="105"/>
          <w:sz w:val="15"/>
        </w:rPr>
        <w:t> improving</w:t>
      </w:r>
      <w:r>
        <w:rPr>
          <w:rFonts w:ascii="LM Roman 8"/>
          <w:w w:val="105"/>
          <w:sz w:val="15"/>
        </w:rPr>
        <w:t> the</w:t>
      </w:r>
      <w:r>
        <w:rPr>
          <w:rFonts w:ascii="LM Roman 8"/>
          <w:w w:val="105"/>
          <w:sz w:val="15"/>
        </w:rPr>
        <w:t> path</w:t>
      </w:r>
      <w:r>
        <w:rPr>
          <w:rFonts w:ascii="LM Roman 8"/>
          <w:w w:val="105"/>
          <w:sz w:val="15"/>
        </w:rPr>
        <w:t> constraint</w:t>
      </w:r>
      <w:r>
        <w:rPr>
          <w:rFonts w:ascii="LM Roman 8"/>
          <w:w w:val="105"/>
          <w:sz w:val="15"/>
        </w:rPr>
        <w:t> in </w:t>
      </w:r>
      <w:r>
        <w:rPr>
          <w:rFonts w:ascii="LM Roman 8"/>
          <w:i/>
          <w:w w:val="105"/>
          <w:sz w:val="15"/>
        </w:rPr>
        <w:t>GRASPER</w:t>
      </w:r>
      <w:r>
        <w:rPr>
          <w:rFonts w:ascii="LM Roman 8"/>
          <w:w w:val="105"/>
          <w:sz w:val="15"/>
        </w:rPr>
        <w:t>, a state-of-the-art graph constraint solver,</w:t>
      </w:r>
      <w:r>
        <w:rPr>
          <w:rFonts w:ascii="LM Roman 8"/>
          <w:w w:val="105"/>
          <w:sz w:val="15"/>
        </w:rPr>
        <w:t> having obtained very promising results in terms of</w:t>
      </w:r>
      <w:r>
        <w:rPr>
          <w:rFonts w:ascii="LM Roman 8"/>
          <w:spacing w:val="-5"/>
          <w:w w:val="105"/>
          <w:sz w:val="15"/>
        </w:rPr>
        <w:t> </w:t>
      </w:r>
      <w:r>
        <w:rPr>
          <w:rFonts w:ascii="LM Roman 8"/>
          <w:w w:val="105"/>
          <w:sz w:val="15"/>
        </w:rPr>
        <w:t>both</w:t>
      </w:r>
      <w:r>
        <w:rPr>
          <w:rFonts w:ascii="LM Roman 8"/>
          <w:spacing w:val="-5"/>
          <w:w w:val="105"/>
          <w:sz w:val="15"/>
        </w:rPr>
        <w:t> </w:t>
      </w:r>
      <w:r>
        <w:rPr>
          <w:rFonts w:ascii="LM Roman 8"/>
          <w:w w:val="105"/>
          <w:sz w:val="15"/>
        </w:rPr>
        <w:t>time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space</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solving</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interesting</w:t>
      </w:r>
      <w:r>
        <w:rPr>
          <w:rFonts w:ascii="LM Roman 8"/>
          <w:spacing w:val="-5"/>
          <w:w w:val="105"/>
          <w:sz w:val="15"/>
        </w:rPr>
        <w:t> </w:t>
      </w:r>
      <w:r>
        <w:rPr>
          <w:rFonts w:ascii="LM Roman 8"/>
          <w:w w:val="105"/>
          <w:sz w:val="15"/>
        </w:rPr>
        <w:t>problem</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Biochemistry</w:t>
      </w:r>
      <w:r>
        <w:rPr>
          <w:rFonts w:ascii="LM Roman 8"/>
          <w:spacing w:val="-5"/>
          <w:w w:val="105"/>
          <w:sz w:val="15"/>
        </w:rPr>
        <w:t> </w:t>
      </w:r>
      <w:r>
        <w:rPr>
          <w:rFonts w:ascii="LM Roman 8"/>
          <w:w w:val="105"/>
          <w:sz w:val="15"/>
        </w:rPr>
        <w:t>subject</w:t>
      </w:r>
      <w:r>
        <w:rPr>
          <w:rFonts w:ascii="LM Roman 8"/>
          <w:spacing w:val="-5"/>
          <w:w w:val="105"/>
          <w:sz w:val="15"/>
        </w:rPr>
        <w:t> </w:t>
      </w:r>
      <w:r>
        <w:rPr>
          <w:rFonts w:ascii="LM Roman 8"/>
          <w:w w:val="105"/>
          <w:sz w:val="15"/>
        </w:rPr>
        <w:t>area,</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comparison with </w:t>
      </w:r>
      <w:r>
        <w:rPr>
          <w:rFonts w:ascii="LM Roman 8"/>
          <w:i/>
          <w:w w:val="105"/>
          <w:sz w:val="15"/>
        </w:rPr>
        <w:t>CP(Graph)</w:t>
      </w:r>
      <w:r>
        <w:rPr>
          <w:rFonts w:ascii="LM Roman 8"/>
          <w:w w:val="105"/>
          <w:sz w:val="15"/>
        </w:rPr>
        <w:t>, the state-of-the-art solver.</w:t>
      </w:r>
    </w:p>
    <w:p>
      <w:pPr>
        <w:spacing w:before="142"/>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constraint</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graph</w:t>
      </w:r>
      <w:r>
        <w:rPr>
          <w:rFonts w:ascii="LM Roman 8"/>
          <w:spacing w:val="-13"/>
          <w:w w:val="105"/>
          <w:sz w:val="15"/>
        </w:rPr>
        <w:t> </w:t>
      </w:r>
      <w:r>
        <w:rPr>
          <w:rFonts w:ascii="LM Roman 8"/>
          <w:w w:val="105"/>
          <w:sz w:val="15"/>
        </w:rPr>
        <w:t>constraint</w:t>
      </w:r>
      <w:r>
        <w:rPr>
          <w:rFonts w:ascii="LM Roman 8"/>
          <w:spacing w:val="-14"/>
          <w:w w:val="105"/>
          <w:sz w:val="15"/>
        </w:rPr>
        <w:t> </w:t>
      </w:r>
      <w:r>
        <w:rPr>
          <w:rFonts w:ascii="LM Roman 8"/>
          <w:w w:val="105"/>
          <w:sz w:val="15"/>
        </w:rPr>
        <w:t>propagation,</w:t>
      </w:r>
      <w:r>
        <w:rPr>
          <w:rFonts w:ascii="LM Roman 8"/>
          <w:spacing w:val="-14"/>
          <w:w w:val="105"/>
          <w:sz w:val="15"/>
        </w:rPr>
        <w:t> </w:t>
      </w:r>
      <w:r>
        <w:rPr>
          <w:rFonts w:ascii="LM Roman 8"/>
          <w:w w:val="105"/>
          <w:sz w:val="15"/>
        </w:rPr>
        <w:t>path</w:t>
      </w:r>
      <w:r>
        <w:rPr>
          <w:rFonts w:ascii="LM Roman 8"/>
          <w:spacing w:val="-14"/>
          <w:w w:val="105"/>
          <w:sz w:val="15"/>
        </w:rPr>
        <w:t> </w:t>
      </w:r>
      <w:r>
        <w:rPr>
          <w:rFonts w:ascii="LM Roman 8"/>
          <w:spacing w:val="-2"/>
          <w:w w:val="105"/>
          <w:sz w:val="15"/>
        </w:rPr>
        <w:t>constraint</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92132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4563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6"/>
      </w:pPr>
      <w:r>
        <w:rPr/>
        <w:t>Constraint Programming (CP) [</w:t>
      </w:r>
      <w:hyperlink w:history="true" w:anchor="_bookmark22">
        <w:r>
          <w:rPr>
            <w:color w:val="0000FF"/>
          </w:rPr>
          <w:t>16</w:t>
        </w:r>
      </w:hyperlink>
      <w:r>
        <w:rPr/>
        <w:t>,</w:t>
      </w:r>
      <w:hyperlink w:history="true" w:anchor="_bookmark17">
        <w:r>
          <w:rPr>
            <w:color w:val="0000FF"/>
          </w:rPr>
          <w:t>7</w:t>
        </w:r>
      </w:hyperlink>
      <w:r>
        <w:rPr/>
        <w:t>,</w:t>
      </w:r>
      <w:hyperlink w:history="true" w:anchor="_bookmark31">
        <w:r>
          <w:rPr>
            <w:color w:val="0000FF"/>
          </w:rPr>
          <w:t>21</w:t>
        </w:r>
      </w:hyperlink>
      <w:r>
        <w:rPr/>
        <w:t>] has been extensively used for solving com- binatorial [</w:t>
      </w:r>
      <w:hyperlink w:history="true" w:anchor="_bookmark28">
        <w:r>
          <w:rPr>
            <w:color w:val="0000FF"/>
          </w:rPr>
          <w:t>18</w:t>
        </w:r>
      </w:hyperlink>
      <w:r>
        <w:rPr/>
        <w:t>], scheduling [</w:t>
      </w:r>
      <w:hyperlink w:history="true" w:anchor="_bookmark23">
        <w:r>
          <w:rPr>
            <w:color w:val="0000FF"/>
          </w:rPr>
          <w:t>13</w:t>
        </w:r>
      </w:hyperlink>
      <w:r>
        <w:rPr/>
        <w:t>], allocation [</w:t>
      </w:r>
      <w:hyperlink w:history="true" w:anchor="_bookmark24">
        <w:r>
          <w:rPr>
            <w:color w:val="0000FF"/>
          </w:rPr>
          <w:t>15</w:t>
        </w:r>
      </w:hyperlink>
      <w:r>
        <w:rPr/>
        <w:t>] problems, among others, in various domains. After the appearance of sets [</w:t>
      </w:r>
      <w:hyperlink w:history="true" w:anchor="_bookmark25">
        <w:r>
          <w:rPr>
            <w:color w:val="0000FF"/>
          </w:rPr>
          <w:t>12</w:t>
        </w:r>
      </w:hyperlink>
      <w:r>
        <w:rPr/>
        <w:t>] in CP, graph domain variables and cor- responding operations were defined [</w:t>
      </w:r>
      <w:hyperlink w:history="true" w:anchor="_bookmark19">
        <w:r>
          <w:rPr>
            <w:color w:val="0000FF"/>
          </w:rPr>
          <w:t>10</w:t>
        </w:r>
      </w:hyperlink>
      <w:r>
        <w:rPr/>
        <w:t>,</w:t>
      </w:r>
      <w:hyperlink w:history="true" w:anchor="_bookmark20">
        <w:r>
          <w:rPr>
            <w:color w:val="0000FF"/>
          </w:rPr>
          <w:t>9</w:t>
        </w:r>
      </w:hyperlink>
      <w:r>
        <w:rPr/>
        <w:t>,</w:t>
      </w:r>
      <w:hyperlink w:history="true" w:anchor="_bookmark36">
        <w:r>
          <w:rPr>
            <w:color w:val="0000FF"/>
          </w:rPr>
          <w:t>26</w:t>
        </w:r>
      </w:hyperlink>
      <w:r>
        <w:rPr/>
        <w:t>,</w:t>
      </w:r>
      <w:hyperlink w:history="true" w:anchor="_bookmark37">
        <w:r>
          <w:rPr>
            <w:color w:val="0000FF"/>
          </w:rPr>
          <w:t>27</w:t>
        </w:r>
      </w:hyperlink>
      <w:r>
        <w:rPr/>
        <w:t>] allowing users to directly create and manipulate these variables in order to model their actual problem in a much more higher level than before.</w:t>
      </w:r>
    </w:p>
    <w:p>
      <w:pPr>
        <w:pStyle w:val="BodyText"/>
        <w:spacing w:line="213" w:lineRule="auto" w:before="44"/>
        <w:ind w:left="221" w:right="103" w:firstLine="318"/>
      </w:pPr>
      <w:r>
        <w:rPr/>
        <w:t>One</w:t>
      </w:r>
      <w:r>
        <w:rPr>
          <w:spacing w:val="23"/>
        </w:rPr>
        <w:t> </w:t>
      </w:r>
      <w:r>
        <w:rPr/>
        <w:t>of</w:t>
      </w:r>
      <w:r>
        <w:rPr>
          <w:spacing w:val="25"/>
        </w:rPr>
        <w:t> </w:t>
      </w:r>
      <w:r>
        <w:rPr/>
        <w:t>the</w:t>
      </w:r>
      <w:r>
        <w:rPr>
          <w:spacing w:val="23"/>
        </w:rPr>
        <w:t> </w:t>
      </w:r>
      <w:r>
        <w:rPr/>
        <w:t>definitions</w:t>
      </w:r>
      <w:r>
        <w:rPr>
          <w:spacing w:val="23"/>
        </w:rPr>
        <w:t> </w:t>
      </w:r>
      <w:r>
        <w:rPr/>
        <w:t>proposed</w:t>
      </w:r>
      <w:r>
        <w:rPr>
          <w:spacing w:val="23"/>
        </w:rPr>
        <w:t> </w:t>
      </w:r>
      <w:r>
        <w:rPr/>
        <w:t>for</w:t>
      </w:r>
      <w:r>
        <w:rPr>
          <w:spacing w:val="25"/>
        </w:rPr>
        <w:t> </w:t>
      </w:r>
      <w:r>
        <w:rPr/>
        <w:t>graph</w:t>
      </w:r>
      <w:r>
        <w:rPr>
          <w:spacing w:val="25"/>
        </w:rPr>
        <w:t> </w:t>
      </w:r>
      <w:r>
        <w:rPr/>
        <w:t>domain</w:t>
      </w:r>
      <w:r>
        <w:rPr>
          <w:spacing w:val="23"/>
        </w:rPr>
        <w:t> </w:t>
      </w:r>
      <w:r>
        <w:rPr/>
        <w:t>variables</w:t>
      </w:r>
      <w:r>
        <w:rPr>
          <w:spacing w:val="23"/>
        </w:rPr>
        <w:t> </w:t>
      </w:r>
      <w:r>
        <w:rPr/>
        <w:t>is</w:t>
      </w:r>
      <w:r>
        <w:rPr>
          <w:spacing w:val="23"/>
        </w:rPr>
        <w:t> </w:t>
      </w:r>
      <w:r>
        <w:rPr/>
        <w:t>the</w:t>
      </w:r>
      <w:r>
        <w:rPr>
          <w:spacing w:val="23"/>
        </w:rPr>
        <w:t> </w:t>
      </w:r>
      <w:r>
        <w:rPr/>
        <w:t>one</w:t>
      </w:r>
      <w:r>
        <w:rPr>
          <w:spacing w:val="23"/>
        </w:rPr>
        <w:t> </w:t>
      </w:r>
      <w:r>
        <w:rPr/>
        <w:t>specified in [</w:t>
      </w:r>
      <w:hyperlink w:history="true" w:anchor="_bookmark36">
        <w:r>
          <w:rPr>
            <w:color w:val="0000FF"/>
          </w:rPr>
          <w:t>26</w:t>
        </w:r>
      </w:hyperlink>
      <w:r>
        <w:rPr/>
        <w:t>,</w:t>
      </w:r>
      <w:hyperlink w:history="true" w:anchor="_bookmark37">
        <w:r>
          <w:rPr>
            <w:color w:val="0000FF"/>
          </w:rPr>
          <w:t>27</w:t>
        </w:r>
      </w:hyperlink>
      <w:r>
        <w:rPr/>
        <w:t>], which is implemented in </w:t>
      </w:r>
      <w:r>
        <w:rPr>
          <w:rFonts w:ascii="LM Roman 10"/>
          <w:i/>
        </w:rPr>
        <w:t>GRASPER (GRaph ConstrAint Satisfaction</w:t>
      </w:r>
      <w:r>
        <w:rPr>
          <w:rFonts w:ascii="LM Roman 10"/>
          <w:i/>
        </w:rPr>
        <w:t> Problem</w:t>
      </w:r>
      <w:r>
        <w:rPr>
          <w:rFonts w:ascii="LM Roman 10"/>
          <w:i/>
          <w:spacing w:val="-7"/>
        </w:rPr>
        <w:t> </w:t>
      </w:r>
      <w:r>
        <w:rPr>
          <w:rFonts w:ascii="LM Roman 10"/>
          <w:i/>
        </w:rPr>
        <w:t>solvER)</w:t>
      </w:r>
      <w:r>
        <w:rPr/>
        <w:t>, available in the </w:t>
      </w:r>
      <w:r>
        <w:rPr>
          <w:rFonts w:ascii="LM Roman 10"/>
          <w:i/>
        </w:rPr>
        <w:t>CaSPER</w:t>
      </w:r>
      <w:r>
        <w:rPr>
          <w:rFonts w:ascii="LM Roman 10"/>
          <w:i/>
          <w:spacing w:val="-19"/>
        </w:rPr>
        <w:t> </w:t>
      </w:r>
      <w:hyperlink w:history="true" w:anchor="_bookmark1">
        <w:r>
          <w:rPr>
            <w:rFonts w:ascii="LM Roman 8"/>
            <w:color w:val="0000FF"/>
            <w:position w:val="8"/>
            <w:sz w:val="15"/>
          </w:rPr>
          <w:t>4</w:t>
        </w:r>
      </w:hyperlink>
      <w:r>
        <w:rPr>
          <w:rFonts w:ascii="LM Roman 8"/>
          <w:color w:val="0000FF"/>
          <w:spacing w:val="40"/>
          <w:position w:val="8"/>
          <w:sz w:val="15"/>
        </w:rPr>
        <w:t> </w:t>
      </w:r>
      <w:r>
        <w:rPr/>
        <w:t>platform [</w:t>
      </w:r>
      <w:hyperlink w:history="true" w:anchor="_bookmark14">
        <w:r>
          <w:rPr>
            <w:color w:val="0000FF"/>
          </w:rPr>
          <w:t>5</w:t>
        </w:r>
      </w:hyperlink>
      <w:r>
        <w:rPr/>
        <w:t>].</w:t>
      </w:r>
      <w:r>
        <w:rPr>
          <w:spacing w:val="40"/>
        </w:rPr>
        <w:t> </w:t>
      </w:r>
      <w:r>
        <w:rPr/>
        <w:t>As the name indicates, </w:t>
      </w:r>
      <w:r>
        <w:rPr>
          <w:rFonts w:ascii="LM Roman 10"/>
          <w:i/>
        </w:rPr>
        <w:t>GRASPER </w:t>
      </w:r>
      <w:r>
        <w:rPr/>
        <w:t>is a graph constraint satisfaction problem solver.</w:t>
      </w:r>
      <w:r>
        <w:rPr>
          <w:spacing w:val="40"/>
        </w:rPr>
        <w:t> </w:t>
      </w:r>
      <w:r>
        <w:rPr/>
        <w:t>It is directly based upon</w:t>
      </w:r>
      <w:r>
        <w:rPr>
          <w:spacing w:val="7"/>
        </w:rPr>
        <w:t> </w:t>
      </w:r>
      <w:r>
        <w:rPr/>
        <w:t>a</w:t>
      </w:r>
      <w:r>
        <w:rPr>
          <w:spacing w:val="7"/>
        </w:rPr>
        <w:t> </w:t>
      </w:r>
      <w:r>
        <w:rPr/>
        <w:t>finite</w:t>
      </w:r>
      <w:r>
        <w:rPr>
          <w:spacing w:val="8"/>
        </w:rPr>
        <w:t> </w:t>
      </w:r>
      <w:r>
        <w:rPr/>
        <w:t>set</w:t>
      </w:r>
      <w:r>
        <w:rPr>
          <w:spacing w:val="7"/>
        </w:rPr>
        <w:t> </w:t>
      </w:r>
      <w:r>
        <w:rPr/>
        <w:t>solver,</w:t>
      </w:r>
      <w:r>
        <w:rPr>
          <w:spacing w:val="9"/>
        </w:rPr>
        <w:t> </w:t>
      </w:r>
      <w:r>
        <w:rPr>
          <w:rFonts w:ascii="LM Roman 10"/>
          <w:i/>
        </w:rPr>
        <w:t>Cardinal</w:t>
      </w:r>
      <w:r>
        <w:rPr>
          <w:rFonts w:ascii="LM Roman 10"/>
          <w:i/>
          <w:spacing w:val="6"/>
        </w:rPr>
        <w:t> </w:t>
      </w:r>
      <w:r>
        <w:rPr/>
        <w:t>[</w:t>
      </w:r>
      <w:hyperlink w:history="true" w:anchor="_bookmark12">
        <w:r>
          <w:rPr>
            <w:color w:val="0000FF"/>
          </w:rPr>
          <w:t>2</w:t>
        </w:r>
      </w:hyperlink>
      <w:r>
        <w:rPr/>
        <w:t>]</w:t>
      </w:r>
      <w:r>
        <w:rPr>
          <w:spacing w:val="7"/>
        </w:rPr>
        <w:t> </w:t>
      </w:r>
      <w:r>
        <w:rPr/>
        <w:t>and</w:t>
      </w:r>
      <w:r>
        <w:rPr>
          <w:spacing w:val="8"/>
        </w:rPr>
        <w:t> </w:t>
      </w:r>
      <w:r>
        <w:rPr/>
        <w:t>it</w:t>
      </w:r>
      <w:r>
        <w:rPr>
          <w:spacing w:val="8"/>
        </w:rPr>
        <w:t> </w:t>
      </w:r>
      <w:r>
        <w:rPr/>
        <w:t>provides</w:t>
      </w:r>
      <w:r>
        <w:rPr>
          <w:spacing w:val="8"/>
        </w:rPr>
        <w:t> </w:t>
      </w:r>
      <w:r>
        <w:rPr/>
        <w:t>the</w:t>
      </w:r>
      <w:r>
        <w:rPr>
          <w:spacing w:val="7"/>
        </w:rPr>
        <w:t> </w:t>
      </w:r>
      <w:r>
        <w:rPr/>
        <w:t>means</w:t>
      </w:r>
      <w:r>
        <w:rPr>
          <w:spacing w:val="8"/>
        </w:rPr>
        <w:t> </w:t>
      </w:r>
      <w:r>
        <w:rPr/>
        <w:t>for</w:t>
      </w:r>
      <w:r>
        <w:rPr>
          <w:spacing w:val="7"/>
        </w:rPr>
        <w:t> </w:t>
      </w:r>
      <w:r>
        <w:rPr/>
        <w:t>creating</w:t>
      </w:r>
      <w:r>
        <w:rPr>
          <w:spacing w:val="8"/>
        </w:rPr>
        <w:t> </w:t>
      </w:r>
      <w:r>
        <w:rPr>
          <w:spacing w:val="-2"/>
        </w:rPr>
        <w:t>directed</w:t>
      </w:r>
    </w:p>
    <w:p>
      <w:pPr>
        <w:pStyle w:val="BodyText"/>
        <w:spacing w:before="11"/>
        <w:jc w:val="lef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119124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379910pt;width:34.85pt;height:.1pt;mso-position-horizontal-relative:page;mso-position-vertical-relative:paragraph;z-index:-15727616;mso-wrap-distance-left:0;mso-wrap-distance-right:0" id="docshape3" coordorigin="902,188" coordsize="697,0" path="m902,188l1598,188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spacing w:val="-4"/>
          <w:w w:val="105"/>
          <w:sz w:val="15"/>
          <w:vertAlign w:val="superscript"/>
        </w:rPr>
        <w:t>1</w:t>
      </w:r>
      <w:r>
        <w:rPr>
          <w:rFonts w:ascii="IPAPMincho" w:hAnsi="IPAPMincho"/>
          <w:spacing w:val="39"/>
          <w:w w:val="105"/>
          <w:sz w:val="15"/>
          <w:vertAlign w:val="baseline"/>
        </w:rPr>
        <w:t> </w:t>
      </w:r>
      <w:r>
        <w:rPr>
          <w:rFonts w:ascii="LM Roman 8" w:hAnsi="LM Roman 8"/>
          <w:spacing w:val="-4"/>
          <w:w w:val="105"/>
          <w:sz w:val="15"/>
          <w:vertAlign w:val="baseline"/>
        </w:rPr>
        <w:t>Thanks to the Funda¸c˜ao para a Ciˆencia e Tecnologia for the financial support (SFRH/BD/41362/2007) </w:t>
      </w:r>
      <w:bookmarkStart w:name="_bookmark1" w:id="3"/>
      <w:bookmarkEnd w:id="3"/>
      <w:r>
        <w:rPr>
          <w:rFonts w:ascii="LM Roman 8" w:hAnsi="LM Roman 8"/>
          <w:w w:val="105"/>
          <w:sz w:val="15"/>
          <w:vertAlign w:val="baseline"/>
        </w:rPr>
        <w:t>and</w:t>
      </w:r>
      <w:r>
        <w:rPr>
          <w:rFonts w:ascii="LM Roman 8" w:hAnsi="LM Roman 8"/>
          <w:w w:val="105"/>
          <w:sz w:val="15"/>
          <w:vertAlign w:val="baseline"/>
        </w:rPr>
        <w:t> a special thanks to Marco Correia for his invaluable help and guidance.</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hyperlink r:id="rId10">
        <w:r>
          <w:rPr>
            <w:rFonts w:ascii="MathJax_Typewriter"/>
            <w:color w:val="0000FF"/>
            <w:spacing w:val="-2"/>
            <w:sz w:val="15"/>
            <w:vertAlign w:val="baseline"/>
          </w:rPr>
          <w:t>ruben.viegas@di.fct.unl.pt</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r>
        <w:rPr>
          <w:rFonts w:ascii="LM Roman 8"/>
          <w:spacing w:val="-2"/>
          <w:sz w:val="15"/>
          <w:vertAlign w:val="baseline"/>
        </w:rPr>
        <w:t>Email:</w:t>
      </w:r>
      <w:hyperlink r:id="rId11">
        <w:r>
          <w:rPr>
            <w:rFonts w:ascii="MathJax_Typewriter"/>
            <w:color w:val="0000FF"/>
            <w:spacing w:val="-2"/>
            <w:sz w:val="15"/>
            <w:vertAlign w:val="baseline"/>
          </w:rPr>
          <w:t>fa@di.fct.unl.pt</w:t>
        </w:r>
      </w:hyperlink>
    </w:p>
    <w:p>
      <w:pPr>
        <w:spacing w:line="221" w:lineRule="exact" w:before="0"/>
        <w:ind w:left="221" w:right="0" w:firstLine="0"/>
        <w:jc w:val="left"/>
        <w:rPr>
          <w:rFonts w:ascii="LM Roman 8"/>
          <w:sz w:val="15"/>
        </w:rPr>
      </w:pPr>
      <w:r>
        <w:rPr>
          <w:rFonts w:ascii="IPAPMincho"/>
          <w:sz w:val="15"/>
          <w:vertAlign w:val="superscript"/>
        </w:rPr>
        <w:t>4</w:t>
      </w:r>
      <w:r>
        <w:rPr>
          <w:rFonts w:ascii="IPAPMincho"/>
          <w:spacing w:val="55"/>
          <w:sz w:val="15"/>
          <w:vertAlign w:val="baseline"/>
        </w:rPr>
        <w:t> </w:t>
      </w:r>
      <w:r>
        <w:rPr>
          <w:rFonts w:ascii="LM Roman 8"/>
          <w:sz w:val="15"/>
          <w:vertAlign w:val="baseline"/>
        </w:rPr>
        <w:t>Available</w:t>
      </w:r>
      <w:r>
        <w:rPr>
          <w:rFonts w:ascii="LM Roman 8"/>
          <w:spacing w:val="5"/>
          <w:sz w:val="15"/>
          <w:vertAlign w:val="baseline"/>
        </w:rPr>
        <w:t> </w:t>
      </w:r>
      <w:r>
        <w:rPr>
          <w:rFonts w:ascii="LM Roman 8"/>
          <w:sz w:val="15"/>
          <w:vertAlign w:val="baseline"/>
        </w:rPr>
        <w:t>at</w:t>
      </w:r>
      <w:r>
        <w:rPr>
          <w:rFonts w:ascii="LM Roman 8"/>
          <w:spacing w:val="4"/>
          <w:sz w:val="15"/>
          <w:vertAlign w:val="baseline"/>
        </w:rPr>
        <w:t> </w:t>
      </w:r>
      <w:hyperlink r:id="rId12">
        <w:r>
          <w:rPr>
            <w:rFonts w:ascii="LM Roman 8"/>
            <w:spacing w:val="-2"/>
            <w:sz w:val="15"/>
            <w:vertAlign w:val="baseline"/>
          </w:rPr>
          <w:t>http://proteina.di.fct.unl.pt/casper/</w:t>
        </w:r>
      </w:hyperlink>
    </w:p>
    <w:p>
      <w:pPr>
        <w:pStyle w:val="BodyText"/>
        <w:spacing w:before="3"/>
        <w:jc w:val="left"/>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w:t>
      </w:r>
      <w:r>
        <w:rPr>
          <w:rFonts w:ascii="Times New Roman" w:hAnsi="Times New Roman"/>
          <w:spacing w:val="2"/>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z w:val="14"/>
        </w:rPr>
        <w:t>Open</w:t>
      </w:r>
      <w:r>
        <w:rPr>
          <w:rFonts w:ascii="Times New Roman" w:hAnsi="Times New Roman"/>
          <w:spacing w:val="3"/>
          <w:sz w:val="14"/>
        </w:rPr>
        <w:t> </w:t>
      </w:r>
      <w:r>
        <w:rPr>
          <w:rFonts w:ascii="Times New Roman" w:hAnsi="Times New Roman"/>
          <w:sz w:val="14"/>
        </w:rPr>
        <w:t>access</w:t>
      </w:r>
      <w:r>
        <w:rPr>
          <w:rFonts w:ascii="Times New Roman" w:hAnsi="Times New Roman"/>
          <w:spacing w:val="-4"/>
          <w:sz w:val="14"/>
        </w:rPr>
        <w:t> </w:t>
      </w:r>
      <w:r>
        <w:rPr>
          <w:rFonts w:ascii="Times New Roman" w:hAnsi="Times New Roman"/>
          <w:sz w:val="14"/>
        </w:rPr>
        <w:t>under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doi:10.1016/j.entcs.2009.10.020</w:t>
      </w:r>
    </w:p>
    <w:p>
      <w:pPr>
        <w:spacing w:after="0"/>
        <w:jc w:val="left"/>
        <w:rPr>
          <w:rFonts w:ascii="Times New Roman"/>
          <w:sz w:val="16"/>
        </w:rPr>
        <w:sectPr>
          <w:footerReference w:type="default" r:id="rId5"/>
          <w:type w:val="continuous"/>
          <w:pgSz w:w="9360" w:h="13610"/>
          <w:pgMar w:header="0" w:footer="0" w:top="920" w:bottom="280" w:left="680" w:right="680"/>
          <w:pgNumType w:start="113"/>
        </w:sectPr>
      </w:pPr>
    </w:p>
    <w:p>
      <w:pPr>
        <w:pStyle w:val="BodyText"/>
        <w:spacing w:line="266" w:lineRule="exact" w:before="136"/>
        <w:ind w:left="108" w:right="215"/>
      </w:pPr>
      <w:r>
        <w:rPr/>
        <w:t>and undirected graph variables, a nucleus of basic constraints upon which more complex and useful constraints can be provided ranging from constraints to impose graph properties (order, size, degree, reachability, connectedness, path, .</w:t>
      </w:r>
      <w:r>
        <w:rPr>
          <w:spacing w:val="-14"/>
        </w:rPr>
        <w:t> </w:t>
      </w:r>
      <w:r>
        <w:rPr/>
        <w:t>.</w:t>
      </w:r>
      <w:r>
        <w:rPr>
          <w:spacing w:val="-13"/>
        </w:rPr>
        <w:t> </w:t>
      </w:r>
      <w:r>
        <w:rPr/>
        <w:t>.</w:t>
      </w:r>
      <w:r>
        <w:rPr>
          <w:spacing w:val="-13"/>
        </w:rPr>
        <w:t> </w:t>
      </w:r>
      <w:r>
        <w:rPr/>
        <w:t>)</w:t>
      </w:r>
      <w:r>
        <w:rPr>
          <w:spacing w:val="40"/>
        </w:rPr>
        <w:t> </w:t>
      </w:r>
      <w:r>
        <w:rPr/>
        <w:t>and to impose graph relationships (underlying and oriented, reverse, complementary graph relationships).</w:t>
      </w:r>
      <w:r>
        <w:rPr>
          <w:spacing w:val="40"/>
        </w:rPr>
        <w:t> </w:t>
      </w:r>
      <w:r>
        <w:rPr/>
        <w:t>As</w:t>
      </w:r>
      <w:r>
        <w:rPr>
          <w:spacing w:val="26"/>
        </w:rPr>
        <w:t> </w:t>
      </w:r>
      <w:r>
        <w:rPr/>
        <w:t>demonstrated</w:t>
      </w:r>
      <w:r>
        <w:rPr>
          <w:spacing w:val="27"/>
        </w:rPr>
        <w:t> </w:t>
      </w:r>
      <w:r>
        <w:rPr/>
        <w:t>in</w:t>
      </w:r>
      <w:r>
        <w:rPr>
          <w:spacing w:val="27"/>
        </w:rPr>
        <w:t> </w:t>
      </w:r>
      <w:r>
        <w:rPr/>
        <w:t>[</w:t>
      </w:r>
      <w:hyperlink w:history="true" w:anchor="_bookmark36">
        <w:r>
          <w:rPr>
            <w:color w:val="0000FF"/>
          </w:rPr>
          <w:t>26</w:t>
        </w:r>
      </w:hyperlink>
      <w:r>
        <w:rPr/>
        <w:t>,</w:t>
      </w:r>
      <w:hyperlink w:history="true" w:anchor="_bookmark37">
        <w:r>
          <w:rPr>
            <w:color w:val="0000FF"/>
          </w:rPr>
          <w:t>27</w:t>
        </w:r>
      </w:hyperlink>
      <w:r>
        <w:rPr/>
        <w:t>],</w:t>
      </w:r>
      <w:r>
        <w:rPr>
          <w:spacing w:val="29"/>
        </w:rPr>
        <w:t> </w:t>
      </w:r>
      <w:r>
        <w:rPr>
          <w:rFonts w:ascii="LM Roman 10"/>
          <w:i/>
        </w:rPr>
        <w:t>GRASPER </w:t>
      </w:r>
      <w:r>
        <w:rPr/>
        <w:t>appeared</w:t>
      </w:r>
      <w:r>
        <w:rPr>
          <w:spacing w:val="27"/>
        </w:rPr>
        <w:t> </w:t>
      </w:r>
      <w:r>
        <w:rPr/>
        <w:t>as</w:t>
      </w:r>
      <w:r>
        <w:rPr>
          <w:spacing w:val="26"/>
        </w:rPr>
        <w:t> </w:t>
      </w:r>
      <w:r>
        <w:rPr/>
        <w:t>an</w:t>
      </w:r>
      <w:r>
        <w:rPr>
          <w:spacing w:val="27"/>
        </w:rPr>
        <w:t> </w:t>
      </w:r>
      <w:r>
        <w:rPr/>
        <w:t>alternative to </w:t>
      </w:r>
      <w:r>
        <w:rPr>
          <w:rFonts w:ascii="LM Roman 10"/>
          <w:i/>
        </w:rPr>
        <w:t>CP(Graph)</w:t>
      </w:r>
      <w:r>
        <w:rPr/>
        <w:t>, the state-of-the-art graph constraint solver [</w:t>
      </w:r>
      <w:hyperlink w:history="true" w:anchor="_bookmark19">
        <w:r>
          <w:rPr>
            <w:color w:val="0000FF"/>
          </w:rPr>
          <w:t>10</w:t>
        </w:r>
      </w:hyperlink>
      <w:r>
        <w:rPr/>
        <w:t>,</w:t>
      </w:r>
      <w:hyperlink w:history="true" w:anchor="_bookmark20">
        <w:r>
          <w:rPr>
            <w:color w:val="0000FF"/>
          </w:rPr>
          <w:t>9</w:t>
        </w:r>
      </w:hyperlink>
      <w:r>
        <w:rPr/>
        <w:t>] in the comparison made between the two for the </w:t>
      </w:r>
      <w:r>
        <w:rPr>
          <w:rFonts w:ascii="LM Roman 10"/>
          <w:i/>
        </w:rPr>
        <w:t>Metabolic Pathways Problem </w:t>
      </w:r>
      <w:r>
        <w:rPr/>
        <w:t>[</w:t>
      </w:r>
      <w:hyperlink w:history="true" w:anchor="_bookmark11">
        <w:r>
          <w:rPr>
            <w:color w:val="0000FF"/>
          </w:rPr>
          <w:t>1</w:t>
        </w:r>
      </w:hyperlink>
      <w:r>
        <w:rPr/>
        <w:t>,</w:t>
      </w:r>
      <w:hyperlink w:history="true" w:anchor="_bookmark34">
        <w:r>
          <w:rPr>
            <w:color w:val="0000FF"/>
          </w:rPr>
          <w:t>24</w:t>
        </w:r>
      </w:hyperlink>
      <w:r>
        <w:rPr/>
        <w:t>,</w:t>
      </w:r>
      <w:hyperlink w:history="true" w:anchor="_bookmark26">
        <w:r>
          <w:rPr>
            <w:color w:val="0000FF"/>
          </w:rPr>
          <w:t>17</w:t>
        </w:r>
      </w:hyperlink>
      <w:r>
        <w:rPr/>
        <w:t>], a problem which</w:t>
      </w:r>
      <w:r>
        <w:rPr>
          <w:spacing w:val="34"/>
        </w:rPr>
        <w:t> </w:t>
      </w:r>
      <w:r>
        <w:rPr/>
        <w:t>can</w:t>
      </w:r>
      <w:r>
        <w:rPr>
          <w:spacing w:val="34"/>
        </w:rPr>
        <w:t> </w:t>
      </w:r>
      <w:r>
        <w:rPr/>
        <w:t>be</w:t>
      </w:r>
      <w:r>
        <w:rPr>
          <w:spacing w:val="34"/>
        </w:rPr>
        <w:t> </w:t>
      </w:r>
      <w:r>
        <w:rPr/>
        <w:t>viewed</w:t>
      </w:r>
      <w:r>
        <w:rPr>
          <w:spacing w:val="34"/>
        </w:rPr>
        <w:t> </w:t>
      </w:r>
      <w:r>
        <w:rPr/>
        <w:t>as</w:t>
      </w:r>
      <w:r>
        <w:rPr>
          <w:spacing w:val="34"/>
        </w:rPr>
        <w:t> </w:t>
      </w:r>
      <w:r>
        <w:rPr/>
        <w:t>a</w:t>
      </w:r>
      <w:r>
        <w:rPr>
          <w:spacing w:val="34"/>
        </w:rPr>
        <w:t> </w:t>
      </w:r>
      <w:r>
        <w:rPr/>
        <w:t>path</w:t>
      </w:r>
      <w:r>
        <w:rPr>
          <w:spacing w:val="34"/>
        </w:rPr>
        <w:t> </w:t>
      </w:r>
      <w:r>
        <w:rPr/>
        <w:t>discovery</w:t>
      </w:r>
      <w:r>
        <w:rPr>
          <w:spacing w:val="34"/>
        </w:rPr>
        <w:t> </w:t>
      </w:r>
      <w:r>
        <w:rPr/>
        <w:t>problem</w:t>
      </w:r>
      <w:r>
        <w:rPr>
          <w:spacing w:val="34"/>
        </w:rPr>
        <w:t> </w:t>
      </w:r>
      <w:r>
        <w:rPr/>
        <w:t>in</w:t>
      </w:r>
      <w:r>
        <w:rPr>
          <w:spacing w:val="34"/>
        </w:rPr>
        <w:t> </w:t>
      </w:r>
      <w:r>
        <w:rPr/>
        <w:t>biochemical</w:t>
      </w:r>
      <w:r>
        <w:rPr>
          <w:spacing w:val="34"/>
        </w:rPr>
        <w:t> </w:t>
      </w:r>
      <w:r>
        <w:rPr/>
        <w:t>networks.</w:t>
      </w:r>
    </w:p>
    <w:p>
      <w:pPr>
        <w:pStyle w:val="BodyText"/>
        <w:spacing w:line="266" w:lineRule="exact" w:before="24"/>
        <w:ind w:left="108" w:right="216" w:firstLine="318"/>
      </w:pPr>
      <w:r>
        <w:rPr/>
        <w:t>Among all the constraints available on a typical graph solver, one of the most important</w:t>
      </w:r>
      <w:r>
        <w:rPr>
          <w:spacing w:val="27"/>
        </w:rPr>
        <w:t> </w:t>
      </w:r>
      <w:r>
        <w:rPr/>
        <w:t>ones</w:t>
      </w:r>
      <w:r>
        <w:rPr>
          <w:spacing w:val="27"/>
        </w:rPr>
        <w:t> </w:t>
      </w:r>
      <w:r>
        <w:rPr/>
        <w:t>is</w:t>
      </w:r>
      <w:r>
        <w:rPr>
          <w:spacing w:val="27"/>
        </w:rPr>
        <w:t> </w:t>
      </w:r>
      <w:r>
        <w:rPr/>
        <w:t>the</w:t>
      </w:r>
      <w:r>
        <w:rPr>
          <w:spacing w:val="27"/>
        </w:rPr>
        <w:t> </w:t>
      </w:r>
      <w:r>
        <w:rPr>
          <w:rFonts w:ascii="LM Roman 10"/>
          <w:i/>
        </w:rPr>
        <w:t>path</w:t>
      </w:r>
      <w:r>
        <w:rPr>
          <w:rFonts w:ascii="LM Roman 10"/>
          <w:i/>
          <w:spacing w:val="21"/>
        </w:rPr>
        <w:t> </w:t>
      </w:r>
      <w:r>
        <w:rPr/>
        <w:t>constraint.</w:t>
      </w:r>
      <w:r>
        <w:rPr>
          <w:spacing w:val="74"/>
        </w:rPr>
        <w:t> </w:t>
      </w:r>
      <w:r>
        <w:rPr/>
        <w:t>By</w:t>
      </w:r>
      <w:r>
        <w:rPr>
          <w:spacing w:val="27"/>
        </w:rPr>
        <w:t> </w:t>
      </w:r>
      <w:r>
        <w:rPr/>
        <w:t>definition,</w:t>
      </w:r>
      <w:r>
        <w:rPr>
          <w:spacing w:val="30"/>
        </w:rPr>
        <w:t> </w:t>
      </w:r>
      <w:r>
        <w:rPr/>
        <w:t>a</w:t>
      </w:r>
      <w:r>
        <w:rPr>
          <w:spacing w:val="25"/>
        </w:rPr>
        <w:t> </w:t>
      </w:r>
      <w:r>
        <w:rPr>
          <w:rFonts w:ascii="LM Roman 10"/>
          <w:i/>
        </w:rPr>
        <w:t>path</w:t>
      </w:r>
      <w:r>
        <w:rPr>
          <w:rFonts w:ascii="LM Roman 10"/>
          <w:i/>
          <w:spacing w:val="21"/>
        </w:rPr>
        <w:t> </w:t>
      </w:r>
      <w:r>
        <w:rPr/>
        <w:t>between</w:t>
      </w:r>
      <w:r>
        <w:rPr>
          <w:spacing w:val="27"/>
        </w:rPr>
        <w:t> </w:t>
      </w:r>
      <w:r>
        <w:rPr/>
        <w:t>two</w:t>
      </w:r>
      <w:r>
        <w:rPr>
          <w:spacing w:val="27"/>
        </w:rPr>
        <w:t> </w:t>
      </w:r>
      <w:r>
        <w:rPr/>
        <w:t>vertices is</w:t>
      </w:r>
      <w:r>
        <w:rPr>
          <w:spacing w:val="26"/>
        </w:rPr>
        <w:t> </w:t>
      </w:r>
      <w:r>
        <w:rPr/>
        <w:t>a</w:t>
      </w:r>
      <w:r>
        <w:rPr>
          <w:spacing w:val="25"/>
        </w:rPr>
        <w:t> </w:t>
      </w:r>
      <w:r>
        <w:rPr/>
        <w:t>sequence</w:t>
      </w:r>
      <w:r>
        <w:rPr>
          <w:spacing w:val="26"/>
        </w:rPr>
        <w:t> </w:t>
      </w:r>
      <w:r>
        <w:rPr/>
        <w:t>of</w:t>
      </w:r>
      <w:r>
        <w:rPr>
          <w:spacing w:val="26"/>
        </w:rPr>
        <w:t> </w:t>
      </w:r>
      <w:r>
        <w:rPr/>
        <w:t>unique</w:t>
      </w:r>
      <w:r>
        <w:rPr>
          <w:spacing w:val="26"/>
        </w:rPr>
        <w:t> </w:t>
      </w:r>
      <w:r>
        <w:rPr/>
        <w:t>vertices</w:t>
      </w:r>
      <w:r>
        <w:rPr>
          <w:spacing w:val="25"/>
        </w:rPr>
        <w:t> </w:t>
      </w:r>
      <w:r>
        <w:rPr/>
        <w:t>contained</w:t>
      </w:r>
      <w:r>
        <w:rPr>
          <w:spacing w:val="26"/>
        </w:rPr>
        <w:t> </w:t>
      </w:r>
      <w:r>
        <w:rPr/>
        <w:t>in</w:t>
      </w:r>
      <w:r>
        <w:rPr>
          <w:spacing w:val="26"/>
        </w:rPr>
        <w:t> </w:t>
      </w:r>
      <w:r>
        <w:rPr/>
        <w:t>the</w:t>
      </w:r>
      <w:r>
        <w:rPr>
          <w:spacing w:val="25"/>
        </w:rPr>
        <w:t> </w:t>
      </w:r>
      <w:r>
        <w:rPr/>
        <w:t>vertex-set</w:t>
      </w:r>
      <w:r>
        <w:rPr>
          <w:spacing w:val="26"/>
        </w:rPr>
        <w:t> </w:t>
      </w:r>
      <w:r>
        <w:rPr/>
        <w:t>of</w:t>
      </w:r>
      <w:r>
        <w:rPr>
          <w:spacing w:val="26"/>
        </w:rPr>
        <w:t> </w:t>
      </w:r>
      <w:r>
        <w:rPr/>
        <w:t>a</w:t>
      </w:r>
      <w:r>
        <w:rPr>
          <w:spacing w:val="26"/>
        </w:rPr>
        <w:t> </w:t>
      </w:r>
      <w:r>
        <w:rPr/>
        <w:t>graph,</w:t>
      </w:r>
      <w:r>
        <w:rPr>
          <w:spacing w:val="27"/>
        </w:rPr>
        <w:t> </w:t>
      </w:r>
      <w:r>
        <w:rPr/>
        <w:t>starting</w:t>
      </w:r>
      <w:r>
        <w:rPr>
          <w:spacing w:val="26"/>
        </w:rPr>
        <w:t> </w:t>
      </w:r>
      <w:r>
        <w:rPr/>
        <w:t>at an initial vertex and finishing in a terminal vertex and such that for every pair of successive</w:t>
      </w:r>
      <w:r>
        <w:rPr>
          <w:spacing w:val="29"/>
        </w:rPr>
        <w:t> </w:t>
      </w:r>
      <w:r>
        <w:rPr/>
        <w:t>vertices</w:t>
      </w:r>
      <w:r>
        <w:rPr>
          <w:spacing w:val="29"/>
        </w:rPr>
        <w:t> </w:t>
      </w:r>
      <w:r>
        <w:rPr/>
        <w:t>there</w:t>
      </w:r>
      <w:r>
        <w:rPr>
          <w:spacing w:val="29"/>
        </w:rPr>
        <w:t> </w:t>
      </w:r>
      <w:r>
        <w:rPr/>
        <w:t>is</w:t>
      </w:r>
      <w:r>
        <w:rPr>
          <w:spacing w:val="29"/>
        </w:rPr>
        <w:t> </w:t>
      </w:r>
      <w:r>
        <w:rPr/>
        <w:t>an</w:t>
      </w:r>
      <w:r>
        <w:rPr>
          <w:spacing w:val="29"/>
        </w:rPr>
        <w:t> </w:t>
      </w:r>
      <w:r>
        <w:rPr/>
        <w:t>edge</w:t>
      </w:r>
      <w:r>
        <w:rPr>
          <w:spacing w:val="29"/>
        </w:rPr>
        <w:t> </w:t>
      </w:r>
      <w:r>
        <w:rPr/>
        <w:t>linking</w:t>
      </w:r>
      <w:r>
        <w:rPr>
          <w:spacing w:val="29"/>
        </w:rPr>
        <w:t> </w:t>
      </w:r>
      <w:r>
        <w:rPr/>
        <w:t>them</w:t>
      </w:r>
      <w:r>
        <w:rPr>
          <w:spacing w:val="29"/>
        </w:rPr>
        <w:t> </w:t>
      </w:r>
      <w:r>
        <w:rPr/>
        <w:t>(and</w:t>
      </w:r>
      <w:r>
        <w:rPr>
          <w:spacing w:val="29"/>
        </w:rPr>
        <w:t> </w:t>
      </w:r>
      <w:r>
        <w:rPr/>
        <w:t>preserving</w:t>
      </w:r>
      <w:r>
        <w:rPr>
          <w:spacing w:val="29"/>
        </w:rPr>
        <w:t> </w:t>
      </w:r>
      <w:r>
        <w:rPr/>
        <w:t>the</w:t>
      </w:r>
      <w:r>
        <w:rPr>
          <w:spacing w:val="29"/>
        </w:rPr>
        <w:t> </w:t>
      </w:r>
      <w:r>
        <w:rPr/>
        <w:t>direction)</w:t>
      </w:r>
      <w:r>
        <w:rPr>
          <w:spacing w:val="29"/>
        </w:rPr>
        <w:t> </w:t>
      </w:r>
      <w:r>
        <w:rPr/>
        <w:t>in the edge-set of the graph.</w:t>
      </w:r>
    </w:p>
    <w:p>
      <w:pPr>
        <w:pStyle w:val="BodyText"/>
        <w:spacing w:line="266" w:lineRule="exact" w:before="22"/>
        <w:ind w:left="107" w:right="218" w:firstLine="318"/>
      </w:pPr>
      <w:r>
        <w:rPr/>
        <w:t>In this paper we explain how we can improve, not only in time but also in space, the </w:t>
      </w:r>
      <w:r>
        <w:rPr>
          <w:rFonts w:ascii="LM Roman 10"/>
          <w:i/>
        </w:rPr>
        <w:t>path </w:t>
      </w:r>
      <w:r>
        <w:rPr/>
        <w:t>constraint by employing a lazy constraint imposing mechanism.</w:t>
      </w:r>
      <w:r>
        <w:rPr>
          <w:spacing w:val="40"/>
        </w:rPr>
        <w:t> </w:t>
      </w:r>
      <w:r>
        <w:rPr/>
        <w:t>We start</w:t>
      </w:r>
      <w:r>
        <w:rPr>
          <w:spacing w:val="80"/>
        </w:rPr>
        <w:t> </w:t>
      </w:r>
      <w:r>
        <w:rPr/>
        <w:t>in section </w:t>
      </w:r>
      <w:hyperlink w:history="true" w:anchor="_bookmark2">
        <w:r>
          <w:rPr>
            <w:color w:val="0000FF"/>
          </w:rPr>
          <w:t>2</w:t>
        </w:r>
      </w:hyperlink>
      <w:r>
        <w:rPr>
          <w:color w:val="0000FF"/>
        </w:rPr>
        <w:t> </w:t>
      </w:r>
      <w:r>
        <w:rPr/>
        <w:t>by briefly introducing Constraint Programming.</w:t>
      </w:r>
      <w:r>
        <w:rPr>
          <w:spacing w:val="40"/>
        </w:rPr>
        <w:t> </w:t>
      </w:r>
      <w:r>
        <w:rPr/>
        <w:t>In section </w:t>
      </w:r>
      <w:hyperlink w:history="true" w:anchor="_bookmark4">
        <w:r>
          <w:rPr>
            <w:color w:val="0000FF"/>
          </w:rPr>
          <w:t>3</w:t>
        </w:r>
      </w:hyperlink>
      <w:r>
        <w:rPr>
          <w:color w:val="0000FF"/>
        </w:rPr>
        <w:t> </w:t>
      </w:r>
      <w:r>
        <w:rPr/>
        <w:t>we briefly describe</w:t>
      </w:r>
      <w:r>
        <w:rPr>
          <w:spacing w:val="40"/>
        </w:rPr>
        <w:t> </w:t>
      </w:r>
      <w:r>
        <w:rPr>
          <w:rFonts w:ascii="LM Roman 10"/>
          <w:i/>
        </w:rPr>
        <w:t>GRASPER </w:t>
      </w:r>
      <w:r>
        <w:rPr/>
        <w:t>and</w:t>
      </w:r>
      <w:r>
        <w:rPr>
          <w:spacing w:val="40"/>
        </w:rPr>
        <w:t> </w:t>
      </w:r>
      <w:r>
        <w:rPr/>
        <w:t>define</w:t>
      </w:r>
      <w:r>
        <w:rPr>
          <w:spacing w:val="40"/>
        </w:rPr>
        <w:t> </w:t>
      </w:r>
      <w:r>
        <w:rPr/>
        <w:t>the</w:t>
      </w:r>
      <w:r>
        <w:rPr>
          <w:spacing w:val="40"/>
        </w:rPr>
        <w:t> </w:t>
      </w:r>
      <w:r>
        <w:rPr>
          <w:rFonts w:ascii="LM Roman 10"/>
          <w:i/>
        </w:rPr>
        <w:t>path </w:t>
      </w:r>
      <w:r>
        <w:rPr/>
        <w:t>constraint</w:t>
      </w:r>
      <w:r>
        <w:rPr>
          <w:spacing w:val="40"/>
        </w:rPr>
        <w:t> </w:t>
      </w:r>
      <w:r>
        <w:rPr/>
        <w:t>and</w:t>
      </w:r>
      <w:r>
        <w:rPr>
          <w:spacing w:val="40"/>
        </w:rPr>
        <w:t> </w:t>
      </w:r>
      <w:r>
        <w:rPr/>
        <w:t>in</w:t>
      </w:r>
      <w:r>
        <w:rPr>
          <w:spacing w:val="40"/>
        </w:rPr>
        <w:t> </w:t>
      </w:r>
      <w:r>
        <w:rPr/>
        <w:t>section</w:t>
      </w:r>
      <w:r>
        <w:rPr>
          <w:spacing w:val="40"/>
        </w:rPr>
        <w:t> </w:t>
      </w:r>
      <w:hyperlink w:history="true" w:anchor="_bookmark5">
        <w:r>
          <w:rPr>
            <w:color w:val="0000FF"/>
          </w:rPr>
          <w:t>4</w:t>
        </w:r>
      </w:hyperlink>
      <w:r>
        <w:rPr>
          <w:color w:val="0000FF"/>
          <w:spacing w:val="40"/>
        </w:rPr>
        <w:t> </w:t>
      </w:r>
      <w:r>
        <w:rPr/>
        <w:t>we</w:t>
      </w:r>
      <w:r>
        <w:rPr>
          <w:spacing w:val="40"/>
        </w:rPr>
        <w:t> </w:t>
      </w:r>
      <w:r>
        <w:rPr/>
        <w:t>explain </w:t>
      </w:r>
      <w:bookmarkStart w:name="Constraint Programming" w:id="4"/>
      <w:bookmarkEnd w:id="4"/>
      <w:r>
        <w:rPr/>
      </w:r>
      <w:bookmarkStart w:name="_bookmark2" w:id="5"/>
      <w:bookmarkEnd w:id="5"/>
      <w:r>
        <w:rPr/>
        <w:t>h</w:t>
      </w:r>
      <w:r>
        <w:rPr/>
        <w:t>ow the </w:t>
      </w:r>
      <w:r>
        <w:rPr>
          <w:rFonts w:ascii="LM Roman 10"/>
          <w:i/>
        </w:rPr>
        <w:t>path </w:t>
      </w:r>
      <w:r>
        <w:rPr/>
        <w:t>constraint, as defined in [</w:t>
      </w:r>
      <w:hyperlink w:history="true" w:anchor="_bookmark36">
        <w:r>
          <w:rPr>
            <w:color w:val="0000FF"/>
          </w:rPr>
          <w:t>26</w:t>
        </w:r>
      </w:hyperlink>
      <w:r>
        <w:rPr/>
        <w:t>,</w:t>
      </w:r>
      <w:hyperlink w:history="true" w:anchor="_bookmark37">
        <w:r>
          <w:rPr>
            <w:color w:val="0000FF"/>
          </w:rPr>
          <w:t>27</w:t>
        </w:r>
      </w:hyperlink>
      <w:r>
        <w:rPr/>
        <w:t>], was implemented upon </w:t>
      </w:r>
      <w:r>
        <w:rPr>
          <w:rFonts w:ascii="LM Roman 10"/>
          <w:i/>
        </w:rPr>
        <w:t>GRASPER</w:t>
      </w:r>
      <w:r>
        <w:rPr/>
        <w:t>. Subsequently, in section </w:t>
      </w:r>
      <w:hyperlink w:history="true" w:anchor="_bookmark6">
        <w:r>
          <w:rPr>
            <w:color w:val="0000FF"/>
          </w:rPr>
          <w:t>5</w:t>
        </w:r>
      </w:hyperlink>
      <w:r>
        <w:rPr>
          <w:color w:val="0000FF"/>
        </w:rPr>
        <w:t> </w:t>
      </w:r>
      <w:r>
        <w:rPr/>
        <w:t>we explain how, using lazy constraint imposing, we can implement a much more efficient </w:t>
      </w:r>
      <w:r>
        <w:rPr>
          <w:rFonts w:ascii="LM Roman 10"/>
          <w:i/>
        </w:rPr>
        <w:t>path </w:t>
      </w:r>
      <w:r>
        <w:rPr/>
        <w:t>constraint and we use these two implementa- tions for solving the </w:t>
      </w:r>
      <w:r>
        <w:rPr>
          <w:rFonts w:ascii="LM Roman 10"/>
          <w:i/>
        </w:rPr>
        <w:t>Metabolic</w:t>
      </w:r>
      <w:r>
        <w:rPr>
          <w:rFonts w:ascii="LM Roman 10"/>
          <w:i/>
          <w:spacing w:val="-10"/>
        </w:rPr>
        <w:t> </w:t>
      </w:r>
      <w:r>
        <w:rPr>
          <w:rFonts w:ascii="LM Roman 10"/>
          <w:i/>
        </w:rPr>
        <w:t>Pathways</w:t>
      </w:r>
      <w:r>
        <w:rPr>
          <w:rFonts w:ascii="LM Roman 10"/>
          <w:i/>
          <w:spacing w:val="-9"/>
        </w:rPr>
        <w:t> </w:t>
      </w:r>
      <w:r>
        <w:rPr>
          <w:rFonts w:ascii="LM Roman 10"/>
          <w:i/>
        </w:rPr>
        <w:t>Problem</w:t>
      </w:r>
      <w:r>
        <w:rPr/>
        <w:t>, presenting results and comparing both implementations, against the state-of-the-art solver, </w:t>
      </w:r>
      <w:r>
        <w:rPr>
          <w:rFonts w:ascii="LM Roman 10"/>
          <w:i/>
        </w:rPr>
        <w:t>CP(Graph)</w:t>
      </w:r>
      <w:r>
        <w:rPr/>
        <w:t>, in section </w:t>
      </w:r>
      <w:hyperlink w:history="true" w:anchor="_bookmark7">
        <w:r>
          <w:rPr>
            <w:color w:val="0000FF"/>
          </w:rPr>
          <w:t>6</w:t>
        </w:r>
      </w:hyperlink>
      <w:r>
        <w:rPr/>
        <w:t>. Finally,</w:t>
      </w:r>
      <w:r>
        <w:rPr>
          <w:spacing w:val="32"/>
        </w:rPr>
        <w:t> </w:t>
      </w:r>
      <w:r>
        <w:rPr/>
        <w:t>we</w:t>
      </w:r>
      <w:r>
        <w:rPr>
          <w:spacing w:val="32"/>
        </w:rPr>
        <w:t> </w:t>
      </w:r>
      <w:r>
        <w:rPr/>
        <w:t>end</w:t>
      </w:r>
      <w:r>
        <w:rPr>
          <w:spacing w:val="32"/>
        </w:rPr>
        <w:t> </w:t>
      </w:r>
      <w:r>
        <w:rPr/>
        <w:t>with</w:t>
      </w:r>
      <w:r>
        <w:rPr>
          <w:spacing w:val="32"/>
        </w:rPr>
        <w:t> </w:t>
      </w:r>
      <w:r>
        <w:rPr/>
        <w:t>our</w:t>
      </w:r>
      <w:r>
        <w:rPr>
          <w:spacing w:val="32"/>
        </w:rPr>
        <w:t> </w:t>
      </w:r>
      <w:r>
        <w:rPr/>
        <w:t>closing</w:t>
      </w:r>
      <w:r>
        <w:rPr>
          <w:spacing w:val="32"/>
        </w:rPr>
        <w:t> </w:t>
      </w:r>
      <w:r>
        <w:rPr/>
        <w:t>remarks</w:t>
      </w:r>
      <w:r>
        <w:rPr>
          <w:spacing w:val="32"/>
        </w:rPr>
        <w:t> </w:t>
      </w:r>
      <w:r>
        <w:rPr/>
        <w:t>and</w:t>
      </w:r>
      <w:r>
        <w:rPr>
          <w:spacing w:val="32"/>
        </w:rPr>
        <w:t> </w:t>
      </w:r>
      <w:r>
        <w:rPr/>
        <w:t>future</w:t>
      </w:r>
      <w:r>
        <w:rPr>
          <w:spacing w:val="32"/>
        </w:rPr>
        <w:t> </w:t>
      </w:r>
      <w:r>
        <w:rPr/>
        <w:t>work,</w:t>
      </w:r>
      <w:r>
        <w:rPr>
          <w:spacing w:val="32"/>
        </w:rPr>
        <w:t> </w:t>
      </w:r>
      <w:r>
        <w:rPr/>
        <w:t>in</w:t>
      </w:r>
      <w:r>
        <w:rPr>
          <w:spacing w:val="32"/>
        </w:rPr>
        <w:t> </w:t>
      </w:r>
      <w:r>
        <w:rPr/>
        <w:t>section</w:t>
      </w:r>
      <w:r>
        <w:rPr>
          <w:spacing w:val="31"/>
        </w:rPr>
        <w:t> </w:t>
      </w:r>
      <w:hyperlink w:history="true" w:anchor="_bookmark10">
        <w:r>
          <w:rPr>
            <w:color w:val="0000FF"/>
          </w:rPr>
          <w:t>7</w:t>
        </w:r>
      </w:hyperlink>
      <w:r>
        <w:rPr/>
        <w:t>.</w:t>
      </w:r>
    </w:p>
    <w:p>
      <w:pPr>
        <w:pStyle w:val="Heading1"/>
        <w:numPr>
          <w:ilvl w:val="0"/>
          <w:numId w:val="1"/>
        </w:numPr>
        <w:tabs>
          <w:tab w:pos="578" w:val="left" w:leader="none"/>
        </w:tabs>
        <w:spacing w:line="240" w:lineRule="auto" w:before="240" w:after="0"/>
        <w:ind w:left="578" w:right="0" w:hanging="470"/>
        <w:jc w:val="left"/>
      </w:pPr>
      <w:r>
        <w:rPr/>
        <w:t>Constraint</w:t>
      </w:r>
      <w:r>
        <w:rPr>
          <w:spacing w:val="-25"/>
        </w:rPr>
        <w:t> </w:t>
      </w:r>
      <w:r>
        <w:rPr>
          <w:spacing w:val="-2"/>
        </w:rPr>
        <w:t>Programming</w:t>
      </w:r>
    </w:p>
    <w:p>
      <w:pPr>
        <w:pStyle w:val="BodyText"/>
        <w:spacing w:line="259" w:lineRule="auto" w:before="198"/>
        <w:ind w:left="108" w:right="217"/>
      </w:pPr>
      <w:r>
        <w:rPr/>
        <w:t>A</w:t>
      </w:r>
      <w:r>
        <w:rPr>
          <w:spacing w:val="35"/>
        </w:rPr>
        <w:t> </w:t>
      </w:r>
      <w:r>
        <w:rPr/>
        <w:t>problem</w:t>
      </w:r>
      <w:r>
        <w:rPr>
          <w:spacing w:val="35"/>
        </w:rPr>
        <w:t> </w:t>
      </w:r>
      <w:r>
        <w:rPr/>
        <w:t>where</w:t>
      </w:r>
      <w:r>
        <w:rPr>
          <w:spacing w:val="35"/>
        </w:rPr>
        <w:t> </w:t>
      </w:r>
      <w:r>
        <w:rPr/>
        <w:t>relations</w:t>
      </w:r>
      <w:r>
        <w:rPr>
          <w:spacing w:val="35"/>
        </w:rPr>
        <w:t> </w:t>
      </w:r>
      <w:r>
        <w:rPr/>
        <w:t>between</w:t>
      </w:r>
      <w:r>
        <w:rPr>
          <w:spacing w:val="35"/>
        </w:rPr>
        <w:t> </w:t>
      </w:r>
      <w:r>
        <w:rPr/>
        <w:t>variables</w:t>
      </w:r>
      <w:r>
        <w:rPr>
          <w:spacing w:val="35"/>
        </w:rPr>
        <w:t> </w:t>
      </w:r>
      <w:r>
        <w:rPr/>
        <w:t>(to</w:t>
      </w:r>
      <w:r>
        <w:rPr>
          <w:spacing w:val="35"/>
        </w:rPr>
        <w:t> </w:t>
      </w:r>
      <w:r>
        <w:rPr/>
        <w:t>which</w:t>
      </w:r>
      <w:r>
        <w:rPr>
          <w:spacing w:val="35"/>
        </w:rPr>
        <w:t> </w:t>
      </w:r>
      <w:r>
        <w:rPr/>
        <w:t>values</w:t>
      </w:r>
      <w:r>
        <w:rPr>
          <w:spacing w:val="35"/>
        </w:rPr>
        <w:t> </w:t>
      </w:r>
      <w:r>
        <w:rPr/>
        <w:t>must</w:t>
      </w:r>
      <w:r>
        <w:rPr>
          <w:spacing w:val="35"/>
        </w:rPr>
        <w:t> </w:t>
      </w:r>
      <w:r>
        <w:rPr/>
        <w:t>be</w:t>
      </w:r>
      <w:r>
        <w:rPr>
          <w:spacing w:val="35"/>
        </w:rPr>
        <w:t> </w:t>
      </w:r>
      <w:r>
        <w:rPr/>
        <w:t>assigned) are restricted by a number of constraints that must be satisfied, is referred to as a Constraint Satisfaction Problem (CSP) [</w:t>
      </w:r>
      <w:hyperlink w:history="true" w:anchor="_bookmark22">
        <w:r>
          <w:rPr>
            <w:color w:val="0000FF"/>
          </w:rPr>
          <w:t>16</w:t>
        </w:r>
      </w:hyperlink>
      <w:r>
        <w:rPr/>
        <w:t>]. The goal, in Constraint Programming (CP),</w:t>
      </w:r>
      <w:r>
        <w:rPr>
          <w:spacing w:val="35"/>
        </w:rPr>
        <w:t> </w:t>
      </w:r>
      <w:r>
        <w:rPr/>
        <w:t>is</w:t>
      </w:r>
      <w:r>
        <w:rPr>
          <w:spacing w:val="35"/>
        </w:rPr>
        <w:t> </w:t>
      </w:r>
      <w:r>
        <w:rPr/>
        <w:t>to</w:t>
      </w:r>
      <w:r>
        <w:rPr>
          <w:spacing w:val="35"/>
        </w:rPr>
        <w:t> </w:t>
      </w:r>
      <w:r>
        <w:rPr/>
        <w:t>assign</w:t>
      </w:r>
      <w:r>
        <w:rPr>
          <w:spacing w:val="35"/>
        </w:rPr>
        <w:t> </w:t>
      </w:r>
      <w:r>
        <w:rPr/>
        <w:t>values</w:t>
      </w:r>
      <w:r>
        <w:rPr>
          <w:spacing w:val="35"/>
        </w:rPr>
        <w:t> </w:t>
      </w:r>
      <w:r>
        <w:rPr/>
        <w:t>to</w:t>
      </w:r>
      <w:r>
        <w:rPr>
          <w:spacing w:val="35"/>
        </w:rPr>
        <w:t> </w:t>
      </w:r>
      <w:r>
        <w:rPr/>
        <w:t>all</w:t>
      </w:r>
      <w:r>
        <w:rPr>
          <w:spacing w:val="35"/>
        </w:rPr>
        <w:t> </w:t>
      </w:r>
      <w:r>
        <w:rPr/>
        <w:t>the</w:t>
      </w:r>
      <w:r>
        <w:rPr>
          <w:spacing w:val="35"/>
        </w:rPr>
        <w:t> </w:t>
      </w:r>
      <w:r>
        <w:rPr/>
        <w:t>variables</w:t>
      </w:r>
      <w:r>
        <w:rPr>
          <w:spacing w:val="35"/>
        </w:rPr>
        <w:t> </w:t>
      </w:r>
      <w:r>
        <w:rPr/>
        <w:t>without</w:t>
      </w:r>
      <w:r>
        <w:rPr>
          <w:spacing w:val="35"/>
        </w:rPr>
        <w:t> </w:t>
      </w:r>
      <w:r>
        <w:rPr/>
        <w:t>violating</w:t>
      </w:r>
      <w:r>
        <w:rPr>
          <w:spacing w:val="35"/>
        </w:rPr>
        <w:t> </w:t>
      </w:r>
      <w:r>
        <w:rPr/>
        <w:t>any</w:t>
      </w:r>
      <w:r>
        <w:rPr>
          <w:spacing w:val="35"/>
        </w:rPr>
        <w:t> </w:t>
      </w:r>
      <w:r>
        <w:rPr/>
        <w:t>constraint,</w:t>
      </w:r>
      <w:r>
        <w:rPr>
          <w:spacing w:val="40"/>
        </w:rPr>
        <w:t> </w:t>
      </w:r>
      <w:r>
        <w:rPr/>
        <w:t>or to prove this to be impossible.</w:t>
      </w:r>
      <w:r>
        <w:rPr>
          <w:spacing w:val="40"/>
        </w:rPr>
        <w:t> </w:t>
      </w:r>
      <w:r>
        <w:rPr/>
        <w:t>The space formed by all possible combinations of assignments is referred to as the search space.</w:t>
      </w:r>
    </w:p>
    <w:p>
      <w:pPr>
        <w:pStyle w:val="BodyText"/>
        <w:spacing w:line="259" w:lineRule="auto" w:before="24"/>
        <w:ind w:left="108" w:right="217" w:firstLine="317"/>
      </w:pPr>
      <w:r>
        <w:rPr/>
        <w:t>Search for solutions involve assigning variables with values from their domain and, when a contradiction is found due to some violated constraint, perform some form of backtracking to undo choices made and try other yet unexplored branch of the search tree.</w:t>
      </w:r>
    </w:p>
    <w:p>
      <w:pPr>
        <w:pStyle w:val="BodyText"/>
        <w:spacing w:line="259" w:lineRule="auto" w:before="23"/>
        <w:ind w:left="108" w:right="220" w:firstLine="317"/>
      </w:pPr>
      <w:bookmarkStart w:name="_bookmark3" w:id="6"/>
      <w:bookmarkEnd w:id="6"/>
      <w:r>
        <w:rPr/>
      </w:r>
      <w:r>
        <w:rPr/>
        <w:t>After the appearance of the finite domains [</w:t>
      </w:r>
      <w:hyperlink w:history="true" w:anchor="_bookmark35">
        <w:r>
          <w:rPr>
            <w:color w:val="0000FF"/>
          </w:rPr>
          <w:t>25</w:t>
        </w:r>
      </w:hyperlink>
      <w:r>
        <w:rPr/>
        <w:t>], where variables could be re- stricted</w:t>
      </w:r>
      <w:r>
        <w:rPr>
          <w:spacing w:val="14"/>
        </w:rPr>
        <w:t> </w:t>
      </w:r>
      <w:r>
        <w:rPr/>
        <w:t>to</w:t>
      </w:r>
      <w:r>
        <w:rPr>
          <w:spacing w:val="14"/>
        </w:rPr>
        <w:t> </w:t>
      </w:r>
      <w:r>
        <w:rPr/>
        <w:t>range</w:t>
      </w:r>
      <w:r>
        <w:rPr>
          <w:spacing w:val="14"/>
        </w:rPr>
        <w:t> </w:t>
      </w:r>
      <w:r>
        <w:rPr/>
        <w:t>over</w:t>
      </w:r>
      <w:r>
        <w:rPr>
          <w:spacing w:val="15"/>
        </w:rPr>
        <w:t> </w:t>
      </w:r>
      <w:r>
        <w:rPr/>
        <w:t>finite</w:t>
      </w:r>
      <w:r>
        <w:rPr>
          <w:spacing w:val="15"/>
        </w:rPr>
        <w:t> </w:t>
      </w:r>
      <w:r>
        <w:rPr/>
        <w:t>subsets</w:t>
      </w:r>
      <w:r>
        <w:rPr>
          <w:spacing w:val="14"/>
        </w:rPr>
        <w:t> </w:t>
      </w:r>
      <w:r>
        <w:rPr/>
        <w:t>of</w:t>
      </w:r>
      <w:r>
        <w:rPr>
          <w:spacing w:val="15"/>
        </w:rPr>
        <w:t> </w:t>
      </w:r>
      <w:r>
        <w:rPr/>
        <w:t>the</w:t>
      </w:r>
      <w:r>
        <w:rPr>
          <w:spacing w:val="13"/>
        </w:rPr>
        <w:t> </w:t>
      </w:r>
      <w:r>
        <w:rPr/>
        <w:t>universe</w:t>
      </w:r>
      <w:r>
        <w:rPr>
          <w:spacing w:val="14"/>
        </w:rPr>
        <w:t> </w:t>
      </w:r>
      <w:r>
        <w:rPr/>
        <w:t>of</w:t>
      </w:r>
      <w:r>
        <w:rPr>
          <w:spacing w:val="15"/>
        </w:rPr>
        <w:t> </w:t>
      </w:r>
      <w:r>
        <w:rPr/>
        <w:t>values,</w:t>
      </w:r>
      <w:r>
        <w:rPr>
          <w:spacing w:val="15"/>
        </w:rPr>
        <w:t> </w:t>
      </w:r>
      <w:r>
        <w:rPr/>
        <w:t>set</w:t>
      </w:r>
      <w:r>
        <w:rPr>
          <w:spacing w:val="15"/>
        </w:rPr>
        <w:t> </w:t>
      </w:r>
      <w:r>
        <w:rPr/>
        <w:t>constraint</w:t>
      </w:r>
      <w:r>
        <w:rPr>
          <w:spacing w:val="15"/>
        </w:rPr>
        <w:t> </w:t>
      </w:r>
      <w:r>
        <w:rPr>
          <w:spacing w:val="-2"/>
        </w:rPr>
        <w:t>solving</w:t>
      </w:r>
    </w:p>
    <w:p>
      <w:pPr>
        <w:spacing w:line="236" w:lineRule="exact" w:before="0"/>
        <w:ind w:left="108" w:right="0" w:firstLine="0"/>
        <w:jc w:val="both"/>
        <w:rPr>
          <w:rFonts w:ascii="LM Roman 8"/>
          <w:sz w:val="15"/>
        </w:rPr>
      </w:pPr>
      <w:r>
        <w:rPr>
          <w:sz w:val="21"/>
        </w:rPr>
        <w:t>was</w:t>
      </w:r>
      <w:r>
        <w:rPr>
          <w:spacing w:val="10"/>
          <w:sz w:val="21"/>
        </w:rPr>
        <w:t> </w:t>
      </w:r>
      <w:r>
        <w:rPr>
          <w:sz w:val="21"/>
        </w:rPr>
        <w:t>proposed</w:t>
      </w:r>
      <w:r>
        <w:rPr>
          <w:spacing w:val="14"/>
          <w:sz w:val="21"/>
        </w:rPr>
        <w:t> </w:t>
      </w:r>
      <w:r>
        <w:rPr>
          <w:sz w:val="21"/>
        </w:rPr>
        <w:t>in</w:t>
      </w:r>
      <w:r>
        <w:rPr>
          <w:spacing w:val="14"/>
          <w:sz w:val="21"/>
        </w:rPr>
        <w:t> </w:t>
      </w:r>
      <w:r>
        <w:rPr>
          <w:sz w:val="21"/>
        </w:rPr>
        <w:t>[</w:t>
      </w:r>
      <w:hyperlink w:history="true" w:anchor="_bookmark30">
        <w:r>
          <w:rPr>
            <w:color w:val="0000FF"/>
            <w:sz w:val="21"/>
          </w:rPr>
          <w:t>20</w:t>
        </w:r>
      </w:hyperlink>
      <w:r>
        <w:rPr>
          <w:sz w:val="21"/>
        </w:rPr>
        <w:t>]</w:t>
      </w:r>
      <w:r>
        <w:rPr>
          <w:spacing w:val="13"/>
          <w:sz w:val="21"/>
        </w:rPr>
        <w:t> </w:t>
      </w:r>
      <w:r>
        <w:rPr>
          <w:sz w:val="21"/>
        </w:rPr>
        <w:t>and</w:t>
      </w:r>
      <w:r>
        <w:rPr>
          <w:spacing w:val="14"/>
          <w:sz w:val="21"/>
        </w:rPr>
        <w:t> </w:t>
      </w:r>
      <w:r>
        <w:rPr>
          <w:sz w:val="21"/>
        </w:rPr>
        <w:t>formalised</w:t>
      </w:r>
      <w:r>
        <w:rPr>
          <w:spacing w:val="14"/>
          <w:sz w:val="21"/>
        </w:rPr>
        <w:t> </w:t>
      </w:r>
      <w:r>
        <w:rPr>
          <w:sz w:val="21"/>
        </w:rPr>
        <w:t>in</w:t>
      </w:r>
      <w:r>
        <w:rPr>
          <w:spacing w:val="13"/>
          <w:sz w:val="21"/>
        </w:rPr>
        <w:t> </w:t>
      </w:r>
      <w:r>
        <w:rPr>
          <w:sz w:val="21"/>
        </w:rPr>
        <w:t>[</w:t>
      </w:r>
      <w:hyperlink w:history="true" w:anchor="_bookmark25">
        <w:r>
          <w:rPr>
            <w:color w:val="0000FF"/>
            <w:sz w:val="21"/>
          </w:rPr>
          <w:t>12</w:t>
        </w:r>
      </w:hyperlink>
      <w:r>
        <w:rPr>
          <w:sz w:val="21"/>
        </w:rPr>
        <w:t>]</w:t>
      </w:r>
      <w:r>
        <w:rPr>
          <w:spacing w:val="14"/>
          <w:sz w:val="21"/>
        </w:rPr>
        <w:t> </w:t>
      </w:r>
      <w:r>
        <w:rPr>
          <w:sz w:val="21"/>
        </w:rPr>
        <w:t>with</w:t>
      </w:r>
      <w:r>
        <w:rPr>
          <w:spacing w:val="14"/>
          <w:sz w:val="21"/>
        </w:rPr>
        <w:t> </w:t>
      </w:r>
      <w:r>
        <w:rPr>
          <w:sz w:val="21"/>
        </w:rPr>
        <w:t>the</w:t>
      </w:r>
      <w:r>
        <w:rPr>
          <w:spacing w:val="13"/>
          <w:sz w:val="21"/>
        </w:rPr>
        <w:t> </w:t>
      </w:r>
      <w:r>
        <w:rPr>
          <w:rFonts w:ascii="LM Roman 10"/>
          <w:i/>
          <w:sz w:val="21"/>
        </w:rPr>
        <w:t>ECLiPSe</w:t>
      </w:r>
      <w:r>
        <w:rPr>
          <w:rFonts w:ascii="LM Roman 10"/>
          <w:i/>
          <w:spacing w:val="-3"/>
          <w:sz w:val="21"/>
        </w:rPr>
        <w:t> </w:t>
      </w:r>
      <w:r>
        <w:rPr>
          <w:rFonts w:ascii="LM Roman 10"/>
          <w:i/>
          <w:sz w:val="21"/>
        </w:rPr>
        <w:t>Constraint</w:t>
      </w:r>
      <w:r>
        <w:rPr>
          <w:rFonts w:ascii="LM Roman 10"/>
          <w:i/>
          <w:spacing w:val="-3"/>
          <w:sz w:val="21"/>
        </w:rPr>
        <w:t> </w:t>
      </w:r>
      <w:r>
        <w:rPr>
          <w:rFonts w:ascii="LM Roman 10"/>
          <w:i/>
          <w:sz w:val="21"/>
        </w:rPr>
        <w:t>System</w:t>
      </w:r>
      <w:r>
        <w:rPr>
          <w:rFonts w:ascii="LM Roman 10"/>
          <w:i/>
          <w:spacing w:val="-24"/>
          <w:sz w:val="21"/>
        </w:rPr>
        <w:t> </w:t>
      </w:r>
      <w:hyperlink w:history="true" w:anchor="_bookmark3">
        <w:r>
          <w:rPr>
            <w:rFonts w:ascii="LM Roman 8"/>
            <w:color w:val="0000FF"/>
            <w:spacing w:val="-10"/>
            <w:position w:val="8"/>
            <w:sz w:val="15"/>
          </w:rPr>
          <w:t>5</w:t>
        </w:r>
      </w:hyperlink>
    </w:p>
    <w:p>
      <w:pPr>
        <w:pStyle w:val="BodyText"/>
        <w:spacing w:line="216" w:lineRule="auto" w:before="8"/>
        <w:ind w:left="108" w:right="220"/>
      </w:pPr>
      <w:r>
        <w:rPr/>
        <w:t>library </w:t>
      </w:r>
      <w:r>
        <w:rPr>
          <w:rFonts w:ascii="LM Roman 10"/>
          <w:i/>
        </w:rPr>
        <w:t>Conjunto</w:t>
      </w:r>
      <w:r>
        <w:rPr/>
        <w:t>, specifying set domains by intervals whose lower and upper bounds are</w:t>
      </w:r>
      <w:r>
        <w:rPr>
          <w:spacing w:val="34"/>
        </w:rPr>
        <w:t> </w:t>
      </w:r>
      <w:r>
        <w:rPr/>
        <w:t>known</w:t>
      </w:r>
      <w:r>
        <w:rPr>
          <w:spacing w:val="35"/>
        </w:rPr>
        <w:t> </w:t>
      </w:r>
      <w:r>
        <w:rPr/>
        <w:t>sets</w:t>
      </w:r>
      <w:r>
        <w:rPr>
          <w:spacing w:val="35"/>
        </w:rPr>
        <w:t> </w:t>
      </w:r>
      <w:r>
        <w:rPr/>
        <w:t>ordered</w:t>
      </w:r>
      <w:r>
        <w:rPr>
          <w:spacing w:val="35"/>
        </w:rPr>
        <w:t> </w:t>
      </w:r>
      <w:r>
        <w:rPr/>
        <w:t>by</w:t>
      </w:r>
      <w:r>
        <w:rPr>
          <w:spacing w:val="35"/>
        </w:rPr>
        <w:t> </w:t>
      </w:r>
      <w:r>
        <w:rPr/>
        <w:t>set</w:t>
      </w:r>
      <w:r>
        <w:rPr>
          <w:spacing w:val="35"/>
        </w:rPr>
        <w:t> </w:t>
      </w:r>
      <w:r>
        <w:rPr/>
        <w:t>inclusion.</w:t>
      </w:r>
      <w:r>
        <w:rPr>
          <w:spacing w:val="80"/>
        </w:rPr>
        <w:t> </w:t>
      </w:r>
      <w:r>
        <w:rPr/>
        <w:t>Such</w:t>
      </w:r>
      <w:r>
        <w:rPr>
          <w:spacing w:val="35"/>
        </w:rPr>
        <w:t> </w:t>
      </w:r>
      <w:r>
        <w:rPr/>
        <w:t>bounds</w:t>
      </w:r>
      <w:r>
        <w:rPr>
          <w:spacing w:val="34"/>
        </w:rPr>
        <w:t> </w:t>
      </w:r>
      <w:r>
        <w:rPr/>
        <w:t>are</w:t>
      </w:r>
      <w:r>
        <w:rPr>
          <w:spacing w:val="35"/>
        </w:rPr>
        <w:t> </w:t>
      </w:r>
      <w:r>
        <w:rPr/>
        <w:t>denoted</w:t>
      </w:r>
      <w:r>
        <w:rPr>
          <w:spacing w:val="35"/>
        </w:rPr>
        <w:t> </w:t>
      </w:r>
      <w:r>
        <w:rPr/>
        <w:t>as</w:t>
      </w:r>
      <w:r>
        <w:rPr>
          <w:spacing w:val="34"/>
        </w:rPr>
        <w:t> </w:t>
      </w:r>
      <w:r>
        <w:rPr>
          <w:rFonts w:ascii="LM Roman 10"/>
          <w:i/>
        </w:rPr>
        <w:t>glb </w:t>
      </w:r>
      <w:r>
        <w:rPr/>
        <w:t>(great- est</w:t>
      </w:r>
      <w:r>
        <w:rPr>
          <w:spacing w:val="26"/>
        </w:rPr>
        <w:t> </w:t>
      </w:r>
      <w:r>
        <w:rPr/>
        <w:t>lower</w:t>
      </w:r>
      <w:r>
        <w:rPr>
          <w:spacing w:val="26"/>
        </w:rPr>
        <w:t> </w:t>
      </w:r>
      <w:r>
        <w:rPr/>
        <w:t>bound)</w:t>
      </w:r>
      <w:r>
        <w:rPr>
          <w:spacing w:val="26"/>
        </w:rPr>
        <w:t> </w:t>
      </w:r>
      <w:r>
        <w:rPr/>
        <w:t>and</w:t>
      </w:r>
      <w:r>
        <w:rPr>
          <w:spacing w:val="25"/>
        </w:rPr>
        <w:t> </w:t>
      </w:r>
      <w:r>
        <w:rPr>
          <w:rFonts w:ascii="LM Roman 10"/>
          <w:i/>
        </w:rPr>
        <w:t>lub</w:t>
      </w:r>
      <w:r>
        <w:rPr>
          <w:rFonts w:ascii="LM Roman 10"/>
          <w:i/>
          <w:spacing w:val="17"/>
        </w:rPr>
        <w:t> </w:t>
      </w:r>
      <w:r>
        <w:rPr/>
        <w:t>(least</w:t>
      </w:r>
      <w:r>
        <w:rPr>
          <w:spacing w:val="26"/>
        </w:rPr>
        <w:t> </w:t>
      </w:r>
      <w:r>
        <w:rPr/>
        <w:t>upper</w:t>
      </w:r>
      <w:r>
        <w:rPr>
          <w:spacing w:val="25"/>
        </w:rPr>
        <w:t> </w:t>
      </w:r>
      <w:r>
        <w:rPr/>
        <w:t>bound).</w:t>
      </w:r>
      <w:r>
        <w:rPr>
          <w:spacing w:val="65"/>
        </w:rPr>
        <w:t> </w:t>
      </w:r>
      <w:r>
        <w:rPr/>
        <w:t>The</w:t>
      </w:r>
      <w:r>
        <w:rPr>
          <w:spacing w:val="25"/>
        </w:rPr>
        <w:t> </w:t>
      </w:r>
      <w:r>
        <w:rPr>
          <w:rFonts w:ascii="LM Roman 10"/>
          <w:i/>
        </w:rPr>
        <w:t>glb</w:t>
      </w:r>
      <w:r>
        <w:rPr>
          <w:rFonts w:ascii="LM Roman 10"/>
          <w:i/>
          <w:spacing w:val="16"/>
        </w:rPr>
        <w:t> </w:t>
      </w:r>
      <w:r>
        <w:rPr/>
        <w:t>of</w:t>
      </w:r>
      <w:r>
        <w:rPr>
          <w:spacing w:val="26"/>
        </w:rPr>
        <w:t> </w:t>
      </w:r>
      <w:r>
        <w:rPr/>
        <w:t>a</w:t>
      </w:r>
      <w:r>
        <w:rPr>
          <w:spacing w:val="25"/>
        </w:rPr>
        <w:t> </w:t>
      </w:r>
      <w:r>
        <w:rPr/>
        <w:t>set</w:t>
      </w:r>
      <w:r>
        <w:rPr>
          <w:spacing w:val="26"/>
        </w:rPr>
        <w:t> </w:t>
      </w:r>
      <w:r>
        <w:rPr/>
        <w:t>variable</w:t>
      </w:r>
      <w:r>
        <w:rPr>
          <w:spacing w:val="25"/>
        </w:rPr>
        <w:t> </w:t>
      </w:r>
      <w:r>
        <w:rPr>
          <w:rFonts w:ascii="Georgia"/>
          <w:i/>
        </w:rPr>
        <w:t>S</w:t>
      </w:r>
      <w:r>
        <w:rPr>
          <w:rFonts w:ascii="Georgia"/>
          <w:i/>
          <w:spacing w:val="39"/>
        </w:rPr>
        <w:t> </w:t>
      </w:r>
      <w:r>
        <w:rPr/>
        <w:t>can</w:t>
      </w:r>
      <w:r>
        <w:rPr>
          <w:spacing w:val="26"/>
        </w:rPr>
        <w:t> </w:t>
      </w:r>
      <w:r>
        <w:rPr>
          <w:spacing w:val="-5"/>
        </w:rPr>
        <w:t>be</w:t>
      </w:r>
    </w:p>
    <w:p>
      <w:pPr>
        <w:pStyle w:val="BodyText"/>
        <w:spacing w:before="10"/>
        <w:jc w:val="left"/>
        <w:rPr>
          <w:sz w:val="12"/>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111025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742161pt;width:34.85pt;height:.1pt;mso-position-horizontal-relative:page;mso-position-vertical-relative:paragraph;z-index:-15726080;mso-wrap-distance-left:0;mso-wrap-distance-right:0" id="docshape8" coordorigin="788,175" coordsize="697,0" path="m788,175l1485,17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5</w:t>
      </w:r>
      <w:r>
        <w:rPr>
          <w:rFonts w:ascii="IPAPMincho"/>
          <w:spacing w:val="73"/>
          <w:w w:val="150"/>
          <w:sz w:val="15"/>
          <w:vertAlign w:val="baseline"/>
        </w:rPr>
        <w:t> </w:t>
      </w:r>
      <w:r>
        <w:rPr>
          <w:rFonts w:ascii="LM Roman 8"/>
          <w:sz w:val="15"/>
          <w:vertAlign w:val="baseline"/>
        </w:rPr>
        <w:t>Available</w:t>
      </w:r>
      <w:r>
        <w:rPr>
          <w:rFonts w:ascii="LM Roman 8"/>
          <w:spacing w:val="28"/>
          <w:sz w:val="15"/>
          <w:vertAlign w:val="baseline"/>
        </w:rPr>
        <w:t> </w:t>
      </w:r>
      <w:r>
        <w:rPr>
          <w:rFonts w:ascii="LM Roman 8"/>
          <w:sz w:val="15"/>
          <w:vertAlign w:val="baseline"/>
        </w:rPr>
        <w:t>at</w:t>
      </w:r>
      <w:r>
        <w:rPr>
          <w:rFonts w:ascii="LM Roman 8"/>
          <w:spacing w:val="28"/>
          <w:sz w:val="15"/>
          <w:vertAlign w:val="baseline"/>
        </w:rPr>
        <w:t> </w:t>
      </w:r>
      <w:hyperlink r:id="rId16">
        <w:r>
          <w:rPr>
            <w:rFonts w:ascii="LM Roman 8"/>
            <w:sz w:val="15"/>
            <w:vertAlign w:val="baseline"/>
          </w:rPr>
          <w:t>http://sourceforge.net/projects/eclipse-</w:t>
        </w:r>
        <w:r>
          <w:rPr>
            <w:rFonts w:ascii="LM Roman 8"/>
            <w:spacing w:val="-5"/>
            <w:sz w:val="15"/>
            <w:vertAlign w:val="baseline"/>
          </w:rPr>
          <w:t>clp</w:t>
        </w:r>
      </w:hyperlink>
    </w:p>
    <w:p>
      <w:pPr>
        <w:spacing w:after="0"/>
        <w:jc w:val="left"/>
        <w:rPr>
          <w:rFonts w:ascii="LM Roman 8"/>
          <w:sz w:val="15"/>
        </w:rPr>
        <w:sectPr>
          <w:headerReference w:type="even" r:id="rId14"/>
          <w:headerReference w:type="default" r:id="rId15"/>
          <w:pgSz w:w="9360" w:h="13610"/>
          <w:pgMar w:header="855" w:footer="0" w:top="1040" w:bottom="280" w:left="680" w:right="680"/>
          <w:pgNumType w:start="114"/>
        </w:sectPr>
      </w:pPr>
    </w:p>
    <w:p>
      <w:pPr>
        <w:pStyle w:val="BodyText"/>
        <w:spacing w:line="266" w:lineRule="exact" w:before="136"/>
        <w:ind w:left="221" w:right="102"/>
      </w:pPr>
      <w:r>
        <w:rPr/>
        <w:t>seen</w:t>
      </w:r>
      <w:r>
        <w:rPr>
          <w:spacing w:val="29"/>
        </w:rPr>
        <w:t> </w:t>
      </w:r>
      <w:r>
        <w:rPr/>
        <w:t>as</w:t>
      </w:r>
      <w:r>
        <w:rPr>
          <w:spacing w:val="29"/>
        </w:rPr>
        <w:t> </w:t>
      </w:r>
      <w:r>
        <w:rPr/>
        <w:t>the</w:t>
      </w:r>
      <w:r>
        <w:rPr>
          <w:spacing w:val="28"/>
        </w:rPr>
        <w:t> </w:t>
      </w:r>
      <w:r>
        <w:rPr/>
        <w:t>set</w:t>
      </w:r>
      <w:r>
        <w:rPr>
          <w:spacing w:val="29"/>
        </w:rPr>
        <w:t> </w:t>
      </w:r>
      <w:r>
        <w:rPr/>
        <w:t>of</w:t>
      </w:r>
      <w:r>
        <w:rPr>
          <w:spacing w:val="29"/>
        </w:rPr>
        <w:t> </w:t>
      </w:r>
      <w:r>
        <w:rPr/>
        <w:t>elements</w:t>
      </w:r>
      <w:r>
        <w:rPr>
          <w:spacing w:val="29"/>
        </w:rPr>
        <w:t> </w:t>
      </w:r>
      <w:r>
        <w:rPr/>
        <w:t>that</w:t>
      </w:r>
      <w:r>
        <w:rPr>
          <w:spacing w:val="29"/>
        </w:rPr>
        <w:t> </w:t>
      </w:r>
      <w:r>
        <w:rPr/>
        <w:t>are</w:t>
      </w:r>
      <w:r>
        <w:rPr>
          <w:spacing w:val="29"/>
        </w:rPr>
        <w:t> </w:t>
      </w:r>
      <w:r>
        <w:rPr/>
        <w:t>known</w:t>
      </w:r>
      <w:r>
        <w:rPr>
          <w:spacing w:val="29"/>
        </w:rPr>
        <w:t> </w:t>
      </w:r>
      <w:r>
        <w:rPr/>
        <w:t>to</w:t>
      </w:r>
      <w:r>
        <w:rPr>
          <w:spacing w:val="28"/>
        </w:rPr>
        <w:t> </w:t>
      </w:r>
      <w:r>
        <w:rPr/>
        <w:t>belong</w:t>
      </w:r>
      <w:r>
        <w:rPr>
          <w:spacing w:val="29"/>
        </w:rPr>
        <w:t> </w:t>
      </w:r>
      <w:r>
        <w:rPr/>
        <w:t>to</w:t>
      </w:r>
      <w:r>
        <w:rPr>
          <w:spacing w:val="29"/>
        </w:rPr>
        <w:t> </w:t>
      </w:r>
      <w:r>
        <w:rPr/>
        <w:t>set</w:t>
      </w:r>
      <w:r>
        <w:rPr>
          <w:spacing w:val="29"/>
        </w:rPr>
        <w:t> </w:t>
      </w:r>
      <w:r>
        <w:rPr>
          <w:rFonts w:ascii="Georgia"/>
          <w:i/>
        </w:rPr>
        <w:t>S</w:t>
      </w:r>
      <w:r>
        <w:rPr/>
        <w:t>,</w:t>
      </w:r>
      <w:r>
        <w:rPr>
          <w:spacing w:val="31"/>
        </w:rPr>
        <w:t> </w:t>
      </w:r>
      <w:r>
        <w:rPr/>
        <w:t>while</w:t>
      </w:r>
      <w:r>
        <w:rPr>
          <w:spacing w:val="28"/>
        </w:rPr>
        <w:t> </w:t>
      </w:r>
      <w:r>
        <w:rPr/>
        <w:t>its</w:t>
      </w:r>
      <w:r>
        <w:rPr>
          <w:spacing w:val="30"/>
        </w:rPr>
        <w:t> </w:t>
      </w:r>
      <w:r>
        <w:rPr>
          <w:rFonts w:ascii="LM Roman 10"/>
          <w:i/>
        </w:rPr>
        <w:t>lub </w:t>
      </w:r>
      <w:r>
        <w:rPr/>
        <w:t>is</w:t>
      </w:r>
      <w:r>
        <w:rPr>
          <w:spacing w:val="29"/>
        </w:rPr>
        <w:t> </w:t>
      </w:r>
      <w:r>
        <w:rPr/>
        <w:t>the set of all elements that can belong to </w:t>
      </w:r>
      <w:r>
        <w:rPr>
          <w:rFonts w:ascii="Georgia"/>
          <w:i/>
        </w:rPr>
        <w:t>S</w:t>
      </w:r>
      <w:r>
        <w:rPr/>
        <w:t>.</w:t>
      </w:r>
      <w:r>
        <w:rPr>
          <w:spacing w:val="40"/>
        </w:rPr>
        <w:t> </w:t>
      </w:r>
      <w:r>
        <w:rPr/>
        <w:t>Local consistency techniques are then applied using interval reasoning to handle set constraints (e.g. equality, disjointed- ness, containment, together with set operations such as union or intersection). Set domains proved their usefulness in declarativeness and efficiency for </w:t>
      </w:r>
      <w:r>
        <w:rPr>
          <w:rFonts w:ascii="DejaVu Sans"/>
          <w:i/>
          <w:spacing w:val="16"/>
        </w:rPr>
        <w:t>NP</w:t>
      </w:r>
      <w:r>
        <w:rPr>
          <w:spacing w:val="16"/>
        </w:rPr>
        <w:t>-</w:t>
      </w:r>
      <w:r>
        <w:rPr/>
        <w:t>complete combinatorial search problems dealing with sets, compared to constraint solving</w:t>
      </w:r>
      <w:r>
        <w:rPr>
          <w:spacing w:val="80"/>
        </w:rPr>
        <w:t> </w:t>
      </w:r>
      <w:r>
        <w:rPr/>
        <w:t>over finite integer domains.</w:t>
      </w:r>
      <w:r>
        <w:rPr>
          <w:spacing w:val="40"/>
        </w:rPr>
        <w:t> </w:t>
      </w:r>
      <w:r>
        <w:rPr/>
        <w:t>Later on, </w:t>
      </w:r>
      <w:r>
        <w:rPr>
          <w:rFonts w:ascii="LM Roman 10"/>
          <w:i/>
        </w:rPr>
        <w:t>Cardinal </w:t>
      </w:r>
      <w:r>
        <w:rPr/>
        <w:t>(also in </w:t>
      </w:r>
      <w:r>
        <w:rPr>
          <w:rFonts w:ascii="LM Roman 10"/>
          <w:i/>
        </w:rPr>
        <w:t>ECLiPSe Constraint Sys-</w:t>
      </w:r>
      <w:r>
        <w:rPr>
          <w:rFonts w:ascii="LM Roman 10"/>
          <w:i/>
        </w:rPr>
        <w:t> tem</w:t>
      </w:r>
      <w:r>
        <w:rPr/>
        <w:t>) [</w:t>
      </w:r>
      <w:hyperlink w:history="true" w:anchor="_bookmark12">
        <w:r>
          <w:rPr>
            <w:color w:val="0000FF"/>
          </w:rPr>
          <w:t>2</w:t>
        </w:r>
      </w:hyperlink>
      <w:r>
        <w:rPr/>
        <w:t>], improved on </w:t>
      </w:r>
      <w:r>
        <w:rPr>
          <w:rFonts w:ascii="LM Roman 10"/>
          <w:i/>
        </w:rPr>
        <w:t>Conjunto </w:t>
      </w:r>
      <w:r>
        <w:rPr/>
        <w:t>by extending propagation on set functions such as </w:t>
      </w:r>
      <w:r>
        <w:rPr>
          <w:spacing w:val="-2"/>
        </w:rPr>
        <w:t>cardinality.</w:t>
      </w:r>
    </w:p>
    <w:p>
      <w:pPr>
        <w:pStyle w:val="BodyText"/>
        <w:spacing w:line="259" w:lineRule="auto" w:before="48"/>
        <w:ind w:left="222" w:right="103" w:firstLine="317"/>
      </w:pPr>
      <w:r>
        <w:rPr/>
        <w:t>Recently, graph domain variables were defined [</w:t>
      </w:r>
      <w:hyperlink w:history="true" w:anchor="_bookmark19">
        <w:r>
          <w:rPr>
            <w:color w:val="0000FF"/>
          </w:rPr>
          <w:t>10</w:t>
        </w:r>
      </w:hyperlink>
      <w:r>
        <w:rPr/>
        <w:t>,</w:t>
      </w:r>
      <w:hyperlink w:history="true" w:anchor="_bookmark20">
        <w:r>
          <w:rPr>
            <w:color w:val="0000FF"/>
          </w:rPr>
          <w:t>9</w:t>
        </w:r>
      </w:hyperlink>
      <w:r>
        <w:rPr/>
        <w:t>,</w:t>
      </w:r>
      <w:hyperlink w:history="true" w:anchor="_bookmark36">
        <w:r>
          <w:rPr>
            <w:color w:val="0000FF"/>
          </w:rPr>
          <w:t>26</w:t>
        </w:r>
      </w:hyperlink>
      <w:r>
        <w:rPr/>
        <w:t>,</w:t>
      </w:r>
      <w:hyperlink w:history="true" w:anchor="_bookmark37">
        <w:r>
          <w:rPr>
            <w:color w:val="0000FF"/>
          </w:rPr>
          <w:t>27</w:t>
        </w:r>
      </w:hyperlink>
      <w:r>
        <w:rPr/>
        <w:t>] providing new oppor- tunities for modelling graph-related constraint problems.</w:t>
      </w:r>
      <w:r>
        <w:rPr>
          <w:spacing w:val="40"/>
        </w:rPr>
        <w:t> </w:t>
      </w:r>
      <w:r>
        <w:rPr/>
        <w:t>Graph domain variables were</w:t>
      </w:r>
      <w:r>
        <w:rPr>
          <w:spacing w:val="40"/>
        </w:rPr>
        <w:t> </w:t>
      </w:r>
      <w:r>
        <w:rPr/>
        <w:t>defined</w:t>
      </w:r>
      <w:r>
        <w:rPr>
          <w:spacing w:val="40"/>
        </w:rPr>
        <w:t> </w:t>
      </w:r>
      <w:r>
        <w:rPr/>
        <w:t>over</w:t>
      </w:r>
      <w:r>
        <w:rPr>
          <w:spacing w:val="40"/>
        </w:rPr>
        <w:t> </w:t>
      </w:r>
      <w:r>
        <w:rPr/>
        <w:t>two</w:t>
      </w:r>
      <w:r>
        <w:rPr>
          <w:spacing w:val="40"/>
        </w:rPr>
        <w:t> </w:t>
      </w:r>
      <w:r>
        <w:rPr/>
        <w:t>finite</w:t>
      </w:r>
      <w:r>
        <w:rPr>
          <w:spacing w:val="40"/>
        </w:rPr>
        <w:t> </w:t>
      </w:r>
      <w:r>
        <w:rPr/>
        <w:t>sets,</w:t>
      </w:r>
      <w:r>
        <w:rPr>
          <w:spacing w:val="40"/>
        </w:rPr>
        <w:t> </w:t>
      </w:r>
      <w:r>
        <w:rPr/>
        <w:t>one</w:t>
      </w:r>
      <w:r>
        <w:rPr>
          <w:spacing w:val="40"/>
        </w:rPr>
        <w:t> </w:t>
      </w:r>
      <w:r>
        <w:rPr/>
        <w:t>for</w:t>
      </w:r>
      <w:r>
        <w:rPr>
          <w:spacing w:val="40"/>
        </w:rPr>
        <w:t> </w:t>
      </w:r>
      <w:r>
        <w:rPr/>
        <w:t>the</w:t>
      </w:r>
      <w:r>
        <w:rPr>
          <w:spacing w:val="40"/>
        </w:rPr>
        <w:t> </w:t>
      </w:r>
      <w:r>
        <w:rPr/>
        <w:t>set</w:t>
      </w:r>
      <w:r>
        <w:rPr>
          <w:spacing w:val="40"/>
        </w:rPr>
        <w:t> </w:t>
      </w:r>
      <w:r>
        <w:rPr/>
        <w:t>of</w:t>
      </w:r>
      <w:r>
        <w:rPr>
          <w:spacing w:val="40"/>
        </w:rPr>
        <w:t> </w:t>
      </w:r>
      <w:r>
        <w:rPr/>
        <w:t>vertices</w:t>
      </w:r>
      <w:r>
        <w:rPr>
          <w:spacing w:val="40"/>
        </w:rPr>
        <w:t> </w:t>
      </w:r>
      <w:r>
        <w:rPr/>
        <w:t>and</w:t>
      </w:r>
      <w:r>
        <w:rPr>
          <w:spacing w:val="40"/>
        </w:rPr>
        <w:t> </w:t>
      </w:r>
      <w:r>
        <w:rPr/>
        <w:t>one</w:t>
      </w:r>
      <w:r>
        <w:rPr>
          <w:spacing w:val="40"/>
        </w:rPr>
        <w:t> </w:t>
      </w:r>
      <w:r>
        <w:rPr/>
        <w:t>for</w:t>
      </w:r>
      <w:r>
        <w:rPr>
          <w:spacing w:val="40"/>
        </w:rPr>
        <w:t> </w:t>
      </w:r>
      <w:r>
        <w:rPr/>
        <w:t>the</w:t>
      </w:r>
      <w:r>
        <w:rPr>
          <w:spacing w:val="40"/>
        </w:rPr>
        <w:t> </w:t>
      </w:r>
      <w:r>
        <w:rPr/>
        <w:t>set of edges,</w:t>
      </w:r>
      <w:r>
        <w:rPr>
          <w:spacing w:val="40"/>
        </w:rPr>
        <w:t> </w:t>
      </w:r>
      <w:r>
        <w:rPr/>
        <w:t>each edge being a pair of elements in the set of vertices.</w:t>
      </w:r>
      <w:r>
        <w:rPr>
          <w:spacing w:val="40"/>
        </w:rPr>
        <w:t> </w:t>
      </w:r>
      <w:r>
        <w:rPr/>
        <w:t>Examples of</w:t>
      </w:r>
      <w:r>
        <w:rPr>
          <w:spacing w:val="80"/>
        </w:rPr>
        <w:t> </w:t>
      </w:r>
      <w:r>
        <w:rPr/>
        <w:t>graph-related problems are job-shop scheduling [</w:t>
      </w:r>
      <w:hyperlink w:history="true" w:anchor="_bookmark23">
        <w:r>
          <w:rPr>
            <w:color w:val="0000FF"/>
          </w:rPr>
          <w:t>13</w:t>
        </w:r>
      </w:hyperlink>
      <w:r>
        <w:rPr/>
        <w:t>], planning [</w:t>
      </w:r>
      <w:hyperlink w:history="true" w:anchor="_bookmark29">
        <w:r>
          <w:rPr>
            <w:color w:val="0000FF"/>
          </w:rPr>
          <w:t>19</w:t>
        </w:r>
      </w:hyperlink>
      <w:r>
        <w:rPr/>
        <w:t>], graph colouring [</w:t>
      </w:r>
      <w:hyperlink w:history="true" w:anchor="_bookmark21">
        <w:r>
          <w:rPr>
            <w:color w:val="0000FF"/>
          </w:rPr>
          <w:t>11</w:t>
        </w:r>
      </w:hyperlink>
      <w:r>
        <w:rPr/>
        <w:t>], circuit analysis [</w:t>
      </w:r>
      <w:hyperlink w:history="true" w:anchor="_bookmark27">
        <w:r>
          <w:rPr>
            <w:color w:val="0000FF"/>
          </w:rPr>
          <w:t>14</w:t>
        </w:r>
      </w:hyperlink>
      <w:r>
        <w:rPr/>
        <w:t>], among others.</w:t>
      </w:r>
      <w:r>
        <w:rPr>
          <w:spacing w:val="40"/>
        </w:rPr>
        <w:t> </w:t>
      </w:r>
      <w:r>
        <w:rPr/>
        <w:t>Finite graph variables also allow a direct implementation of constraint graphs, where each vertex represents a variable and each edge a constraint imposed on those variables making it a very intuitive way of understanding and programming constraint networks.</w:t>
      </w:r>
    </w:p>
    <w:p>
      <w:pPr>
        <w:pStyle w:val="BodyText"/>
        <w:spacing w:line="259" w:lineRule="auto" w:before="26"/>
        <w:ind w:left="222" w:right="101" w:firstLine="317"/>
      </w:pPr>
      <w:r>
        <w:rPr/>
        <w:t>Since the search space of combinatorial problems is usually intractable, a na¨ıve generate-and-test approach, in which each combination of possible assignments is generated and then tested for a solution, until one is found, is unsuitable.</w:t>
      </w:r>
      <w:r>
        <w:rPr>
          <w:spacing w:val="40"/>
        </w:rPr>
        <w:t> </w:t>
      </w:r>
      <w:r>
        <w:rPr/>
        <w:t>Hence, constraint reasoning techniques are usually applied in AI to (often, drastically) re- duce search space by discarding impossible solutions [</w:t>
      </w:r>
      <w:hyperlink w:history="true" w:anchor="_bookmark17">
        <w:r>
          <w:rPr>
            <w:color w:val="0000FF"/>
          </w:rPr>
          <w:t>7</w:t>
        </w:r>
      </w:hyperlink>
      <w:r>
        <w:rPr/>
        <w:t>].</w:t>
      </w:r>
      <w:r>
        <w:rPr>
          <w:spacing w:val="40"/>
        </w:rPr>
        <w:t> </w:t>
      </w:r>
      <w:r>
        <w:rPr/>
        <w:t>Such local consistency techniques look ahead at logical predicates defined as constraints to discard impos- sible values from the domain of individual variables.</w:t>
      </w:r>
    </w:p>
    <w:p>
      <w:pPr>
        <w:pStyle w:val="BodyText"/>
        <w:spacing w:line="259" w:lineRule="auto" w:before="25"/>
        <w:ind w:left="222" w:right="103" w:firstLine="317"/>
      </w:pPr>
      <w:r>
        <w:rPr/>
        <w:t>In</w:t>
      </w:r>
      <w:r>
        <w:rPr>
          <w:spacing w:val="-3"/>
        </w:rPr>
        <w:t> </w:t>
      </w:r>
      <w:r>
        <w:rPr/>
        <w:t>general, solvers</w:t>
      </w:r>
      <w:r>
        <w:rPr>
          <w:spacing w:val="-3"/>
        </w:rPr>
        <w:t> </w:t>
      </w:r>
      <w:r>
        <w:rPr/>
        <w:t>using</w:t>
      </w:r>
      <w:r>
        <w:rPr>
          <w:spacing w:val="-3"/>
        </w:rPr>
        <w:t> </w:t>
      </w:r>
      <w:r>
        <w:rPr/>
        <w:t>such</w:t>
      </w:r>
      <w:r>
        <w:rPr>
          <w:spacing w:val="-3"/>
        </w:rPr>
        <w:t> </w:t>
      </w:r>
      <w:r>
        <w:rPr/>
        <w:t>techniques</w:t>
      </w:r>
      <w:r>
        <w:rPr>
          <w:spacing w:val="-3"/>
        </w:rPr>
        <w:t> </w:t>
      </w:r>
      <w:r>
        <w:rPr/>
        <w:t>are</w:t>
      </w:r>
      <w:r>
        <w:rPr>
          <w:spacing w:val="-3"/>
        </w:rPr>
        <w:t> </w:t>
      </w:r>
      <w:r>
        <w:rPr/>
        <w:t>incomplete, which</w:t>
      </w:r>
      <w:r>
        <w:rPr>
          <w:spacing w:val="-3"/>
        </w:rPr>
        <w:t> </w:t>
      </w:r>
      <w:r>
        <w:rPr/>
        <w:t>means</w:t>
      </w:r>
      <w:r>
        <w:rPr>
          <w:spacing w:val="-3"/>
        </w:rPr>
        <w:t> </w:t>
      </w:r>
      <w:r>
        <w:rPr/>
        <w:t>that</w:t>
      </w:r>
      <w:r>
        <w:rPr>
          <w:spacing w:val="-3"/>
        </w:rPr>
        <w:t> </w:t>
      </w:r>
      <w:r>
        <w:rPr/>
        <w:t>reach- ing a consistent state for the CSP is not a sufficient condition for its satisfiability. Hence,</w:t>
      </w:r>
      <w:r>
        <w:rPr>
          <w:spacing w:val="40"/>
        </w:rPr>
        <w:t> </w:t>
      </w:r>
      <w:r>
        <w:rPr/>
        <w:t>a</w:t>
      </w:r>
      <w:r>
        <w:rPr>
          <w:spacing w:val="35"/>
        </w:rPr>
        <w:t> </w:t>
      </w:r>
      <w:r>
        <w:rPr/>
        <w:t>search</w:t>
      </w:r>
      <w:r>
        <w:rPr>
          <w:spacing w:val="36"/>
        </w:rPr>
        <w:t> </w:t>
      </w:r>
      <w:r>
        <w:rPr/>
        <w:t>phase</w:t>
      </w:r>
      <w:r>
        <w:rPr>
          <w:spacing w:val="35"/>
        </w:rPr>
        <w:t> </w:t>
      </w:r>
      <w:r>
        <w:rPr/>
        <w:t>must</w:t>
      </w:r>
      <w:r>
        <w:rPr>
          <w:spacing w:val="36"/>
        </w:rPr>
        <w:t> </w:t>
      </w:r>
      <w:r>
        <w:rPr/>
        <w:t>still</w:t>
      </w:r>
      <w:r>
        <w:rPr>
          <w:spacing w:val="36"/>
        </w:rPr>
        <w:t> </w:t>
      </w:r>
      <w:r>
        <w:rPr/>
        <w:t>occur</w:t>
      </w:r>
      <w:r>
        <w:rPr>
          <w:spacing w:val="36"/>
        </w:rPr>
        <w:t> </w:t>
      </w:r>
      <w:r>
        <w:rPr/>
        <w:t>to</w:t>
      </w:r>
      <w:r>
        <w:rPr>
          <w:spacing w:val="35"/>
        </w:rPr>
        <w:t> </w:t>
      </w:r>
      <w:r>
        <w:rPr/>
        <w:t>find</w:t>
      </w:r>
      <w:r>
        <w:rPr>
          <w:spacing w:val="36"/>
        </w:rPr>
        <w:t> </w:t>
      </w:r>
      <w:r>
        <w:rPr/>
        <w:t>a</w:t>
      </w:r>
      <w:r>
        <w:rPr>
          <w:spacing w:val="35"/>
        </w:rPr>
        <w:t> </w:t>
      </w:r>
      <w:r>
        <w:rPr/>
        <w:t>possible</w:t>
      </w:r>
      <w:r>
        <w:rPr>
          <w:spacing w:val="35"/>
        </w:rPr>
        <w:t> </w:t>
      </w:r>
      <w:r>
        <w:rPr/>
        <w:t>assignment</w:t>
      </w:r>
      <w:r>
        <w:rPr>
          <w:spacing w:val="36"/>
        </w:rPr>
        <w:t> </w:t>
      </w:r>
      <w:r>
        <w:rPr/>
        <w:t>of</w:t>
      </w:r>
      <w:r>
        <w:rPr>
          <w:spacing w:val="36"/>
        </w:rPr>
        <w:t> </w:t>
      </w:r>
      <w:r>
        <w:rPr/>
        <w:t>values</w:t>
      </w:r>
      <w:r>
        <w:rPr>
          <w:spacing w:val="35"/>
        </w:rPr>
        <w:t> </w:t>
      </w:r>
      <w:r>
        <w:rPr/>
        <w:t>to all</w:t>
      </w:r>
      <w:r>
        <w:rPr>
          <w:spacing w:val="30"/>
        </w:rPr>
        <w:t> </w:t>
      </w:r>
      <w:r>
        <w:rPr/>
        <w:t>the</w:t>
      </w:r>
      <w:r>
        <w:rPr>
          <w:spacing w:val="29"/>
        </w:rPr>
        <w:t> </w:t>
      </w:r>
      <w:r>
        <w:rPr/>
        <w:t>variables.</w:t>
      </w:r>
      <w:r>
        <w:rPr>
          <w:spacing w:val="80"/>
        </w:rPr>
        <w:t> </w:t>
      </w:r>
      <w:r>
        <w:rPr/>
        <w:t>Consistency</w:t>
      </w:r>
      <w:r>
        <w:rPr>
          <w:spacing w:val="30"/>
        </w:rPr>
        <w:t> </w:t>
      </w:r>
      <w:r>
        <w:rPr/>
        <w:t>techniques</w:t>
      </w:r>
      <w:r>
        <w:rPr>
          <w:spacing w:val="29"/>
        </w:rPr>
        <w:t> </w:t>
      </w:r>
      <w:r>
        <w:rPr/>
        <w:t>are</w:t>
      </w:r>
      <w:r>
        <w:rPr>
          <w:spacing w:val="29"/>
        </w:rPr>
        <w:t> </w:t>
      </w:r>
      <w:r>
        <w:rPr/>
        <w:t>interleaved</w:t>
      </w:r>
      <w:r>
        <w:rPr>
          <w:spacing w:val="30"/>
        </w:rPr>
        <w:t> </w:t>
      </w:r>
      <w:r>
        <w:rPr/>
        <w:t>during</w:t>
      </w:r>
      <w:r>
        <w:rPr>
          <w:spacing w:val="29"/>
        </w:rPr>
        <w:t> </w:t>
      </w:r>
      <w:r>
        <w:rPr/>
        <w:t>this</w:t>
      </w:r>
      <w:r>
        <w:rPr>
          <w:spacing w:val="29"/>
        </w:rPr>
        <w:t> </w:t>
      </w:r>
      <w:r>
        <w:rPr/>
        <w:t>search</w:t>
      </w:r>
      <w:r>
        <w:rPr>
          <w:spacing w:val="30"/>
        </w:rPr>
        <w:t> </w:t>
      </w:r>
      <w:r>
        <w:rPr/>
        <w:t>phase to constantly reduce search space, aiming at saving computation time. Notice that there is a trade-off between the level of consistency applied and the amount of pruning (of the search tree) obtained.</w:t>
      </w:r>
      <w:r>
        <w:rPr>
          <w:spacing w:val="40"/>
        </w:rPr>
        <w:t> </w:t>
      </w:r>
      <w:r>
        <w:rPr/>
        <w:t>Usually, greater levels of consistency pro-</w:t>
      </w:r>
      <w:r>
        <w:rPr>
          <w:spacing w:val="80"/>
        </w:rPr>
        <w:t> </w:t>
      </w:r>
      <w:r>
        <w:rPr/>
        <w:t>duce decreasingly larger improvements on pruning and require increasingly larger amounts of CPU time, thus becoming counter-productive at some stage.</w:t>
      </w:r>
    </w:p>
    <w:p>
      <w:pPr>
        <w:pStyle w:val="BodyText"/>
        <w:spacing w:before="26"/>
        <w:ind w:left="540"/>
      </w:pPr>
      <w:r>
        <w:rPr/>
        <w:t>Consistency</w:t>
      </w:r>
      <w:r>
        <w:rPr>
          <w:spacing w:val="16"/>
        </w:rPr>
        <w:t> </w:t>
      </w:r>
      <w:r>
        <w:rPr/>
        <w:t>enforcement</w:t>
      </w:r>
      <w:r>
        <w:rPr>
          <w:spacing w:val="16"/>
        </w:rPr>
        <w:t> </w:t>
      </w:r>
      <w:r>
        <w:rPr/>
        <w:t>is</w:t>
      </w:r>
      <w:r>
        <w:rPr>
          <w:spacing w:val="16"/>
        </w:rPr>
        <w:t> </w:t>
      </w:r>
      <w:r>
        <w:rPr/>
        <w:t>accomplished</w:t>
      </w:r>
      <w:r>
        <w:rPr>
          <w:spacing w:val="17"/>
        </w:rPr>
        <w:t> </w:t>
      </w:r>
      <w:r>
        <w:rPr/>
        <w:t>by</w:t>
      </w:r>
      <w:r>
        <w:rPr>
          <w:spacing w:val="16"/>
        </w:rPr>
        <w:t> </w:t>
      </w:r>
      <w:r>
        <w:rPr/>
        <w:t>means</w:t>
      </w:r>
      <w:r>
        <w:rPr>
          <w:spacing w:val="16"/>
        </w:rPr>
        <w:t> </w:t>
      </w:r>
      <w:r>
        <w:rPr/>
        <w:t>of</w:t>
      </w:r>
      <w:r>
        <w:rPr>
          <w:spacing w:val="17"/>
        </w:rPr>
        <w:t> </w:t>
      </w:r>
      <w:r>
        <w:rPr>
          <w:spacing w:val="-2"/>
        </w:rPr>
        <w:t>propagators:</w:t>
      </w:r>
    </w:p>
    <w:p>
      <w:pPr>
        <w:spacing w:before="218"/>
        <w:ind w:left="222" w:right="0" w:firstLine="0"/>
        <w:jc w:val="both"/>
        <w:rPr>
          <w:sz w:val="21"/>
        </w:rPr>
      </w:pPr>
      <w:r>
        <w:rPr>
          <w:b/>
          <w:sz w:val="21"/>
        </w:rPr>
        <w:t>Definition</w:t>
      </w:r>
      <w:r>
        <w:rPr>
          <w:b/>
          <w:spacing w:val="24"/>
          <w:sz w:val="21"/>
        </w:rPr>
        <w:t> </w:t>
      </w:r>
      <w:r>
        <w:rPr>
          <w:b/>
          <w:sz w:val="21"/>
        </w:rPr>
        <w:t>2.1</w:t>
      </w:r>
      <w:r>
        <w:rPr>
          <w:b/>
          <w:spacing w:val="47"/>
          <w:sz w:val="21"/>
        </w:rPr>
        <w:t> </w:t>
      </w:r>
      <w:r>
        <w:rPr>
          <w:sz w:val="21"/>
        </w:rPr>
        <w:t>A</w:t>
      </w:r>
      <w:r>
        <w:rPr>
          <w:spacing w:val="5"/>
          <w:sz w:val="21"/>
        </w:rPr>
        <w:t> </w:t>
      </w:r>
      <w:r>
        <w:rPr>
          <w:sz w:val="21"/>
        </w:rPr>
        <w:t>propagator</w:t>
      </w:r>
      <w:r>
        <w:rPr>
          <w:spacing w:val="5"/>
          <w:sz w:val="21"/>
        </w:rPr>
        <w:t> </w:t>
      </w:r>
      <w:r>
        <w:rPr>
          <w:rFonts w:ascii="Georgia" w:hAnsi="Georgia"/>
          <w:i/>
          <w:sz w:val="21"/>
        </w:rPr>
        <w:t>π</w:t>
      </w:r>
      <w:r>
        <w:rPr>
          <w:rFonts w:ascii="Georgia" w:hAnsi="Georgia"/>
          <w:i/>
          <w:spacing w:val="14"/>
          <w:sz w:val="21"/>
        </w:rPr>
        <w:t> </w:t>
      </w:r>
      <w:r>
        <w:rPr>
          <w:sz w:val="21"/>
        </w:rPr>
        <w:t>for</w:t>
      </w:r>
      <w:r>
        <w:rPr>
          <w:spacing w:val="5"/>
          <w:sz w:val="21"/>
        </w:rPr>
        <w:t> </w:t>
      </w:r>
      <w:r>
        <w:rPr>
          <w:sz w:val="21"/>
        </w:rPr>
        <w:t>a</w:t>
      </w:r>
      <w:r>
        <w:rPr>
          <w:spacing w:val="5"/>
          <w:sz w:val="21"/>
        </w:rPr>
        <w:t> </w:t>
      </w:r>
      <w:r>
        <w:rPr>
          <w:sz w:val="21"/>
        </w:rPr>
        <w:t>constraint</w:t>
      </w:r>
      <w:r>
        <w:rPr>
          <w:spacing w:val="4"/>
          <w:sz w:val="21"/>
        </w:rPr>
        <w:t> </w:t>
      </w:r>
      <w:r>
        <w:rPr>
          <w:rFonts w:ascii="Georgia" w:hAnsi="Georgia"/>
          <w:i/>
          <w:sz w:val="21"/>
        </w:rPr>
        <w:t>c</w:t>
      </w:r>
      <w:r>
        <w:rPr>
          <w:rFonts w:ascii="Georgia" w:hAnsi="Georgia"/>
          <w:i/>
          <w:spacing w:val="7"/>
          <w:sz w:val="21"/>
        </w:rPr>
        <w:t> </w:t>
      </w:r>
      <w:r>
        <w:rPr>
          <w:sz w:val="21"/>
        </w:rPr>
        <w:t>involving</w:t>
      </w:r>
      <w:r>
        <w:rPr>
          <w:spacing w:val="5"/>
          <w:sz w:val="21"/>
        </w:rPr>
        <w:t> </w:t>
      </w:r>
      <w:r>
        <w:rPr>
          <w:sz w:val="21"/>
        </w:rPr>
        <w:t>a</w:t>
      </w:r>
      <w:r>
        <w:rPr>
          <w:spacing w:val="6"/>
          <w:sz w:val="21"/>
        </w:rPr>
        <w:t> </w:t>
      </w:r>
      <w:r>
        <w:rPr>
          <w:sz w:val="21"/>
        </w:rPr>
        <w:t>variable</w:t>
      </w:r>
      <w:r>
        <w:rPr>
          <w:spacing w:val="5"/>
          <w:sz w:val="21"/>
        </w:rPr>
        <w:t> </w:t>
      </w:r>
      <w:r>
        <w:rPr>
          <w:sz w:val="21"/>
        </w:rPr>
        <w:t>with</w:t>
      </w:r>
      <w:r>
        <w:rPr>
          <w:spacing w:val="5"/>
          <w:sz w:val="21"/>
        </w:rPr>
        <w:t> </w:t>
      </w:r>
      <w:r>
        <w:rPr>
          <w:spacing w:val="-2"/>
          <w:sz w:val="21"/>
        </w:rPr>
        <w:t>domain</w:t>
      </w:r>
    </w:p>
    <w:p>
      <w:pPr>
        <w:pStyle w:val="BodyText"/>
        <w:spacing w:before="15"/>
        <w:ind w:left="222"/>
      </w:pPr>
      <w:r>
        <w:rPr>
          <w:rFonts w:ascii="Georgia" w:hAnsi="Georgia"/>
          <w:i/>
        </w:rPr>
        <w:t>D</w:t>
      </w:r>
      <w:r>
        <w:rPr>
          <w:rFonts w:ascii="Georgia" w:hAnsi="Georgia"/>
          <w:i/>
          <w:spacing w:val="24"/>
        </w:rPr>
        <w:t> </w:t>
      </w:r>
      <w:r>
        <w:rPr/>
        <w:t>is</w:t>
      </w:r>
      <w:r>
        <w:rPr>
          <w:spacing w:val="17"/>
        </w:rPr>
        <w:t> </w:t>
      </w:r>
      <w:r>
        <w:rPr/>
        <w:t>a</w:t>
      </w:r>
      <w:r>
        <w:rPr>
          <w:spacing w:val="17"/>
        </w:rPr>
        <w:t> </w:t>
      </w:r>
      <w:r>
        <w:rPr/>
        <w:t>monotonically</w:t>
      </w:r>
      <w:r>
        <w:rPr>
          <w:spacing w:val="17"/>
        </w:rPr>
        <w:t> </w:t>
      </w:r>
      <w:r>
        <w:rPr/>
        <w:t>decreasing</w:t>
      </w:r>
      <w:r>
        <w:rPr>
          <w:spacing w:val="17"/>
        </w:rPr>
        <w:t> </w:t>
      </w:r>
      <w:r>
        <w:rPr/>
        <w:t>function</w:t>
      </w:r>
      <w:r>
        <w:rPr>
          <w:spacing w:val="18"/>
        </w:rPr>
        <w:t> </w:t>
      </w:r>
      <w:r>
        <w:rPr/>
        <w:t>such</w:t>
      </w:r>
      <w:r>
        <w:rPr>
          <w:spacing w:val="17"/>
        </w:rPr>
        <w:t> </w:t>
      </w:r>
      <w:r>
        <w:rPr/>
        <w:t>that</w:t>
      </w:r>
      <w:r>
        <w:rPr>
          <w:spacing w:val="16"/>
        </w:rPr>
        <w:t> </w:t>
      </w:r>
      <w:r>
        <w:rPr>
          <w:rFonts w:ascii="Georgia" w:hAnsi="Georgia"/>
          <w:i/>
        </w:rPr>
        <w:t>π</w:t>
      </w:r>
      <w:r>
        <w:rPr/>
        <w:t>(</w:t>
      </w:r>
      <w:r>
        <w:rPr>
          <w:rFonts w:ascii="Georgia" w:hAnsi="Georgia"/>
          <w:i/>
        </w:rPr>
        <w:t>D</w:t>
      </w:r>
      <w:r>
        <w:rPr/>
        <w:t>)</w:t>
      </w:r>
      <w:r>
        <w:rPr>
          <w:spacing w:val="5"/>
        </w:rPr>
        <w:t> </w:t>
      </w:r>
      <w:r>
        <w:rPr>
          <w:rFonts w:ascii="DejaVu Sans" w:hAnsi="DejaVu Sans"/>
          <w:i/>
        </w:rPr>
        <w:t>∈</w:t>
      </w:r>
      <w:r>
        <w:rPr>
          <w:rFonts w:ascii="DejaVu Sans" w:hAnsi="DejaVu Sans"/>
          <w:i/>
          <w:spacing w:val="-8"/>
        </w:rPr>
        <w:t> </w:t>
      </w:r>
      <w:r>
        <w:rPr>
          <w:rFonts w:ascii="Georgia" w:hAnsi="Georgia"/>
          <w:i/>
          <w:spacing w:val="-5"/>
        </w:rPr>
        <w:t>D</w:t>
      </w:r>
      <w:r>
        <w:rPr>
          <w:spacing w:val="-5"/>
        </w:rPr>
        <w:t>.</w:t>
      </w:r>
    </w:p>
    <w:p>
      <w:pPr>
        <w:pStyle w:val="BodyText"/>
        <w:spacing w:before="2"/>
        <w:jc w:val="left"/>
      </w:pPr>
    </w:p>
    <w:p>
      <w:pPr>
        <w:pStyle w:val="BodyText"/>
        <w:spacing w:line="259" w:lineRule="auto"/>
        <w:ind w:left="222" w:right="100" w:firstLine="317"/>
      </w:pPr>
      <w:r>
        <w:rPr/>
        <w:t>The set of propagators are executed repeatedly until fixpoint, i.e., no further domain reduction is possible by an additional execution of any propagator.</w:t>
      </w:r>
      <w:r>
        <w:rPr>
          <w:spacing w:val="40"/>
        </w:rPr>
        <w:t> </w:t>
      </w:r>
      <w:r>
        <w:rPr/>
        <w:t>A propagator may,</w:t>
      </w:r>
      <w:r>
        <w:rPr>
          <w:spacing w:val="29"/>
        </w:rPr>
        <w:t> </w:t>
      </w:r>
      <w:r>
        <w:rPr/>
        <w:t>therefore,</w:t>
      </w:r>
      <w:r>
        <w:rPr>
          <w:spacing w:val="29"/>
        </w:rPr>
        <w:t> </w:t>
      </w:r>
      <w:r>
        <w:rPr/>
        <w:t>be executed several times between fixpoint operations.</w:t>
      </w:r>
      <w:r>
        <w:rPr>
          <w:spacing w:val="40"/>
        </w:rPr>
        <w:t> </w:t>
      </w:r>
      <w:r>
        <w:rPr/>
        <w:t>In</w:t>
      </w:r>
      <w:r>
        <w:rPr>
          <w:spacing w:val="33"/>
        </w:rPr>
        <w:t> </w:t>
      </w:r>
      <w:r>
        <w:rPr/>
        <w:t>the</w:t>
      </w:r>
      <w:r>
        <w:rPr>
          <w:spacing w:val="33"/>
        </w:rPr>
        <w:t> </w:t>
      </w:r>
      <w:r>
        <w:rPr/>
        <w:t>remaining</w:t>
      </w:r>
      <w:r>
        <w:rPr>
          <w:spacing w:val="33"/>
        </w:rPr>
        <w:t> </w:t>
      </w:r>
      <w:r>
        <w:rPr/>
        <w:t>of</w:t>
      </w:r>
      <w:r>
        <w:rPr>
          <w:spacing w:val="33"/>
        </w:rPr>
        <w:t> </w:t>
      </w:r>
      <w:r>
        <w:rPr/>
        <w:t>the</w:t>
      </w:r>
      <w:r>
        <w:rPr>
          <w:spacing w:val="33"/>
        </w:rPr>
        <w:t> </w:t>
      </w:r>
      <w:r>
        <w:rPr/>
        <w:t>paper,</w:t>
      </w:r>
      <w:r>
        <w:rPr>
          <w:spacing w:val="33"/>
        </w:rPr>
        <w:t> </w:t>
      </w:r>
      <w:r>
        <w:rPr/>
        <w:t>let</w:t>
      </w:r>
      <w:r>
        <w:rPr>
          <w:spacing w:val="33"/>
        </w:rPr>
        <w:t> </w:t>
      </w:r>
      <w:r>
        <w:rPr>
          <w:rFonts w:ascii="Georgia" w:hAnsi="Georgia"/>
          <w:i/>
        </w:rPr>
        <w:t>π</w:t>
      </w:r>
      <w:r>
        <w:rPr>
          <w:rFonts w:ascii="Georgia" w:hAnsi="Georgia"/>
          <w:i/>
          <w:vertAlign w:val="subscript"/>
        </w:rPr>
        <w:t>i</w:t>
      </w:r>
      <w:r>
        <w:rPr>
          <w:rFonts w:ascii="Georgia" w:hAnsi="Georgia"/>
          <w:i/>
          <w:spacing w:val="40"/>
          <w:vertAlign w:val="baseline"/>
        </w:rPr>
        <w:t> </w:t>
      </w:r>
      <w:r>
        <w:rPr>
          <w:vertAlign w:val="baseline"/>
        </w:rPr>
        <w:t>denote</w:t>
      </w:r>
      <w:r>
        <w:rPr>
          <w:spacing w:val="33"/>
          <w:vertAlign w:val="baseline"/>
        </w:rPr>
        <w:t> </w:t>
      </w:r>
      <w:r>
        <w:rPr>
          <w:vertAlign w:val="baseline"/>
        </w:rPr>
        <w:t>the</w:t>
      </w:r>
      <w:r>
        <w:rPr>
          <w:spacing w:val="33"/>
          <w:vertAlign w:val="baseline"/>
        </w:rPr>
        <w:t> </w:t>
      </w:r>
      <w:r>
        <w:rPr>
          <w:vertAlign w:val="baseline"/>
        </w:rPr>
        <w:t>i’th</w:t>
      </w:r>
      <w:r>
        <w:rPr>
          <w:spacing w:val="33"/>
          <w:vertAlign w:val="baseline"/>
        </w:rPr>
        <w:t> </w:t>
      </w:r>
      <w:r>
        <w:rPr>
          <w:vertAlign w:val="baseline"/>
        </w:rPr>
        <w:t>execution</w:t>
      </w:r>
      <w:r>
        <w:rPr>
          <w:spacing w:val="33"/>
          <w:vertAlign w:val="baseline"/>
        </w:rPr>
        <w:t> </w:t>
      </w:r>
      <w:r>
        <w:rPr>
          <w:vertAlign w:val="baseline"/>
        </w:rPr>
        <w:t>of</w:t>
      </w:r>
      <w:r>
        <w:rPr>
          <w:spacing w:val="33"/>
          <w:vertAlign w:val="baseline"/>
        </w:rPr>
        <w:t> </w:t>
      </w:r>
      <w:r>
        <w:rPr>
          <w:vertAlign w:val="baseline"/>
        </w:rPr>
        <w:t>propagator</w:t>
      </w:r>
      <w:r>
        <w:rPr>
          <w:spacing w:val="31"/>
          <w:vertAlign w:val="baseline"/>
        </w:rPr>
        <w:t> </w:t>
      </w:r>
      <w:r>
        <w:rPr>
          <w:rFonts w:ascii="Georgia" w:hAnsi="Georgia"/>
          <w:i/>
          <w:vertAlign w:val="baseline"/>
        </w:rPr>
        <w:t>π</w:t>
      </w:r>
      <w:r>
        <w:rPr>
          <w:vertAlign w:val="baseline"/>
        </w:rPr>
        <w:t>.</w:t>
      </w:r>
    </w:p>
    <w:p>
      <w:pPr>
        <w:pStyle w:val="BodyText"/>
        <w:spacing w:line="259" w:lineRule="auto" w:before="19"/>
        <w:ind w:left="221" w:right="103" w:firstLine="317"/>
      </w:pPr>
      <w:r>
        <w:rPr/>
        <w:t>Constraint solvers thus apply constraint propagation in order to remove re- dundant</w:t>
      </w:r>
      <w:r>
        <w:rPr>
          <w:spacing w:val="24"/>
        </w:rPr>
        <w:t> </w:t>
      </w:r>
      <w:r>
        <w:rPr/>
        <w:t>(i.e.</w:t>
      </w:r>
      <w:r>
        <w:rPr>
          <w:spacing w:val="73"/>
        </w:rPr>
        <w:t> </w:t>
      </w:r>
      <w:r>
        <w:rPr/>
        <w:t>impossible)</w:t>
      </w:r>
      <w:r>
        <w:rPr>
          <w:spacing w:val="26"/>
        </w:rPr>
        <w:t> </w:t>
      </w:r>
      <w:r>
        <w:rPr/>
        <w:t>values</w:t>
      </w:r>
      <w:r>
        <w:rPr>
          <w:spacing w:val="27"/>
        </w:rPr>
        <w:t> </w:t>
      </w:r>
      <w:r>
        <w:rPr/>
        <w:t>from</w:t>
      </w:r>
      <w:r>
        <w:rPr>
          <w:spacing w:val="26"/>
        </w:rPr>
        <w:t> </w:t>
      </w:r>
      <w:r>
        <w:rPr/>
        <w:t>the</w:t>
      </w:r>
      <w:r>
        <w:rPr>
          <w:spacing w:val="27"/>
        </w:rPr>
        <w:t> </w:t>
      </w:r>
      <w:r>
        <w:rPr/>
        <w:t>domains</w:t>
      </w:r>
      <w:r>
        <w:rPr>
          <w:spacing w:val="26"/>
        </w:rPr>
        <w:t> </w:t>
      </w:r>
      <w:r>
        <w:rPr/>
        <w:t>of</w:t>
      </w:r>
      <w:r>
        <w:rPr>
          <w:spacing w:val="26"/>
        </w:rPr>
        <w:t> </w:t>
      </w:r>
      <w:r>
        <w:rPr/>
        <w:t>variables</w:t>
      </w:r>
      <w:r>
        <w:rPr>
          <w:spacing w:val="27"/>
        </w:rPr>
        <w:t> </w:t>
      </w:r>
      <w:r>
        <w:rPr/>
        <w:t>involved</w:t>
      </w:r>
      <w:r>
        <w:rPr>
          <w:spacing w:val="26"/>
        </w:rPr>
        <w:t> </w:t>
      </w:r>
      <w:r>
        <w:rPr/>
        <w:t>in</w:t>
      </w:r>
      <w:r>
        <w:rPr>
          <w:spacing w:val="27"/>
        </w:rPr>
        <w:t> </w:t>
      </w:r>
      <w:r>
        <w:rPr>
          <w:spacing w:val="-2"/>
        </w:rPr>
        <w:t>stored</w:t>
      </w:r>
    </w:p>
    <w:p>
      <w:pPr>
        <w:spacing w:after="0" w:line="259" w:lineRule="auto"/>
        <w:sectPr>
          <w:pgSz w:w="9360" w:h="13610"/>
          <w:pgMar w:header="855" w:footer="0" w:top="1040" w:bottom="280" w:left="680" w:right="680"/>
        </w:sectPr>
      </w:pPr>
    </w:p>
    <w:p>
      <w:pPr>
        <w:pStyle w:val="BodyText"/>
        <w:spacing w:line="259" w:lineRule="auto" w:before="160"/>
        <w:ind w:left="108" w:right="218"/>
      </w:pPr>
      <w:bookmarkStart w:name="GRASPER and the path constraint" w:id="7"/>
      <w:bookmarkEnd w:id="7"/>
      <w:r>
        <w:rPr/>
      </w:r>
      <w:bookmarkStart w:name="_bookmark4" w:id="8"/>
      <w:bookmarkEnd w:id="8"/>
      <w:r>
        <w:rPr/>
      </w:r>
      <w:r>
        <w:rPr/>
        <w:t>constraints.</w:t>
      </w:r>
      <w:r>
        <w:rPr>
          <w:spacing w:val="80"/>
        </w:rPr>
        <w:t> </w:t>
      </w:r>
      <w:r>
        <w:rPr/>
        <w:t>If</w:t>
      </w:r>
      <w:r>
        <w:rPr>
          <w:spacing w:val="36"/>
        </w:rPr>
        <w:t> </w:t>
      </w:r>
      <w:r>
        <w:rPr/>
        <w:t>the</w:t>
      </w:r>
      <w:r>
        <w:rPr>
          <w:spacing w:val="36"/>
        </w:rPr>
        <w:t> </w:t>
      </w:r>
      <w:r>
        <w:rPr/>
        <w:t>domain</w:t>
      </w:r>
      <w:r>
        <w:rPr>
          <w:spacing w:val="36"/>
        </w:rPr>
        <w:t> </w:t>
      </w:r>
      <w:r>
        <w:rPr/>
        <w:t>of</w:t>
      </w:r>
      <w:r>
        <w:rPr>
          <w:spacing w:val="36"/>
        </w:rPr>
        <w:t> </w:t>
      </w:r>
      <w:r>
        <w:rPr/>
        <w:t>some</w:t>
      </w:r>
      <w:r>
        <w:rPr>
          <w:spacing w:val="36"/>
        </w:rPr>
        <w:t> </w:t>
      </w:r>
      <w:r>
        <w:rPr/>
        <w:t>variable</w:t>
      </w:r>
      <w:r>
        <w:rPr>
          <w:spacing w:val="36"/>
        </w:rPr>
        <w:t> </w:t>
      </w:r>
      <w:r>
        <w:rPr/>
        <w:t>becomes</w:t>
      </w:r>
      <w:r>
        <w:rPr>
          <w:spacing w:val="36"/>
        </w:rPr>
        <w:t> </w:t>
      </w:r>
      <w:r>
        <w:rPr/>
        <w:t>empty</w:t>
      </w:r>
      <w:r>
        <w:rPr>
          <w:spacing w:val="37"/>
        </w:rPr>
        <w:t> </w:t>
      </w:r>
      <w:r>
        <w:rPr/>
        <w:t>after</w:t>
      </w:r>
      <w:r>
        <w:rPr>
          <w:spacing w:val="36"/>
        </w:rPr>
        <w:t> </w:t>
      </w:r>
      <w:r>
        <w:rPr/>
        <w:t>the</w:t>
      </w:r>
      <w:r>
        <w:rPr>
          <w:spacing w:val="36"/>
        </w:rPr>
        <w:t> </w:t>
      </w:r>
      <w:r>
        <w:rPr/>
        <w:t>application of such techniques, then the CSP is insoluble.</w:t>
      </w:r>
      <w:r>
        <w:rPr>
          <w:spacing w:val="40"/>
        </w:rPr>
        <w:t> </w:t>
      </w:r>
      <w:r>
        <w:rPr/>
        <w:t>Otherwise, the CSP is said to be consistent (with regard to some properties) and there may be a solution, which has</w:t>
      </w:r>
      <w:r>
        <w:rPr>
          <w:spacing w:val="40"/>
        </w:rPr>
        <w:t> </w:t>
      </w:r>
      <w:r>
        <w:rPr/>
        <w:t>to be found to definitely prove one exists.</w:t>
      </w:r>
    </w:p>
    <w:p>
      <w:pPr>
        <w:pStyle w:val="BodyText"/>
        <w:spacing w:before="16"/>
        <w:jc w:val="left"/>
      </w:pPr>
    </w:p>
    <w:p>
      <w:pPr>
        <w:pStyle w:val="ListParagraph"/>
        <w:numPr>
          <w:ilvl w:val="0"/>
          <w:numId w:val="1"/>
        </w:numPr>
        <w:tabs>
          <w:tab w:pos="578" w:val="left" w:leader="none"/>
        </w:tabs>
        <w:spacing w:line="240" w:lineRule="auto" w:before="0" w:after="0"/>
        <w:ind w:left="578" w:right="0" w:hanging="470"/>
        <w:jc w:val="left"/>
        <w:rPr>
          <w:rFonts w:ascii="LM Roman 12"/>
          <w:b/>
          <w:sz w:val="28"/>
        </w:rPr>
      </w:pPr>
      <w:r>
        <w:rPr>
          <w:rFonts w:ascii="LM Roman 10"/>
          <w:b/>
          <w:i/>
          <w:sz w:val="28"/>
        </w:rPr>
        <w:t>GRASPER</w:t>
      </w:r>
      <w:r>
        <w:rPr>
          <w:rFonts w:ascii="LM Roman 10"/>
          <w:b/>
          <w:i/>
          <w:spacing w:val="-17"/>
          <w:sz w:val="28"/>
        </w:rPr>
        <w:t> </w:t>
      </w:r>
      <w:r>
        <w:rPr>
          <w:rFonts w:ascii="LM Roman 12"/>
          <w:b/>
          <w:sz w:val="28"/>
        </w:rPr>
        <w:t>and</w:t>
      </w:r>
      <w:r>
        <w:rPr>
          <w:rFonts w:ascii="LM Roman 12"/>
          <w:b/>
          <w:spacing w:val="-13"/>
          <w:sz w:val="28"/>
        </w:rPr>
        <w:t> </w:t>
      </w:r>
      <w:r>
        <w:rPr>
          <w:rFonts w:ascii="LM Roman 12"/>
          <w:b/>
          <w:sz w:val="28"/>
        </w:rPr>
        <w:t>the</w:t>
      </w:r>
      <w:r>
        <w:rPr>
          <w:rFonts w:ascii="LM Roman 12"/>
          <w:b/>
          <w:spacing w:val="-11"/>
          <w:sz w:val="28"/>
        </w:rPr>
        <w:t> </w:t>
      </w:r>
      <w:r>
        <w:rPr>
          <w:rFonts w:ascii="LM Roman 10"/>
          <w:b/>
          <w:i/>
          <w:sz w:val="28"/>
        </w:rPr>
        <w:t>path</w:t>
      </w:r>
      <w:r>
        <w:rPr>
          <w:rFonts w:ascii="LM Roman 10"/>
          <w:b/>
          <w:i/>
          <w:spacing w:val="1"/>
          <w:sz w:val="28"/>
        </w:rPr>
        <w:t> </w:t>
      </w:r>
      <w:r>
        <w:rPr>
          <w:rFonts w:ascii="LM Roman 12"/>
          <w:b/>
          <w:spacing w:val="-2"/>
          <w:sz w:val="28"/>
        </w:rPr>
        <w:t>constraint</w:t>
      </w:r>
    </w:p>
    <w:p>
      <w:pPr>
        <w:pStyle w:val="BodyText"/>
        <w:spacing w:line="256" w:lineRule="auto" w:before="200"/>
        <w:ind w:left="108" w:right="219"/>
      </w:pPr>
      <w:r>
        <w:rPr/>
        <w:t>A graph [</w:t>
      </w:r>
      <w:hyperlink w:history="true" w:anchor="_bookmark13">
        <w:r>
          <w:rPr>
            <w:color w:val="0000FF"/>
          </w:rPr>
          <w:t>3</w:t>
        </w:r>
      </w:hyperlink>
      <w:r>
        <w:rPr/>
        <w:t>,</w:t>
      </w:r>
      <w:hyperlink w:history="true" w:anchor="_bookmark38">
        <w:r>
          <w:rPr>
            <w:color w:val="0000FF"/>
          </w:rPr>
          <w:t>28</w:t>
        </w:r>
      </w:hyperlink>
      <w:r>
        <w:rPr/>
        <w:t>,</w:t>
      </w:r>
      <w:hyperlink w:history="true" w:anchor="_bookmark18">
        <w:r>
          <w:rPr>
            <w:color w:val="0000FF"/>
          </w:rPr>
          <w:t>8</w:t>
        </w:r>
      </w:hyperlink>
      <w:r>
        <w:rPr/>
        <w:t>], is composed by a set of vertices and by a set of edges, where each edge connects a pair of the graph’s vertices.</w:t>
      </w:r>
      <w:r>
        <w:rPr>
          <w:spacing w:val="40"/>
        </w:rPr>
        <w:t> </w:t>
      </w:r>
      <w:r>
        <w:rPr/>
        <w:t>Therefore a graph variable can be seen</w:t>
      </w:r>
      <w:r>
        <w:rPr>
          <w:spacing w:val="40"/>
        </w:rPr>
        <w:t> </w:t>
      </w:r>
      <w:r>
        <w:rPr/>
        <w:t>as a pair (</w:t>
      </w:r>
      <w:r>
        <w:rPr>
          <w:rFonts w:ascii="Georgia" w:hAnsi="Georgia"/>
          <w:i/>
        </w:rPr>
        <w:t>V,</w:t>
      </w:r>
      <w:r>
        <w:rPr>
          <w:rFonts w:ascii="Georgia" w:hAnsi="Georgia"/>
          <w:i/>
          <w:spacing w:val="-13"/>
        </w:rPr>
        <w:t> </w:t>
      </w:r>
      <w:r>
        <w:rPr>
          <w:rFonts w:ascii="Georgia" w:hAnsi="Georgia"/>
          <w:i/>
        </w:rPr>
        <w:t>E</w:t>
      </w:r>
      <w:r>
        <w:rPr/>
        <w:t>) where both </w:t>
      </w:r>
      <w:r>
        <w:rPr>
          <w:rFonts w:ascii="Georgia" w:hAnsi="Georgia"/>
          <w:i/>
        </w:rPr>
        <w:t>V</w:t>
      </w:r>
      <w:r>
        <w:rPr>
          <w:rFonts w:ascii="Georgia" w:hAnsi="Georgia"/>
          <w:i/>
          <w:spacing w:val="40"/>
        </w:rPr>
        <w:t> </w:t>
      </w:r>
      <w:r>
        <w:rPr/>
        <w:t>and </w:t>
      </w:r>
      <w:r>
        <w:rPr>
          <w:rFonts w:ascii="Georgia" w:hAnsi="Georgia"/>
          <w:i/>
        </w:rPr>
        <w:t>E </w:t>
      </w:r>
      <w:r>
        <w:rPr/>
        <w:t>are finite set variables.</w:t>
      </w:r>
      <w:r>
        <w:rPr>
          <w:spacing w:val="40"/>
        </w:rPr>
        <w:t> </w:t>
      </w:r>
      <w:r>
        <w:rPr/>
        <w:t>In a directed graph variable each edge is represented by a pair (</w:t>
      </w:r>
      <w:r>
        <w:rPr>
          <w:rFonts w:ascii="Georgia" w:hAnsi="Georgia"/>
          <w:i/>
        </w:rPr>
        <w:t>X,</w:t>
      </w:r>
      <w:r>
        <w:rPr>
          <w:rFonts w:ascii="Georgia" w:hAnsi="Georgia"/>
          <w:i/>
          <w:spacing w:val="-13"/>
        </w:rPr>
        <w:t> </w:t>
      </w:r>
      <w:r>
        <w:rPr>
          <w:rFonts w:ascii="Georgia" w:hAnsi="Georgia"/>
          <w:i/>
        </w:rPr>
        <w:t>Y</w:t>
      </w:r>
      <w:r>
        <w:rPr>
          <w:rFonts w:ascii="Georgia" w:hAnsi="Georgia"/>
          <w:i/>
          <w:spacing w:val="-1"/>
        </w:rPr>
        <w:t> </w:t>
      </w:r>
      <w:r>
        <w:rPr/>
        <w:t>) specifying a directed arc from </w:t>
      </w:r>
      <w:r>
        <w:rPr>
          <w:rFonts w:ascii="Georgia" w:hAnsi="Georgia"/>
          <w:i/>
        </w:rPr>
        <w:t>X</w:t>
      </w:r>
      <w:r>
        <w:rPr>
          <w:rFonts w:ascii="Georgia" w:hAnsi="Georgia"/>
          <w:i/>
        </w:rPr>
        <w:t> </w:t>
      </w:r>
      <w:r>
        <w:rPr/>
        <w:t>towards </w:t>
      </w:r>
      <w:r>
        <w:rPr>
          <w:rFonts w:ascii="Georgia" w:hAnsi="Georgia"/>
          <w:i/>
        </w:rPr>
        <w:t>Y </w:t>
      </w:r>
      <w:r>
        <w:rPr/>
        <w:t>.</w:t>
      </w:r>
    </w:p>
    <w:p>
      <w:pPr>
        <w:pStyle w:val="BodyText"/>
        <w:spacing w:line="259" w:lineRule="auto" w:before="25"/>
        <w:ind w:left="108" w:right="219" w:firstLine="317"/>
      </w:pPr>
      <w:r>
        <w:rPr/>
        <w:t>As for finite integer domains, where variables have a lower bound and an upper bound delimiting the set of possible values that the variable can be instantiated to, we have for finite set and graph domains the same concept.</w:t>
      </w:r>
    </w:p>
    <w:p>
      <w:pPr>
        <w:spacing w:line="216" w:lineRule="auto" w:before="0"/>
        <w:ind w:left="108" w:right="218" w:firstLine="317"/>
        <w:jc w:val="both"/>
        <w:rPr>
          <w:sz w:val="21"/>
        </w:rPr>
      </w:pPr>
      <w:r>
        <w:rPr>
          <w:sz w:val="21"/>
        </w:rPr>
        <w:t>In finite sets, the domain of each variable is represented by two sets:</w:t>
      </w:r>
      <w:r>
        <w:rPr>
          <w:spacing w:val="31"/>
          <w:sz w:val="21"/>
        </w:rPr>
        <w:t> </w:t>
      </w:r>
      <w:r>
        <w:rPr>
          <w:sz w:val="21"/>
        </w:rPr>
        <w:t>the </w:t>
      </w:r>
      <w:r>
        <w:rPr>
          <w:rFonts w:ascii="LM Roman 10"/>
          <w:i/>
          <w:sz w:val="21"/>
        </w:rPr>
        <w:t>greatest</w:t>
      </w:r>
      <w:r>
        <w:rPr>
          <w:rFonts w:ascii="LM Roman 10"/>
          <w:i/>
          <w:sz w:val="21"/>
        </w:rPr>
        <w:t> lower</w:t>
      </w:r>
      <w:r>
        <w:rPr>
          <w:rFonts w:ascii="LM Roman 10"/>
          <w:i/>
          <w:spacing w:val="-4"/>
          <w:sz w:val="21"/>
        </w:rPr>
        <w:t> </w:t>
      </w:r>
      <w:r>
        <w:rPr>
          <w:rFonts w:ascii="LM Roman 10"/>
          <w:i/>
          <w:sz w:val="21"/>
        </w:rPr>
        <w:t>bound</w:t>
      </w:r>
      <w:r>
        <w:rPr>
          <w:rFonts w:ascii="LM Roman 10"/>
          <w:i/>
          <w:spacing w:val="-2"/>
          <w:sz w:val="21"/>
        </w:rPr>
        <w:t> </w:t>
      </w:r>
      <w:r>
        <w:rPr>
          <w:rFonts w:ascii="LM Roman 10"/>
          <w:i/>
          <w:sz w:val="21"/>
        </w:rPr>
        <w:t>(glb)</w:t>
      </w:r>
      <w:r>
        <w:rPr>
          <w:rFonts w:ascii="LM Roman 10"/>
          <w:i/>
          <w:spacing w:val="1"/>
          <w:sz w:val="21"/>
        </w:rPr>
        <w:t> </w:t>
      </w:r>
      <w:r>
        <w:rPr>
          <w:sz w:val="21"/>
        </w:rPr>
        <w:t>set</w:t>
      </w:r>
      <w:r>
        <w:rPr>
          <w:spacing w:val="17"/>
          <w:sz w:val="21"/>
        </w:rPr>
        <w:t> </w:t>
      </w:r>
      <w:r>
        <w:rPr>
          <w:sz w:val="21"/>
        </w:rPr>
        <w:t>and</w:t>
      </w:r>
      <w:r>
        <w:rPr>
          <w:spacing w:val="17"/>
          <w:sz w:val="21"/>
        </w:rPr>
        <w:t> </w:t>
      </w:r>
      <w:r>
        <w:rPr>
          <w:sz w:val="21"/>
        </w:rPr>
        <w:t>the</w:t>
      </w:r>
      <w:r>
        <w:rPr>
          <w:spacing w:val="16"/>
          <w:sz w:val="21"/>
        </w:rPr>
        <w:t> </w:t>
      </w:r>
      <w:r>
        <w:rPr>
          <w:rFonts w:ascii="LM Roman 10"/>
          <w:i/>
          <w:sz w:val="21"/>
        </w:rPr>
        <w:t>least</w:t>
      </w:r>
      <w:r>
        <w:rPr>
          <w:rFonts w:ascii="LM Roman 10"/>
          <w:i/>
          <w:spacing w:val="-2"/>
          <w:sz w:val="21"/>
        </w:rPr>
        <w:t> </w:t>
      </w:r>
      <w:r>
        <w:rPr>
          <w:rFonts w:ascii="LM Roman 10"/>
          <w:i/>
          <w:sz w:val="21"/>
        </w:rPr>
        <w:t>upper</w:t>
      </w:r>
      <w:r>
        <w:rPr>
          <w:rFonts w:ascii="LM Roman 10"/>
          <w:i/>
          <w:spacing w:val="-1"/>
          <w:sz w:val="21"/>
        </w:rPr>
        <w:t> </w:t>
      </w:r>
      <w:r>
        <w:rPr>
          <w:rFonts w:ascii="LM Roman 10"/>
          <w:i/>
          <w:sz w:val="21"/>
        </w:rPr>
        <w:t>bound</w:t>
      </w:r>
      <w:r>
        <w:rPr>
          <w:rFonts w:ascii="LM Roman 10"/>
          <w:i/>
          <w:spacing w:val="-2"/>
          <w:sz w:val="21"/>
        </w:rPr>
        <w:t> </w:t>
      </w:r>
      <w:r>
        <w:rPr>
          <w:rFonts w:ascii="LM Roman 10"/>
          <w:i/>
          <w:sz w:val="21"/>
        </w:rPr>
        <w:t>(lub)</w:t>
      </w:r>
      <w:r>
        <w:rPr>
          <w:rFonts w:ascii="LM Roman 10"/>
          <w:i/>
          <w:spacing w:val="1"/>
          <w:sz w:val="21"/>
        </w:rPr>
        <w:t> </w:t>
      </w:r>
      <w:r>
        <w:rPr>
          <w:sz w:val="21"/>
        </w:rPr>
        <w:t>set,</w:t>
      </w:r>
      <w:r>
        <w:rPr>
          <w:spacing w:val="18"/>
          <w:sz w:val="21"/>
        </w:rPr>
        <w:t> </w:t>
      </w:r>
      <w:r>
        <w:rPr>
          <w:sz w:val="21"/>
        </w:rPr>
        <w:t>ordered</w:t>
      </w:r>
      <w:r>
        <w:rPr>
          <w:spacing w:val="16"/>
          <w:sz w:val="21"/>
        </w:rPr>
        <w:t> </w:t>
      </w:r>
      <w:r>
        <w:rPr>
          <w:sz w:val="21"/>
        </w:rPr>
        <w:t>by</w:t>
      </w:r>
      <w:r>
        <w:rPr>
          <w:spacing w:val="17"/>
          <w:sz w:val="21"/>
        </w:rPr>
        <w:t> </w:t>
      </w:r>
      <w:r>
        <w:rPr>
          <w:sz w:val="21"/>
        </w:rPr>
        <w:t>set</w:t>
      </w:r>
      <w:r>
        <w:rPr>
          <w:spacing w:val="17"/>
          <w:sz w:val="21"/>
        </w:rPr>
        <w:t> </w:t>
      </w:r>
      <w:r>
        <w:rPr>
          <w:spacing w:val="-2"/>
          <w:sz w:val="21"/>
        </w:rPr>
        <w:t>inclusion,</w:t>
      </w:r>
    </w:p>
    <w:p>
      <w:pPr>
        <w:pStyle w:val="BodyText"/>
        <w:spacing w:line="216" w:lineRule="auto" w:before="38"/>
        <w:ind w:left="108" w:right="219"/>
      </w:pPr>
      <w:r>
        <w:rPr/>
        <w:t>which define, respectively, the smallest and the biggest sets to which the variable</w:t>
      </w:r>
      <w:r>
        <w:rPr>
          <w:spacing w:val="80"/>
        </w:rPr>
        <w:t> </w:t>
      </w:r>
      <w:r>
        <w:rPr/>
        <w:t>can</w:t>
      </w:r>
      <w:r>
        <w:rPr>
          <w:spacing w:val="24"/>
        </w:rPr>
        <w:t> </w:t>
      </w:r>
      <w:r>
        <w:rPr/>
        <w:t>be</w:t>
      </w:r>
      <w:r>
        <w:rPr>
          <w:spacing w:val="24"/>
        </w:rPr>
        <w:t> </w:t>
      </w:r>
      <w:r>
        <w:rPr/>
        <w:t>instantiated.</w:t>
      </w:r>
      <w:r>
        <w:rPr>
          <w:spacing w:val="40"/>
        </w:rPr>
        <w:t> </w:t>
      </w:r>
      <w:r>
        <w:rPr/>
        <w:t>In</w:t>
      </w:r>
      <w:r>
        <w:rPr>
          <w:spacing w:val="24"/>
        </w:rPr>
        <w:t> </w:t>
      </w:r>
      <w:r>
        <w:rPr/>
        <w:t>finite</w:t>
      </w:r>
      <w:r>
        <w:rPr>
          <w:spacing w:val="23"/>
        </w:rPr>
        <w:t> </w:t>
      </w:r>
      <w:r>
        <w:rPr/>
        <w:t>graphs,</w:t>
      </w:r>
      <w:r>
        <w:rPr>
          <w:spacing w:val="25"/>
        </w:rPr>
        <w:t> </w:t>
      </w:r>
      <w:r>
        <w:rPr/>
        <w:t>the</w:t>
      </w:r>
      <w:r>
        <w:rPr>
          <w:spacing w:val="23"/>
        </w:rPr>
        <w:t> </w:t>
      </w:r>
      <w:r>
        <w:rPr/>
        <w:t>graph’s</w:t>
      </w:r>
      <w:r>
        <w:rPr>
          <w:spacing w:val="23"/>
        </w:rPr>
        <w:t> </w:t>
      </w:r>
      <w:r>
        <w:rPr>
          <w:rFonts w:ascii="LM Roman 10" w:hAnsi="LM Roman 10"/>
          <w:i/>
        </w:rPr>
        <w:t>glb </w:t>
      </w:r>
      <w:r>
        <w:rPr/>
        <w:t>is</w:t>
      </w:r>
      <w:r>
        <w:rPr>
          <w:spacing w:val="23"/>
        </w:rPr>
        <w:t> </w:t>
      </w:r>
      <w:r>
        <w:rPr/>
        <w:t>defined</w:t>
      </w:r>
      <w:r>
        <w:rPr>
          <w:spacing w:val="24"/>
        </w:rPr>
        <w:t> </w:t>
      </w:r>
      <w:r>
        <w:rPr/>
        <w:t>as</w:t>
      </w:r>
      <w:r>
        <w:rPr>
          <w:spacing w:val="23"/>
        </w:rPr>
        <w:t> </w:t>
      </w:r>
      <w:r>
        <w:rPr/>
        <w:t>the</w:t>
      </w:r>
      <w:r>
        <w:rPr>
          <w:spacing w:val="24"/>
        </w:rPr>
        <w:t> </w:t>
      </w:r>
      <w:r>
        <w:rPr/>
        <w:t>composition of its vertex-set and edge-set </w:t>
      </w:r>
      <w:r>
        <w:rPr>
          <w:rFonts w:ascii="LM Roman 10" w:hAnsi="LM Roman 10"/>
          <w:i/>
        </w:rPr>
        <w:t>glb</w:t>
      </w:r>
      <w:r>
        <w:rPr/>
        <w:t>s and, similarly, the graph’s </w:t>
      </w:r>
      <w:r>
        <w:rPr>
          <w:rFonts w:ascii="LM Roman 10" w:hAnsi="LM Roman 10"/>
          <w:i/>
        </w:rPr>
        <w:t>lub </w:t>
      </w:r>
      <w:r>
        <w:rPr/>
        <w:t>is defined as the composition of its vertex-set and edge-set </w:t>
      </w:r>
      <w:r>
        <w:rPr>
          <w:rFonts w:ascii="LM Roman 10" w:hAnsi="LM Roman 10"/>
          <w:i/>
        </w:rPr>
        <w:t>lub</w:t>
      </w:r>
      <w:r>
        <w:rPr/>
        <w:t>.</w:t>
      </w:r>
    </w:p>
    <w:p>
      <w:pPr>
        <w:pStyle w:val="BodyText"/>
        <w:spacing w:line="259" w:lineRule="auto" w:before="43"/>
        <w:ind w:left="108" w:right="217" w:firstLine="317"/>
      </w:pPr>
      <w:r>
        <w:rPr/>
        <w:t>We start by defining finite set and finite graph (both directed and undirected) domain variables and then proceed to the description of the functionality we intend to improve.</w:t>
      </w:r>
    </w:p>
    <w:p>
      <w:pPr>
        <w:pStyle w:val="BodyText"/>
        <w:spacing w:line="266" w:lineRule="exact" w:before="135"/>
        <w:ind w:left="108" w:right="220" w:hanging="1"/>
      </w:pPr>
      <w:r>
        <w:rPr>
          <w:b/>
        </w:rPr>
        <w:t>Definition</w:t>
      </w:r>
      <w:r>
        <w:rPr>
          <w:b/>
          <w:spacing w:val="25"/>
        </w:rPr>
        <w:t> </w:t>
      </w:r>
      <w:r>
        <w:rPr>
          <w:b/>
        </w:rPr>
        <w:t>3.1</w:t>
      </w:r>
      <w:r>
        <w:rPr>
          <w:b/>
          <w:spacing w:val="40"/>
        </w:rPr>
        <w:t> </w:t>
      </w:r>
      <w:r>
        <w:rPr>
          <w:rFonts w:ascii="LM Roman 10"/>
          <w:i/>
        </w:rPr>
        <w:t>[Set variable]</w:t>
      </w:r>
      <w:r>
        <w:rPr>
          <w:rFonts w:ascii="LM Roman 10"/>
          <w:i/>
          <w:spacing w:val="29"/>
        </w:rPr>
        <w:t> </w:t>
      </w:r>
      <w:r>
        <w:rPr/>
        <w:t>A</w:t>
      </w:r>
      <w:r>
        <w:rPr>
          <w:spacing w:val="26"/>
        </w:rPr>
        <w:t> </w:t>
      </w:r>
      <w:r>
        <w:rPr/>
        <w:t>set</w:t>
      </w:r>
      <w:r>
        <w:rPr>
          <w:spacing w:val="26"/>
        </w:rPr>
        <w:t> </w:t>
      </w:r>
      <w:r>
        <w:rPr/>
        <w:t>variable</w:t>
      </w:r>
      <w:r>
        <w:rPr>
          <w:spacing w:val="27"/>
        </w:rPr>
        <w:t> </w:t>
      </w:r>
      <w:r>
        <w:rPr>
          <w:rFonts w:ascii="Georgia"/>
          <w:i/>
        </w:rPr>
        <w:t>X</w:t>
      </w:r>
      <w:r>
        <w:rPr>
          <w:rFonts w:ascii="Georgia"/>
          <w:i/>
          <w:spacing w:val="40"/>
        </w:rPr>
        <w:t> </w:t>
      </w:r>
      <w:r>
        <w:rPr/>
        <w:t>is</w:t>
      </w:r>
      <w:r>
        <w:rPr>
          <w:spacing w:val="26"/>
        </w:rPr>
        <w:t> </w:t>
      </w:r>
      <w:r>
        <w:rPr/>
        <w:t>represented</w:t>
      </w:r>
      <w:r>
        <w:rPr>
          <w:spacing w:val="26"/>
        </w:rPr>
        <w:t> </w:t>
      </w:r>
      <w:r>
        <w:rPr/>
        <w:t>by</w:t>
      </w:r>
      <w:r>
        <w:rPr>
          <w:spacing w:val="26"/>
        </w:rPr>
        <w:t> </w:t>
      </w:r>
      <w:r>
        <w:rPr/>
        <w:t>[</w:t>
      </w:r>
      <w:r>
        <w:rPr>
          <w:rFonts w:ascii="Georgia"/>
          <w:i/>
        </w:rPr>
        <w:t>a</w:t>
      </w:r>
      <w:r>
        <w:rPr>
          <w:rFonts w:ascii="Georgia"/>
          <w:i/>
          <w:vertAlign w:val="subscript"/>
        </w:rPr>
        <w:t>X</w:t>
      </w:r>
      <w:r>
        <w:rPr>
          <w:rFonts w:ascii="Georgia"/>
          <w:i/>
          <w:vertAlign w:val="baseline"/>
        </w:rPr>
        <w:t>,</w:t>
      </w:r>
      <w:r>
        <w:rPr>
          <w:rFonts w:ascii="Georgia"/>
          <w:i/>
          <w:spacing w:val="-12"/>
          <w:vertAlign w:val="baseline"/>
        </w:rPr>
        <w:t> </w:t>
      </w:r>
      <w:r>
        <w:rPr>
          <w:rFonts w:ascii="Georgia"/>
          <w:i/>
          <w:vertAlign w:val="baseline"/>
        </w:rPr>
        <w:t>b</w:t>
      </w:r>
      <w:r>
        <w:rPr>
          <w:rFonts w:ascii="Georgia"/>
          <w:i/>
          <w:vertAlign w:val="subscript"/>
        </w:rPr>
        <w:t>X</w:t>
      </w:r>
      <w:r>
        <w:rPr>
          <w:rFonts w:ascii="Georgia"/>
          <w:i/>
          <w:spacing w:val="-13"/>
          <w:vertAlign w:val="baseline"/>
        </w:rPr>
        <w:t> </w:t>
      </w:r>
      <w:r>
        <w:rPr>
          <w:vertAlign w:val="baseline"/>
        </w:rPr>
        <w:t>]</w:t>
      </w:r>
      <w:r>
        <w:rPr>
          <w:rFonts w:ascii="Georgia"/>
          <w:i/>
          <w:vertAlign w:val="subscript"/>
        </w:rPr>
        <w:t>c</w:t>
      </w:r>
      <w:r>
        <w:rPr>
          <w:rFonts w:ascii="Georgia"/>
          <w:i/>
          <w:position w:val="-5"/>
          <w:sz w:val="11"/>
          <w:vertAlign w:val="baseline"/>
        </w:rPr>
        <w:t>X</w:t>
      </w:r>
      <w:r>
        <w:rPr>
          <w:rFonts w:ascii="Georgia"/>
          <w:i/>
          <w:spacing w:val="80"/>
          <w:position w:val="-5"/>
          <w:sz w:val="11"/>
          <w:vertAlign w:val="baseline"/>
        </w:rPr>
        <w:t> </w:t>
      </w:r>
      <w:r>
        <w:rPr>
          <w:vertAlign w:val="baseline"/>
        </w:rPr>
        <w:t>where </w:t>
      </w:r>
      <w:r>
        <w:rPr>
          <w:rFonts w:ascii="Georgia"/>
          <w:i/>
          <w:vertAlign w:val="baseline"/>
        </w:rPr>
        <w:t>a</w:t>
      </w:r>
      <w:r>
        <w:rPr>
          <w:rFonts w:ascii="Georgia"/>
          <w:i/>
          <w:vertAlign w:val="subscript"/>
        </w:rPr>
        <w:t>X</w:t>
      </w:r>
      <w:r>
        <w:rPr>
          <w:rFonts w:ascii="Georgia"/>
          <w:i/>
          <w:spacing w:val="63"/>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set</w:t>
      </w:r>
      <w:r>
        <w:rPr>
          <w:spacing w:val="37"/>
          <w:vertAlign w:val="baseline"/>
        </w:rPr>
        <w:t> </w:t>
      </w:r>
      <w:r>
        <w:rPr>
          <w:vertAlign w:val="baseline"/>
        </w:rPr>
        <w:t>of</w:t>
      </w:r>
      <w:r>
        <w:rPr>
          <w:spacing w:val="37"/>
          <w:vertAlign w:val="baseline"/>
        </w:rPr>
        <w:t> </w:t>
      </w:r>
      <w:r>
        <w:rPr>
          <w:vertAlign w:val="baseline"/>
        </w:rPr>
        <w:t>elements</w:t>
      </w:r>
      <w:r>
        <w:rPr>
          <w:spacing w:val="37"/>
          <w:vertAlign w:val="baseline"/>
        </w:rPr>
        <w:t> </w:t>
      </w:r>
      <w:r>
        <w:rPr>
          <w:vertAlign w:val="baseline"/>
        </w:rPr>
        <w:t>known</w:t>
      </w:r>
      <w:r>
        <w:rPr>
          <w:spacing w:val="37"/>
          <w:vertAlign w:val="baseline"/>
        </w:rPr>
        <w:t> </w:t>
      </w:r>
      <w:r>
        <w:rPr>
          <w:vertAlign w:val="baseline"/>
        </w:rPr>
        <w:t>to</w:t>
      </w:r>
      <w:r>
        <w:rPr>
          <w:spacing w:val="37"/>
          <w:vertAlign w:val="baseline"/>
        </w:rPr>
        <w:t> </w:t>
      </w:r>
      <w:r>
        <w:rPr>
          <w:vertAlign w:val="baseline"/>
        </w:rPr>
        <w:t>belong</w:t>
      </w:r>
      <w:r>
        <w:rPr>
          <w:spacing w:val="37"/>
          <w:vertAlign w:val="baseline"/>
        </w:rPr>
        <w:t> </w:t>
      </w:r>
      <w:r>
        <w:rPr>
          <w:vertAlign w:val="baseline"/>
        </w:rPr>
        <w:t>to</w:t>
      </w:r>
      <w:r>
        <w:rPr>
          <w:spacing w:val="38"/>
          <w:vertAlign w:val="baseline"/>
        </w:rPr>
        <w:t> </w:t>
      </w:r>
      <w:r>
        <w:rPr>
          <w:rFonts w:ascii="Georgia"/>
          <w:i/>
          <w:vertAlign w:val="baseline"/>
        </w:rPr>
        <w:t>X</w:t>
      </w:r>
      <w:r>
        <w:rPr>
          <w:rFonts w:ascii="Georgia"/>
          <w:i/>
          <w:spacing w:val="40"/>
          <w:vertAlign w:val="baseline"/>
        </w:rPr>
        <w:t> </w:t>
      </w:r>
      <w:r>
        <w:rPr>
          <w:vertAlign w:val="baseline"/>
        </w:rPr>
        <w:t>(its</w:t>
      </w:r>
      <w:r>
        <w:rPr>
          <w:spacing w:val="37"/>
          <w:vertAlign w:val="baseline"/>
        </w:rPr>
        <w:t> </w:t>
      </w:r>
      <w:r>
        <w:rPr>
          <w:vertAlign w:val="baseline"/>
        </w:rPr>
        <w:t>greatest</w:t>
      </w:r>
      <w:r>
        <w:rPr>
          <w:spacing w:val="37"/>
          <w:vertAlign w:val="baseline"/>
        </w:rPr>
        <w:t> </w:t>
      </w:r>
      <w:r>
        <w:rPr>
          <w:vertAlign w:val="baseline"/>
        </w:rPr>
        <w:t>lower</w:t>
      </w:r>
      <w:r>
        <w:rPr>
          <w:spacing w:val="37"/>
          <w:vertAlign w:val="baseline"/>
        </w:rPr>
        <w:t> </w:t>
      </w:r>
      <w:r>
        <w:rPr>
          <w:vertAlign w:val="baseline"/>
        </w:rPr>
        <w:t>bound</w:t>
      </w:r>
      <w:r>
        <w:rPr>
          <w:spacing w:val="37"/>
          <w:vertAlign w:val="baseline"/>
        </w:rPr>
        <w:t> </w:t>
      </w:r>
      <w:r>
        <w:rPr>
          <w:vertAlign w:val="baseline"/>
        </w:rPr>
        <w:t>(</w:t>
      </w:r>
      <w:r>
        <w:rPr>
          <w:rFonts w:ascii="LM Roman 10"/>
          <w:i/>
          <w:vertAlign w:val="baseline"/>
        </w:rPr>
        <w:t>glb</w:t>
      </w:r>
      <w:r>
        <w:rPr>
          <w:vertAlign w:val="baseline"/>
        </w:rPr>
        <w:t>)), </w:t>
      </w:r>
      <w:r>
        <w:rPr>
          <w:rFonts w:ascii="Georgia"/>
          <w:i/>
          <w:vertAlign w:val="baseline"/>
        </w:rPr>
        <w:t>b</w:t>
      </w:r>
      <w:r>
        <w:rPr>
          <w:rFonts w:ascii="Georgia"/>
          <w:i/>
          <w:vertAlign w:val="subscript"/>
        </w:rPr>
        <w:t>X</w:t>
      </w:r>
      <w:r>
        <w:rPr>
          <w:rFonts w:ascii="Georgia"/>
          <w:i/>
          <w:spacing w:val="-13"/>
          <w:vertAlign w:val="baseline"/>
        </w:rPr>
        <w:t> </w:t>
      </w:r>
      <w:r>
        <w:rPr>
          <w:vertAlign w:val="baseline"/>
        </w:rPr>
        <w:t>is</w:t>
      </w:r>
      <w:r>
        <w:rPr>
          <w:spacing w:val="8"/>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w:t>
      </w:r>
      <w:r>
        <w:rPr>
          <w:spacing w:val="21"/>
          <w:vertAlign w:val="baseline"/>
        </w:rPr>
        <w:t> </w:t>
      </w:r>
      <w:r>
        <w:rPr>
          <w:vertAlign w:val="baseline"/>
        </w:rPr>
        <w:t>elements</w:t>
      </w:r>
      <w:r>
        <w:rPr>
          <w:spacing w:val="22"/>
          <w:vertAlign w:val="baseline"/>
        </w:rPr>
        <w:t> </w:t>
      </w:r>
      <w:r>
        <w:rPr>
          <w:vertAlign w:val="baseline"/>
        </w:rPr>
        <w:t>not</w:t>
      </w:r>
      <w:r>
        <w:rPr>
          <w:spacing w:val="22"/>
          <w:vertAlign w:val="baseline"/>
        </w:rPr>
        <w:t> </w:t>
      </w:r>
      <w:r>
        <w:rPr>
          <w:vertAlign w:val="baseline"/>
        </w:rPr>
        <w:t>excluded</w:t>
      </w:r>
      <w:r>
        <w:rPr>
          <w:spacing w:val="21"/>
          <w:vertAlign w:val="baseline"/>
        </w:rPr>
        <w:t> </w:t>
      </w:r>
      <w:r>
        <w:rPr>
          <w:vertAlign w:val="baseline"/>
        </w:rPr>
        <w:t>from</w:t>
      </w:r>
      <w:r>
        <w:rPr>
          <w:spacing w:val="20"/>
          <w:vertAlign w:val="baseline"/>
        </w:rPr>
        <w:t> </w:t>
      </w:r>
      <w:r>
        <w:rPr>
          <w:rFonts w:ascii="Georgia"/>
          <w:i/>
          <w:vertAlign w:val="baseline"/>
        </w:rPr>
        <w:t>X</w:t>
      </w:r>
      <w:r>
        <w:rPr>
          <w:rFonts w:ascii="Georgia"/>
          <w:i/>
          <w:spacing w:val="40"/>
          <w:vertAlign w:val="baseline"/>
        </w:rPr>
        <w:t> </w:t>
      </w:r>
      <w:r>
        <w:rPr>
          <w:vertAlign w:val="baseline"/>
        </w:rPr>
        <w:t>(its</w:t>
      </w:r>
      <w:r>
        <w:rPr>
          <w:spacing w:val="22"/>
          <w:vertAlign w:val="baseline"/>
        </w:rPr>
        <w:t> </w:t>
      </w:r>
      <w:r>
        <w:rPr>
          <w:vertAlign w:val="baseline"/>
        </w:rPr>
        <w:t>least</w:t>
      </w:r>
      <w:r>
        <w:rPr>
          <w:spacing w:val="22"/>
          <w:vertAlign w:val="baseline"/>
        </w:rPr>
        <w:t> </w:t>
      </w:r>
      <w:r>
        <w:rPr>
          <w:vertAlign w:val="baseline"/>
        </w:rPr>
        <w:t>upper</w:t>
      </w:r>
      <w:r>
        <w:rPr>
          <w:spacing w:val="21"/>
          <w:vertAlign w:val="baseline"/>
        </w:rPr>
        <w:t> </w:t>
      </w:r>
      <w:r>
        <w:rPr>
          <w:vertAlign w:val="baseline"/>
        </w:rPr>
        <w:t>bound</w:t>
      </w:r>
      <w:r>
        <w:rPr>
          <w:spacing w:val="22"/>
          <w:vertAlign w:val="baseline"/>
        </w:rPr>
        <w:t> </w:t>
      </w:r>
      <w:r>
        <w:rPr>
          <w:vertAlign w:val="baseline"/>
        </w:rPr>
        <w:t>(</w:t>
      </w:r>
      <w:r>
        <w:rPr>
          <w:rFonts w:ascii="LM Roman 10"/>
          <w:i/>
          <w:vertAlign w:val="baseline"/>
        </w:rPr>
        <w:t>lub</w:t>
      </w:r>
      <w:r>
        <w:rPr>
          <w:vertAlign w:val="baseline"/>
        </w:rPr>
        <w:t>)),</w:t>
      </w:r>
      <w:r>
        <w:rPr>
          <w:spacing w:val="23"/>
          <w:vertAlign w:val="baseline"/>
        </w:rPr>
        <w:t> </w:t>
      </w:r>
      <w:r>
        <w:rPr>
          <w:vertAlign w:val="baseline"/>
        </w:rPr>
        <w:t>and</w:t>
      </w:r>
      <w:r>
        <w:rPr>
          <w:spacing w:val="22"/>
          <w:vertAlign w:val="baseline"/>
        </w:rPr>
        <w:t> </w:t>
      </w:r>
      <w:r>
        <w:rPr>
          <w:rFonts w:ascii="Georgia"/>
          <w:i/>
          <w:vertAlign w:val="baseline"/>
        </w:rPr>
        <w:t>c</w:t>
      </w:r>
      <w:r>
        <w:rPr>
          <w:rFonts w:ascii="Georgia"/>
          <w:i/>
          <w:vertAlign w:val="subscript"/>
        </w:rPr>
        <w:t>X</w:t>
      </w:r>
      <w:r>
        <w:rPr>
          <w:rFonts w:ascii="Georgia"/>
          <w:i/>
          <w:vertAlign w:val="baseline"/>
        </w:rPr>
        <w:t> </w:t>
      </w:r>
      <w:r>
        <w:rPr>
          <w:vertAlign w:val="baseline"/>
        </w:rPr>
        <w:t>its cardinality (a finite domain variable).</w:t>
      </w:r>
      <w:r>
        <w:rPr>
          <w:spacing w:val="40"/>
          <w:vertAlign w:val="baseline"/>
        </w:rPr>
        <w:t> </w:t>
      </w:r>
      <w:r>
        <w:rPr>
          <w:vertAlign w:val="baseline"/>
        </w:rPr>
        <w:t>We define </w:t>
      </w:r>
      <w:r>
        <w:rPr>
          <w:rFonts w:ascii="Georgia"/>
          <w:i/>
          <w:vertAlign w:val="baseline"/>
        </w:rPr>
        <w:t>p</w:t>
      </w:r>
      <w:r>
        <w:rPr>
          <w:rFonts w:ascii="Georgia"/>
          <w:i/>
          <w:vertAlign w:val="subscript"/>
        </w:rPr>
        <w:t>X</w:t>
      </w:r>
      <w:r>
        <w:rPr>
          <w:rFonts w:ascii="Georgia"/>
          <w:i/>
          <w:vertAlign w:val="baseline"/>
        </w:rPr>
        <w:t> </w:t>
      </w:r>
      <w:r>
        <w:rPr>
          <w:vertAlign w:val="baseline"/>
        </w:rPr>
        <w:t>= </w:t>
      </w:r>
      <w:r>
        <w:rPr>
          <w:rFonts w:ascii="Georgia"/>
          <w:i/>
          <w:vertAlign w:val="baseline"/>
        </w:rPr>
        <w:t>b</w:t>
      </w:r>
      <w:r>
        <w:rPr>
          <w:rFonts w:ascii="Georgia"/>
          <w:i/>
          <w:vertAlign w:val="subscript"/>
        </w:rPr>
        <w:t>X</w:t>
      </w:r>
      <w:r>
        <w:rPr>
          <w:rFonts w:ascii="Georgia"/>
          <w:i/>
          <w:vertAlign w:val="baseline"/>
        </w:rPr>
        <w:t> </w:t>
      </w:r>
      <w:r>
        <w:rPr>
          <w:rFonts w:ascii="DejaVu Sans"/>
          <w:i/>
          <w:w w:val="120"/>
          <w:vertAlign w:val="baseline"/>
        </w:rPr>
        <w:t>\</w:t>
      </w:r>
      <w:r>
        <w:rPr>
          <w:rFonts w:ascii="DejaVu Sans"/>
          <w:i/>
          <w:spacing w:val="-21"/>
          <w:w w:val="120"/>
          <w:vertAlign w:val="baseline"/>
        </w:rPr>
        <w:t> </w:t>
      </w:r>
      <w:r>
        <w:rPr>
          <w:rFonts w:ascii="Georgia"/>
          <w:i/>
          <w:vertAlign w:val="baseline"/>
        </w:rPr>
        <w:t>a</w:t>
      </w:r>
      <w:r>
        <w:rPr>
          <w:rFonts w:ascii="Georgia"/>
          <w:i/>
          <w:vertAlign w:val="subscript"/>
        </w:rPr>
        <w:t>X</w:t>
      </w:r>
      <w:r>
        <w:rPr>
          <w:rFonts w:ascii="Georgia"/>
          <w:i/>
          <w:spacing w:val="40"/>
          <w:vertAlign w:val="baseline"/>
        </w:rPr>
        <w:t> </w:t>
      </w:r>
      <w:r>
        <w:rPr>
          <w:vertAlign w:val="baseline"/>
        </w:rPr>
        <w:t>to be the set of elements, not yet excluded from </w:t>
      </w:r>
      <w:r>
        <w:rPr>
          <w:rFonts w:ascii="Georgia"/>
          <w:i/>
          <w:vertAlign w:val="baseline"/>
        </w:rPr>
        <w:t>X </w:t>
      </w:r>
      <w:r>
        <w:rPr>
          <w:vertAlign w:val="baseline"/>
        </w:rPr>
        <w:t>and that can still be added to </w:t>
      </w:r>
      <w:r>
        <w:rPr>
          <w:rFonts w:ascii="Georgia"/>
          <w:i/>
          <w:vertAlign w:val="baseline"/>
        </w:rPr>
        <w:t>a</w:t>
      </w:r>
      <w:r>
        <w:rPr>
          <w:rFonts w:ascii="Georgia"/>
          <w:i/>
          <w:vertAlign w:val="subscript"/>
        </w:rPr>
        <w:t>X</w:t>
      </w:r>
      <w:r>
        <w:rPr>
          <w:rFonts w:ascii="Georgia"/>
          <w:i/>
          <w:spacing w:val="40"/>
          <w:vertAlign w:val="baseline"/>
        </w:rPr>
        <w:t> </w:t>
      </w:r>
      <w:r>
        <w:rPr>
          <w:vertAlign w:val="baseline"/>
        </w:rPr>
        <w:t>(or, to put it short, </w:t>
      </w:r>
      <w:r>
        <w:rPr>
          <w:rFonts w:ascii="LM Roman 10"/>
          <w:i/>
          <w:vertAlign w:val="baseline"/>
        </w:rPr>
        <w:t>poss</w:t>
      </w:r>
      <w:r>
        <w:rPr>
          <w:vertAlign w:val="baseline"/>
        </w:rPr>
        <w:t>).</w:t>
      </w:r>
    </w:p>
    <w:p>
      <w:pPr>
        <w:spacing w:line="254" w:lineRule="auto" w:before="137"/>
        <w:ind w:left="108" w:right="221" w:firstLine="0"/>
        <w:jc w:val="both"/>
        <w:rPr>
          <w:sz w:val="21"/>
        </w:rPr>
      </w:pPr>
      <w:r>
        <w:rPr>
          <w:b/>
          <w:sz w:val="21"/>
        </w:rPr>
        <w:t>Definition 3.2 </w:t>
      </w:r>
      <w:r>
        <w:rPr>
          <w:rFonts w:ascii="LM Roman 10"/>
          <w:i/>
          <w:sz w:val="21"/>
        </w:rPr>
        <w:t>[Directed Graph variable] </w:t>
      </w:r>
      <w:r>
        <w:rPr>
          <w:sz w:val="21"/>
        </w:rPr>
        <w:t>A directed graph variable </w:t>
      </w:r>
      <w:r>
        <w:rPr>
          <w:rFonts w:ascii="Georgia"/>
          <w:i/>
          <w:sz w:val="21"/>
        </w:rPr>
        <w:t>X </w:t>
      </w:r>
      <w:r>
        <w:rPr>
          <w:sz w:val="21"/>
        </w:rPr>
        <w:t>is repre- </w:t>
      </w:r>
      <w:bookmarkStart w:name="Delta domains" w:id="9"/>
      <w:bookmarkEnd w:id="9"/>
      <w:r>
        <w:rPr>
          <w:sz w:val="21"/>
        </w:rPr>
        <w:t>se</w:t>
      </w:r>
      <w:r>
        <w:rPr>
          <w:sz w:val="21"/>
        </w:rPr>
        <w:t>nted by </w:t>
      </w:r>
      <w:r>
        <w:rPr>
          <w:rFonts w:ascii="Georgia"/>
          <w:i/>
          <w:sz w:val="21"/>
        </w:rPr>
        <w:t>dirgraph</w:t>
      </w:r>
      <w:r>
        <w:rPr>
          <w:sz w:val="21"/>
        </w:rPr>
        <w:t>(</w:t>
      </w:r>
      <w:r>
        <w:rPr>
          <w:rFonts w:ascii="Georgia"/>
          <w:i/>
          <w:sz w:val="21"/>
        </w:rPr>
        <w:t>V</w:t>
      </w:r>
      <w:r>
        <w:rPr>
          <w:rFonts w:ascii="Georgia"/>
          <w:i/>
          <w:sz w:val="21"/>
          <w:vertAlign w:val="subscript"/>
        </w:rPr>
        <w:t>X</w:t>
      </w:r>
      <w:r>
        <w:rPr>
          <w:rFonts w:ascii="Georgia"/>
          <w:i/>
          <w:sz w:val="21"/>
          <w:vertAlign w:val="baseline"/>
        </w:rPr>
        <w:t>,</w:t>
      </w:r>
      <w:r>
        <w:rPr>
          <w:rFonts w:ascii="Georgia"/>
          <w:i/>
          <w:spacing w:val="-13"/>
          <w:sz w:val="21"/>
          <w:vertAlign w:val="baseline"/>
        </w:rPr>
        <w:t> </w:t>
      </w:r>
      <w:r>
        <w:rPr>
          <w:rFonts w:ascii="Georgia"/>
          <w:i/>
          <w:sz w:val="21"/>
          <w:vertAlign w:val="baseline"/>
        </w:rPr>
        <w:t>E</w:t>
      </w:r>
      <w:r>
        <w:rPr>
          <w:rFonts w:ascii="Georgia"/>
          <w:i/>
          <w:sz w:val="21"/>
          <w:vertAlign w:val="subscript"/>
        </w:rPr>
        <w:t>X</w:t>
      </w:r>
      <w:r>
        <w:rPr>
          <w:rFonts w:ascii="Georgia"/>
          <w:i/>
          <w:spacing w:val="-13"/>
          <w:sz w:val="21"/>
          <w:vertAlign w:val="baseline"/>
        </w:rPr>
        <w:t> </w:t>
      </w:r>
      <w:r>
        <w:rPr>
          <w:sz w:val="21"/>
          <w:vertAlign w:val="baseline"/>
        </w:rPr>
        <w:t>) where </w:t>
      </w:r>
      <w:r>
        <w:rPr>
          <w:rFonts w:ascii="Georgia"/>
          <w:i/>
          <w:sz w:val="21"/>
          <w:vertAlign w:val="baseline"/>
        </w:rPr>
        <w:t>V</w:t>
      </w:r>
      <w:r>
        <w:rPr>
          <w:rFonts w:ascii="Georgia"/>
          <w:i/>
          <w:sz w:val="21"/>
          <w:vertAlign w:val="subscript"/>
        </w:rPr>
        <w:t>X</w:t>
      </w:r>
      <w:r>
        <w:rPr>
          <w:rFonts w:ascii="Georgia"/>
          <w:i/>
          <w:spacing w:val="40"/>
          <w:sz w:val="21"/>
          <w:vertAlign w:val="baseline"/>
        </w:rPr>
        <w:t> </w:t>
      </w:r>
      <w:r>
        <w:rPr>
          <w:sz w:val="21"/>
          <w:vertAlign w:val="baseline"/>
        </w:rPr>
        <w:t>is a finite set variable representing the </w:t>
      </w:r>
      <w:r>
        <w:rPr>
          <w:sz w:val="21"/>
          <w:vertAlign w:val="baseline"/>
        </w:rPr>
        <w:t>ver- tices</w:t>
      </w:r>
      <w:r>
        <w:rPr>
          <w:spacing w:val="40"/>
          <w:sz w:val="21"/>
          <w:vertAlign w:val="baseline"/>
        </w:rPr>
        <w:t> </w:t>
      </w:r>
      <w:r>
        <w:rPr>
          <w:sz w:val="21"/>
          <w:vertAlign w:val="baseline"/>
        </w:rPr>
        <w:t>of</w:t>
      </w:r>
      <w:r>
        <w:rPr>
          <w:spacing w:val="40"/>
          <w:sz w:val="21"/>
          <w:vertAlign w:val="baseline"/>
        </w:rPr>
        <w:t> </w:t>
      </w:r>
      <w:r>
        <w:rPr>
          <w:rFonts w:ascii="Georgia"/>
          <w:i/>
          <w:sz w:val="21"/>
          <w:vertAlign w:val="baseline"/>
        </w:rPr>
        <w:t>X</w:t>
      </w:r>
      <w:r>
        <w:rPr>
          <w:rFonts w:ascii="Georgia"/>
          <w:i/>
          <w:spacing w:val="40"/>
          <w:sz w:val="21"/>
          <w:vertAlign w:val="baseline"/>
        </w:rPr>
        <w:t> </w:t>
      </w:r>
      <w:r>
        <w:rPr>
          <w:sz w:val="21"/>
          <w:vertAlign w:val="baseline"/>
        </w:rPr>
        <w:t>and</w:t>
      </w:r>
      <w:r>
        <w:rPr>
          <w:spacing w:val="39"/>
          <w:sz w:val="21"/>
          <w:vertAlign w:val="baseline"/>
        </w:rPr>
        <w:t> </w:t>
      </w:r>
      <w:r>
        <w:rPr>
          <w:rFonts w:ascii="Georgia"/>
          <w:i/>
          <w:sz w:val="21"/>
          <w:vertAlign w:val="baseline"/>
        </w:rPr>
        <w:t>E</w:t>
      </w:r>
      <w:r>
        <w:rPr>
          <w:rFonts w:ascii="Georgia"/>
          <w:i/>
          <w:sz w:val="21"/>
          <w:vertAlign w:val="subscript"/>
        </w:rPr>
        <w:t>X</w:t>
      </w:r>
      <w:r>
        <w:rPr>
          <w:rFonts w:ascii="Georgia"/>
          <w:i/>
          <w:spacing w:val="40"/>
          <w:sz w:val="21"/>
          <w:vertAlign w:val="baseline"/>
        </w:rPr>
        <w:t> </w:t>
      </w:r>
      <w:r>
        <w:rPr>
          <w:sz w:val="21"/>
          <w:vertAlign w:val="baseline"/>
        </w:rPr>
        <w:t>another</w:t>
      </w:r>
      <w:r>
        <w:rPr>
          <w:spacing w:val="40"/>
          <w:sz w:val="21"/>
          <w:vertAlign w:val="baseline"/>
        </w:rPr>
        <w:t> </w:t>
      </w:r>
      <w:r>
        <w:rPr>
          <w:sz w:val="21"/>
          <w:vertAlign w:val="baseline"/>
        </w:rPr>
        <w:t>finite</w:t>
      </w:r>
      <w:r>
        <w:rPr>
          <w:spacing w:val="40"/>
          <w:sz w:val="21"/>
          <w:vertAlign w:val="baseline"/>
        </w:rPr>
        <w:t> </w:t>
      </w:r>
      <w:r>
        <w:rPr>
          <w:sz w:val="21"/>
          <w:vertAlign w:val="baseline"/>
        </w:rPr>
        <w:t>set</w:t>
      </w:r>
      <w:r>
        <w:rPr>
          <w:spacing w:val="40"/>
          <w:sz w:val="21"/>
          <w:vertAlign w:val="baseline"/>
        </w:rPr>
        <w:t> </w:t>
      </w:r>
      <w:r>
        <w:rPr>
          <w:sz w:val="21"/>
          <w:vertAlign w:val="baseline"/>
        </w:rPr>
        <w:t>variable</w:t>
      </w:r>
      <w:r>
        <w:rPr>
          <w:spacing w:val="40"/>
          <w:sz w:val="21"/>
          <w:vertAlign w:val="baseline"/>
        </w:rPr>
        <w:t> </w:t>
      </w:r>
      <w:r>
        <w:rPr>
          <w:sz w:val="21"/>
          <w:vertAlign w:val="baseline"/>
        </w:rPr>
        <w:t>representing</w:t>
      </w:r>
      <w:r>
        <w:rPr>
          <w:spacing w:val="40"/>
          <w:sz w:val="21"/>
          <w:vertAlign w:val="baseline"/>
        </w:rPr>
        <w:t> </w:t>
      </w:r>
      <w:r>
        <w:rPr>
          <w:sz w:val="21"/>
          <w:vertAlign w:val="baseline"/>
        </w:rPr>
        <w:t>the</w:t>
      </w:r>
      <w:r>
        <w:rPr>
          <w:spacing w:val="40"/>
          <w:sz w:val="21"/>
          <w:vertAlign w:val="baseline"/>
        </w:rPr>
        <w:t> </w:t>
      </w:r>
      <w:r>
        <w:rPr>
          <w:sz w:val="21"/>
          <w:vertAlign w:val="baseline"/>
        </w:rPr>
        <w:t>edges</w:t>
      </w:r>
      <w:r>
        <w:rPr>
          <w:spacing w:val="40"/>
          <w:sz w:val="21"/>
          <w:vertAlign w:val="baseline"/>
        </w:rPr>
        <w:t> </w:t>
      </w:r>
      <w:r>
        <w:rPr>
          <w:sz w:val="21"/>
          <w:vertAlign w:val="baseline"/>
        </w:rPr>
        <w:t>of</w:t>
      </w:r>
      <w:r>
        <w:rPr>
          <w:spacing w:val="40"/>
          <w:sz w:val="21"/>
          <w:vertAlign w:val="baseline"/>
        </w:rPr>
        <w:t> </w:t>
      </w:r>
      <w:r>
        <w:rPr>
          <w:rFonts w:ascii="Georgia"/>
          <w:i/>
          <w:sz w:val="21"/>
          <w:vertAlign w:val="baseline"/>
        </w:rPr>
        <w:t>X</w:t>
      </w:r>
      <w:r>
        <w:rPr>
          <w:sz w:val="21"/>
          <w:vertAlign w:val="baseline"/>
        </w:rPr>
        <w:t>.</w:t>
      </w:r>
    </w:p>
    <w:p>
      <w:pPr>
        <w:spacing w:line="254" w:lineRule="auto" w:before="112"/>
        <w:ind w:left="108" w:right="220" w:hanging="1"/>
        <w:jc w:val="both"/>
        <w:rPr>
          <w:sz w:val="21"/>
        </w:rPr>
      </w:pPr>
      <w:r>
        <w:rPr>
          <w:b/>
          <w:sz w:val="21"/>
        </w:rPr>
        <w:t>Definition 3.3 </w:t>
      </w:r>
      <w:r>
        <w:rPr>
          <w:rFonts w:ascii="LM Roman 10"/>
          <w:i/>
          <w:sz w:val="21"/>
        </w:rPr>
        <w:t>[Undirected Graph variable] </w:t>
      </w:r>
      <w:r>
        <w:rPr>
          <w:sz w:val="21"/>
        </w:rPr>
        <w:t>An undirected graph variable </w:t>
      </w:r>
      <w:r>
        <w:rPr>
          <w:rFonts w:ascii="Georgia"/>
          <w:i/>
          <w:sz w:val="21"/>
        </w:rPr>
        <w:t>X </w:t>
      </w:r>
      <w:r>
        <w:rPr>
          <w:sz w:val="21"/>
        </w:rPr>
        <w:t>is represented</w:t>
      </w:r>
      <w:r>
        <w:rPr>
          <w:spacing w:val="19"/>
          <w:sz w:val="21"/>
        </w:rPr>
        <w:t> </w:t>
      </w:r>
      <w:r>
        <w:rPr>
          <w:sz w:val="21"/>
        </w:rPr>
        <w:t>by</w:t>
      </w:r>
      <w:r>
        <w:rPr>
          <w:spacing w:val="32"/>
          <w:sz w:val="21"/>
        </w:rPr>
        <w:t> </w:t>
      </w:r>
      <w:r>
        <w:rPr>
          <w:rFonts w:ascii="Georgia"/>
          <w:i/>
          <w:sz w:val="21"/>
        </w:rPr>
        <w:t>undirgraph</w:t>
      </w:r>
      <w:r>
        <w:rPr>
          <w:sz w:val="21"/>
        </w:rPr>
        <w:t>(</w:t>
      </w:r>
      <w:r>
        <w:rPr>
          <w:rFonts w:ascii="Georgia"/>
          <w:i/>
          <w:sz w:val="21"/>
        </w:rPr>
        <w:t>V</w:t>
      </w:r>
      <w:r>
        <w:rPr>
          <w:rFonts w:ascii="Georgia"/>
          <w:i/>
          <w:sz w:val="21"/>
          <w:vertAlign w:val="subscript"/>
        </w:rPr>
        <w:t>X</w:t>
      </w:r>
      <w:r>
        <w:rPr>
          <w:rFonts w:ascii="Georgia"/>
          <w:i/>
          <w:sz w:val="21"/>
          <w:vertAlign w:val="baseline"/>
        </w:rPr>
        <w:t>,</w:t>
      </w:r>
      <w:r>
        <w:rPr>
          <w:rFonts w:ascii="Georgia"/>
          <w:i/>
          <w:spacing w:val="-13"/>
          <w:sz w:val="21"/>
          <w:vertAlign w:val="baseline"/>
        </w:rPr>
        <w:t> </w:t>
      </w:r>
      <w:r>
        <w:rPr>
          <w:rFonts w:ascii="Georgia"/>
          <w:i/>
          <w:sz w:val="21"/>
          <w:vertAlign w:val="baseline"/>
        </w:rPr>
        <w:t>E</w:t>
      </w:r>
      <w:r>
        <w:rPr>
          <w:rFonts w:ascii="Georgia"/>
          <w:i/>
          <w:sz w:val="21"/>
          <w:vertAlign w:val="subscript"/>
        </w:rPr>
        <w:t>X</w:t>
      </w:r>
      <w:r>
        <w:rPr>
          <w:rFonts w:ascii="Georgia"/>
          <w:i/>
          <w:spacing w:val="-13"/>
          <w:sz w:val="21"/>
          <w:vertAlign w:val="baseline"/>
        </w:rPr>
        <w:t> </w:t>
      </w:r>
      <w:r>
        <w:rPr>
          <w:sz w:val="21"/>
          <w:vertAlign w:val="baseline"/>
        </w:rPr>
        <w:t>)</w:t>
      </w:r>
      <w:r>
        <w:rPr>
          <w:spacing w:val="34"/>
          <w:sz w:val="21"/>
          <w:vertAlign w:val="baseline"/>
        </w:rPr>
        <w:t> </w:t>
      </w:r>
      <w:r>
        <w:rPr>
          <w:sz w:val="21"/>
          <w:vertAlign w:val="baseline"/>
        </w:rPr>
        <w:t>where</w:t>
      </w:r>
      <w:r>
        <w:rPr>
          <w:spacing w:val="34"/>
          <w:sz w:val="21"/>
          <w:vertAlign w:val="baseline"/>
        </w:rPr>
        <w:t> </w:t>
      </w:r>
      <w:r>
        <w:rPr>
          <w:rFonts w:ascii="Georgia"/>
          <w:i/>
          <w:sz w:val="21"/>
          <w:vertAlign w:val="baseline"/>
        </w:rPr>
        <w:t>V</w:t>
      </w:r>
      <w:r>
        <w:rPr>
          <w:rFonts w:ascii="Georgia"/>
          <w:i/>
          <w:sz w:val="21"/>
          <w:vertAlign w:val="subscript"/>
        </w:rPr>
        <w:t>X</w:t>
      </w:r>
      <w:r>
        <w:rPr>
          <w:rFonts w:ascii="Georgia"/>
          <w:i/>
          <w:spacing w:val="40"/>
          <w:sz w:val="21"/>
          <w:vertAlign w:val="baseline"/>
        </w:rPr>
        <w:t> </w:t>
      </w:r>
      <w:r>
        <w:rPr>
          <w:sz w:val="21"/>
          <w:vertAlign w:val="baseline"/>
        </w:rPr>
        <w:t>is</w:t>
      </w:r>
      <w:r>
        <w:rPr>
          <w:spacing w:val="33"/>
          <w:sz w:val="21"/>
          <w:vertAlign w:val="baseline"/>
        </w:rPr>
        <w:t> </w:t>
      </w:r>
      <w:r>
        <w:rPr>
          <w:sz w:val="21"/>
          <w:vertAlign w:val="baseline"/>
        </w:rPr>
        <w:t>a</w:t>
      </w:r>
      <w:r>
        <w:rPr>
          <w:spacing w:val="33"/>
          <w:sz w:val="21"/>
          <w:vertAlign w:val="baseline"/>
        </w:rPr>
        <w:t> </w:t>
      </w:r>
      <w:r>
        <w:rPr>
          <w:sz w:val="21"/>
          <w:vertAlign w:val="baseline"/>
        </w:rPr>
        <w:t>finite</w:t>
      </w:r>
      <w:r>
        <w:rPr>
          <w:spacing w:val="33"/>
          <w:sz w:val="21"/>
          <w:vertAlign w:val="baseline"/>
        </w:rPr>
        <w:t> </w:t>
      </w:r>
      <w:r>
        <w:rPr>
          <w:sz w:val="21"/>
          <w:vertAlign w:val="baseline"/>
        </w:rPr>
        <w:t>set</w:t>
      </w:r>
      <w:r>
        <w:rPr>
          <w:spacing w:val="33"/>
          <w:sz w:val="21"/>
          <w:vertAlign w:val="baseline"/>
        </w:rPr>
        <w:t> </w:t>
      </w:r>
      <w:r>
        <w:rPr>
          <w:sz w:val="21"/>
          <w:vertAlign w:val="baseline"/>
        </w:rPr>
        <w:t>variable</w:t>
      </w:r>
      <w:r>
        <w:rPr>
          <w:spacing w:val="33"/>
          <w:sz w:val="21"/>
          <w:vertAlign w:val="baseline"/>
        </w:rPr>
        <w:t> </w:t>
      </w:r>
      <w:r>
        <w:rPr>
          <w:sz w:val="21"/>
          <w:vertAlign w:val="baseline"/>
        </w:rPr>
        <w:t>representing the</w:t>
      </w:r>
      <w:r>
        <w:rPr>
          <w:spacing w:val="37"/>
          <w:sz w:val="21"/>
          <w:vertAlign w:val="baseline"/>
        </w:rPr>
        <w:t> </w:t>
      </w:r>
      <w:r>
        <w:rPr>
          <w:sz w:val="21"/>
          <w:vertAlign w:val="baseline"/>
        </w:rPr>
        <w:t>vertices</w:t>
      </w:r>
      <w:r>
        <w:rPr>
          <w:spacing w:val="37"/>
          <w:sz w:val="21"/>
          <w:vertAlign w:val="baseline"/>
        </w:rPr>
        <w:t> </w:t>
      </w:r>
      <w:r>
        <w:rPr>
          <w:sz w:val="21"/>
          <w:vertAlign w:val="baseline"/>
        </w:rPr>
        <w:t>of</w:t>
      </w:r>
      <w:r>
        <w:rPr>
          <w:spacing w:val="38"/>
          <w:sz w:val="21"/>
          <w:vertAlign w:val="baseline"/>
        </w:rPr>
        <w:t> </w:t>
      </w:r>
      <w:r>
        <w:rPr>
          <w:rFonts w:ascii="Georgia"/>
          <w:i/>
          <w:sz w:val="21"/>
          <w:vertAlign w:val="baseline"/>
        </w:rPr>
        <w:t>X</w:t>
      </w:r>
      <w:r>
        <w:rPr>
          <w:rFonts w:ascii="Georgia"/>
          <w:i/>
          <w:spacing w:val="40"/>
          <w:sz w:val="21"/>
          <w:vertAlign w:val="baseline"/>
        </w:rPr>
        <w:t> </w:t>
      </w:r>
      <w:r>
        <w:rPr>
          <w:sz w:val="21"/>
          <w:vertAlign w:val="baseline"/>
        </w:rPr>
        <w:t>and</w:t>
      </w:r>
      <w:r>
        <w:rPr>
          <w:spacing w:val="36"/>
          <w:sz w:val="21"/>
          <w:vertAlign w:val="baseline"/>
        </w:rPr>
        <w:t> </w:t>
      </w:r>
      <w:r>
        <w:rPr>
          <w:rFonts w:ascii="Georgia"/>
          <w:i/>
          <w:sz w:val="21"/>
          <w:vertAlign w:val="baseline"/>
        </w:rPr>
        <w:t>E</w:t>
      </w:r>
      <w:r>
        <w:rPr>
          <w:rFonts w:ascii="Georgia"/>
          <w:i/>
          <w:sz w:val="21"/>
          <w:vertAlign w:val="subscript"/>
        </w:rPr>
        <w:t>X</w:t>
      </w:r>
      <w:r>
        <w:rPr>
          <w:rFonts w:ascii="Georgia"/>
          <w:i/>
          <w:spacing w:val="40"/>
          <w:sz w:val="21"/>
          <w:vertAlign w:val="baseline"/>
        </w:rPr>
        <w:t> </w:t>
      </w:r>
      <w:r>
        <w:rPr>
          <w:sz w:val="21"/>
          <w:vertAlign w:val="baseline"/>
        </w:rPr>
        <w:t>another</w:t>
      </w:r>
      <w:r>
        <w:rPr>
          <w:spacing w:val="37"/>
          <w:sz w:val="21"/>
          <w:vertAlign w:val="baseline"/>
        </w:rPr>
        <w:t> </w:t>
      </w:r>
      <w:r>
        <w:rPr>
          <w:sz w:val="21"/>
          <w:vertAlign w:val="baseline"/>
        </w:rPr>
        <w:t>finite</w:t>
      </w:r>
      <w:r>
        <w:rPr>
          <w:spacing w:val="37"/>
          <w:sz w:val="21"/>
          <w:vertAlign w:val="baseline"/>
        </w:rPr>
        <w:t> </w:t>
      </w:r>
      <w:r>
        <w:rPr>
          <w:sz w:val="21"/>
          <w:vertAlign w:val="baseline"/>
        </w:rPr>
        <w:t>set</w:t>
      </w:r>
      <w:r>
        <w:rPr>
          <w:spacing w:val="37"/>
          <w:sz w:val="21"/>
          <w:vertAlign w:val="baseline"/>
        </w:rPr>
        <w:t> </w:t>
      </w:r>
      <w:r>
        <w:rPr>
          <w:sz w:val="21"/>
          <w:vertAlign w:val="baseline"/>
        </w:rPr>
        <w:t>variable</w:t>
      </w:r>
      <w:r>
        <w:rPr>
          <w:spacing w:val="37"/>
          <w:sz w:val="21"/>
          <w:vertAlign w:val="baseline"/>
        </w:rPr>
        <w:t> </w:t>
      </w:r>
      <w:r>
        <w:rPr>
          <w:sz w:val="21"/>
          <w:vertAlign w:val="baseline"/>
        </w:rPr>
        <w:t>representing</w:t>
      </w:r>
      <w:r>
        <w:rPr>
          <w:spacing w:val="37"/>
          <w:sz w:val="21"/>
          <w:vertAlign w:val="baseline"/>
        </w:rPr>
        <w:t> </w:t>
      </w:r>
      <w:r>
        <w:rPr>
          <w:sz w:val="21"/>
          <w:vertAlign w:val="baseline"/>
        </w:rPr>
        <w:t>the</w:t>
      </w:r>
      <w:r>
        <w:rPr>
          <w:spacing w:val="37"/>
          <w:sz w:val="21"/>
          <w:vertAlign w:val="baseline"/>
        </w:rPr>
        <w:t> </w:t>
      </w:r>
      <w:r>
        <w:rPr>
          <w:sz w:val="21"/>
          <w:vertAlign w:val="baseline"/>
        </w:rPr>
        <w:t>edges</w:t>
      </w:r>
      <w:r>
        <w:rPr>
          <w:spacing w:val="37"/>
          <w:sz w:val="21"/>
          <w:vertAlign w:val="baseline"/>
        </w:rPr>
        <w:t> </w:t>
      </w:r>
      <w:r>
        <w:rPr>
          <w:sz w:val="21"/>
          <w:vertAlign w:val="baseline"/>
        </w:rPr>
        <w:t>of</w:t>
      </w:r>
      <w:r>
        <w:rPr>
          <w:spacing w:val="37"/>
          <w:sz w:val="21"/>
          <w:vertAlign w:val="baseline"/>
        </w:rPr>
        <w:t> </w:t>
      </w:r>
      <w:r>
        <w:rPr>
          <w:rFonts w:ascii="Georgia"/>
          <w:i/>
          <w:sz w:val="21"/>
          <w:vertAlign w:val="baseline"/>
        </w:rPr>
        <w:t>X</w:t>
      </w:r>
      <w:r>
        <w:rPr>
          <w:sz w:val="21"/>
          <w:vertAlign w:val="baseline"/>
        </w:rPr>
        <w:t>.</w:t>
      </w:r>
    </w:p>
    <w:p>
      <w:pPr>
        <w:pStyle w:val="BodyText"/>
        <w:spacing w:before="37"/>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Delta </w:t>
      </w:r>
      <w:r>
        <w:rPr>
          <w:rFonts w:ascii="LM Roman 10"/>
          <w:i/>
          <w:spacing w:val="-2"/>
          <w:sz w:val="21"/>
        </w:rPr>
        <w:t>domains</w:t>
      </w:r>
    </w:p>
    <w:p>
      <w:pPr>
        <w:pStyle w:val="BodyText"/>
        <w:spacing w:line="266" w:lineRule="exact" w:before="138"/>
        <w:ind w:left="108" w:right="219"/>
      </w:pPr>
      <w:r>
        <w:rPr>
          <w:rFonts w:ascii="LM Roman 10"/>
          <w:i/>
        </w:rPr>
        <w:t>CaSPER</w:t>
      </w:r>
      <w:r>
        <w:rPr/>
        <w:t>, the framework where </w:t>
      </w:r>
      <w:r>
        <w:rPr>
          <w:rFonts w:ascii="LM Roman 10"/>
          <w:i/>
        </w:rPr>
        <w:t>GRASPER </w:t>
      </w:r>
      <w:r>
        <w:rPr/>
        <w:t>is built upon provides a very useful structure for use in propagators:</w:t>
      </w:r>
      <w:r>
        <w:rPr>
          <w:spacing w:val="40"/>
        </w:rPr>
        <w:t> </w:t>
      </w:r>
      <w:r>
        <w:rPr>
          <w:rFonts w:ascii="LM Roman 10"/>
          <w:i/>
        </w:rPr>
        <w:t>delta domain </w:t>
      </w:r>
      <w:r>
        <w:rPr/>
        <w:t>variables.</w:t>
      </w:r>
      <w:r>
        <w:rPr>
          <w:spacing w:val="40"/>
        </w:rPr>
        <w:t> </w:t>
      </w:r>
      <w:r>
        <w:rPr/>
        <w:t>A </w:t>
      </w:r>
      <w:r>
        <w:rPr>
          <w:rFonts w:ascii="LM Roman 10"/>
          <w:i/>
        </w:rPr>
        <w:t>delta domain </w:t>
      </w:r>
      <w:r>
        <w:rPr/>
        <w:t>repre- sents</w:t>
      </w:r>
      <w:r>
        <w:rPr>
          <w:spacing w:val="24"/>
        </w:rPr>
        <w:t> </w:t>
      </w:r>
      <w:r>
        <w:rPr/>
        <w:t>the</w:t>
      </w:r>
      <w:r>
        <w:rPr>
          <w:spacing w:val="24"/>
        </w:rPr>
        <w:t> </w:t>
      </w:r>
      <w:r>
        <w:rPr/>
        <w:t>set</w:t>
      </w:r>
      <w:r>
        <w:rPr>
          <w:spacing w:val="24"/>
        </w:rPr>
        <w:t> </w:t>
      </w:r>
      <w:r>
        <w:rPr/>
        <w:t>of</w:t>
      </w:r>
      <w:r>
        <w:rPr>
          <w:spacing w:val="24"/>
        </w:rPr>
        <w:t> </w:t>
      </w:r>
      <w:r>
        <w:rPr/>
        <w:t>updates</w:t>
      </w:r>
      <w:r>
        <w:rPr>
          <w:spacing w:val="24"/>
        </w:rPr>
        <w:t> </w:t>
      </w:r>
      <w:r>
        <w:rPr/>
        <w:t>on</w:t>
      </w:r>
      <w:r>
        <w:rPr>
          <w:spacing w:val="24"/>
        </w:rPr>
        <w:t> </w:t>
      </w:r>
      <w:r>
        <w:rPr/>
        <w:t>a</w:t>
      </w:r>
      <w:r>
        <w:rPr>
          <w:spacing w:val="24"/>
        </w:rPr>
        <w:t> </w:t>
      </w:r>
      <w:r>
        <w:rPr/>
        <w:t>variable</w:t>
      </w:r>
      <w:r>
        <w:rPr>
          <w:spacing w:val="24"/>
        </w:rPr>
        <w:t> </w:t>
      </w:r>
      <w:r>
        <w:rPr/>
        <w:t>domain</w:t>
      </w:r>
      <w:r>
        <w:rPr>
          <w:spacing w:val="24"/>
        </w:rPr>
        <w:t> </w:t>
      </w:r>
      <w:r>
        <w:rPr/>
        <w:t>between</w:t>
      </w:r>
      <w:r>
        <w:rPr>
          <w:spacing w:val="24"/>
        </w:rPr>
        <w:t> </w:t>
      </w:r>
      <w:r>
        <w:rPr/>
        <w:t>two</w:t>
      </w:r>
      <w:r>
        <w:rPr>
          <w:spacing w:val="24"/>
        </w:rPr>
        <w:t> </w:t>
      </w:r>
      <w:r>
        <w:rPr/>
        <w:t>consecutive</w:t>
      </w:r>
      <w:r>
        <w:rPr>
          <w:spacing w:val="24"/>
        </w:rPr>
        <w:t> </w:t>
      </w:r>
      <w:r>
        <w:rPr/>
        <w:t>executions of</w:t>
      </w:r>
      <w:r>
        <w:rPr>
          <w:spacing w:val="27"/>
        </w:rPr>
        <w:t> </w:t>
      </w:r>
      <w:r>
        <w:rPr/>
        <w:t>some</w:t>
      </w:r>
      <w:r>
        <w:rPr>
          <w:spacing w:val="28"/>
        </w:rPr>
        <w:t> </w:t>
      </w:r>
      <w:r>
        <w:rPr/>
        <w:t>propagator.</w:t>
      </w:r>
      <w:r>
        <w:rPr>
          <w:spacing w:val="54"/>
          <w:w w:val="150"/>
        </w:rPr>
        <w:t> </w:t>
      </w:r>
      <w:r>
        <w:rPr/>
        <w:t>The</w:t>
      </w:r>
      <w:r>
        <w:rPr>
          <w:spacing w:val="27"/>
        </w:rPr>
        <w:t> </w:t>
      </w:r>
      <w:r>
        <w:rPr/>
        <w:t>availability</w:t>
      </w:r>
      <w:r>
        <w:rPr>
          <w:spacing w:val="28"/>
        </w:rPr>
        <w:t> </w:t>
      </w:r>
      <w:r>
        <w:rPr/>
        <w:t>of</w:t>
      </w:r>
      <w:r>
        <w:rPr>
          <w:spacing w:val="27"/>
        </w:rPr>
        <w:t> </w:t>
      </w:r>
      <w:r>
        <w:rPr>
          <w:rFonts w:ascii="LM Roman 10"/>
          <w:i/>
        </w:rPr>
        <w:t>delta</w:t>
      </w:r>
      <w:r>
        <w:rPr>
          <w:rFonts w:ascii="LM Roman 10"/>
          <w:i/>
          <w:spacing w:val="9"/>
        </w:rPr>
        <w:t> </w:t>
      </w:r>
      <w:r>
        <w:rPr>
          <w:rFonts w:ascii="LM Roman 10"/>
          <w:i/>
        </w:rPr>
        <w:t>domain</w:t>
      </w:r>
      <w:r>
        <w:rPr>
          <w:rFonts w:ascii="LM Roman 10"/>
          <w:i/>
          <w:spacing w:val="21"/>
        </w:rPr>
        <w:t> </w:t>
      </w:r>
      <w:r>
        <w:rPr/>
        <w:t>variables</w:t>
      </w:r>
      <w:r>
        <w:rPr>
          <w:spacing w:val="28"/>
        </w:rPr>
        <w:t> </w:t>
      </w:r>
      <w:r>
        <w:rPr/>
        <w:t>improves</w:t>
      </w:r>
      <w:r>
        <w:rPr>
          <w:spacing w:val="28"/>
        </w:rPr>
        <w:t> </w:t>
      </w:r>
      <w:r>
        <w:rPr/>
        <w:t>the</w:t>
      </w:r>
      <w:r>
        <w:rPr>
          <w:spacing w:val="28"/>
        </w:rPr>
        <w:t> </w:t>
      </w:r>
      <w:r>
        <w:rPr>
          <w:spacing w:val="-4"/>
        </w:rPr>
        <w:t>use,</w:t>
      </w:r>
    </w:p>
    <w:p>
      <w:pPr>
        <w:spacing w:after="0" w:line="266" w:lineRule="exact"/>
        <w:sectPr>
          <w:pgSz w:w="9360" w:h="13610"/>
          <w:pgMar w:header="855" w:footer="0" w:top="1040" w:bottom="280" w:left="680" w:right="680"/>
        </w:sectPr>
      </w:pPr>
    </w:p>
    <w:p>
      <w:pPr>
        <w:pStyle w:val="BodyText"/>
        <w:spacing w:line="256" w:lineRule="auto" w:before="160"/>
        <w:ind w:left="221" w:right="105"/>
      </w:pPr>
      <w:r>
        <w:rPr>
          <w:w w:val="105"/>
        </w:rPr>
        <w:t>intuitiveness</w:t>
      </w:r>
      <w:r>
        <w:rPr>
          <w:w w:val="105"/>
        </w:rPr>
        <w:t> and</w:t>
      </w:r>
      <w:r>
        <w:rPr>
          <w:w w:val="105"/>
        </w:rPr>
        <w:t> efficiency</w:t>
      </w:r>
      <w:r>
        <w:rPr>
          <w:w w:val="105"/>
        </w:rPr>
        <w:t> of</w:t>
      </w:r>
      <w:r>
        <w:rPr>
          <w:w w:val="105"/>
        </w:rPr>
        <w:t> propagators</w:t>
      </w:r>
      <w:r>
        <w:rPr>
          <w:w w:val="105"/>
        </w:rPr>
        <w:t> since</w:t>
      </w:r>
      <w:r>
        <w:rPr>
          <w:w w:val="105"/>
        </w:rPr>
        <w:t> they</w:t>
      </w:r>
      <w:r>
        <w:rPr>
          <w:w w:val="105"/>
        </w:rPr>
        <w:t> provide</w:t>
      </w:r>
      <w:r>
        <w:rPr>
          <w:w w:val="105"/>
        </w:rPr>
        <w:t> information</w:t>
      </w:r>
      <w:r>
        <w:rPr>
          <w:w w:val="105"/>
        </w:rPr>
        <w:t> about what</w:t>
      </w:r>
      <w:r>
        <w:rPr>
          <w:spacing w:val="-14"/>
          <w:w w:val="105"/>
        </w:rPr>
        <w:t> </w:t>
      </w:r>
      <w:r>
        <w:rPr>
          <w:w w:val="105"/>
        </w:rPr>
        <w:t>changed</w:t>
      </w:r>
      <w:r>
        <w:rPr>
          <w:spacing w:val="-14"/>
          <w:w w:val="105"/>
        </w:rPr>
        <w:t> </w:t>
      </w:r>
      <w:r>
        <w:rPr>
          <w:w w:val="105"/>
        </w:rPr>
        <w:t>since</w:t>
      </w:r>
      <w:r>
        <w:rPr>
          <w:spacing w:val="-14"/>
          <w:w w:val="105"/>
        </w:rPr>
        <w:t> </w:t>
      </w:r>
      <w:r>
        <w:rPr>
          <w:w w:val="105"/>
        </w:rPr>
        <w:t>the</w:t>
      </w:r>
      <w:r>
        <w:rPr>
          <w:spacing w:val="-14"/>
          <w:w w:val="105"/>
        </w:rPr>
        <w:t> </w:t>
      </w:r>
      <w:r>
        <w:rPr>
          <w:w w:val="105"/>
        </w:rPr>
        <w:t>last</w:t>
      </w:r>
      <w:r>
        <w:rPr>
          <w:spacing w:val="-13"/>
          <w:w w:val="105"/>
        </w:rPr>
        <w:t> </w:t>
      </w:r>
      <w:r>
        <w:rPr>
          <w:w w:val="105"/>
        </w:rPr>
        <w:t>time</w:t>
      </w:r>
      <w:r>
        <w:rPr>
          <w:spacing w:val="-14"/>
          <w:w w:val="105"/>
        </w:rPr>
        <w:t> </w:t>
      </w:r>
      <w:r>
        <w:rPr>
          <w:w w:val="105"/>
        </w:rPr>
        <w:t>the</w:t>
      </w:r>
      <w:r>
        <w:rPr>
          <w:spacing w:val="-14"/>
          <w:w w:val="105"/>
        </w:rPr>
        <w:t> </w:t>
      </w:r>
      <w:r>
        <w:rPr>
          <w:w w:val="105"/>
        </w:rPr>
        <w:t>propagator</w:t>
      </w:r>
      <w:r>
        <w:rPr>
          <w:spacing w:val="-14"/>
          <w:w w:val="105"/>
        </w:rPr>
        <w:t> </w:t>
      </w:r>
      <w:r>
        <w:rPr>
          <w:w w:val="105"/>
        </w:rPr>
        <w:t>was</w:t>
      </w:r>
      <w:r>
        <w:rPr>
          <w:spacing w:val="-14"/>
          <w:w w:val="105"/>
        </w:rPr>
        <w:t> </w:t>
      </w:r>
      <w:r>
        <w:rPr>
          <w:w w:val="105"/>
        </w:rPr>
        <w:t>triggered.</w:t>
      </w:r>
      <w:r>
        <w:rPr>
          <w:spacing w:val="-13"/>
          <w:w w:val="105"/>
        </w:rPr>
        <w:t> </w:t>
      </w:r>
      <w:r>
        <w:rPr>
          <w:w w:val="105"/>
        </w:rPr>
        <w:t>In</w:t>
      </w:r>
      <w:r>
        <w:rPr>
          <w:spacing w:val="-14"/>
          <w:w w:val="105"/>
        </w:rPr>
        <w:t> </w:t>
      </w:r>
      <w:r>
        <w:rPr>
          <w:w w:val="105"/>
        </w:rPr>
        <w:t>the</w:t>
      </w:r>
      <w:r>
        <w:rPr>
          <w:spacing w:val="-14"/>
          <w:w w:val="105"/>
        </w:rPr>
        <w:t> </w:t>
      </w:r>
      <w:r>
        <w:rPr>
          <w:w w:val="105"/>
        </w:rPr>
        <w:t>following,</w:t>
      </w:r>
      <w:r>
        <w:rPr>
          <w:spacing w:val="-14"/>
          <w:w w:val="105"/>
        </w:rPr>
        <w:t> </w:t>
      </w:r>
      <w:r>
        <w:rPr>
          <w:w w:val="105"/>
        </w:rPr>
        <w:t>let </w:t>
      </w:r>
      <w:r>
        <w:rPr>
          <w:rFonts w:ascii="Georgia" w:hAnsi="Georgia" w:cs="Georgia" w:eastAsia="Georgia"/>
          <w:i/>
          <w:iCs/>
          <w:w w:val="105"/>
        </w:rPr>
        <w:t>X</w:t>
      </w:r>
      <w:r>
        <w:rPr>
          <w:rFonts w:ascii="Georgia" w:hAnsi="Georgia" w:cs="Georgia" w:eastAsia="Georgia"/>
          <w:i/>
          <w:iCs/>
          <w:spacing w:val="-14"/>
          <w:w w:val="105"/>
        </w:rPr>
        <w:t> </w:t>
      </w:r>
      <w:r>
        <w:rPr>
          <w:rFonts w:ascii="DejaVu Sans" w:hAnsi="DejaVu Sans" w:cs="DejaVu Sans" w:eastAsia="DejaVu Sans"/>
          <w:i/>
          <w:iCs/>
          <w:w w:val="105"/>
        </w:rPr>
        <w:t>g</w:t>
      </w:r>
      <w:r>
        <w:rPr>
          <w:rFonts w:ascii="DejaVu Sans" w:hAnsi="DejaVu Sans" w:cs="DejaVu Sans" w:eastAsia="DejaVu Sans"/>
          <w:i/>
          <w:iCs/>
          <w:spacing w:val="-17"/>
          <w:w w:val="105"/>
        </w:rPr>
        <w:t> </w:t>
      </w:r>
      <w:r>
        <w:rPr>
          <w:rFonts w:ascii="Georgia" w:hAnsi="Georgia" w:cs="Georgia" w:eastAsia="Georgia"/>
          <w:i/>
          <w:iCs/>
          <w:w w:val="105"/>
        </w:rPr>
        <w:t>Y</w:t>
      </w:r>
      <w:r>
        <w:rPr>
          <w:rFonts w:ascii="Georgia" w:hAnsi="Georgia" w:cs="Georgia" w:eastAsia="Georgia"/>
          <w:i/>
          <w:iCs/>
          <w:spacing w:val="39"/>
          <w:w w:val="105"/>
        </w:rPr>
        <w:t> </w:t>
      </w:r>
      <w:r>
        <w:rPr>
          <w:w w:val="105"/>
        </w:rPr>
        <w:t>= </w:t>
      </w:r>
      <w:r>
        <w:rPr>
          <w:rFonts w:ascii="DejaVu Sans" w:hAnsi="DejaVu Sans" w:cs="DejaVu Sans" w:eastAsia="DejaVu Sans"/>
          <w:i/>
          <w:iCs/>
          <w:w w:val="105"/>
        </w:rPr>
        <w:t>⟨</w:t>
      </w:r>
      <w:r>
        <w:rPr>
          <w:rFonts w:ascii="Georgia" w:hAnsi="Georgia" w:cs="Georgia" w:eastAsia="Georgia"/>
          <w:i/>
          <w:iCs/>
          <w:w w:val="105"/>
        </w:rPr>
        <w:t>a</w:t>
      </w:r>
      <w:r>
        <w:rPr>
          <w:rFonts w:ascii="Georgia" w:hAnsi="Georgia" w:cs="Georgia" w:eastAsia="Georgia"/>
          <w:i/>
          <w:iCs/>
          <w:w w:val="105"/>
          <w:vertAlign w:val="subscript"/>
        </w:rPr>
        <w:t>Y</w:t>
      </w:r>
      <w:r>
        <w:rPr>
          <w:rFonts w:ascii="Georgia" w:hAnsi="Georgia" w:cs="Georgia" w:eastAsia="Georgia"/>
          <w:i/>
          <w:iCs/>
          <w:w w:val="120"/>
          <w:vertAlign w:val="baseline"/>
        </w:rPr>
        <w:t> </w:t>
      </w:r>
      <w:r>
        <w:rPr>
          <w:rFonts w:ascii="DejaVu Sans" w:hAnsi="DejaVu Sans" w:cs="DejaVu Sans" w:eastAsia="DejaVu Sans"/>
          <w:i/>
          <w:iCs/>
          <w:w w:val="120"/>
          <w:vertAlign w:val="baseline"/>
        </w:rPr>
        <w:t>\</w:t>
      </w:r>
      <w:r>
        <w:rPr>
          <w:rFonts w:ascii="DejaVu Sans" w:hAnsi="DejaVu Sans" w:cs="DejaVu Sans" w:eastAsia="DejaVu Sans"/>
          <w:i/>
          <w:iCs/>
          <w:spacing w:val="-21"/>
          <w:w w:val="120"/>
          <w:vertAlign w:val="baseline"/>
        </w:rPr>
        <w:t> </w:t>
      </w:r>
      <w:r>
        <w:rPr>
          <w:rFonts w:ascii="Georgia" w:hAnsi="Georgia" w:cs="Georgia" w:eastAsia="Georgia"/>
          <w:i/>
          <w:iCs/>
          <w:w w:val="105"/>
          <w:vertAlign w:val="baseline"/>
        </w:rPr>
        <w:t>a</w:t>
      </w:r>
      <w:r>
        <w:rPr>
          <w:rFonts w:ascii="Georgia" w:hAnsi="Georgia" w:cs="Georgia" w:eastAsia="Georgia"/>
          <w:i/>
          <w:iCs/>
          <w:w w:val="105"/>
          <w:vertAlign w:val="subscript"/>
        </w:rPr>
        <w:t>X</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b</w:t>
      </w:r>
      <w:r>
        <w:rPr>
          <w:rFonts w:ascii="Georgia" w:hAnsi="Georgia" w:cs="Georgia" w:eastAsia="Georgia"/>
          <w:i/>
          <w:iCs/>
          <w:w w:val="105"/>
          <w:vertAlign w:val="subscript"/>
        </w:rPr>
        <w:t>X</w:t>
      </w:r>
      <w:r>
        <w:rPr>
          <w:rFonts w:ascii="Georgia" w:hAnsi="Georgia" w:cs="Georgia" w:eastAsia="Georgia"/>
          <w:i/>
          <w:iCs/>
          <w:w w:val="105"/>
          <w:vertAlign w:val="baseline"/>
        </w:rPr>
        <w:t> </w:t>
      </w:r>
      <w:r>
        <w:rPr>
          <w:rFonts w:ascii="DejaVu Sans" w:hAnsi="DejaVu Sans" w:cs="DejaVu Sans" w:eastAsia="DejaVu Sans"/>
          <w:i/>
          <w:iCs/>
          <w:w w:val="120"/>
          <w:vertAlign w:val="baseline"/>
        </w:rPr>
        <w:t>\</w:t>
      </w:r>
      <w:r>
        <w:rPr>
          <w:rFonts w:ascii="DejaVu Sans" w:hAnsi="DejaVu Sans" w:cs="DejaVu Sans" w:eastAsia="DejaVu Sans"/>
          <w:i/>
          <w:iCs/>
          <w:spacing w:val="-21"/>
          <w:w w:val="120"/>
          <w:vertAlign w:val="baseline"/>
        </w:rPr>
        <w:t> </w:t>
      </w:r>
      <w:r>
        <w:rPr>
          <w:rFonts w:ascii="Georgia" w:hAnsi="Georgia" w:cs="Georgia" w:eastAsia="Georgia"/>
          <w:i/>
          <w:iCs/>
          <w:w w:val="105"/>
          <w:vertAlign w:val="baseline"/>
        </w:rPr>
        <w:t>b</w:t>
      </w:r>
      <w:r>
        <w:rPr>
          <w:rFonts w:ascii="Georgia" w:hAnsi="Georgia" w:cs="Georgia" w:eastAsia="Georgia"/>
          <w:i/>
          <w:iCs/>
          <w:w w:val="105"/>
          <w:vertAlign w:val="subscript"/>
        </w:rPr>
        <w:t>Y</w:t>
      </w:r>
      <w:r>
        <w:rPr>
          <w:rFonts w:ascii="Georgia" w:hAnsi="Georgia" w:cs="Georgia" w:eastAsia="Georgia"/>
          <w:i/>
          <w:iCs/>
          <w:spacing w:val="-12"/>
          <w:w w:val="105"/>
          <w:vertAlign w:val="baseline"/>
        </w:rPr>
        <w:t> </w:t>
      </w:r>
      <w:r>
        <w:rPr>
          <w:rFonts w:ascii="DejaVu Sans" w:hAnsi="DejaVu Sans" w:cs="DejaVu Sans" w:eastAsia="DejaVu Sans"/>
          <w:i/>
          <w:iCs/>
          <w:w w:val="105"/>
          <w:vertAlign w:val="baseline"/>
        </w:rPr>
        <w:t>⟩ </w:t>
      </w:r>
      <w:r>
        <w:rPr>
          <w:w w:val="105"/>
          <w:vertAlign w:val="baseline"/>
        </w:rPr>
        <w:t>be</w:t>
      </w:r>
      <w:r>
        <w:rPr>
          <w:w w:val="105"/>
          <w:vertAlign w:val="baseline"/>
        </w:rPr>
        <w:t> the</w:t>
      </w:r>
      <w:r>
        <w:rPr>
          <w:w w:val="105"/>
          <w:vertAlign w:val="baseline"/>
        </w:rPr>
        <w:t> standard</w:t>
      </w:r>
      <w:r>
        <w:rPr>
          <w:w w:val="105"/>
          <w:vertAlign w:val="baseline"/>
        </w:rPr>
        <w:t> (bounds)</w:t>
      </w:r>
      <w:r>
        <w:rPr>
          <w:w w:val="105"/>
          <w:vertAlign w:val="baseline"/>
        </w:rPr>
        <w:t> difference</w:t>
      </w:r>
      <w:r>
        <w:rPr>
          <w:w w:val="105"/>
          <w:vertAlign w:val="baseline"/>
        </w:rPr>
        <w:t> between</w:t>
      </w:r>
      <w:r>
        <w:rPr>
          <w:w w:val="105"/>
          <w:vertAlign w:val="baseline"/>
        </w:rPr>
        <w:t> two</w:t>
      </w:r>
      <w:r>
        <w:rPr>
          <w:w w:val="105"/>
          <w:vertAlign w:val="baseline"/>
        </w:rPr>
        <w:t> </w:t>
      </w:r>
      <w:r>
        <w:rPr>
          <w:w w:val="105"/>
          <w:vertAlign w:val="baseline"/>
        </w:rPr>
        <w:t>set variables </w:t>
      </w:r>
      <w:r>
        <w:rPr>
          <w:rFonts w:ascii="Georgia" w:hAnsi="Georgia" w:cs="Georgia" w:eastAsia="Georgia"/>
          <w:i/>
          <w:iCs/>
          <w:w w:val="105"/>
          <w:vertAlign w:val="baseline"/>
        </w:rPr>
        <w:t>X</w:t>
      </w:r>
      <w:r>
        <w:rPr>
          <w:rFonts w:ascii="Georgia" w:hAnsi="Georgia" w:cs="Georgia" w:eastAsia="Georgia"/>
          <w:i/>
          <w:iCs/>
          <w:spacing w:val="33"/>
          <w:w w:val="105"/>
          <w:vertAlign w:val="baseline"/>
        </w:rPr>
        <w:t> </w:t>
      </w:r>
      <w:r>
        <w:rPr>
          <w:w w:val="105"/>
          <w:vertAlign w:val="baseline"/>
        </w:rPr>
        <w:t>and </w:t>
      </w:r>
      <w:r>
        <w:rPr>
          <w:rFonts w:ascii="Georgia" w:hAnsi="Georgia" w:cs="Georgia" w:eastAsia="Georgia"/>
          <w:i/>
          <w:iCs/>
          <w:w w:val="105"/>
          <w:vertAlign w:val="baseline"/>
        </w:rPr>
        <w:t>Y</w:t>
      </w:r>
      <w:r>
        <w:rPr>
          <w:rFonts w:ascii="Georgia" w:hAnsi="Georgia" w:cs="Georgia" w:eastAsia="Georgia"/>
          <w:i/>
          <w:iCs/>
          <w:spacing w:val="-7"/>
          <w:w w:val="105"/>
          <w:vertAlign w:val="baseline"/>
        </w:rPr>
        <w:t> </w:t>
      </w:r>
      <w:r>
        <w:rPr>
          <w:w w:val="105"/>
          <w:vertAlign w:val="baseline"/>
        </w:rPr>
        <w:t>, with the same type of domain:</w:t>
      </w:r>
    </w:p>
    <w:p>
      <w:pPr>
        <w:pStyle w:val="BodyText"/>
        <w:spacing w:line="249" w:lineRule="auto" w:before="155"/>
        <w:ind w:left="221" w:right="105" w:hanging="1"/>
      </w:pPr>
      <w:r>
        <w:rPr>
          <w:b/>
          <w:w w:val="110"/>
        </w:rPr>
        <w:t>Definition</w:t>
      </w:r>
      <w:r>
        <w:rPr>
          <w:b/>
          <w:spacing w:val="-15"/>
          <w:w w:val="110"/>
        </w:rPr>
        <w:t> </w:t>
      </w:r>
      <w:r>
        <w:rPr>
          <w:b/>
          <w:w w:val="110"/>
        </w:rPr>
        <w:t>3.4</w:t>
      </w:r>
      <w:r>
        <w:rPr>
          <w:b/>
          <w:spacing w:val="-14"/>
          <w:w w:val="110"/>
        </w:rPr>
        <w:t> </w:t>
      </w:r>
      <w:r>
        <w:rPr>
          <w:rFonts w:ascii="LM Roman 10" w:hAnsi="LM Roman 10"/>
          <w:i/>
          <w:w w:val="110"/>
        </w:rPr>
        <w:t>[Delta</w:t>
      </w:r>
      <w:r>
        <w:rPr>
          <w:rFonts w:ascii="LM Roman 10" w:hAnsi="LM Roman 10"/>
          <w:i/>
          <w:spacing w:val="-21"/>
          <w:w w:val="110"/>
        </w:rPr>
        <w:t> </w:t>
      </w:r>
      <w:r>
        <w:rPr>
          <w:rFonts w:ascii="LM Roman 10" w:hAnsi="LM Roman 10"/>
          <w:i/>
          <w:w w:val="110"/>
        </w:rPr>
        <w:t>domain]</w:t>
      </w:r>
      <w:r>
        <w:rPr>
          <w:rFonts w:ascii="LM Roman 10" w:hAnsi="LM Roman 10"/>
          <w:i/>
          <w:spacing w:val="-21"/>
          <w:w w:val="110"/>
        </w:rPr>
        <w:t> </w:t>
      </w:r>
      <w:r>
        <w:rPr>
          <w:w w:val="110"/>
        </w:rPr>
        <w:t>Let</w:t>
      </w:r>
      <w:r>
        <w:rPr>
          <w:spacing w:val="-11"/>
          <w:w w:val="110"/>
        </w:rPr>
        <w:t> </w:t>
      </w:r>
      <w:r>
        <w:rPr>
          <w:rFonts w:ascii="Georgia" w:hAnsi="Georgia"/>
          <w:i/>
          <w:w w:val="110"/>
        </w:rPr>
        <w:t>D</w:t>
      </w:r>
      <w:r>
        <w:rPr>
          <w:rFonts w:ascii="Georgia" w:hAnsi="Georgia"/>
          <w:i/>
          <w:w w:val="110"/>
          <w:vertAlign w:val="subscript"/>
        </w:rPr>
        <w:t>I</w:t>
      </w:r>
      <w:r>
        <w:rPr>
          <w:rFonts w:ascii="Georgia" w:hAnsi="Georgia"/>
          <w:i/>
          <w:spacing w:val="-14"/>
          <w:w w:val="110"/>
          <w:vertAlign w:val="baseline"/>
        </w:rPr>
        <w:t> </w:t>
      </w:r>
      <w:r>
        <w:rPr>
          <w:w w:val="110"/>
          <w:vertAlign w:val="baseline"/>
        </w:rPr>
        <w:t>(</w:t>
      </w:r>
      <w:r>
        <w:rPr>
          <w:rFonts w:ascii="Georgia" w:hAnsi="Georgia"/>
          <w:i/>
          <w:w w:val="110"/>
          <w:vertAlign w:val="baseline"/>
        </w:rPr>
        <w:t>X</w:t>
      </w:r>
      <w:r>
        <w:rPr>
          <w:w w:val="110"/>
          <w:vertAlign w:val="baseline"/>
        </w:rPr>
        <w:t>) and </w:t>
      </w:r>
      <w:r>
        <w:rPr>
          <w:rFonts w:ascii="Georgia" w:hAnsi="Georgia"/>
          <w:i/>
          <w:w w:val="110"/>
          <w:vertAlign w:val="baseline"/>
        </w:rPr>
        <w:t>D</w:t>
      </w:r>
      <w:r>
        <w:rPr>
          <w:rFonts w:ascii="Georgia" w:hAnsi="Georgia"/>
          <w:i/>
          <w:w w:val="110"/>
          <w:vertAlign w:val="subscript"/>
        </w:rPr>
        <w:t>F</w:t>
      </w:r>
      <w:r>
        <w:rPr>
          <w:rFonts w:ascii="Georgia" w:hAnsi="Georgia"/>
          <w:i/>
          <w:spacing w:val="-14"/>
          <w:w w:val="110"/>
          <w:vertAlign w:val="baseline"/>
        </w:rPr>
        <w:t> </w:t>
      </w:r>
      <w:r>
        <w:rPr>
          <w:w w:val="110"/>
          <w:vertAlign w:val="baseline"/>
        </w:rPr>
        <w:t>(</w:t>
      </w:r>
      <w:r>
        <w:rPr>
          <w:rFonts w:ascii="Georgia" w:hAnsi="Georgia"/>
          <w:i/>
          <w:w w:val="110"/>
          <w:vertAlign w:val="baseline"/>
        </w:rPr>
        <w:t>X</w:t>
      </w:r>
      <w:r>
        <w:rPr>
          <w:w w:val="110"/>
          <w:vertAlign w:val="baseline"/>
        </w:rPr>
        <w:t>) denote respectively the </w:t>
      </w:r>
      <w:r>
        <w:rPr>
          <w:vertAlign w:val="baseline"/>
        </w:rPr>
        <w:t>initial domain of </w:t>
      </w:r>
      <w:r>
        <w:rPr>
          <w:rFonts w:ascii="Georgia" w:hAnsi="Georgia"/>
          <w:i/>
          <w:vertAlign w:val="baseline"/>
        </w:rPr>
        <w:t>X</w:t>
      </w:r>
      <w:r>
        <w:rPr>
          <w:rFonts w:ascii="Georgia" w:hAnsi="Georgia"/>
          <w:i/>
          <w:spacing w:val="38"/>
          <w:vertAlign w:val="baseline"/>
        </w:rPr>
        <w:t> </w:t>
      </w:r>
      <w:r>
        <w:rPr>
          <w:vertAlign w:val="baseline"/>
        </w:rPr>
        <w:t>(i.e.</w:t>
      </w:r>
      <w:r>
        <w:rPr>
          <w:spacing w:val="40"/>
          <w:vertAlign w:val="baseline"/>
        </w:rPr>
        <w:t> </w:t>
      </w:r>
      <w:r>
        <w:rPr>
          <w:vertAlign w:val="baseline"/>
        </w:rPr>
        <w:t>before any propagator is executed), and final domain of </w:t>
      </w:r>
      <w:r>
        <w:rPr>
          <w:rFonts w:ascii="Georgia" w:hAnsi="Georgia"/>
          <w:i/>
          <w:vertAlign w:val="baseline"/>
        </w:rPr>
        <w:t>X</w:t>
      </w:r>
      <w:r>
        <w:rPr>
          <w:rFonts w:ascii="Georgia" w:hAnsi="Georgia"/>
          <w:i/>
          <w:vertAlign w:val="baseline"/>
        </w:rPr>
        <w:t> </w:t>
      </w:r>
      <w:r>
        <w:rPr>
          <w:vertAlign w:val="baseline"/>
        </w:rPr>
        <w:t>(i.e.</w:t>
      </w:r>
      <w:r>
        <w:rPr>
          <w:spacing w:val="40"/>
          <w:vertAlign w:val="baseline"/>
        </w:rPr>
        <w:t> </w:t>
      </w:r>
      <w:r>
        <w:rPr>
          <w:vertAlign w:val="baseline"/>
        </w:rPr>
        <w:t>after a fixpoint is reached).</w:t>
      </w:r>
      <w:r>
        <w:rPr>
          <w:spacing w:val="40"/>
          <w:vertAlign w:val="baseline"/>
        </w:rPr>
        <w:t> </w:t>
      </w:r>
      <w:r>
        <w:rPr>
          <w:vertAlign w:val="baseline"/>
        </w:rPr>
        <w:t>The delta domain of variable </w:t>
      </w:r>
      <w:r>
        <w:rPr>
          <w:rFonts w:ascii="Georgia" w:hAnsi="Georgia"/>
          <w:i/>
          <w:vertAlign w:val="baseline"/>
        </w:rPr>
        <w:t>X</w:t>
      </w:r>
      <w:r>
        <w:rPr>
          <w:rFonts w:ascii="Georgia" w:hAnsi="Georgia"/>
          <w:i/>
          <w:spacing w:val="31"/>
          <w:vertAlign w:val="baseline"/>
        </w:rPr>
        <w:t> </w:t>
      </w:r>
      <w:r>
        <w:rPr>
          <w:vertAlign w:val="baseline"/>
        </w:rPr>
        <w:t>is Δ(</w:t>
      </w:r>
      <w:r>
        <w:rPr>
          <w:rFonts w:ascii="Georgia" w:hAnsi="Georgia"/>
          <w:i/>
          <w:vertAlign w:val="baseline"/>
        </w:rPr>
        <w:t>X</w:t>
      </w:r>
      <w:r>
        <w:rPr>
          <w:vertAlign w:val="baseline"/>
        </w:rPr>
        <w:t>) = </w:t>
      </w:r>
      <w:r>
        <w:rPr>
          <w:rFonts w:ascii="Georgia" w:hAnsi="Georgia"/>
          <w:i/>
          <w:vertAlign w:val="baseline"/>
        </w:rPr>
        <w:t>D</w:t>
      </w:r>
      <w:r>
        <w:rPr>
          <w:rFonts w:ascii="Georgia" w:hAnsi="Georgia"/>
          <w:i/>
          <w:vertAlign w:val="subscript"/>
        </w:rPr>
        <w:t>I</w:t>
      </w:r>
      <w:r>
        <w:rPr>
          <w:rFonts w:ascii="Georgia" w:hAnsi="Georgia"/>
          <w:i/>
          <w:spacing w:val="-13"/>
          <w:vertAlign w:val="baseline"/>
        </w:rPr>
        <w:t> </w:t>
      </w:r>
      <w:r>
        <w:rPr>
          <w:vertAlign w:val="baseline"/>
        </w:rPr>
        <w:t>(</w:t>
      </w:r>
      <w:r>
        <w:rPr>
          <w:rFonts w:ascii="Georgia" w:hAnsi="Georgia"/>
          <w:i/>
          <w:vertAlign w:val="baseline"/>
        </w:rPr>
        <w:t>X</w:t>
      </w:r>
      <w:r>
        <w:rPr>
          <w:vertAlign w:val="baseline"/>
        </w:rPr>
        <w:t>)</w:t>
      </w:r>
      <w:r>
        <w:rPr>
          <w:rFonts w:ascii="DejaVu Sans" w:hAnsi="DejaVu Sans"/>
          <w:i/>
          <w:vertAlign w:val="baseline"/>
        </w:rPr>
        <w:t>g</w:t>
      </w:r>
      <w:r>
        <w:rPr>
          <w:rFonts w:ascii="DejaVu Sans" w:hAnsi="DejaVu Sans"/>
          <w:i/>
          <w:vertAlign w:val="baseline"/>
        </w:rPr>
        <w:t> </w:t>
      </w:r>
      <w:r>
        <w:rPr>
          <w:rFonts w:ascii="Georgia" w:hAnsi="Georgia"/>
          <w:i/>
          <w:w w:val="110"/>
          <w:vertAlign w:val="baseline"/>
        </w:rPr>
        <w:t>D</w:t>
      </w:r>
      <w:r>
        <w:rPr>
          <w:rFonts w:ascii="Georgia" w:hAnsi="Georgia"/>
          <w:i/>
          <w:w w:val="110"/>
          <w:vertAlign w:val="subscript"/>
        </w:rPr>
        <w:t>F</w:t>
      </w:r>
      <w:r>
        <w:rPr>
          <w:rFonts w:ascii="Georgia" w:hAnsi="Georgia"/>
          <w:i/>
          <w:spacing w:val="-14"/>
          <w:w w:val="110"/>
          <w:vertAlign w:val="baseline"/>
        </w:rPr>
        <w:t> </w:t>
      </w:r>
      <w:r>
        <w:rPr>
          <w:w w:val="110"/>
          <w:vertAlign w:val="baseline"/>
        </w:rPr>
        <w:t>(</w:t>
      </w:r>
      <w:r>
        <w:rPr>
          <w:rFonts w:ascii="Georgia" w:hAnsi="Georgia"/>
          <w:i/>
          <w:w w:val="110"/>
          <w:vertAlign w:val="baseline"/>
        </w:rPr>
        <w:t>X</w:t>
      </w:r>
      <w:r>
        <w:rPr>
          <w:w w:val="110"/>
          <w:vertAlign w:val="baseline"/>
        </w:rPr>
        <w:t>).</w:t>
      </w:r>
      <w:r>
        <w:rPr>
          <w:spacing w:val="-15"/>
          <w:w w:val="110"/>
          <w:vertAlign w:val="baseline"/>
        </w:rPr>
        <w:t> </w:t>
      </w:r>
      <w:r>
        <w:rPr>
          <w:w w:val="110"/>
          <w:vertAlign w:val="baseline"/>
        </w:rPr>
        <w:t>Let</w:t>
      </w:r>
      <w:r>
        <w:rPr>
          <w:spacing w:val="-11"/>
          <w:w w:val="110"/>
          <w:vertAlign w:val="baseline"/>
        </w:rPr>
        <w:t> </w:t>
      </w:r>
      <w:r>
        <w:rPr>
          <w:rFonts w:ascii="Georgia" w:hAnsi="Georgia"/>
          <w:i/>
          <w:w w:val="110"/>
          <w:vertAlign w:val="baseline"/>
        </w:rPr>
        <w:t>D</w:t>
      </w:r>
      <w:r>
        <w:rPr>
          <w:rFonts w:ascii="Georgia" w:hAnsi="Georgia"/>
          <w:i/>
          <w:w w:val="110"/>
          <w:vertAlign w:val="subscript"/>
        </w:rPr>
        <w:t>π</w:t>
      </w:r>
      <w:r>
        <w:rPr>
          <w:rFonts w:ascii="Georgia" w:hAnsi="Georgia"/>
          <w:i/>
          <w:w w:val="110"/>
          <w:position w:val="-5"/>
          <w:sz w:val="11"/>
          <w:vertAlign w:val="baseline"/>
        </w:rPr>
        <w:t>i</w:t>
      </w:r>
      <w:r>
        <w:rPr>
          <w:rFonts w:ascii="Georgia" w:hAnsi="Georgia"/>
          <w:i/>
          <w:spacing w:val="-8"/>
          <w:w w:val="110"/>
          <w:position w:val="-5"/>
          <w:sz w:val="11"/>
          <w:vertAlign w:val="baseline"/>
        </w:rPr>
        <w:t> </w:t>
      </w:r>
      <w:r>
        <w:rPr>
          <w:w w:val="110"/>
          <w:vertAlign w:val="baseline"/>
        </w:rPr>
        <w:t>(</w:t>
      </w:r>
      <w:r>
        <w:rPr>
          <w:rFonts w:ascii="Georgia" w:hAnsi="Georgia"/>
          <w:i/>
          <w:w w:val="110"/>
          <w:vertAlign w:val="baseline"/>
        </w:rPr>
        <w:t>X</w:t>
      </w:r>
      <w:r>
        <w:rPr>
          <w:w w:val="110"/>
          <w:vertAlign w:val="baseline"/>
        </w:rPr>
        <w:t>)</w:t>
      </w:r>
      <w:r>
        <w:rPr>
          <w:spacing w:val="-8"/>
          <w:w w:val="110"/>
          <w:vertAlign w:val="baseline"/>
        </w:rPr>
        <w:t> </w:t>
      </w:r>
      <w:r>
        <w:rPr>
          <w:w w:val="110"/>
          <w:vertAlign w:val="baseline"/>
        </w:rPr>
        <w:t>be</w:t>
      </w:r>
      <w:r>
        <w:rPr>
          <w:spacing w:val="-9"/>
          <w:w w:val="110"/>
          <w:vertAlign w:val="baseline"/>
        </w:rPr>
        <w:t> </w:t>
      </w:r>
      <w:r>
        <w:rPr>
          <w:w w:val="110"/>
          <w:vertAlign w:val="baseline"/>
        </w:rPr>
        <w:t>the</w:t>
      </w:r>
      <w:r>
        <w:rPr>
          <w:spacing w:val="-9"/>
          <w:w w:val="110"/>
          <w:vertAlign w:val="baseline"/>
        </w:rPr>
        <w:t> </w:t>
      </w:r>
      <w:r>
        <w:rPr>
          <w:w w:val="110"/>
          <w:vertAlign w:val="baseline"/>
        </w:rPr>
        <w:t>domain</w:t>
      </w:r>
      <w:r>
        <w:rPr>
          <w:spacing w:val="-9"/>
          <w:w w:val="110"/>
          <w:vertAlign w:val="baseline"/>
        </w:rPr>
        <w:t> </w:t>
      </w:r>
      <w:r>
        <w:rPr>
          <w:w w:val="110"/>
          <w:vertAlign w:val="baseline"/>
        </w:rPr>
        <w:t>of</w:t>
      </w:r>
      <w:r>
        <w:rPr>
          <w:spacing w:val="-9"/>
          <w:w w:val="110"/>
          <w:vertAlign w:val="baseline"/>
        </w:rPr>
        <w:t> </w:t>
      </w:r>
      <w:r>
        <w:rPr>
          <w:w w:val="110"/>
          <w:vertAlign w:val="baseline"/>
        </w:rPr>
        <w:t>variable</w:t>
      </w:r>
      <w:r>
        <w:rPr>
          <w:spacing w:val="-9"/>
          <w:w w:val="110"/>
          <w:vertAlign w:val="baseline"/>
        </w:rPr>
        <w:t> </w:t>
      </w:r>
      <w:r>
        <w:rPr>
          <w:rFonts w:ascii="Georgia" w:hAnsi="Georgia"/>
          <w:i/>
          <w:w w:val="110"/>
          <w:vertAlign w:val="baseline"/>
        </w:rPr>
        <w:t>X</w:t>
      </w:r>
      <w:r>
        <w:rPr>
          <w:rFonts w:ascii="Georgia" w:hAnsi="Georgia"/>
          <w:i/>
          <w:w w:val="110"/>
          <w:vertAlign w:val="baseline"/>
        </w:rPr>
        <w:t> </w:t>
      </w:r>
      <w:r>
        <w:rPr>
          <w:w w:val="110"/>
          <w:vertAlign w:val="baseline"/>
        </w:rPr>
        <w:t>right</w:t>
      </w:r>
      <w:r>
        <w:rPr>
          <w:spacing w:val="-9"/>
          <w:w w:val="110"/>
          <w:vertAlign w:val="baseline"/>
        </w:rPr>
        <w:t> </w:t>
      </w:r>
      <w:r>
        <w:rPr>
          <w:w w:val="110"/>
          <w:vertAlign w:val="baseline"/>
        </w:rPr>
        <w:t>after</w:t>
      </w:r>
      <w:r>
        <w:rPr>
          <w:spacing w:val="-9"/>
          <w:w w:val="110"/>
          <w:vertAlign w:val="baseline"/>
        </w:rPr>
        <w:t> </w:t>
      </w:r>
      <w:r>
        <w:rPr>
          <w:w w:val="110"/>
          <w:vertAlign w:val="baseline"/>
        </w:rPr>
        <w:t>the</w:t>
      </w:r>
      <w:r>
        <w:rPr>
          <w:spacing w:val="-9"/>
          <w:w w:val="110"/>
          <w:vertAlign w:val="baseline"/>
        </w:rPr>
        <w:t> </w:t>
      </w:r>
      <w:r>
        <w:rPr>
          <w:rFonts w:ascii="Georgia" w:hAnsi="Georgia"/>
          <w:i/>
          <w:w w:val="110"/>
          <w:vertAlign w:val="baseline"/>
        </w:rPr>
        <w:t>i</w:t>
      </w:r>
      <w:r>
        <w:rPr>
          <w:w w:val="110"/>
          <w:vertAlign w:val="baseline"/>
        </w:rPr>
        <w:t>’th</w:t>
      </w:r>
      <w:r>
        <w:rPr>
          <w:spacing w:val="-9"/>
          <w:w w:val="110"/>
          <w:vertAlign w:val="baseline"/>
        </w:rPr>
        <w:t> </w:t>
      </w:r>
      <w:r>
        <w:rPr>
          <w:w w:val="110"/>
          <w:vertAlign w:val="baseline"/>
        </w:rPr>
        <w:t>execution</w:t>
      </w:r>
      <w:r>
        <w:rPr>
          <w:spacing w:val="-9"/>
          <w:w w:val="110"/>
          <w:vertAlign w:val="baseline"/>
        </w:rPr>
        <w:t> </w:t>
      </w:r>
      <w:r>
        <w:rPr>
          <w:w w:val="110"/>
          <w:vertAlign w:val="baseline"/>
        </w:rPr>
        <w:t>of propagator</w:t>
      </w:r>
      <w:r>
        <w:rPr>
          <w:spacing w:val="-7"/>
          <w:w w:val="110"/>
          <w:vertAlign w:val="baseline"/>
        </w:rPr>
        <w:t> </w:t>
      </w:r>
      <w:r>
        <w:rPr>
          <w:rFonts w:ascii="Georgia" w:hAnsi="Georgia"/>
          <w:i/>
          <w:w w:val="110"/>
          <w:vertAlign w:val="baseline"/>
        </w:rPr>
        <w:t>π</w:t>
      </w:r>
      <w:r>
        <w:rPr>
          <w:w w:val="110"/>
          <w:vertAlign w:val="baseline"/>
        </w:rPr>
        <w:t>.</w:t>
      </w:r>
      <w:r>
        <w:rPr>
          <w:spacing w:val="31"/>
          <w:w w:val="110"/>
          <w:vertAlign w:val="baseline"/>
        </w:rPr>
        <w:t> </w:t>
      </w:r>
      <w:r>
        <w:rPr>
          <w:w w:val="110"/>
          <w:vertAlign w:val="baseline"/>
        </w:rPr>
        <w:t>The</w:t>
      </w:r>
      <w:r>
        <w:rPr>
          <w:spacing w:val="-7"/>
          <w:w w:val="110"/>
          <w:vertAlign w:val="baseline"/>
        </w:rPr>
        <w:t> </w:t>
      </w:r>
      <w:r>
        <w:rPr>
          <w:w w:val="110"/>
          <w:vertAlign w:val="baseline"/>
        </w:rPr>
        <w:t>delta</w:t>
      </w:r>
      <w:r>
        <w:rPr>
          <w:spacing w:val="-7"/>
          <w:w w:val="110"/>
          <w:vertAlign w:val="baseline"/>
        </w:rPr>
        <w:t> </w:t>
      </w:r>
      <w:r>
        <w:rPr>
          <w:w w:val="110"/>
          <w:vertAlign w:val="baseline"/>
        </w:rPr>
        <w:t>domain</w:t>
      </w:r>
      <w:r>
        <w:rPr>
          <w:spacing w:val="-7"/>
          <w:w w:val="110"/>
          <w:vertAlign w:val="baseline"/>
        </w:rPr>
        <w:t> </w:t>
      </w:r>
      <w:r>
        <w:rPr>
          <w:w w:val="110"/>
          <w:vertAlign w:val="baseline"/>
        </w:rPr>
        <w:t>of</w:t>
      </w:r>
      <w:r>
        <w:rPr>
          <w:spacing w:val="-7"/>
          <w:w w:val="110"/>
          <w:vertAlign w:val="baseline"/>
        </w:rPr>
        <w:t> </w:t>
      </w:r>
      <w:r>
        <w:rPr>
          <w:w w:val="110"/>
          <w:vertAlign w:val="baseline"/>
        </w:rPr>
        <w:t>variable</w:t>
      </w:r>
      <w:r>
        <w:rPr>
          <w:spacing w:val="-7"/>
          <w:w w:val="110"/>
          <w:vertAlign w:val="baseline"/>
        </w:rPr>
        <w:t> </w:t>
      </w:r>
      <w:r>
        <w:rPr>
          <w:rFonts w:ascii="Georgia" w:hAnsi="Georgia"/>
          <w:i/>
          <w:w w:val="110"/>
          <w:vertAlign w:val="baseline"/>
        </w:rPr>
        <w:t>X</w:t>
      </w:r>
      <w:r>
        <w:rPr>
          <w:rFonts w:ascii="Georgia" w:hAnsi="Georgia"/>
          <w:i/>
          <w:w w:val="110"/>
          <w:vertAlign w:val="baseline"/>
        </w:rPr>
        <w:t> </w:t>
      </w:r>
      <w:r>
        <w:rPr>
          <w:w w:val="110"/>
          <w:vertAlign w:val="baseline"/>
        </w:rPr>
        <w:t>with</w:t>
      </w:r>
      <w:r>
        <w:rPr>
          <w:spacing w:val="-7"/>
          <w:w w:val="110"/>
          <w:vertAlign w:val="baseline"/>
        </w:rPr>
        <w:t> </w:t>
      </w:r>
      <w:r>
        <w:rPr>
          <w:w w:val="110"/>
          <w:vertAlign w:val="baseline"/>
        </w:rPr>
        <w:t>respect</w:t>
      </w:r>
      <w:r>
        <w:rPr>
          <w:spacing w:val="-7"/>
          <w:w w:val="110"/>
          <w:vertAlign w:val="baseline"/>
        </w:rPr>
        <w:t> </w:t>
      </w:r>
      <w:r>
        <w:rPr>
          <w:w w:val="110"/>
          <w:vertAlign w:val="baseline"/>
        </w:rPr>
        <w:t>to</w:t>
      </w:r>
      <w:r>
        <w:rPr>
          <w:spacing w:val="-7"/>
          <w:w w:val="110"/>
          <w:vertAlign w:val="baseline"/>
        </w:rPr>
        <w:t> </w:t>
      </w:r>
      <w:r>
        <w:rPr>
          <w:w w:val="110"/>
          <w:vertAlign w:val="baseline"/>
        </w:rPr>
        <w:t>propagator</w:t>
      </w:r>
      <w:r>
        <w:rPr>
          <w:spacing w:val="-8"/>
          <w:w w:val="110"/>
          <w:vertAlign w:val="baseline"/>
        </w:rPr>
        <w:t> </w:t>
      </w:r>
      <w:r>
        <w:rPr>
          <w:rFonts w:ascii="Georgia" w:hAnsi="Georgia"/>
          <w:i/>
          <w:w w:val="110"/>
          <w:vertAlign w:val="baseline"/>
        </w:rPr>
        <w:t>π</w:t>
      </w:r>
      <w:r>
        <w:rPr>
          <w:rFonts w:ascii="Georgia" w:hAnsi="Georgia"/>
          <w:i/>
          <w:w w:val="110"/>
          <w:vertAlign w:val="subscript"/>
        </w:rPr>
        <w:t>i</w:t>
      </w:r>
      <w:r>
        <w:rPr>
          <w:rFonts w:ascii="Georgia" w:hAnsi="Georgia"/>
          <w:i/>
          <w:w w:val="110"/>
          <w:vertAlign w:val="baseline"/>
        </w:rPr>
        <w:t> </w:t>
      </w:r>
      <w:r>
        <w:rPr>
          <w:w w:val="110"/>
          <w:vertAlign w:val="baseline"/>
        </w:rPr>
        <w:t>is Δ</w:t>
      </w:r>
      <w:r>
        <w:rPr>
          <w:rFonts w:ascii="Georgia" w:hAnsi="Georgia"/>
          <w:i/>
          <w:w w:val="110"/>
          <w:vertAlign w:val="subscript"/>
        </w:rPr>
        <w:t>π</w:t>
      </w:r>
      <w:r>
        <w:rPr>
          <w:rFonts w:ascii="Georgia" w:hAnsi="Georgia"/>
          <w:i/>
          <w:w w:val="110"/>
          <w:position w:val="-5"/>
          <w:sz w:val="11"/>
          <w:vertAlign w:val="baseline"/>
        </w:rPr>
        <w:t>i </w:t>
      </w:r>
      <w:r>
        <w:rPr>
          <w:w w:val="110"/>
          <w:vertAlign w:val="baseline"/>
        </w:rPr>
        <w:t>(</w:t>
      </w:r>
      <w:r>
        <w:rPr>
          <w:rFonts w:ascii="Georgia" w:hAnsi="Georgia"/>
          <w:i/>
          <w:w w:val="110"/>
          <w:vertAlign w:val="baseline"/>
        </w:rPr>
        <w:t>X</w:t>
      </w:r>
      <w:r>
        <w:rPr>
          <w:w w:val="110"/>
          <w:vertAlign w:val="baseline"/>
        </w:rPr>
        <w:t>) = </w:t>
      </w:r>
      <w:r>
        <w:rPr>
          <w:rFonts w:ascii="Georgia" w:hAnsi="Georgia"/>
          <w:i/>
          <w:w w:val="110"/>
          <w:vertAlign w:val="baseline"/>
        </w:rPr>
        <w:t>D</w:t>
      </w:r>
      <w:r>
        <w:rPr>
          <w:rFonts w:ascii="Georgia" w:hAnsi="Georgia"/>
          <w:i/>
          <w:w w:val="110"/>
          <w:vertAlign w:val="subscript"/>
        </w:rPr>
        <w:t>π</w:t>
      </w:r>
      <w:r>
        <w:rPr>
          <w:rFonts w:ascii="Georgia" w:hAnsi="Georgia"/>
          <w:i/>
          <w:w w:val="110"/>
          <w:position w:val="-5"/>
          <w:sz w:val="11"/>
          <w:vertAlign w:val="baseline"/>
        </w:rPr>
        <w:t>i</w:t>
      </w:r>
      <w:r>
        <w:rPr>
          <w:rFonts w:ascii="Arial" w:hAnsi="Arial"/>
          <w:i/>
          <w:w w:val="110"/>
          <w:position w:val="-5"/>
          <w:sz w:val="11"/>
          <w:vertAlign w:val="baseline"/>
        </w:rPr>
        <w:t>−</w:t>
      </w:r>
      <w:r>
        <w:rPr>
          <w:rFonts w:ascii="IPAPMincho" w:hAnsi="IPAPMincho"/>
          <w:w w:val="110"/>
          <w:position w:val="-5"/>
          <w:sz w:val="11"/>
          <w:vertAlign w:val="baseline"/>
        </w:rPr>
        <w:t>1</w:t>
      </w:r>
      <w:r>
        <w:rPr>
          <w:rFonts w:ascii="IPAPMincho" w:hAnsi="IPAPMincho"/>
          <w:spacing w:val="-1"/>
          <w:w w:val="110"/>
          <w:position w:val="-5"/>
          <w:sz w:val="11"/>
          <w:vertAlign w:val="baseline"/>
        </w:rPr>
        <w:t> </w:t>
      </w:r>
      <w:r>
        <w:rPr>
          <w:w w:val="110"/>
          <w:vertAlign w:val="baseline"/>
        </w:rPr>
        <w:t>(</w:t>
      </w:r>
      <w:r>
        <w:rPr>
          <w:rFonts w:ascii="Georgia" w:hAnsi="Georgia"/>
          <w:i/>
          <w:w w:val="110"/>
          <w:vertAlign w:val="baseline"/>
        </w:rPr>
        <w:t>X</w:t>
      </w:r>
      <w:r>
        <w:rPr>
          <w:w w:val="110"/>
          <w:vertAlign w:val="baseline"/>
        </w:rPr>
        <w:t>) </w:t>
      </w:r>
      <w:r>
        <w:rPr>
          <w:rFonts w:ascii="DejaVu Sans" w:hAnsi="DejaVu Sans"/>
          <w:i/>
          <w:w w:val="110"/>
          <w:vertAlign w:val="baseline"/>
        </w:rPr>
        <w:t>g </w:t>
      </w:r>
      <w:r>
        <w:rPr>
          <w:rFonts w:ascii="Georgia" w:hAnsi="Georgia"/>
          <w:i/>
          <w:w w:val="110"/>
          <w:vertAlign w:val="baseline"/>
        </w:rPr>
        <w:t>D</w:t>
      </w:r>
      <w:r>
        <w:rPr>
          <w:rFonts w:ascii="Georgia" w:hAnsi="Georgia"/>
          <w:i/>
          <w:w w:val="110"/>
          <w:vertAlign w:val="subscript"/>
        </w:rPr>
        <w:t>π</w:t>
      </w:r>
      <w:r>
        <w:rPr>
          <w:rFonts w:ascii="Georgia" w:hAnsi="Georgia"/>
          <w:i/>
          <w:w w:val="110"/>
          <w:position w:val="-5"/>
          <w:sz w:val="11"/>
          <w:vertAlign w:val="baseline"/>
        </w:rPr>
        <w:t>i </w:t>
      </w:r>
      <w:r>
        <w:rPr>
          <w:w w:val="110"/>
          <w:vertAlign w:val="baseline"/>
        </w:rPr>
        <w:t>(</w:t>
      </w:r>
      <w:r>
        <w:rPr>
          <w:rFonts w:ascii="Georgia" w:hAnsi="Georgia"/>
          <w:i/>
          <w:w w:val="110"/>
          <w:vertAlign w:val="baseline"/>
        </w:rPr>
        <w:t>X</w:t>
      </w:r>
      <w:r>
        <w:rPr>
          <w:w w:val="110"/>
          <w:vertAlign w:val="baseline"/>
        </w:rPr>
        <w:t>).</w:t>
      </w:r>
    </w:p>
    <w:p>
      <w:pPr>
        <w:pStyle w:val="BodyText"/>
        <w:spacing w:line="259" w:lineRule="auto" w:before="175"/>
        <w:ind w:left="221" w:right="105" w:firstLine="317"/>
      </w:pPr>
      <w:r>
        <w:rPr/>
        <w:t>Maintaining delta domains is a complex task.</w:t>
      </w:r>
      <w:r>
        <w:rPr>
          <w:spacing w:val="40"/>
        </w:rPr>
        <w:t> </w:t>
      </w:r>
      <w:r>
        <w:rPr/>
        <w:t>Delta domains must be collected, stored and made available later during a fixpoint operation.</w:t>
      </w:r>
      <w:r>
        <w:rPr>
          <w:spacing w:val="40"/>
        </w:rPr>
        <w:t> </w:t>
      </w:r>
      <w:r>
        <w:rPr/>
        <w:t>Moreover, each propa- gator has its own (possibly distinct) set of deltas which must be updated indepen- </w:t>
      </w:r>
      <w:r>
        <w:rPr>
          <w:spacing w:val="-2"/>
        </w:rPr>
        <w:t>dently.</w:t>
      </w:r>
    </w:p>
    <w:p>
      <w:pPr>
        <w:pStyle w:val="BodyText"/>
        <w:spacing w:line="273" w:lineRule="exact"/>
        <w:ind w:left="539"/>
      </w:pPr>
      <w:r>
        <w:rPr/>
        <w:t>The</w:t>
      </w:r>
      <w:r>
        <w:rPr>
          <w:spacing w:val="46"/>
        </w:rPr>
        <w:t> </w:t>
      </w:r>
      <w:r>
        <w:rPr/>
        <w:t>basic</w:t>
      </w:r>
      <w:r>
        <w:rPr>
          <w:spacing w:val="46"/>
        </w:rPr>
        <w:t> </w:t>
      </w:r>
      <w:r>
        <w:rPr/>
        <w:t>idea</w:t>
      </w:r>
      <w:r>
        <w:rPr>
          <w:spacing w:val="47"/>
        </w:rPr>
        <w:t> </w:t>
      </w:r>
      <w:r>
        <w:rPr/>
        <w:t>is</w:t>
      </w:r>
      <w:r>
        <w:rPr>
          <w:spacing w:val="46"/>
        </w:rPr>
        <w:t> </w:t>
      </w:r>
      <w:r>
        <w:rPr/>
        <w:t>to</w:t>
      </w:r>
      <w:r>
        <w:rPr>
          <w:spacing w:val="46"/>
        </w:rPr>
        <w:t> </w:t>
      </w:r>
      <w:r>
        <w:rPr/>
        <w:t>store</w:t>
      </w:r>
      <w:r>
        <w:rPr>
          <w:spacing w:val="47"/>
        </w:rPr>
        <w:t> </w:t>
      </w:r>
      <w:r>
        <w:rPr/>
        <w:t>Δ(</w:t>
      </w:r>
      <w:r>
        <w:rPr>
          <w:rFonts w:ascii="Georgia" w:hAnsi="Georgia"/>
          <w:i/>
        </w:rPr>
        <w:t>X</w:t>
      </w:r>
      <w:r>
        <w:rPr/>
        <w:t>)</w:t>
      </w:r>
      <w:r>
        <w:rPr>
          <w:spacing w:val="53"/>
        </w:rPr>
        <w:t> </w:t>
      </w:r>
      <w:r>
        <w:rPr/>
        <w:t>=</w:t>
      </w:r>
      <w:r>
        <w:rPr>
          <w:spacing w:val="54"/>
        </w:rPr>
        <w:t> </w:t>
      </w:r>
      <w:r>
        <w:rPr>
          <w:rFonts w:ascii="DejaVu Sans" w:hAnsi="DejaVu Sans"/>
          <w:i/>
        </w:rPr>
        <w:t>{</w:t>
      </w:r>
      <w:r>
        <w:rPr>
          <w:rFonts w:ascii="Georgia" w:hAnsi="Georgia"/>
          <w:i/>
        </w:rPr>
        <w:t>δ</w:t>
      </w:r>
      <w:r>
        <w:rPr>
          <w:rFonts w:ascii="LM Roman 8" w:hAnsi="LM Roman 8"/>
          <w:vertAlign w:val="subscript"/>
        </w:rPr>
        <w:t>1</w:t>
      </w:r>
      <w:r>
        <w:rPr>
          <w:rFonts w:ascii="LM Roman 8" w:hAnsi="LM Roman 8"/>
          <w:spacing w:val="-30"/>
          <w:vertAlign w:val="baseline"/>
        </w:rPr>
        <w:t> </w:t>
      </w:r>
      <w:r>
        <w:rPr>
          <w:rFonts w:ascii="Georgia" w:hAnsi="Georgia"/>
          <w:i/>
          <w:spacing w:val="23"/>
          <w:vertAlign w:val="baseline"/>
        </w:rPr>
        <w:t>...</w:t>
      </w:r>
      <w:r>
        <w:rPr>
          <w:rFonts w:ascii="Georgia" w:hAnsi="Georgia"/>
          <w:i/>
          <w:spacing w:val="-16"/>
          <w:vertAlign w:val="baseline"/>
        </w:rPr>
        <w:t> </w:t>
      </w:r>
      <w:r>
        <w:rPr>
          <w:rFonts w:ascii="Georgia" w:hAnsi="Georgia"/>
          <w:i/>
          <w:vertAlign w:val="baseline"/>
        </w:rPr>
        <w:t>δ</w:t>
      </w:r>
      <w:r>
        <w:rPr>
          <w:rFonts w:ascii="Georgia" w:hAnsi="Georgia"/>
          <w:i/>
          <w:vertAlign w:val="subscript"/>
        </w:rPr>
        <w:t>n</w:t>
      </w:r>
      <w:r>
        <w:rPr>
          <w:rFonts w:ascii="DejaVu Sans" w:hAnsi="DejaVu Sans"/>
          <w:i/>
          <w:vertAlign w:val="baseline"/>
        </w:rPr>
        <w:t>}</w:t>
      </w:r>
      <w:r>
        <w:rPr>
          <w:rFonts w:ascii="DejaVu Sans" w:hAnsi="DejaVu Sans"/>
          <w:i/>
          <w:spacing w:val="32"/>
          <w:vertAlign w:val="baseline"/>
        </w:rPr>
        <w:t> </w:t>
      </w:r>
      <w:r>
        <w:rPr>
          <w:vertAlign w:val="baseline"/>
        </w:rPr>
        <w:t>in</w:t>
      </w:r>
      <w:r>
        <w:rPr>
          <w:spacing w:val="47"/>
          <w:vertAlign w:val="baseline"/>
        </w:rPr>
        <w:t> </w:t>
      </w:r>
      <w:r>
        <w:rPr>
          <w:vertAlign w:val="baseline"/>
        </w:rPr>
        <w:t>each</w:t>
      </w:r>
      <w:r>
        <w:rPr>
          <w:spacing w:val="46"/>
          <w:vertAlign w:val="baseline"/>
        </w:rPr>
        <w:t> </w:t>
      </w:r>
      <w:r>
        <w:rPr>
          <w:vertAlign w:val="baseline"/>
        </w:rPr>
        <w:t>set</w:t>
      </w:r>
      <w:r>
        <w:rPr>
          <w:spacing w:val="47"/>
          <w:vertAlign w:val="baseline"/>
        </w:rPr>
        <w:t> </w:t>
      </w:r>
      <w:r>
        <w:rPr>
          <w:vertAlign w:val="baseline"/>
        </w:rPr>
        <w:t>variable</w:t>
      </w:r>
      <w:r>
        <w:rPr>
          <w:spacing w:val="46"/>
          <w:vertAlign w:val="baseline"/>
        </w:rPr>
        <w:t> </w:t>
      </w:r>
      <w:r>
        <w:rPr>
          <w:rFonts w:ascii="Georgia" w:hAnsi="Georgia"/>
          <w:i/>
          <w:vertAlign w:val="baseline"/>
        </w:rPr>
        <w:t>X</w:t>
      </w:r>
      <w:r>
        <w:rPr>
          <w:rFonts w:ascii="Georgia" w:hAnsi="Georgia"/>
          <w:i/>
          <w:spacing w:val="64"/>
          <w:vertAlign w:val="baseline"/>
        </w:rPr>
        <w:t> </w:t>
      </w:r>
      <w:r>
        <w:rPr>
          <w:vertAlign w:val="baseline"/>
        </w:rPr>
        <w:t>as</w:t>
      </w:r>
      <w:r>
        <w:rPr>
          <w:spacing w:val="47"/>
          <w:vertAlign w:val="baseline"/>
        </w:rPr>
        <w:t> </w:t>
      </w:r>
      <w:r>
        <w:rPr>
          <w:spacing w:val="-5"/>
          <w:vertAlign w:val="baseline"/>
        </w:rPr>
        <w:t>the</w:t>
      </w:r>
    </w:p>
    <w:p>
      <w:pPr>
        <w:pStyle w:val="BodyText"/>
        <w:spacing w:line="235" w:lineRule="auto" w:before="16"/>
        <w:ind w:left="221" w:right="106" w:hanging="1"/>
      </w:pPr>
      <w:r>
        <w:rPr/>
        <w:t>sequence (a singly-linked list is used) of every atomic operation </w:t>
      </w:r>
      <w:r>
        <w:rPr>
          <w:rFonts w:ascii="Georgia" w:hAnsi="Georgia"/>
          <w:i/>
        </w:rPr>
        <w:t>δ</w:t>
      </w:r>
      <w:r>
        <w:rPr>
          <w:rFonts w:ascii="Georgia" w:hAnsi="Georgia"/>
          <w:i/>
          <w:vertAlign w:val="subscript"/>
        </w:rPr>
        <w:t>i</w:t>
      </w:r>
      <w:r>
        <w:rPr>
          <w:rFonts w:ascii="Georgia" w:hAnsi="Georgia"/>
          <w:i/>
          <w:vertAlign w:val="baseline"/>
        </w:rPr>
        <w:t> </w:t>
      </w:r>
      <w:r>
        <w:rPr>
          <w:vertAlign w:val="baseline"/>
        </w:rPr>
        <w:t>applied on its </w:t>
      </w:r>
      <w:bookmarkStart w:name="Core constraints" w:id="10"/>
      <w:bookmarkEnd w:id="10"/>
      <w:r>
        <w:rPr>
          <w:vertAlign w:val="baseline"/>
        </w:rPr>
        <w:t>domain</w:t>
      </w:r>
      <w:r>
        <w:rPr>
          <w:spacing w:val="29"/>
          <w:vertAlign w:val="baseline"/>
        </w:rPr>
        <w:t> </w:t>
      </w:r>
      <w:r>
        <w:rPr>
          <w:vertAlign w:val="baseline"/>
        </w:rPr>
        <w:t>since</w:t>
      </w:r>
      <w:r>
        <w:rPr>
          <w:spacing w:val="29"/>
          <w:vertAlign w:val="baseline"/>
        </w:rPr>
        <w:t> </w:t>
      </w:r>
      <w:r>
        <w:rPr>
          <w:vertAlign w:val="baseline"/>
        </w:rPr>
        <w:t>the</w:t>
      </w:r>
      <w:r>
        <w:rPr>
          <w:spacing w:val="29"/>
          <w:vertAlign w:val="baseline"/>
        </w:rPr>
        <w:t> </w:t>
      </w:r>
      <w:r>
        <w:rPr>
          <w:vertAlign w:val="baseline"/>
        </w:rPr>
        <w:t>last</w:t>
      </w:r>
      <w:r>
        <w:rPr>
          <w:spacing w:val="29"/>
          <w:vertAlign w:val="baseline"/>
        </w:rPr>
        <w:t> </w:t>
      </w:r>
      <w:r>
        <w:rPr>
          <w:vertAlign w:val="baseline"/>
        </w:rPr>
        <w:t>fixpoint.</w:t>
      </w:r>
      <w:r>
        <w:rPr>
          <w:spacing w:val="77"/>
          <w:vertAlign w:val="baseline"/>
        </w:rPr>
        <w:t> </w:t>
      </w:r>
      <w:r>
        <w:rPr>
          <w:vertAlign w:val="baseline"/>
        </w:rPr>
        <w:t>In</w:t>
      </w:r>
      <w:r>
        <w:rPr>
          <w:spacing w:val="29"/>
          <w:vertAlign w:val="baseline"/>
        </w:rPr>
        <w:t> </w:t>
      </w:r>
      <w:r>
        <w:rPr>
          <w:vertAlign w:val="baseline"/>
        </w:rPr>
        <w:t>this</w:t>
      </w:r>
      <w:r>
        <w:rPr>
          <w:spacing w:val="29"/>
          <w:vertAlign w:val="baseline"/>
        </w:rPr>
        <w:t> </w:t>
      </w:r>
      <w:r>
        <w:rPr>
          <w:vertAlign w:val="baseline"/>
        </w:rPr>
        <w:t>context,</w:t>
      </w:r>
      <w:r>
        <w:rPr>
          <w:spacing w:val="31"/>
          <w:vertAlign w:val="baseline"/>
        </w:rPr>
        <w:t> </w:t>
      </w:r>
      <w:r>
        <w:rPr>
          <w:rFonts w:ascii="Georgia" w:hAnsi="Georgia"/>
          <w:i/>
          <w:vertAlign w:val="baseline"/>
        </w:rPr>
        <w:t>δ</w:t>
      </w:r>
      <w:r>
        <w:rPr>
          <w:rFonts w:ascii="Georgia" w:hAnsi="Georgia"/>
          <w:i/>
          <w:vertAlign w:val="subscript"/>
        </w:rPr>
        <w:t>i</w:t>
      </w:r>
      <w:r>
        <w:rPr>
          <w:rFonts w:ascii="Georgia" w:hAnsi="Georgia"/>
          <w:i/>
          <w:spacing w:val="40"/>
          <w:vertAlign w:val="baseline"/>
        </w:rPr>
        <w:t> </w:t>
      </w:r>
      <w:r>
        <w:rPr>
          <w:vertAlign w:val="baseline"/>
        </w:rPr>
        <w:t>is</w:t>
      </w:r>
      <w:r>
        <w:rPr>
          <w:spacing w:val="29"/>
          <w:vertAlign w:val="baseline"/>
        </w:rPr>
        <w:t> </w:t>
      </w:r>
      <w:r>
        <w:rPr>
          <w:vertAlign w:val="baseline"/>
        </w:rPr>
        <w:t>either</w:t>
      </w:r>
      <w:r>
        <w:rPr>
          <w:spacing w:val="30"/>
          <w:vertAlign w:val="baseline"/>
        </w:rPr>
        <w:t> </w:t>
      </w:r>
      <w:r>
        <w:rPr>
          <w:vertAlign w:val="baseline"/>
        </w:rPr>
        <w:t>a</w:t>
      </w:r>
      <w:r>
        <w:rPr>
          <w:spacing w:val="29"/>
          <w:vertAlign w:val="baseline"/>
        </w:rPr>
        <w:t> </w:t>
      </w:r>
      <w:r>
        <w:rPr>
          <w:vertAlign w:val="baseline"/>
        </w:rPr>
        <w:t>removal</w:t>
      </w:r>
      <w:r>
        <w:rPr>
          <w:spacing w:val="29"/>
          <w:vertAlign w:val="baseline"/>
        </w:rPr>
        <w:t> </w:t>
      </w:r>
      <w:r>
        <w:rPr>
          <w:vertAlign w:val="baseline"/>
        </w:rPr>
        <w:t>or</w:t>
      </w:r>
      <w:r>
        <w:rPr>
          <w:spacing w:val="29"/>
          <w:vertAlign w:val="baseline"/>
        </w:rPr>
        <w:t> </w:t>
      </w:r>
      <w:r>
        <w:rPr>
          <w:vertAlign w:val="baseline"/>
        </w:rPr>
        <w:t>insertion of</w:t>
      </w:r>
      <w:r>
        <w:rPr>
          <w:spacing w:val="34"/>
          <w:vertAlign w:val="baseline"/>
        </w:rPr>
        <w:t> </w:t>
      </w:r>
      <w:r>
        <w:rPr>
          <w:vertAlign w:val="baseline"/>
        </w:rPr>
        <w:t>a</w:t>
      </w:r>
      <w:r>
        <w:rPr>
          <w:spacing w:val="36"/>
          <w:vertAlign w:val="baseline"/>
        </w:rPr>
        <w:t> </w:t>
      </w:r>
      <w:r>
        <w:rPr>
          <w:vertAlign w:val="baseline"/>
        </w:rPr>
        <w:t>range</w:t>
      </w:r>
      <w:r>
        <w:rPr>
          <w:spacing w:val="36"/>
          <w:vertAlign w:val="baseline"/>
        </w:rPr>
        <w:t> </w:t>
      </w:r>
      <w:r>
        <w:rPr>
          <w:vertAlign w:val="baseline"/>
        </w:rPr>
        <w:t>of</w:t>
      </w:r>
      <w:r>
        <w:rPr>
          <w:spacing w:val="36"/>
          <w:vertAlign w:val="baseline"/>
        </w:rPr>
        <w:t> </w:t>
      </w:r>
      <w:r>
        <w:rPr>
          <w:vertAlign w:val="baseline"/>
        </w:rPr>
        <w:t>contiguous</w:t>
      </w:r>
      <w:r>
        <w:rPr>
          <w:spacing w:val="37"/>
          <w:vertAlign w:val="baseline"/>
        </w:rPr>
        <w:t> </w:t>
      </w:r>
      <w:r>
        <w:rPr>
          <w:vertAlign w:val="baseline"/>
        </w:rPr>
        <w:t>elements</w:t>
      </w:r>
      <w:r>
        <w:rPr>
          <w:spacing w:val="36"/>
          <w:vertAlign w:val="baseline"/>
        </w:rPr>
        <w:t> </w:t>
      </w:r>
      <w:r>
        <w:rPr>
          <w:vertAlign w:val="baseline"/>
        </w:rPr>
        <w:t>respectively</w:t>
      </w:r>
      <w:r>
        <w:rPr>
          <w:spacing w:val="36"/>
          <w:vertAlign w:val="baseline"/>
        </w:rPr>
        <w:t> </w:t>
      </w:r>
      <w:r>
        <w:rPr>
          <w:vertAlign w:val="baseline"/>
        </w:rPr>
        <w:t>from</w:t>
      </w:r>
      <w:r>
        <w:rPr>
          <w:spacing w:val="36"/>
          <w:vertAlign w:val="baseline"/>
        </w:rPr>
        <w:t> </w:t>
      </w:r>
      <w:r>
        <w:rPr>
          <w:vertAlign w:val="baseline"/>
        </w:rPr>
        <w:t>the</w:t>
      </w:r>
      <w:r>
        <w:rPr>
          <w:spacing w:val="36"/>
          <w:vertAlign w:val="baseline"/>
        </w:rPr>
        <w:t> </w:t>
      </w:r>
      <w:r>
        <w:rPr>
          <w:vertAlign w:val="baseline"/>
        </w:rPr>
        <w:t>set</w:t>
      </w:r>
      <w:r>
        <w:rPr>
          <w:spacing w:val="36"/>
          <w:vertAlign w:val="baseline"/>
        </w:rPr>
        <w:t> </w:t>
      </w:r>
      <w:r>
        <w:rPr>
          <w:rFonts w:ascii="LM Roman 10" w:hAnsi="LM Roman 10"/>
          <w:i/>
          <w:vertAlign w:val="baseline"/>
        </w:rPr>
        <w:t>lub</w:t>
      </w:r>
      <w:r>
        <w:rPr>
          <w:rFonts w:ascii="LM Roman 10" w:hAnsi="LM Roman 10"/>
          <w:i/>
          <w:spacing w:val="27"/>
          <w:vertAlign w:val="baseline"/>
        </w:rPr>
        <w:t> </w:t>
      </w:r>
      <w:r>
        <w:rPr>
          <w:vertAlign w:val="baseline"/>
        </w:rPr>
        <w:t>or</w:t>
      </w:r>
      <w:r>
        <w:rPr>
          <w:spacing w:val="36"/>
          <w:vertAlign w:val="baseline"/>
        </w:rPr>
        <w:t> </w:t>
      </w:r>
      <w:r>
        <w:rPr>
          <w:vertAlign w:val="baseline"/>
        </w:rPr>
        <w:t>in</w:t>
      </w:r>
      <w:r>
        <w:rPr>
          <w:spacing w:val="36"/>
          <w:vertAlign w:val="baseline"/>
        </w:rPr>
        <w:t> </w:t>
      </w:r>
      <w:r>
        <w:rPr>
          <w:vertAlign w:val="baseline"/>
        </w:rPr>
        <w:t>the</w:t>
      </w:r>
      <w:r>
        <w:rPr>
          <w:spacing w:val="36"/>
          <w:vertAlign w:val="baseline"/>
        </w:rPr>
        <w:t> </w:t>
      </w:r>
      <w:r>
        <w:rPr>
          <w:vertAlign w:val="baseline"/>
        </w:rPr>
        <w:t>set</w:t>
      </w:r>
      <w:r>
        <w:rPr>
          <w:spacing w:val="37"/>
          <w:vertAlign w:val="baseline"/>
        </w:rPr>
        <w:t> </w:t>
      </w:r>
      <w:r>
        <w:rPr>
          <w:rFonts w:ascii="LM Roman 10" w:hAnsi="LM Roman 10"/>
          <w:i/>
          <w:spacing w:val="-4"/>
          <w:vertAlign w:val="baseline"/>
        </w:rPr>
        <w:t>glb</w:t>
      </w:r>
      <w:r>
        <w:rPr>
          <w:spacing w:val="-4"/>
          <w:vertAlign w:val="baseline"/>
        </w:rPr>
        <w:t>.</w:t>
      </w:r>
    </w:p>
    <w:p>
      <w:pPr>
        <w:pStyle w:val="BodyText"/>
        <w:spacing w:line="249" w:lineRule="auto" w:before="15"/>
        <w:ind w:left="221" w:right="104" w:hanging="1"/>
      </w:pPr>
      <w:r>
        <w:rPr/>
        <w:t>A delta domain with respect to some propagator execution Δ</w:t>
      </w:r>
      <w:r>
        <w:rPr>
          <w:rFonts w:ascii="Georgia" w:hAnsi="Georgia"/>
          <w:i/>
          <w:vertAlign w:val="subscript"/>
        </w:rPr>
        <w:t>π</w:t>
      </w:r>
      <w:r>
        <w:rPr>
          <w:rFonts w:ascii="Georgia" w:hAnsi="Georgia"/>
          <w:i/>
          <w:position w:val="-5"/>
          <w:sz w:val="11"/>
          <w:vertAlign w:val="baseline"/>
        </w:rPr>
        <w:t>i</w:t>
      </w:r>
      <w:r>
        <w:rPr>
          <w:rFonts w:ascii="Georgia" w:hAnsi="Georgia"/>
          <w:i/>
          <w:spacing w:val="-6"/>
          <w:position w:val="-5"/>
          <w:sz w:val="11"/>
          <w:vertAlign w:val="baseline"/>
        </w:rPr>
        <w:t> </w:t>
      </w:r>
      <w:r>
        <w:rPr>
          <w:vertAlign w:val="baseline"/>
        </w:rPr>
        <w:t>(</w:t>
      </w:r>
      <w:r>
        <w:rPr>
          <w:rFonts w:ascii="Georgia" w:hAnsi="Georgia"/>
          <w:i/>
          <w:vertAlign w:val="baseline"/>
        </w:rPr>
        <w:t>X</w:t>
      </w:r>
      <w:r>
        <w:rPr>
          <w:vertAlign w:val="baseline"/>
        </w:rPr>
        <w:t>) is then just a subsequence</w:t>
      </w:r>
      <w:r>
        <w:rPr>
          <w:spacing w:val="27"/>
          <w:vertAlign w:val="baseline"/>
        </w:rPr>
        <w:t> </w:t>
      </w:r>
      <w:r>
        <w:rPr>
          <w:vertAlign w:val="baseline"/>
        </w:rPr>
        <w:t>from</w:t>
      </w:r>
      <w:r>
        <w:rPr>
          <w:spacing w:val="27"/>
          <w:vertAlign w:val="baseline"/>
        </w:rPr>
        <w:t> </w:t>
      </w:r>
      <w:r>
        <w:rPr>
          <w:vertAlign w:val="baseline"/>
        </w:rPr>
        <w:t>the</w:t>
      </w:r>
      <w:r>
        <w:rPr>
          <w:spacing w:val="27"/>
          <w:vertAlign w:val="baseline"/>
        </w:rPr>
        <w:t> </w:t>
      </w:r>
      <w:r>
        <w:rPr>
          <w:vertAlign w:val="baseline"/>
        </w:rPr>
        <w:t>current</w:t>
      </w:r>
      <w:r>
        <w:rPr>
          <w:spacing w:val="27"/>
          <w:vertAlign w:val="baseline"/>
        </w:rPr>
        <w:t> </w:t>
      </w:r>
      <w:r>
        <w:rPr>
          <w:vertAlign w:val="baseline"/>
        </w:rPr>
        <w:t>Δ(</w:t>
      </w:r>
      <w:r>
        <w:rPr>
          <w:rFonts w:ascii="Georgia" w:hAnsi="Georgia"/>
          <w:i/>
          <w:vertAlign w:val="baseline"/>
        </w:rPr>
        <w:t>X</w:t>
      </w:r>
      <w:r>
        <w:rPr>
          <w:vertAlign w:val="baseline"/>
        </w:rPr>
        <w:t>).</w:t>
      </w:r>
      <w:r>
        <w:rPr>
          <w:spacing w:val="40"/>
          <w:vertAlign w:val="baseline"/>
        </w:rPr>
        <w:t> </w:t>
      </w:r>
      <w:r>
        <w:rPr>
          <w:vertAlign w:val="baseline"/>
        </w:rPr>
        <w:t>Although</w:t>
      </w:r>
      <w:r>
        <w:rPr>
          <w:spacing w:val="27"/>
          <w:vertAlign w:val="baseline"/>
        </w:rPr>
        <w:t> </w:t>
      </w:r>
      <w:r>
        <w:rPr>
          <w:vertAlign w:val="baseline"/>
        </w:rPr>
        <w:t>the</w:t>
      </w:r>
      <w:r>
        <w:rPr>
          <w:spacing w:val="27"/>
          <w:vertAlign w:val="baseline"/>
        </w:rPr>
        <w:t> </w:t>
      </w:r>
      <w:r>
        <w:rPr>
          <w:vertAlign w:val="baseline"/>
        </w:rPr>
        <w:t>full</w:t>
      </w:r>
      <w:r>
        <w:rPr>
          <w:spacing w:val="27"/>
          <w:vertAlign w:val="baseline"/>
        </w:rPr>
        <w:t> </w:t>
      </w:r>
      <w:r>
        <w:rPr>
          <w:vertAlign w:val="baseline"/>
        </w:rPr>
        <w:t>details</w:t>
      </w:r>
      <w:r>
        <w:rPr>
          <w:spacing w:val="27"/>
          <w:vertAlign w:val="baseline"/>
        </w:rPr>
        <w:t> </w:t>
      </w:r>
      <w:r>
        <w:rPr>
          <w:vertAlign w:val="baseline"/>
        </w:rPr>
        <w:t>of</w:t>
      </w:r>
      <w:r>
        <w:rPr>
          <w:spacing w:val="27"/>
          <w:vertAlign w:val="baseline"/>
        </w:rPr>
        <w:t> </w:t>
      </w:r>
      <w:r>
        <w:rPr>
          <w:vertAlign w:val="baseline"/>
        </w:rPr>
        <w:t>this</w:t>
      </w:r>
      <w:r>
        <w:rPr>
          <w:spacing w:val="27"/>
          <w:vertAlign w:val="baseline"/>
        </w:rPr>
        <w:t> </w:t>
      </w:r>
      <w:r>
        <w:rPr>
          <w:vertAlign w:val="baseline"/>
        </w:rPr>
        <w:t>task</w:t>
      </w:r>
      <w:r>
        <w:rPr>
          <w:spacing w:val="27"/>
          <w:vertAlign w:val="baseline"/>
        </w:rPr>
        <w:t> </w:t>
      </w:r>
      <w:r>
        <w:rPr>
          <w:vertAlign w:val="baseline"/>
        </w:rPr>
        <w:t>are</w:t>
      </w:r>
      <w:r>
        <w:rPr>
          <w:spacing w:val="27"/>
          <w:vertAlign w:val="baseline"/>
        </w:rPr>
        <w:t> </w:t>
      </w:r>
      <w:r>
        <w:rPr>
          <w:vertAlign w:val="baseline"/>
        </w:rPr>
        <w:t>out of</w:t>
      </w:r>
      <w:r>
        <w:rPr>
          <w:spacing w:val="36"/>
          <w:vertAlign w:val="baseline"/>
        </w:rPr>
        <w:t> </w:t>
      </w:r>
      <w:r>
        <w:rPr>
          <w:vertAlign w:val="baseline"/>
        </w:rPr>
        <w:t>the</w:t>
      </w:r>
      <w:r>
        <w:rPr>
          <w:spacing w:val="36"/>
          <w:vertAlign w:val="baseline"/>
        </w:rPr>
        <w:t> </w:t>
      </w:r>
      <w:r>
        <w:rPr>
          <w:vertAlign w:val="baseline"/>
        </w:rPr>
        <w:t>scope</w:t>
      </w:r>
      <w:r>
        <w:rPr>
          <w:spacing w:val="36"/>
          <w:vertAlign w:val="baseline"/>
        </w:rPr>
        <w:t> </w:t>
      </w:r>
      <w:r>
        <w:rPr>
          <w:vertAlign w:val="baseline"/>
        </w:rPr>
        <w:t>for</w:t>
      </w:r>
      <w:r>
        <w:rPr>
          <w:spacing w:val="36"/>
          <w:vertAlign w:val="baseline"/>
        </w:rPr>
        <w:t> </w:t>
      </w:r>
      <w:r>
        <w:rPr>
          <w:vertAlign w:val="baseline"/>
        </w:rPr>
        <w:t>this</w:t>
      </w:r>
      <w:r>
        <w:rPr>
          <w:spacing w:val="36"/>
          <w:vertAlign w:val="baseline"/>
        </w:rPr>
        <w:t> </w:t>
      </w:r>
      <w:r>
        <w:rPr>
          <w:vertAlign w:val="baseline"/>
        </w:rPr>
        <w:t>paper,</w:t>
      </w:r>
      <w:r>
        <w:rPr>
          <w:spacing w:val="40"/>
          <w:vertAlign w:val="baseline"/>
        </w:rPr>
        <w:t> </w:t>
      </w:r>
      <w:r>
        <w:rPr>
          <w:vertAlign w:val="baseline"/>
        </w:rPr>
        <w:t>we</w:t>
      </w:r>
      <w:r>
        <w:rPr>
          <w:spacing w:val="36"/>
          <w:vertAlign w:val="baseline"/>
        </w:rPr>
        <w:t> </w:t>
      </w:r>
      <w:r>
        <w:rPr>
          <w:vertAlign w:val="baseline"/>
        </w:rPr>
        <w:t>note</w:t>
      </w:r>
      <w:r>
        <w:rPr>
          <w:spacing w:val="36"/>
          <w:vertAlign w:val="baseline"/>
        </w:rPr>
        <w:t> </w:t>
      </w:r>
      <w:r>
        <w:rPr>
          <w:vertAlign w:val="baseline"/>
        </w:rPr>
        <w:t>that</w:t>
      </w:r>
      <w:r>
        <w:rPr>
          <w:spacing w:val="36"/>
          <w:vertAlign w:val="baseline"/>
        </w:rPr>
        <w:t> </w:t>
      </w:r>
      <w:r>
        <w:rPr>
          <w:vertAlign w:val="baseline"/>
        </w:rPr>
        <w:t>domains</w:t>
      </w:r>
      <w:r>
        <w:rPr>
          <w:spacing w:val="36"/>
          <w:vertAlign w:val="baseline"/>
        </w:rPr>
        <w:t> </w:t>
      </w:r>
      <w:r>
        <w:rPr>
          <w:vertAlign w:val="baseline"/>
        </w:rPr>
        <w:t>may</w:t>
      </w:r>
      <w:r>
        <w:rPr>
          <w:spacing w:val="36"/>
          <w:vertAlign w:val="baseline"/>
        </w:rPr>
        <w:t> </w:t>
      </w:r>
      <w:r>
        <w:rPr>
          <w:vertAlign w:val="baseline"/>
        </w:rPr>
        <w:t>be</w:t>
      </w:r>
      <w:r>
        <w:rPr>
          <w:spacing w:val="36"/>
          <w:vertAlign w:val="baseline"/>
        </w:rPr>
        <w:t> </w:t>
      </w:r>
      <w:r>
        <w:rPr>
          <w:vertAlign w:val="baseline"/>
        </w:rPr>
        <w:t>maintained</w:t>
      </w:r>
      <w:r>
        <w:rPr>
          <w:spacing w:val="36"/>
          <w:vertAlign w:val="baseline"/>
        </w:rPr>
        <w:t> </w:t>
      </w:r>
      <w:r>
        <w:rPr>
          <w:vertAlign w:val="baseline"/>
        </w:rPr>
        <w:t>almost</w:t>
      </w:r>
      <w:r>
        <w:rPr>
          <w:spacing w:val="36"/>
          <w:vertAlign w:val="baseline"/>
        </w:rPr>
        <w:t> </w:t>
      </w:r>
      <w:r>
        <w:rPr>
          <w:vertAlign w:val="baseline"/>
        </w:rPr>
        <w:t>for free on constraint solvers with a smart garbage collection mechanism.</w:t>
      </w:r>
    </w:p>
    <w:p>
      <w:pPr>
        <w:pStyle w:val="BodyText"/>
        <w:spacing w:before="12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Core</w:t>
      </w:r>
      <w:r>
        <w:rPr>
          <w:rFonts w:ascii="LM Roman 10"/>
          <w:i/>
          <w:spacing w:val="-11"/>
          <w:sz w:val="21"/>
        </w:rPr>
        <w:t> </w:t>
      </w:r>
      <w:r>
        <w:rPr>
          <w:rFonts w:ascii="LM Roman 10"/>
          <w:i/>
          <w:spacing w:val="-2"/>
          <w:sz w:val="21"/>
        </w:rPr>
        <w:t>constraints</w:t>
      </w:r>
    </w:p>
    <w:p>
      <w:pPr>
        <w:pStyle w:val="BodyText"/>
        <w:spacing w:line="259" w:lineRule="auto" w:before="178"/>
        <w:ind w:left="221" w:right="105"/>
      </w:pPr>
      <w:r>
        <w:rPr/>
        <w:t>In order to create and manipulate graph domain variables we provide two construc- tors</w:t>
      </w:r>
      <w:r>
        <w:rPr>
          <w:spacing w:val="38"/>
        </w:rPr>
        <w:t> </w:t>
      </w:r>
      <w:r>
        <w:rPr/>
        <w:t>(one</w:t>
      </w:r>
      <w:r>
        <w:rPr>
          <w:spacing w:val="38"/>
        </w:rPr>
        <w:t> </w:t>
      </w:r>
      <w:r>
        <w:rPr/>
        <w:t>for</w:t>
      </w:r>
      <w:r>
        <w:rPr>
          <w:spacing w:val="38"/>
        </w:rPr>
        <w:t> </w:t>
      </w:r>
      <w:r>
        <w:rPr/>
        <w:t>directed</w:t>
      </w:r>
      <w:r>
        <w:rPr>
          <w:spacing w:val="38"/>
        </w:rPr>
        <w:t> </w:t>
      </w:r>
      <w:r>
        <w:rPr/>
        <w:t>and</w:t>
      </w:r>
      <w:r>
        <w:rPr>
          <w:spacing w:val="38"/>
        </w:rPr>
        <w:t> </w:t>
      </w:r>
      <w:r>
        <w:rPr/>
        <w:t>one</w:t>
      </w:r>
      <w:r>
        <w:rPr>
          <w:spacing w:val="38"/>
        </w:rPr>
        <w:t> </w:t>
      </w:r>
      <w:r>
        <w:rPr/>
        <w:t>for</w:t>
      </w:r>
      <w:r>
        <w:rPr>
          <w:spacing w:val="38"/>
        </w:rPr>
        <w:t> </w:t>
      </w:r>
      <w:r>
        <w:rPr/>
        <w:t>undirected</w:t>
      </w:r>
      <w:r>
        <w:rPr>
          <w:spacing w:val="38"/>
        </w:rPr>
        <w:t> </w:t>
      </w:r>
      <w:r>
        <w:rPr/>
        <w:t>graph</w:t>
      </w:r>
      <w:r>
        <w:rPr>
          <w:spacing w:val="38"/>
        </w:rPr>
        <w:t> </w:t>
      </w:r>
      <w:r>
        <w:rPr/>
        <w:t>variables)</w:t>
      </w:r>
      <w:r>
        <w:rPr>
          <w:spacing w:val="38"/>
        </w:rPr>
        <w:t> </w:t>
      </w:r>
      <w:r>
        <w:rPr/>
        <w:t>which</w:t>
      </w:r>
      <w:r>
        <w:rPr>
          <w:spacing w:val="38"/>
        </w:rPr>
        <w:t> </w:t>
      </w:r>
      <w:r>
        <w:rPr/>
        <w:t>provide</w:t>
      </w:r>
      <w:r>
        <w:rPr>
          <w:spacing w:val="38"/>
        </w:rPr>
        <w:t> </w:t>
      </w:r>
      <w:r>
        <w:rPr/>
        <w:t>the core constraints of the graph constraint solver.</w:t>
      </w:r>
    </w:p>
    <w:p>
      <w:pPr>
        <w:pStyle w:val="BodyText"/>
        <w:spacing w:line="235" w:lineRule="auto" w:before="26"/>
        <w:ind w:left="221" w:right="107" w:firstLine="317"/>
      </w:pPr>
      <w:r>
        <w:rPr/>
        <w:t>All the basic operations for accessing and modifying the vertices and edges are supported by finite sets primitives, provided by </w:t>
      </w:r>
      <w:r>
        <w:rPr>
          <w:rFonts w:ascii="LM Roman 10"/>
          <w:i/>
        </w:rPr>
        <w:t>Cardinal</w:t>
      </w:r>
      <w:r>
        <w:rPr/>
        <w:t>, so no additional function- ality</w:t>
      </w:r>
      <w:r>
        <w:rPr>
          <w:spacing w:val="25"/>
        </w:rPr>
        <w:t> </w:t>
      </w:r>
      <w:r>
        <w:rPr/>
        <w:t>is</w:t>
      </w:r>
      <w:r>
        <w:rPr>
          <w:spacing w:val="26"/>
        </w:rPr>
        <w:t> </w:t>
      </w:r>
      <w:r>
        <w:rPr/>
        <w:t>needed.</w:t>
      </w:r>
      <w:r>
        <w:rPr>
          <w:spacing w:val="68"/>
        </w:rPr>
        <w:t> </w:t>
      </w:r>
      <w:r>
        <w:rPr/>
        <w:t>Therefore,</w:t>
      </w:r>
      <w:r>
        <w:rPr>
          <w:spacing w:val="29"/>
        </w:rPr>
        <w:t> </w:t>
      </w:r>
      <w:r>
        <w:rPr/>
        <w:t>it</w:t>
      </w:r>
      <w:r>
        <w:rPr>
          <w:spacing w:val="26"/>
        </w:rPr>
        <w:t> </w:t>
      </w:r>
      <w:r>
        <w:rPr/>
        <w:t>is</w:t>
      </w:r>
      <w:r>
        <w:rPr>
          <w:spacing w:val="26"/>
        </w:rPr>
        <w:t> </w:t>
      </w:r>
      <w:r>
        <w:rPr/>
        <w:t>possible</w:t>
      </w:r>
      <w:r>
        <w:rPr>
          <w:spacing w:val="26"/>
        </w:rPr>
        <w:t> </w:t>
      </w:r>
      <w:r>
        <w:rPr/>
        <w:t>to</w:t>
      </w:r>
      <w:r>
        <w:rPr>
          <w:spacing w:val="26"/>
        </w:rPr>
        <w:t> </w:t>
      </w:r>
      <w:r>
        <w:rPr/>
        <w:t>create</w:t>
      </w:r>
      <w:r>
        <w:rPr>
          <w:spacing w:val="26"/>
        </w:rPr>
        <w:t> </w:t>
      </w:r>
      <w:r>
        <w:rPr/>
        <w:t>and</w:t>
      </w:r>
      <w:r>
        <w:rPr>
          <w:spacing w:val="26"/>
        </w:rPr>
        <w:t> </w:t>
      </w:r>
      <w:r>
        <w:rPr/>
        <w:t>manipulate</w:t>
      </w:r>
      <w:r>
        <w:rPr>
          <w:spacing w:val="26"/>
        </w:rPr>
        <w:t> </w:t>
      </w:r>
      <w:r>
        <w:rPr/>
        <w:t>graph</w:t>
      </w:r>
      <w:r>
        <w:rPr>
          <w:spacing w:val="26"/>
        </w:rPr>
        <w:t> </w:t>
      </w:r>
      <w:r>
        <w:rPr>
          <w:spacing w:val="-2"/>
        </w:rPr>
        <w:t>variables</w:t>
      </w:r>
    </w:p>
    <w:p>
      <w:pPr>
        <w:pStyle w:val="BodyText"/>
        <w:spacing w:line="259" w:lineRule="auto" w:before="22"/>
        <w:ind w:left="221" w:right="106"/>
      </w:pPr>
      <w:r>
        <w:rPr/>
        <w:t>for use in constraint problems just by providing two simple constraints for graph variable creation and delegating to a set solver the underlying core operations on</w:t>
      </w:r>
      <w:r>
        <w:rPr>
          <w:spacing w:val="40"/>
        </w:rPr>
        <w:t> </w:t>
      </w:r>
      <w:r>
        <w:rPr>
          <w:spacing w:val="-2"/>
        </w:rPr>
        <w:t>sets.</w:t>
      </w:r>
    </w:p>
    <w:p>
      <w:pPr>
        <w:pStyle w:val="BodyText"/>
        <w:spacing w:line="259" w:lineRule="auto" w:before="21"/>
        <w:ind w:left="221" w:right="105" w:firstLine="317"/>
      </w:pPr>
      <w:r>
        <w:rPr/>
        <w:t>These core constraints allow basic manipulation of graph variables, but we also define some other,</w:t>
      </w:r>
      <w:r>
        <w:rPr>
          <w:spacing w:val="30"/>
        </w:rPr>
        <w:t> </w:t>
      </w:r>
      <w:r>
        <w:rPr/>
        <w:t>more complex,</w:t>
      </w:r>
      <w:r>
        <w:rPr>
          <w:spacing w:val="30"/>
        </w:rPr>
        <w:t> </w:t>
      </w:r>
      <w:r>
        <w:rPr/>
        <w:t>constraints based on the core ones thus provid-</w:t>
      </w:r>
      <w:r>
        <w:rPr>
          <w:spacing w:val="40"/>
        </w:rPr>
        <w:t> </w:t>
      </w:r>
      <w:r>
        <w:rPr/>
        <w:t>ing a more powerful, intuitive and declarative set of functions for graph variable manipulation.</w:t>
      </w:r>
      <w:r>
        <w:rPr>
          <w:spacing w:val="40"/>
        </w:rPr>
        <w:t> </w:t>
      </w:r>
      <w:r>
        <w:rPr/>
        <w:t>One of these constraints is the path constraint.</w:t>
      </w:r>
    </w:p>
    <w:p>
      <w:pPr>
        <w:spacing w:line="216" w:lineRule="auto" w:before="38"/>
        <w:ind w:left="221" w:right="103" w:firstLine="317"/>
        <w:jc w:val="both"/>
        <w:rPr>
          <w:sz w:val="21"/>
        </w:rPr>
      </w:pPr>
      <w:r>
        <w:rPr>
          <w:sz w:val="21"/>
        </w:rPr>
        <w:t>A</w:t>
      </w:r>
      <w:r>
        <w:rPr>
          <w:spacing w:val="40"/>
          <w:sz w:val="21"/>
        </w:rPr>
        <w:t> </w:t>
      </w:r>
      <w:r>
        <w:rPr>
          <w:sz w:val="21"/>
        </w:rPr>
        <w:t>graph</w:t>
      </w:r>
      <w:r>
        <w:rPr>
          <w:spacing w:val="40"/>
          <w:sz w:val="21"/>
        </w:rPr>
        <w:t> </w:t>
      </w:r>
      <w:r>
        <w:rPr>
          <w:rFonts w:ascii="Georgia" w:hAnsi="Georgia"/>
          <w:i/>
          <w:sz w:val="21"/>
        </w:rPr>
        <w:t>G</w:t>
      </w:r>
      <w:r>
        <w:rPr>
          <w:rFonts w:ascii="Georgia" w:hAnsi="Georgia"/>
          <w:i/>
          <w:spacing w:val="40"/>
          <w:sz w:val="21"/>
        </w:rPr>
        <w:t> </w:t>
      </w:r>
      <w:r>
        <w:rPr>
          <w:sz w:val="21"/>
        </w:rPr>
        <w:t>=</w:t>
      </w:r>
      <w:r>
        <w:rPr>
          <w:spacing w:val="40"/>
          <w:sz w:val="21"/>
        </w:rPr>
        <w:t> </w:t>
      </w:r>
      <w:r>
        <w:rPr>
          <w:sz w:val="21"/>
        </w:rPr>
        <w:t>(</w:t>
      </w:r>
      <w:r>
        <w:rPr>
          <w:rFonts w:ascii="Georgia" w:hAnsi="Georgia"/>
          <w:i/>
          <w:sz w:val="21"/>
        </w:rPr>
        <w:t>V,</w:t>
      </w:r>
      <w:r>
        <w:rPr>
          <w:rFonts w:ascii="Georgia" w:hAnsi="Georgia"/>
          <w:i/>
          <w:spacing w:val="-13"/>
          <w:sz w:val="21"/>
        </w:rPr>
        <w:t> </w:t>
      </w:r>
      <w:r>
        <w:rPr>
          <w:rFonts w:ascii="Georgia" w:hAnsi="Georgia"/>
          <w:i/>
          <w:sz w:val="21"/>
        </w:rPr>
        <w:t>E</w:t>
      </w:r>
      <w:r>
        <w:rPr>
          <w:sz w:val="21"/>
        </w:rPr>
        <w:t>)</w:t>
      </w:r>
      <w:r>
        <w:rPr>
          <w:spacing w:val="40"/>
          <w:sz w:val="21"/>
        </w:rPr>
        <w:t> </w:t>
      </w:r>
      <w:r>
        <w:rPr>
          <w:sz w:val="21"/>
        </w:rPr>
        <w:t>defines</w:t>
      </w:r>
      <w:r>
        <w:rPr>
          <w:spacing w:val="40"/>
          <w:sz w:val="21"/>
        </w:rPr>
        <w:t> </w:t>
      </w:r>
      <w:r>
        <w:rPr>
          <w:sz w:val="21"/>
        </w:rPr>
        <w:t>a</w:t>
      </w:r>
      <w:r>
        <w:rPr>
          <w:spacing w:val="40"/>
          <w:sz w:val="21"/>
        </w:rPr>
        <w:t> </w:t>
      </w:r>
      <w:r>
        <w:rPr>
          <w:sz w:val="21"/>
        </w:rPr>
        <w:t>path</w:t>
      </w:r>
      <w:r>
        <w:rPr>
          <w:spacing w:val="40"/>
          <w:sz w:val="21"/>
        </w:rPr>
        <w:t> </w:t>
      </w:r>
      <w:r>
        <w:rPr>
          <w:sz w:val="21"/>
        </w:rPr>
        <w:t>between</w:t>
      </w:r>
      <w:r>
        <w:rPr>
          <w:spacing w:val="40"/>
          <w:sz w:val="21"/>
        </w:rPr>
        <w:t> </w:t>
      </w:r>
      <w:r>
        <w:rPr>
          <w:sz w:val="21"/>
        </w:rPr>
        <w:t>an</w:t>
      </w:r>
      <w:r>
        <w:rPr>
          <w:spacing w:val="40"/>
          <w:sz w:val="21"/>
        </w:rPr>
        <w:t> </w:t>
      </w:r>
      <w:r>
        <w:rPr>
          <w:sz w:val="21"/>
        </w:rPr>
        <w:t>initial</w:t>
      </w:r>
      <w:r>
        <w:rPr>
          <w:spacing w:val="40"/>
          <w:sz w:val="21"/>
        </w:rPr>
        <w:t> </w:t>
      </w:r>
      <w:r>
        <w:rPr>
          <w:sz w:val="21"/>
        </w:rPr>
        <w:t>vertex</w:t>
      </w:r>
      <w:r>
        <w:rPr>
          <w:spacing w:val="40"/>
          <w:sz w:val="21"/>
        </w:rPr>
        <w:t> </w:t>
      </w:r>
      <w:r>
        <w:rPr>
          <w:rFonts w:ascii="Georgia" w:hAnsi="Georgia"/>
          <w:i/>
          <w:sz w:val="21"/>
        </w:rPr>
        <w:t>v</w:t>
      </w:r>
      <w:r>
        <w:rPr>
          <w:rFonts w:ascii="Georgia" w:hAnsi="Georgia"/>
          <w:i/>
          <w:sz w:val="21"/>
          <w:vertAlign w:val="subscript"/>
        </w:rPr>
        <w:t>s</w:t>
      </w:r>
      <w:r>
        <w:rPr>
          <w:rFonts w:ascii="Georgia" w:hAnsi="Georgia"/>
          <w:i/>
          <w:spacing w:val="40"/>
          <w:sz w:val="21"/>
          <w:vertAlign w:val="baseline"/>
        </w:rPr>
        <w:t> </w:t>
      </w:r>
      <w:r>
        <w:rPr>
          <w:sz w:val="21"/>
          <w:vertAlign w:val="baseline"/>
        </w:rPr>
        <w:t>and</w:t>
      </w:r>
      <w:r>
        <w:rPr>
          <w:spacing w:val="40"/>
          <w:sz w:val="21"/>
          <w:vertAlign w:val="baseline"/>
        </w:rPr>
        <w:t> </w:t>
      </w:r>
      <w:r>
        <w:rPr>
          <w:sz w:val="21"/>
          <w:vertAlign w:val="baseline"/>
        </w:rPr>
        <w:t>a</w:t>
      </w:r>
      <w:r>
        <w:rPr>
          <w:spacing w:val="40"/>
          <w:sz w:val="21"/>
          <w:vertAlign w:val="baseline"/>
        </w:rPr>
        <w:t> </w:t>
      </w:r>
      <w:r>
        <w:rPr>
          <w:sz w:val="21"/>
          <w:vertAlign w:val="baseline"/>
        </w:rPr>
        <w:t>final vertex</w:t>
      </w:r>
      <w:r>
        <w:rPr>
          <w:spacing w:val="38"/>
          <w:w w:val="105"/>
          <w:sz w:val="21"/>
          <w:vertAlign w:val="baseline"/>
        </w:rPr>
        <w:t> </w:t>
      </w:r>
      <w:r>
        <w:rPr>
          <w:rFonts w:ascii="Georgia" w:hAnsi="Georgia"/>
          <w:i/>
          <w:w w:val="105"/>
          <w:sz w:val="21"/>
          <w:vertAlign w:val="baseline"/>
        </w:rPr>
        <w:t>v</w:t>
      </w:r>
      <w:r>
        <w:rPr>
          <w:rFonts w:ascii="Georgia" w:hAnsi="Georgia"/>
          <w:i/>
          <w:w w:val="105"/>
          <w:sz w:val="21"/>
          <w:vertAlign w:val="subscript"/>
        </w:rPr>
        <w:t>f</w:t>
      </w:r>
      <w:r>
        <w:rPr>
          <w:rFonts w:ascii="Georgia" w:hAnsi="Georgia"/>
          <w:i/>
          <w:spacing w:val="77"/>
          <w:w w:val="105"/>
          <w:sz w:val="21"/>
          <w:vertAlign w:val="baseline"/>
        </w:rPr>
        <w:t> </w:t>
      </w:r>
      <w:r>
        <w:rPr>
          <w:sz w:val="21"/>
          <w:vertAlign w:val="baseline"/>
        </w:rPr>
        <w:t>if</w:t>
      </w:r>
      <w:r>
        <w:rPr>
          <w:spacing w:val="40"/>
          <w:sz w:val="21"/>
          <w:vertAlign w:val="baseline"/>
        </w:rPr>
        <w:t> </w:t>
      </w:r>
      <w:r>
        <w:rPr>
          <w:sz w:val="21"/>
          <w:vertAlign w:val="baseline"/>
        </w:rPr>
        <w:t>there</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sequence</w:t>
      </w:r>
      <w:r>
        <w:rPr>
          <w:spacing w:val="40"/>
          <w:sz w:val="21"/>
          <w:vertAlign w:val="baseline"/>
        </w:rPr>
        <w:t> </w:t>
      </w:r>
      <w:r>
        <w:rPr>
          <w:sz w:val="21"/>
          <w:vertAlign w:val="baseline"/>
        </w:rPr>
        <w:t>of</w:t>
      </w:r>
      <w:r>
        <w:rPr>
          <w:spacing w:val="40"/>
          <w:sz w:val="21"/>
          <w:vertAlign w:val="baseline"/>
        </w:rPr>
        <w:t> </w:t>
      </w:r>
      <w:r>
        <w:rPr>
          <w:sz w:val="21"/>
          <w:vertAlign w:val="baseline"/>
        </w:rPr>
        <w:t>vertices</w:t>
      </w:r>
      <w:r>
        <w:rPr>
          <w:spacing w:val="40"/>
          <w:sz w:val="21"/>
          <w:vertAlign w:val="baseline"/>
        </w:rPr>
        <w:t> </w:t>
      </w:r>
      <w:r>
        <w:rPr>
          <w:rFonts w:ascii="DejaVu Sans" w:hAnsi="DejaVu Sans"/>
          <w:i/>
          <w:sz w:val="21"/>
          <w:vertAlign w:val="baseline"/>
        </w:rPr>
        <w:t>{</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v</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w:t>
      </w:r>
      <w:r>
        <w:rPr>
          <w:rFonts w:ascii="Verana Sans Demi" w:hAnsi="Verana Sans Demi"/>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n</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V</w:t>
      </w:r>
      <w:r>
        <w:rPr>
          <w:rFonts w:ascii="Georgia" w:hAnsi="Georgia"/>
          <w:i/>
          <w:spacing w:val="80"/>
          <w:sz w:val="21"/>
          <w:vertAlign w:val="baseline"/>
        </w:rPr>
        <w:t> </w:t>
      </w:r>
      <w:r>
        <w:rPr>
          <w:sz w:val="21"/>
          <w:vertAlign w:val="baseline"/>
        </w:rPr>
        <w:t>such</w:t>
      </w:r>
      <w:r>
        <w:rPr>
          <w:spacing w:val="40"/>
          <w:sz w:val="21"/>
          <w:vertAlign w:val="baseline"/>
        </w:rPr>
        <w:t> </w:t>
      </w:r>
      <w:r>
        <w:rPr>
          <w:sz w:val="21"/>
          <w:vertAlign w:val="baseline"/>
        </w:rPr>
        <w:t>that </w:t>
      </w:r>
      <w:r>
        <w:rPr>
          <w:rFonts w:ascii="DejaVu Sans" w:hAnsi="DejaVu Sans"/>
          <w:i/>
          <w:sz w:val="21"/>
          <w:vertAlign w:val="baseline"/>
        </w:rPr>
        <w:t>6</w:t>
      </w:r>
      <w:r>
        <w:rPr>
          <w:rFonts w:ascii="Georgia" w:hAnsi="Georgia"/>
          <w:i/>
          <w:sz w:val="21"/>
          <w:vertAlign w:val="baseline"/>
        </w:rPr>
        <w:t>i</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12"/>
          <w:sz w:val="21"/>
          <w:vertAlign w:val="baseline"/>
        </w:rPr>
        <w:t>{</w:t>
      </w:r>
      <w:r>
        <w:rPr>
          <w:spacing w:val="12"/>
          <w:sz w:val="21"/>
          <w:vertAlign w:val="baseline"/>
        </w:rPr>
        <w:t>0</w:t>
      </w:r>
      <w:r>
        <w:rPr>
          <w:rFonts w:ascii="Georgia" w:hAnsi="Georgia"/>
          <w:i/>
          <w:spacing w:val="12"/>
          <w:sz w:val="21"/>
          <w:vertAlign w:val="baseline"/>
        </w:rPr>
        <w:t>,n</w:t>
      </w:r>
      <w:r>
        <w:rPr>
          <w:rFonts w:ascii="DejaVu Sans" w:hAnsi="DejaVu Sans"/>
          <w:i/>
          <w:spacing w:val="12"/>
          <w:sz w:val="21"/>
          <w:vertAlign w:val="baseline"/>
        </w:rPr>
        <w:t>—</w:t>
      </w:r>
      <w:r>
        <w:rPr>
          <w:rFonts w:ascii="DejaVu Sans" w:hAnsi="DejaVu Sans"/>
          <w:i/>
          <w:spacing w:val="-17"/>
          <w:sz w:val="21"/>
          <w:vertAlign w:val="baseline"/>
        </w:rPr>
        <w:t> </w:t>
      </w:r>
      <w:r>
        <w:rPr>
          <w:sz w:val="21"/>
          <w:vertAlign w:val="baseline"/>
        </w:rPr>
        <w:t>1</w:t>
      </w:r>
      <w:r>
        <w:rPr>
          <w:rFonts w:ascii="DejaVu Sans" w:hAnsi="DejaVu Sans"/>
          <w:i/>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E</w:t>
      </w:r>
      <w:r>
        <w:rPr>
          <w:rFonts w:ascii="Georgia" w:hAnsi="Georgia"/>
          <w:i/>
          <w:spacing w:val="14"/>
          <w:sz w:val="21"/>
          <w:vertAlign w:val="baseline"/>
        </w:rPr>
        <w:t> </w:t>
      </w:r>
      <w:r>
        <w:rPr>
          <w:sz w:val="21"/>
          <w:vertAlign w:val="baseline"/>
        </w:rPr>
        <w:t>and where </w:t>
      </w:r>
      <w:r>
        <w:rPr>
          <w:rFonts w:ascii="Georgia" w:hAnsi="Georgia"/>
          <w:i/>
          <w:sz w:val="21"/>
          <w:vertAlign w:val="baseline"/>
        </w:rPr>
        <w:t>v</w:t>
      </w:r>
      <w:r>
        <w:rPr>
          <w:rFonts w:ascii="LM Roman 8" w:hAnsi="LM Roman 8"/>
          <w:sz w:val="21"/>
          <w:vertAlign w:val="subscript"/>
        </w:rPr>
        <w:t>0</w:t>
      </w:r>
      <w:r>
        <w:rPr>
          <w:rFonts w:ascii="LM Roman 8" w:hAnsi="LM Roman 8"/>
          <w:spacing w:val="-10"/>
          <w:sz w:val="21"/>
          <w:vertAlign w:val="baseline"/>
        </w:rPr>
        <w:t> </w:t>
      </w:r>
      <w:r>
        <w:rPr>
          <w:sz w:val="21"/>
          <w:vertAlign w:val="baseline"/>
        </w:rPr>
        <w:t>= </w:t>
      </w:r>
      <w:r>
        <w:rPr>
          <w:rFonts w:ascii="Georgia" w:hAnsi="Georgia"/>
          <w:i/>
          <w:sz w:val="21"/>
          <w:vertAlign w:val="baseline"/>
        </w:rPr>
        <w:t>v</w:t>
      </w:r>
      <w:r>
        <w:rPr>
          <w:rFonts w:ascii="Georgia" w:hAnsi="Georgia"/>
          <w:i/>
          <w:sz w:val="21"/>
          <w:vertAlign w:val="subscript"/>
        </w:rPr>
        <w:t>s</w:t>
      </w:r>
      <w:r>
        <w:rPr>
          <w:rFonts w:ascii="Georgia" w:hAnsi="Georgia"/>
          <w:i/>
          <w:sz w:val="21"/>
          <w:vertAlign w:val="baseline"/>
        </w:rPr>
        <w:t> </w:t>
      </w:r>
      <w:r>
        <w:rPr>
          <w:sz w:val="21"/>
          <w:vertAlign w:val="baseline"/>
        </w:rPr>
        <w:t>and </w:t>
      </w:r>
      <w:r>
        <w:rPr>
          <w:rFonts w:ascii="Georgia" w:hAnsi="Georgia"/>
          <w:i/>
          <w:sz w:val="21"/>
          <w:vertAlign w:val="baseline"/>
        </w:rPr>
        <w:t>v</w:t>
      </w:r>
      <w:r>
        <w:rPr>
          <w:rFonts w:ascii="Georgia" w:hAnsi="Georgia"/>
          <w:i/>
          <w:sz w:val="21"/>
          <w:vertAlign w:val="subscript"/>
        </w:rPr>
        <w:t>n</w:t>
      </w:r>
      <w:r>
        <w:rPr>
          <w:rFonts w:ascii="Georgia" w:hAnsi="Georgia"/>
          <w:i/>
          <w:sz w:val="21"/>
          <w:vertAlign w:val="baseline"/>
        </w:rPr>
        <w:t> </w:t>
      </w:r>
      <w:r>
        <w:rPr>
          <w:sz w:val="21"/>
          <w:vertAlign w:val="baseline"/>
        </w:rPr>
        <w:t>= </w:t>
      </w:r>
      <w:r>
        <w:rPr>
          <w:rFonts w:ascii="Georgia" w:hAnsi="Georgia"/>
          <w:i/>
          <w:w w:val="105"/>
          <w:sz w:val="21"/>
          <w:vertAlign w:val="baseline"/>
        </w:rPr>
        <w:t>v</w:t>
      </w:r>
      <w:r>
        <w:rPr>
          <w:rFonts w:ascii="Georgia" w:hAnsi="Georgia"/>
          <w:i/>
          <w:w w:val="105"/>
          <w:sz w:val="21"/>
          <w:vertAlign w:val="subscript"/>
        </w:rPr>
        <w:t>f</w:t>
      </w:r>
      <w:r>
        <w:rPr>
          <w:rFonts w:ascii="Georgia" w:hAnsi="Georgia"/>
          <w:i/>
          <w:spacing w:val="-14"/>
          <w:w w:val="105"/>
          <w:sz w:val="21"/>
          <w:vertAlign w:val="baseline"/>
        </w:rPr>
        <w:t> </w:t>
      </w:r>
      <w:r>
        <w:rPr>
          <w:sz w:val="21"/>
          <w:vertAlign w:val="baseline"/>
        </w:rPr>
        <w:t>.</w:t>
      </w:r>
      <w:r>
        <w:rPr>
          <w:spacing w:val="33"/>
          <w:sz w:val="21"/>
          <w:vertAlign w:val="baseline"/>
        </w:rPr>
        <w:t> </w:t>
      </w:r>
      <w:r>
        <w:rPr>
          <w:sz w:val="21"/>
          <w:vertAlign w:val="baseline"/>
        </w:rPr>
        <w:t>As specified in [</w:t>
      </w:r>
      <w:hyperlink w:history="true" w:anchor="_bookmark36">
        <w:r>
          <w:rPr>
            <w:color w:val="0000FF"/>
            <w:sz w:val="21"/>
            <w:vertAlign w:val="baseline"/>
          </w:rPr>
          <w:t>26</w:t>
        </w:r>
      </w:hyperlink>
      <w:r>
        <w:rPr>
          <w:sz w:val="21"/>
          <w:vertAlign w:val="baseline"/>
        </w:rPr>
        <w:t>,</w:t>
      </w:r>
      <w:hyperlink w:history="true" w:anchor="_bookmark37">
        <w:r>
          <w:rPr>
            <w:color w:val="0000FF"/>
            <w:sz w:val="21"/>
            <w:vertAlign w:val="baseline"/>
          </w:rPr>
          <w:t>27</w:t>
        </w:r>
      </w:hyperlink>
      <w:r>
        <w:rPr>
          <w:sz w:val="21"/>
          <w:vertAlign w:val="baseline"/>
        </w:rPr>
        <w:t>] the</w:t>
      </w:r>
      <w:r>
        <w:rPr>
          <w:spacing w:val="18"/>
          <w:sz w:val="21"/>
          <w:vertAlign w:val="baseline"/>
        </w:rPr>
        <w:t> </w:t>
      </w:r>
      <w:r>
        <w:rPr>
          <w:rFonts w:ascii="LM Roman 10" w:hAnsi="LM Roman 10"/>
          <w:i/>
          <w:sz w:val="21"/>
          <w:vertAlign w:val="baseline"/>
        </w:rPr>
        <w:t>path</w:t>
      </w:r>
      <w:r>
        <w:rPr>
          <w:rFonts w:ascii="LM Roman 10" w:hAnsi="LM Roman 10"/>
          <w:i/>
          <w:spacing w:val="12"/>
          <w:sz w:val="21"/>
          <w:vertAlign w:val="baseline"/>
        </w:rPr>
        <w:t> </w:t>
      </w:r>
      <w:r>
        <w:rPr>
          <w:sz w:val="21"/>
          <w:vertAlign w:val="baseline"/>
        </w:rPr>
        <w:t>constraint</w:t>
      </w:r>
      <w:r>
        <w:rPr>
          <w:spacing w:val="18"/>
          <w:sz w:val="21"/>
          <w:vertAlign w:val="baseline"/>
        </w:rPr>
        <w:t> </w:t>
      </w:r>
      <w:r>
        <w:rPr>
          <w:sz w:val="21"/>
          <w:vertAlign w:val="baseline"/>
        </w:rPr>
        <w:t>can</w:t>
      </w:r>
      <w:r>
        <w:rPr>
          <w:spacing w:val="18"/>
          <w:sz w:val="21"/>
          <w:vertAlign w:val="baseline"/>
        </w:rPr>
        <w:t> </w:t>
      </w:r>
      <w:r>
        <w:rPr>
          <w:sz w:val="21"/>
          <w:vertAlign w:val="baseline"/>
        </w:rPr>
        <w:t>be</w:t>
      </w:r>
      <w:r>
        <w:rPr>
          <w:spacing w:val="19"/>
          <w:sz w:val="21"/>
          <w:vertAlign w:val="baseline"/>
        </w:rPr>
        <w:t> </w:t>
      </w:r>
      <w:r>
        <w:rPr>
          <w:sz w:val="21"/>
          <w:vertAlign w:val="baseline"/>
        </w:rPr>
        <w:t>specified</w:t>
      </w:r>
      <w:r>
        <w:rPr>
          <w:spacing w:val="18"/>
          <w:sz w:val="21"/>
          <w:vertAlign w:val="baseline"/>
        </w:rPr>
        <w:t> </w:t>
      </w:r>
      <w:r>
        <w:rPr>
          <w:sz w:val="21"/>
          <w:vertAlign w:val="baseline"/>
        </w:rPr>
        <w:t>as</w:t>
      </w:r>
      <w:r>
        <w:rPr>
          <w:spacing w:val="18"/>
          <w:sz w:val="21"/>
          <w:vertAlign w:val="baseline"/>
        </w:rPr>
        <w:t> </w:t>
      </w:r>
      <w:r>
        <w:rPr>
          <w:sz w:val="21"/>
          <w:vertAlign w:val="baseline"/>
        </w:rPr>
        <w:t>(we</w:t>
      </w:r>
      <w:r>
        <w:rPr>
          <w:spacing w:val="18"/>
          <w:sz w:val="21"/>
          <w:vertAlign w:val="baseline"/>
        </w:rPr>
        <w:t> </w:t>
      </w:r>
      <w:r>
        <w:rPr>
          <w:sz w:val="21"/>
          <w:vertAlign w:val="baseline"/>
        </w:rPr>
        <w:t>only</w:t>
      </w:r>
      <w:r>
        <w:rPr>
          <w:spacing w:val="19"/>
          <w:sz w:val="21"/>
          <w:vertAlign w:val="baseline"/>
        </w:rPr>
        <w:t> </w:t>
      </w:r>
      <w:r>
        <w:rPr>
          <w:sz w:val="21"/>
          <w:vertAlign w:val="baseline"/>
        </w:rPr>
        <w:t>specify</w:t>
      </w:r>
      <w:r>
        <w:rPr>
          <w:spacing w:val="18"/>
          <w:sz w:val="21"/>
          <w:vertAlign w:val="baseline"/>
        </w:rPr>
        <w:t> </w:t>
      </w:r>
      <w:r>
        <w:rPr>
          <w:sz w:val="21"/>
          <w:vertAlign w:val="baseline"/>
        </w:rPr>
        <w:t>the</w:t>
      </w:r>
      <w:r>
        <w:rPr>
          <w:spacing w:val="18"/>
          <w:sz w:val="21"/>
          <w:vertAlign w:val="baseline"/>
        </w:rPr>
        <w:t> </w:t>
      </w:r>
      <w:r>
        <w:rPr>
          <w:sz w:val="21"/>
          <w:vertAlign w:val="baseline"/>
        </w:rPr>
        <w:t>rule</w:t>
      </w:r>
      <w:r>
        <w:rPr>
          <w:spacing w:val="18"/>
          <w:sz w:val="21"/>
          <w:vertAlign w:val="baseline"/>
        </w:rPr>
        <w:t> </w:t>
      </w:r>
      <w:r>
        <w:rPr>
          <w:sz w:val="21"/>
          <w:vertAlign w:val="baseline"/>
        </w:rPr>
        <w:t>for</w:t>
      </w:r>
      <w:r>
        <w:rPr>
          <w:spacing w:val="18"/>
          <w:sz w:val="21"/>
          <w:vertAlign w:val="baseline"/>
        </w:rPr>
        <w:t> </w:t>
      </w:r>
      <w:r>
        <w:rPr>
          <w:sz w:val="21"/>
          <w:vertAlign w:val="baseline"/>
        </w:rPr>
        <w:t>directed</w:t>
      </w:r>
      <w:r>
        <w:rPr>
          <w:spacing w:val="19"/>
          <w:sz w:val="21"/>
          <w:vertAlign w:val="baseline"/>
        </w:rPr>
        <w:t> </w:t>
      </w:r>
      <w:r>
        <w:rPr>
          <w:spacing w:val="-2"/>
          <w:sz w:val="21"/>
          <w:vertAlign w:val="baseline"/>
        </w:rPr>
        <w:t>graph</w:t>
      </w:r>
    </w:p>
    <w:p>
      <w:pPr>
        <w:pStyle w:val="BodyText"/>
        <w:spacing w:before="23"/>
        <w:ind w:left="221"/>
      </w:pPr>
      <w:r>
        <w:rPr/>
        <w:t>variables,</w:t>
      </w:r>
      <w:r>
        <w:rPr>
          <w:spacing w:val="16"/>
        </w:rPr>
        <w:t> </w:t>
      </w:r>
      <w:r>
        <w:rPr/>
        <w:t>being</w:t>
      </w:r>
      <w:r>
        <w:rPr>
          <w:spacing w:val="16"/>
        </w:rPr>
        <w:t> </w:t>
      </w:r>
      <w:r>
        <w:rPr/>
        <w:t>the</w:t>
      </w:r>
      <w:r>
        <w:rPr>
          <w:spacing w:val="17"/>
        </w:rPr>
        <w:t> </w:t>
      </w:r>
      <w:r>
        <w:rPr/>
        <w:t>one</w:t>
      </w:r>
      <w:r>
        <w:rPr>
          <w:spacing w:val="16"/>
        </w:rPr>
        <w:t> </w:t>
      </w:r>
      <w:r>
        <w:rPr/>
        <w:t>for</w:t>
      </w:r>
      <w:r>
        <w:rPr>
          <w:spacing w:val="16"/>
        </w:rPr>
        <w:t> </w:t>
      </w:r>
      <w:r>
        <w:rPr/>
        <w:t>undirected</w:t>
      </w:r>
      <w:r>
        <w:rPr>
          <w:spacing w:val="17"/>
        </w:rPr>
        <w:t> </w:t>
      </w:r>
      <w:r>
        <w:rPr/>
        <w:t>ones</w:t>
      </w:r>
      <w:r>
        <w:rPr>
          <w:spacing w:val="16"/>
        </w:rPr>
        <w:t> </w:t>
      </w:r>
      <w:r>
        <w:rPr/>
        <w:t>very</w:t>
      </w:r>
      <w:r>
        <w:rPr>
          <w:spacing w:val="17"/>
        </w:rPr>
        <w:t> </w:t>
      </w:r>
      <w:r>
        <w:rPr>
          <w:spacing w:val="-2"/>
        </w:rPr>
        <w:t>similar):</w:t>
      </w:r>
    </w:p>
    <w:p>
      <w:pPr>
        <w:spacing w:after="0"/>
        <w:sectPr>
          <w:pgSz w:w="9360" w:h="13610"/>
          <w:pgMar w:header="855" w:footer="0" w:top="1040" w:bottom="280" w:left="680" w:right="680"/>
        </w:sectPr>
      </w:pPr>
    </w:p>
    <w:p>
      <w:pPr>
        <w:spacing w:before="112"/>
        <w:ind w:left="864" w:right="0" w:firstLine="0"/>
        <w:jc w:val="left"/>
        <w:rPr>
          <w:sz w:val="21"/>
        </w:rPr>
      </w:pPr>
      <w:r>
        <w:rPr/>
        <mc:AlternateContent>
          <mc:Choice Requires="wps">
            <w:drawing>
              <wp:anchor distT="0" distB="0" distL="0" distR="0" allowOverlap="1" layoutInCell="1" locked="0" behindDoc="1" simplePos="0" relativeHeight="487051776">
                <wp:simplePos x="0" y="0"/>
                <wp:positionH relativeFrom="page">
                  <wp:posOffset>3953595</wp:posOffset>
                </wp:positionH>
                <wp:positionV relativeFrom="paragraph">
                  <wp:posOffset>219118</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311.306763pt,17.253412pt" to="314.485572pt,17.253412pt" stroked="true" strokeweight=".386546pt" strokecolor="#000000">
                <v:stroke dashstyle="solid"/>
                <w10:wrap type="none"/>
              </v:line>
            </w:pict>
          </mc:Fallback>
        </mc:AlternateContent>
      </w:r>
      <w:r>
        <w:rPr>
          <w:rFonts w:ascii="Georgia" w:hAnsi="Georgia"/>
          <w:i/>
          <w:sz w:val="21"/>
        </w:rPr>
        <w:t>path</w:t>
      </w:r>
      <w:r>
        <w:rPr>
          <w:sz w:val="21"/>
        </w:rPr>
        <w:t>(</w:t>
      </w:r>
      <w:r>
        <w:rPr>
          <w:rFonts w:ascii="Georgia" w:hAnsi="Georgia"/>
          <w:i/>
          <w:sz w:val="21"/>
        </w:rPr>
        <w:t>G</w:t>
      </w:r>
      <w:r>
        <w:rPr>
          <w:rFonts w:ascii="Georgia" w:hAnsi="Georgia"/>
          <w:i/>
          <w:sz w:val="21"/>
          <w:vertAlign w:val="subscript"/>
        </w:rPr>
        <w:t>D</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v</w:t>
      </w:r>
      <w:r>
        <w:rPr>
          <w:rFonts w:ascii="Georgia" w:hAnsi="Georgia"/>
          <w:i/>
          <w:sz w:val="21"/>
          <w:vertAlign w:val="subscript"/>
        </w:rPr>
        <w:t>f</w:t>
      </w:r>
      <w:r>
        <w:rPr>
          <w:rFonts w:ascii="Georgia" w:hAnsi="Georgia"/>
          <w:i/>
          <w:spacing w:val="-19"/>
          <w:sz w:val="21"/>
          <w:vertAlign w:val="baseline"/>
        </w:rPr>
        <w:t> </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quasipath</w:t>
      </w:r>
      <w:r>
        <w:rPr>
          <w:sz w:val="21"/>
          <w:vertAlign w:val="baseline"/>
        </w:rPr>
        <w:t>(</w:t>
      </w:r>
      <w:r>
        <w:rPr>
          <w:rFonts w:ascii="Georgia" w:hAnsi="Georgia"/>
          <w:i/>
          <w:sz w:val="21"/>
          <w:vertAlign w:val="baseline"/>
        </w:rPr>
        <w:t>G</w:t>
      </w:r>
      <w:r>
        <w:rPr>
          <w:rFonts w:ascii="Georgia" w:hAnsi="Georgia"/>
          <w:i/>
          <w:sz w:val="21"/>
          <w:vertAlign w:val="subscript"/>
        </w:rPr>
        <w:t>D</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v</w:t>
      </w:r>
      <w:r>
        <w:rPr>
          <w:rFonts w:ascii="Georgia" w:hAnsi="Georgia"/>
          <w:i/>
          <w:sz w:val="21"/>
          <w:vertAlign w:val="subscript"/>
        </w:rPr>
        <w:t>f</w:t>
      </w:r>
      <w:r>
        <w:rPr>
          <w:rFonts w:ascii="Georgia" w:hAnsi="Georgia"/>
          <w:i/>
          <w:spacing w:val="-18"/>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weakly</w:t>
      </w:r>
      <w:r>
        <w:rPr>
          <w:rFonts w:ascii="Georgia" w:hAnsi="Georgia"/>
          <w:i/>
          <w:spacing w:val="51"/>
          <w:sz w:val="21"/>
          <w:vertAlign w:val="baseline"/>
        </w:rPr>
        <w:t> </w:t>
      </w:r>
      <w:r>
        <w:rPr>
          <w:rFonts w:ascii="Georgia" w:hAnsi="Georgia"/>
          <w:i/>
          <w:spacing w:val="-2"/>
          <w:sz w:val="21"/>
          <w:vertAlign w:val="baseline"/>
        </w:rPr>
        <w:t>connected</w:t>
      </w:r>
      <w:r>
        <w:rPr>
          <w:spacing w:val="-2"/>
          <w:sz w:val="21"/>
          <w:vertAlign w:val="baseline"/>
        </w:rPr>
        <w:t>(</w:t>
      </w:r>
      <w:r>
        <w:rPr>
          <w:rFonts w:ascii="Georgia" w:hAnsi="Georgia"/>
          <w:i/>
          <w:spacing w:val="-2"/>
          <w:sz w:val="21"/>
          <w:vertAlign w:val="baseline"/>
        </w:rPr>
        <w:t>G</w:t>
      </w:r>
      <w:r>
        <w:rPr>
          <w:rFonts w:ascii="Georgia" w:hAnsi="Georgia"/>
          <w:i/>
          <w:spacing w:val="-2"/>
          <w:sz w:val="21"/>
          <w:vertAlign w:val="subscript"/>
        </w:rPr>
        <w:t>D</w:t>
      </w:r>
      <w:r>
        <w:rPr>
          <w:spacing w:val="-2"/>
          <w:sz w:val="21"/>
          <w:vertAlign w:val="baseline"/>
        </w:rPr>
        <w:t>)</w:t>
      </w:r>
    </w:p>
    <w:p>
      <w:pPr>
        <w:pStyle w:val="BodyText"/>
        <w:spacing w:line="232" w:lineRule="auto" w:before="77"/>
        <w:ind w:left="108" w:right="220"/>
      </w:pPr>
      <w:r>
        <w:rPr/>
        <mc:AlternateContent>
          <mc:Choice Requires="wps">
            <w:drawing>
              <wp:anchor distT="0" distB="0" distL="0" distR="0" allowOverlap="1" layoutInCell="1" locked="0" behindDoc="1" simplePos="0" relativeHeight="487052288">
                <wp:simplePos x="0" y="0"/>
                <wp:positionH relativeFrom="page">
                  <wp:posOffset>2688962</wp:posOffset>
                </wp:positionH>
                <wp:positionV relativeFrom="paragraph">
                  <wp:posOffset>361492</wp:posOffset>
                </wp:positionV>
                <wp:extent cx="41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211.729309pt,28.463943pt" to="214.978047pt,28.463943pt" stroked="true" strokeweight=".386546pt" strokecolor="#000000">
                <v:stroke dashstyle="solid"/>
                <w10:wrap type="none"/>
              </v:line>
            </w:pict>
          </mc:Fallback>
        </mc:AlternateContent>
      </w:r>
      <w:r>
        <w:rPr/>
        <w:t>which</w:t>
      </w:r>
      <w:r>
        <w:rPr>
          <w:spacing w:val="40"/>
        </w:rPr>
        <w:t> </w:t>
      </w:r>
      <w:r>
        <w:rPr/>
        <w:t>basically</w:t>
      </w:r>
      <w:r>
        <w:rPr>
          <w:spacing w:val="40"/>
        </w:rPr>
        <w:t> </w:t>
      </w:r>
      <w:r>
        <w:rPr/>
        <w:t>says</w:t>
      </w:r>
      <w:r>
        <w:rPr>
          <w:spacing w:val="40"/>
        </w:rPr>
        <w:t> </w:t>
      </w:r>
      <w:r>
        <w:rPr/>
        <w:t>that</w:t>
      </w:r>
      <w:r>
        <w:rPr>
          <w:spacing w:val="40"/>
        </w:rPr>
        <w:t> </w:t>
      </w:r>
      <w:r>
        <w:rPr/>
        <w:t>for</w:t>
      </w:r>
      <w:r>
        <w:rPr>
          <w:spacing w:val="40"/>
        </w:rPr>
        <w:t> </w:t>
      </w:r>
      <w:r>
        <w:rPr/>
        <w:t>ensuring</w:t>
      </w:r>
      <w:r>
        <w:rPr>
          <w:spacing w:val="40"/>
        </w:rPr>
        <w:t> </w:t>
      </w:r>
      <w:r>
        <w:rPr/>
        <w:t>the</w:t>
      </w:r>
      <w:r>
        <w:rPr>
          <w:spacing w:val="40"/>
        </w:rPr>
        <w:t> </w:t>
      </w:r>
      <w:r>
        <w:rPr>
          <w:rFonts w:ascii="LM Roman 10"/>
          <w:i/>
        </w:rPr>
        <w:t>path</w:t>
      </w:r>
      <w:r>
        <w:rPr>
          <w:rFonts w:ascii="LM Roman 10"/>
          <w:i/>
          <w:spacing w:val="40"/>
        </w:rPr>
        <w:t> </w:t>
      </w:r>
      <w:r>
        <w:rPr/>
        <w:t>constraint,</w:t>
      </w:r>
      <w:r>
        <w:rPr>
          <w:spacing w:val="61"/>
        </w:rPr>
        <w:t> </w:t>
      </w:r>
      <w:r>
        <w:rPr/>
        <w:t>one</w:t>
      </w:r>
      <w:r>
        <w:rPr>
          <w:spacing w:val="40"/>
        </w:rPr>
        <w:t> </w:t>
      </w:r>
      <w:r>
        <w:rPr/>
        <w:t>can</w:t>
      </w:r>
      <w:r>
        <w:rPr>
          <w:spacing w:val="40"/>
        </w:rPr>
        <w:t> </w:t>
      </w:r>
      <w:r>
        <w:rPr/>
        <w:t>just</w:t>
      </w:r>
      <w:r>
        <w:rPr>
          <w:spacing w:val="40"/>
        </w:rPr>
        <w:t> </w:t>
      </w:r>
      <w:r>
        <w:rPr/>
        <w:t>ensure</w:t>
      </w:r>
      <w:r>
        <w:rPr>
          <w:spacing w:val="80"/>
        </w:rPr>
        <w:t> </w:t>
      </w:r>
      <w:r>
        <w:rPr/>
        <w:t>a </w:t>
      </w:r>
      <w:r>
        <w:rPr>
          <w:rFonts w:ascii="LM Roman 10"/>
          <w:i/>
        </w:rPr>
        <w:t>quasipath </w:t>
      </w:r>
      <w:r>
        <w:rPr/>
        <w:t>constraint and a </w:t>
      </w:r>
      <w:r>
        <w:rPr>
          <w:rFonts w:ascii="LM Roman 10"/>
          <w:i/>
        </w:rPr>
        <w:t>weakly</w:t>
      </w:r>
      <w:r>
        <w:rPr>
          <w:rFonts w:ascii="LM Roman 10"/>
          <w:i/>
          <w:spacing w:val="-1"/>
        </w:rPr>
        <w:t> </w:t>
      </w:r>
      <w:r>
        <w:rPr>
          <w:rFonts w:ascii="LM Roman 10"/>
          <w:i/>
        </w:rPr>
        <w:t>connected </w:t>
      </w:r>
      <w:r>
        <w:rPr/>
        <w:t>constraint.</w:t>
      </w:r>
      <w:r>
        <w:rPr>
          <w:spacing w:val="40"/>
        </w:rPr>
        <w:t> </w:t>
      </w:r>
      <w:r>
        <w:rPr/>
        <w:t>This allows the path constraint to be directly decomposed into two more simple constraints.</w:t>
      </w:r>
    </w:p>
    <w:p>
      <w:pPr>
        <w:pStyle w:val="BodyText"/>
        <w:spacing w:line="260" w:lineRule="atLeast" w:before="18"/>
        <w:ind w:left="108" w:right="215" w:firstLine="317"/>
      </w:pPr>
      <w:r>
        <w:rPr/>
        <mc:AlternateContent>
          <mc:Choice Requires="wps">
            <w:drawing>
              <wp:anchor distT="0" distB="0" distL="0" distR="0" allowOverlap="1" layoutInCell="1" locked="0" behindDoc="1" simplePos="0" relativeHeight="487052800">
                <wp:simplePos x="0" y="0"/>
                <wp:positionH relativeFrom="page">
                  <wp:posOffset>1404494</wp:posOffset>
                </wp:positionH>
                <wp:positionV relativeFrom="paragraph">
                  <wp:posOffset>145771</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110.590134pt,11.47804pt" to="113.768943pt,11.47804pt" stroked="true" strokeweight=".386546pt" strokecolor="#000000">
                <v:stroke dashstyle="solid"/>
                <w10:wrap type="none"/>
              </v:line>
            </w:pict>
          </mc:Fallback>
        </mc:AlternateContent>
      </w:r>
      <w:r>
        <w:rPr/>
        <w:t>The </w:t>
      </w:r>
      <w:r>
        <w:rPr>
          <w:rFonts w:ascii="Georgia"/>
          <w:i/>
        </w:rPr>
        <w:t>weakly connected </w:t>
      </w:r>
      <w:r>
        <w:rPr/>
        <w:t>constraint is a constraint imposing that any two vertices of a graph are reachable from one another, disregarding the orientation of the edges (please consult [</w:t>
      </w:r>
      <w:hyperlink w:history="true" w:anchor="_bookmark37">
        <w:r>
          <w:rPr>
            <w:color w:val="0000FF"/>
          </w:rPr>
          <w:t>27</w:t>
        </w:r>
      </w:hyperlink>
      <w:r>
        <w:rPr/>
        <w:t>] for details).</w:t>
      </w:r>
      <w:r>
        <w:rPr>
          <w:spacing w:val="40"/>
        </w:rPr>
        <w:t> </w:t>
      </w:r>
      <w:r>
        <w:rPr/>
        <w:t>In turn, the </w:t>
      </w:r>
      <w:r>
        <w:rPr>
          <w:rFonts w:ascii="Georgia"/>
          <w:i/>
        </w:rPr>
        <w:t>quasipath </w:t>
      </w:r>
      <w:r>
        <w:rPr/>
        <w:t>constraint, is a degree constraint, imposing that every vertex of a graph has exactly one predecessor and</w:t>
      </w:r>
      <w:r>
        <w:rPr>
          <w:spacing w:val="40"/>
        </w:rPr>
        <w:t> </w:t>
      </w:r>
      <w:r>
        <w:rPr/>
        <w:t>one successor in the graph.</w:t>
      </w:r>
      <w:r>
        <w:rPr>
          <w:spacing w:val="39"/>
        </w:rPr>
        <w:t> </w:t>
      </w:r>
      <w:r>
        <w:rPr/>
        <w:t>The </w:t>
      </w:r>
      <w:r>
        <w:rPr>
          <w:rFonts w:ascii="Georgia"/>
          <w:i/>
        </w:rPr>
        <w:t>quasipath </w:t>
      </w:r>
      <w:r>
        <w:rPr/>
        <w:t>constraint, for directed graph variables,</w:t>
      </w:r>
      <w:r>
        <w:rPr>
          <w:spacing w:val="40"/>
        </w:rPr>
        <w:t> </w:t>
      </w:r>
      <w:r>
        <w:rPr/>
        <w:t>is specified as:</w:t>
      </w:r>
    </w:p>
    <w:p>
      <w:pPr>
        <w:spacing w:after="0" w:line="260" w:lineRule="atLeast"/>
        <w:sectPr>
          <w:pgSz w:w="9360" w:h="13610"/>
          <w:pgMar w:header="855" w:footer="0" w:top="1040" w:bottom="280" w:left="680" w:right="680"/>
        </w:sectPr>
      </w:pPr>
    </w:p>
    <w:p>
      <w:pPr>
        <w:pStyle w:val="BodyText"/>
        <w:jc w:val="left"/>
      </w:pPr>
    </w:p>
    <w:p>
      <w:pPr>
        <w:pStyle w:val="BodyText"/>
        <w:jc w:val="left"/>
      </w:pPr>
    </w:p>
    <w:p>
      <w:pPr>
        <w:pStyle w:val="BodyText"/>
        <w:jc w:val="left"/>
      </w:pPr>
    </w:p>
    <w:p>
      <w:pPr>
        <w:pStyle w:val="BodyText"/>
        <w:jc w:val="left"/>
      </w:pPr>
    </w:p>
    <w:p>
      <w:pPr>
        <w:pStyle w:val="BodyText"/>
        <w:spacing w:before="3"/>
        <w:jc w:val="left"/>
      </w:pPr>
    </w:p>
    <w:p>
      <w:pPr>
        <w:spacing w:line="102" w:lineRule="exact" w:before="0"/>
        <w:ind w:left="0" w:right="0" w:firstLine="0"/>
        <w:jc w:val="right"/>
        <w:rPr>
          <w:sz w:val="21"/>
        </w:rPr>
      </w:pPr>
      <w:r>
        <w:rPr>
          <w:rFonts w:ascii="DejaVu Sans" w:hAnsi="DejaVu Sans"/>
          <w:i/>
          <w:w w:val="90"/>
          <w:sz w:val="21"/>
        </w:rPr>
        <w:t>6</w:t>
      </w:r>
      <w:r>
        <w:rPr>
          <w:rFonts w:ascii="Georgia" w:hAnsi="Georgia"/>
          <w:i/>
          <w:w w:val="90"/>
          <w:sz w:val="21"/>
        </w:rPr>
        <w:t>v</w:t>
      </w:r>
      <w:r>
        <w:rPr>
          <w:rFonts w:ascii="Georgia" w:hAnsi="Georgia"/>
          <w:i/>
          <w:spacing w:val="1"/>
          <w:sz w:val="21"/>
        </w:rPr>
        <w:t> </w:t>
      </w:r>
      <w:r>
        <w:rPr>
          <w:rFonts w:ascii="DejaVu Sans" w:hAnsi="DejaVu Sans"/>
          <w:i/>
          <w:w w:val="90"/>
          <w:sz w:val="21"/>
        </w:rPr>
        <w:t>∈</w:t>
      </w:r>
      <w:r>
        <w:rPr>
          <w:rFonts w:ascii="DejaVu Sans" w:hAnsi="DejaVu Sans"/>
          <w:i/>
          <w:spacing w:val="-10"/>
          <w:w w:val="90"/>
          <w:sz w:val="21"/>
        </w:rPr>
        <w:t> </w:t>
      </w:r>
      <w:r>
        <w:rPr>
          <w:rFonts w:ascii="Georgia" w:hAnsi="Georgia"/>
          <w:i/>
          <w:w w:val="90"/>
          <w:sz w:val="21"/>
        </w:rPr>
        <w:t>V</w:t>
      </w:r>
      <w:r>
        <w:rPr>
          <w:rFonts w:ascii="Georgia" w:hAnsi="Georgia"/>
          <w:i/>
          <w:spacing w:val="-7"/>
          <w:w w:val="90"/>
          <w:sz w:val="21"/>
        </w:rPr>
        <w:t> </w:t>
      </w:r>
      <w:r>
        <w:rPr>
          <w:spacing w:val="-4"/>
          <w:w w:val="90"/>
          <w:sz w:val="21"/>
        </w:rPr>
        <w:t>(</w:t>
      </w:r>
      <w:r>
        <w:rPr>
          <w:rFonts w:ascii="Georgia" w:hAnsi="Georgia"/>
          <w:i/>
          <w:spacing w:val="-4"/>
          <w:w w:val="90"/>
          <w:sz w:val="21"/>
        </w:rPr>
        <w:t>G</w:t>
      </w:r>
      <w:r>
        <w:rPr>
          <w:rFonts w:ascii="Georgia" w:hAnsi="Georgia"/>
          <w:i/>
          <w:spacing w:val="-4"/>
          <w:w w:val="90"/>
          <w:sz w:val="21"/>
          <w:vertAlign w:val="subscript"/>
        </w:rPr>
        <w:t>D</w:t>
      </w:r>
      <w:r>
        <w:rPr>
          <w:spacing w:val="-4"/>
          <w:w w:val="90"/>
          <w:sz w:val="21"/>
          <w:vertAlign w:val="baseline"/>
        </w:rPr>
        <w:t>)</w:t>
      </w:r>
    </w:p>
    <w:p>
      <w:pPr>
        <w:spacing w:line="487" w:lineRule="exact" w:before="0"/>
        <w:ind w:left="1190" w:right="0" w:firstLine="0"/>
        <w:jc w:val="left"/>
        <w:rPr>
          <w:rFonts w:ascii="DejaVu Sans" w:hAnsi="DejaVu Sans"/>
          <w:i/>
          <w:sz w:val="21"/>
        </w:rPr>
      </w:pPr>
      <w:r>
        <w:rPr/>
        <w:br w:type="column"/>
      </w:r>
      <w:r>
        <w:rPr>
          <w:rFonts w:ascii="DejaVu Sans" w:hAnsi="DejaVu Sans"/>
          <w:spacing w:val="-189"/>
          <w:w w:val="105"/>
          <w:position w:val="27"/>
          <w:sz w:val="21"/>
        </w:rPr>
        <w:t>⎧</w:t>
      </w:r>
      <w:r>
        <w:rPr>
          <w:rFonts w:ascii="DejaVu Sans" w:hAnsi="DejaVu Sans"/>
          <w:w w:val="105"/>
          <w:position w:val="2"/>
          <w:sz w:val="21"/>
        </w:rPr>
        <w:t>⎪</w:t>
      </w:r>
      <w:r>
        <w:rPr>
          <w:rFonts w:ascii="DejaVu Sans" w:hAnsi="DejaVu Sans"/>
          <w:spacing w:val="8"/>
          <w:w w:val="105"/>
          <w:position w:val="2"/>
          <w:sz w:val="21"/>
        </w:rPr>
        <w:t> </w:t>
      </w:r>
      <w:r>
        <w:rPr>
          <w:w w:val="105"/>
          <w:sz w:val="21"/>
        </w:rPr>
        <w:t>#</w:t>
      </w:r>
      <w:r>
        <w:rPr>
          <w:rFonts w:ascii="Georgia" w:hAnsi="Georgia"/>
          <w:i/>
          <w:w w:val="105"/>
          <w:sz w:val="21"/>
        </w:rPr>
        <w:t>P</w:t>
      </w:r>
      <w:r>
        <w:rPr>
          <w:rFonts w:ascii="Georgia" w:hAnsi="Georgia"/>
          <w:i/>
          <w:spacing w:val="37"/>
          <w:w w:val="105"/>
          <w:sz w:val="21"/>
        </w:rPr>
        <w:t> </w:t>
      </w:r>
      <w:r>
        <w:rPr>
          <w:w w:val="105"/>
          <w:sz w:val="21"/>
        </w:rPr>
        <w:t>=</w:t>
      </w:r>
      <w:r>
        <w:rPr>
          <w:spacing w:val="5"/>
          <w:w w:val="105"/>
          <w:sz w:val="21"/>
        </w:rPr>
        <w:t> </w:t>
      </w:r>
      <w:r>
        <w:rPr>
          <w:spacing w:val="-16"/>
          <w:w w:val="105"/>
          <w:sz w:val="21"/>
        </w:rPr>
        <w:t>0</w:t>
      </w:r>
      <w:r>
        <w:rPr>
          <w:rFonts w:ascii="DejaVu Sans" w:hAnsi="DejaVu Sans"/>
          <w:i/>
          <w:spacing w:val="-16"/>
          <w:w w:val="105"/>
          <w:sz w:val="21"/>
        </w:rPr>
        <w:t>∧</w:t>
      </w:r>
    </w:p>
    <w:p>
      <w:pPr>
        <w:spacing w:line="336" w:lineRule="exact" w:before="48"/>
        <w:ind w:left="1190" w:right="0" w:firstLine="0"/>
        <w:jc w:val="left"/>
        <w:rPr>
          <w:sz w:val="21"/>
        </w:rPr>
      </w:pPr>
      <w:r>
        <w:rPr>
          <w:rFonts w:ascii="DejaVu Sans" w:hAnsi="DejaVu Sans"/>
          <w:w w:val="110"/>
          <w:position w:val="10"/>
          <w:sz w:val="21"/>
        </w:rPr>
        <w:t>⎪</w:t>
      </w:r>
      <w:r>
        <w:rPr>
          <w:rFonts w:ascii="DejaVu Sans" w:hAnsi="DejaVu Sans"/>
          <w:spacing w:val="-2"/>
          <w:w w:val="110"/>
          <w:position w:val="10"/>
          <w:sz w:val="21"/>
        </w:rPr>
        <w:t> </w:t>
      </w:r>
      <w:r>
        <w:rPr>
          <w:w w:val="110"/>
          <w:sz w:val="21"/>
        </w:rPr>
        <w:t>#</w:t>
      </w:r>
      <w:r>
        <w:rPr>
          <w:rFonts w:ascii="Georgia" w:hAnsi="Georgia"/>
          <w:i/>
          <w:w w:val="110"/>
          <w:sz w:val="21"/>
        </w:rPr>
        <w:t>S</w:t>
      </w:r>
      <w:r>
        <w:rPr>
          <w:rFonts w:ascii="Georgia" w:hAnsi="Georgia"/>
          <w:i/>
          <w:spacing w:val="10"/>
          <w:w w:val="110"/>
          <w:sz w:val="21"/>
        </w:rPr>
        <w:t> </w:t>
      </w:r>
      <w:r>
        <w:rPr>
          <w:w w:val="110"/>
          <w:sz w:val="21"/>
        </w:rPr>
        <w:t>=</w:t>
      </w:r>
      <w:r>
        <w:rPr>
          <w:spacing w:val="-9"/>
          <w:w w:val="110"/>
          <w:sz w:val="21"/>
        </w:rPr>
        <w:t> </w:t>
      </w:r>
      <w:r>
        <w:rPr>
          <w:spacing w:val="-10"/>
          <w:w w:val="110"/>
          <w:sz w:val="21"/>
        </w:rPr>
        <w:t>1 </w:t>
      </w:r>
    </w:p>
    <w:p>
      <w:pPr>
        <w:spacing w:line="229" w:lineRule="exact" w:before="0"/>
        <w:ind w:left="1190" w:right="0" w:firstLine="0"/>
        <w:jc w:val="left"/>
        <w:rPr>
          <w:rFonts w:ascii="DejaVu Sans" w:hAnsi="DejaVu Sans"/>
          <w:sz w:val="21"/>
        </w:rPr>
      </w:pPr>
      <w:r>
        <w:rPr>
          <w:rFonts w:ascii="DejaVu Sans" w:hAnsi="DejaVu Sans"/>
          <w:spacing w:val="-10"/>
          <w:w w:val="120"/>
          <w:sz w:val="21"/>
        </w:rPr>
        <w:t>⎪</w:t>
      </w:r>
    </w:p>
    <w:p>
      <w:pPr>
        <w:spacing w:line="162" w:lineRule="exact" w:before="74"/>
        <w:ind w:left="1190" w:right="0" w:firstLine="0"/>
        <w:jc w:val="left"/>
        <w:rPr>
          <w:rFonts w:ascii="DejaVu Sans" w:hAnsi="DejaVu Sans"/>
          <w:i/>
          <w:sz w:val="21"/>
        </w:rPr>
      </w:pPr>
      <w:r>
        <w:rPr>
          <w:rFonts w:ascii="DejaVu Sans" w:hAnsi="DejaVu Sans"/>
          <w:w w:val="105"/>
          <w:position w:val="26"/>
          <w:sz w:val="21"/>
        </w:rPr>
        <w:t>⎪</w:t>
      </w:r>
      <w:r>
        <w:rPr>
          <w:rFonts w:ascii="DejaVu Sans" w:hAnsi="DejaVu Sans"/>
          <w:spacing w:val="8"/>
          <w:w w:val="105"/>
          <w:position w:val="26"/>
          <w:sz w:val="21"/>
        </w:rPr>
        <w:t> </w:t>
      </w:r>
      <w:r>
        <w:rPr>
          <w:w w:val="105"/>
          <w:sz w:val="21"/>
        </w:rPr>
        <w:t>#</w:t>
      </w:r>
      <w:r>
        <w:rPr>
          <w:rFonts w:ascii="Georgia" w:hAnsi="Georgia"/>
          <w:i/>
          <w:w w:val="105"/>
          <w:sz w:val="21"/>
        </w:rPr>
        <w:t>P</w:t>
      </w:r>
      <w:r>
        <w:rPr>
          <w:rFonts w:ascii="Georgia" w:hAnsi="Georgia"/>
          <w:i/>
          <w:spacing w:val="37"/>
          <w:w w:val="105"/>
          <w:sz w:val="21"/>
        </w:rPr>
        <w:t> </w:t>
      </w:r>
      <w:r>
        <w:rPr>
          <w:w w:val="105"/>
          <w:sz w:val="21"/>
        </w:rPr>
        <w:t>=</w:t>
      </w:r>
      <w:r>
        <w:rPr>
          <w:spacing w:val="5"/>
          <w:w w:val="105"/>
          <w:sz w:val="21"/>
        </w:rPr>
        <w:t> </w:t>
      </w:r>
      <w:r>
        <w:rPr>
          <w:spacing w:val="-16"/>
          <w:w w:val="105"/>
          <w:sz w:val="21"/>
        </w:rPr>
        <w:t>1</w:t>
      </w:r>
      <w:r>
        <w:rPr>
          <w:rFonts w:ascii="DejaVu Sans" w:hAnsi="DejaVu Sans"/>
          <w:i/>
          <w:spacing w:val="-16"/>
          <w:w w:val="105"/>
          <w:sz w:val="21"/>
        </w:rPr>
        <w:t>∧</w:t>
      </w:r>
    </w:p>
    <w:p>
      <w:pPr>
        <w:spacing w:line="240" w:lineRule="auto" w:before="121"/>
        <w:rPr>
          <w:rFonts w:ascii="DejaVu Sans"/>
          <w:i/>
          <w:sz w:val="21"/>
        </w:rPr>
      </w:pPr>
      <w:r>
        <w:rPr/>
        <w:br w:type="column"/>
      </w:r>
      <w:r>
        <w:rPr>
          <w:rFonts w:ascii="DejaVu Sans"/>
          <w:i/>
          <w:sz w:val="21"/>
        </w:rPr>
      </w:r>
    </w:p>
    <w:p>
      <w:pPr>
        <w:spacing w:before="0"/>
        <w:ind w:left="160" w:right="0" w:firstLine="0"/>
        <w:jc w:val="left"/>
        <w:rPr>
          <w:rFonts w:ascii="LM Roman 8"/>
          <w:sz w:val="21"/>
        </w:rPr>
      </w:pPr>
      <w:r>
        <w:rPr>
          <w:rFonts w:ascii="Georgia"/>
          <w:i/>
          <w:w w:val="110"/>
          <w:sz w:val="21"/>
        </w:rPr>
        <w:t>,</w:t>
      </w:r>
      <w:r>
        <w:rPr>
          <w:rFonts w:ascii="Georgia"/>
          <w:i/>
          <w:spacing w:val="-22"/>
          <w:w w:val="110"/>
          <w:sz w:val="21"/>
        </w:rPr>
        <w:t> </w:t>
      </w:r>
      <w:r>
        <w:rPr>
          <w:rFonts w:ascii="Georgia"/>
          <w:i/>
          <w:w w:val="115"/>
          <w:sz w:val="21"/>
        </w:rPr>
        <w:t>if</w:t>
      </w:r>
      <w:r>
        <w:rPr>
          <w:rFonts w:ascii="Georgia"/>
          <w:i/>
          <w:spacing w:val="13"/>
          <w:w w:val="115"/>
          <w:sz w:val="21"/>
        </w:rPr>
        <w:t> </w:t>
      </w:r>
      <w:r>
        <w:rPr>
          <w:rFonts w:ascii="Georgia"/>
          <w:i/>
          <w:w w:val="110"/>
          <w:sz w:val="21"/>
        </w:rPr>
        <w:t>v</w:t>
      </w:r>
      <w:r>
        <w:rPr>
          <w:rFonts w:ascii="Georgia"/>
          <w:i/>
          <w:spacing w:val="6"/>
          <w:w w:val="110"/>
          <w:sz w:val="21"/>
        </w:rPr>
        <w:t> </w:t>
      </w:r>
      <w:r>
        <w:rPr>
          <w:w w:val="110"/>
          <w:sz w:val="21"/>
        </w:rPr>
        <w:t>=</w:t>
      </w:r>
      <w:r>
        <w:rPr>
          <w:spacing w:val="-4"/>
          <w:w w:val="110"/>
          <w:sz w:val="21"/>
        </w:rPr>
        <w:t> </w:t>
      </w:r>
      <w:r>
        <w:rPr>
          <w:rFonts w:ascii="Georgia"/>
          <w:i/>
          <w:spacing w:val="-5"/>
          <w:w w:val="110"/>
          <w:sz w:val="21"/>
        </w:rPr>
        <w:t>v</w:t>
      </w:r>
      <w:r>
        <w:rPr>
          <w:rFonts w:ascii="LM Roman 8"/>
          <w:spacing w:val="-5"/>
          <w:w w:val="110"/>
          <w:sz w:val="21"/>
          <w:vertAlign w:val="subscript"/>
        </w:rPr>
        <w:t>0</w:t>
      </w:r>
    </w:p>
    <w:p>
      <w:pPr>
        <w:spacing w:after="0"/>
        <w:jc w:val="left"/>
        <w:rPr>
          <w:rFonts w:ascii="LM Roman 8"/>
          <w:sz w:val="21"/>
        </w:rPr>
        <w:sectPr>
          <w:type w:val="continuous"/>
          <w:pgSz w:w="9360" w:h="13610"/>
          <w:pgMar w:header="855" w:footer="0" w:top="920" w:bottom="280" w:left="680" w:right="680"/>
          <w:cols w:num="3" w:equalWidth="0">
            <w:col w:w="3893" w:space="40"/>
            <w:col w:w="2328" w:space="39"/>
            <w:col w:w="1700"/>
          </w:cols>
        </w:sectPr>
      </w:pPr>
    </w:p>
    <w:p>
      <w:pPr>
        <w:spacing w:line="488" w:lineRule="exact" w:before="0"/>
        <w:ind w:left="456" w:right="0" w:firstLine="0"/>
        <w:jc w:val="left"/>
        <w:rPr>
          <w:rFonts w:ascii="DejaVu Sans" w:hAnsi="DejaVu Sans"/>
          <w:sz w:val="21"/>
        </w:rPr>
      </w:pPr>
      <w:r>
        <w:rPr>
          <w:rFonts w:ascii="Georgia" w:hAnsi="Georgia"/>
          <w:i/>
          <w:sz w:val="21"/>
        </w:rPr>
        <w:t>quasipath</w:t>
      </w:r>
      <w:r>
        <w:rPr>
          <w:sz w:val="21"/>
        </w:rPr>
        <w:t>(</w:t>
      </w:r>
      <w:r>
        <w:rPr>
          <w:rFonts w:ascii="Georgia" w:hAnsi="Georgia"/>
          <w:i/>
          <w:sz w:val="21"/>
        </w:rPr>
        <w:t>G</w:t>
      </w:r>
      <w:r>
        <w:rPr>
          <w:rFonts w:ascii="Georgia" w:hAnsi="Georgia"/>
          <w:i/>
          <w:sz w:val="21"/>
          <w:vertAlign w:val="subscript"/>
        </w:rPr>
        <w:t>D</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v</w:t>
      </w:r>
      <w:r>
        <w:rPr>
          <w:rFonts w:ascii="Georgia" w:hAnsi="Georgia"/>
          <w:i/>
          <w:sz w:val="21"/>
          <w:vertAlign w:val="subscript"/>
        </w:rPr>
        <w:t>f</w:t>
      </w:r>
      <w:r>
        <w:rPr>
          <w:rFonts w:ascii="Georgia" w:hAnsi="Georgia"/>
          <w:i/>
          <w:spacing w:val="-17"/>
          <w:sz w:val="21"/>
          <w:vertAlign w:val="baseline"/>
        </w:rPr>
        <w:t> </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predecessors</w:t>
      </w:r>
      <w:r>
        <w:rPr>
          <w:sz w:val="21"/>
          <w:vertAlign w:val="baseline"/>
        </w:rPr>
        <w:t>(</w:t>
      </w:r>
      <w:r>
        <w:rPr>
          <w:rFonts w:ascii="Georgia" w:hAnsi="Georgia"/>
          <w:i/>
          <w:sz w:val="21"/>
          <w:vertAlign w:val="baseline"/>
        </w:rPr>
        <w:t>G</w:t>
      </w:r>
      <w:r>
        <w:rPr>
          <w:rFonts w:ascii="Georgia" w:hAnsi="Georgia"/>
          <w:i/>
          <w:sz w:val="21"/>
          <w:vertAlign w:val="subscript"/>
        </w:rPr>
        <w:t>D</w:t>
      </w:r>
      <w:r>
        <w:rPr>
          <w:rFonts w:ascii="Georgia" w:hAnsi="Georgia"/>
          <w:i/>
          <w:sz w:val="21"/>
          <w:vertAlign w:val="baseline"/>
        </w:rPr>
        <w:t>,</w:t>
      </w:r>
      <w:r>
        <w:rPr>
          <w:rFonts w:ascii="Georgia" w:hAnsi="Georgia"/>
          <w:i/>
          <w:spacing w:val="-7"/>
          <w:sz w:val="21"/>
          <w:vertAlign w:val="baseline"/>
        </w:rPr>
        <w:t> </w:t>
      </w:r>
      <w:r>
        <w:rPr>
          <w:rFonts w:ascii="Georgia" w:hAnsi="Georgia"/>
          <w:i/>
          <w:spacing w:val="14"/>
          <w:sz w:val="21"/>
          <w:vertAlign w:val="baseline"/>
        </w:rPr>
        <w:t>v,P</w:t>
      </w:r>
      <w:r>
        <w:rPr>
          <w:rFonts w:ascii="Georgia" w:hAnsi="Georgia"/>
          <w:i/>
          <w:spacing w:val="-12"/>
          <w:sz w:val="21"/>
          <w:vertAlign w:val="baseline"/>
        </w:rPr>
        <w:t> </w:t>
      </w:r>
      <w:r>
        <w:rPr>
          <w:sz w:val="21"/>
          <w:vertAlign w:val="baseline"/>
        </w:rPr>
        <w:t>)</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spacing w:val="-200"/>
          <w:position w:val="33"/>
          <w:sz w:val="21"/>
          <w:vertAlign w:val="baseline"/>
        </w:rPr>
        <w:t>⎪</w:t>
      </w:r>
      <w:r>
        <w:rPr>
          <w:rFonts w:ascii="DejaVu Sans" w:hAnsi="DejaVu Sans"/>
          <w:spacing w:val="-11"/>
          <w:position w:val="27"/>
          <w:sz w:val="21"/>
          <w:vertAlign w:val="baseline"/>
        </w:rPr>
        <w:t>⎨</w:t>
      </w:r>
    </w:p>
    <w:p>
      <w:pPr>
        <w:spacing w:line="240" w:lineRule="auto" w:before="29"/>
        <w:rPr>
          <w:rFonts w:ascii="DejaVu Sans"/>
          <w:sz w:val="21"/>
        </w:rPr>
      </w:pPr>
      <w:r>
        <w:rPr/>
        <w:br w:type="column"/>
      </w:r>
      <w:r>
        <w:rPr>
          <w:rFonts w:ascii="DejaVu Sans"/>
          <w:sz w:val="21"/>
        </w:rPr>
      </w:r>
    </w:p>
    <w:p>
      <w:pPr>
        <w:spacing w:line="214" w:lineRule="exact" w:before="0"/>
        <w:ind w:left="456" w:right="0" w:firstLine="0"/>
        <w:jc w:val="left"/>
        <w:rPr>
          <w:rFonts w:ascii="Georgia"/>
          <w:i/>
          <w:sz w:val="21"/>
        </w:rPr>
      </w:pPr>
      <w:r>
        <w:rPr>
          <w:rFonts w:ascii="Georgia"/>
          <w:i/>
          <w:w w:val="115"/>
          <w:sz w:val="21"/>
        </w:rPr>
        <w:t>,</w:t>
      </w:r>
      <w:r>
        <w:rPr>
          <w:rFonts w:ascii="Georgia"/>
          <w:i/>
          <w:spacing w:val="-24"/>
          <w:w w:val="115"/>
          <w:sz w:val="21"/>
        </w:rPr>
        <w:t> </w:t>
      </w:r>
      <w:r>
        <w:rPr>
          <w:rFonts w:ascii="Georgia"/>
          <w:i/>
          <w:w w:val="115"/>
          <w:sz w:val="21"/>
        </w:rPr>
        <w:t>if</w:t>
      </w:r>
      <w:r>
        <w:rPr>
          <w:rFonts w:ascii="Georgia"/>
          <w:i/>
          <w:spacing w:val="8"/>
          <w:w w:val="115"/>
          <w:sz w:val="21"/>
        </w:rPr>
        <w:t> </w:t>
      </w:r>
      <w:r>
        <w:rPr>
          <w:rFonts w:ascii="Georgia"/>
          <w:i/>
          <w:w w:val="110"/>
          <w:sz w:val="21"/>
        </w:rPr>
        <w:t>v</w:t>
      </w:r>
      <w:r>
        <w:rPr>
          <w:rFonts w:ascii="Georgia"/>
          <w:i/>
          <w:spacing w:val="-1"/>
          <w:w w:val="115"/>
          <w:sz w:val="21"/>
        </w:rPr>
        <w:t> </w:t>
      </w:r>
      <w:r>
        <w:rPr>
          <w:w w:val="115"/>
          <w:sz w:val="21"/>
        </w:rPr>
        <w:t>=</w:t>
      </w:r>
      <w:r>
        <w:rPr>
          <w:spacing w:val="-9"/>
          <w:w w:val="115"/>
          <w:sz w:val="21"/>
        </w:rPr>
        <w:t> </w:t>
      </w:r>
      <w:r>
        <w:rPr>
          <w:rFonts w:ascii="Georgia"/>
          <w:i/>
          <w:spacing w:val="-5"/>
          <w:w w:val="115"/>
          <w:sz w:val="21"/>
        </w:rPr>
        <w:t>v</w:t>
      </w:r>
      <w:r>
        <w:rPr>
          <w:rFonts w:ascii="Georgia"/>
          <w:i/>
          <w:spacing w:val="-5"/>
          <w:w w:val="115"/>
          <w:sz w:val="21"/>
          <w:vertAlign w:val="subscript"/>
        </w:rPr>
        <w:t>f</w:t>
      </w:r>
    </w:p>
    <w:p>
      <w:pPr>
        <w:spacing w:after="0" w:line="214" w:lineRule="exact"/>
        <w:jc w:val="left"/>
        <w:rPr>
          <w:rFonts w:ascii="Georgia"/>
          <w:sz w:val="21"/>
        </w:rPr>
        <w:sectPr>
          <w:type w:val="continuous"/>
          <w:pgSz w:w="9360" w:h="13610"/>
          <w:pgMar w:header="855" w:footer="0" w:top="920" w:bottom="280" w:left="680" w:right="680"/>
          <w:cols w:num="2" w:equalWidth="0">
            <w:col w:w="5351" w:space="640"/>
            <w:col w:w="2009"/>
          </w:cols>
        </w:sectPr>
      </w:pPr>
    </w:p>
    <w:p>
      <w:pPr>
        <w:spacing w:before="212"/>
        <w:ind w:left="2754" w:right="0" w:firstLine="0"/>
        <w:jc w:val="left"/>
        <w:rPr>
          <w:rFonts w:ascii="Georgia"/>
          <w:i/>
          <w:sz w:val="21"/>
        </w:rPr>
      </w:pPr>
      <w:r>
        <w:rPr>
          <w:rFonts w:ascii="Georgia"/>
          <w:i/>
          <w:spacing w:val="-2"/>
          <w:sz w:val="21"/>
        </w:rPr>
        <w:t>successors</w:t>
      </w:r>
      <w:r>
        <w:rPr>
          <w:spacing w:val="-2"/>
          <w:sz w:val="21"/>
        </w:rPr>
        <w:t>(</w:t>
      </w:r>
      <w:r>
        <w:rPr>
          <w:rFonts w:ascii="Georgia"/>
          <w:i/>
          <w:spacing w:val="-2"/>
          <w:sz w:val="21"/>
        </w:rPr>
        <w:t>G</w:t>
      </w:r>
      <w:r>
        <w:rPr>
          <w:rFonts w:ascii="Georgia"/>
          <w:i/>
          <w:spacing w:val="-2"/>
          <w:sz w:val="21"/>
          <w:vertAlign w:val="subscript"/>
        </w:rPr>
        <w:t>D</w:t>
      </w:r>
    </w:p>
    <w:p>
      <w:pPr>
        <w:spacing w:before="210"/>
        <w:ind w:left="0" w:right="0" w:firstLine="0"/>
        <w:jc w:val="left"/>
        <w:rPr>
          <w:rFonts w:ascii="DejaVu Sans" w:hAnsi="DejaVu Sans"/>
          <w:i/>
          <w:sz w:val="21"/>
        </w:rPr>
      </w:pPr>
      <w:r>
        <w:rPr/>
        <w:br w:type="column"/>
      </w:r>
      <w:r>
        <w:rPr>
          <w:rFonts w:ascii="Georgia" w:hAnsi="Georgia"/>
          <w:i/>
          <w:spacing w:val="-2"/>
          <w:sz w:val="21"/>
        </w:rPr>
        <w:t>,</w:t>
      </w:r>
      <w:r>
        <w:rPr>
          <w:rFonts w:ascii="Georgia" w:hAnsi="Georgia"/>
          <w:i/>
          <w:spacing w:val="-14"/>
          <w:sz w:val="21"/>
        </w:rPr>
        <w:t> </w:t>
      </w:r>
      <w:r>
        <w:rPr>
          <w:rFonts w:ascii="Georgia" w:hAnsi="Georgia"/>
          <w:i/>
          <w:spacing w:val="-2"/>
          <w:sz w:val="21"/>
        </w:rPr>
        <w:t>v,</w:t>
      </w:r>
      <w:r>
        <w:rPr>
          <w:rFonts w:ascii="Georgia" w:hAnsi="Georgia"/>
          <w:i/>
          <w:spacing w:val="-13"/>
          <w:sz w:val="21"/>
        </w:rPr>
        <w:t> </w:t>
      </w:r>
      <w:r>
        <w:rPr>
          <w:rFonts w:ascii="Georgia" w:hAnsi="Georgia"/>
          <w:i/>
          <w:spacing w:val="-5"/>
          <w:sz w:val="21"/>
        </w:rPr>
        <w:t>S</w:t>
      </w:r>
      <w:r>
        <w:rPr>
          <w:spacing w:val="-5"/>
          <w:sz w:val="21"/>
        </w:rPr>
        <w:t>)</w:t>
      </w:r>
      <w:r>
        <w:rPr>
          <w:rFonts w:ascii="DejaVu Sans" w:hAnsi="DejaVu Sans"/>
          <w:i/>
          <w:spacing w:val="-5"/>
          <w:sz w:val="21"/>
        </w:rPr>
        <w:t>∧</w:t>
      </w:r>
    </w:p>
    <w:p>
      <w:pPr>
        <w:spacing w:before="12"/>
        <w:ind w:left="526" w:right="0" w:firstLine="0"/>
        <w:jc w:val="left"/>
        <w:rPr>
          <w:sz w:val="21"/>
        </w:rPr>
      </w:pPr>
      <w:r>
        <w:rPr/>
        <w:br w:type="column"/>
      </w:r>
      <w:r>
        <w:rPr>
          <w:sz w:val="21"/>
        </w:rPr>
        <w:t>#</w:t>
      </w:r>
      <w:r>
        <w:rPr>
          <w:rFonts w:ascii="Georgia"/>
          <w:i/>
          <w:sz w:val="21"/>
        </w:rPr>
        <w:t>S</w:t>
      </w:r>
      <w:r>
        <w:rPr>
          <w:rFonts w:ascii="Georgia"/>
          <w:i/>
          <w:spacing w:val="30"/>
          <w:sz w:val="21"/>
        </w:rPr>
        <w:t> </w:t>
      </w:r>
      <w:r>
        <w:rPr>
          <w:sz w:val="21"/>
        </w:rPr>
        <w:t>=</w:t>
      </w:r>
      <w:r>
        <w:rPr>
          <w:spacing w:val="7"/>
          <w:sz w:val="21"/>
        </w:rPr>
        <w:t> </w:t>
      </w:r>
      <w:r>
        <w:rPr>
          <w:spacing w:val="-10"/>
          <w:sz w:val="21"/>
        </w:rPr>
        <w:t>0 </w:t>
      </w:r>
    </w:p>
    <w:p>
      <w:pPr>
        <w:spacing w:before="168"/>
        <w:ind w:left="260" w:right="0" w:firstLine="0"/>
        <w:jc w:val="left"/>
        <w:rPr>
          <w:rFonts w:ascii="DejaVu Sans" w:hAnsi="DejaVu Sans"/>
          <w:sz w:val="21"/>
        </w:rPr>
      </w:pPr>
      <w:r>
        <w:rPr>
          <w:rFonts w:ascii="DejaVu Sans" w:hAnsi="DejaVu Sans"/>
          <w:spacing w:val="-10"/>
          <w:w w:val="120"/>
          <w:sz w:val="21"/>
        </w:rPr>
        <w:t>⎪</w:t>
      </w:r>
    </w:p>
    <w:p>
      <w:pPr>
        <w:spacing w:before="76"/>
        <w:ind w:left="260" w:right="0" w:firstLine="0"/>
        <w:jc w:val="left"/>
        <w:rPr>
          <w:rFonts w:ascii="DejaVu Sans" w:hAnsi="DejaVu Sans"/>
          <w:i/>
          <w:sz w:val="21"/>
        </w:rPr>
      </w:pPr>
      <w:r>
        <w:rPr>
          <w:rFonts w:ascii="DejaVu Sans" w:hAnsi="DejaVu Sans"/>
          <w:w w:val="105"/>
          <w:position w:val="6"/>
          <w:sz w:val="21"/>
        </w:rPr>
        <w:t>⎪</w:t>
      </w:r>
      <w:r>
        <w:rPr>
          <w:rFonts w:ascii="DejaVu Sans" w:hAnsi="DejaVu Sans"/>
          <w:spacing w:val="8"/>
          <w:w w:val="105"/>
          <w:position w:val="6"/>
          <w:sz w:val="21"/>
        </w:rPr>
        <w:t> </w:t>
      </w:r>
      <w:r>
        <w:rPr>
          <w:w w:val="105"/>
          <w:sz w:val="21"/>
        </w:rPr>
        <w:t>#</w:t>
      </w:r>
      <w:r>
        <w:rPr>
          <w:rFonts w:ascii="Georgia" w:hAnsi="Georgia"/>
          <w:i/>
          <w:w w:val="105"/>
          <w:sz w:val="21"/>
        </w:rPr>
        <w:t>P</w:t>
      </w:r>
      <w:r>
        <w:rPr>
          <w:rFonts w:ascii="Georgia" w:hAnsi="Georgia"/>
          <w:i/>
          <w:spacing w:val="37"/>
          <w:w w:val="105"/>
          <w:sz w:val="21"/>
        </w:rPr>
        <w:t> </w:t>
      </w:r>
      <w:r>
        <w:rPr>
          <w:w w:val="105"/>
          <w:sz w:val="21"/>
        </w:rPr>
        <w:t>=</w:t>
      </w:r>
      <w:r>
        <w:rPr>
          <w:spacing w:val="5"/>
          <w:w w:val="105"/>
          <w:sz w:val="21"/>
        </w:rPr>
        <w:t> </w:t>
      </w:r>
      <w:r>
        <w:rPr>
          <w:spacing w:val="-15"/>
          <w:w w:val="105"/>
          <w:sz w:val="21"/>
        </w:rPr>
        <w:t>1</w:t>
      </w:r>
      <w:r>
        <w:rPr>
          <w:rFonts w:ascii="DejaVu Sans" w:hAnsi="DejaVu Sans"/>
          <w:i/>
          <w:spacing w:val="-15"/>
          <w:w w:val="105"/>
          <w:sz w:val="21"/>
        </w:rPr>
        <w:t>∧</w:t>
      </w:r>
    </w:p>
    <w:p>
      <w:pPr>
        <w:pStyle w:val="BodyText"/>
        <w:spacing w:before="8"/>
        <w:ind w:left="260"/>
        <w:jc w:val="left"/>
      </w:pPr>
      <w:r>
        <w:rPr>
          <w:rFonts w:ascii="DejaVu Sans" w:hAnsi="DejaVu Sans"/>
          <w:spacing w:val="-189"/>
          <w:w w:val="110"/>
          <w:position w:val="14"/>
        </w:rPr>
        <w:t>⎪</w:t>
      </w:r>
      <w:r>
        <w:rPr>
          <w:rFonts w:ascii="DejaVu Sans" w:hAnsi="DejaVu Sans"/>
          <w:w w:val="110"/>
          <w:position w:val="8"/>
        </w:rPr>
        <w:t>⎩</w:t>
      </w:r>
      <w:r>
        <w:rPr>
          <w:rFonts w:ascii="DejaVu Sans" w:hAnsi="DejaVu Sans"/>
          <w:spacing w:val="3"/>
          <w:w w:val="110"/>
          <w:position w:val="8"/>
        </w:rPr>
        <w:t> </w:t>
      </w:r>
      <w:r>
        <w:rPr>
          <w:w w:val="110"/>
        </w:rPr>
        <w:t>#</w:t>
      </w:r>
      <w:r>
        <w:rPr>
          <w:rFonts w:ascii="Georgia" w:hAnsi="Georgia"/>
          <w:i/>
          <w:w w:val="110"/>
        </w:rPr>
        <w:t>S</w:t>
      </w:r>
      <w:r>
        <w:rPr>
          <w:rFonts w:ascii="Georgia" w:hAnsi="Georgia"/>
          <w:i/>
          <w:spacing w:val="5"/>
          <w:w w:val="110"/>
        </w:rPr>
        <w:t> </w:t>
      </w:r>
      <w:r>
        <w:rPr>
          <w:w w:val="110"/>
        </w:rPr>
        <w:t>=</w:t>
      </w:r>
      <w:r>
        <w:rPr>
          <w:spacing w:val="-9"/>
          <w:w w:val="110"/>
        </w:rPr>
        <w:t> </w:t>
      </w:r>
      <w:r>
        <w:rPr>
          <w:spacing w:val="-10"/>
          <w:w w:val="110"/>
        </w:rPr>
        <w:t>1 </w:t>
      </w:r>
    </w:p>
    <w:p>
      <w:pPr>
        <w:spacing w:line="240" w:lineRule="auto" w:before="0"/>
        <w:rPr>
          <w:sz w:val="21"/>
        </w:rPr>
      </w:pPr>
      <w:r>
        <w:rPr/>
        <w:br w:type="column"/>
      </w:r>
      <w:r>
        <w:rPr>
          <w:sz w:val="21"/>
        </w:rPr>
      </w:r>
    </w:p>
    <w:p>
      <w:pPr>
        <w:pStyle w:val="BodyText"/>
        <w:jc w:val="left"/>
      </w:pPr>
    </w:p>
    <w:p>
      <w:pPr>
        <w:pStyle w:val="BodyText"/>
        <w:jc w:val="left"/>
      </w:pPr>
    </w:p>
    <w:p>
      <w:pPr>
        <w:pStyle w:val="BodyText"/>
        <w:jc w:val="left"/>
      </w:pPr>
    </w:p>
    <w:p>
      <w:pPr>
        <w:spacing w:before="1"/>
        <w:ind w:left="76" w:right="0" w:firstLine="0"/>
        <w:jc w:val="left"/>
        <w:rPr>
          <w:rFonts w:ascii="Georgia"/>
          <w:i/>
          <w:sz w:val="21"/>
        </w:rPr>
      </w:pPr>
      <w:r>
        <w:rPr>
          <w:rFonts w:ascii="Georgia"/>
          <w:i/>
          <w:sz w:val="21"/>
        </w:rPr>
        <w:t>,</w:t>
      </w:r>
      <w:r>
        <w:rPr>
          <w:rFonts w:ascii="Georgia"/>
          <w:i/>
          <w:spacing w:val="-15"/>
          <w:sz w:val="21"/>
        </w:rPr>
        <w:t> </w:t>
      </w:r>
      <w:r>
        <w:rPr>
          <w:rFonts w:ascii="Georgia"/>
          <w:i/>
          <w:spacing w:val="-2"/>
          <w:sz w:val="21"/>
        </w:rPr>
        <w:t>otherwise</w:t>
      </w:r>
    </w:p>
    <w:p>
      <w:pPr>
        <w:spacing w:after="0"/>
        <w:jc w:val="left"/>
        <w:rPr>
          <w:rFonts w:ascii="Georgia"/>
          <w:sz w:val="21"/>
        </w:rPr>
        <w:sectPr>
          <w:type w:val="continuous"/>
          <w:pgSz w:w="9360" w:h="13610"/>
          <w:pgMar w:header="855" w:footer="0" w:top="920" w:bottom="280" w:left="680" w:right="680"/>
          <w:cols w:num="4" w:equalWidth="0">
            <w:col w:w="4144" w:space="14"/>
            <w:col w:w="665" w:space="39"/>
            <w:col w:w="1399" w:space="39"/>
            <w:col w:w="1700"/>
          </w:cols>
        </w:sectPr>
      </w:pPr>
    </w:p>
    <w:p>
      <w:pPr>
        <w:pStyle w:val="BodyText"/>
        <w:spacing w:line="259" w:lineRule="auto" w:before="141"/>
        <w:ind w:left="108" w:right="219"/>
      </w:pPr>
      <w:r>
        <w:rPr/>
        <w:t>which basically dictates that every vertex that belongs to the graph has to have ex- actly</w:t>
      </w:r>
      <w:r>
        <w:rPr>
          <w:spacing w:val="-4"/>
        </w:rPr>
        <w:t> </w:t>
      </w:r>
      <w:r>
        <w:rPr/>
        <w:t>one</w:t>
      </w:r>
      <w:r>
        <w:rPr>
          <w:spacing w:val="-4"/>
        </w:rPr>
        <w:t> </w:t>
      </w:r>
      <w:r>
        <w:rPr/>
        <w:t>predecessor</w:t>
      </w:r>
      <w:r>
        <w:rPr>
          <w:spacing w:val="-4"/>
        </w:rPr>
        <w:t> </w:t>
      </w:r>
      <w:r>
        <w:rPr/>
        <w:t>and</w:t>
      </w:r>
      <w:r>
        <w:rPr>
          <w:spacing w:val="-4"/>
        </w:rPr>
        <w:t> </w:t>
      </w:r>
      <w:r>
        <w:rPr/>
        <w:t>one</w:t>
      </w:r>
      <w:r>
        <w:rPr>
          <w:spacing w:val="-4"/>
        </w:rPr>
        <w:t> </w:t>
      </w:r>
      <w:r>
        <w:rPr/>
        <w:t>successor, exceptions</w:t>
      </w:r>
      <w:r>
        <w:rPr>
          <w:spacing w:val="-4"/>
        </w:rPr>
        <w:t> </w:t>
      </w:r>
      <w:r>
        <w:rPr/>
        <w:t>being</w:t>
      </w:r>
      <w:r>
        <w:rPr>
          <w:spacing w:val="-4"/>
        </w:rPr>
        <w:t> </w:t>
      </w:r>
      <w:r>
        <w:rPr/>
        <w:t>the</w:t>
      </w:r>
      <w:r>
        <w:rPr>
          <w:spacing w:val="-4"/>
        </w:rPr>
        <w:t> </w:t>
      </w:r>
      <w:r>
        <w:rPr/>
        <w:t>initial</w:t>
      </w:r>
      <w:r>
        <w:rPr>
          <w:spacing w:val="-4"/>
        </w:rPr>
        <w:t> </w:t>
      </w:r>
      <w:r>
        <w:rPr/>
        <w:t>vertex</w:t>
      </w:r>
      <w:r>
        <w:rPr>
          <w:spacing w:val="-4"/>
        </w:rPr>
        <w:t> </w:t>
      </w:r>
      <w:r>
        <w:rPr/>
        <w:t>which</w:t>
      </w:r>
      <w:r>
        <w:rPr>
          <w:spacing w:val="-4"/>
        </w:rPr>
        <w:t> </w:t>
      </w:r>
      <w:r>
        <w:rPr/>
        <w:t>has no predecessor and the final vertex which has no successor.</w:t>
      </w:r>
      <w:r>
        <w:rPr>
          <w:spacing w:val="40"/>
        </w:rPr>
        <w:t> </w:t>
      </w:r>
      <w:r>
        <w:rPr>
          <w:rFonts w:ascii="Georgia"/>
          <w:i/>
        </w:rPr>
        <w:t>predecessors</w:t>
      </w:r>
      <w:r>
        <w:rPr/>
        <w:t>(</w:t>
      </w:r>
      <w:r>
        <w:rPr>
          <w:rFonts w:ascii="Georgia"/>
          <w:i/>
        </w:rPr>
        <w:t>G</w:t>
      </w:r>
      <w:r>
        <w:rPr>
          <w:rFonts w:ascii="Georgia"/>
          <w:i/>
          <w:vertAlign w:val="subscript"/>
        </w:rPr>
        <w:t>D</w:t>
      </w:r>
      <w:r>
        <w:rPr>
          <w:rFonts w:ascii="Georgia"/>
          <w:i/>
          <w:vertAlign w:val="baseline"/>
        </w:rPr>
        <w:t>,</w:t>
      </w:r>
      <w:r>
        <w:rPr>
          <w:rFonts w:ascii="Georgia"/>
          <w:i/>
          <w:spacing w:val="-13"/>
          <w:vertAlign w:val="baseline"/>
        </w:rPr>
        <w:t> </w:t>
      </w:r>
      <w:r>
        <w:rPr>
          <w:rFonts w:ascii="Georgia"/>
          <w:i/>
          <w:spacing w:val="14"/>
          <w:vertAlign w:val="baseline"/>
        </w:rPr>
        <w:t>v,P</w:t>
      </w:r>
      <w:r>
        <w:rPr>
          <w:rFonts w:ascii="Georgia"/>
          <w:i/>
          <w:spacing w:val="-13"/>
          <w:vertAlign w:val="baseline"/>
        </w:rPr>
        <w:t> </w:t>
      </w:r>
      <w:r>
        <w:rPr>
          <w:vertAlign w:val="baseline"/>
        </w:rPr>
        <w:t>) and</w:t>
      </w:r>
      <w:r>
        <w:rPr>
          <w:spacing w:val="40"/>
          <w:vertAlign w:val="baseline"/>
        </w:rPr>
        <w:t> </w:t>
      </w:r>
      <w:r>
        <w:rPr>
          <w:rFonts w:ascii="Georgia"/>
          <w:i/>
          <w:vertAlign w:val="baseline"/>
        </w:rPr>
        <w:t>successors</w:t>
      </w:r>
      <w:r>
        <w:rPr>
          <w:vertAlign w:val="baseline"/>
        </w:rPr>
        <w:t>(</w:t>
      </w:r>
      <w:r>
        <w:rPr>
          <w:rFonts w:ascii="Georgia"/>
          <w:i/>
          <w:vertAlign w:val="baseline"/>
        </w:rPr>
        <w:t>G</w:t>
      </w:r>
      <w:r>
        <w:rPr>
          <w:rFonts w:ascii="Georgia"/>
          <w:i/>
          <w:vertAlign w:val="subscript"/>
        </w:rPr>
        <w:t>D</w:t>
      </w:r>
      <w:r>
        <w:rPr>
          <w:rFonts w:ascii="Georgia"/>
          <w:i/>
          <w:vertAlign w:val="baseline"/>
        </w:rPr>
        <w:t>,</w:t>
      </w:r>
      <w:r>
        <w:rPr>
          <w:rFonts w:ascii="Georgia"/>
          <w:i/>
          <w:spacing w:val="-11"/>
          <w:vertAlign w:val="baseline"/>
        </w:rPr>
        <w:t> </w:t>
      </w:r>
      <w:r>
        <w:rPr>
          <w:rFonts w:ascii="Georgia"/>
          <w:i/>
          <w:vertAlign w:val="baseline"/>
        </w:rPr>
        <w:t>v,</w:t>
      </w:r>
      <w:r>
        <w:rPr>
          <w:rFonts w:ascii="Georgia"/>
          <w:i/>
          <w:spacing w:val="-11"/>
          <w:vertAlign w:val="baseline"/>
        </w:rPr>
        <w:t> </w:t>
      </w:r>
      <w:r>
        <w:rPr>
          <w:rFonts w:ascii="Georgia"/>
          <w:i/>
          <w:vertAlign w:val="baseline"/>
        </w:rPr>
        <w:t>S</w:t>
      </w:r>
      <w:r>
        <w:rPr>
          <w:vertAlign w:val="baseline"/>
        </w:rPr>
        <w:t>)</w:t>
      </w:r>
      <w:r>
        <w:rPr>
          <w:spacing w:val="40"/>
          <w:vertAlign w:val="baseline"/>
        </w:rPr>
        <w:t> </w:t>
      </w:r>
      <w:r>
        <w:rPr>
          <w:vertAlign w:val="baseline"/>
        </w:rPr>
        <w:t>represent</w:t>
      </w:r>
      <w:r>
        <w:rPr>
          <w:spacing w:val="40"/>
          <w:vertAlign w:val="baseline"/>
        </w:rPr>
        <w:t> </w:t>
      </w:r>
      <w:r>
        <w:rPr>
          <w:vertAlign w:val="baseline"/>
        </w:rPr>
        <w:t>the</w:t>
      </w:r>
      <w:r>
        <w:rPr>
          <w:spacing w:val="40"/>
          <w:vertAlign w:val="baseline"/>
        </w:rPr>
        <w:t> </w:t>
      </w:r>
      <w:r>
        <w:rPr>
          <w:vertAlign w:val="baseline"/>
        </w:rPr>
        <w:t>constraints</w:t>
      </w:r>
      <w:r>
        <w:rPr>
          <w:spacing w:val="40"/>
          <w:vertAlign w:val="baseline"/>
        </w:rPr>
        <w:t> </w:t>
      </w:r>
      <w:r>
        <w:rPr>
          <w:vertAlign w:val="baseline"/>
        </w:rPr>
        <w:t>for</w:t>
      </w:r>
      <w:r>
        <w:rPr>
          <w:spacing w:val="40"/>
          <w:vertAlign w:val="baseline"/>
        </w:rPr>
        <w:t> </w:t>
      </w:r>
      <w:r>
        <w:rPr>
          <w:vertAlign w:val="baseline"/>
        </w:rPr>
        <w:t>imposing</w:t>
      </w:r>
      <w:r>
        <w:rPr>
          <w:spacing w:val="40"/>
          <w:vertAlign w:val="baseline"/>
        </w:rPr>
        <w:t> </w:t>
      </w:r>
      <w:r>
        <w:rPr>
          <w:vertAlign w:val="baseline"/>
        </w:rPr>
        <w:t>the</w:t>
      </w:r>
      <w:r>
        <w:rPr>
          <w:spacing w:val="40"/>
          <w:vertAlign w:val="baseline"/>
        </w:rPr>
        <w:t> </w:t>
      </w:r>
      <w:r>
        <w:rPr>
          <w:vertAlign w:val="baseline"/>
        </w:rPr>
        <w:t>predecessors and successors of a vertex in a graph.</w:t>
      </w:r>
    </w:p>
    <w:p>
      <w:pPr>
        <w:spacing w:before="12"/>
        <w:ind w:left="426" w:right="0" w:firstLine="0"/>
        <w:jc w:val="both"/>
        <w:rPr>
          <w:sz w:val="21"/>
        </w:rPr>
      </w:pPr>
      <w:bookmarkStart w:name="Imposing the path constraint" w:id="11"/>
      <w:bookmarkEnd w:id="11"/>
      <w:r>
        <w:rPr/>
      </w:r>
      <w:bookmarkStart w:name="_bookmark5" w:id="12"/>
      <w:bookmarkEnd w:id="12"/>
      <w:r>
        <w:rPr/>
      </w:r>
      <w:r>
        <w:rPr>
          <w:sz w:val="21"/>
        </w:rPr>
        <w:t>The</w:t>
      </w:r>
      <w:r>
        <w:rPr>
          <w:spacing w:val="25"/>
          <w:sz w:val="21"/>
        </w:rPr>
        <w:t> </w:t>
      </w:r>
      <w:r>
        <w:rPr>
          <w:rFonts w:ascii="Georgia"/>
          <w:i/>
          <w:sz w:val="21"/>
        </w:rPr>
        <w:t>predecessors</w:t>
      </w:r>
      <w:r>
        <w:rPr>
          <w:sz w:val="21"/>
        </w:rPr>
        <w:t>(</w:t>
      </w:r>
      <w:r>
        <w:rPr>
          <w:rFonts w:ascii="Georgia"/>
          <w:i/>
          <w:sz w:val="21"/>
        </w:rPr>
        <w:t>G</w:t>
      </w:r>
      <w:r>
        <w:rPr>
          <w:rFonts w:ascii="Georgia"/>
          <w:i/>
          <w:sz w:val="21"/>
          <w:vertAlign w:val="subscript"/>
        </w:rPr>
        <w:t>D</w:t>
      </w:r>
      <w:r>
        <w:rPr>
          <w:rFonts w:ascii="Georgia"/>
          <w:i/>
          <w:sz w:val="21"/>
          <w:vertAlign w:val="baseline"/>
        </w:rPr>
        <w:t>,</w:t>
      </w:r>
      <w:r>
        <w:rPr>
          <w:rFonts w:ascii="Georgia"/>
          <w:i/>
          <w:spacing w:val="-12"/>
          <w:sz w:val="21"/>
          <w:vertAlign w:val="baseline"/>
        </w:rPr>
        <w:t> </w:t>
      </w:r>
      <w:r>
        <w:rPr>
          <w:rFonts w:ascii="Georgia"/>
          <w:i/>
          <w:spacing w:val="14"/>
          <w:sz w:val="21"/>
          <w:vertAlign w:val="baseline"/>
        </w:rPr>
        <w:t>v,P</w:t>
      </w:r>
      <w:r>
        <w:rPr>
          <w:rFonts w:ascii="Georgia"/>
          <w:i/>
          <w:spacing w:val="-18"/>
          <w:sz w:val="21"/>
          <w:vertAlign w:val="baseline"/>
        </w:rPr>
        <w:t> </w:t>
      </w:r>
      <w:r>
        <w:rPr>
          <w:sz w:val="21"/>
          <w:vertAlign w:val="baseline"/>
        </w:rPr>
        <w:t>)</w:t>
      </w:r>
      <w:r>
        <w:rPr>
          <w:spacing w:val="25"/>
          <w:sz w:val="21"/>
          <w:vertAlign w:val="baseline"/>
        </w:rPr>
        <w:t> </w:t>
      </w:r>
      <w:r>
        <w:rPr>
          <w:sz w:val="21"/>
          <w:vertAlign w:val="baseline"/>
        </w:rPr>
        <w:t>constraint</w:t>
      </w:r>
      <w:r>
        <w:rPr>
          <w:spacing w:val="26"/>
          <w:sz w:val="21"/>
          <w:vertAlign w:val="baseline"/>
        </w:rPr>
        <w:t> </w:t>
      </w:r>
      <w:r>
        <w:rPr>
          <w:sz w:val="21"/>
          <w:vertAlign w:val="baseline"/>
        </w:rPr>
        <w:t>can</w:t>
      </w:r>
      <w:r>
        <w:rPr>
          <w:spacing w:val="25"/>
          <w:sz w:val="21"/>
          <w:vertAlign w:val="baseline"/>
        </w:rPr>
        <w:t> </w:t>
      </w:r>
      <w:r>
        <w:rPr>
          <w:sz w:val="21"/>
          <w:vertAlign w:val="baseline"/>
        </w:rPr>
        <w:t>be</w:t>
      </w:r>
      <w:r>
        <w:rPr>
          <w:spacing w:val="26"/>
          <w:sz w:val="21"/>
          <w:vertAlign w:val="baseline"/>
        </w:rPr>
        <w:t> </w:t>
      </w:r>
      <w:r>
        <w:rPr>
          <w:sz w:val="21"/>
          <w:vertAlign w:val="baseline"/>
        </w:rPr>
        <w:t>expressed</w:t>
      </w:r>
      <w:r>
        <w:rPr>
          <w:spacing w:val="25"/>
          <w:sz w:val="21"/>
          <w:vertAlign w:val="baseline"/>
        </w:rPr>
        <w:t> </w:t>
      </w:r>
      <w:r>
        <w:rPr>
          <w:spacing w:val="-5"/>
          <w:sz w:val="21"/>
          <w:vertAlign w:val="baseline"/>
        </w:rPr>
        <w:t>as:</w:t>
      </w:r>
    </w:p>
    <w:p>
      <w:pPr>
        <w:spacing w:line="348" w:lineRule="auto" w:before="108"/>
        <w:ind w:left="426" w:right="243" w:hanging="296"/>
        <w:jc w:val="both"/>
        <w:rPr>
          <w:sz w:val="21"/>
        </w:rPr>
      </w:pPr>
      <w:r>
        <w:rPr>
          <w:rFonts w:ascii="Georgia" w:hAnsi="Georgia"/>
          <w:i/>
          <w:sz w:val="21"/>
        </w:rPr>
        <w:t>predecessors</w:t>
      </w:r>
      <w:r>
        <w:rPr>
          <w:sz w:val="21"/>
        </w:rPr>
        <w:t>(</w:t>
      </w:r>
      <w:r>
        <w:rPr>
          <w:rFonts w:ascii="Georgia" w:hAnsi="Georgia"/>
          <w:i/>
          <w:sz w:val="21"/>
        </w:rPr>
        <w:t>G</w:t>
      </w:r>
      <w:r>
        <w:rPr>
          <w:rFonts w:ascii="Georgia" w:hAnsi="Georgia"/>
          <w:i/>
          <w:sz w:val="21"/>
          <w:vertAlign w:val="subscript"/>
        </w:rPr>
        <w:t>D</w:t>
      </w:r>
      <w:r>
        <w:rPr>
          <w:rFonts w:ascii="Georgia" w:hAnsi="Georgia"/>
          <w:i/>
          <w:sz w:val="21"/>
          <w:vertAlign w:val="baseline"/>
        </w:rPr>
        <w:t>,</w:t>
      </w:r>
      <w:r>
        <w:rPr>
          <w:rFonts w:ascii="Georgia" w:hAnsi="Georgia"/>
          <w:i/>
          <w:spacing w:val="-13"/>
          <w:sz w:val="21"/>
          <w:vertAlign w:val="baseline"/>
        </w:rPr>
        <w:t> </w:t>
      </w:r>
      <w:r>
        <w:rPr>
          <w:rFonts w:ascii="Georgia" w:hAnsi="Georgia"/>
          <w:i/>
          <w:spacing w:val="14"/>
          <w:sz w:val="21"/>
          <w:vertAlign w:val="baseline"/>
        </w:rPr>
        <w:t>v,P</w:t>
      </w:r>
      <w:r>
        <w:rPr>
          <w:rFonts w:ascii="Georgia" w:hAnsi="Georgia"/>
          <w:i/>
          <w:spacing w:val="-13"/>
          <w:sz w:val="21"/>
          <w:vertAlign w:val="baseline"/>
        </w:rPr>
        <w:t> </w:t>
      </w:r>
      <w:r>
        <w:rPr>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V</w:t>
      </w:r>
      <w:r>
        <w:rPr>
          <w:rFonts w:ascii="Georgia" w:hAnsi="Georgia"/>
          <w:i/>
          <w:spacing w:val="-2"/>
          <w:sz w:val="21"/>
          <w:vertAlign w:val="baseline"/>
        </w:rPr>
        <w:t> </w:t>
      </w:r>
      <w:r>
        <w:rPr>
          <w:sz w:val="21"/>
          <w:vertAlign w:val="baseline"/>
        </w:rPr>
        <w:t>(</w:t>
      </w:r>
      <w:r>
        <w:rPr>
          <w:rFonts w:ascii="Georgia" w:hAnsi="Georgia"/>
          <w:i/>
          <w:sz w:val="21"/>
          <w:vertAlign w:val="baseline"/>
        </w:rPr>
        <w:t>G</w:t>
      </w:r>
      <w:r>
        <w:rPr>
          <w:rFonts w:ascii="Georgia" w:hAnsi="Georgia"/>
          <w:i/>
          <w:sz w:val="21"/>
          <w:vertAlign w:val="subscript"/>
        </w:rPr>
        <w:t>D</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6</w:t>
      </w:r>
      <w:r>
        <w:rPr>
          <w:rFonts w:ascii="Georgia" w:hAnsi="Georgia"/>
          <w:i/>
          <w:sz w:val="21"/>
          <w:vertAlign w:val="baseline"/>
        </w:rPr>
        <w:t>v</w:t>
      </w:r>
      <w:r>
        <w:rPr>
          <w:rFonts w:ascii="Verana Sans Demi" w:hAnsi="Verana Sans Demi"/>
          <w:i/>
          <w:sz w:val="21"/>
          <w:vertAlign w:val="superscript"/>
        </w:rPr>
        <w:t>'</w:t>
      </w:r>
      <w:r>
        <w:rPr>
          <w:rFonts w:ascii="Verana Sans Demi" w:hAnsi="Verana Sans Demi"/>
          <w:i/>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V</w:t>
      </w:r>
      <w:r>
        <w:rPr>
          <w:rFonts w:ascii="Georgia" w:hAnsi="Georgia"/>
          <w:i/>
          <w:spacing w:val="-2"/>
          <w:sz w:val="21"/>
          <w:vertAlign w:val="baseline"/>
        </w:rPr>
        <w:t> </w:t>
      </w:r>
      <w:r>
        <w:rPr>
          <w:sz w:val="21"/>
          <w:vertAlign w:val="baseline"/>
        </w:rPr>
        <w:t>(</w:t>
      </w:r>
      <w:r>
        <w:rPr>
          <w:rFonts w:ascii="Georgia" w:hAnsi="Georgia"/>
          <w:i/>
          <w:sz w:val="21"/>
          <w:vertAlign w:val="baseline"/>
        </w:rPr>
        <w:t>G</w:t>
      </w:r>
      <w:r>
        <w:rPr>
          <w:rFonts w:ascii="Georgia" w:hAnsi="Georgia"/>
          <w:i/>
          <w:sz w:val="21"/>
          <w:vertAlign w:val="subscript"/>
        </w:rPr>
        <w:t>D</w:t>
      </w:r>
      <w:r>
        <w:rPr>
          <w:sz w:val="21"/>
          <w:vertAlign w:val="baseline"/>
        </w:rPr>
        <w:t>) : (</w:t>
      </w:r>
      <w:r>
        <w:rPr>
          <w:rFonts w:ascii="Georgia" w:hAnsi="Georgia"/>
          <w:i/>
          <w:sz w:val="21"/>
          <w:vertAlign w:val="baseline"/>
        </w:rPr>
        <w:t>v</w:t>
      </w:r>
      <w:r>
        <w:rPr>
          <w:rFonts w:ascii="Verana Sans Demi" w:hAnsi="Verana Sans Demi"/>
          <w:i/>
          <w:sz w:val="21"/>
          <w:vertAlign w:val="superscript"/>
        </w:rPr>
        <w:t>'</w:t>
      </w:r>
      <w:r>
        <w:rPr>
          <w:rFonts w:ascii="Verana Sans Demi" w:hAnsi="Verana Sans Demi"/>
          <w:i/>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rFonts w:ascii="Georgia" w:hAnsi="Georgia"/>
          <w:i/>
          <w:sz w:val="21"/>
          <w:vertAlign w:val="baseline"/>
        </w:rPr>
        <w:t>v</w:t>
      </w:r>
      <w:r>
        <w:rPr>
          <w:rFonts w:ascii="Verana Sans Demi" w:hAnsi="Verana Sans Demi"/>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G</w:t>
      </w:r>
      <w:r>
        <w:rPr>
          <w:rFonts w:ascii="Georgia" w:hAnsi="Georgia"/>
          <w:i/>
          <w:sz w:val="21"/>
          <w:vertAlign w:val="subscript"/>
        </w:rPr>
        <w:t>D</w:t>
      </w:r>
      <w:r>
        <w:rPr>
          <w:sz w:val="21"/>
          <w:vertAlign w:val="baseline"/>
        </w:rPr>
        <w:t>)) Similarly,</w:t>
      </w:r>
      <w:r>
        <w:rPr>
          <w:spacing w:val="40"/>
          <w:sz w:val="21"/>
          <w:vertAlign w:val="baseline"/>
        </w:rPr>
        <w:t> </w:t>
      </w:r>
      <w:r>
        <w:rPr>
          <w:sz w:val="21"/>
          <w:vertAlign w:val="baseline"/>
        </w:rPr>
        <w:t>the</w:t>
      </w:r>
      <w:r>
        <w:rPr>
          <w:spacing w:val="40"/>
          <w:sz w:val="21"/>
          <w:vertAlign w:val="baseline"/>
        </w:rPr>
        <w:t> </w:t>
      </w:r>
      <w:r>
        <w:rPr>
          <w:rFonts w:ascii="Georgia" w:hAnsi="Georgia"/>
          <w:i/>
          <w:sz w:val="21"/>
          <w:vertAlign w:val="baseline"/>
        </w:rPr>
        <w:t>successors</w:t>
      </w:r>
      <w:r>
        <w:rPr>
          <w:sz w:val="21"/>
          <w:vertAlign w:val="baseline"/>
        </w:rPr>
        <w:t>(</w:t>
      </w:r>
      <w:r>
        <w:rPr>
          <w:rFonts w:ascii="Georgia" w:hAnsi="Georgia"/>
          <w:i/>
          <w:sz w:val="21"/>
          <w:vertAlign w:val="baseline"/>
        </w:rPr>
        <w:t>G</w:t>
      </w:r>
      <w:r>
        <w:rPr>
          <w:rFonts w:ascii="Georgia" w:hAnsi="Georgia"/>
          <w:i/>
          <w:sz w:val="21"/>
          <w:vertAlign w:val="subscript"/>
        </w:rPr>
        <w:t>D</w:t>
      </w:r>
      <w:r>
        <w:rPr>
          <w:rFonts w:ascii="Georgia" w:hAnsi="Georgia"/>
          <w:i/>
          <w:sz w:val="21"/>
          <w:vertAlign w:val="baseline"/>
        </w:rPr>
        <w:t>, v, S</w:t>
      </w:r>
      <w:r>
        <w:rPr>
          <w:sz w:val="21"/>
          <w:vertAlign w:val="baseline"/>
        </w:rPr>
        <w:t>)</w:t>
      </w:r>
      <w:r>
        <w:rPr>
          <w:spacing w:val="40"/>
          <w:sz w:val="21"/>
          <w:vertAlign w:val="baseline"/>
        </w:rPr>
        <w:t> </w:t>
      </w:r>
      <w:r>
        <w:rPr>
          <w:sz w:val="21"/>
          <w:vertAlign w:val="baseline"/>
        </w:rPr>
        <w:t>constraint</w:t>
      </w:r>
      <w:r>
        <w:rPr>
          <w:spacing w:val="40"/>
          <w:sz w:val="21"/>
          <w:vertAlign w:val="baseline"/>
        </w:rPr>
        <w:t> </w:t>
      </w:r>
      <w:r>
        <w:rPr>
          <w:sz w:val="21"/>
          <w:vertAlign w:val="baseline"/>
        </w:rPr>
        <w:t>can</w:t>
      </w:r>
      <w:r>
        <w:rPr>
          <w:spacing w:val="40"/>
          <w:sz w:val="21"/>
          <w:vertAlign w:val="baseline"/>
        </w:rPr>
        <w:t> </w:t>
      </w:r>
      <w:r>
        <w:rPr>
          <w:sz w:val="21"/>
          <w:vertAlign w:val="baseline"/>
        </w:rPr>
        <w:t>be</w:t>
      </w:r>
      <w:r>
        <w:rPr>
          <w:spacing w:val="40"/>
          <w:sz w:val="21"/>
          <w:vertAlign w:val="baseline"/>
        </w:rPr>
        <w:t> </w:t>
      </w:r>
      <w:r>
        <w:rPr>
          <w:sz w:val="21"/>
          <w:vertAlign w:val="baseline"/>
        </w:rPr>
        <w:t>expressed</w:t>
      </w:r>
      <w:r>
        <w:rPr>
          <w:spacing w:val="40"/>
          <w:sz w:val="21"/>
          <w:vertAlign w:val="baseline"/>
        </w:rPr>
        <w:t> </w:t>
      </w:r>
      <w:r>
        <w:rPr>
          <w:sz w:val="21"/>
          <w:vertAlign w:val="baseline"/>
        </w:rPr>
        <w:t>as:</w:t>
      </w:r>
    </w:p>
    <w:p>
      <w:pPr>
        <w:spacing w:before="1"/>
        <w:ind w:left="267" w:right="0" w:firstLine="0"/>
        <w:jc w:val="left"/>
        <w:rPr>
          <w:sz w:val="21"/>
        </w:rPr>
      </w:pPr>
      <w:r>
        <w:rPr>
          <w:rFonts w:ascii="Georgia" w:hAnsi="Georgia"/>
          <w:i/>
          <w:sz w:val="21"/>
        </w:rPr>
        <w:t>successors</w:t>
      </w:r>
      <w:r>
        <w:rPr>
          <w:sz w:val="21"/>
        </w:rPr>
        <w:t>(</w:t>
      </w:r>
      <w:r>
        <w:rPr>
          <w:rFonts w:ascii="Georgia" w:hAnsi="Georgia"/>
          <w:i/>
          <w:sz w:val="21"/>
        </w:rPr>
        <w:t>G</w:t>
      </w:r>
      <w:r>
        <w:rPr>
          <w:rFonts w:ascii="Georgia" w:hAnsi="Georgia"/>
          <w:i/>
          <w:sz w:val="21"/>
          <w:vertAlign w:val="subscript"/>
        </w:rPr>
        <w:t>D</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pacing w:val="-15"/>
          <w:sz w:val="21"/>
          <w:vertAlign w:val="baseline"/>
        </w:rPr>
        <w:t> </w:t>
      </w:r>
      <w:r>
        <w:rPr>
          <w:rFonts w:ascii="Georgia" w:hAnsi="Georgia"/>
          <w:i/>
          <w:sz w:val="21"/>
          <w:vertAlign w:val="baseline"/>
        </w:rPr>
        <w:t>S</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S</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Georgia" w:hAnsi="Georgia"/>
          <w:i/>
          <w:spacing w:val="-3"/>
          <w:sz w:val="21"/>
          <w:vertAlign w:val="baseline"/>
        </w:rPr>
        <w:t> </w:t>
      </w:r>
      <w:r>
        <w:rPr>
          <w:sz w:val="21"/>
          <w:vertAlign w:val="baseline"/>
        </w:rPr>
        <w:t>(</w:t>
      </w:r>
      <w:r>
        <w:rPr>
          <w:rFonts w:ascii="Georgia" w:hAnsi="Georgia"/>
          <w:i/>
          <w:sz w:val="21"/>
          <w:vertAlign w:val="baseline"/>
        </w:rPr>
        <w:t>G</w:t>
      </w:r>
      <w:r>
        <w:rPr>
          <w:rFonts w:ascii="Georgia" w:hAnsi="Georgia"/>
          <w:i/>
          <w:sz w:val="21"/>
          <w:vertAlign w:val="subscript"/>
        </w:rPr>
        <w:t>D</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z w:val="21"/>
          <w:vertAlign w:val="baseline"/>
        </w:rPr>
        <w:t>6</w:t>
      </w:r>
      <w:r>
        <w:rPr>
          <w:rFonts w:ascii="Georgia" w:hAnsi="Georgia"/>
          <w:i/>
          <w:sz w:val="21"/>
          <w:vertAlign w:val="baseline"/>
        </w:rPr>
        <w:t>v</w:t>
      </w:r>
      <w:r>
        <w:rPr>
          <w:rFonts w:ascii="Verana Sans Demi" w:hAnsi="Verana Sans Demi"/>
          <w:i/>
          <w:sz w:val="21"/>
          <w:vertAlign w:val="superscript"/>
        </w:rPr>
        <w:t>'</w:t>
      </w:r>
      <w:r>
        <w:rPr>
          <w:rFonts w:ascii="Verana Sans Demi" w:hAnsi="Verana Sans Demi"/>
          <w:i/>
          <w:spacing w:val="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Georgia" w:hAnsi="Georgia"/>
          <w:i/>
          <w:spacing w:val="-2"/>
          <w:sz w:val="21"/>
          <w:vertAlign w:val="baseline"/>
        </w:rPr>
        <w:t> </w:t>
      </w:r>
      <w:r>
        <w:rPr>
          <w:sz w:val="21"/>
          <w:vertAlign w:val="baseline"/>
        </w:rPr>
        <w:t>(</w:t>
      </w:r>
      <w:r>
        <w:rPr>
          <w:rFonts w:ascii="Georgia" w:hAnsi="Georgia"/>
          <w:i/>
          <w:sz w:val="21"/>
          <w:vertAlign w:val="baseline"/>
        </w:rPr>
        <w:t>G</w:t>
      </w:r>
      <w:r>
        <w:rPr>
          <w:rFonts w:ascii="Georgia" w:hAnsi="Georgia"/>
          <w:i/>
          <w:sz w:val="21"/>
          <w:vertAlign w:val="subscript"/>
        </w:rPr>
        <w:t>D</w:t>
      </w:r>
      <w:r>
        <w:rPr>
          <w:sz w:val="21"/>
          <w:vertAlign w:val="baseline"/>
        </w:rPr>
        <w:t>)</w:t>
      </w:r>
      <w:r>
        <w:rPr>
          <w:spacing w:val="1"/>
          <w:sz w:val="21"/>
          <w:vertAlign w:val="baseline"/>
        </w:rPr>
        <w:t> </w:t>
      </w:r>
      <w:r>
        <w:rPr>
          <w:sz w:val="21"/>
          <w:vertAlign w:val="baseline"/>
        </w:rPr>
        <w:t>:</w:t>
      </w:r>
      <w:r>
        <w:rPr>
          <w:spacing w:val="8"/>
          <w:sz w:val="21"/>
          <w:vertAlign w:val="baseline"/>
        </w:rPr>
        <w:t> </w:t>
      </w:r>
      <w:r>
        <w:rPr>
          <w:sz w:val="21"/>
          <w:vertAlign w:val="baseline"/>
        </w:rPr>
        <w:t>(</w:t>
      </w:r>
      <w:r>
        <w:rPr>
          <w:rFonts w:ascii="Georgia" w:hAnsi="Georgia"/>
          <w:i/>
          <w:sz w:val="21"/>
          <w:vertAlign w:val="baseline"/>
        </w:rPr>
        <w:t>v</w:t>
      </w:r>
      <w:r>
        <w:rPr>
          <w:rFonts w:ascii="Verana Sans Demi" w:hAnsi="Verana Sans Demi"/>
          <w:i/>
          <w:sz w:val="21"/>
          <w:vertAlign w:val="superscript"/>
        </w:rPr>
        <w:t>'</w:t>
      </w:r>
      <w:r>
        <w:rPr>
          <w:rFonts w:ascii="Verana Sans Demi" w:hAnsi="Verana Sans Demi"/>
          <w:i/>
          <w:spacing w:val="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S</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w:t>
      </w:r>
      <w:r>
        <w:rPr>
          <w:rFonts w:ascii="Georgia" w:hAnsi="Georgia"/>
          <w:i/>
          <w:sz w:val="21"/>
          <w:vertAlign w:val="baseline"/>
        </w:rPr>
        <w:t>v,</w:t>
      </w:r>
      <w:r>
        <w:rPr>
          <w:rFonts w:ascii="Georgia" w:hAnsi="Georgia"/>
          <w:i/>
          <w:spacing w:val="-14"/>
          <w:sz w:val="21"/>
          <w:vertAlign w:val="baseline"/>
        </w:rPr>
        <w:t> </w:t>
      </w:r>
      <w:r>
        <w:rPr>
          <w:rFonts w:ascii="Georgia" w:hAnsi="Georgia"/>
          <w:i/>
          <w:sz w:val="21"/>
          <w:vertAlign w:val="baseline"/>
        </w:rPr>
        <w:t>v</w:t>
      </w:r>
      <w:r>
        <w:rPr>
          <w:rFonts w:ascii="Verana Sans Demi" w:hAnsi="Verana Sans Demi"/>
          <w:i/>
          <w:sz w:val="21"/>
          <w:vertAlign w:val="superscript"/>
        </w:rPr>
        <w:t>'</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2"/>
          <w:sz w:val="21"/>
          <w:vertAlign w:val="baseline"/>
        </w:rPr>
        <w:t>E</w:t>
      </w:r>
      <w:r>
        <w:rPr>
          <w:spacing w:val="-2"/>
          <w:sz w:val="21"/>
          <w:vertAlign w:val="baseline"/>
        </w:rPr>
        <w:t>(</w:t>
      </w:r>
      <w:r>
        <w:rPr>
          <w:rFonts w:ascii="Georgia" w:hAnsi="Georgia"/>
          <w:i/>
          <w:spacing w:val="-2"/>
          <w:sz w:val="21"/>
          <w:vertAlign w:val="baseline"/>
        </w:rPr>
        <w:t>G</w:t>
      </w:r>
      <w:r>
        <w:rPr>
          <w:rFonts w:ascii="Georgia" w:hAnsi="Georgia"/>
          <w:i/>
          <w:spacing w:val="-2"/>
          <w:sz w:val="21"/>
          <w:vertAlign w:val="subscript"/>
        </w:rPr>
        <w:t>D</w:t>
      </w:r>
      <w:r>
        <w:rPr>
          <w:spacing w:val="-2"/>
          <w:sz w:val="21"/>
          <w:vertAlign w:val="baseline"/>
        </w:rPr>
        <w:t>))</w:t>
      </w:r>
    </w:p>
    <w:p>
      <w:pPr>
        <w:pStyle w:val="BodyText"/>
        <w:spacing w:before="125"/>
        <w:jc w:val="left"/>
      </w:pPr>
    </w:p>
    <w:p>
      <w:pPr>
        <w:pStyle w:val="Heading1"/>
        <w:numPr>
          <w:ilvl w:val="0"/>
          <w:numId w:val="1"/>
        </w:numPr>
        <w:tabs>
          <w:tab w:pos="578" w:val="left" w:leader="none"/>
        </w:tabs>
        <w:spacing w:line="240" w:lineRule="auto" w:before="0" w:after="0"/>
        <w:ind w:left="578" w:right="0" w:hanging="470"/>
        <w:jc w:val="left"/>
      </w:pPr>
      <w:r>
        <w:rPr/>
        <w:t>Imposing</w:t>
      </w:r>
      <w:r>
        <w:rPr>
          <w:spacing w:val="-11"/>
        </w:rPr>
        <w:t> </w:t>
      </w:r>
      <w:r>
        <w:rPr/>
        <w:t>the</w:t>
      </w:r>
      <w:r>
        <w:rPr>
          <w:spacing w:val="-11"/>
        </w:rPr>
        <w:t> </w:t>
      </w:r>
      <w:r>
        <w:rPr>
          <w:rFonts w:ascii="LM Roman 10"/>
          <w:i/>
        </w:rPr>
        <w:t>path</w:t>
      </w:r>
      <w:r>
        <w:rPr>
          <w:rFonts w:ascii="LM Roman 10"/>
          <w:i/>
          <w:spacing w:val="2"/>
        </w:rPr>
        <w:t> </w:t>
      </w:r>
      <w:r>
        <w:rPr>
          <w:spacing w:val="-2"/>
        </w:rPr>
        <w:t>constraint</w:t>
      </w:r>
    </w:p>
    <w:p>
      <w:pPr>
        <w:pStyle w:val="BodyText"/>
        <w:spacing w:line="266" w:lineRule="exact" w:before="195"/>
        <w:ind w:left="108" w:right="219"/>
      </w:pPr>
      <w:r>
        <w:rPr/>
        <mc:AlternateContent>
          <mc:Choice Requires="wps">
            <w:drawing>
              <wp:anchor distT="0" distB="0" distL="0" distR="0" allowOverlap="1" layoutInCell="1" locked="0" behindDoc="1" simplePos="0" relativeHeight="487053312">
                <wp:simplePos x="0" y="0"/>
                <wp:positionH relativeFrom="page">
                  <wp:posOffset>2729037</wp:posOffset>
                </wp:positionH>
                <wp:positionV relativeFrom="paragraph">
                  <wp:posOffset>825482</wp:posOffset>
                </wp:positionV>
                <wp:extent cx="9080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214.884811pt,64.998589pt" to="221.992214pt,64.998589pt" stroked="true" strokeweight=".423453pt" strokecolor="#000000">
                <v:stroke dashstyle="solid"/>
                <w10:wrap type="none"/>
              </v:line>
            </w:pict>
          </mc:Fallback>
        </mc:AlternateContent>
      </w:r>
      <w:r>
        <w:rPr/>
        <w:t>In this section we explain how the </w:t>
      </w:r>
      <w:r>
        <w:rPr>
          <w:rFonts w:ascii="LM Roman 10"/>
          <w:i/>
        </w:rPr>
        <w:t>path </w:t>
      </w:r>
      <w:r>
        <w:rPr/>
        <w:t>constraint was implemented in </w:t>
      </w:r>
      <w:r>
        <w:rPr>
          <w:rFonts w:ascii="LM Roman 10"/>
          <w:i/>
        </w:rPr>
        <w:t>GRASPER</w:t>
      </w:r>
      <w:r>
        <w:rPr>
          <w:rFonts w:ascii="LM Roman 10"/>
          <w:i/>
        </w:rPr>
        <w:t> </w:t>
      </w:r>
      <w:r>
        <w:rPr/>
        <w:t>and also explain, in general terms, how </w:t>
      </w:r>
      <w:r>
        <w:rPr>
          <w:rFonts w:ascii="LM Roman 10"/>
          <w:i/>
        </w:rPr>
        <w:t>CP(Graph) </w:t>
      </w:r>
      <w:r>
        <w:rPr/>
        <w:t>imposed this constraint, ana- lyzing</w:t>
      </w:r>
      <w:r>
        <w:rPr>
          <w:spacing w:val="26"/>
        </w:rPr>
        <w:t> </w:t>
      </w:r>
      <w:r>
        <w:rPr/>
        <w:t>both</w:t>
      </w:r>
      <w:r>
        <w:rPr>
          <w:spacing w:val="26"/>
        </w:rPr>
        <w:t> </w:t>
      </w:r>
      <w:r>
        <w:rPr/>
        <w:t>solutions.</w:t>
      </w:r>
      <w:r>
        <w:rPr>
          <w:spacing w:val="61"/>
        </w:rPr>
        <w:t> </w:t>
      </w:r>
      <w:r>
        <w:rPr/>
        <w:t>For</w:t>
      </w:r>
      <w:r>
        <w:rPr>
          <w:spacing w:val="26"/>
        </w:rPr>
        <w:t> </w:t>
      </w:r>
      <w:r>
        <w:rPr/>
        <w:t>the</w:t>
      </w:r>
      <w:r>
        <w:rPr>
          <w:spacing w:val="26"/>
        </w:rPr>
        <w:t> </w:t>
      </w:r>
      <w:r>
        <w:rPr/>
        <w:t>next</w:t>
      </w:r>
      <w:r>
        <w:rPr>
          <w:spacing w:val="26"/>
        </w:rPr>
        <w:t> </w:t>
      </w:r>
      <w:r>
        <w:rPr/>
        <w:t>sections,</w:t>
      </w:r>
      <w:r>
        <w:rPr>
          <w:spacing w:val="28"/>
        </w:rPr>
        <w:t> </w:t>
      </w:r>
      <w:r>
        <w:rPr/>
        <w:t>we</w:t>
      </w:r>
      <w:r>
        <w:rPr>
          <w:spacing w:val="26"/>
        </w:rPr>
        <w:t> </w:t>
      </w:r>
      <w:r>
        <w:rPr/>
        <w:t>will</w:t>
      </w:r>
      <w:r>
        <w:rPr>
          <w:spacing w:val="26"/>
        </w:rPr>
        <w:t> </w:t>
      </w:r>
      <w:r>
        <w:rPr/>
        <w:t>denote</w:t>
      </w:r>
      <w:r>
        <w:rPr>
          <w:spacing w:val="25"/>
        </w:rPr>
        <w:t> </w:t>
      </w:r>
      <w:r>
        <w:rPr>
          <w:rFonts w:ascii="Georgia"/>
          <w:i/>
        </w:rPr>
        <w:t>S</w:t>
      </w:r>
      <w:r>
        <w:rPr>
          <w:rFonts w:ascii="Verana Sans Demi"/>
          <w:i/>
          <w:vertAlign w:val="superscript"/>
        </w:rPr>
        <w:t>'</w:t>
      </w:r>
      <w:r>
        <w:rPr>
          <w:rFonts w:ascii="Verana Sans Demi"/>
          <w:i/>
          <w:spacing w:val="19"/>
          <w:vertAlign w:val="baseline"/>
        </w:rPr>
        <w:t> </w:t>
      </w:r>
      <w:r>
        <w:rPr>
          <w:vertAlign w:val="baseline"/>
        </w:rPr>
        <w:t>as</w:t>
      </w:r>
      <w:r>
        <w:rPr>
          <w:spacing w:val="26"/>
          <w:vertAlign w:val="baseline"/>
        </w:rPr>
        <w:t> </w:t>
      </w:r>
      <w:r>
        <w:rPr>
          <w:vertAlign w:val="baseline"/>
        </w:rPr>
        <w:t>the</w:t>
      </w:r>
      <w:r>
        <w:rPr>
          <w:spacing w:val="26"/>
          <w:vertAlign w:val="baseline"/>
        </w:rPr>
        <w:t> </w:t>
      </w:r>
      <w:r>
        <w:rPr>
          <w:vertAlign w:val="baseline"/>
        </w:rPr>
        <w:t>new</w:t>
      </w:r>
      <w:r>
        <w:rPr>
          <w:spacing w:val="26"/>
          <w:vertAlign w:val="baseline"/>
        </w:rPr>
        <w:t> </w:t>
      </w:r>
      <w:r>
        <w:rPr>
          <w:vertAlign w:val="baseline"/>
        </w:rPr>
        <w:t>state</w:t>
      </w:r>
      <w:r>
        <w:rPr>
          <w:spacing w:val="26"/>
          <w:vertAlign w:val="baseline"/>
        </w:rPr>
        <w:t> </w:t>
      </w:r>
      <w:r>
        <w:rPr>
          <w:vertAlign w:val="baseline"/>
        </w:rPr>
        <w:t>of a variable </w:t>
      </w:r>
      <w:r>
        <w:rPr>
          <w:rFonts w:ascii="Georgia"/>
          <w:i/>
          <w:vertAlign w:val="baseline"/>
        </w:rPr>
        <w:t>S </w:t>
      </w:r>
      <w:r>
        <w:rPr>
          <w:vertAlign w:val="baseline"/>
        </w:rPr>
        <w:t>(after propagation) and </w:t>
      </w:r>
      <w:r>
        <w:rPr>
          <w:rFonts w:ascii="Georgia"/>
          <w:i/>
          <w:vertAlign w:val="baseline"/>
        </w:rPr>
        <w:t>S </w:t>
      </w:r>
      <w:r>
        <w:rPr>
          <w:vertAlign w:val="baseline"/>
        </w:rPr>
        <w:t>as its previous state.</w:t>
      </w:r>
      <w:r>
        <w:rPr>
          <w:spacing w:val="40"/>
          <w:vertAlign w:val="baseline"/>
        </w:rPr>
        <w:t> </w:t>
      </w:r>
      <w:r>
        <w:rPr>
          <w:vertAlign w:val="baseline"/>
        </w:rPr>
        <w:t>The </w:t>
      </w:r>
      <w:r>
        <w:rPr>
          <w:rFonts w:ascii="Georgia"/>
          <w:i/>
          <w:vertAlign w:val="baseline"/>
        </w:rPr>
        <w:t>glb </w:t>
      </w:r>
      <w:r>
        <w:rPr>
          <w:vertAlign w:val="baseline"/>
        </w:rPr>
        <w:t>of </w:t>
      </w:r>
      <w:r>
        <w:rPr>
          <w:rFonts w:ascii="Georgia"/>
          <w:i/>
          <w:vertAlign w:val="baseline"/>
        </w:rPr>
        <w:t>S </w:t>
      </w:r>
      <w:r>
        <w:rPr>
          <w:vertAlign w:val="baseline"/>
        </w:rPr>
        <w:t>will be represented by </w:t>
      </w:r>
      <w:r>
        <w:rPr>
          <w:rFonts w:ascii="Georgia"/>
          <w:i/>
          <w:u w:val="single"/>
          <w:vertAlign w:val="baseline"/>
        </w:rPr>
        <w:t>S</w:t>
      </w:r>
      <w:r>
        <w:rPr>
          <w:rFonts w:ascii="Georgia"/>
          <w:i/>
          <w:spacing w:val="40"/>
          <w:u w:val="none"/>
          <w:vertAlign w:val="baseline"/>
        </w:rPr>
        <w:t> </w:t>
      </w:r>
      <w:r>
        <w:rPr>
          <w:u w:val="none"/>
          <w:vertAlign w:val="baseline"/>
        </w:rPr>
        <w:t>and the </w:t>
      </w:r>
      <w:r>
        <w:rPr>
          <w:rFonts w:ascii="Georgia"/>
          <w:i/>
          <w:u w:val="none"/>
          <w:vertAlign w:val="baseline"/>
        </w:rPr>
        <w:t>lub</w:t>
      </w:r>
      <w:r>
        <w:rPr>
          <w:rFonts w:ascii="Georgia"/>
          <w:i/>
          <w:spacing w:val="40"/>
          <w:u w:val="none"/>
          <w:vertAlign w:val="baseline"/>
        </w:rPr>
        <w:t> </w:t>
      </w:r>
      <w:r>
        <w:rPr>
          <w:u w:val="none"/>
          <w:vertAlign w:val="baseline"/>
        </w:rPr>
        <w:t>of </w:t>
      </w:r>
      <w:r>
        <w:rPr>
          <w:rFonts w:ascii="Georgia"/>
          <w:i/>
          <w:u w:val="none"/>
          <w:vertAlign w:val="baseline"/>
        </w:rPr>
        <w:t>S</w:t>
      </w:r>
      <w:r>
        <w:rPr>
          <w:rFonts w:ascii="Georgia"/>
          <w:i/>
          <w:spacing w:val="40"/>
          <w:u w:val="none"/>
          <w:vertAlign w:val="baseline"/>
        </w:rPr>
        <w:t> </w:t>
      </w:r>
      <w:r>
        <w:rPr>
          <w:u w:val="none"/>
          <w:vertAlign w:val="baseline"/>
        </w:rPr>
        <w:t>by </w:t>
      </w:r>
      <w:r>
        <w:rPr>
          <w:rFonts w:ascii="Georgia"/>
          <w:i/>
          <w:u w:val="none"/>
          <w:vertAlign w:val="baseline"/>
        </w:rPr>
        <w:t>S</w:t>
      </w:r>
      <w:r>
        <w:rPr>
          <w:u w:val="none"/>
          <w:vertAlign w:val="baseline"/>
        </w:rPr>
        <w:t>.</w:t>
      </w:r>
    </w:p>
    <w:p>
      <w:pPr>
        <w:pStyle w:val="BodyText"/>
        <w:spacing w:line="232" w:lineRule="auto" w:before="6"/>
        <w:ind w:left="108" w:right="217" w:firstLine="318"/>
      </w:pPr>
      <w:r>
        <w:rPr/>
        <w:t>Regarding </w:t>
      </w:r>
      <w:r>
        <w:rPr>
          <w:rFonts w:ascii="LM Roman 10" w:hAnsi="LM Roman 10"/>
          <w:i/>
        </w:rPr>
        <w:t>GRASPER</w:t>
      </w:r>
      <w:r>
        <w:rPr/>
        <w:t>’s initial implementation, on imposing the </w:t>
      </w:r>
      <w:r>
        <w:rPr>
          <w:rFonts w:ascii="Georgia" w:hAnsi="Georgia"/>
          <w:i/>
        </w:rPr>
        <w:t>quasipath </w:t>
      </w:r>
      <w:r>
        <w:rPr/>
        <w:t>con- straint the first task was to iterate over all vertices in the graph variable’s </w:t>
      </w:r>
      <w:r>
        <w:rPr>
          <w:rFonts w:ascii="LM Roman 10" w:hAnsi="LM Roman 10"/>
          <w:i/>
        </w:rPr>
        <w:t>glb</w:t>
      </w:r>
      <w:r>
        <w:rPr>
          <w:rFonts w:ascii="LM Roman 10" w:hAnsi="LM Roman 10"/>
          <w:i/>
          <w:spacing w:val="-6"/>
        </w:rPr>
        <w:t> </w:t>
      </w:r>
      <w:r>
        <w:rPr/>
        <w:t>and to impose</w:t>
      </w:r>
      <w:r>
        <w:rPr>
          <w:spacing w:val="17"/>
        </w:rPr>
        <w:t> </w:t>
      </w:r>
      <w:r>
        <w:rPr/>
        <w:t>that</w:t>
      </w:r>
      <w:r>
        <w:rPr>
          <w:spacing w:val="19"/>
        </w:rPr>
        <w:t> </w:t>
      </w:r>
      <w:r>
        <w:rPr/>
        <w:t>their</w:t>
      </w:r>
      <w:r>
        <w:rPr>
          <w:spacing w:val="19"/>
        </w:rPr>
        <w:t> </w:t>
      </w:r>
      <w:r>
        <w:rPr/>
        <w:t>predecessor</w:t>
      </w:r>
      <w:r>
        <w:rPr>
          <w:spacing w:val="19"/>
        </w:rPr>
        <w:t> </w:t>
      </w:r>
      <w:r>
        <w:rPr/>
        <w:t>and</w:t>
      </w:r>
      <w:r>
        <w:rPr>
          <w:spacing w:val="19"/>
        </w:rPr>
        <w:t> </w:t>
      </w:r>
      <w:r>
        <w:rPr/>
        <w:t>successor</w:t>
      </w:r>
      <w:r>
        <w:rPr>
          <w:spacing w:val="19"/>
        </w:rPr>
        <w:t> </w:t>
      </w:r>
      <w:r>
        <w:rPr/>
        <w:t>sets</w:t>
      </w:r>
      <w:r>
        <w:rPr>
          <w:spacing w:val="19"/>
        </w:rPr>
        <w:t> </w:t>
      </w:r>
      <w:r>
        <w:rPr/>
        <w:t>had</w:t>
      </w:r>
      <w:r>
        <w:rPr>
          <w:spacing w:val="19"/>
        </w:rPr>
        <w:t> </w:t>
      </w:r>
      <w:r>
        <w:rPr/>
        <w:t>a</w:t>
      </w:r>
      <w:r>
        <w:rPr>
          <w:spacing w:val="19"/>
        </w:rPr>
        <w:t> </w:t>
      </w:r>
      <w:r>
        <w:rPr/>
        <w:t>cardinality</w:t>
      </w:r>
      <w:r>
        <w:rPr>
          <w:spacing w:val="19"/>
        </w:rPr>
        <w:t> </w:t>
      </w:r>
      <w:r>
        <w:rPr/>
        <w:t>of</w:t>
      </w:r>
      <w:r>
        <w:rPr>
          <w:spacing w:val="19"/>
        </w:rPr>
        <w:t> </w:t>
      </w:r>
      <w:r>
        <w:rPr/>
        <w:t>1</w:t>
      </w:r>
      <w:r>
        <w:rPr>
          <w:spacing w:val="19"/>
        </w:rPr>
        <w:t> </w:t>
      </w:r>
      <w:r>
        <w:rPr>
          <w:spacing w:val="-2"/>
        </w:rPr>
        <w:t>(exceptions</w:t>
      </w:r>
    </w:p>
    <w:p>
      <w:pPr>
        <w:spacing w:after="0" w:line="232" w:lineRule="auto"/>
        <w:sectPr>
          <w:type w:val="continuous"/>
          <w:pgSz w:w="9360" w:h="13610"/>
          <w:pgMar w:header="855" w:footer="0" w:top="920" w:bottom="280" w:left="680" w:right="680"/>
        </w:sectPr>
      </w:pPr>
    </w:p>
    <w:p>
      <w:pPr>
        <w:pStyle w:val="BodyText"/>
        <w:spacing w:line="220" w:lineRule="auto" w:before="175"/>
        <w:ind w:left="141" w:right="104"/>
        <w:jc w:val="right"/>
      </w:pPr>
      <w:r>
        <w:rPr/>
        <w:t>being the initial and final vertices as explained previously), thus ensuring that every vertex imposed </w:t>
      </w:r>
      <w:r>
        <w:rPr>
          <w:rFonts w:ascii="LM Roman 10" w:hAnsi="LM Roman 10"/>
          <w:i/>
        </w:rPr>
        <w:t>a</w:t>
      </w:r>
      <w:r>
        <w:rPr>
          <w:rFonts w:ascii="LM Roman 10" w:hAnsi="LM Roman 10"/>
          <w:i/>
          <w:spacing w:val="-12"/>
        </w:rPr>
        <w:t> </w:t>
      </w:r>
      <w:r>
        <w:rPr>
          <w:rFonts w:ascii="LM Roman 10" w:hAnsi="LM Roman 10"/>
          <w:i/>
        </w:rPr>
        <w:t>priori </w:t>
      </w:r>
      <w:r>
        <w:rPr/>
        <w:t>to be part of the solution respects the </w:t>
      </w:r>
      <w:r>
        <w:rPr>
          <w:rFonts w:ascii="Georgia" w:hAnsi="Georgia"/>
          <w:i/>
        </w:rPr>
        <w:t>quasipath </w:t>
      </w:r>
      <w:r>
        <w:rPr/>
        <w:t>constraint. The</w:t>
      </w:r>
      <w:r>
        <w:rPr>
          <w:spacing w:val="26"/>
        </w:rPr>
        <w:t> </w:t>
      </w:r>
      <w:r>
        <w:rPr/>
        <w:t>next</w:t>
      </w:r>
      <w:r>
        <w:rPr>
          <w:spacing w:val="26"/>
        </w:rPr>
        <w:t> </w:t>
      </w:r>
      <w:r>
        <w:rPr/>
        <w:t>task</w:t>
      </w:r>
      <w:r>
        <w:rPr>
          <w:spacing w:val="26"/>
        </w:rPr>
        <w:t> </w:t>
      </w:r>
      <w:r>
        <w:rPr/>
        <w:t>was</w:t>
      </w:r>
      <w:r>
        <w:rPr>
          <w:spacing w:val="26"/>
        </w:rPr>
        <w:t> </w:t>
      </w:r>
      <w:r>
        <w:rPr/>
        <w:t>to</w:t>
      </w:r>
      <w:r>
        <w:rPr>
          <w:spacing w:val="26"/>
        </w:rPr>
        <w:t> </w:t>
      </w:r>
      <w:r>
        <w:rPr/>
        <w:t>iterate</w:t>
      </w:r>
      <w:r>
        <w:rPr>
          <w:spacing w:val="26"/>
        </w:rPr>
        <w:t> </w:t>
      </w:r>
      <w:r>
        <w:rPr/>
        <w:t>over</w:t>
      </w:r>
      <w:r>
        <w:rPr>
          <w:spacing w:val="26"/>
        </w:rPr>
        <w:t> </w:t>
      </w:r>
      <w:r>
        <w:rPr/>
        <w:t>all</w:t>
      </w:r>
      <w:r>
        <w:rPr>
          <w:spacing w:val="26"/>
        </w:rPr>
        <w:t> </w:t>
      </w:r>
      <w:r>
        <w:rPr/>
        <w:t>vertices</w:t>
      </w:r>
      <w:r>
        <w:rPr>
          <w:spacing w:val="26"/>
        </w:rPr>
        <w:t> </w:t>
      </w:r>
      <w:r>
        <w:rPr/>
        <w:t>in</w:t>
      </w:r>
      <w:r>
        <w:rPr>
          <w:spacing w:val="26"/>
        </w:rPr>
        <w:t> </w:t>
      </w:r>
      <w:r>
        <w:rPr/>
        <w:t>the</w:t>
      </w:r>
      <w:r>
        <w:rPr>
          <w:spacing w:val="26"/>
        </w:rPr>
        <w:t> </w:t>
      </w:r>
      <w:r>
        <w:rPr/>
        <w:t>graph</w:t>
      </w:r>
      <w:r>
        <w:rPr>
          <w:spacing w:val="26"/>
        </w:rPr>
        <w:t> </w:t>
      </w:r>
      <w:r>
        <w:rPr/>
        <w:t>variable’s</w:t>
      </w:r>
      <w:r>
        <w:rPr>
          <w:spacing w:val="27"/>
        </w:rPr>
        <w:t> </w:t>
      </w:r>
      <w:r>
        <w:rPr>
          <w:rFonts w:ascii="LM Roman 10" w:hAnsi="LM Roman 10"/>
          <w:i/>
        </w:rPr>
        <w:t>poss</w:t>
      </w:r>
      <w:r>
        <w:rPr/>
        <w:t>.</w:t>
      </w:r>
      <w:r>
        <w:rPr>
          <w:spacing w:val="40"/>
        </w:rPr>
        <w:t> </w:t>
      </w:r>
      <w:r>
        <w:rPr/>
        <w:t>Since they</w:t>
      </w:r>
      <w:r>
        <w:rPr>
          <w:spacing w:val="9"/>
        </w:rPr>
        <w:t> </w:t>
      </w:r>
      <w:r>
        <w:rPr/>
        <w:t>are</w:t>
      </w:r>
      <w:r>
        <w:rPr>
          <w:spacing w:val="9"/>
        </w:rPr>
        <w:t> </w:t>
      </w:r>
      <w:r>
        <w:rPr/>
        <w:t>in</w:t>
      </w:r>
      <w:r>
        <w:rPr>
          <w:spacing w:val="9"/>
        </w:rPr>
        <w:t> </w:t>
      </w:r>
      <w:r>
        <w:rPr/>
        <w:t>the</w:t>
      </w:r>
      <w:r>
        <w:rPr>
          <w:spacing w:val="9"/>
        </w:rPr>
        <w:t> </w:t>
      </w:r>
      <w:r>
        <w:rPr/>
        <w:t>graph</w:t>
      </w:r>
      <w:r>
        <w:rPr>
          <w:spacing w:val="9"/>
        </w:rPr>
        <w:t> </w:t>
      </w:r>
      <w:r>
        <w:rPr/>
        <w:t>variable’s</w:t>
      </w:r>
      <w:r>
        <w:rPr>
          <w:spacing w:val="10"/>
        </w:rPr>
        <w:t> </w:t>
      </w:r>
      <w:r>
        <w:rPr>
          <w:rFonts w:ascii="LM Roman 10" w:hAnsi="LM Roman 10"/>
          <w:i/>
        </w:rPr>
        <w:t>poss</w:t>
      </w:r>
      <w:r>
        <w:rPr>
          <w:rFonts w:ascii="LM Roman 10" w:hAnsi="LM Roman 10"/>
          <w:i/>
          <w:spacing w:val="4"/>
        </w:rPr>
        <w:t> </w:t>
      </w:r>
      <w:r>
        <w:rPr/>
        <w:t>we</w:t>
      </w:r>
      <w:r>
        <w:rPr>
          <w:spacing w:val="9"/>
        </w:rPr>
        <w:t> </w:t>
      </w:r>
      <w:r>
        <w:rPr/>
        <w:t>can</w:t>
      </w:r>
      <w:r>
        <w:rPr>
          <w:spacing w:val="9"/>
        </w:rPr>
        <w:t> </w:t>
      </w:r>
      <w:r>
        <w:rPr/>
        <w:t>not</w:t>
      </w:r>
      <w:r>
        <w:rPr>
          <w:spacing w:val="9"/>
        </w:rPr>
        <w:t> </w:t>
      </w:r>
      <w:r>
        <w:rPr/>
        <w:t>just</w:t>
      </w:r>
      <w:r>
        <w:rPr>
          <w:spacing w:val="9"/>
        </w:rPr>
        <w:t> </w:t>
      </w:r>
      <w:r>
        <w:rPr/>
        <w:t>impose</w:t>
      </w:r>
      <w:r>
        <w:rPr>
          <w:spacing w:val="9"/>
        </w:rPr>
        <w:t> </w:t>
      </w:r>
      <w:r>
        <w:rPr/>
        <w:t>the</w:t>
      </w:r>
      <w:r>
        <w:rPr>
          <w:spacing w:val="9"/>
        </w:rPr>
        <w:t> </w:t>
      </w:r>
      <w:r>
        <w:rPr/>
        <w:t>cardinality</w:t>
      </w:r>
      <w:r>
        <w:rPr>
          <w:spacing w:val="9"/>
        </w:rPr>
        <w:t> </w:t>
      </w:r>
      <w:r>
        <w:rPr/>
        <w:t>of</w:t>
      </w:r>
      <w:r>
        <w:rPr>
          <w:spacing w:val="10"/>
        </w:rPr>
        <w:t> </w:t>
      </w:r>
      <w:r>
        <w:rPr>
          <w:spacing w:val="-2"/>
        </w:rPr>
        <w:t>their</w:t>
      </w:r>
    </w:p>
    <w:p>
      <w:pPr>
        <w:pStyle w:val="BodyText"/>
        <w:spacing w:line="259" w:lineRule="auto" w:before="24"/>
        <w:ind w:left="222" w:right="103"/>
      </w:pPr>
      <w:r>
        <w:rPr/>
        <w:t>predecessor and successor sets to have a cardinality of 1 because some of these vertices are still unknown to be part of the solution.</w:t>
      </w:r>
      <w:r>
        <w:rPr>
          <w:spacing w:val="39"/>
        </w:rPr>
        <w:t> </w:t>
      </w:r>
      <w:r>
        <w:rPr/>
        <w:t>A strategy is needed to enforce the </w:t>
      </w:r>
      <w:r>
        <w:rPr>
          <w:rFonts w:ascii="Georgia"/>
          <w:i/>
        </w:rPr>
        <w:t>quasipath</w:t>
      </w:r>
      <w:r>
        <w:rPr>
          <w:rFonts w:ascii="Georgia"/>
          <w:i/>
          <w:spacing w:val="20"/>
        </w:rPr>
        <w:t> </w:t>
      </w:r>
      <w:r>
        <w:rPr/>
        <w:t>constraint on these vertices, such that when one of them is imposed</w:t>
      </w:r>
      <w:r>
        <w:rPr>
          <w:spacing w:val="80"/>
        </w:rPr>
        <w:t> </w:t>
      </w:r>
      <w:r>
        <w:rPr/>
        <w:t>to be part of the solution, the cardinality of its predecessor and successor sets is set</w:t>
      </w:r>
      <w:r>
        <w:rPr>
          <w:spacing w:val="80"/>
        </w:rPr>
        <w:t> </w:t>
      </w:r>
      <w:r>
        <w:rPr/>
        <w:t>to 1, and such that when one of them is imposed not to be part of the solution, the cardinality</w:t>
      </w:r>
      <w:r>
        <w:rPr>
          <w:spacing w:val="27"/>
        </w:rPr>
        <w:t> </w:t>
      </w:r>
      <w:r>
        <w:rPr/>
        <w:t>of</w:t>
      </w:r>
      <w:r>
        <w:rPr>
          <w:spacing w:val="27"/>
        </w:rPr>
        <w:t> </w:t>
      </w:r>
      <w:r>
        <w:rPr/>
        <w:t>its</w:t>
      </w:r>
      <w:r>
        <w:rPr>
          <w:spacing w:val="27"/>
        </w:rPr>
        <w:t> </w:t>
      </w:r>
      <w:r>
        <w:rPr/>
        <w:t>predecessor</w:t>
      </w:r>
      <w:r>
        <w:rPr>
          <w:spacing w:val="27"/>
        </w:rPr>
        <w:t> </w:t>
      </w:r>
      <w:r>
        <w:rPr/>
        <w:t>and</w:t>
      </w:r>
      <w:r>
        <w:rPr>
          <w:spacing w:val="27"/>
        </w:rPr>
        <w:t> </w:t>
      </w:r>
      <w:r>
        <w:rPr/>
        <w:t>successor</w:t>
      </w:r>
      <w:r>
        <w:rPr>
          <w:spacing w:val="27"/>
        </w:rPr>
        <w:t> </w:t>
      </w:r>
      <w:r>
        <w:rPr/>
        <w:t>sets</w:t>
      </w:r>
      <w:r>
        <w:rPr>
          <w:spacing w:val="27"/>
        </w:rPr>
        <w:t> </w:t>
      </w:r>
      <w:r>
        <w:rPr/>
        <w:t>is</w:t>
      </w:r>
      <w:r>
        <w:rPr>
          <w:spacing w:val="27"/>
        </w:rPr>
        <w:t> </w:t>
      </w:r>
      <w:r>
        <w:rPr/>
        <w:t>set</w:t>
      </w:r>
      <w:r>
        <w:rPr>
          <w:spacing w:val="27"/>
        </w:rPr>
        <w:t> </w:t>
      </w:r>
      <w:r>
        <w:rPr/>
        <w:t>to</w:t>
      </w:r>
      <w:r>
        <w:rPr>
          <w:spacing w:val="27"/>
        </w:rPr>
        <w:t> </w:t>
      </w:r>
      <w:r>
        <w:rPr/>
        <w:t>0</w:t>
      </w:r>
      <w:r>
        <w:rPr>
          <w:spacing w:val="27"/>
        </w:rPr>
        <w:t> </w:t>
      </w:r>
      <w:r>
        <w:rPr/>
        <w:t>(forcing</w:t>
      </w:r>
      <w:r>
        <w:rPr>
          <w:spacing w:val="27"/>
        </w:rPr>
        <w:t> </w:t>
      </w:r>
      <w:r>
        <w:rPr/>
        <w:t>edge-removal).</w:t>
      </w:r>
    </w:p>
    <w:p>
      <w:pPr>
        <w:pStyle w:val="BodyText"/>
        <w:spacing w:line="259" w:lineRule="auto" w:before="20"/>
        <w:ind w:left="222" w:right="105" w:firstLine="317"/>
      </w:pPr>
      <w:r>
        <w:rPr/>
        <w:t>In order to tackle this problem the following strategy was adopted:</w:t>
      </w:r>
      <w:r>
        <w:rPr>
          <w:spacing w:val="38"/>
        </w:rPr>
        <w:t> </w:t>
      </w:r>
      <w:r>
        <w:rPr/>
        <w:t>we obtained the predecessor and successor sets for each of these vertices and stored them for fu- ture access.</w:t>
      </w:r>
      <w:r>
        <w:rPr>
          <w:spacing w:val="38"/>
        </w:rPr>
        <w:t> </w:t>
      </w:r>
      <w:r>
        <w:rPr/>
        <w:t>After this storage, we could reason upon these sets in the following way (</w:t>
      </w:r>
      <w:r>
        <w:rPr>
          <w:rFonts w:ascii="Georgia"/>
          <w:i/>
        </w:rPr>
        <w:t>P</w:t>
      </w:r>
      <w:r>
        <w:rPr>
          <w:rFonts w:ascii="Georgia"/>
          <w:i/>
          <w:vertAlign w:val="subscript"/>
        </w:rPr>
        <w:t>v</w:t>
      </w:r>
      <w:r>
        <w:rPr>
          <w:rFonts w:ascii="Georgia"/>
          <w:i/>
          <w:spacing w:val="28"/>
          <w:vertAlign w:val="baseline"/>
        </w:rPr>
        <w:t> </w:t>
      </w:r>
      <w:r>
        <w:rPr>
          <w:vertAlign w:val="baseline"/>
        </w:rPr>
        <w:t>and</w:t>
      </w:r>
      <w:r>
        <w:rPr>
          <w:spacing w:val="11"/>
          <w:vertAlign w:val="baseline"/>
        </w:rPr>
        <w:t> </w:t>
      </w:r>
      <w:r>
        <w:rPr>
          <w:rFonts w:ascii="Georgia"/>
          <w:i/>
          <w:vertAlign w:val="baseline"/>
        </w:rPr>
        <w:t>S</w:t>
      </w:r>
      <w:r>
        <w:rPr>
          <w:rFonts w:ascii="Georgia"/>
          <w:i/>
          <w:vertAlign w:val="subscript"/>
        </w:rPr>
        <w:t>v</w:t>
      </w:r>
      <w:r>
        <w:rPr>
          <w:rFonts w:ascii="Georgia"/>
          <w:i/>
          <w:spacing w:val="29"/>
          <w:vertAlign w:val="baseline"/>
        </w:rPr>
        <w:t> </w:t>
      </w:r>
      <w:r>
        <w:rPr>
          <w:vertAlign w:val="baseline"/>
        </w:rPr>
        <w:t>represent</w:t>
      </w:r>
      <w:r>
        <w:rPr>
          <w:spacing w:val="12"/>
          <w:vertAlign w:val="baseline"/>
        </w:rPr>
        <w:t> </w:t>
      </w:r>
      <w:r>
        <w:rPr>
          <w:vertAlign w:val="baseline"/>
        </w:rPr>
        <w:t>the</w:t>
      </w:r>
      <w:r>
        <w:rPr>
          <w:spacing w:val="11"/>
          <w:vertAlign w:val="baseline"/>
        </w:rPr>
        <w:t> </w:t>
      </w:r>
      <w:r>
        <w:rPr>
          <w:vertAlign w:val="baseline"/>
        </w:rPr>
        <w:t>predecessor</w:t>
      </w:r>
      <w:r>
        <w:rPr>
          <w:spacing w:val="12"/>
          <w:vertAlign w:val="baseline"/>
        </w:rPr>
        <w:t> </w:t>
      </w:r>
      <w:r>
        <w:rPr>
          <w:vertAlign w:val="baseline"/>
        </w:rPr>
        <w:t>and</w:t>
      </w:r>
      <w:r>
        <w:rPr>
          <w:spacing w:val="12"/>
          <w:vertAlign w:val="baseline"/>
        </w:rPr>
        <w:t> </w:t>
      </w:r>
      <w:r>
        <w:rPr>
          <w:vertAlign w:val="baseline"/>
        </w:rPr>
        <w:t>successor</w:t>
      </w:r>
      <w:r>
        <w:rPr>
          <w:spacing w:val="12"/>
          <w:vertAlign w:val="baseline"/>
        </w:rPr>
        <w:t> </w:t>
      </w:r>
      <w:r>
        <w:rPr>
          <w:vertAlign w:val="baseline"/>
        </w:rPr>
        <w:t>sets</w:t>
      </w:r>
      <w:r>
        <w:rPr>
          <w:spacing w:val="12"/>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vertex</w:t>
      </w:r>
      <w:r>
        <w:rPr>
          <w:spacing w:val="8"/>
          <w:vertAlign w:val="baseline"/>
        </w:rPr>
        <w:t> </w:t>
      </w:r>
      <w:r>
        <w:rPr>
          <w:rFonts w:ascii="Georgia"/>
          <w:i/>
          <w:vertAlign w:val="baseline"/>
        </w:rPr>
        <w:t>v</w:t>
      </w:r>
      <w:r>
        <w:rPr>
          <w:vertAlign w:val="baseline"/>
        </w:rPr>
        <w:t>,</w:t>
      </w:r>
      <w:r>
        <w:rPr>
          <w:spacing w:val="13"/>
          <w:vertAlign w:val="baseline"/>
        </w:rPr>
        <w:t> </w:t>
      </w:r>
      <w:r>
        <w:rPr>
          <w:spacing w:val="-2"/>
          <w:vertAlign w:val="baseline"/>
        </w:rPr>
        <w:t>respectively):</w:t>
      </w:r>
    </w:p>
    <w:p>
      <w:pPr>
        <w:pStyle w:val="ListParagraph"/>
        <w:numPr>
          <w:ilvl w:val="0"/>
          <w:numId w:val="2"/>
        </w:numPr>
        <w:tabs>
          <w:tab w:pos="433" w:val="left" w:leader="none"/>
        </w:tabs>
        <w:spacing w:line="259" w:lineRule="auto" w:before="100" w:after="0"/>
        <w:ind w:left="433" w:right="104" w:hanging="198"/>
        <w:jc w:val="both"/>
        <w:rPr>
          <w:rFonts w:ascii="MathJax_Main" w:hAnsi="MathJax_Main"/>
          <w:sz w:val="21"/>
        </w:rPr>
      </w:pPr>
      <w:r>
        <w:rPr>
          <w:rFonts w:ascii="MathJax_Main" w:hAnsi="MathJax_Main"/>
          <w:sz w:val="21"/>
        </w:rPr>
        <w:t>If at any time, a vertex is removed from the graph then its predecessor and successor sets cardinality is set to 0</w:t>
      </w:r>
    </w:p>
    <w:p>
      <w:pPr>
        <w:pStyle w:val="BodyText"/>
        <w:spacing w:before="8"/>
        <w:jc w:val="left"/>
        <w:rPr>
          <w:sz w:val="5"/>
        </w:rPr>
      </w:pPr>
      <w:r>
        <w:rPr/>
        <mc:AlternateContent>
          <mc:Choice Requires="wps">
            <w:drawing>
              <wp:anchor distT="0" distB="0" distL="0" distR="0" allowOverlap="1" layoutInCell="1" locked="0" behindDoc="1" simplePos="0" relativeHeight="487592960">
                <wp:simplePos x="0" y="0"/>
                <wp:positionH relativeFrom="page">
                  <wp:posOffset>2673263</wp:posOffset>
                </wp:positionH>
                <wp:positionV relativeFrom="paragraph">
                  <wp:posOffset>57767</wp:posOffset>
                </wp:positionV>
                <wp:extent cx="10858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0.493225pt;margin-top:4.548661pt;width:8.550pt;height:.1pt;mso-position-horizontal-relative:page;mso-position-vertical-relative:paragraph;z-index:-15723520;mso-wrap-distance-left:0;mso-wrap-distance-right:0" id="docshape9" coordorigin="4210,91" coordsize="171,0" path="m4210,91l4381,91e" filled="false" stroked="true" strokeweight=".423453pt" strokecolor="#000000">
                <v:path arrowok="t"/>
                <v:stroke dashstyle="solid"/>
                <w10:wrap type="topAndBottom"/>
              </v:shape>
            </w:pict>
          </mc:Fallback>
        </mc:AlternateContent>
      </w:r>
    </w:p>
    <w:p>
      <w:pPr>
        <w:pStyle w:val="ListParagraph"/>
        <w:numPr>
          <w:ilvl w:val="1"/>
          <w:numId w:val="2"/>
        </w:numPr>
        <w:tabs>
          <w:tab w:pos="3042" w:val="left" w:leader="none"/>
        </w:tabs>
        <w:spacing w:line="240" w:lineRule="auto" w:before="0" w:after="0"/>
        <w:ind w:left="3042" w:right="0" w:hanging="2609"/>
        <w:jc w:val="left"/>
        <w:rPr>
          <w:rFonts w:ascii="MathJax_Main" w:hAnsi="MathJax_Main"/>
          <w:sz w:val="21"/>
        </w:rPr>
      </w:pPr>
      <w:r>
        <w:rPr>
          <w:rFonts w:ascii="DejaVu Sans" w:hAnsi="DejaVu Sans"/>
          <w:i/>
          <w:sz w:val="21"/>
        </w:rPr>
        <w:t>6</w:t>
      </w:r>
      <w:r>
        <w:rPr>
          <w:rFonts w:ascii="Georgia" w:hAnsi="Georgia"/>
          <w:i/>
          <w:sz w:val="21"/>
        </w:rPr>
        <w:t>v</w:t>
      </w:r>
      <w:r>
        <w:rPr>
          <w:rFonts w:ascii="Georgia" w:hAnsi="Georgia"/>
          <w:i/>
          <w:spacing w:val="-1"/>
          <w:sz w:val="21"/>
        </w:rPr>
        <w:t> </w:t>
      </w:r>
      <w:r>
        <w:rPr>
          <w:rFonts w:ascii="DejaVu Sans" w:hAnsi="DejaVu Sans"/>
          <w:i/>
          <w:w w:val="85"/>
          <w:sz w:val="21"/>
        </w:rPr>
        <w:t>/∈</w:t>
      </w:r>
      <w:r>
        <w:rPr>
          <w:rFonts w:ascii="DejaVu Sans" w:hAnsi="DejaVu Sans"/>
          <w:i/>
          <w:spacing w:val="-7"/>
          <w:w w:val="85"/>
          <w:sz w:val="21"/>
        </w:rPr>
        <w:t> </w:t>
      </w:r>
      <w:r>
        <w:rPr>
          <w:rFonts w:ascii="Georgia" w:hAnsi="Georgia"/>
          <w:i/>
          <w:sz w:val="21"/>
        </w:rPr>
        <w:t>V</w:t>
      </w:r>
      <w:r>
        <w:rPr>
          <w:rFonts w:ascii="Georgia" w:hAnsi="Georgia"/>
          <w:i/>
          <w:spacing w:val="40"/>
          <w:sz w:val="21"/>
        </w:rPr>
        <w:t> </w:t>
      </w:r>
      <w:r>
        <w:rPr>
          <w:rFonts w:ascii="MathJax_Main" w:hAnsi="MathJax_Main"/>
          <w:sz w:val="21"/>
        </w:rPr>
        <w:t>:</w:t>
      </w:r>
      <w:r>
        <w:rPr>
          <w:rFonts w:ascii="MathJax_Main" w:hAnsi="MathJax_Main"/>
          <w:spacing w:val="-2"/>
          <w:sz w:val="21"/>
        </w:rPr>
        <w:t> </w:t>
      </w:r>
      <w:r>
        <w:rPr>
          <w:rFonts w:ascii="MathJax_Main" w:hAnsi="MathJax_Main"/>
          <w:sz w:val="21"/>
        </w:rPr>
        <w:t>#</w:t>
      </w:r>
      <w:r>
        <w:rPr>
          <w:rFonts w:ascii="Georgia" w:hAnsi="Georgia"/>
          <w:i/>
          <w:sz w:val="21"/>
        </w:rPr>
        <w:t>P</w:t>
      </w:r>
      <w:r>
        <w:rPr>
          <w:rFonts w:ascii="Georgia" w:hAnsi="Georgia"/>
          <w:i/>
          <w:sz w:val="21"/>
          <w:vertAlign w:val="subscript"/>
        </w:rPr>
        <w:t>v</w:t>
      </w:r>
      <w:r>
        <w:rPr>
          <w:rFonts w:ascii="Georgia" w:hAnsi="Georgia"/>
          <w:i/>
          <w:spacing w:val="12"/>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MathJax_Main" w:hAnsi="MathJax_Main"/>
          <w:sz w:val="21"/>
          <w:vertAlign w:val="baseline"/>
        </w:rPr>
        <w:t>0</w:t>
      </w:r>
      <w:r>
        <w:rPr>
          <w:rFonts w:ascii="MathJax_Main" w:hAnsi="MathJax_Main"/>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MathJax_Main" w:hAnsi="MathJax_Main"/>
          <w:sz w:val="21"/>
          <w:vertAlign w:val="baseline"/>
        </w:rPr>
        <w:t>#</w:t>
      </w:r>
      <w:r>
        <w:rPr>
          <w:rFonts w:ascii="Georgia" w:hAnsi="Georgia"/>
          <w:i/>
          <w:sz w:val="21"/>
          <w:vertAlign w:val="baseline"/>
        </w:rPr>
        <w:t>S</w:t>
      </w:r>
      <w:r>
        <w:rPr>
          <w:rFonts w:ascii="Georgia" w:hAnsi="Georgia"/>
          <w:i/>
          <w:sz w:val="21"/>
          <w:vertAlign w:val="subscript"/>
        </w:rPr>
        <w:t>v</w:t>
      </w:r>
      <w:r>
        <w:rPr>
          <w:rFonts w:ascii="Georgia" w:hAnsi="Georgia"/>
          <w:i/>
          <w:spacing w:val="13"/>
          <w:sz w:val="21"/>
          <w:vertAlign w:val="baseline"/>
        </w:rPr>
        <w:t> </w:t>
      </w:r>
      <w:r>
        <w:rPr>
          <w:rFonts w:ascii="MathJax_Main" w:hAnsi="MathJax_Main"/>
          <w:sz w:val="21"/>
          <w:vertAlign w:val="baseline"/>
        </w:rPr>
        <w:t>=</w:t>
      </w:r>
      <w:r>
        <w:rPr>
          <w:rFonts w:ascii="MathJax_Main" w:hAnsi="MathJax_Main"/>
          <w:spacing w:val="-8"/>
          <w:sz w:val="21"/>
          <w:vertAlign w:val="baseline"/>
        </w:rPr>
        <w:t> </w:t>
      </w:r>
      <w:r>
        <w:rPr>
          <w:rFonts w:ascii="MathJax_Main" w:hAnsi="MathJax_Main"/>
          <w:spacing w:val="-10"/>
          <w:sz w:val="21"/>
          <w:vertAlign w:val="baseline"/>
        </w:rPr>
        <w:t>0 </w:t>
      </w:r>
    </w:p>
    <w:p>
      <w:pPr>
        <w:pStyle w:val="ListParagraph"/>
        <w:numPr>
          <w:ilvl w:val="0"/>
          <w:numId w:val="2"/>
        </w:numPr>
        <w:tabs>
          <w:tab w:pos="433" w:val="left" w:leader="none"/>
        </w:tabs>
        <w:spacing w:line="259" w:lineRule="auto" w:before="70" w:after="0"/>
        <w:ind w:left="433" w:right="102" w:hanging="198"/>
        <w:jc w:val="left"/>
        <w:rPr>
          <w:rFonts w:ascii="MathJax_Main" w:hAnsi="MathJax_Main"/>
          <w:sz w:val="21"/>
        </w:rPr>
      </w:pPr>
      <w:r>
        <w:rPr>
          <w:rFonts w:ascii="MathJax_Main" w:hAnsi="MathJax_Main"/>
          <w:sz w:val="21"/>
        </w:rPr>
        <w:t>If</w:t>
      </w:r>
      <w:r>
        <w:rPr>
          <w:rFonts w:ascii="MathJax_Main" w:hAnsi="MathJax_Main"/>
          <w:spacing w:val="19"/>
          <w:sz w:val="21"/>
        </w:rPr>
        <w:t> </w:t>
      </w:r>
      <w:r>
        <w:rPr>
          <w:rFonts w:ascii="MathJax_Main" w:hAnsi="MathJax_Main"/>
          <w:sz w:val="21"/>
        </w:rPr>
        <w:t>at</w:t>
      </w:r>
      <w:r>
        <w:rPr>
          <w:rFonts w:ascii="MathJax_Main" w:hAnsi="MathJax_Main"/>
          <w:spacing w:val="19"/>
          <w:sz w:val="21"/>
        </w:rPr>
        <w:t> </w:t>
      </w:r>
      <w:r>
        <w:rPr>
          <w:rFonts w:ascii="MathJax_Main" w:hAnsi="MathJax_Main"/>
          <w:sz w:val="21"/>
        </w:rPr>
        <w:t>any</w:t>
      </w:r>
      <w:r>
        <w:rPr>
          <w:rFonts w:ascii="MathJax_Main" w:hAnsi="MathJax_Main"/>
          <w:spacing w:val="19"/>
          <w:sz w:val="21"/>
        </w:rPr>
        <w:t> </w:t>
      </w:r>
      <w:r>
        <w:rPr>
          <w:rFonts w:ascii="MathJax_Main" w:hAnsi="MathJax_Main"/>
          <w:sz w:val="21"/>
        </w:rPr>
        <w:t>time,</w:t>
      </w:r>
      <w:r>
        <w:rPr>
          <w:rFonts w:ascii="MathJax_Main" w:hAnsi="MathJax_Main"/>
          <w:spacing w:val="19"/>
          <w:sz w:val="21"/>
        </w:rPr>
        <w:t> </w:t>
      </w:r>
      <w:r>
        <w:rPr>
          <w:rFonts w:ascii="MathJax_Main" w:hAnsi="MathJax_Main"/>
          <w:sz w:val="21"/>
        </w:rPr>
        <w:t>a</w:t>
      </w:r>
      <w:r>
        <w:rPr>
          <w:rFonts w:ascii="MathJax_Main" w:hAnsi="MathJax_Main"/>
          <w:spacing w:val="19"/>
          <w:sz w:val="21"/>
        </w:rPr>
        <w:t> </w:t>
      </w:r>
      <w:r>
        <w:rPr>
          <w:rFonts w:ascii="MathJax_Main" w:hAnsi="MathJax_Main"/>
          <w:sz w:val="21"/>
        </w:rPr>
        <w:t>vertex</w:t>
      </w:r>
      <w:r>
        <w:rPr>
          <w:rFonts w:ascii="MathJax_Main" w:hAnsi="MathJax_Main"/>
          <w:spacing w:val="19"/>
          <w:sz w:val="21"/>
        </w:rPr>
        <w:t> </w:t>
      </w:r>
      <w:r>
        <w:rPr>
          <w:rFonts w:ascii="MathJax_Main" w:hAnsi="MathJax_Main"/>
          <w:sz w:val="21"/>
        </w:rPr>
        <w:t>is</w:t>
      </w:r>
      <w:r>
        <w:rPr>
          <w:rFonts w:ascii="MathJax_Main" w:hAnsi="MathJax_Main"/>
          <w:spacing w:val="19"/>
          <w:sz w:val="21"/>
        </w:rPr>
        <w:t> </w:t>
      </w:r>
      <w:r>
        <w:rPr>
          <w:rFonts w:ascii="MathJax_Main" w:hAnsi="MathJax_Main"/>
          <w:sz w:val="21"/>
        </w:rPr>
        <w:t>added</w:t>
      </w:r>
      <w:r>
        <w:rPr>
          <w:rFonts w:ascii="MathJax_Main" w:hAnsi="MathJax_Main"/>
          <w:spacing w:val="19"/>
          <w:sz w:val="21"/>
        </w:rPr>
        <w:t> </w:t>
      </w:r>
      <w:r>
        <w:rPr>
          <w:rFonts w:ascii="MathJax_Main" w:hAnsi="MathJax_Main"/>
          <w:sz w:val="21"/>
        </w:rPr>
        <w:t>to</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graph</w:t>
      </w:r>
      <w:r>
        <w:rPr>
          <w:rFonts w:ascii="MathJax_Main" w:hAnsi="MathJax_Main"/>
          <w:spacing w:val="19"/>
          <w:sz w:val="21"/>
        </w:rPr>
        <w:t> </w:t>
      </w:r>
      <w:r>
        <w:rPr>
          <w:rFonts w:ascii="MathJax_Main" w:hAnsi="MathJax_Main"/>
          <w:sz w:val="21"/>
        </w:rPr>
        <w:t>then</w:t>
      </w:r>
      <w:r>
        <w:rPr>
          <w:rFonts w:ascii="MathJax_Main" w:hAnsi="MathJax_Main"/>
          <w:spacing w:val="19"/>
          <w:sz w:val="21"/>
        </w:rPr>
        <w:t> </w:t>
      </w:r>
      <w:r>
        <w:rPr>
          <w:rFonts w:ascii="MathJax_Main" w:hAnsi="MathJax_Main"/>
          <w:sz w:val="21"/>
        </w:rPr>
        <w:t>its</w:t>
      </w:r>
      <w:r>
        <w:rPr>
          <w:rFonts w:ascii="MathJax_Main" w:hAnsi="MathJax_Main"/>
          <w:spacing w:val="19"/>
          <w:sz w:val="21"/>
        </w:rPr>
        <w:t> </w:t>
      </w:r>
      <w:r>
        <w:rPr>
          <w:rFonts w:ascii="MathJax_Main" w:hAnsi="MathJax_Main"/>
          <w:sz w:val="21"/>
        </w:rPr>
        <w:t>predecessor</w:t>
      </w:r>
      <w:r>
        <w:rPr>
          <w:rFonts w:ascii="MathJax_Main" w:hAnsi="MathJax_Main"/>
          <w:spacing w:val="19"/>
          <w:sz w:val="21"/>
        </w:rPr>
        <w:t> </w:t>
      </w:r>
      <w:r>
        <w:rPr>
          <w:rFonts w:ascii="MathJax_Main" w:hAnsi="MathJax_Main"/>
          <w:sz w:val="21"/>
        </w:rPr>
        <w:t>and</w:t>
      </w:r>
      <w:r>
        <w:rPr>
          <w:rFonts w:ascii="MathJax_Main" w:hAnsi="MathJax_Main"/>
          <w:spacing w:val="19"/>
          <w:sz w:val="21"/>
        </w:rPr>
        <w:t> </w:t>
      </w:r>
      <w:r>
        <w:rPr>
          <w:rFonts w:ascii="MathJax_Main" w:hAnsi="MathJax_Main"/>
          <w:sz w:val="21"/>
        </w:rPr>
        <w:t>successor sets cardinality is set to 1</w:t>
      </w:r>
    </w:p>
    <w:p>
      <w:pPr>
        <w:pStyle w:val="ListParagraph"/>
        <w:numPr>
          <w:ilvl w:val="0"/>
          <w:numId w:val="3"/>
        </w:numPr>
        <w:tabs>
          <w:tab w:pos="3042" w:val="left" w:leader="none"/>
        </w:tabs>
        <w:spacing w:line="240" w:lineRule="auto" w:before="70" w:after="0"/>
        <w:ind w:left="3042" w:right="0" w:hanging="2609"/>
        <w:jc w:val="left"/>
        <w:rPr>
          <w:rFonts w:ascii="MathJax_Main" w:hAnsi="MathJax_Main"/>
          <w:sz w:val="21"/>
        </w:rPr>
      </w:pPr>
      <w:r>
        <w:rPr>
          <w:rFonts w:ascii="DejaVu Sans" w:hAnsi="DejaVu Sans"/>
          <w:i/>
          <w:sz w:val="21"/>
        </w:rPr>
        <w:t>6</w:t>
      </w:r>
      <w:r>
        <w:rPr>
          <w:rFonts w:ascii="Georgia" w:hAnsi="Georgia"/>
          <w:i/>
          <w:sz w:val="21"/>
        </w:rPr>
        <w:t>v</w:t>
      </w:r>
      <w:r>
        <w:rPr>
          <w:rFonts w:ascii="Georgia" w:hAnsi="Georgia"/>
          <w:i/>
          <w:spacing w:val="5"/>
          <w:sz w:val="21"/>
        </w:rPr>
        <w:t> </w:t>
      </w:r>
      <w:r>
        <w:rPr>
          <w:rFonts w:ascii="DejaVu Sans" w:hAnsi="DejaVu Sans"/>
          <w:i/>
          <w:sz w:val="21"/>
        </w:rPr>
        <w:t>∈</w:t>
      </w:r>
      <w:r>
        <w:rPr>
          <w:rFonts w:ascii="DejaVu Sans" w:hAnsi="DejaVu Sans"/>
          <w:i/>
          <w:spacing w:val="-14"/>
          <w:sz w:val="21"/>
        </w:rPr>
        <w:t> </w:t>
      </w:r>
      <w:r>
        <w:rPr>
          <w:rFonts w:ascii="Georgia" w:hAnsi="Georgia"/>
          <w:i/>
          <w:sz w:val="21"/>
          <w:u w:val="single"/>
        </w:rPr>
        <w:t>V</w:t>
      </w:r>
      <w:r>
        <w:rPr>
          <w:rFonts w:ascii="Georgia" w:hAnsi="Georgia"/>
          <w:i/>
          <w:spacing w:val="45"/>
          <w:sz w:val="21"/>
          <w:u w:val="none"/>
        </w:rPr>
        <w:t> </w:t>
      </w:r>
      <w:r>
        <w:rPr>
          <w:rFonts w:ascii="MathJax_Main" w:hAnsi="MathJax_Main"/>
          <w:sz w:val="21"/>
          <w:u w:val="none"/>
        </w:rPr>
        <w:t>:</w:t>
      </w:r>
      <w:r>
        <w:rPr>
          <w:rFonts w:ascii="MathJax_Main" w:hAnsi="MathJax_Main"/>
          <w:spacing w:val="1"/>
          <w:sz w:val="21"/>
          <w:u w:val="none"/>
        </w:rPr>
        <w:t> </w:t>
      </w:r>
      <w:r>
        <w:rPr>
          <w:rFonts w:ascii="MathJax_Main" w:hAnsi="MathJax_Main"/>
          <w:sz w:val="21"/>
          <w:u w:val="none"/>
        </w:rPr>
        <w:t>#</w:t>
      </w:r>
      <w:r>
        <w:rPr>
          <w:rFonts w:ascii="Georgia" w:hAnsi="Georgia"/>
          <w:i/>
          <w:sz w:val="21"/>
          <w:u w:val="none"/>
        </w:rPr>
        <w:t>P</w:t>
      </w:r>
      <w:r>
        <w:rPr>
          <w:rFonts w:ascii="Georgia" w:hAnsi="Georgia"/>
          <w:i/>
          <w:sz w:val="21"/>
          <w:u w:val="none"/>
          <w:vertAlign w:val="subscript"/>
        </w:rPr>
        <w:t>v</w:t>
      </w:r>
      <w:r>
        <w:rPr>
          <w:rFonts w:ascii="Georgia" w:hAnsi="Georgia"/>
          <w:i/>
          <w:spacing w:val="16"/>
          <w:sz w:val="21"/>
          <w:u w:val="none"/>
          <w:vertAlign w:val="baseline"/>
        </w:rPr>
        <w:t> </w:t>
      </w:r>
      <w:r>
        <w:rPr>
          <w:rFonts w:ascii="MathJax_Main" w:hAnsi="MathJax_Main"/>
          <w:sz w:val="21"/>
          <w:u w:val="none"/>
          <w:vertAlign w:val="baseline"/>
        </w:rPr>
        <w:t>=</w:t>
      </w:r>
      <w:r>
        <w:rPr>
          <w:rFonts w:ascii="MathJax_Main" w:hAnsi="MathJax_Main"/>
          <w:spacing w:val="-4"/>
          <w:sz w:val="21"/>
          <w:u w:val="none"/>
          <w:vertAlign w:val="baseline"/>
        </w:rPr>
        <w:t> </w:t>
      </w:r>
      <w:r>
        <w:rPr>
          <w:rFonts w:ascii="MathJax_Main" w:hAnsi="MathJax_Main"/>
          <w:sz w:val="21"/>
          <w:u w:val="none"/>
          <w:vertAlign w:val="baseline"/>
        </w:rPr>
        <w:t>1</w:t>
      </w:r>
      <w:r>
        <w:rPr>
          <w:rFonts w:ascii="MathJax_Main" w:hAnsi="MathJax_Main"/>
          <w:spacing w:val="-10"/>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rFonts w:ascii="MathJax_Main" w:hAnsi="MathJax_Main"/>
          <w:sz w:val="21"/>
          <w:u w:val="none"/>
          <w:vertAlign w:val="baseline"/>
        </w:rPr>
        <w:t>#</w:t>
      </w:r>
      <w:r>
        <w:rPr>
          <w:rFonts w:ascii="Georgia" w:hAnsi="Georgia"/>
          <w:i/>
          <w:sz w:val="21"/>
          <w:u w:val="none"/>
          <w:vertAlign w:val="baseline"/>
        </w:rPr>
        <w:t>S</w:t>
      </w:r>
      <w:r>
        <w:rPr>
          <w:rFonts w:ascii="Georgia" w:hAnsi="Georgia"/>
          <w:i/>
          <w:sz w:val="21"/>
          <w:u w:val="none"/>
          <w:vertAlign w:val="subscript"/>
        </w:rPr>
        <w:t>v</w:t>
      </w:r>
      <w:r>
        <w:rPr>
          <w:rFonts w:ascii="Georgia" w:hAnsi="Georgia"/>
          <w:i/>
          <w:spacing w:val="16"/>
          <w:sz w:val="21"/>
          <w:u w:val="none"/>
          <w:vertAlign w:val="baseline"/>
        </w:rPr>
        <w:t> </w:t>
      </w:r>
      <w:r>
        <w:rPr>
          <w:rFonts w:ascii="MathJax_Main" w:hAnsi="MathJax_Main"/>
          <w:sz w:val="21"/>
          <w:u w:val="none"/>
          <w:vertAlign w:val="baseline"/>
        </w:rPr>
        <w:t>=</w:t>
      </w:r>
      <w:r>
        <w:rPr>
          <w:rFonts w:ascii="MathJax_Main" w:hAnsi="MathJax_Main"/>
          <w:spacing w:val="-5"/>
          <w:sz w:val="21"/>
          <w:u w:val="none"/>
          <w:vertAlign w:val="baseline"/>
        </w:rPr>
        <w:t> </w:t>
      </w:r>
      <w:r>
        <w:rPr>
          <w:rFonts w:ascii="MathJax_Main" w:hAnsi="MathJax_Main"/>
          <w:spacing w:val="-10"/>
          <w:sz w:val="21"/>
          <w:u w:val="none"/>
          <w:vertAlign w:val="baseline"/>
        </w:rPr>
        <w:t>1 </w:t>
      </w:r>
    </w:p>
    <w:p>
      <w:pPr>
        <w:pStyle w:val="ListParagraph"/>
        <w:numPr>
          <w:ilvl w:val="0"/>
          <w:numId w:val="2"/>
        </w:numPr>
        <w:tabs>
          <w:tab w:pos="433" w:val="left" w:leader="none"/>
        </w:tabs>
        <w:spacing w:line="259" w:lineRule="auto" w:before="95" w:after="0"/>
        <w:ind w:left="433" w:right="104" w:hanging="198"/>
        <w:jc w:val="left"/>
        <w:rPr>
          <w:rFonts w:ascii="MathJax_Main" w:hAnsi="MathJax_Main"/>
          <w:sz w:val="21"/>
        </w:rPr>
      </w:pPr>
      <w:r>
        <w:rPr/>
        <mc:AlternateContent>
          <mc:Choice Requires="wps">
            <w:drawing>
              <wp:anchor distT="0" distB="0" distL="0" distR="0" allowOverlap="1" layoutInCell="1" locked="0" behindDoc="1" simplePos="0" relativeHeight="487056384">
                <wp:simplePos x="0" y="0"/>
                <wp:positionH relativeFrom="page">
                  <wp:posOffset>2156142</wp:posOffset>
                </wp:positionH>
                <wp:positionV relativeFrom="paragraph">
                  <wp:posOffset>408661</wp:posOffset>
                </wp:positionV>
                <wp:extent cx="2857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8575" cy="98425"/>
                        </a:xfrm>
                        <a:prstGeom prst="rect">
                          <a:avLst/>
                        </a:prstGeom>
                      </wps:spPr>
                      <wps:txbx>
                        <w:txbxContent>
                          <w:p>
                            <w:pPr>
                              <w:spacing w:line="155" w:lineRule="exact" w:before="0"/>
                              <w:ind w:left="0" w:right="0" w:firstLine="0"/>
                              <w:jc w:val="left"/>
                              <w:rPr>
                                <w:rFonts w:ascii="Verana Sans Demi"/>
                                <w:i/>
                                <w:sz w:val="15"/>
                              </w:rPr>
                            </w:pPr>
                            <w:r>
                              <w:rPr>
                                <w:rFonts w:ascii="Verana Sans Demi"/>
                                <w:i/>
                                <w:spacing w:val="-10"/>
                                <w:sz w:val="15"/>
                              </w:rPr>
                              <w:t>'</w:t>
                            </w:r>
                          </w:p>
                        </w:txbxContent>
                      </wps:txbx>
                      <wps:bodyPr wrap="square" lIns="0" tIns="0" rIns="0" bIns="0" rtlCol="0">
                        <a:noAutofit/>
                      </wps:bodyPr>
                    </wps:wsp>
                  </a:graphicData>
                </a:graphic>
              </wp:anchor>
            </w:drawing>
          </mc:Choice>
          <mc:Fallback>
            <w:pict>
              <v:shape style="position:absolute;margin-left:169.774994pt;margin-top:32.178082pt;width:2.25pt;height:7.75pt;mso-position-horizontal-relative:page;mso-position-vertical-relative:paragraph;z-index:-16260096" type="#_x0000_t202" id="docshape10" filled="false" stroked="false">
                <v:textbox inset="0,0,0,0">
                  <w:txbxContent>
                    <w:p>
                      <w:pPr>
                        <w:spacing w:line="155" w:lineRule="exact" w:before="0"/>
                        <w:ind w:left="0" w:right="0" w:firstLine="0"/>
                        <w:jc w:val="left"/>
                        <w:rPr>
                          <w:rFonts w:ascii="Verana Sans Demi"/>
                          <w:i/>
                          <w:sz w:val="15"/>
                        </w:rPr>
                      </w:pPr>
                      <w:r>
                        <w:rPr>
                          <w:rFonts w:ascii="Verana Sans Demi"/>
                          <w:i/>
                          <w:spacing w:val="-10"/>
                          <w:sz w:val="15"/>
                        </w:rPr>
                        <w:t>'</w:t>
                      </w:r>
                    </w:p>
                  </w:txbxContent>
                </v:textbox>
                <w10:wrap type="none"/>
              </v:shape>
            </w:pict>
          </mc:Fallback>
        </mc:AlternateContent>
      </w:r>
      <w:r>
        <w:rPr>
          <w:rFonts w:ascii="MathJax_Main" w:hAnsi="MathJax_Main"/>
          <w:sz w:val="21"/>
        </w:rPr>
        <w:t>If at any time, one vertex has the cardinality of one of its predecessor or successors sets</w:t>
      </w:r>
      <w:r>
        <w:rPr>
          <w:rFonts w:ascii="MathJax_Main" w:hAnsi="MathJax_Main"/>
          <w:spacing w:val="34"/>
          <w:sz w:val="21"/>
        </w:rPr>
        <w:t> </w:t>
      </w:r>
      <w:r>
        <w:rPr>
          <w:rFonts w:ascii="MathJax_Main" w:hAnsi="MathJax_Main"/>
          <w:sz w:val="21"/>
        </w:rPr>
        <w:t>instantiated</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0,</w:t>
      </w:r>
      <w:r>
        <w:rPr>
          <w:rFonts w:ascii="MathJax_Main" w:hAnsi="MathJax_Main"/>
          <w:spacing w:val="34"/>
          <w:sz w:val="21"/>
        </w:rPr>
        <w:t> </w:t>
      </w:r>
      <w:r>
        <w:rPr>
          <w:rFonts w:ascii="MathJax_Main" w:hAnsi="MathJax_Main"/>
          <w:sz w:val="21"/>
        </w:rPr>
        <w:t>then</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vertex</w:t>
      </w:r>
      <w:r>
        <w:rPr>
          <w:rFonts w:ascii="MathJax_Main" w:hAnsi="MathJax_Main"/>
          <w:spacing w:val="34"/>
          <w:sz w:val="21"/>
        </w:rPr>
        <w:t> </w:t>
      </w:r>
      <w:r>
        <w:rPr>
          <w:rFonts w:ascii="MathJax_Main" w:hAnsi="MathJax_Main"/>
          <w:sz w:val="21"/>
        </w:rPr>
        <w:t>is</w:t>
      </w:r>
      <w:r>
        <w:rPr>
          <w:rFonts w:ascii="MathJax_Main" w:hAnsi="MathJax_Main"/>
          <w:spacing w:val="34"/>
          <w:sz w:val="21"/>
        </w:rPr>
        <w:t> </w:t>
      </w:r>
      <w:r>
        <w:rPr>
          <w:rFonts w:ascii="MathJax_Main" w:hAnsi="MathJax_Main"/>
          <w:sz w:val="21"/>
        </w:rPr>
        <w:t>removed</w:t>
      </w:r>
      <w:r>
        <w:rPr>
          <w:rFonts w:ascii="MathJax_Main" w:hAnsi="MathJax_Main"/>
          <w:spacing w:val="34"/>
          <w:sz w:val="21"/>
        </w:rPr>
        <w:t> </w:t>
      </w:r>
      <w:r>
        <w:rPr>
          <w:rFonts w:ascii="MathJax_Main" w:hAnsi="MathJax_Main"/>
          <w:sz w:val="21"/>
        </w:rPr>
        <w:t>from</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graph</w:t>
      </w:r>
    </w:p>
    <w:p>
      <w:pPr>
        <w:pStyle w:val="BodyText"/>
        <w:spacing w:before="8"/>
        <w:jc w:val="left"/>
        <w:rPr>
          <w:sz w:val="5"/>
        </w:rPr>
      </w:pPr>
      <w:r>
        <w:rPr/>
        <mc:AlternateContent>
          <mc:Choice Requires="wps">
            <w:drawing>
              <wp:anchor distT="0" distB="0" distL="0" distR="0" allowOverlap="1" layoutInCell="1" locked="0" behindDoc="1" simplePos="0" relativeHeight="487593472">
                <wp:simplePos x="0" y="0"/>
                <wp:positionH relativeFrom="page">
                  <wp:posOffset>2047743</wp:posOffset>
                </wp:positionH>
                <wp:positionV relativeFrom="paragraph">
                  <wp:posOffset>57530</wp:posOffset>
                </wp:positionV>
                <wp:extent cx="10858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239639pt;margin-top:4.529958pt;width:8.550pt;height:.1pt;mso-position-horizontal-relative:page;mso-position-vertical-relative:paragraph;z-index:-15723008;mso-wrap-distance-left:0;mso-wrap-distance-right:0" id="docshape11" coordorigin="3225,91" coordsize="171,0" path="m3225,91l3395,9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2399930</wp:posOffset>
                </wp:positionH>
                <wp:positionV relativeFrom="paragraph">
                  <wp:posOffset>57530</wp:posOffset>
                </wp:positionV>
                <wp:extent cx="10858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970932pt;margin-top:4.529958pt;width:8.550pt;height:.1pt;mso-position-horizontal-relative:page;mso-position-vertical-relative:paragraph;z-index:-15722496;mso-wrap-distance-left:0;mso-wrap-distance-right:0" id="docshape12" coordorigin="3779,91" coordsize="171,0" path="m3779,91l3950,9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2922248</wp:posOffset>
                </wp:positionH>
                <wp:positionV relativeFrom="paragraph">
                  <wp:posOffset>57530</wp:posOffset>
                </wp:positionV>
                <wp:extent cx="10858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098312pt;margin-top:4.529958pt;width:8.550pt;height:.1pt;mso-position-horizontal-relative:page;mso-position-vertical-relative:paragraph;z-index:-15721984;mso-wrap-distance-left:0;mso-wrap-distance-right:0" id="docshape13" coordorigin="4602,91" coordsize="171,0" path="m4602,91l4773,91e" filled="false" stroked="true" strokeweight=".423453pt" strokecolor="#000000">
                <v:path arrowok="t"/>
                <v:stroke dashstyle="solid"/>
                <w10:wrap type="topAndBottom"/>
              </v:shape>
            </w:pict>
          </mc:Fallback>
        </mc:AlternateContent>
      </w:r>
    </w:p>
    <w:p>
      <w:pPr>
        <w:pStyle w:val="ListParagraph"/>
        <w:numPr>
          <w:ilvl w:val="0"/>
          <w:numId w:val="3"/>
        </w:numPr>
        <w:tabs>
          <w:tab w:pos="2544" w:val="left" w:leader="none"/>
        </w:tabs>
        <w:spacing w:line="240" w:lineRule="auto" w:before="0" w:after="0"/>
        <w:ind w:left="2544" w:right="0" w:hanging="2111"/>
        <w:jc w:val="left"/>
        <w:rPr>
          <w:rFonts w:ascii="DejaVu Sans" w:hAnsi="DejaVu Sans"/>
          <w:i/>
          <w:sz w:val="21"/>
        </w:rPr>
      </w:pPr>
      <w:r>
        <w:rPr>
          <w:rFonts w:ascii="Georgia" w:hAnsi="Georgia"/>
          <w:i/>
          <w:sz w:val="21"/>
        </w:rPr>
        <w:t>V</w:t>
      </w:r>
      <w:r>
        <w:rPr>
          <w:rFonts w:ascii="Georgia" w:hAnsi="Georgia"/>
          <w:i/>
          <w:spacing w:val="71"/>
          <w:w w:val="150"/>
          <w:sz w:val="21"/>
        </w:rPr>
        <w:t> </w:t>
      </w:r>
      <w:r>
        <w:rPr>
          <w:rFonts w:ascii="DejaVu Sans" w:hAnsi="DejaVu Sans"/>
          <w:i/>
          <w:sz w:val="21"/>
        </w:rPr>
        <w:t>←</w:t>
      </w:r>
      <w:r>
        <w:rPr>
          <w:rFonts w:ascii="DejaVu Sans" w:hAnsi="DejaVu Sans"/>
          <w:i/>
          <w:spacing w:val="-11"/>
          <w:sz w:val="21"/>
        </w:rPr>
        <w:t> </w:t>
      </w:r>
      <w:r>
        <w:rPr>
          <w:rFonts w:ascii="Georgia" w:hAnsi="Georgia"/>
          <w:i/>
          <w:sz w:val="21"/>
        </w:rPr>
        <w:t>V</w:t>
      </w:r>
      <w:r>
        <w:rPr>
          <w:rFonts w:ascii="Georgia" w:hAnsi="Georgia"/>
          <w:i/>
          <w:spacing w:val="16"/>
          <w:w w:val="120"/>
          <w:sz w:val="21"/>
        </w:rPr>
        <w:t> </w:t>
      </w:r>
      <w:r>
        <w:rPr>
          <w:rFonts w:ascii="DejaVu Sans" w:hAnsi="DejaVu Sans"/>
          <w:i/>
          <w:w w:val="120"/>
          <w:sz w:val="21"/>
        </w:rPr>
        <w:t>\</w:t>
      </w:r>
      <w:r>
        <w:rPr>
          <w:rFonts w:ascii="DejaVu Sans" w:hAnsi="DejaVu Sans"/>
          <w:i/>
          <w:spacing w:val="-45"/>
          <w:w w:val="120"/>
          <w:sz w:val="21"/>
        </w:rPr>
        <w:t> </w:t>
      </w:r>
      <w:r>
        <w:rPr>
          <w:rFonts w:ascii="DejaVu Sans" w:hAnsi="DejaVu Sans"/>
          <w:i/>
          <w:sz w:val="21"/>
        </w:rPr>
        <w:t>{</w:t>
      </w:r>
      <w:r>
        <w:rPr>
          <w:rFonts w:ascii="Georgia" w:hAnsi="Georgia"/>
          <w:i/>
          <w:sz w:val="21"/>
        </w:rPr>
        <w:t>v</w:t>
      </w:r>
      <w:r>
        <w:rPr>
          <w:rFonts w:ascii="Georgia" w:hAnsi="Georgia"/>
          <w:i/>
          <w:spacing w:val="11"/>
          <w:sz w:val="21"/>
        </w:rPr>
        <w:t> </w:t>
      </w:r>
      <w:r>
        <w:rPr>
          <w:rFonts w:ascii="DejaVu Sans" w:hAnsi="DejaVu Sans"/>
          <w:i/>
          <w:sz w:val="21"/>
        </w:rPr>
        <w:t>∈</w:t>
      </w:r>
      <w:r>
        <w:rPr>
          <w:rFonts w:ascii="DejaVu Sans" w:hAnsi="DejaVu Sans"/>
          <w:i/>
          <w:spacing w:val="-11"/>
          <w:sz w:val="21"/>
        </w:rPr>
        <w:t> </w:t>
      </w:r>
      <w:r>
        <w:rPr>
          <w:rFonts w:ascii="Georgia" w:hAnsi="Georgia"/>
          <w:i/>
          <w:sz w:val="21"/>
        </w:rPr>
        <w:t>V</w:t>
      </w:r>
      <w:r>
        <w:rPr>
          <w:rFonts w:ascii="Georgia" w:hAnsi="Georgia"/>
          <w:i/>
          <w:spacing w:val="49"/>
          <w:sz w:val="21"/>
        </w:rPr>
        <w:t> </w:t>
      </w:r>
      <w:r>
        <w:rPr>
          <w:rFonts w:ascii="MathJax_Main" w:hAnsi="MathJax_Main"/>
          <w:sz w:val="21"/>
        </w:rPr>
        <w:t>:</w:t>
      </w:r>
      <w:r>
        <w:rPr>
          <w:rFonts w:ascii="MathJax_Main" w:hAnsi="MathJax_Main"/>
          <w:spacing w:val="3"/>
          <w:sz w:val="21"/>
        </w:rPr>
        <w:t> </w:t>
      </w:r>
      <w:r>
        <w:rPr>
          <w:rFonts w:ascii="MathJax_Main" w:hAnsi="MathJax_Main"/>
          <w:sz w:val="21"/>
        </w:rPr>
        <w:t>#</w:t>
      </w:r>
      <w:r>
        <w:rPr>
          <w:rFonts w:ascii="Georgia" w:hAnsi="Georgia"/>
          <w:i/>
          <w:sz w:val="21"/>
        </w:rPr>
        <w:t>P</w:t>
      </w:r>
      <w:r>
        <w:rPr>
          <w:rFonts w:ascii="Georgia" w:hAnsi="Georgia"/>
          <w:i/>
          <w:sz w:val="21"/>
          <w:vertAlign w:val="subscript"/>
        </w:rPr>
        <w:t>v</w:t>
      </w:r>
      <w:r>
        <w:rPr>
          <w:rFonts w:ascii="Georgia" w:hAnsi="Georgia"/>
          <w:i/>
          <w:spacing w:val="19"/>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MathJax_Main" w:hAnsi="MathJax_Main"/>
          <w:sz w:val="21"/>
          <w:vertAlign w:val="baseline"/>
        </w:rPr>
        <w:t>0</w:t>
      </w:r>
      <w:r>
        <w:rPr>
          <w:rFonts w:ascii="MathJax_Main" w:hAnsi="MathJax_Main"/>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MathJax_Main" w:hAnsi="MathJax_Main"/>
          <w:sz w:val="21"/>
          <w:vertAlign w:val="baseline"/>
        </w:rPr>
        <w:t>#</w:t>
      </w:r>
      <w:r>
        <w:rPr>
          <w:rFonts w:ascii="Georgia" w:hAnsi="Georgia"/>
          <w:i/>
          <w:sz w:val="21"/>
          <w:vertAlign w:val="baseline"/>
        </w:rPr>
        <w:t>S</w:t>
      </w:r>
      <w:r>
        <w:rPr>
          <w:rFonts w:ascii="Georgia" w:hAnsi="Georgia"/>
          <w:i/>
          <w:sz w:val="21"/>
          <w:vertAlign w:val="subscript"/>
        </w:rPr>
        <w:t>v</w:t>
      </w:r>
      <w:r>
        <w:rPr>
          <w:rFonts w:ascii="Georgia" w:hAnsi="Georgia"/>
          <w:i/>
          <w:spacing w:val="19"/>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MathJax_Main" w:hAnsi="MathJax_Main"/>
          <w:spacing w:val="-5"/>
          <w:sz w:val="21"/>
          <w:vertAlign w:val="baseline"/>
        </w:rPr>
        <w:t>0</w:t>
      </w:r>
      <w:r>
        <w:rPr>
          <w:rFonts w:ascii="DejaVu Sans" w:hAnsi="DejaVu Sans"/>
          <w:i/>
          <w:spacing w:val="-5"/>
          <w:sz w:val="21"/>
          <w:vertAlign w:val="baseline"/>
        </w:rPr>
        <w:t>}</w:t>
      </w:r>
    </w:p>
    <w:p>
      <w:pPr>
        <w:pStyle w:val="ListParagraph"/>
        <w:numPr>
          <w:ilvl w:val="0"/>
          <w:numId w:val="2"/>
        </w:numPr>
        <w:tabs>
          <w:tab w:pos="433" w:val="left" w:leader="none"/>
        </w:tabs>
        <w:spacing w:line="259" w:lineRule="auto" w:before="70" w:after="0"/>
        <w:ind w:left="433" w:right="104" w:hanging="198"/>
        <w:jc w:val="left"/>
        <w:rPr>
          <w:rFonts w:ascii="MathJax_Main" w:hAnsi="MathJax_Main"/>
          <w:sz w:val="21"/>
        </w:rPr>
      </w:pPr>
      <w:r>
        <w:rPr>
          <w:rFonts w:ascii="MathJax_Main" w:hAnsi="MathJax_Main"/>
          <w:sz w:val="21"/>
        </w:rPr>
        <w:t>If at any time, one vertex has the cardinality of one of its predecessor or successors sets</w:t>
      </w:r>
      <w:r>
        <w:rPr>
          <w:rFonts w:ascii="MathJax_Main" w:hAnsi="MathJax_Main"/>
          <w:spacing w:val="34"/>
          <w:sz w:val="21"/>
        </w:rPr>
        <w:t> </w:t>
      </w:r>
      <w:r>
        <w:rPr>
          <w:rFonts w:ascii="MathJax_Main" w:hAnsi="MathJax_Main"/>
          <w:sz w:val="21"/>
        </w:rPr>
        <w:t>instantiated</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1,</w:t>
      </w:r>
      <w:r>
        <w:rPr>
          <w:rFonts w:ascii="MathJax_Main" w:hAnsi="MathJax_Main"/>
          <w:spacing w:val="34"/>
          <w:sz w:val="21"/>
        </w:rPr>
        <w:t> </w:t>
      </w:r>
      <w:r>
        <w:rPr>
          <w:rFonts w:ascii="MathJax_Main" w:hAnsi="MathJax_Main"/>
          <w:sz w:val="21"/>
        </w:rPr>
        <w:t>then</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vertex</w:t>
      </w:r>
      <w:r>
        <w:rPr>
          <w:rFonts w:ascii="MathJax_Main" w:hAnsi="MathJax_Main"/>
          <w:spacing w:val="34"/>
          <w:sz w:val="21"/>
        </w:rPr>
        <w:t> </w:t>
      </w:r>
      <w:r>
        <w:rPr>
          <w:rFonts w:ascii="MathJax_Main" w:hAnsi="MathJax_Main"/>
          <w:sz w:val="21"/>
        </w:rPr>
        <w:t>is</w:t>
      </w:r>
      <w:r>
        <w:rPr>
          <w:rFonts w:ascii="MathJax_Main" w:hAnsi="MathJax_Main"/>
          <w:spacing w:val="34"/>
          <w:sz w:val="21"/>
        </w:rPr>
        <w:t> </w:t>
      </w:r>
      <w:r>
        <w:rPr>
          <w:rFonts w:ascii="MathJax_Main" w:hAnsi="MathJax_Main"/>
          <w:sz w:val="21"/>
        </w:rPr>
        <w:t>added</w:t>
      </w:r>
      <w:r>
        <w:rPr>
          <w:rFonts w:ascii="MathJax_Main" w:hAnsi="MathJax_Main"/>
          <w:spacing w:val="34"/>
          <w:sz w:val="21"/>
        </w:rPr>
        <w:t> </w:t>
      </w:r>
      <w:r>
        <w:rPr>
          <w:rFonts w:ascii="MathJax_Main" w:hAnsi="MathJax_Main"/>
          <w:sz w:val="21"/>
        </w:rPr>
        <w:t>to</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graph</w:t>
      </w:r>
    </w:p>
    <w:p>
      <w:pPr>
        <w:pStyle w:val="BodyText"/>
        <w:spacing w:before="8"/>
        <w:jc w:val="left"/>
        <w:rPr>
          <w:sz w:val="5"/>
        </w:rPr>
      </w:pPr>
      <w:r>
        <w:rPr/>
        <mc:AlternateContent>
          <mc:Choice Requires="wps">
            <w:drawing>
              <wp:anchor distT="0" distB="0" distL="0" distR="0" allowOverlap="1" layoutInCell="1" locked="0" behindDoc="1" simplePos="0" relativeHeight="487595008">
                <wp:simplePos x="0" y="0"/>
                <wp:positionH relativeFrom="page">
                  <wp:posOffset>2963359</wp:posOffset>
                </wp:positionH>
                <wp:positionV relativeFrom="paragraph">
                  <wp:posOffset>57577</wp:posOffset>
                </wp:positionV>
                <wp:extent cx="10858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335388pt;margin-top:4.533630pt;width:8.550pt;height:.1pt;mso-position-horizontal-relative:page;mso-position-vertical-relative:paragraph;z-index:-15721472;mso-wrap-distance-left:0;mso-wrap-distance-right:0" id="docshape14" coordorigin="4667,91" coordsize="171,0" path="m4667,91l4837,91e" filled="false" stroked="true" strokeweight=".423453pt" strokecolor="#000000">
                <v:path arrowok="t"/>
                <v:stroke dashstyle="solid"/>
                <w10:wrap type="topAndBottom"/>
              </v:shape>
            </w:pict>
          </mc:Fallback>
        </mc:AlternateContent>
      </w:r>
    </w:p>
    <w:p>
      <w:pPr>
        <w:pStyle w:val="ListParagraph"/>
        <w:numPr>
          <w:ilvl w:val="0"/>
          <w:numId w:val="3"/>
        </w:numPr>
        <w:tabs>
          <w:tab w:pos="2480" w:val="left" w:leader="none"/>
        </w:tabs>
        <w:spacing w:line="240" w:lineRule="auto" w:before="0" w:after="0"/>
        <w:ind w:left="2480" w:right="0" w:hanging="2047"/>
        <w:jc w:val="left"/>
        <w:rPr>
          <w:rFonts w:ascii="DejaVu Sans" w:hAnsi="DejaVu Sans"/>
          <w:i/>
          <w:sz w:val="21"/>
        </w:rPr>
      </w:pPr>
      <w:r>
        <w:rPr>
          <w:rFonts w:ascii="Georgia" w:hAnsi="Georgia"/>
          <w:i/>
          <w:sz w:val="21"/>
          <w:u w:val="single"/>
        </w:rPr>
        <w:t>V</w:t>
      </w:r>
      <w:r>
        <w:rPr>
          <w:rFonts w:ascii="Georgia" w:hAnsi="Georgia"/>
          <w:i/>
          <w:spacing w:val="-12"/>
          <w:sz w:val="21"/>
          <w:u w:val="none"/>
        </w:rPr>
        <w:t> </w:t>
      </w:r>
      <w:r>
        <w:rPr>
          <w:rFonts w:ascii="Verana Sans Demi" w:hAnsi="Verana Sans Demi"/>
          <w:i/>
          <w:sz w:val="21"/>
          <w:u w:val="none"/>
          <w:vertAlign w:val="superscript"/>
        </w:rPr>
        <w:t>'</w:t>
      </w:r>
      <w:r>
        <w:rPr>
          <w:rFonts w:ascii="Verana Sans Demi" w:hAnsi="Verana Sans Demi"/>
          <w:i/>
          <w:spacing w:val="-6"/>
          <w:sz w:val="21"/>
          <w:u w:val="none"/>
          <w:vertAlign w:val="baseline"/>
        </w:rPr>
        <w:t> </w:t>
      </w:r>
      <w:r>
        <w:rPr>
          <w:rFonts w:ascii="DejaVu Sans" w:hAnsi="DejaVu Sans"/>
          <w:i/>
          <w:sz w:val="21"/>
          <w:u w:val="none"/>
          <w:vertAlign w:val="baseline"/>
        </w:rPr>
        <w:t>←</w:t>
      </w:r>
      <w:r>
        <w:rPr>
          <w:rFonts w:ascii="DejaVu Sans" w:hAnsi="DejaVu Sans"/>
          <w:i/>
          <w:spacing w:val="-12"/>
          <w:sz w:val="21"/>
          <w:u w:val="none"/>
          <w:vertAlign w:val="baseline"/>
        </w:rPr>
        <w:t> </w:t>
      </w:r>
      <w:r>
        <w:rPr>
          <w:rFonts w:ascii="Georgia" w:hAnsi="Georgia"/>
          <w:i/>
          <w:sz w:val="21"/>
          <w:u w:val="single"/>
          <w:vertAlign w:val="baseline"/>
        </w:rPr>
        <w:t>V</w:t>
      </w:r>
      <w:r>
        <w:rPr>
          <w:rFonts w:ascii="Georgia" w:hAnsi="Georgia"/>
          <w:i/>
          <w:spacing w:val="68"/>
          <w:sz w:val="21"/>
          <w:u w:val="none"/>
          <w:vertAlign w:val="baseline"/>
        </w:rPr>
        <w:t> </w:t>
      </w:r>
      <w:r>
        <w:rPr>
          <w:rFonts w:ascii="DejaVu Sans" w:hAnsi="DejaVu Sans"/>
          <w:i/>
          <w:sz w:val="21"/>
          <w:u w:val="none"/>
          <w:vertAlign w:val="baseline"/>
        </w:rPr>
        <w:t>∪</w:t>
      </w:r>
      <w:r>
        <w:rPr>
          <w:rFonts w:ascii="DejaVu Sans" w:hAnsi="DejaVu Sans"/>
          <w:i/>
          <w:spacing w:val="9"/>
          <w:sz w:val="21"/>
          <w:u w:val="none"/>
          <w:vertAlign w:val="baseline"/>
        </w:rPr>
        <w:t> </w:t>
      </w:r>
      <w:r>
        <w:rPr>
          <w:rFonts w:ascii="DejaVu Sans" w:hAnsi="DejaVu Sans"/>
          <w:i/>
          <w:sz w:val="21"/>
          <w:u w:val="none"/>
          <w:vertAlign w:val="baseline"/>
        </w:rPr>
        <w:t>{</w:t>
      </w:r>
      <w:r>
        <w:rPr>
          <w:rFonts w:ascii="Georgia" w:hAnsi="Georgia"/>
          <w:i/>
          <w:sz w:val="21"/>
          <w:u w:val="none"/>
          <w:vertAlign w:val="baseline"/>
        </w:rPr>
        <w:t>v</w:t>
      </w:r>
      <w:r>
        <w:rPr>
          <w:rFonts w:ascii="Georgia" w:hAnsi="Georgia"/>
          <w:i/>
          <w:spacing w:val="10"/>
          <w:sz w:val="21"/>
          <w:u w:val="none"/>
          <w:vertAlign w:val="baseline"/>
        </w:rPr>
        <w:t> </w:t>
      </w:r>
      <w:r>
        <w:rPr>
          <w:rFonts w:ascii="DejaVu Sans" w:hAnsi="DejaVu Sans"/>
          <w:i/>
          <w:sz w:val="21"/>
          <w:u w:val="none"/>
          <w:vertAlign w:val="baseline"/>
        </w:rPr>
        <w:t>∈</w:t>
      </w:r>
      <w:r>
        <w:rPr>
          <w:rFonts w:ascii="DejaVu Sans" w:hAnsi="DejaVu Sans"/>
          <w:i/>
          <w:spacing w:val="-12"/>
          <w:sz w:val="21"/>
          <w:u w:val="none"/>
          <w:vertAlign w:val="baseline"/>
        </w:rPr>
        <w:t> </w:t>
      </w:r>
      <w:r>
        <w:rPr>
          <w:rFonts w:ascii="Georgia" w:hAnsi="Georgia"/>
          <w:i/>
          <w:sz w:val="21"/>
          <w:u w:val="none"/>
          <w:vertAlign w:val="baseline"/>
        </w:rPr>
        <w:t>V</w:t>
      </w:r>
      <w:r>
        <w:rPr>
          <w:rFonts w:ascii="Georgia" w:hAnsi="Georgia"/>
          <w:i/>
          <w:spacing w:val="46"/>
          <w:sz w:val="21"/>
          <w:u w:val="none"/>
          <w:vertAlign w:val="baseline"/>
        </w:rPr>
        <w:t> </w:t>
      </w:r>
      <w:r>
        <w:rPr>
          <w:rFonts w:ascii="MathJax_Main" w:hAnsi="MathJax_Main"/>
          <w:sz w:val="21"/>
          <w:u w:val="none"/>
          <w:vertAlign w:val="baseline"/>
        </w:rPr>
        <w:t>:</w:t>
      </w:r>
      <w:r>
        <w:rPr>
          <w:rFonts w:ascii="MathJax_Main" w:hAnsi="MathJax_Main"/>
          <w:spacing w:val="1"/>
          <w:sz w:val="21"/>
          <w:u w:val="none"/>
          <w:vertAlign w:val="baseline"/>
        </w:rPr>
        <w:t> </w:t>
      </w:r>
      <w:r>
        <w:rPr>
          <w:rFonts w:ascii="MathJax_Main" w:hAnsi="MathJax_Main"/>
          <w:sz w:val="21"/>
          <w:u w:val="none"/>
          <w:vertAlign w:val="baseline"/>
        </w:rPr>
        <w:t>#</w:t>
      </w:r>
      <w:r>
        <w:rPr>
          <w:rFonts w:ascii="Georgia" w:hAnsi="Georgia"/>
          <w:i/>
          <w:sz w:val="21"/>
          <w:u w:val="none"/>
          <w:vertAlign w:val="baseline"/>
        </w:rPr>
        <w:t>P</w:t>
      </w:r>
      <w:r>
        <w:rPr>
          <w:rFonts w:ascii="Georgia" w:hAnsi="Georgia"/>
          <w:i/>
          <w:sz w:val="21"/>
          <w:u w:val="none"/>
          <w:vertAlign w:val="subscript"/>
        </w:rPr>
        <w:t>v</w:t>
      </w:r>
      <w:r>
        <w:rPr>
          <w:rFonts w:ascii="Georgia" w:hAnsi="Georgia"/>
          <w:i/>
          <w:spacing w:val="18"/>
          <w:sz w:val="21"/>
          <w:u w:val="none"/>
          <w:vertAlign w:val="baseline"/>
        </w:rPr>
        <w:t> </w:t>
      </w:r>
      <w:r>
        <w:rPr>
          <w:rFonts w:ascii="MathJax_Main" w:hAnsi="MathJax_Main"/>
          <w:sz w:val="21"/>
          <w:u w:val="none"/>
          <w:vertAlign w:val="baseline"/>
        </w:rPr>
        <w:t>=</w:t>
      </w:r>
      <w:r>
        <w:rPr>
          <w:rFonts w:ascii="MathJax_Main" w:hAnsi="MathJax_Main"/>
          <w:spacing w:val="-4"/>
          <w:sz w:val="21"/>
          <w:u w:val="none"/>
          <w:vertAlign w:val="baseline"/>
        </w:rPr>
        <w:t> </w:t>
      </w:r>
      <w:r>
        <w:rPr>
          <w:rFonts w:ascii="MathJax_Main" w:hAnsi="MathJax_Main"/>
          <w:sz w:val="21"/>
          <w:u w:val="none"/>
          <w:vertAlign w:val="baseline"/>
        </w:rPr>
        <w:t>1</w:t>
      </w:r>
      <w:r>
        <w:rPr>
          <w:rFonts w:ascii="MathJax_Main" w:hAnsi="MathJax_Main"/>
          <w:spacing w:val="-10"/>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rFonts w:ascii="MathJax_Main" w:hAnsi="MathJax_Main"/>
          <w:sz w:val="21"/>
          <w:u w:val="none"/>
          <w:vertAlign w:val="baseline"/>
        </w:rPr>
        <w:t>#</w:t>
      </w:r>
      <w:r>
        <w:rPr>
          <w:rFonts w:ascii="Georgia" w:hAnsi="Georgia"/>
          <w:i/>
          <w:sz w:val="21"/>
          <w:u w:val="none"/>
          <w:vertAlign w:val="baseline"/>
        </w:rPr>
        <w:t>S</w:t>
      </w:r>
      <w:r>
        <w:rPr>
          <w:rFonts w:ascii="Georgia" w:hAnsi="Georgia"/>
          <w:i/>
          <w:sz w:val="21"/>
          <w:u w:val="none"/>
          <w:vertAlign w:val="subscript"/>
        </w:rPr>
        <w:t>v</w:t>
      </w:r>
      <w:r>
        <w:rPr>
          <w:rFonts w:ascii="Georgia" w:hAnsi="Georgia"/>
          <w:i/>
          <w:spacing w:val="18"/>
          <w:sz w:val="21"/>
          <w:u w:val="none"/>
          <w:vertAlign w:val="baseline"/>
        </w:rPr>
        <w:t> </w:t>
      </w:r>
      <w:r>
        <w:rPr>
          <w:rFonts w:ascii="MathJax_Main" w:hAnsi="MathJax_Main"/>
          <w:sz w:val="21"/>
          <w:u w:val="none"/>
          <w:vertAlign w:val="baseline"/>
        </w:rPr>
        <w:t>=</w:t>
      </w:r>
      <w:r>
        <w:rPr>
          <w:rFonts w:ascii="MathJax_Main" w:hAnsi="MathJax_Main"/>
          <w:spacing w:val="2"/>
          <w:sz w:val="21"/>
          <w:u w:val="none"/>
          <w:vertAlign w:val="baseline"/>
        </w:rPr>
        <w:t> </w:t>
      </w:r>
      <w:r>
        <w:rPr>
          <w:rFonts w:ascii="MathJax_Main" w:hAnsi="MathJax_Main"/>
          <w:spacing w:val="-5"/>
          <w:sz w:val="21"/>
          <w:u w:val="none"/>
          <w:vertAlign w:val="baseline"/>
        </w:rPr>
        <w:t>1</w:t>
      </w:r>
      <w:r>
        <w:rPr>
          <w:rFonts w:ascii="DejaVu Sans" w:hAnsi="DejaVu Sans"/>
          <w:i/>
          <w:spacing w:val="-5"/>
          <w:sz w:val="21"/>
          <w:u w:val="none"/>
          <w:vertAlign w:val="baseline"/>
        </w:rPr>
        <w:t>}</w:t>
      </w:r>
    </w:p>
    <w:p>
      <w:pPr>
        <w:pStyle w:val="BodyText"/>
        <w:spacing w:line="266" w:lineRule="exact" w:before="65"/>
        <w:ind w:left="221" w:right="103" w:firstLine="318"/>
      </w:pPr>
      <w:r>
        <w:rPr/>
        <w:t>This implementation is indeed very declarative and intuitive since it is basically</w:t>
      </w:r>
      <w:r>
        <w:rPr>
          <w:spacing w:val="80"/>
        </w:rPr>
        <w:t> </w:t>
      </w:r>
      <w:r>
        <w:rPr/>
        <w:t>a direct translation into constraints of the actual problem.</w:t>
      </w:r>
      <w:r>
        <w:rPr>
          <w:spacing w:val="40"/>
        </w:rPr>
        <w:t> </w:t>
      </w:r>
      <w:r>
        <w:rPr/>
        <w:t>We used this implemen- tation and developed a solution for the </w:t>
      </w:r>
      <w:r>
        <w:rPr>
          <w:rFonts w:ascii="LM Roman 10" w:hAnsi="LM Roman 10"/>
          <w:i/>
        </w:rPr>
        <w:t>Metabolic</w:t>
      </w:r>
      <w:r>
        <w:rPr>
          <w:rFonts w:ascii="LM Roman 10" w:hAnsi="LM Roman 10"/>
          <w:i/>
          <w:spacing w:val="-2"/>
        </w:rPr>
        <w:t> </w:t>
      </w:r>
      <w:r>
        <w:rPr>
          <w:rFonts w:ascii="LM Roman 10" w:hAnsi="LM Roman 10"/>
          <w:i/>
        </w:rPr>
        <w:t>Pathways</w:t>
      </w:r>
      <w:r>
        <w:rPr>
          <w:rFonts w:ascii="LM Roman 10" w:hAnsi="LM Roman 10"/>
          <w:i/>
          <w:spacing w:val="-2"/>
        </w:rPr>
        <w:t> </w:t>
      </w:r>
      <w:r>
        <w:rPr>
          <w:rFonts w:ascii="LM Roman 10" w:hAnsi="LM Roman 10"/>
          <w:i/>
        </w:rPr>
        <w:t>Problem</w:t>
      </w:r>
      <w:r>
        <w:rPr/>
        <w:t>, whose results we were able to compare against the ones obtained with </w:t>
      </w:r>
      <w:r>
        <w:rPr>
          <w:rFonts w:ascii="LM Roman 10" w:hAnsi="LM Roman 10"/>
          <w:i/>
        </w:rPr>
        <w:t>CP(Graph)</w:t>
      </w:r>
      <w:r>
        <w:rPr/>
        <w:t>’s solution and even though not as efficient for the best heuristic we concluded that the results were acceptable</w:t>
      </w:r>
      <w:r>
        <w:rPr>
          <w:spacing w:val="-1"/>
        </w:rPr>
        <w:t> </w:t>
      </w:r>
      <w:r>
        <w:rPr/>
        <w:t>and</w:t>
      </w:r>
      <w:r>
        <w:rPr>
          <w:spacing w:val="2"/>
        </w:rPr>
        <w:t> </w:t>
      </w:r>
      <w:r>
        <w:rPr/>
        <w:t>that</w:t>
      </w:r>
      <w:r>
        <w:rPr>
          <w:spacing w:val="2"/>
        </w:rPr>
        <w:t> </w:t>
      </w:r>
      <w:r>
        <w:rPr>
          <w:rFonts w:ascii="LM Roman 10" w:hAnsi="LM Roman 10"/>
          <w:i/>
        </w:rPr>
        <w:t>GRASPER</w:t>
      </w:r>
      <w:r>
        <w:rPr>
          <w:rFonts w:ascii="LM Roman 10" w:hAnsi="LM Roman 10"/>
          <w:i/>
          <w:spacing w:val="-12"/>
        </w:rPr>
        <w:t> </w:t>
      </w:r>
      <w:r>
        <w:rPr/>
        <w:t>was</w:t>
      </w:r>
      <w:r>
        <w:rPr>
          <w:spacing w:val="1"/>
        </w:rPr>
        <w:t> </w:t>
      </w:r>
      <w:r>
        <w:rPr/>
        <w:t>nonetheless</w:t>
      </w:r>
      <w:r>
        <w:rPr>
          <w:spacing w:val="2"/>
        </w:rPr>
        <w:t> </w:t>
      </w:r>
      <w:r>
        <w:rPr/>
        <w:t>an</w:t>
      </w:r>
      <w:r>
        <w:rPr>
          <w:spacing w:val="2"/>
        </w:rPr>
        <w:t> </w:t>
      </w:r>
      <w:r>
        <w:rPr/>
        <w:t>alternative</w:t>
      </w:r>
      <w:r>
        <w:rPr>
          <w:spacing w:val="2"/>
        </w:rPr>
        <w:t> </w:t>
      </w:r>
      <w:r>
        <w:rPr/>
        <w:t>to</w:t>
      </w:r>
      <w:r>
        <w:rPr>
          <w:spacing w:val="2"/>
        </w:rPr>
        <w:t> </w:t>
      </w:r>
      <w:r>
        <w:rPr/>
        <w:t>using</w:t>
      </w:r>
      <w:r>
        <w:rPr>
          <w:spacing w:val="2"/>
        </w:rPr>
        <w:t> </w:t>
      </w:r>
      <w:r>
        <w:rPr>
          <w:rFonts w:ascii="LM Roman 10" w:hAnsi="LM Roman 10"/>
          <w:i/>
          <w:spacing w:val="-2"/>
        </w:rPr>
        <w:t>CP(Graph)</w:t>
      </w:r>
      <w:r>
        <w:rPr>
          <w:spacing w:val="-2"/>
        </w:rPr>
        <w:t>.</w:t>
      </w:r>
    </w:p>
    <w:p>
      <w:pPr>
        <w:pStyle w:val="BodyText"/>
        <w:spacing w:line="266" w:lineRule="exact" w:before="23"/>
        <w:ind w:left="221" w:right="103" w:firstLine="318"/>
      </w:pPr>
      <w:r>
        <w:rPr/>
        <w:t>There were, however, some problems with this implementation regarding both space and time.</w:t>
      </w:r>
      <w:r>
        <w:rPr>
          <w:spacing w:val="40"/>
        </w:rPr>
        <w:t> </w:t>
      </w:r>
      <w:r>
        <w:rPr/>
        <w:t>The problem with space is that basically we are obtaining and storing</w:t>
      </w:r>
      <w:r>
        <w:rPr>
          <w:spacing w:val="40"/>
        </w:rPr>
        <w:t> </w:t>
      </w:r>
      <w:r>
        <w:rPr/>
        <w:t>the</w:t>
      </w:r>
      <w:r>
        <w:rPr>
          <w:spacing w:val="40"/>
        </w:rPr>
        <w:t> </w:t>
      </w:r>
      <w:r>
        <w:rPr/>
        <w:t>predecessor</w:t>
      </w:r>
      <w:r>
        <w:rPr>
          <w:spacing w:val="40"/>
        </w:rPr>
        <w:t> </w:t>
      </w:r>
      <w:r>
        <w:rPr/>
        <w:t>and</w:t>
      </w:r>
      <w:r>
        <w:rPr>
          <w:spacing w:val="40"/>
        </w:rPr>
        <w:t> </w:t>
      </w:r>
      <w:r>
        <w:rPr/>
        <w:t>successor</w:t>
      </w:r>
      <w:r>
        <w:rPr>
          <w:spacing w:val="40"/>
        </w:rPr>
        <w:t> </w:t>
      </w:r>
      <w:r>
        <w:rPr/>
        <w:t>sets</w:t>
      </w:r>
      <w:r>
        <w:rPr>
          <w:spacing w:val="40"/>
        </w:rPr>
        <w:t> </w:t>
      </w:r>
      <w:r>
        <w:rPr/>
        <w:t>of</w:t>
      </w:r>
      <w:r>
        <w:rPr>
          <w:spacing w:val="40"/>
        </w:rPr>
        <w:t> </w:t>
      </w:r>
      <w:r>
        <w:rPr/>
        <w:t>each</w:t>
      </w:r>
      <w:r>
        <w:rPr>
          <w:spacing w:val="40"/>
        </w:rPr>
        <w:t> </w:t>
      </w:r>
      <w:r>
        <w:rPr/>
        <w:t>vertex</w:t>
      </w:r>
      <w:r>
        <w:rPr>
          <w:spacing w:val="40"/>
        </w:rPr>
        <w:t> </w:t>
      </w:r>
      <w:r>
        <w:rPr/>
        <w:t>in</w:t>
      </w:r>
      <w:r>
        <w:rPr>
          <w:spacing w:val="40"/>
        </w:rPr>
        <w:t> </w:t>
      </w:r>
      <w:r>
        <w:rPr/>
        <w:t>the</w:t>
      </w:r>
      <w:r>
        <w:rPr>
          <w:spacing w:val="40"/>
        </w:rPr>
        <w:t> </w:t>
      </w:r>
      <w:r>
        <w:rPr/>
        <w:t>graph</w:t>
      </w:r>
      <w:r>
        <w:rPr>
          <w:spacing w:val="40"/>
        </w:rPr>
        <w:t> </w:t>
      </w:r>
      <w:r>
        <w:rPr/>
        <w:t>variable’s </w:t>
      </w:r>
      <w:r>
        <w:rPr>
          <w:rFonts w:ascii="LM Roman 10" w:hAnsi="LM Roman 10"/>
          <w:i/>
        </w:rPr>
        <w:t>poss </w:t>
      </w:r>
      <w:r>
        <w:rPr/>
        <w:t>even though we do not know whether a given vertex will become part of the actual solution or not.</w:t>
      </w:r>
      <w:r>
        <w:rPr>
          <w:spacing w:val="38"/>
        </w:rPr>
        <w:t> </w:t>
      </w:r>
      <w:r>
        <w:rPr/>
        <w:t>In a worst case scenario, if we have </w:t>
      </w:r>
      <w:r>
        <w:rPr>
          <w:rFonts w:ascii="Georgia" w:hAnsi="Georgia"/>
          <w:i/>
        </w:rPr>
        <w:t>N</w:t>
      </w:r>
      <w:r>
        <w:rPr>
          <w:rFonts w:ascii="Georgia" w:hAnsi="Georgia"/>
          <w:i/>
          <w:spacing w:val="32"/>
        </w:rPr>
        <w:t> </w:t>
      </w:r>
      <w:r>
        <w:rPr/>
        <w:t>vertices and the graph</w:t>
      </w:r>
      <w:r>
        <w:rPr>
          <w:spacing w:val="40"/>
        </w:rPr>
        <w:t> </w:t>
      </w:r>
      <w:r>
        <w:rPr/>
        <w:t>is complete (every vertex is adjacent to every other),</w:t>
      </w:r>
      <w:r>
        <w:rPr>
          <w:spacing w:val="40"/>
        </w:rPr>
        <w:t> </w:t>
      </w:r>
      <w:r>
        <w:rPr/>
        <w:t>then we will have </w:t>
      </w:r>
      <w:r>
        <w:rPr>
          <w:rFonts w:ascii="Georgia" w:hAnsi="Georgia"/>
          <w:i/>
        </w:rPr>
        <w:t>O</w:t>
      </w:r>
      <w:r>
        <w:rPr/>
        <w:t>(</w:t>
      </w:r>
      <w:r>
        <w:rPr>
          <w:rFonts w:ascii="Georgia" w:hAnsi="Georgia"/>
          <w:i/>
        </w:rPr>
        <w:t>N</w:t>
      </w:r>
      <w:r>
        <w:rPr>
          <w:rFonts w:ascii="Georgia" w:hAnsi="Georgia"/>
          <w:i/>
          <w:spacing w:val="-13"/>
        </w:rPr>
        <w:t> </w:t>
      </w:r>
      <w:r>
        <w:rPr>
          <w:rFonts w:ascii="LM Roman 8" w:hAnsi="LM Roman 8"/>
          <w:vertAlign w:val="superscript"/>
        </w:rPr>
        <w:t>2</w:t>
      </w:r>
      <w:r>
        <w:rPr>
          <w:vertAlign w:val="baseline"/>
        </w:rPr>
        <w:t>)</w:t>
      </w:r>
      <w:r>
        <w:rPr>
          <w:spacing w:val="40"/>
          <w:vertAlign w:val="baseline"/>
        </w:rPr>
        <w:t> </w:t>
      </w:r>
      <w:r>
        <w:rPr>
          <w:vertAlign w:val="baseline"/>
        </w:rPr>
        <w:t>spatial complexity just to store the predecessor and successor sets, which is clearly very expensive.</w:t>
      </w:r>
    </w:p>
    <w:p>
      <w:pPr>
        <w:pStyle w:val="BodyText"/>
        <w:spacing w:line="259" w:lineRule="auto" w:before="47"/>
        <w:ind w:left="221" w:right="105" w:firstLine="317"/>
      </w:pPr>
      <w:r>
        <w:rPr/>
        <w:t>Regarding</w:t>
      </w:r>
      <w:r>
        <w:rPr>
          <w:spacing w:val="31"/>
        </w:rPr>
        <w:t> </w:t>
      </w:r>
      <w:r>
        <w:rPr/>
        <w:t>time,</w:t>
      </w:r>
      <w:r>
        <w:rPr>
          <w:spacing w:val="34"/>
        </w:rPr>
        <w:t> </w:t>
      </w:r>
      <w:r>
        <w:rPr/>
        <w:t>this</w:t>
      </w:r>
      <w:r>
        <w:rPr>
          <w:spacing w:val="31"/>
        </w:rPr>
        <w:t> </w:t>
      </w:r>
      <w:r>
        <w:rPr/>
        <w:t>solution</w:t>
      </w:r>
      <w:r>
        <w:rPr>
          <w:spacing w:val="31"/>
        </w:rPr>
        <w:t> </w:t>
      </w:r>
      <w:r>
        <w:rPr/>
        <w:t>had</w:t>
      </w:r>
      <w:r>
        <w:rPr>
          <w:spacing w:val="31"/>
        </w:rPr>
        <w:t> </w:t>
      </w:r>
      <w:r>
        <w:rPr/>
        <w:t>several</w:t>
      </w:r>
      <w:r>
        <w:rPr>
          <w:spacing w:val="31"/>
        </w:rPr>
        <w:t> </w:t>
      </w:r>
      <w:r>
        <w:rPr/>
        <w:t>problems.</w:t>
      </w:r>
      <w:r>
        <w:rPr>
          <w:spacing w:val="40"/>
        </w:rPr>
        <w:t> </w:t>
      </w:r>
      <w:r>
        <w:rPr/>
        <w:t>First</w:t>
      </w:r>
      <w:r>
        <w:rPr>
          <w:spacing w:val="31"/>
        </w:rPr>
        <w:t> </w:t>
      </w:r>
      <w:r>
        <w:rPr/>
        <w:t>of</w:t>
      </w:r>
      <w:r>
        <w:rPr>
          <w:spacing w:val="31"/>
        </w:rPr>
        <w:t> </w:t>
      </w:r>
      <w:r>
        <w:rPr/>
        <w:t>all,</w:t>
      </w:r>
      <w:r>
        <w:rPr>
          <w:spacing w:val="34"/>
        </w:rPr>
        <w:t> </w:t>
      </w:r>
      <w:r>
        <w:rPr/>
        <w:t>and</w:t>
      </w:r>
      <w:r>
        <w:rPr>
          <w:spacing w:val="31"/>
        </w:rPr>
        <w:t> </w:t>
      </w:r>
      <w:r>
        <w:rPr/>
        <w:t>applying the</w:t>
      </w:r>
      <w:r>
        <w:rPr>
          <w:spacing w:val="20"/>
        </w:rPr>
        <w:t> </w:t>
      </w:r>
      <w:r>
        <w:rPr/>
        <w:t>same</w:t>
      </w:r>
      <w:r>
        <w:rPr>
          <w:spacing w:val="20"/>
        </w:rPr>
        <w:t> </w:t>
      </w:r>
      <w:r>
        <w:rPr/>
        <w:t>reasoning</w:t>
      </w:r>
      <w:r>
        <w:rPr>
          <w:spacing w:val="20"/>
        </w:rPr>
        <w:t> </w:t>
      </w:r>
      <w:r>
        <w:rPr/>
        <w:t>as</w:t>
      </w:r>
      <w:r>
        <w:rPr>
          <w:spacing w:val="20"/>
        </w:rPr>
        <w:t> </w:t>
      </w:r>
      <w:r>
        <w:rPr/>
        <w:t>before,</w:t>
      </w:r>
      <w:r>
        <w:rPr>
          <w:spacing w:val="21"/>
        </w:rPr>
        <w:t> </w:t>
      </w:r>
      <w:r>
        <w:rPr/>
        <w:t>we</w:t>
      </w:r>
      <w:r>
        <w:rPr>
          <w:spacing w:val="20"/>
        </w:rPr>
        <w:t> </w:t>
      </w:r>
      <w:r>
        <w:rPr/>
        <w:t>were</w:t>
      </w:r>
      <w:r>
        <w:rPr>
          <w:spacing w:val="20"/>
        </w:rPr>
        <w:t> </w:t>
      </w:r>
      <w:r>
        <w:rPr/>
        <w:t>wasting</w:t>
      </w:r>
      <w:r>
        <w:rPr>
          <w:spacing w:val="20"/>
        </w:rPr>
        <w:t> </w:t>
      </w:r>
      <w:r>
        <w:rPr/>
        <w:t>time</w:t>
      </w:r>
      <w:r>
        <w:rPr>
          <w:spacing w:val="20"/>
        </w:rPr>
        <w:t> </w:t>
      </w:r>
      <w:r>
        <w:rPr/>
        <w:t>obtaining</w:t>
      </w:r>
      <w:r>
        <w:rPr>
          <w:spacing w:val="20"/>
        </w:rPr>
        <w:t> </w:t>
      </w:r>
      <w:r>
        <w:rPr/>
        <w:t>the</w:t>
      </w:r>
      <w:r>
        <w:rPr>
          <w:spacing w:val="20"/>
        </w:rPr>
        <w:t> </w:t>
      </w:r>
      <w:r>
        <w:rPr/>
        <w:t>predecessor</w:t>
      </w:r>
      <w:r>
        <w:rPr>
          <w:spacing w:val="20"/>
        </w:rPr>
        <w:t> </w:t>
      </w:r>
      <w:r>
        <w:rPr>
          <w:spacing w:val="-5"/>
        </w:rPr>
        <w:t>and</w:t>
      </w:r>
    </w:p>
    <w:p>
      <w:pPr>
        <w:spacing w:after="0" w:line="259" w:lineRule="auto"/>
        <w:sectPr>
          <w:pgSz w:w="9360" w:h="13610"/>
          <w:pgMar w:header="855" w:footer="0" w:top="1040" w:bottom="280" w:left="680" w:right="680"/>
        </w:sectPr>
      </w:pPr>
    </w:p>
    <w:p>
      <w:pPr>
        <w:pStyle w:val="BodyText"/>
        <w:spacing w:line="256" w:lineRule="auto" w:before="112"/>
        <w:ind w:left="108" w:right="219"/>
      </w:pPr>
      <w:r>
        <w:rPr/>
        <w:t>successor sets of each vertex in the graph variable’s </w:t>
      </w:r>
      <w:r>
        <w:rPr>
          <w:rFonts w:ascii="LM Roman 10" w:hAnsi="LM Roman 10"/>
          <w:i/>
        </w:rPr>
        <w:t>poss </w:t>
      </w:r>
      <w:r>
        <w:rPr/>
        <w:t>not knowing if they would ever become useful.</w:t>
      </w:r>
      <w:r>
        <w:rPr>
          <w:spacing w:val="40"/>
        </w:rPr>
        <w:t> </w:t>
      </w:r>
      <w:r>
        <w:rPr/>
        <w:t>Not only did we wasted time obtaining these sets but we also wasted time in maintaining them, since for each of these sets we had to maintain their</w:t>
      </w:r>
      <w:r>
        <w:rPr>
          <w:spacing w:val="35"/>
        </w:rPr>
        <w:t> </w:t>
      </w:r>
      <w:r>
        <w:rPr/>
        <w:t>consistency</w:t>
      </w:r>
      <w:r>
        <w:rPr>
          <w:spacing w:val="35"/>
        </w:rPr>
        <w:t> </w:t>
      </w:r>
      <w:r>
        <w:rPr/>
        <w:t>with</w:t>
      </w:r>
      <w:r>
        <w:rPr>
          <w:spacing w:val="36"/>
        </w:rPr>
        <w:t> </w:t>
      </w:r>
      <w:r>
        <w:rPr/>
        <w:t>the</w:t>
      </w:r>
      <w:r>
        <w:rPr>
          <w:spacing w:val="35"/>
        </w:rPr>
        <w:t> </w:t>
      </w:r>
      <w:r>
        <w:rPr/>
        <w:t>graph</w:t>
      </w:r>
      <w:r>
        <w:rPr>
          <w:spacing w:val="35"/>
        </w:rPr>
        <w:t> </w:t>
      </w:r>
      <w:r>
        <w:rPr/>
        <w:t>variable.</w:t>
      </w:r>
      <w:r>
        <w:rPr>
          <w:spacing w:val="80"/>
        </w:rPr>
        <w:t> </w:t>
      </w:r>
      <w:r>
        <w:rPr/>
        <w:t>Considering</w:t>
      </w:r>
      <w:r>
        <w:rPr>
          <w:spacing w:val="35"/>
        </w:rPr>
        <w:t> </w:t>
      </w:r>
      <w:r>
        <w:rPr/>
        <w:t>for</w:t>
      </w:r>
      <w:r>
        <w:rPr>
          <w:spacing w:val="36"/>
        </w:rPr>
        <w:t> </w:t>
      </w:r>
      <w:r>
        <w:rPr/>
        <w:t>instance</w:t>
      </w:r>
      <w:r>
        <w:rPr>
          <w:spacing w:val="35"/>
        </w:rPr>
        <w:t> </w:t>
      </w:r>
      <w:r>
        <w:rPr/>
        <w:t>the</w:t>
      </w:r>
      <w:r>
        <w:rPr>
          <w:spacing w:val="35"/>
        </w:rPr>
        <w:t> </w:t>
      </w:r>
      <w:r>
        <w:rPr/>
        <w:t>successor set of a vertex </w:t>
      </w:r>
      <w:r>
        <w:rPr>
          <w:rFonts w:ascii="Georgia" w:hAnsi="Georgia"/>
          <w:i/>
        </w:rPr>
        <w:t>v</w:t>
      </w:r>
      <w:r>
        <w:rPr/>
        <w:t>, we had to maintain consistency in the following way (</w:t>
      </w:r>
      <w:r>
        <w:rPr>
          <w:rFonts w:ascii="Georgia" w:hAnsi="Georgia"/>
          <w:i/>
        </w:rPr>
        <w:t>V</w:t>
      </w:r>
      <w:r>
        <w:rPr>
          <w:rFonts w:ascii="Georgia" w:hAnsi="Georgia"/>
          <w:i/>
          <w:spacing w:val="40"/>
        </w:rPr>
        <w:t> </w:t>
      </w:r>
      <w:r>
        <w:rPr/>
        <w:t>and </w:t>
      </w:r>
      <w:r>
        <w:rPr>
          <w:rFonts w:ascii="Georgia" w:hAnsi="Georgia"/>
          <w:i/>
        </w:rPr>
        <w:t>E</w:t>
      </w:r>
      <w:r>
        <w:rPr>
          <w:rFonts w:ascii="Georgia" w:hAnsi="Georgia"/>
          <w:i/>
        </w:rPr>
        <w:t> </w:t>
      </w:r>
      <w:r>
        <w:rPr/>
        <w:t>represent the vertex and edge sets of the graph, respectively):</w:t>
      </w:r>
    </w:p>
    <w:p>
      <w:pPr>
        <w:pStyle w:val="ListParagraph"/>
        <w:numPr>
          <w:ilvl w:val="0"/>
          <w:numId w:val="4"/>
        </w:numPr>
        <w:tabs>
          <w:tab w:pos="318" w:val="left" w:leader="none"/>
          <w:tab w:pos="320" w:val="left" w:leader="none"/>
        </w:tabs>
        <w:spacing w:line="259" w:lineRule="auto" w:before="106" w:after="0"/>
        <w:ind w:left="320" w:right="220" w:hanging="199"/>
        <w:jc w:val="both"/>
        <w:rPr>
          <w:rFonts w:ascii="MathJax_Main" w:hAnsi="MathJax_Main"/>
          <w:sz w:val="21"/>
        </w:rPr>
      </w:pPr>
      <w:r>
        <w:rPr/>
        <mc:AlternateContent>
          <mc:Choice Requires="wps">
            <w:drawing>
              <wp:anchor distT="0" distB="0" distL="0" distR="0" allowOverlap="1" layoutInCell="1" locked="0" behindDoc="1" simplePos="0" relativeHeight="487062016">
                <wp:simplePos x="0" y="0"/>
                <wp:positionH relativeFrom="page">
                  <wp:posOffset>1780311</wp:posOffset>
                </wp:positionH>
                <wp:positionV relativeFrom="paragraph">
                  <wp:posOffset>419314</wp:posOffset>
                </wp:positionV>
                <wp:extent cx="2857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8575" cy="98425"/>
                        </a:xfrm>
                        <a:prstGeom prst="rect">
                          <a:avLst/>
                        </a:prstGeom>
                      </wps:spPr>
                      <wps:txbx>
                        <w:txbxContent>
                          <w:p>
                            <w:pPr>
                              <w:spacing w:line="155" w:lineRule="exact" w:before="0"/>
                              <w:ind w:left="0" w:right="0" w:firstLine="0"/>
                              <w:jc w:val="left"/>
                              <w:rPr>
                                <w:rFonts w:ascii="Verana Sans Demi"/>
                                <w:i/>
                                <w:sz w:val="15"/>
                              </w:rPr>
                            </w:pPr>
                            <w:r>
                              <w:rPr>
                                <w:rFonts w:ascii="Verana Sans Demi"/>
                                <w:i/>
                                <w:spacing w:val="-10"/>
                                <w:sz w:val="15"/>
                              </w:rPr>
                              <w:t>'</w:t>
                            </w:r>
                          </w:p>
                        </w:txbxContent>
                      </wps:txbx>
                      <wps:bodyPr wrap="square" lIns="0" tIns="0" rIns="0" bIns="0" rtlCol="0">
                        <a:noAutofit/>
                      </wps:bodyPr>
                    </wps:wsp>
                  </a:graphicData>
                </a:graphic>
              </wp:anchor>
            </w:drawing>
          </mc:Choice>
          <mc:Fallback>
            <w:pict>
              <v:shape style="position:absolute;margin-left:140.182007pt;margin-top:33.01688pt;width:2.25pt;height:7.75pt;mso-position-horizontal-relative:page;mso-position-vertical-relative:paragraph;z-index:-16254464" type="#_x0000_t202" id="docshape15" filled="false" stroked="false">
                <v:textbox inset="0,0,0,0">
                  <w:txbxContent>
                    <w:p>
                      <w:pPr>
                        <w:spacing w:line="155" w:lineRule="exact" w:before="0"/>
                        <w:ind w:left="0" w:right="0" w:firstLine="0"/>
                        <w:jc w:val="left"/>
                        <w:rPr>
                          <w:rFonts w:ascii="Verana Sans Demi"/>
                          <w:i/>
                          <w:sz w:val="15"/>
                        </w:rPr>
                      </w:pPr>
                      <w:r>
                        <w:rPr>
                          <w:rFonts w:ascii="Verana Sans Demi"/>
                          <w:i/>
                          <w:spacing w:val="-10"/>
                          <w:sz w:val="15"/>
                        </w:rPr>
                        <w:t>'</w:t>
                      </w:r>
                    </w:p>
                  </w:txbxContent>
                </v:textbox>
                <w10:wrap type="none"/>
              </v:shape>
            </w:pict>
          </mc:Fallback>
        </mc:AlternateContent>
      </w:r>
      <w:r>
        <w:rPr>
          <w:rFonts w:ascii="MathJax_Main" w:hAnsi="MathJax_Main"/>
          <w:sz w:val="21"/>
        </w:rPr>
        <w:t>If a vertex </w:t>
      </w:r>
      <w:r>
        <w:rPr>
          <w:rFonts w:ascii="Georgia" w:hAnsi="Georgia"/>
          <w:i/>
          <w:sz w:val="21"/>
        </w:rPr>
        <w:t>s </w:t>
      </w:r>
      <w:r>
        <w:rPr>
          <w:rFonts w:ascii="MathJax_Main" w:hAnsi="MathJax_Main"/>
          <w:sz w:val="21"/>
        </w:rPr>
        <w:t>is removed from the successor set, the corresponding edge (</w:t>
      </w:r>
      <w:r>
        <w:rPr>
          <w:rFonts w:ascii="Georgia" w:hAnsi="Georgia"/>
          <w:i/>
          <w:sz w:val="21"/>
        </w:rPr>
        <w:t>v,</w:t>
      </w:r>
      <w:r>
        <w:rPr>
          <w:rFonts w:ascii="Georgia" w:hAnsi="Georgia"/>
          <w:i/>
          <w:spacing w:val="-13"/>
          <w:sz w:val="21"/>
        </w:rPr>
        <w:t> </w:t>
      </w:r>
      <w:r>
        <w:rPr>
          <w:rFonts w:ascii="Georgia" w:hAnsi="Georgia"/>
          <w:i/>
          <w:sz w:val="21"/>
        </w:rPr>
        <w:t>s</w:t>
      </w:r>
      <w:r>
        <w:rPr>
          <w:rFonts w:ascii="MathJax_Main" w:hAnsi="MathJax_Main"/>
          <w:sz w:val="21"/>
        </w:rPr>
        <w:t>) must be removed from the graph</w:t>
      </w:r>
    </w:p>
    <w:p>
      <w:pPr>
        <w:pStyle w:val="BodyText"/>
        <w:spacing w:before="10"/>
        <w:jc w:val="left"/>
        <w:rPr>
          <w:sz w:val="5"/>
        </w:rPr>
      </w:pPr>
      <w:r>
        <w:rPr/>
        <mc:AlternateContent>
          <mc:Choice Requires="wps">
            <w:drawing>
              <wp:anchor distT="0" distB="0" distL="0" distR="0" allowOverlap="1" layoutInCell="1" locked="0" behindDoc="1" simplePos="0" relativeHeight="487596032">
                <wp:simplePos x="0" y="0"/>
                <wp:positionH relativeFrom="page">
                  <wp:posOffset>1673226</wp:posOffset>
                </wp:positionH>
                <wp:positionV relativeFrom="paragraph">
                  <wp:posOffset>58936</wp:posOffset>
                </wp:positionV>
                <wp:extent cx="107314"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750153pt;margin-top:4.640697pt;width:8.450pt;height:.1pt;mso-position-horizontal-relative:page;mso-position-vertical-relative:paragraph;z-index:-15720448;mso-wrap-distance-left:0;mso-wrap-distance-right:0" id="docshape16" coordorigin="2635,93" coordsize="169,0" path="m2635,93l2804,9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2024106</wp:posOffset>
                </wp:positionH>
                <wp:positionV relativeFrom="paragraph">
                  <wp:posOffset>58936</wp:posOffset>
                </wp:positionV>
                <wp:extent cx="107314"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378494pt;margin-top:4.640697pt;width:8.450pt;height:.1pt;mso-position-horizontal-relative:page;mso-position-vertical-relative:paragraph;z-index:-15719936;mso-wrap-distance-left:0;mso-wrap-distance-right:0" id="docshape17" coordorigin="3188,93" coordsize="169,0" path="m3188,93l3356,9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2824604</wp:posOffset>
                </wp:positionH>
                <wp:positionV relativeFrom="paragraph">
                  <wp:posOffset>58936</wp:posOffset>
                </wp:positionV>
                <wp:extent cx="107314"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409836pt;margin-top:4.640697pt;width:8.450pt;height:.1pt;mso-position-horizontal-relative:page;mso-position-vertical-relative:paragraph;z-index:-15719424;mso-wrap-distance-left:0;mso-wrap-distance-right:0" id="docshape18" coordorigin="4448,93" coordsize="169,0" path="m4448,93l4617,9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4387807</wp:posOffset>
                </wp:positionH>
                <wp:positionV relativeFrom="paragraph">
                  <wp:posOffset>58936</wp:posOffset>
                </wp:positionV>
                <wp:extent cx="9080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5.496674pt;margin-top:4.640697pt;width:7.15pt;height:.1pt;mso-position-horizontal-relative:page;mso-position-vertical-relative:paragraph;z-index:-15718912;mso-wrap-distance-left:0;mso-wrap-distance-right:0" id="docshape19" coordorigin="6910,93" coordsize="143,0" path="m6910,93l7052,93e" filled="false" stroked="true" strokeweight=".423453pt" strokecolor="#000000">
                <v:path arrowok="t"/>
                <v:stroke dashstyle="solid"/>
                <w10:wrap type="topAndBottom"/>
              </v:shape>
            </w:pict>
          </mc:Fallback>
        </mc:AlternateContent>
      </w:r>
    </w:p>
    <w:p>
      <w:pPr>
        <w:pStyle w:val="ListParagraph"/>
        <w:numPr>
          <w:ilvl w:val="0"/>
          <w:numId w:val="3"/>
        </w:numPr>
        <w:tabs>
          <w:tab w:pos="1954" w:val="left" w:leader="none"/>
        </w:tabs>
        <w:spacing w:line="240" w:lineRule="auto" w:before="0" w:after="0"/>
        <w:ind w:left="1954" w:right="0" w:hanging="1634"/>
        <w:jc w:val="left"/>
        <w:rPr>
          <w:rFonts w:ascii="DejaVu Sans" w:hAnsi="DejaVu Sans"/>
          <w:i/>
          <w:sz w:val="21"/>
        </w:rPr>
      </w:pPr>
      <w:r>
        <w:rPr>
          <w:rFonts w:ascii="Georgia" w:hAnsi="Georgia"/>
          <w:i/>
          <w:sz w:val="21"/>
        </w:rPr>
        <w:t>E</w:t>
      </w:r>
      <w:r>
        <w:rPr>
          <w:rFonts w:ascii="Georgia" w:hAnsi="Georgia"/>
          <w:i/>
          <w:spacing w:val="41"/>
          <w:sz w:val="21"/>
        </w:rPr>
        <w:t> </w:t>
      </w:r>
      <w:r>
        <w:rPr>
          <w:rFonts w:ascii="DejaVu Sans" w:hAnsi="DejaVu Sans"/>
          <w:i/>
          <w:sz w:val="21"/>
        </w:rPr>
        <w:t>←</w:t>
      </w:r>
      <w:r>
        <w:rPr>
          <w:rFonts w:ascii="DejaVu Sans" w:hAnsi="DejaVu Sans"/>
          <w:i/>
          <w:spacing w:val="-15"/>
          <w:sz w:val="21"/>
        </w:rPr>
        <w:t> </w:t>
      </w:r>
      <w:r>
        <w:rPr>
          <w:rFonts w:ascii="Georgia" w:hAnsi="Georgia"/>
          <w:i/>
          <w:sz w:val="21"/>
        </w:rPr>
        <w:t>E</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MathJax_Main" w:hAnsi="MathJax_Main"/>
          <w:sz w:val="21"/>
        </w:rPr>
        <w:t>(</w:t>
      </w:r>
      <w:r>
        <w:rPr>
          <w:rFonts w:ascii="Georgia" w:hAnsi="Georgia"/>
          <w:i/>
          <w:sz w:val="21"/>
        </w:rPr>
        <w:t>x,</w:t>
      </w:r>
      <w:r>
        <w:rPr>
          <w:rFonts w:ascii="Georgia" w:hAnsi="Georgia"/>
          <w:i/>
          <w:spacing w:val="-16"/>
          <w:sz w:val="21"/>
        </w:rPr>
        <w:t> </w:t>
      </w:r>
      <w:r>
        <w:rPr>
          <w:rFonts w:ascii="Georgia" w:hAnsi="Georgia"/>
          <w:i/>
          <w:sz w:val="21"/>
        </w:rPr>
        <w:t>y</w:t>
      </w:r>
      <w:r>
        <w:rPr>
          <w:rFonts w:ascii="MathJax_Main" w:hAnsi="MathJax_Main"/>
          <w:sz w:val="21"/>
        </w:rPr>
        <w:t>)</w:t>
      </w:r>
      <w:r>
        <w:rPr>
          <w:rFonts w:ascii="MathJax_Main" w:hAnsi="MathJax_Main"/>
          <w:spacing w:val="-1"/>
          <w:sz w:val="21"/>
        </w:rPr>
        <w:t> </w:t>
      </w:r>
      <w:r>
        <w:rPr>
          <w:rFonts w:ascii="DejaVu Sans" w:hAnsi="DejaVu Sans"/>
          <w:i/>
          <w:sz w:val="21"/>
        </w:rPr>
        <w:t>∈</w:t>
      </w:r>
      <w:r>
        <w:rPr>
          <w:rFonts w:ascii="DejaVu Sans" w:hAnsi="DejaVu Sans"/>
          <w:i/>
          <w:spacing w:val="-14"/>
          <w:sz w:val="21"/>
        </w:rPr>
        <w:t> </w:t>
      </w:r>
      <w:r>
        <w:rPr>
          <w:rFonts w:ascii="Georgia" w:hAnsi="Georgia"/>
          <w:i/>
          <w:sz w:val="21"/>
        </w:rPr>
        <w:t>E</w:t>
      </w:r>
      <w:r>
        <w:rPr>
          <w:rFonts w:ascii="Georgia" w:hAnsi="Georgia"/>
          <w:i/>
          <w:spacing w:val="12"/>
          <w:sz w:val="21"/>
        </w:rPr>
        <w:t> </w:t>
      </w:r>
      <w:r>
        <w:rPr>
          <w:rFonts w:ascii="MathJax_Main" w:hAnsi="MathJax_Main"/>
          <w:sz w:val="21"/>
        </w:rPr>
        <w:t>: (</w:t>
      </w:r>
      <w:r>
        <w:rPr>
          <w:rFonts w:ascii="Georgia" w:hAnsi="Georgia"/>
          <w:i/>
          <w:sz w:val="21"/>
        </w:rPr>
        <w:t>x</w:t>
      </w:r>
      <w:r>
        <w:rPr>
          <w:rFonts w:ascii="Georgia" w:hAnsi="Georgia"/>
          <w:i/>
          <w:spacing w:val="1"/>
          <w:sz w:val="21"/>
        </w:rPr>
        <w:t> </w:t>
      </w:r>
      <w:r>
        <w:rPr>
          <w:rFonts w:ascii="DejaVu Sans" w:hAnsi="DejaVu Sans"/>
          <w:i/>
          <w:sz w:val="21"/>
        </w:rPr>
        <w:t>/</w:t>
      </w:r>
      <w:r>
        <w:rPr>
          <w:rFonts w:ascii="MathJax_Main" w:hAnsi="MathJax_Main"/>
          <w:sz w:val="21"/>
        </w:rPr>
        <w:t>= </w:t>
      </w:r>
      <w:r>
        <w:rPr>
          <w:rFonts w:ascii="Georgia" w:hAnsi="Georgia"/>
          <w:i/>
          <w:sz w:val="21"/>
        </w:rPr>
        <w:t>v</w:t>
      </w:r>
      <w:r>
        <w:rPr>
          <w:rFonts w:ascii="MathJax_Main" w:hAnsi="MathJax_Main"/>
          <w:sz w:val="21"/>
        </w:rPr>
        <w:t>)</w:t>
      </w:r>
      <w:r>
        <w:rPr>
          <w:rFonts w:ascii="MathJax_Main" w:hAnsi="MathJax_Main"/>
          <w:spacing w:val="-11"/>
          <w:sz w:val="21"/>
        </w:rPr>
        <w:t> </w:t>
      </w:r>
      <w:r>
        <w:rPr>
          <w:rFonts w:ascii="DejaVu Sans" w:hAnsi="DejaVu Sans"/>
          <w:i/>
          <w:sz w:val="21"/>
        </w:rPr>
        <w:t>∨</w:t>
      </w:r>
      <w:r>
        <w:rPr>
          <w:rFonts w:ascii="DejaVu Sans" w:hAnsi="DejaVu Sans"/>
          <w:i/>
          <w:spacing w:val="-20"/>
          <w:sz w:val="21"/>
        </w:rPr>
        <w:t> </w:t>
      </w:r>
      <w:r>
        <w:rPr>
          <w:rFonts w:ascii="MathJax_Main" w:hAnsi="MathJax_Main"/>
          <w:sz w:val="21"/>
        </w:rPr>
        <w:t>(</w:t>
      </w:r>
      <w:r>
        <w:rPr>
          <w:rFonts w:ascii="Georgia" w:hAnsi="Georgia"/>
          <w:i/>
          <w:sz w:val="21"/>
        </w:rPr>
        <w:t>x</w:t>
      </w:r>
      <w:r>
        <w:rPr>
          <w:rFonts w:ascii="Georgia" w:hAnsi="Georgia"/>
          <w:i/>
          <w:spacing w:val="1"/>
          <w:sz w:val="21"/>
        </w:rPr>
        <w:t> </w:t>
      </w:r>
      <w:r>
        <w:rPr>
          <w:rFonts w:ascii="MathJax_Main" w:hAnsi="MathJax_Main"/>
          <w:sz w:val="21"/>
        </w:rPr>
        <w:t>= </w:t>
      </w:r>
      <w:r>
        <w:rPr>
          <w:rFonts w:ascii="Georgia" w:hAnsi="Georgia"/>
          <w:i/>
          <w:sz w:val="21"/>
        </w:rPr>
        <w:t>v</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Georgia" w:hAnsi="Georgia"/>
          <w:i/>
          <w:sz w:val="21"/>
        </w:rPr>
        <w:t>y</w:t>
      </w:r>
      <w:r>
        <w:rPr>
          <w:rFonts w:ascii="Georgia" w:hAnsi="Georgia"/>
          <w:i/>
          <w:spacing w:val="8"/>
          <w:sz w:val="21"/>
        </w:rPr>
        <w:t> </w:t>
      </w:r>
      <w:r>
        <w:rPr>
          <w:rFonts w:ascii="DejaVu Sans" w:hAnsi="DejaVu Sans"/>
          <w:i/>
          <w:sz w:val="21"/>
        </w:rPr>
        <w:t>∈</w:t>
      </w:r>
      <w:r>
        <w:rPr>
          <w:rFonts w:ascii="DejaVu Sans" w:hAnsi="DejaVu Sans"/>
          <w:i/>
          <w:spacing w:val="-15"/>
          <w:sz w:val="21"/>
        </w:rPr>
        <w:t> </w:t>
      </w:r>
      <w:r>
        <w:rPr>
          <w:rFonts w:ascii="Georgia" w:hAnsi="Georgia"/>
          <w:i/>
          <w:spacing w:val="-5"/>
          <w:sz w:val="21"/>
        </w:rPr>
        <w:t>S</w:t>
      </w:r>
      <w:r>
        <w:rPr>
          <w:rFonts w:ascii="MathJax_Main" w:hAnsi="MathJax_Main"/>
          <w:spacing w:val="-5"/>
          <w:sz w:val="21"/>
        </w:rPr>
        <w:t>)</w:t>
      </w:r>
      <w:r>
        <w:rPr>
          <w:rFonts w:ascii="DejaVu Sans" w:hAnsi="DejaVu Sans"/>
          <w:i/>
          <w:spacing w:val="-5"/>
          <w:sz w:val="21"/>
        </w:rPr>
        <w:t>}</w:t>
      </w:r>
    </w:p>
    <w:p>
      <w:pPr>
        <w:pStyle w:val="ListParagraph"/>
        <w:numPr>
          <w:ilvl w:val="0"/>
          <w:numId w:val="4"/>
        </w:numPr>
        <w:tabs>
          <w:tab w:pos="320" w:val="left" w:leader="none"/>
        </w:tabs>
        <w:spacing w:line="259" w:lineRule="auto" w:before="68" w:after="0"/>
        <w:ind w:left="320" w:right="220" w:hanging="198"/>
        <w:jc w:val="left"/>
        <w:rPr>
          <w:rFonts w:ascii="MathJax_Main" w:hAnsi="MathJax_Main"/>
          <w:sz w:val="21"/>
        </w:rPr>
      </w:pPr>
      <w:r>
        <w:rPr>
          <w:rFonts w:ascii="MathJax_Main" w:hAnsi="MathJax_Main"/>
          <w:sz w:val="21"/>
        </w:rPr>
        <w:t>If</w:t>
      </w:r>
      <w:r>
        <w:rPr>
          <w:rFonts w:ascii="MathJax_Main" w:hAnsi="MathJax_Main"/>
          <w:spacing w:val="20"/>
          <w:sz w:val="21"/>
        </w:rPr>
        <w:t> </w:t>
      </w:r>
      <w:r>
        <w:rPr>
          <w:rFonts w:ascii="MathJax_Main" w:hAnsi="MathJax_Main"/>
          <w:sz w:val="21"/>
        </w:rPr>
        <w:t>a</w:t>
      </w:r>
      <w:r>
        <w:rPr>
          <w:rFonts w:ascii="MathJax_Main" w:hAnsi="MathJax_Main"/>
          <w:spacing w:val="19"/>
          <w:sz w:val="21"/>
        </w:rPr>
        <w:t> </w:t>
      </w:r>
      <w:r>
        <w:rPr>
          <w:rFonts w:ascii="MathJax_Main" w:hAnsi="MathJax_Main"/>
          <w:sz w:val="21"/>
        </w:rPr>
        <w:t>vertex</w:t>
      </w:r>
      <w:r>
        <w:rPr>
          <w:rFonts w:ascii="MathJax_Main" w:hAnsi="MathJax_Main"/>
          <w:spacing w:val="19"/>
          <w:sz w:val="21"/>
        </w:rPr>
        <w:t> </w:t>
      </w:r>
      <w:r>
        <w:rPr>
          <w:rFonts w:ascii="Georgia" w:hAnsi="Georgia"/>
          <w:i/>
          <w:sz w:val="21"/>
        </w:rPr>
        <w:t>s</w:t>
      </w:r>
      <w:r>
        <w:rPr>
          <w:rFonts w:ascii="Georgia" w:hAnsi="Georgia"/>
          <w:i/>
          <w:spacing w:val="21"/>
          <w:sz w:val="21"/>
        </w:rPr>
        <w:t> </w:t>
      </w:r>
      <w:r>
        <w:rPr>
          <w:rFonts w:ascii="MathJax_Main" w:hAnsi="MathJax_Main"/>
          <w:sz w:val="21"/>
        </w:rPr>
        <w:t>is</w:t>
      </w:r>
      <w:r>
        <w:rPr>
          <w:rFonts w:ascii="MathJax_Main" w:hAnsi="MathJax_Main"/>
          <w:spacing w:val="20"/>
          <w:sz w:val="21"/>
        </w:rPr>
        <w:t> </w:t>
      </w:r>
      <w:r>
        <w:rPr>
          <w:rFonts w:ascii="MathJax_Main" w:hAnsi="MathJax_Main"/>
          <w:sz w:val="21"/>
        </w:rPr>
        <w:t>added</w:t>
      </w:r>
      <w:r>
        <w:rPr>
          <w:rFonts w:ascii="MathJax_Main" w:hAnsi="MathJax_Main"/>
          <w:spacing w:val="20"/>
          <w:sz w:val="21"/>
        </w:rPr>
        <w:t> </w:t>
      </w:r>
      <w:r>
        <w:rPr>
          <w:rFonts w:ascii="MathJax_Main" w:hAnsi="MathJax_Main"/>
          <w:sz w:val="21"/>
        </w:rPr>
        <w:t>to</w:t>
      </w:r>
      <w:r>
        <w:rPr>
          <w:rFonts w:ascii="MathJax_Main" w:hAnsi="MathJax_Main"/>
          <w:spacing w:val="20"/>
          <w:sz w:val="21"/>
        </w:rPr>
        <w:t> </w:t>
      </w:r>
      <w:r>
        <w:rPr>
          <w:rFonts w:ascii="MathJax_Main" w:hAnsi="MathJax_Main"/>
          <w:sz w:val="21"/>
        </w:rPr>
        <w:t>the</w:t>
      </w:r>
      <w:r>
        <w:rPr>
          <w:rFonts w:ascii="MathJax_Main" w:hAnsi="MathJax_Main"/>
          <w:spacing w:val="19"/>
          <w:sz w:val="21"/>
        </w:rPr>
        <w:t> </w:t>
      </w:r>
      <w:r>
        <w:rPr>
          <w:rFonts w:ascii="MathJax_Main" w:hAnsi="MathJax_Main"/>
          <w:sz w:val="21"/>
        </w:rPr>
        <w:t>successor</w:t>
      </w:r>
      <w:r>
        <w:rPr>
          <w:rFonts w:ascii="MathJax_Main" w:hAnsi="MathJax_Main"/>
          <w:spacing w:val="20"/>
          <w:sz w:val="21"/>
        </w:rPr>
        <w:t> </w:t>
      </w:r>
      <w:r>
        <w:rPr>
          <w:rFonts w:ascii="MathJax_Main" w:hAnsi="MathJax_Main"/>
          <w:sz w:val="21"/>
        </w:rPr>
        <w:t>set,</w:t>
      </w:r>
      <w:r>
        <w:rPr>
          <w:rFonts w:ascii="MathJax_Main" w:hAnsi="MathJax_Main"/>
          <w:spacing w:val="20"/>
          <w:sz w:val="21"/>
        </w:rPr>
        <w:t> </w:t>
      </w:r>
      <w:r>
        <w:rPr>
          <w:rFonts w:ascii="MathJax_Main" w:hAnsi="MathJax_Main"/>
          <w:sz w:val="21"/>
        </w:rPr>
        <w:t>the</w:t>
      </w:r>
      <w:r>
        <w:rPr>
          <w:rFonts w:ascii="MathJax_Main" w:hAnsi="MathJax_Main"/>
          <w:spacing w:val="20"/>
          <w:sz w:val="21"/>
        </w:rPr>
        <w:t> </w:t>
      </w:r>
      <w:r>
        <w:rPr>
          <w:rFonts w:ascii="MathJax_Main" w:hAnsi="MathJax_Main"/>
          <w:sz w:val="21"/>
        </w:rPr>
        <w:t>corresponding</w:t>
      </w:r>
      <w:r>
        <w:rPr>
          <w:rFonts w:ascii="MathJax_Main" w:hAnsi="MathJax_Main"/>
          <w:spacing w:val="20"/>
          <w:sz w:val="21"/>
        </w:rPr>
        <w:t> </w:t>
      </w:r>
      <w:r>
        <w:rPr>
          <w:rFonts w:ascii="MathJax_Main" w:hAnsi="MathJax_Main"/>
          <w:sz w:val="21"/>
        </w:rPr>
        <w:t>edge</w:t>
      </w:r>
      <w:r>
        <w:rPr>
          <w:rFonts w:ascii="MathJax_Main" w:hAnsi="MathJax_Main"/>
          <w:spacing w:val="20"/>
          <w:sz w:val="21"/>
        </w:rPr>
        <w:t> </w:t>
      </w:r>
      <w:r>
        <w:rPr>
          <w:rFonts w:ascii="MathJax_Main" w:hAnsi="MathJax_Main"/>
          <w:sz w:val="21"/>
        </w:rPr>
        <w:t>(</w:t>
      </w:r>
      <w:r>
        <w:rPr>
          <w:rFonts w:ascii="Georgia" w:hAnsi="Georgia"/>
          <w:i/>
          <w:sz w:val="21"/>
        </w:rPr>
        <w:t>v,</w:t>
      </w:r>
      <w:r>
        <w:rPr>
          <w:rFonts w:ascii="Georgia" w:hAnsi="Georgia"/>
          <w:i/>
          <w:spacing w:val="-15"/>
          <w:sz w:val="21"/>
        </w:rPr>
        <w:t> </w:t>
      </w:r>
      <w:r>
        <w:rPr>
          <w:rFonts w:ascii="Georgia" w:hAnsi="Georgia"/>
          <w:i/>
          <w:sz w:val="21"/>
        </w:rPr>
        <w:t>s</w:t>
      </w:r>
      <w:r>
        <w:rPr>
          <w:rFonts w:ascii="MathJax_Main" w:hAnsi="MathJax_Main"/>
          <w:sz w:val="21"/>
        </w:rPr>
        <w:t>)</w:t>
      </w:r>
      <w:r>
        <w:rPr>
          <w:rFonts w:ascii="MathJax_Main" w:hAnsi="MathJax_Main"/>
          <w:spacing w:val="20"/>
          <w:sz w:val="21"/>
        </w:rPr>
        <w:t> </w:t>
      </w:r>
      <w:r>
        <w:rPr>
          <w:rFonts w:ascii="MathJax_Main" w:hAnsi="MathJax_Main"/>
          <w:sz w:val="21"/>
        </w:rPr>
        <w:t>must</w:t>
      </w:r>
      <w:r>
        <w:rPr>
          <w:rFonts w:ascii="MathJax_Main" w:hAnsi="MathJax_Main"/>
          <w:spacing w:val="20"/>
          <w:sz w:val="21"/>
        </w:rPr>
        <w:t> </w:t>
      </w:r>
      <w:r>
        <w:rPr>
          <w:rFonts w:ascii="MathJax_Main" w:hAnsi="MathJax_Main"/>
          <w:sz w:val="21"/>
        </w:rPr>
        <w:t>be added to the graph</w:t>
      </w:r>
    </w:p>
    <w:p>
      <w:pPr>
        <w:pStyle w:val="BodyText"/>
        <w:spacing w:before="10"/>
        <w:jc w:val="left"/>
        <w:rPr>
          <w:sz w:val="5"/>
        </w:rPr>
      </w:pPr>
      <w:r>
        <w:rPr/>
        <mc:AlternateContent>
          <mc:Choice Requires="wps">
            <w:drawing>
              <wp:anchor distT="0" distB="0" distL="0" distR="0" allowOverlap="1" layoutInCell="1" locked="0" behindDoc="1" simplePos="0" relativeHeight="487598080">
                <wp:simplePos x="0" y="0"/>
                <wp:positionH relativeFrom="page">
                  <wp:posOffset>3401700</wp:posOffset>
                </wp:positionH>
                <wp:positionV relativeFrom="paragraph">
                  <wp:posOffset>59307</wp:posOffset>
                </wp:positionV>
                <wp:extent cx="107314"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850403pt;margin-top:4.669852pt;width:8.450pt;height:.1pt;mso-position-horizontal-relative:page;mso-position-vertical-relative:paragraph;z-index:-15718400;mso-wrap-distance-left:0;mso-wrap-distance-right:0" id="docshape20" coordorigin="5357,93" coordsize="169,0" path="m5357,93l5526,93e" filled="false" stroked="true" strokeweight=".423453pt" strokecolor="#000000">
                <v:path arrowok="t"/>
                <v:stroke dashstyle="solid"/>
                <w10:wrap type="topAndBottom"/>
              </v:shape>
            </w:pict>
          </mc:Fallback>
        </mc:AlternateContent>
      </w:r>
    </w:p>
    <w:p>
      <w:pPr>
        <w:pStyle w:val="ListParagraph"/>
        <w:numPr>
          <w:ilvl w:val="0"/>
          <w:numId w:val="3"/>
        </w:numPr>
        <w:tabs>
          <w:tab w:pos="2864" w:val="left" w:leader="none"/>
        </w:tabs>
        <w:spacing w:line="240" w:lineRule="auto" w:before="0" w:after="0"/>
        <w:ind w:left="2864" w:right="0" w:hanging="2544"/>
        <w:jc w:val="left"/>
        <w:rPr>
          <w:rFonts w:ascii="DejaVu Sans" w:hAnsi="DejaVu Sans"/>
          <w:i/>
          <w:sz w:val="21"/>
        </w:rPr>
      </w:pPr>
      <w:r>
        <w:rPr>
          <w:rFonts w:ascii="Georgia" w:hAnsi="Georgia"/>
          <w:i/>
          <w:w w:val="105"/>
          <w:sz w:val="21"/>
          <w:u w:val="single"/>
        </w:rPr>
        <w:t>E</w:t>
      </w:r>
      <w:r>
        <w:rPr>
          <w:rFonts w:ascii="Verana Sans Demi" w:hAnsi="Verana Sans Demi"/>
          <w:i/>
          <w:w w:val="105"/>
          <w:sz w:val="21"/>
          <w:u w:val="none"/>
          <w:vertAlign w:val="superscript"/>
        </w:rPr>
        <w:t>'</w:t>
      </w:r>
      <w:r>
        <w:rPr>
          <w:rFonts w:ascii="Verana Sans Demi" w:hAnsi="Verana Sans Demi"/>
          <w:i/>
          <w:spacing w:val="-19"/>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rFonts w:ascii="Georgia" w:hAnsi="Georgia"/>
          <w:i/>
          <w:w w:val="105"/>
          <w:sz w:val="21"/>
          <w:u w:val="single"/>
          <w:vertAlign w:val="baseline"/>
        </w:rPr>
        <w:t>E</w:t>
      </w:r>
      <w:r>
        <w:rPr>
          <w:rFonts w:ascii="Georgia" w:hAnsi="Georgia"/>
          <w:i/>
          <w:spacing w:val="-12"/>
          <w:w w:val="105"/>
          <w:sz w:val="21"/>
          <w:u w:val="none"/>
          <w:vertAlign w:val="baseline"/>
        </w:rPr>
        <w:t> </w:t>
      </w:r>
      <w:r>
        <w:rPr>
          <w:rFonts w:ascii="DejaVu Sans" w:hAnsi="DejaVu Sans"/>
          <w:i/>
          <w:w w:val="105"/>
          <w:sz w:val="21"/>
          <w:u w:val="none"/>
          <w:vertAlign w:val="baseline"/>
        </w:rPr>
        <w:t>∪</w:t>
      </w:r>
      <w:r>
        <w:rPr>
          <w:rFonts w:ascii="DejaVu Sans" w:hAnsi="DejaVu Sans"/>
          <w:i/>
          <w:spacing w:val="-24"/>
          <w:w w:val="105"/>
          <w:sz w:val="21"/>
          <w:u w:val="none"/>
          <w:vertAlign w:val="baseline"/>
        </w:rPr>
        <w:t> </w:t>
      </w:r>
      <w:r>
        <w:rPr>
          <w:rFonts w:ascii="DejaVu Sans" w:hAnsi="DejaVu Sans"/>
          <w:i/>
          <w:w w:val="105"/>
          <w:sz w:val="21"/>
          <w:u w:val="none"/>
          <w:vertAlign w:val="baseline"/>
        </w:rPr>
        <w:t>{</w:t>
      </w:r>
      <w:r>
        <w:rPr>
          <w:rFonts w:ascii="MathJax_Main" w:hAnsi="MathJax_Main"/>
          <w:w w:val="105"/>
          <w:sz w:val="21"/>
          <w:u w:val="none"/>
          <w:vertAlign w:val="baseline"/>
        </w:rPr>
        <w:t>(</w:t>
      </w:r>
      <w:r>
        <w:rPr>
          <w:rFonts w:ascii="Georgia" w:hAnsi="Georgia"/>
          <w:i/>
          <w:w w:val="105"/>
          <w:sz w:val="21"/>
          <w:u w:val="none"/>
          <w:vertAlign w:val="baseline"/>
        </w:rPr>
        <w:t>v,</w:t>
      </w:r>
      <w:r>
        <w:rPr>
          <w:rFonts w:ascii="Georgia" w:hAnsi="Georgia"/>
          <w:i/>
          <w:spacing w:val="-18"/>
          <w:w w:val="105"/>
          <w:sz w:val="21"/>
          <w:u w:val="none"/>
          <w:vertAlign w:val="baseline"/>
        </w:rPr>
        <w:t> </w:t>
      </w:r>
      <w:r>
        <w:rPr>
          <w:rFonts w:ascii="Georgia" w:hAnsi="Georgia"/>
          <w:i/>
          <w:w w:val="105"/>
          <w:sz w:val="21"/>
          <w:u w:val="none"/>
          <w:vertAlign w:val="baseline"/>
        </w:rPr>
        <w:t>x</w:t>
      </w:r>
      <w:r>
        <w:rPr>
          <w:rFonts w:ascii="MathJax_Main" w:hAnsi="MathJax_Main"/>
          <w:w w:val="105"/>
          <w:sz w:val="21"/>
          <w:u w:val="none"/>
          <w:vertAlign w:val="baseline"/>
        </w:rPr>
        <w:t>)</w:t>
      </w:r>
      <w:r>
        <w:rPr>
          <w:rFonts w:ascii="MathJax_Main" w:hAnsi="MathJax_Main"/>
          <w:spacing w:val="-5"/>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rFonts w:ascii="Georgia" w:hAnsi="Georgia"/>
          <w:i/>
          <w:w w:val="105"/>
          <w:sz w:val="21"/>
          <w:u w:val="none"/>
          <w:vertAlign w:val="baseline"/>
        </w:rPr>
        <w:t>E</w:t>
      </w:r>
      <w:r>
        <w:rPr>
          <w:rFonts w:ascii="Georgia" w:hAnsi="Georgia"/>
          <w:i/>
          <w:spacing w:val="8"/>
          <w:w w:val="105"/>
          <w:sz w:val="21"/>
          <w:u w:val="none"/>
          <w:vertAlign w:val="baseline"/>
        </w:rPr>
        <w:t> </w:t>
      </w:r>
      <w:r>
        <w:rPr>
          <w:rFonts w:ascii="MathJax_Main" w:hAnsi="MathJax_Main"/>
          <w:w w:val="105"/>
          <w:sz w:val="21"/>
          <w:u w:val="none"/>
          <w:vertAlign w:val="baseline"/>
        </w:rPr>
        <w:t>:</w:t>
      </w:r>
      <w:r>
        <w:rPr>
          <w:rFonts w:ascii="MathJax_Main" w:hAnsi="MathJax_Main"/>
          <w:spacing w:val="-4"/>
          <w:w w:val="105"/>
          <w:sz w:val="21"/>
          <w:u w:val="none"/>
          <w:vertAlign w:val="baseline"/>
        </w:rPr>
        <w:t> </w:t>
      </w:r>
      <w:r>
        <w:rPr>
          <w:rFonts w:ascii="Georgia" w:hAnsi="Georgia"/>
          <w:i/>
          <w:w w:val="105"/>
          <w:sz w:val="21"/>
          <w:u w:val="none"/>
          <w:vertAlign w:val="baseline"/>
        </w:rPr>
        <w:t>x</w:t>
      </w:r>
      <w:r>
        <w:rPr>
          <w:rFonts w:ascii="Georgia" w:hAnsi="Georgia"/>
          <w:i/>
          <w:spacing w:val="-2"/>
          <w:w w:val="105"/>
          <w:sz w:val="21"/>
          <w:u w:val="none"/>
          <w:vertAlign w:val="baseline"/>
        </w:rPr>
        <w:t> </w:t>
      </w:r>
      <w:r>
        <w:rPr>
          <w:rFonts w:ascii="DejaVu Sans" w:hAnsi="DejaVu Sans"/>
          <w:i/>
          <w:w w:val="105"/>
          <w:sz w:val="21"/>
          <w:u w:val="none"/>
          <w:vertAlign w:val="baseline"/>
        </w:rPr>
        <w:t>∈</w:t>
      </w:r>
      <w:r>
        <w:rPr>
          <w:rFonts w:ascii="DejaVu Sans" w:hAnsi="DejaVu Sans"/>
          <w:i/>
          <w:spacing w:val="-18"/>
          <w:w w:val="105"/>
          <w:sz w:val="21"/>
          <w:u w:val="none"/>
          <w:vertAlign w:val="baseline"/>
        </w:rPr>
        <w:t> </w:t>
      </w:r>
      <w:r>
        <w:rPr>
          <w:rFonts w:ascii="Georgia" w:hAnsi="Georgia"/>
          <w:i/>
          <w:spacing w:val="-5"/>
          <w:w w:val="105"/>
          <w:sz w:val="21"/>
          <w:u w:val="single"/>
          <w:vertAlign w:val="baseline"/>
        </w:rPr>
        <w:t>S</w:t>
      </w:r>
      <w:r>
        <w:rPr>
          <w:rFonts w:ascii="DejaVu Sans" w:hAnsi="DejaVu Sans"/>
          <w:i/>
          <w:spacing w:val="-5"/>
          <w:w w:val="105"/>
          <w:sz w:val="21"/>
          <w:u w:val="none"/>
          <w:vertAlign w:val="baseline"/>
        </w:rPr>
        <w:t>}</w:t>
      </w:r>
    </w:p>
    <w:p>
      <w:pPr>
        <w:pStyle w:val="ListParagraph"/>
        <w:numPr>
          <w:ilvl w:val="0"/>
          <w:numId w:val="4"/>
        </w:numPr>
        <w:tabs>
          <w:tab w:pos="318" w:val="left" w:leader="none"/>
          <w:tab w:pos="320" w:val="left" w:leader="none"/>
        </w:tabs>
        <w:spacing w:line="259" w:lineRule="auto" w:before="61" w:after="0"/>
        <w:ind w:left="320" w:right="220" w:hanging="199"/>
        <w:jc w:val="left"/>
        <w:rPr>
          <w:rFonts w:ascii="MathJax_Main" w:hAnsi="MathJax_Main"/>
          <w:sz w:val="21"/>
        </w:rPr>
      </w:pPr>
      <w:r>
        <w:rPr/>
        <mc:AlternateContent>
          <mc:Choice Requires="wps">
            <w:drawing>
              <wp:anchor distT="0" distB="0" distL="0" distR="0" allowOverlap="1" layoutInCell="1" locked="0" behindDoc="1" simplePos="0" relativeHeight="487062528">
                <wp:simplePos x="0" y="0"/>
                <wp:positionH relativeFrom="page">
                  <wp:posOffset>2358174</wp:posOffset>
                </wp:positionH>
                <wp:positionV relativeFrom="paragraph">
                  <wp:posOffset>390788</wp:posOffset>
                </wp:positionV>
                <wp:extent cx="2857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8575" cy="98425"/>
                        </a:xfrm>
                        <a:prstGeom prst="rect">
                          <a:avLst/>
                        </a:prstGeom>
                      </wps:spPr>
                      <wps:txbx>
                        <w:txbxContent>
                          <w:p>
                            <w:pPr>
                              <w:spacing w:line="155" w:lineRule="exact" w:before="0"/>
                              <w:ind w:left="0" w:right="0" w:firstLine="0"/>
                              <w:jc w:val="left"/>
                              <w:rPr>
                                <w:rFonts w:ascii="Verana Sans Demi"/>
                                <w:i/>
                                <w:sz w:val="15"/>
                              </w:rPr>
                            </w:pPr>
                            <w:r>
                              <w:rPr>
                                <w:rFonts w:ascii="Verana Sans Demi"/>
                                <w:i/>
                                <w:spacing w:val="-10"/>
                                <w:sz w:val="15"/>
                              </w:rPr>
                              <w:t>'</w:t>
                            </w:r>
                          </w:p>
                        </w:txbxContent>
                      </wps:txbx>
                      <wps:bodyPr wrap="square" lIns="0" tIns="0" rIns="0" bIns="0" rtlCol="0">
                        <a:noAutofit/>
                      </wps:bodyPr>
                    </wps:wsp>
                  </a:graphicData>
                </a:graphic>
              </wp:anchor>
            </w:drawing>
          </mc:Choice>
          <mc:Fallback>
            <w:pict>
              <v:shape style="position:absolute;margin-left:185.682999pt;margin-top:30.770782pt;width:2.25pt;height:7.75pt;mso-position-horizontal-relative:page;mso-position-vertical-relative:paragraph;z-index:-16253952" type="#_x0000_t202" id="docshape21" filled="false" stroked="false">
                <v:textbox inset="0,0,0,0">
                  <w:txbxContent>
                    <w:p>
                      <w:pPr>
                        <w:spacing w:line="155" w:lineRule="exact" w:before="0"/>
                        <w:ind w:left="0" w:right="0" w:firstLine="0"/>
                        <w:jc w:val="left"/>
                        <w:rPr>
                          <w:rFonts w:ascii="Verana Sans Demi"/>
                          <w:i/>
                          <w:sz w:val="15"/>
                        </w:rPr>
                      </w:pPr>
                      <w:r>
                        <w:rPr>
                          <w:rFonts w:ascii="Verana Sans Demi"/>
                          <w:i/>
                          <w:spacing w:val="-10"/>
                          <w:sz w:val="15"/>
                        </w:rPr>
                        <w:t>'</w:t>
                      </w:r>
                    </w:p>
                  </w:txbxContent>
                </v:textbox>
                <w10:wrap type="none"/>
              </v:shape>
            </w:pict>
          </mc:Fallback>
        </mc:AlternateContent>
      </w:r>
      <w:r>
        <w:rPr>
          <w:rFonts w:ascii="MathJax_Main" w:hAnsi="MathJax_Main"/>
          <w:sz w:val="21"/>
        </w:rPr>
        <w:t>If</w:t>
      </w:r>
      <w:r>
        <w:rPr>
          <w:rFonts w:ascii="MathJax_Main" w:hAnsi="MathJax_Main"/>
          <w:spacing w:val="40"/>
          <w:sz w:val="21"/>
        </w:rPr>
        <w:t> </w:t>
      </w:r>
      <w:r>
        <w:rPr>
          <w:rFonts w:ascii="MathJax_Main" w:hAnsi="MathJax_Main"/>
          <w:sz w:val="21"/>
        </w:rPr>
        <w:t>an</w:t>
      </w:r>
      <w:r>
        <w:rPr>
          <w:rFonts w:ascii="MathJax_Main" w:hAnsi="MathJax_Main"/>
          <w:spacing w:val="40"/>
          <w:sz w:val="21"/>
        </w:rPr>
        <w:t> </w:t>
      </w:r>
      <w:r>
        <w:rPr>
          <w:rFonts w:ascii="MathJax_Main" w:hAnsi="MathJax_Main"/>
          <w:sz w:val="21"/>
        </w:rPr>
        <w:t>edge</w:t>
      </w:r>
      <w:r>
        <w:rPr>
          <w:rFonts w:ascii="MathJax_Main" w:hAnsi="MathJax_Main"/>
          <w:spacing w:val="40"/>
          <w:sz w:val="21"/>
        </w:rPr>
        <w:t> </w:t>
      </w:r>
      <w:r>
        <w:rPr>
          <w:rFonts w:ascii="MathJax_Main" w:hAnsi="MathJax_Main"/>
          <w:sz w:val="21"/>
        </w:rPr>
        <w:t>(</w:t>
      </w:r>
      <w:r>
        <w:rPr>
          <w:rFonts w:ascii="Georgia" w:hAnsi="Georgia"/>
          <w:i/>
          <w:sz w:val="21"/>
        </w:rPr>
        <w:t>v,</w:t>
      </w:r>
      <w:r>
        <w:rPr>
          <w:rFonts w:ascii="Georgia" w:hAnsi="Georgia"/>
          <w:i/>
          <w:spacing w:val="-16"/>
          <w:sz w:val="21"/>
        </w:rPr>
        <w:t> </w:t>
      </w:r>
      <w:r>
        <w:rPr>
          <w:rFonts w:ascii="Georgia" w:hAnsi="Georgia"/>
          <w:i/>
          <w:sz w:val="21"/>
        </w:rPr>
        <w:t>s</w:t>
      </w:r>
      <w:r>
        <w:rPr>
          <w:rFonts w:ascii="MathJax_Main" w:hAnsi="MathJax_Main"/>
          <w:sz w:val="21"/>
        </w:rPr>
        <w:t>)</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removed</w:t>
      </w:r>
      <w:r>
        <w:rPr>
          <w:rFonts w:ascii="MathJax_Main" w:hAnsi="MathJax_Main"/>
          <w:spacing w:val="40"/>
          <w:sz w:val="21"/>
        </w:rPr>
        <w:t> </w:t>
      </w:r>
      <w:r>
        <w:rPr>
          <w:rFonts w:ascii="MathJax_Main" w:hAnsi="MathJax_Main"/>
          <w:sz w:val="21"/>
        </w:rPr>
        <w:t>from</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graph,</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vertex</w:t>
      </w:r>
      <w:r>
        <w:rPr>
          <w:rFonts w:ascii="MathJax_Main" w:hAnsi="MathJax_Main"/>
          <w:spacing w:val="40"/>
          <w:sz w:val="21"/>
        </w:rPr>
        <w:t> </w:t>
      </w:r>
      <w:r>
        <w:rPr>
          <w:rFonts w:ascii="Georgia" w:hAnsi="Georgia"/>
          <w:i/>
          <w:sz w:val="21"/>
        </w:rPr>
        <w:t>s</w:t>
      </w:r>
      <w:r>
        <w:rPr>
          <w:rFonts w:ascii="Georgia" w:hAnsi="Georgia"/>
          <w:i/>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removed</w:t>
      </w:r>
      <w:r>
        <w:rPr>
          <w:rFonts w:ascii="MathJax_Main" w:hAnsi="MathJax_Main"/>
          <w:spacing w:val="40"/>
          <w:sz w:val="21"/>
        </w:rPr>
        <w:t> </w:t>
      </w:r>
      <w:r>
        <w:rPr>
          <w:rFonts w:ascii="MathJax_Main" w:hAnsi="MathJax_Main"/>
          <w:sz w:val="21"/>
        </w:rPr>
        <w:t>from</w:t>
      </w:r>
      <w:r>
        <w:rPr>
          <w:rFonts w:ascii="MathJax_Main" w:hAnsi="MathJax_Main"/>
          <w:spacing w:val="40"/>
          <w:sz w:val="21"/>
        </w:rPr>
        <w:t> </w:t>
      </w:r>
      <w:r>
        <w:rPr>
          <w:rFonts w:ascii="Georgia" w:hAnsi="Georgia"/>
          <w:i/>
          <w:sz w:val="21"/>
        </w:rPr>
        <w:t>v</w:t>
      </w:r>
      <w:r>
        <w:rPr>
          <w:rFonts w:ascii="MathJax_Main" w:hAnsi="MathJax_Main"/>
          <w:sz w:val="21"/>
        </w:rPr>
        <w:t>’s successor set</w:t>
      </w:r>
    </w:p>
    <w:p>
      <w:pPr>
        <w:pStyle w:val="BodyText"/>
        <w:spacing w:before="10"/>
        <w:jc w:val="left"/>
        <w:rPr>
          <w:sz w:val="5"/>
        </w:rPr>
      </w:pPr>
      <w:r>
        <w:rPr/>
        <mc:AlternateContent>
          <mc:Choice Requires="wps">
            <w:drawing>
              <wp:anchor distT="0" distB="0" distL="0" distR="0" allowOverlap="1" layoutInCell="1" locked="0" behindDoc="1" simplePos="0" relativeHeight="487598592">
                <wp:simplePos x="0" y="0"/>
                <wp:positionH relativeFrom="page">
                  <wp:posOffset>2267898</wp:posOffset>
                </wp:positionH>
                <wp:positionV relativeFrom="paragraph">
                  <wp:posOffset>58981</wp:posOffset>
                </wp:positionV>
                <wp:extent cx="9080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574707pt;margin-top:4.64419pt;width:7.15pt;height:.1pt;mso-position-horizontal-relative:page;mso-position-vertical-relative:paragraph;z-index:-15717888;mso-wrap-distance-left:0;mso-wrap-distance-right:0" id="docshape22" coordorigin="3571,93" coordsize="143,0" path="m3571,93l3714,9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2601954</wp:posOffset>
                </wp:positionH>
                <wp:positionV relativeFrom="paragraph">
                  <wp:posOffset>58981</wp:posOffset>
                </wp:positionV>
                <wp:extent cx="9080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878311pt;margin-top:4.64419pt;width:7.15pt;height:.1pt;mso-position-horizontal-relative:page;mso-position-vertical-relative:paragraph;z-index:-15717376;mso-wrap-distance-left:0;mso-wrap-distance-right:0" id="docshape23" coordorigin="4098,93" coordsize="143,0" path="m4098,93l4240,9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3150371</wp:posOffset>
                </wp:positionH>
                <wp:positionV relativeFrom="paragraph">
                  <wp:posOffset>58981</wp:posOffset>
                </wp:positionV>
                <wp:extent cx="9080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060776pt;margin-top:4.64419pt;width:7.15pt;height:.1pt;mso-position-horizontal-relative:page;mso-position-vertical-relative:paragraph;z-index:-15716864;mso-wrap-distance-left:0;mso-wrap-distance-right:0" id="docshape24" coordorigin="4961,93" coordsize="143,0" path="m4961,93l5103,9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3828646</wp:posOffset>
                </wp:positionH>
                <wp:positionV relativeFrom="paragraph">
                  <wp:posOffset>58981</wp:posOffset>
                </wp:positionV>
                <wp:extent cx="107314"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07314" cy="1270"/>
                        </a:xfrm>
                        <a:custGeom>
                          <a:avLst/>
                          <a:gdLst/>
                          <a:ahLst/>
                          <a:cxnLst/>
                          <a:rect l="l" t="t" r="r" b="b"/>
                          <a:pathLst>
                            <a:path w="107314" h="0">
                              <a:moveTo>
                                <a:pt x="0" y="0"/>
                              </a:moveTo>
                              <a:lnTo>
                                <a:pt x="107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1.468262pt;margin-top:4.64419pt;width:8.450pt;height:.1pt;mso-position-horizontal-relative:page;mso-position-vertical-relative:paragraph;z-index:-15716352;mso-wrap-distance-left:0;mso-wrap-distance-right:0" id="docshape25" coordorigin="6029,93" coordsize="169,0" path="m6029,93l6198,93e" filled="false" stroked="true" strokeweight=".423453pt" strokecolor="#000000">
                <v:path arrowok="t"/>
                <v:stroke dashstyle="solid"/>
                <w10:wrap type="topAndBottom"/>
              </v:shape>
            </w:pict>
          </mc:Fallback>
        </mc:AlternateContent>
      </w:r>
    </w:p>
    <w:p>
      <w:pPr>
        <w:pStyle w:val="ListParagraph"/>
        <w:numPr>
          <w:ilvl w:val="0"/>
          <w:numId w:val="3"/>
        </w:numPr>
        <w:tabs>
          <w:tab w:pos="2891" w:val="left" w:leader="none"/>
        </w:tabs>
        <w:spacing w:line="240" w:lineRule="auto" w:before="0" w:after="0"/>
        <w:ind w:left="2891" w:right="0" w:hanging="2571"/>
        <w:jc w:val="left"/>
        <w:rPr>
          <w:rFonts w:ascii="DejaVu Sans" w:hAnsi="DejaVu Sans"/>
          <w:i/>
          <w:sz w:val="21"/>
        </w:rPr>
      </w:pPr>
      <w:r>
        <w:rPr>
          <w:rFonts w:ascii="Georgia" w:hAnsi="Georgia"/>
          <w:i/>
          <w:sz w:val="21"/>
        </w:rPr>
        <w:t>S</w:t>
      </w:r>
      <w:r>
        <w:rPr>
          <w:rFonts w:ascii="Georgia" w:hAnsi="Georgia"/>
          <w:i/>
          <w:spacing w:val="66"/>
          <w:sz w:val="21"/>
        </w:rPr>
        <w:t> </w:t>
      </w:r>
      <w:r>
        <w:rPr>
          <w:rFonts w:ascii="DejaVu Sans" w:hAnsi="DejaVu Sans"/>
          <w:i/>
          <w:sz w:val="21"/>
        </w:rPr>
        <w:t>←</w:t>
      </w:r>
      <w:r>
        <w:rPr>
          <w:rFonts w:ascii="DejaVu Sans" w:hAnsi="DejaVu Sans"/>
          <w:i/>
          <w:spacing w:val="-11"/>
          <w:sz w:val="21"/>
        </w:rPr>
        <w:t> </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S</w:t>
      </w:r>
      <w:r>
        <w:rPr>
          <w:rFonts w:ascii="Georgia" w:hAnsi="Georgia"/>
          <w:i/>
          <w:spacing w:val="17"/>
          <w:sz w:val="21"/>
        </w:rPr>
        <w:t> </w:t>
      </w:r>
      <w:r>
        <w:rPr>
          <w:rFonts w:ascii="MathJax_Main" w:hAnsi="MathJax_Main"/>
          <w:sz w:val="21"/>
        </w:rPr>
        <w:t>:</w:t>
      </w:r>
      <w:r>
        <w:rPr>
          <w:rFonts w:ascii="MathJax_Main" w:hAnsi="MathJax_Main"/>
          <w:spacing w:val="4"/>
          <w:sz w:val="21"/>
        </w:rPr>
        <w:t> </w:t>
      </w:r>
      <w:r>
        <w:rPr>
          <w:rFonts w:ascii="MathJax_Main" w:hAnsi="MathJax_Main"/>
          <w:sz w:val="21"/>
        </w:rPr>
        <w:t>(</w:t>
      </w:r>
      <w:r>
        <w:rPr>
          <w:rFonts w:ascii="Georgia" w:hAnsi="Georgia"/>
          <w:i/>
          <w:sz w:val="21"/>
        </w:rPr>
        <w:t>v,</w:t>
      </w:r>
      <w:r>
        <w:rPr>
          <w:rFonts w:ascii="Georgia" w:hAnsi="Georgia"/>
          <w:i/>
          <w:spacing w:val="-16"/>
          <w:sz w:val="21"/>
        </w:rPr>
        <w:t> </w:t>
      </w:r>
      <w:r>
        <w:rPr>
          <w:rFonts w:ascii="Georgia" w:hAnsi="Georgia"/>
          <w:i/>
          <w:sz w:val="21"/>
        </w:rPr>
        <w:t>x</w:t>
      </w:r>
      <w:r>
        <w:rPr>
          <w:rFonts w:ascii="MathJax_Main" w:hAnsi="MathJax_Main"/>
          <w:sz w:val="21"/>
        </w:rPr>
        <w:t>)</w:t>
      </w:r>
      <w:r>
        <w:rPr>
          <w:rFonts w:ascii="MathJax_Main" w:hAnsi="MathJax_Main"/>
          <w:spacing w:val="3"/>
          <w:sz w:val="21"/>
        </w:rPr>
        <w:t> </w:t>
      </w:r>
      <w:r>
        <w:rPr>
          <w:rFonts w:ascii="DejaVu Sans" w:hAnsi="DejaVu Sans"/>
          <w:i/>
          <w:sz w:val="21"/>
        </w:rPr>
        <w:t>∈</w:t>
      </w:r>
      <w:r>
        <w:rPr>
          <w:rFonts w:ascii="DejaVu Sans" w:hAnsi="DejaVu Sans"/>
          <w:i/>
          <w:spacing w:val="-10"/>
          <w:sz w:val="21"/>
        </w:rPr>
        <w:t> </w:t>
      </w:r>
      <w:r>
        <w:rPr>
          <w:rFonts w:ascii="Georgia" w:hAnsi="Georgia"/>
          <w:i/>
          <w:spacing w:val="-5"/>
          <w:sz w:val="21"/>
        </w:rPr>
        <w:t>E</w:t>
      </w:r>
      <w:r>
        <w:rPr>
          <w:rFonts w:ascii="DejaVu Sans" w:hAnsi="DejaVu Sans"/>
          <w:i/>
          <w:spacing w:val="-5"/>
          <w:sz w:val="21"/>
        </w:rPr>
        <w:t>}</w:t>
      </w:r>
    </w:p>
    <w:p>
      <w:pPr>
        <w:pStyle w:val="ListParagraph"/>
        <w:numPr>
          <w:ilvl w:val="0"/>
          <w:numId w:val="4"/>
        </w:numPr>
        <w:tabs>
          <w:tab w:pos="319" w:val="left" w:leader="none"/>
        </w:tabs>
        <w:spacing w:line="240" w:lineRule="auto" w:before="68" w:after="0"/>
        <w:ind w:left="319" w:right="0" w:hanging="197"/>
        <w:jc w:val="left"/>
        <w:rPr>
          <w:rFonts w:ascii="MathJax_Main" w:hAnsi="MathJax_Main"/>
          <w:sz w:val="21"/>
        </w:rPr>
      </w:pPr>
      <w:r>
        <w:rPr>
          <w:rFonts w:ascii="MathJax_Main" w:hAnsi="MathJax_Main"/>
          <w:sz w:val="21"/>
        </w:rPr>
        <w:t>If</w:t>
      </w:r>
      <w:r>
        <w:rPr>
          <w:rFonts w:ascii="MathJax_Main" w:hAnsi="MathJax_Main"/>
          <w:spacing w:val="16"/>
          <w:sz w:val="21"/>
        </w:rPr>
        <w:t> </w:t>
      </w:r>
      <w:r>
        <w:rPr>
          <w:rFonts w:ascii="MathJax_Main" w:hAnsi="MathJax_Main"/>
          <w:sz w:val="21"/>
        </w:rPr>
        <w:t>an</w:t>
      </w:r>
      <w:r>
        <w:rPr>
          <w:rFonts w:ascii="MathJax_Main" w:hAnsi="MathJax_Main"/>
          <w:spacing w:val="16"/>
          <w:sz w:val="21"/>
        </w:rPr>
        <w:t> </w:t>
      </w:r>
      <w:r>
        <w:rPr>
          <w:rFonts w:ascii="MathJax_Main" w:hAnsi="MathJax_Main"/>
          <w:sz w:val="21"/>
        </w:rPr>
        <w:t>edge</w:t>
      </w:r>
      <w:r>
        <w:rPr>
          <w:rFonts w:ascii="MathJax_Main" w:hAnsi="MathJax_Main"/>
          <w:spacing w:val="16"/>
          <w:sz w:val="21"/>
        </w:rPr>
        <w:t> </w:t>
      </w:r>
      <w:r>
        <w:rPr>
          <w:rFonts w:ascii="MathJax_Main" w:hAnsi="MathJax_Main"/>
          <w:sz w:val="21"/>
        </w:rPr>
        <w:t>(</w:t>
      </w:r>
      <w:r>
        <w:rPr>
          <w:rFonts w:ascii="Georgia" w:hAnsi="Georgia"/>
          <w:i/>
          <w:sz w:val="21"/>
        </w:rPr>
        <w:t>v,</w:t>
      </w:r>
      <w:r>
        <w:rPr>
          <w:rFonts w:ascii="Georgia" w:hAnsi="Georgia"/>
          <w:i/>
          <w:spacing w:val="-16"/>
          <w:sz w:val="21"/>
        </w:rPr>
        <w:t> </w:t>
      </w:r>
      <w:r>
        <w:rPr>
          <w:rFonts w:ascii="Georgia" w:hAnsi="Georgia"/>
          <w:i/>
          <w:sz w:val="21"/>
        </w:rPr>
        <w:t>s</w:t>
      </w:r>
      <w:r>
        <w:rPr>
          <w:rFonts w:ascii="MathJax_Main" w:hAnsi="MathJax_Main"/>
          <w:sz w:val="21"/>
        </w:rPr>
        <w:t>)</w:t>
      </w:r>
      <w:r>
        <w:rPr>
          <w:rFonts w:ascii="MathJax_Main" w:hAnsi="MathJax_Main"/>
          <w:spacing w:val="16"/>
          <w:sz w:val="21"/>
        </w:rPr>
        <w:t> </w:t>
      </w:r>
      <w:r>
        <w:rPr>
          <w:rFonts w:ascii="MathJax_Main" w:hAnsi="MathJax_Main"/>
          <w:sz w:val="21"/>
        </w:rPr>
        <w:t>is</w:t>
      </w:r>
      <w:r>
        <w:rPr>
          <w:rFonts w:ascii="MathJax_Main" w:hAnsi="MathJax_Main"/>
          <w:spacing w:val="17"/>
          <w:sz w:val="21"/>
        </w:rPr>
        <w:t> </w:t>
      </w:r>
      <w:r>
        <w:rPr>
          <w:rFonts w:ascii="MathJax_Main" w:hAnsi="MathJax_Main"/>
          <w:sz w:val="21"/>
        </w:rPr>
        <w:t>added</w:t>
      </w:r>
      <w:r>
        <w:rPr>
          <w:rFonts w:ascii="MathJax_Main" w:hAnsi="MathJax_Main"/>
          <w:spacing w:val="16"/>
          <w:sz w:val="21"/>
        </w:rPr>
        <w:t> </w:t>
      </w:r>
      <w:r>
        <w:rPr>
          <w:rFonts w:ascii="MathJax_Main" w:hAnsi="MathJax_Main"/>
          <w:sz w:val="21"/>
        </w:rPr>
        <w:t>to</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MathJax_Main" w:hAnsi="MathJax_Main"/>
          <w:sz w:val="21"/>
        </w:rPr>
        <w:t>graph,</w:t>
      </w:r>
      <w:r>
        <w:rPr>
          <w:rFonts w:ascii="MathJax_Main" w:hAnsi="MathJax_Main"/>
          <w:spacing w:val="16"/>
          <w:sz w:val="21"/>
        </w:rPr>
        <w:t> </w:t>
      </w:r>
      <w:r>
        <w:rPr>
          <w:rFonts w:ascii="MathJax_Main" w:hAnsi="MathJax_Main"/>
          <w:sz w:val="21"/>
        </w:rPr>
        <w:t>the</w:t>
      </w:r>
      <w:r>
        <w:rPr>
          <w:rFonts w:ascii="MathJax_Main" w:hAnsi="MathJax_Main"/>
          <w:spacing w:val="17"/>
          <w:sz w:val="21"/>
        </w:rPr>
        <w:t> </w:t>
      </w:r>
      <w:r>
        <w:rPr>
          <w:rFonts w:ascii="MathJax_Main" w:hAnsi="MathJax_Main"/>
          <w:sz w:val="21"/>
        </w:rPr>
        <w:t>vertex</w:t>
      </w:r>
      <w:r>
        <w:rPr>
          <w:rFonts w:ascii="MathJax_Main" w:hAnsi="MathJax_Main"/>
          <w:spacing w:val="15"/>
          <w:sz w:val="21"/>
        </w:rPr>
        <w:t> </w:t>
      </w:r>
      <w:r>
        <w:rPr>
          <w:rFonts w:ascii="Georgia" w:hAnsi="Georgia"/>
          <w:i/>
          <w:sz w:val="21"/>
        </w:rPr>
        <w:t>s</w:t>
      </w:r>
      <w:r>
        <w:rPr>
          <w:rFonts w:ascii="Georgia" w:hAnsi="Georgia"/>
          <w:i/>
          <w:spacing w:val="18"/>
          <w:sz w:val="21"/>
        </w:rPr>
        <w:t> </w:t>
      </w:r>
      <w:r>
        <w:rPr>
          <w:rFonts w:ascii="MathJax_Main" w:hAnsi="MathJax_Main"/>
          <w:sz w:val="21"/>
        </w:rPr>
        <w:t>is</w:t>
      </w:r>
      <w:r>
        <w:rPr>
          <w:rFonts w:ascii="MathJax_Main" w:hAnsi="MathJax_Main"/>
          <w:spacing w:val="16"/>
          <w:sz w:val="21"/>
        </w:rPr>
        <w:t> </w:t>
      </w:r>
      <w:r>
        <w:rPr>
          <w:rFonts w:ascii="MathJax_Main" w:hAnsi="MathJax_Main"/>
          <w:sz w:val="21"/>
        </w:rPr>
        <w:t>added</w:t>
      </w:r>
      <w:r>
        <w:rPr>
          <w:rFonts w:ascii="MathJax_Main" w:hAnsi="MathJax_Main"/>
          <w:spacing w:val="16"/>
          <w:sz w:val="21"/>
        </w:rPr>
        <w:t> </w:t>
      </w:r>
      <w:r>
        <w:rPr>
          <w:rFonts w:ascii="MathJax_Main" w:hAnsi="MathJax_Main"/>
          <w:sz w:val="21"/>
        </w:rPr>
        <w:t>to</w:t>
      </w:r>
      <w:r>
        <w:rPr>
          <w:rFonts w:ascii="MathJax_Main" w:hAnsi="MathJax_Main"/>
          <w:spacing w:val="16"/>
          <w:sz w:val="21"/>
        </w:rPr>
        <w:t> </w:t>
      </w:r>
      <w:r>
        <w:rPr>
          <w:rFonts w:ascii="Georgia" w:hAnsi="Georgia"/>
          <w:i/>
          <w:sz w:val="21"/>
        </w:rPr>
        <w:t>v</w:t>
      </w:r>
      <w:r>
        <w:rPr>
          <w:rFonts w:ascii="MathJax_Main" w:hAnsi="MathJax_Main"/>
          <w:sz w:val="21"/>
        </w:rPr>
        <w:t>’s</w:t>
      </w:r>
      <w:r>
        <w:rPr>
          <w:rFonts w:ascii="MathJax_Main" w:hAnsi="MathJax_Main"/>
          <w:spacing w:val="16"/>
          <w:sz w:val="21"/>
        </w:rPr>
        <w:t> </w:t>
      </w:r>
      <w:r>
        <w:rPr>
          <w:rFonts w:ascii="MathJax_Main" w:hAnsi="MathJax_Main"/>
          <w:sz w:val="21"/>
        </w:rPr>
        <w:t>successor</w:t>
      </w:r>
      <w:r>
        <w:rPr>
          <w:rFonts w:ascii="MathJax_Main" w:hAnsi="MathJax_Main"/>
          <w:spacing w:val="16"/>
          <w:sz w:val="21"/>
        </w:rPr>
        <w:t> </w:t>
      </w:r>
      <w:r>
        <w:rPr>
          <w:rFonts w:ascii="MathJax_Main" w:hAnsi="MathJax_Main"/>
          <w:spacing w:val="-5"/>
          <w:sz w:val="21"/>
        </w:rPr>
        <w:t>set</w:t>
      </w:r>
    </w:p>
    <w:p>
      <w:pPr>
        <w:pStyle w:val="BodyText"/>
        <w:spacing w:before="6"/>
        <w:jc w:val="left"/>
        <w:rPr>
          <w:sz w:val="7"/>
        </w:rPr>
      </w:pPr>
      <w:r>
        <w:rPr/>
        <mc:AlternateContent>
          <mc:Choice Requires="wps">
            <w:drawing>
              <wp:anchor distT="0" distB="0" distL="0" distR="0" allowOverlap="1" layoutInCell="1" locked="0" behindDoc="1" simplePos="0" relativeHeight="487600640">
                <wp:simplePos x="0" y="0"/>
                <wp:positionH relativeFrom="page">
                  <wp:posOffset>3150371</wp:posOffset>
                </wp:positionH>
                <wp:positionV relativeFrom="paragraph">
                  <wp:posOffset>71320</wp:posOffset>
                </wp:positionV>
                <wp:extent cx="9080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060776pt;margin-top:5.615762pt;width:7.15pt;height:.1pt;mso-position-horizontal-relative:page;mso-position-vertical-relative:paragraph;z-index:-15715840;mso-wrap-distance-left:0;mso-wrap-distance-right:0" id="docshape26" coordorigin="4961,112" coordsize="143,0" path="m4961,112l5103,112e" filled="false" stroked="true" strokeweight=".423453pt" strokecolor="#000000">
                <v:path arrowok="t"/>
                <v:stroke dashstyle="solid"/>
                <w10:wrap type="topAndBottom"/>
              </v:shape>
            </w:pict>
          </mc:Fallback>
        </mc:AlternateContent>
      </w:r>
    </w:p>
    <w:p>
      <w:pPr>
        <w:pStyle w:val="ListParagraph"/>
        <w:numPr>
          <w:ilvl w:val="0"/>
          <w:numId w:val="3"/>
        </w:numPr>
        <w:tabs>
          <w:tab w:pos="2891" w:val="left" w:leader="none"/>
        </w:tabs>
        <w:spacing w:line="240" w:lineRule="auto" w:before="0" w:after="0"/>
        <w:ind w:left="2891" w:right="0" w:hanging="2571"/>
        <w:jc w:val="left"/>
        <w:rPr>
          <w:rFonts w:ascii="DejaVu Sans" w:hAnsi="DejaVu Sans"/>
          <w:i/>
          <w:sz w:val="21"/>
        </w:rPr>
      </w:pPr>
      <w:r>
        <w:rPr>
          <w:rFonts w:ascii="Georgia" w:hAnsi="Georgia"/>
          <w:i/>
          <w:sz w:val="21"/>
          <w:u w:val="single"/>
        </w:rPr>
        <w:t>S</w:t>
      </w:r>
      <w:r>
        <w:rPr>
          <w:rFonts w:ascii="Verana Sans Demi" w:hAnsi="Verana Sans Demi"/>
          <w:i/>
          <w:sz w:val="21"/>
          <w:u w:val="none"/>
          <w:vertAlign w:val="superscript"/>
        </w:rPr>
        <w:t>'</w:t>
      </w:r>
      <w:r>
        <w:rPr>
          <w:rFonts w:ascii="Verana Sans Demi" w:hAnsi="Verana Sans Demi"/>
          <w:i/>
          <w:spacing w:val="-3"/>
          <w:sz w:val="21"/>
          <w:u w:val="none"/>
          <w:vertAlign w:val="baseline"/>
        </w:rPr>
        <w:t> </w:t>
      </w:r>
      <w:r>
        <w:rPr>
          <w:rFonts w:ascii="DejaVu Sans" w:hAnsi="DejaVu Sans"/>
          <w:i/>
          <w:sz w:val="21"/>
          <w:u w:val="none"/>
          <w:vertAlign w:val="baseline"/>
        </w:rPr>
        <w:t>←</w:t>
      </w:r>
      <w:r>
        <w:rPr>
          <w:rFonts w:ascii="DejaVu Sans" w:hAnsi="DejaVu Sans"/>
          <w:i/>
          <w:spacing w:val="-9"/>
          <w:sz w:val="21"/>
          <w:u w:val="none"/>
          <w:vertAlign w:val="baseline"/>
        </w:rPr>
        <w:t> </w:t>
      </w:r>
      <w:r>
        <w:rPr>
          <w:rFonts w:ascii="Georgia" w:hAnsi="Georgia"/>
          <w:i/>
          <w:sz w:val="21"/>
          <w:u w:val="single"/>
          <w:vertAlign w:val="baseline"/>
        </w:rPr>
        <w:t>S</w:t>
      </w:r>
      <w:r>
        <w:rPr>
          <w:rFonts w:ascii="Georgia" w:hAnsi="Georgia"/>
          <w:i/>
          <w:spacing w:val="8"/>
          <w:sz w:val="21"/>
          <w:u w:val="none"/>
          <w:vertAlign w:val="baseline"/>
        </w:rPr>
        <w:t> </w:t>
      </w:r>
      <w:r>
        <w:rPr>
          <w:rFonts w:ascii="DejaVu Sans" w:hAnsi="DejaVu Sans"/>
          <w:i/>
          <w:sz w:val="21"/>
          <w:u w:val="none"/>
          <w:vertAlign w:val="baseline"/>
        </w:rPr>
        <w:t>∪</w:t>
      </w:r>
      <w:r>
        <w:rPr>
          <w:rFonts w:ascii="DejaVu Sans" w:hAnsi="DejaVu Sans"/>
          <w:i/>
          <w:spacing w:val="-20"/>
          <w:sz w:val="21"/>
          <w:u w:val="none"/>
          <w:vertAlign w:val="baseline"/>
        </w:rPr>
        <w:t> </w:t>
      </w:r>
      <w:r>
        <w:rPr>
          <w:rFonts w:ascii="DejaVu Sans" w:hAnsi="DejaVu Sans"/>
          <w:i/>
          <w:sz w:val="21"/>
          <w:u w:val="none"/>
          <w:vertAlign w:val="baseline"/>
        </w:rPr>
        <w:t>{</w:t>
      </w:r>
      <w:r>
        <w:rPr>
          <w:rFonts w:ascii="Georgia" w:hAnsi="Georgia"/>
          <w:i/>
          <w:sz w:val="21"/>
          <w:u w:val="none"/>
          <w:vertAlign w:val="baseline"/>
        </w:rPr>
        <w:t>x</w:t>
      </w:r>
      <w:r>
        <w:rPr>
          <w:rFonts w:ascii="Georgia" w:hAnsi="Georgia"/>
          <w:i/>
          <w:spacing w:val="7"/>
          <w:sz w:val="21"/>
          <w:u w:val="none"/>
          <w:vertAlign w:val="baseline"/>
        </w:rPr>
        <w:t> </w:t>
      </w:r>
      <w:r>
        <w:rPr>
          <w:rFonts w:ascii="DejaVu Sans" w:hAnsi="DejaVu Sans"/>
          <w:i/>
          <w:sz w:val="21"/>
          <w:u w:val="none"/>
          <w:vertAlign w:val="baseline"/>
        </w:rPr>
        <w:t>∈</w:t>
      </w:r>
      <w:r>
        <w:rPr>
          <w:rFonts w:ascii="DejaVu Sans" w:hAnsi="DejaVu Sans"/>
          <w:i/>
          <w:spacing w:val="-8"/>
          <w:sz w:val="21"/>
          <w:u w:val="none"/>
          <w:vertAlign w:val="baseline"/>
        </w:rPr>
        <w:t> </w:t>
      </w:r>
      <w:r>
        <w:rPr>
          <w:rFonts w:ascii="Georgia" w:hAnsi="Georgia"/>
          <w:i/>
          <w:sz w:val="21"/>
          <w:u w:val="none"/>
          <w:vertAlign w:val="baseline"/>
        </w:rPr>
        <w:t>S</w:t>
      </w:r>
      <w:r>
        <w:rPr>
          <w:rFonts w:ascii="Georgia" w:hAnsi="Georgia"/>
          <w:i/>
          <w:spacing w:val="19"/>
          <w:sz w:val="21"/>
          <w:u w:val="none"/>
          <w:vertAlign w:val="baseline"/>
        </w:rPr>
        <w:t> </w:t>
      </w:r>
      <w:r>
        <w:rPr>
          <w:rFonts w:ascii="MathJax_Main" w:hAnsi="MathJax_Main"/>
          <w:sz w:val="21"/>
          <w:u w:val="none"/>
          <w:vertAlign w:val="baseline"/>
        </w:rPr>
        <w:t>:</w:t>
      </w:r>
      <w:r>
        <w:rPr>
          <w:rFonts w:ascii="MathJax_Main" w:hAnsi="MathJax_Main"/>
          <w:spacing w:val="6"/>
          <w:sz w:val="21"/>
          <w:u w:val="none"/>
          <w:vertAlign w:val="baseline"/>
        </w:rPr>
        <w:t> </w:t>
      </w:r>
      <w:r>
        <w:rPr>
          <w:rFonts w:ascii="MathJax_Main" w:hAnsi="MathJax_Main"/>
          <w:sz w:val="21"/>
          <w:u w:val="none"/>
          <w:vertAlign w:val="baseline"/>
        </w:rPr>
        <w:t>(</w:t>
      </w:r>
      <w:r>
        <w:rPr>
          <w:rFonts w:ascii="Georgia" w:hAnsi="Georgia"/>
          <w:i/>
          <w:sz w:val="21"/>
          <w:u w:val="none"/>
          <w:vertAlign w:val="baseline"/>
        </w:rPr>
        <w:t>v,</w:t>
      </w:r>
      <w:r>
        <w:rPr>
          <w:rFonts w:ascii="Georgia" w:hAnsi="Georgia"/>
          <w:i/>
          <w:spacing w:val="-16"/>
          <w:sz w:val="21"/>
          <w:u w:val="none"/>
          <w:vertAlign w:val="baseline"/>
        </w:rPr>
        <w:t> </w:t>
      </w:r>
      <w:r>
        <w:rPr>
          <w:rFonts w:ascii="Georgia" w:hAnsi="Georgia"/>
          <w:i/>
          <w:sz w:val="21"/>
          <w:u w:val="none"/>
          <w:vertAlign w:val="baseline"/>
        </w:rPr>
        <w:t>x</w:t>
      </w:r>
      <w:r>
        <w:rPr>
          <w:rFonts w:ascii="MathJax_Main" w:hAnsi="MathJax_Main"/>
          <w:sz w:val="21"/>
          <w:u w:val="none"/>
          <w:vertAlign w:val="baseline"/>
        </w:rPr>
        <w:t>)</w:t>
      </w:r>
      <w:r>
        <w:rPr>
          <w:rFonts w:ascii="MathJax_Main" w:hAnsi="MathJax_Main"/>
          <w:spacing w:val="5"/>
          <w:sz w:val="21"/>
          <w:u w:val="none"/>
          <w:vertAlign w:val="baseline"/>
        </w:rPr>
        <w:t> </w:t>
      </w:r>
      <w:r>
        <w:rPr>
          <w:rFonts w:ascii="DejaVu Sans" w:hAnsi="DejaVu Sans"/>
          <w:i/>
          <w:sz w:val="21"/>
          <w:u w:val="none"/>
          <w:vertAlign w:val="baseline"/>
        </w:rPr>
        <w:t>∈</w:t>
      </w:r>
      <w:r>
        <w:rPr>
          <w:rFonts w:ascii="DejaVu Sans" w:hAnsi="DejaVu Sans"/>
          <w:i/>
          <w:spacing w:val="-9"/>
          <w:sz w:val="21"/>
          <w:u w:val="none"/>
          <w:vertAlign w:val="baseline"/>
        </w:rPr>
        <w:t> </w:t>
      </w:r>
      <w:r>
        <w:rPr>
          <w:rFonts w:ascii="Georgia" w:hAnsi="Georgia"/>
          <w:i/>
          <w:spacing w:val="-7"/>
          <w:sz w:val="21"/>
          <w:u w:val="single"/>
          <w:vertAlign w:val="baseline"/>
        </w:rPr>
        <w:t>E</w:t>
      </w:r>
      <w:r>
        <w:rPr>
          <w:rFonts w:ascii="DejaVu Sans" w:hAnsi="DejaVu Sans"/>
          <w:i/>
          <w:spacing w:val="-7"/>
          <w:sz w:val="21"/>
          <w:u w:val="none"/>
          <w:vertAlign w:val="baseline"/>
        </w:rPr>
        <w:t>}</w:t>
      </w:r>
    </w:p>
    <w:p>
      <w:pPr>
        <w:pStyle w:val="BodyText"/>
        <w:spacing w:line="266" w:lineRule="exact" w:before="65"/>
        <w:ind w:left="108" w:right="216" w:firstLine="317"/>
      </w:pPr>
      <w:r>
        <w:rPr/>
        <w:t>A cost linear in the number of vertices and edges of the graph is required, in a worst case scenario, every time one of these operations were performed.</w:t>
      </w:r>
      <w:r>
        <w:rPr>
          <w:spacing w:val="40"/>
        </w:rPr>
        <w:t> </w:t>
      </w:r>
      <w:r>
        <w:rPr/>
        <w:t>Given that each of these operations is performed for every predecessor or successor sets, and</w:t>
      </w:r>
      <w:r>
        <w:rPr>
          <w:spacing w:val="80"/>
        </w:rPr>
        <w:t> </w:t>
      </w:r>
      <w:r>
        <w:rPr/>
        <w:t>that we have a predecessor and successor sets for each vertex in the graph variable’s </w:t>
      </w:r>
      <w:r>
        <w:rPr>
          <w:rFonts w:ascii="LM Roman 10" w:hAnsi="LM Roman 10"/>
          <w:i/>
        </w:rPr>
        <w:t>poss</w:t>
      </w:r>
      <w:r>
        <w:rPr/>
        <w:t>, many of which may not belong to the solution, it is easy to conclude we were wasting a considerable amount of time.</w:t>
      </w:r>
    </w:p>
    <w:p>
      <w:pPr>
        <w:pStyle w:val="BodyText"/>
        <w:spacing w:line="259" w:lineRule="auto"/>
        <w:ind w:left="108" w:right="216" w:firstLine="317"/>
      </w:pPr>
      <w:r>
        <w:rPr>
          <w:rFonts w:ascii="LM Roman 10" w:hAnsi="LM Roman 10"/>
          <w:i/>
        </w:rPr>
        <w:t>CP(Graph)</w:t>
      </w:r>
      <w:r>
        <w:rPr/>
        <w:t>, in turn, uses a different method for imposing this constraint.</w:t>
      </w:r>
      <w:r>
        <w:rPr>
          <w:spacing w:val="40"/>
        </w:rPr>
        <w:t> </w:t>
      </w:r>
      <w:r>
        <w:rPr/>
        <w:t>It defines</w:t>
      </w:r>
      <w:r>
        <w:rPr>
          <w:spacing w:val="40"/>
        </w:rPr>
        <w:t> </w:t>
      </w:r>
      <w:r>
        <w:rPr/>
        <w:t>a</w:t>
      </w:r>
      <w:r>
        <w:rPr>
          <w:spacing w:val="40"/>
        </w:rPr>
        <w:t> </w:t>
      </w:r>
      <w:r>
        <w:rPr/>
        <w:t>view</w:t>
      </w:r>
      <w:r>
        <w:rPr>
          <w:spacing w:val="40"/>
        </w:rPr>
        <w:t> </w:t>
      </w:r>
      <w:r>
        <w:rPr/>
        <w:t>over</w:t>
      </w:r>
      <w:r>
        <w:rPr>
          <w:spacing w:val="40"/>
        </w:rPr>
        <w:t> </w:t>
      </w:r>
      <w:r>
        <w:rPr/>
        <w:t>the</w:t>
      </w:r>
      <w:r>
        <w:rPr>
          <w:spacing w:val="40"/>
        </w:rPr>
        <w:t> </w:t>
      </w:r>
      <w:r>
        <w:rPr/>
        <w:t>graph</w:t>
      </w:r>
      <w:r>
        <w:rPr>
          <w:spacing w:val="40"/>
        </w:rPr>
        <w:t> </w:t>
      </w:r>
      <w:r>
        <w:rPr/>
        <w:t>variable’s</w:t>
      </w:r>
      <w:r>
        <w:rPr>
          <w:spacing w:val="40"/>
        </w:rPr>
        <w:t> </w:t>
      </w:r>
      <w:r>
        <w:rPr/>
        <w:t>domain,</w:t>
      </w:r>
      <w:r>
        <w:rPr>
          <w:spacing w:val="40"/>
        </w:rPr>
        <w:t> </w:t>
      </w:r>
      <w:r>
        <w:rPr/>
        <w:t>more</w:t>
      </w:r>
      <w:r>
        <w:rPr>
          <w:spacing w:val="40"/>
        </w:rPr>
        <w:t> </w:t>
      </w:r>
      <w:r>
        <w:rPr/>
        <w:t>suitable</w:t>
      </w:r>
      <w:r>
        <w:rPr>
          <w:spacing w:val="40"/>
        </w:rPr>
        <w:t> </w:t>
      </w:r>
      <w:r>
        <w:rPr/>
        <w:t>for</w:t>
      </w:r>
      <w:r>
        <w:rPr>
          <w:spacing w:val="40"/>
        </w:rPr>
        <w:t> </w:t>
      </w:r>
      <w:r>
        <w:rPr/>
        <w:t>this</w:t>
      </w:r>
      <w:r>
        <w:rPr>
          <w:spacing w:val="40"/>
        </w:rPr>
        <w:t> </w:t>
      </w:r>
      <w:r>
        <w:rPr/>
        <w:t>problem than a vertex-set and edge-set representation.</w:t>
      </w:r>
      <w:r>
        <w:rPr>
          <w:spacing w:val="40"/>
        </w:rPr>
        <w:t> </w:t>
      </w:r>
      <w:r>
        <w:rPr/>
        <w:t>This view provides an adjacency representation,</w:t>
      </w:r>
      <w:r>
        <w:rPr>
          <w:spacing w:val="33"/>
        </w:rPr>
        <w:t> </w:t>
      </w:r>
      <w:r>
        <w:rPr/>
        <w:t>i.e.,</w:t>
      </w:r>
      <w:r>
        <w:rPr>
          <w:spacing w:val="33"/>
        </w:rPr>
        <w:t> </w:t>
      </w:r>
      <w:r>
        <w:rPr/>
        <w:t>it</w:t>
      </w:r>
      <w:r>
        <w:rPr>
          <w:spacing w:val="30"/>
        </w:rPr>
        <w:t> </w:t>
      </w:r>
      <w:r>
        <w:rPr/>
        <w:t>maintains</w:t>
      </w:r>
      <w:r>
        <w:rPr>
          <w:spacing w:val="30"/>
        </w:rPr>
        <w:t> </w:t>
      </w:r>
      <w:r>
        <w:rPr/>
        <w:t>for</w:t>
      </w:r>
      <w:r>
        <w:rPr>
          <w:spacing w:val="30"/>
        </w:rPr>
        <w:t> </w:t>
      </w:r>
      <w:r>
        <w:rPr/>
        <w:t>each</w:t>
      </w:r>
      <w:r>
        <w:rPr>
          <w:spacing w:val="30"/>
        </w:rPr>
        <w:t> </w:t>
      </w:r>
      <w:r>
        <w:rPr/>
        <w:t>vertex</w:t>
      </w:r>
      <w:r>
        <w:rPr>
          <w:spacing w:val="30"/>
        </w:rPr>
        <w:t> </w:t>
      </w:r>
      <w:r>
        <w:rPr/>
        <w:t>a</w:t>
      </w:r>
      <w:r>
        <w:rPr>
          <w:spacing w:val="29"/>
        </w:rPr>
        <w:t> </w:t>
      </w:r>
      <w:r>
        <w:rPr/>
        <w:t>list</w:t>
      </w:r>
      <w:r>
        <w:rPr>
          <w:spacing w:val="30"/>
        </w:rPr>
        <w:t> </w:t>
      </w:r>
      <w:r>
        <w:rPr/>
        <w:t>of</w:t>
      </w:r>
      <w:r>
        <w:rPr>
          <w:spacing w:val="30"/>
        </w:rPr>
        <w:t> </w:t>
      </w:r>
      <w:r>
        <w:rPr/>
        <w:t>its</w:t>
      </w:r>
      <w:r>
        <w:rPr>
          <w:spacing w:val="30"/>
        </w:rPr>
        <w:t> </w:t>
      </w:r>
      <w:r>
        <w:rPr/>
        <w:t>adjacent</w:t>
      </w:r>
      <w:r>
        <w:rPr>
          <w:spacing w:val="30"/>
        </w:rPr>
        <w:t> </w:t>
      </w:r>
      <w:r>
        <w:rPr/>
        <w:t>vertices</w:t>
      </w:r>
      <w:r>
        <w:rPr>
          <w:spacing w:val="30"/>
        </w:rPr>
        <w:t> </w:t>
      </w:r>
      <w:r>
        <w:rPr/>
        <w:t>and it requires some form of consistency maintenance, ensuring that any change in the raw domain representation is reflected into the view and vice-versa.</w:t>
      </w:r>
    </w:p>
    <w:p>
      <w:pPr>
        <w:pStyle w:val="BodyText"/>
        <w:spacing w:line="266" w:lineRule="exact"/>
        <w:ind w:left="426"/>
      </w:pPr>
      <w:r>
        <w:rPr/>
        <w:t>Upon</w:t>
      </w:r>
      <w:r>
        <w:rPr>
          <w:spacing w:val="29"/>
        </w:rPr>
        <w:t> </w:t>
      </w:r>
      <w:r>
        <w:rPr/>
        <w:t>this</w:t>
      </w:r>
      <w:r>
        <w:rPr>
          <w:spacing w:val="29"/>
        </w:rPr>
        <w:t> </w:t>
      </w:r>
      <w:r>
        <w:rPr/>
        <w:t>view,</w:t>
      </w:r>
      <w:r>
        <w:rPr>
          <w:spacing w:val="32"/>
        </w:rPr>
        <w:t> </w:t>
      </w:r>
      <w:r>
        <w:rPr>
          <w:rFonts w:ascii="LM Roman 10"/>
          <w:i/>
        </w:rPr>
        <w:t>CP(Graph)</w:t>
      </w:r>
      <w:r>
        <w:rPr>
          <w:rFonts w:ascii="LM Roman 10"/>
          <w:i/>
          <w:spacing w:val="15"/>
        </w:rPr>
        <w:t> </w:t>
      </w:r>
      <w:r>
        <w:rPr/>
        <w:t>enforces</w:t>
      </w:r>
      <w:r>
        <w:rPr>
          <w:spacing w:val="29"/>
        </w:rPr>
        <w:t> </w:t>
      </w:r>
      <w:r>
        <w:rPr/>
        <w:t>directly</w:t>
      </w:r>
      <w:r>
        <w:rPr>
          <w:spacing w:val="29"/>
        </w:rPr>
        <w:t> </w:t>
      </w:r>
      <w:r>
        <w:rPr/>
        <w:t>the</w:t>
      </w:r>
      <w:r>
        <w:rPr>
          <w:spacing w:val="30"/>
        </w:rPr>
        <w:t> </w:t>
      </w:r>
      <w:r>
        <w:rPr/>
        <w:t>constraint</w:t>
      </w:r>
      <w:r>
        <w:rPr>
          <w:spacing w:val="29"/>
        </w:rPr>
        <w:t> </w:t>
      </w:r>
      <w:r>
        <w:rPr/>
        <w:t>by</w:t>
      </w:r>
      <w:r>
        <w:rPr>
          <w:spacing w:val="29"/>
        </w:rPr>
        <w:t> </w:t>
      </w:r>
      <w:r>
        <w:rPr/>
        <w:t>enforcing</w:t>
      </w:r>
      <w:r>
        <w:rPr>
          <w:spacing w:val="30"/>
        </w:rPr>
        <w:t> </w:t>
      </w:r>
      <w:r>
        <w:rPr>
          <w:spacing w:val="-4"/>
        </w:rPr>
        <w:t>each</w:t>
      </w:r>
    </w:p>
    <w:p>
      <w:pPr>
        <w:pStyle w:val="BodyText"/>
        <w:spacing w:before="16"/>
        <w:ind w:left="108"/>
      </w:pPr>
      <w:r>
        <w:rPr/>
        <w:t>vertex</w:t>
      </w:r>
      <w:r>
        <w:rPr>
          <w:spacing w:val="16"/>
        </w:rPr>
        <w:t> </w:t>
      </w:r>
      <w:r>
        <w:rPr/>
        <w:t>(except</w:t>
      </w:r>
      <w:r>
        <w:rPr>
          <w:spacing w:val="17"/>
        </w:rPr>
        <w:t> </w:t>
      </w:r>
      <w:r>
        <w:rPr/>
        <w:t>for</w:t>
      </w:r>
      <w:r>
        <w:rPr>
          <w:spacing w:val="17"/>
        </w:rPr>
        <w:t> </w:t>
      </w:r>
      <w:r>
        <w:rPr/>
        <w:t>the</w:t>
      </w:r>
      <w:r>
        <w:rPr>
          <w:spacing w:val="16"/>
        </w:rPr>
        <w:t> </w:t>
      </w:r>
      <w:r>
        <w:rPr/>
        <w:t>initial</w:t>
      </w:r>
      <w:r>
        <w:rPr>
          <w:spacing w:val="17"/>
        </w:rPr>
        <w:t> </w:t>
      </w:r>
      <w:r>
        <w:rPr/>
        <w:t>and</w:t>
      </w:r>
      <w:r>
        <w:rPr>
          <w:spacing w:val="17"/>
        </w:rPr>
        <w:t> </w:t>
      </w:r>
      <w:r>
        <w:rPr/>
        <w:t>final</w:t>
      </w:r>
      <w:r>
        <w:rPr>
          <w:spacing w:val="17"/>
        </w:rPr>
        <w:t> </w:t>
      </w:r>
      <w:r>
        <w:rPr/>
        <w:t>one)</w:t>
      </w:r>
      <w:r>
        <w:rPr>
          <w:spacing w:val="16"/>
        </w:rPr>
        <w:t> </w:t>
      </w:r>
      <w:r>
        <w:rPr>
          <w:spacing w:val="-5"/>
        </w:rPr>
        <w:t>to:</w:t>
      </w:r>
    </w:p>
    <w:p>
      <w:pPr>
        <w:pStyle w:val="ListParagraph"/>
        <w:numPr>
          <w:ilvl w:val="0"/>
          <w:numId w:val="4"/>
        </w:numPr>
        <w:tabs>
          <w:tab w:pos="319" w:val="left" w:leader="none"/>
        </w:tabs>
        <w:spacing w:line="240" w:lineRule="auto" w:before="74" w:after="0"/>
        <w:ind w:left="319" w:right="0" w:hanging="197"/>
        <w:jc w:val="both"/>
        <w:rPr>
          <w:rFonts w:ascii="LM Roman 10" w:hAnsi="LM Roman 10"/>
          <w:i/>
          <w:sz w:val="21"/>
        </w:rPr>
      </w:pPr>
      <w:r>
        <w:rPr>
          <w:rFonts w:ascii="MathJax_Main" w:hAnsi="MathJax_Main"/>
          <w:sz w:val="21"/>
        </w:rPr>
        <w:t>Having</w:t>
      </w:r>
      <w:r>
        <w:rPr>
          <w:rFonts w:ascii="MathJax_Main" w:hAnsi="MathJax_Main"/>
          <w:spacing w:val="16"/>
          <w:sz w:val="21"/>
        </w:rPr>
        <w:t> </w:t>
      </w:r>
      <w:r>
        <w:rPr>
          <w:rFonts w:ascii="MathJax_Main" w:hAnsi="MathJax_Main"/>
          <w:sz w:val="21"/>
        </w:rPr>
        <w:t>exactly</w:t>
      </w:r>
      <w:r>
        <w:rPr>
          <w:rFonts w:ascii="MathJax_Main" w:hAnsi="MathJax_Main"/>
          <w:spacing w:val="16"/>
          <w:sz w:val="21"/>
        </w:rPr>
        <w:t> </w:t>
      </w:r>
      <w:r>
        <w:rPr>
          <w:rFonts w:ascii="MathJax_Main" w:hAnsi="MathJax_Main"/>
          <w:sz w:val="21"/>
        </w:rPr>
        <w:t>one</w:t>
      </w:r>
      <w:r>
        <w:rPr>
          <w:rFonts w:ascii="MathJax_Main" w:hAnsi="MathJax_Main"/>
          <w:spacing w:val="17"/>
          <w:sz w:val="21"/>
        </w:rPr>
        <w:t> </w:t>
      </w:r>
      <w:r>
        <w:rPr>
          <w:rFonts w:ascii="MathJax_Main" w:hAnsi="MathJax_Main"/>
          <w:sz w:val="21"/>
        </w:rPr>
        <w:t>predecessor</w:t>
      </w:r>
      <w:r>
        <w:rPr>
          <w:rFonts w:ascii="MathJax_Main" w:hAnsi="MathJax_Main"/>
          <w:spacing w:val="16"/>
          <w:sz w:val="21"/>
        </w:rPr>
        <w:t> </w:t>
      </w:r>
      <w:r>
        <w:rPr>
          <w:rFonts w:ascii="MathJax_Main" w:hAnsi="MathJax_Main"/>
          <w:sz w:val="21"/>
        </w:rPr>
        <w:t>iff</w:t>
      </w:r>
      <w:r>
        <w:rPr>
          <w:rFonts w:ascii="MathJax_Main" w:hAnsi="MathJax_Main"/>
          <w:spacing w:val="17"/>
          <w:sz w:val="21"/>
        </w:rPr>
        <w:t> </w:t>
      </w:r>
      <w:r>
        <w:rPr>
          <w:rFonts w:ascii="MathJax_Main" w:hAnsi="MathJax_Main"/>
          <w:sz w:val="21"/>
        </w:rPr>
        <w:t>the</w:t>
      </w:r>
      <w:r>
        <w:rPr>
          <w:rFonts w:ascii="MathJax_Main" w:hAnsi="MathJax_Main"/>
          <w:spacing w:val="16"/>
          <w:sz w:val="21"/>
        </w:rPr>
        <w:t> </w:t>
      </w:r>
      <w:r>
        <w:rPr>
          <w:rFonts w:ascii="MathJax_Main" w:hAnsi="MathJax_Main"/>
          <w:sz w:val="21"/>
        </w:rPr>
        <w:t>vertex</w:t>
      </w:r>
      <w:r>
        <w:rPr>
          <w:rFonts w:ascii="MathJax_Main" w:hAnsi="MathJax_Main"/>
          <w:spacing w:val="16"/>
          <w:sz w:val="21"/>
        </w:rPr>
        <w:t> </w:t>
      </w:r>
      <w:r>
        <w:rPr>
          <w:rFonts w:ascii="MathJax_Main" w:hAnsi="MathJax_Main"/>
          <w:sz w:val="21"/>
        </w:rPr>
        <w:t>is</w:t>
      </w:r>
      <w:r>
        <w:rPr>
          <w:rFonts w:ascii="MathJax_Main" w:hAnsi="MathJax_Main"/>
          <w:spacing w:val="17"/>
          <w:sz w:val="21"/>
        </w:rPr>
        <w:t> </w:t>
      </w:r>
      <w:r>
        <w:rPr>
          <w:rFonts w:ascii="MathJax_Main" w:hAnsi="MathJax_Main"/>
          <w:sz w:val="21"/>
        </w:rPr>
        <w:t>in</w:t>
      </w:r>
      <w:r>
        <w:rPr>
          <w:rFonts w:ascii="MathJax_Main" w:hAnsi="MathJax_Main"/>
          <w:spacing w:val="16"/>
          <w:sz w:val="21"/>
        </w:rPr>
        <w:t> </w:t>
      </w:r>
      <w:r>
        <w:rPr>
          <w:rFonts w:ascii="MathJax_Main" w:hAnsi="MathJax_Main"/>
          <w:sz w:val="21"/>
        </w:rPr>
        <w:t>the</w:t>
      </w:r>
      <w:r>
        <w:rPr>
          <w:rFonts w:ascii="MathJax_Main" w:hAnsi="MathJax_Main"/>
          <w:spacing w:val="17"/>
          <w:sz w:val="21"/>
        </w:rPr>
        <w:t> </w:t>
      </w:r>
      <w:r>
        <w:rPr>
          <w:rFonts w:ascii="MathJax_Main" w:hAnsi="MathJax_Main"/>
          <w:sz w:val="21"/>
        </w:rPr>
        <w:t>graph’s</w:t>
      </w:r>
      <w:r>
        <w:rPr>
          <w:rFonts w:ascii="MathJax_Main" w:hAnsi="MathJax_Main"/>
          <w:spacing w:val="16"/>
          <w:sz w:val="21"/>
        </w:rPr>
        <w:t> </w:t>
      </w:r>
      <w:r>
        <w:rPr>
          <w:rFonts w:ascii="LM Roman 10" w:hAnsi="LM Roman 10"/>
          <w:i/>
          <w:spacing w:val="-5"/>
          <w:sz w:val="21"/>
        </w:rPr>
        <w:t>glb</w:t>
      </w:r>
    </w:p>
    <w:p>
      <w:pPr>
        <w:pStyle w:val="ListParagraph"/>
        <w:numPr>
          <w:ilvl w:val="0"/>
          <w:numId w:val="4"/>
        </w:numPr>
        <w:tabs>
          <w:tab w:pos="319" w:val="left" w:leader="none"/>
        </w:tabs>
        <w:spacing w:line="240" w:lineRule="auto" w:before="39" w:after="0"/>
        <w:ind w:left="319" w:right="0" w:hanging="197"/>
        <w:jc w:val="both"/>
        <w:rPr>
          <w:rFonts w:ascii="LM Roman 10" w:hAnsi="LM Roman 10"/>
          <w:i/>
          <w:sz w:val="21"/>
        </w:rPr>
      </w:pPr>
      <w:r>
        <w:rPr>
          <w:rFonts w:ascii="MathJax_Main" w:hAnsi="MathJax_Main"/>
          <w:sz w:val="21"/>
        </w:rPr>
        <w:t>Having</w:t>
      </w:r>
      <w:r>
        <w:rPr>
          <w:rFonts w:ascii="MathJax_Main" w:hAnsi="MathJax_Main"/>
          <w:spacing w:val="16"/>
          <w:sz w:val="21"/>
        </w:rPr>
        <w:t> </w:t>
      </w:r>
      <w:r>
        <w:rPr>
          <w:rFonts w:ascii="MathJax_Main" w:hAnsi="MathJax_Main"/>
          <w:sz w:val="21"/>
        </w:rPr>
        <w:t>exactly</w:t>
      </w:r>
      <w:r>
        <w:rPr>
          <w:rFonts w:ascii="MathJax_Main" w:hAnsi="MathJax_Main"/>
          <w:spacing w:val="16"/>
          <w:sz w:val="21"/>
        </w:rPr>
        <w:t> </w:t>
      </w:r>
      <w:r>
        <w:rPr>
          <w:rFonts w:ascii="MathJax_Main" w:hAnsi="MathJax_Main"/>
          <w:sz w:val="21"/>
        </w:rPr>
        <w:t>one</w:t>
      </w:r>
      <w:r>
        <w:rPr>
          <w:rFonts w:ascii="MathJax_Main" w:hAnsi="MathJax_Main"/>
          <w:spacing w:val="17"/>
          <w:sz w:val="21"/>
        </w:rPr>
        <w:t> </w:t>
      </w:r>
      <w:r>
        <w:rPr>
          <w:rFonts w:ascii="MathJax_Main" w:hAnsi="MathJax_Main"/>
          <w:sz w:val="21"/>
        </w:rPr>
        <w:t>successor</w:t>
      </w:r>
      <w:r>
        <w:rPr>
          <w:rFonts w:ascii="MathJax_Main" w:hAnsi="MathJax_Main"/>
          <w:spacing w:val="16"/>
          <w:sz w:val="21"/>
        </w:rPr>
        <w:t> </w:t>
      </w:r>
      <w:r>
        <w:rPr>
          <w:rFonts w:ascii="MathJax_Main" w:hAnsi="MathJax_Main"/>
          <w:sz w:val="21"/>
        </w:rPr>
        <w:t>iff</w:t>
      </w:r>
      <w:r>
        <w:rPr>
          <w:rFonts w:ascii="MathJax_Main" w:hAnsi="MathJax_Main"/>
          <w:spacing w:val="17"/>
          <w:sz w:val="21"/>
        </w:rPr>
        <w:t> </w:t>
      </w:r>
      <w:r>
        <w:rPr>
          <w:rFonts w:ascii="MathJax_Main" w:hAnsi="MathJax_Main"/>
          <w:sz w:val="21"/>
        </w:rPr>
        <w:t>the</w:t>
      </w:r>
      <w:r>
        <w:rPr>
          <w:rFonts w:ascii="MathJax_Main" w:hAnsi="MathJax_Main"/>
          <w:spacing w:val="16"/>
          <w:sz w:val="21"/>
        </w:rPr>
        <w:t> </w:t>
      </w:r>
      <w:r>
        <w:rPr>
          <w:rFonts w:ascii="MathJax_Main" w:hAnsi="MathJax_Main"/>
          <w:sz w:val="21"/>
        </w:rPr>
        <w:t>vertex</w:t>
      </w:r>
      <w:r>
        <w:rPr>
          <w:rFonts w:ascii="MathJax_Main" w:hAnsi="MathJax_Main"/>
          <w:spacing w:val="16"/>
          <w:sz w:val="21"/>
        </w:rPr>
        <w:t> </w:t>
      </w:r>
      <w:r>
        <w:rPr>
          <w:rFonts w:ascii="MathJax_Main" w:hAnsi="MathJax_Main"/>
          <w:sz w:val="21"/>
        </w:rPr>
        <w:t>is</w:t>
      </w:r>
      <w:r>
        <w:rPr>
          <w:rFonts w:ascii="MathJax_Main" w:hAnsi="MathJax_Main"/>
          <w:spacing w:val="17"/>
          <w:sz w:val="21"/>
        </w:rPr>
        <w:t> </w:t>
      </w:r>
      <w:r>
        <w:rPr>
          <w:rFonts w:ascii="MathJax_Main" w:hAnsi="MathJax_Main"/>
          <w:sz w:val="21"/>
        </w:rPr>
        <w:t>in</w:t>
      </w:r>
      <w:r>
        <w:rPr>
          <w:rFonts w:ascii="MathJax_Main" w:hAnsi="MathJax_Main"/>
          <w:spacing w:val="16"/>
          <w:sz w:val="21"/>
        </w:rPr>
        <w:t> </w:t>
      </w:r>
      <w:r>
        <w:rPr>
          <w:rFonts w:ascii="MathJax_Main" w:hAnsi="MathJax_Main"/>
          <w:sz w:val="21"/>
        </w:rPr>
        <w:t>the</w:t>
      </w:r>
      <w:r>
        <w:rPr>
          <w:rFonts w:ascii="MathJax_Main" w:hAnsi="MathJax_Main"/>
          <w:spacing w:val="17"/>
          <w:sz w:val="21"/>
        </w:rPr>
        <w:t> </w:t>
      </w:r>
      <w:r>
        <w:rPr>
          <w:rFonts w:ascii="MathJax_Main" w:hAnsi="MathJax_Main"/>
          <w:sz w:val="21"/>
        </w:rPr>
        <w:t>graph’s</w:t>
      </w:r>
      <w:r>
        <w:rPr>
          <w:rFonts w:ascii="MathJax_Main" w:hAnsi="MathJax_Main"/>
          <w:spacing w:val="16"/>
          <w:sz w:val="21"/>
        </w:rPr>
        <w:t> </w:t>
      </w:r>
      <w:r>
        <w:rPr>
          <w:rFonts w:ascii="LM Roman 10" w:hAnsi="LM Roman 10"/>
          <w:i/>
          <w:spacing w:val="-5"/>
          <w:sz w:val="21"/>
        </w:rPr>
        <w:t>glb</w:t>
      </w:r>
    </w:p>
    <w:p>
      <w:pPr>
        <w:pStyle w:val="BodyText"/>
        <w:spacing w:line="266" w:lineRule="exact" w:before="93"/>
        <w:ind w:left="107" w:right="216"/>
      </w:pPr>
      <w:r>
        <w:rPr/>
        <w:t>which is basically a direct translation of the problem into a network of constraints. The major difference between both methods is the underlying structure that is used to impose these constraints.</w:t>
      </w:r>
      <w:r>
        <w:rPr>
          <w:spacing w:val="40"/>
        </w:rPr>
        <w:t> </w:t>
      </w:r>
      <w:r>
        <w:rPr/>
        <w:t>In the case of </w:t>
      </w:r>
      <w:r>
        <w:rPr>
          <w:rFonts w:ascii="LM Roman 10"/>
          <w:i/>
        </w:rPr>
        <w:t>GRASPER </w:t>
      </w:r>
      <w:r>
        <w:rPr/>
        <w:t>we fetched </w:t>
      </w:r>
      <w:r>
        <w:rPr>
          <w:rFonts w:ascii="LM Roman 10"/>
          <w:i/>
        </w:rPr>
        <w:t>a priori </w:t>
      </w:r>
      <w:r>
        <w:rPr/>
        <w:t>all the predecessor</w:t>
      </w:r>
      <w:r>
        <w:rPr>
          <w:spacing w:val="40"/>
        </w:rPr>
        <w:t> </w:t>
      </w:r>
      <w:r>
        <w:rPr/>
        <w:t>and</w:t>
      </w:r>
      <w:r>
        <w:rPr>
          <w:spacing w:val="40"/>
        </w:rPr>
        <w:t> </w:t>
      </w:r>
      <w:r>
        <w:rPr/>
        <w:t>successor</w:t>
      </w:r>
      <w:r>
        <w:rPr>
          <w:spacing w:val="40"/>
        </w:rPr>
        <w:t> </w:t>
      </w:r>
      <w:r>
        <w:rPr/>
        <w:t>sets</w:t>
      </w:r>
      <w:r>
        <w:rPr>
          <w:spacing w:val="40"/>
        </w:rPr>
        <w:t> </w:t>
      </w:r>
      <w:r>
        <w:rPr/>
        <w:t>for</w:t>
      </w:r>
      <w:r>
        <w:rPr>
          <w:spacing w:val="40"/>
        </w:rPr>
        <w:t> </w:t>
      </w:r>
      <w:r>
        <w:rPr/>
        <w:t>each</w:t>
      </w:r>
      <w:r>
        <w:rPr>
          <w:spacing w:val="40"/>
        </w:rPr>
        <w:t> </w:t>
      </w:r>
      <w:r>
        <w:rPr/>
        <w:t>vertex,</w:t>
      </w:r>
      <w:r>
        <w:rPr>
          <w:spacing w:val="40"/>
        </w:rPr>
        <w:t> </w:t>
      </w:r>
      <w:r>
        <w:rPr/>
        <w:t>which</w:t>
      </w:r>
      <w:r>
        <w:rPr>
          <w:spacing w:val="40"/>
        </w:rPr>
        <w:t> </w:t>
      </w:r>
      <w:r>
        <w:rPr/>
        <w:t>as</w:t>
      </w:r>
      <w:r>
        <w:rPr>
          <w:spacing w:val="40"/>
        </w:rPr>
        <w:t> </w:t>
      </w:r>
      <w:r>
        <w:rPr/>
        <w:t>explained</w:t>
      </w:r>
      <w:r>
        <w:rPr>
          <w:spacing w:val="40"/>
        </w:rPr>
        <w:t> </w:t>
      </w:r>
      <w:r>
        <w:rPr/>
        <w:t>previously,</w:t>
      </w:r>
      <w:r>
        <w:rPr>
          <w:spacing w:val="40"/>
        </w:rPr>
        <w:t> </w:t>
      </w:r>
      <w:r>
        <w:rPr/>
        <w:t>is very time and space consuming, whereas </w:t>
      </w:r>
      <w:r>
        <w:rPr>
          <w:rFonts w:ascii="LM Roman 10"/>
          <w:i/>
        </w:rPr>
        <w:t>CP(Graph) </w:t>
      </w:r>
      <w:r>
        <w:rPr/>
        <w:t>opted for developing a view over</w:t>
      </w:r>
      <w:r>
        <w:rPr>
          <w:spacing w:val="31"/>
        </w:rPr>
        <w:t> </w:t>
      </w:r>
      <w:r>
        <w:rPr/>
        <w:t>the</w:t>
      </w:r>
      <w:r>
        <w:rPr>
          <w:spacing w:val="31"/>
        </w:rPr>
        <w:t> </w:t>
      </w:r>
      <w:r>
        <w:rPr/>
        <w:t>graph</w:t>
      </w:r>
      <w:r>
        <w:rPr>
          <w:spacing w:val="31"/>
        </w:rPr>
        <w:t> </w:t>
      </w:r>
      <w:r>
        <w:rPr/>
        <w:t>raw</w:t>
      </w:r>
      <w:r>
        <w:rPr>
          <w:spacing w:val="31"/>
        </w:rPr>
        <w:t> </w:t>
      </w:r>
      <w:r>
        <w:rPr/>
        <w:t>domain</w:t>
      </w:r>
      <w:r>
        <w:rPr>
          <w:spacing w:val="31"/>
        </w:rPr>
        <w:t> </w:t>
      </w:r>
      <w:r>
        <w:rPr/>
        <w:t>structure</w:t>
      </w:r>
      <w:r>
        <w:rPr>
          <w:spacing w:val="31"/>
        </w:rPr>
        <w:t> </w:t>
      </w:r>
      <w:r>
        <w:rPr/>
        <w:t>which</w:t>
      </w:r>
      <w:r>
        <w:rPr>
          <w:spacing w:val="31"/>
        </w:rPr>
        <w:t> </w:t>
      </w:r>
      <w:r>
        <w:rPr/>
        <w:t>could</w:t>
      </w:r>
      <w:r>
        <w:rPr>
          <w:spacing w:val="31"/>
        </w:rPr>
        <w:t> </w:t>
      </w:r>
      <w:r>
        <w:rPr/>
        <w:t>provide</w:t>
      </w:r>
      <w:r>
        <w:rPr>
          <w:spacing w:val="31"/>
        </w:rPr>
        <w:t> </w:t>
      </w:r>
      <w:r>
        <w:rPr/>
        <w:t>very</w:t>
      </w:r>
      <w:r>
        <w:rPr>
          <w:spacing w:val="31"/>
        </w:rPr>
        <w:t> </w:t>
      </w:r>
      <w:r>
        <w:rPr/>
        <w:t>efficient</w:t>
      </w:r>
      <w:r>
        <w:rPr>
          <w:spacing w:val="31"/>
        </w:rPr>
        <w:t> </w:t>
      </w:r>
      <w:r>
        <w:rPr/>
        <w:t>access</w:t>
      </w:r>
      <w:r>
        <w:rPr>
          <w:spacing w:val="31"/>
        </w:rPr>
        <w:t> </w:t>
      </w:r>
      <w:r>
        <w:rPr/>
        <w:t>to the vertices adjacency sets.</w:t>
      </w:r>
    </w:p>
    <w:p>
      <w:pPr>
        <w:pStyle w:val="BodyText"/>
        <w:ind w:left="425"/>
      </w:pPr>
      <w:r>
        <w:rPr/>
        <w:t>In</w:t>
      </w:r>
      <w:r>
        <w:rPr>
          <w:spacing w:val="7"/>
        </w:rPr>
        <w:t> </w:t>
      </w:r>
      <w:r>
        <w:rPr>
          <w:rFonts w:ascii="LM Roman 10"/>
          <w:i/>
        </w:rPr>
        <w:t>GRASPER</w:t>
      </w:r>
      <w:r>
        <w:rPr/>
        <w:t>,</w:t>
      </w:r>
      <w:r>
        <w:rPr>
          <w:spacing w:val="8"/>
        </w:rPr>
        <w:t> </w:t>
      </w:r>
      <w:r>
        <w:rPr/>
        <w:t>maintaining</w:t>
      </w:r>
      <w:r>
        <w:rPr>
          <w:spacing w:val="7"/>
        </w:rPr>
        <w:t> </w:t>
      </w:r>
      <w:r>
        <w:rPr/>
        <w:t>consistency</w:t>
      </w:r>
      <w:r>
        <w:rPr>
          <w:spacing w:val="8"/>
        </w:rPr>
        <w:t> </w:t>
      </w:r>
      <w:r>
        <w:rPr/>
        <w:t>for</w:t>
      </w:r>
      <w:r>
        <w:rPr>
          <w:spacing w:val="7"/>
        </w:rPr>
        <w:t> </w:t>
      </w:r>
      <w:r>
        <w:rPr/>
        <w:t>the</w:t>
      </w:r>
      <w:r>
        <w:rPr>
          <w:spacing w:val="7"/>
        </w:rPr>
        <w:t> </w:t>
      </w:r>
      <w:r>
        <w:rPr>
          <w:rFonts w:ascii="LM Roman 10"/>
          <w:i/>
        </w:rPr>
        <w:t>path </w:t>
      </w:r>
      <w:r>
        <w:rPr/>
        <w:t>constraint</w:t>
      </w:r>
      <w:r>
        <w:rPr>
          <w:spacing w:val="8"/>
        </w:rPr>
        <w:t> </w:t>
      </w:r>
      <w:r>
        <w:rPr/>
        <w:t>implies</w:t>
      </w:r>
      <w:r>
        <w:rPr>
          <w:spacing w:val="8"/>
        </w:rPr>
        <w:t> </w:t>
      </w:r>
      <w:r>
        <w:rPr>
          <w:spacing w:val="-2"/>
        </w:rPr>
        <w:t>sweeping</w:t>
      </w:r>
    </w:p>
    <w:p>
      <w:pPr>
        <w:spacing w:after="0"/>
        <w:sectPr>
          <w:pgSz w:w="9360" w:h="13610"/>
          <w:pgMar w:header="855" w:footer="0" w:top="1040" w:bottom="280" w:left="680" w:right="680"/>
        </w:sectPr>
      </w:pPr>
    </w:p>
    <w:p>
      <w:pPr>
        <w:pStyle w:val="BodyText"/>
        <w:spacing w:line="235" w:lineRule="auto" w:before="163"/>
        <w:ind w:left="221" w:right="103"/>
      </w:pPr>
      <w:r>
        <w:rPr/>
        <w:t>the graph raw domain entirely, for each predecessor and each successor sets of each vertex, whereas in </w:t>
      </w:r>
      <w:r>
        <w:rPr>
          <w:rFonts w:ascii="LM Roman 10"/>
          <w:i/>
        </w:rPr>
        <w:t>CP(Graph) </w:t>
      </w:r>
      <w:r>
        <w:rPr/>
        <w:t>consistency maintenance requires only sweeping the domain once and updating the view.</w:t>
      </w:r>
    </w:p>
    <w:p>
      <w:pPr>
        <w:pStyle w:val="BodyText"/>
        <w:spacing w:line="266" w:lineRule="exact" w:before="18"/>
        <w:ind w:left="221" w:right="104" w:firstLine="317"/>
      </w:pPr>
      <w:r>
        <w:rPr/>
        <w:t>However, </w:t>
      </w:r>
      <w:r>
        <w:rPr>
          <w:rFonts w:ascii="LM Roman 10" w:hAnsi="LM Roman 10"/>
          <w:i/>
        </w:rPr>
        <w:t>CP(Graph)</w:t>
      </w:r>
      <w:r>
        <w:rPr/>
        <w:t>’s method still has some of the undesirable properties men- tioned previously for the </w:t>
      </w:r>
      <w:r>
        <w:rPr>
          <w:rFonts w:ascii="LM Roman 10" w:hAnsi="LM Roman 10"/>
          <w:i/>
        </w:rPr>
        <w:t>GRASPER </w:t>
      </w:r>
      <w:r>
        <w:rPr/>
        <w:t>implementation.</w:t>
      </w:r>
      <w:r>
        <w:rPr>
          <w:spacing w:val="40"/>
        </w:rPr>
        <w:t> </w:t>
      </w:r>
      <w:r>
        <w:rPr/>
        <w:t>First of all, albeit in a much smaller scale, there is still some overhead in maintaining consistency between the graph raw domain and the view since a change in the graph raw domain will re-</w:t>
      </w:r>
      <w:r>
        <w:rPr>
          <w:spacing w:val="80"/>
        </w:rPr>
        <w:t> </w:t>
      </w:r>
      <w:r>
        <w:rPr/>
        <w:t>quire an entire sweep over it, in order to update the view.</w:t>
      </w:r>
      <w:r>
        <w:rPr>
          <w:spacing w:val="40"/>
        </w:rPr>
        <w:t> </w:t>
      </w:r>
      <w:r>
        <w:rPr/>
        <w:t>Secondly, using this method implies a duplication of memory usage, since the view is actually another data structure that stores the graph information but in a different way.</w:t>
      </w:r>
      <w:r>
        <w:rPr>
          <w:spacing w:val="40"/>
        </w:rPr>
        <w:t> </w:t>
      </w:r>
      <w:r>
        <w:rPr/>
        <w:t>Last, but</w:t>
      </w:r>
      <w:r>
        <w:rPr>
          <w:spacing w:val="40"/>
        </w:rPr>
        <w:t> </w:t>
      </w:r>
      <w:bookmarkStart w:name="Lazy constraint imposing for the path co" w:id="13"/>
      <w:bookmarkEnd w:id="13"/>
      <w:r>
        <w:rPr/>
      </w:r>
      <w:bookmarkStart w:name="_bookmark6" w:id="14"/>
      <w:bookmarkEnd w:id="14"/>
      <w:r>
        <w:rPr/>
        <w:t>not</w:t>
      </w:r>
      <w:r>
        <w:rPr/>
        <w:t> least, the problem of imposing constraints over vertices that may not be part of the</w:t>
      </w:r>
      <w:r>
        <w:rPr>
          <w:spacing w:val="13"/>
        </w:rPr>
        <w:t> </w:t>
      </w:r>
      <w:r>
        <w:rPr/>
        <w:t>solution</w:t>
      </w:r>
      <w:r>
        <w:rPr>
          <w:spacing w:val="13"/>
        </w:rPr>
        <w:t> </w:t>
      </w:r>
      <w:r>
        <w:rPr/>
        <w:t>remains</w:t>
      </w:r>
      <w:r>
        <w:rPr>
          <w:spacing w:val="14"/>
        </w:rPr>
        <w:t> </w:t>
      </w:r>
      <w:r>
        <w:rPr/>
        <w:t>and</w:t>
      </w:r>
      <w:r>
        <w:rPr>
          <w:spacing w:val="13"/>
        </w:rPr>
        <w:t> </w:t>
      </w:r>
      <w:r>
        <w:rPr/>
        <w:t>hence,</w:t>
      </w:r>
      <w:r>
        <w:rPr>
          <w:spacing w:val="15"/>
        </w:rPr>
        <w:t> </w:t>
      </w:r>
      <w:r>
        <w:rPr/>
        <w:t>the</w:t>
      </w:r>
      <w:r>
        <w:rPr>
          <w:spacing w:val="13"/>
        </w:rPr>
        <w:t> </w:t>
      </w:r>
      <w:r>
        <w:rPr/>
        <w:t>feeling</w:t>
      </w:r>
      <w:r>
        <w:rPr>
          <w:spacing w:val="14"/>
        </w:rPr>
        <w:t> </w:t>
      </w:r>
      <w:r>
        <w:rPr/>
        <w:t>of</w:t>
      </w:r>
      <w:r>
        <w:rPr>
          <w:spacing w:val="13"/>
        </w:rPr>
        <w:t> </w:t>
      </w:r>
      <w:r>
        <w:rPr/>
        <w:t>wasting</w:t>
      </w:r>
      <w:r>
        <w:rPr>
          <w:spacing w:val="14"/>
        </w:rPr>
        <w:t> </w:t>
      </w:r>
      <w:r>
        <w:rPr/>
        <w:t>resources</w:t>
      </w:r>
      <w:r>
        <w:rPr>
          <w:spacing w:val="13"/>
        </w:rPr>
        <w:t> </w:t>
      </w:r>
      <w:r>
        <w:rPr/>
        <w:t>needlessly</w:t>
      </w:r>
      <w:r>
        <w:rPr>
          <w:spacing w:val="14"/>
        </w:rPr>
        <w:t> </w:t>
      </w:r>
      <w:r>
        <w:rPr>
          <w:spacing w:val="-2"/>
        </w:rPr>
        <w:t>persists.</w:t>
      </w:r>
    </w:p>
    <w:p>
      <w:pPr>
        <w:pStyle w:val="BodyText"/>
        <w:spacing w:line="266" w:lineRule="exact" w:before="25"/>
        <w:ind w:left="221" w:right="104" w:firstLine="317"/>
      </w:pPr>
      <w:r>
        <w:rPr/>
        <w:t>In</w:t>
      </w:r>
      <w:r>
        <w:rPr>
          <w:spacing w:val="-4"/>
        </w:rPr>
        <w:t> </w:t>
      </w:r>
      <w:r>
        <w:rPr/>
        <w:t>the</w:t>
      </w:r>
      <w:r>
        <w:rPr>
          <w:spacing w:val="-5"/>
        </w:rPr>
        <w:t> </w:t>
      </w:r>
      <w:r>
        <w:rPr/>
        <w:t>next</w:t>
      </w:r>
      <w:r>
        <w:rPr>
          <w:spacing w:val="-4"/>
        </w:rPr>
        <w:t> </w:t>
      </w:r>
      <w:r>
        <w:rPr/>
        <w:t>section</w:t>
      </w:r>
      <w:r>
        <w:rPr>
          <w:spacing w:val="-4"/>
        </w:rPr>
        <w:t> </w:t>
      </w:r>
      <w:r>
        <w:rPr/>
        <w:t>we</w:t>
      </w:r>
      <w:r>
        <w:rPr>
          <w:spacing w:val="-5"/>
        </w:rPr>
        <w:t> </w:t>
      </w:r>
      <w:r>
        <w:rPr/>
        <w:t>explain</w:t>
      </w:r>
      <w:r>
        <w:rPr>
          <w:spacing w:val="-4"/>
        </w:rPr>
        <w:t> </w:t>
      </w:r>
      <w:r>
        <w:rPr/>
        <w:t>how</w:t>
      </w:r>
      <w:r>
        <w:rPr>
          <w:spacing w:val="-4"/>
        </w:rPr>
        <w:t> </w:t>
      </w:r>
      <w:r>
        <w:rPr/>
        <w:t>we</w:t>
      </w:r>
      <w:r>
        <w:rPr>
          <w:spacing w:val="-5"/>
        </w:rPr>
        <w:t> </w:t>
      </w:r>
      <w:r>
        <w:rPr/>
        <w:t>can</w:t>
      </w:r>
      <w:r>
        <w:rPr>
          <w:spacing w:val="-4"/>
        </w:rPr>
        <w:t> </w:t>
      </w:r>
      <w:r>
        <w:rPr/>
        <w:t>use</w:t>
      </w:r>
      <w:r>
        <w:rPr>
          <w:spacing w:val="-5"/>
        </w:rPr>
        <w:t> </w:t>
      </w:r>
      <w:r>
        <w:rPr/>
        <w:t>a</w:t>
      </w:r>
      <w:r>
        <w:rPr>
          <w:spacing w:val="-5"/>
        </w:rPr>
        <w:t> </w:t>
      </w:r>
      <w:r>
        <w:rPr/>
        <w:t>lazy</w:t>
      </w:r>
      <w:r>
        <w:rPr>
          <w:spacing w:val="-4"/>
        </w:rPr>
        <w:t> </w:t>
      </w:r>
      <w:r>
        <w:rPr/>
        <w:t>mechanism</w:t>
      </w:r>
      <w:r>
        <w:rPr>
          <w:spacing w:val="-5"/>
        </w:rPr>
        <w:t> </w:t>
      </w:r>
      <w:r>
        <w:rPr/>
        <w:t>for</w:t>
      </w:r>
      <w:r>
        <w:rPr>
          <w:spacing w:val="-4"/>
        </w:rPr>
        <w:t> </w:t>
      </w:r>
      <w:r>
        <w:rPr/>
        <w:t>imposing</w:t>
      </w:r>
      <w:r>
        <w:rPr>
          <w:spacing w:val="-5"/>
        </w:rPr>
        <w:t> </w:t>
      </w:r>
      <w:r>
        <w:rPr/>
        <w:t>con- straints that will both save considerable space and, most importantly, considerable time on imposing the </w:t>
      </w:r>
      <w:r>
        <w:rPr>
          <w:rFonts w:ascii="LM Roman 10"/>
          <w:i/>
        </w:rPr>
        <w:t>path </w:t>
      </w:r>
      <w:r>
        <w:rPr/>
        <w:t>constraint and that can solve the mentioned problems of the methods used by </w:t>
      </w:r>
      <w:r>
        <w:rPr>
          <w:rFonts w:ascii="LM Roman 10"/>
          <w:i/>
        </w:rPr>
        <w:t>GRASPER </w:t>
      </w:r>
      <w:r>
        <w:rPr/>
        <w:t>and </w:t>
      </w:r>
      <w:r>
        <w:rPr>
          <w:rFonts w:ascii="LM Roman 10"/>
          <w:i/>
        </w:rPr>
        <w:t>CP(Graph)</w:t>
      </w:r>
      <w:r>
        <w:rPr/>
        <w:t>.</w:t>
      </w:r>
    </w:p>
    <w:p>
      <w:pPr>
        <w:pStyle w:val="BodyText"/>
        <w:spacing w:before="76"/>
        <w:jc w:val="left"/>
      </w:pPr>
    </w:p>
    <w:p>
      <w:pPr>
        <w:pStyle w:val="Heading1"/>
        <w:numPr>
          <w:ilvl w:val="0"/>
          <w:numId w:val="1"/>
        </w:numPr>
        <w:tabs>
          <w:tab w:pos="691" w:val="left" w:leader="none"/>
        </w:tabs>
        <w:spacing w:line="240" w:lineRule="auto" w:before="0" w:after="0"/>
        <w:ind w:left="691" w:right="0" w:hanging="470"/>
        <w:jc w:val="left"/>
      </w:pPr>
      <w:r>
        <w:rPr/>
        <w:t>Lazy</w:t>
      </w:r>
      <w:r>
        <w:rPr>
          <w:spacing w:val="-12"/>
        </w:rPr>
        <w:t> </w:t>
      </w:r>
      <w:r>
        <w:rPr/>
        <w:t>constraint</w:t>
      </w:r>
      <w:r>
        <w:rPr>
          <w:spacing w:val="-11"/>
        </w:rPr>
        <w:t> </w:t>
      </w:r>
      <w:r>
        <w:rPr/>
        <w:t>imposing</w:t>
      </w:r>
      <w:r>
        <w:rPr>
          <w:spacing w:val="-12"/>
        </w:rPr>
        <w:t> </w:t>
      </w:r>
      <w:r>
        <w:rPr/>
        <w:t>for</w:t>
      </w:r>
      <w:r>
        <w:rPr>
          <w:spacing w:val="-11"/>
        </w:rPr>
        <w:t> </w:t>
      </w:r>
      <w:r>
        <w:rPr/>
        <w:t>the</w:t>
      </w:r>
      <w:r>
        <w:rPr>
          <w:spacing w:val="-10"/>
        </w:rPr>
        <w:t> </w:t>
      </w:r>
      <w:r>
        <w:rPr>
          <w:rFonts w:ascii="LM Roman 10"/>
          <w:i/>
        </w:rPr>
        <w:t>path</w:t>
      </w:r>
      <w:r>
        <w:rPr>
          <w:rFonts w:ascii="LM Roman 10"/>
          <w:i/>
          <w:spacing w:val="2"/>
        </w:rPr>
        <w:t> </w:t>
      </w:r>
      <w:r>
        <w:rPr>
          <w:spacing w:val="-2"/>
        </w:rPr>
        <w:t>constraint</w:t>
      </w:r>
    </w:p>
    <w:p>
      <w:pPr>
        <w:pStyle w:val="BodyText"/>
        <w:spacing w:line="266" w:lineRule="exact" w:before="184"/>
        <w:ind w:left="221" w:right="106"/>
      </w:pPr>
      <w:r>
        <w:rPr/>
        <w:t>As</w:t>
      </w:r>
      <w:r>
        <w:rPr>
          <w:spacing w:val="-2"/>
        </w:rPr>
        <w:t> </w:t>
      </w:r>
      <w:r>
        <w:rPr/>
        <w:t>explained</w:t>
      </w:r>
      <w:r>
        <w:rPr>
          <w:spacing w:val="-2"/>
        </w:rPr>
        <w:t> </w:t>
      </w:r>
      <w:r>
        <w:rPr/>
        <w:t>in</w:t>
      </w:r>
      <w:r>
        <w:rPr>
          <w:spacing w:val="-2"/>
        </w:rPr>
        <w:t> </w:t>
      </w:r>
      <w:r>
        <w:rPr/>
        <w:t>the</w:t>
      </w:r>
      <w:r>
        <w:rPr>
          <w:spacing w:val="-2"/>
        </w:rPr>
        <w:t> </w:t>
      </w:r>
      <w:r>
        <w:rPr/>
        <w:t>previous</w:t>
      </w:r>
      <w:r>
        <w:rPr>
          <w:spacing w:val="-2"/>
        </w:rPr>
        <w:t> </w:t>
      </w:r>
      <w:r>
        <w:rPr/>
        <w:t>section, considerable</w:t>
      </w:r>
      <w:r>
        <w:rPr>
          <w:spacing w:val="-2"/>
        </w:rPr>
        <w:t> </w:t>
      </w:r>
      <w:r>
        <w:rPr/>
        <w:t>space</w:t>
      </w:r>
      <w:r>
        <w:rPr>
          <w:spacing w:val="-2"/>
        </w:rPr>
        <w:t> </w:t>
      </w:r>
      <w:r>
        <w:rPr/>
        <w:t>was</w:t>
      </w:r>
      <w:r>
        <w:rPr>
          <w:spacing w:val="-2"/>
        </w:rPr>
        <w:t> </w:t>
      </w:r>
      <w:r>
        <w:rPr/>
        <w:t>required, in</w:t>
      </w:r>
      <w:r>
        <w:rPr>
          <w:spacing w:val="-1"/>
        </w:rPr>
        <w:t> </w:t>
      </w:r>
      <w:r>
        <w:rPr>
          <w:rFonts w:ascii="LM Roman 10" w:hAnsi="LM Roman 10"/>
          <w:i/>
        </w:rPr>
        <w:t>GRASPER</w:t>
      </w:r>
      <w:r>
        <w:rPr/>
        <w:t>, to store the predecessor and successor sets of all vertices belonging to the graph variable’s </w:t>
      </w:r>
      <w:r>
        <w:rPr>
          <w:rFonts w:ascii="LM Roman 10" w:hAnsi="LM Roman 10"/>
          <w:i/>
        </w:rPr>
        <w:t>poss </w:t>
      </w:r>
      <w:r>
        <w:rPr/>
        <w:t>as well as considerable time for obtaining those sets and maintaining their consistency.</w:t>
      </w:r>
    </w:p>
    <w:p>
      <w:pPr>
        <w:pStyle w:val="BodyText"/>
        <w:spacing w:line="259" w:lineRule="auto" w:before="46"/>
        <w:ind w:left="221" w:right="107" w:firstLine="317"/>
      </w:pPr>
      <w:r>
        <w:rPr/>
        <w:t>While</w:t>
      </w:r>
      <w:r>
        <w:rPr>
          <w:spacing w:val="-3"/>
        </w:rPr>
        <w:t> </w:t>
      </w:r>
      <w:r>
        <w:rPr/>
        <w:t>one</w:t>
      </w:r>
      <w:r>
        <w:rPr>
          <w:spacing w:val="-3"/>
        </w:rPr>
        <w:t> </w:t>
      </w:r>
      <w:r>
        <w:rPr/>
        <w:t>is</w:t>
      </w:r>
      <w:r>
        <w:rPr>
          <w:spacing w:val="-3"/>
        </w:rPr>
        <w:t> </w:t>
      </w:r>
      <w:r>
        <w:rPr/>
        <w:t>able</w:t>
      </w:r>
      <w:r>
        <w:rPr>
          <w:spacing w:val="-3"/>
        </w:rPr>
        <w:t> </w:t>
      </w:r>
      <w:r>
        <w:rPr/>
        <w:t>to</w:t>
      </w:r>
      <w:r>
        <w:rPr>
          <w:spacing w:val="-3"/>
        </w:rPr>
        <w:t> </w:t>
      </w:r>
      <w:r>
        <w:rPr/>
        <w:t>accept</w:t>
      </w:r>
      <w:r>
        <w:rPr>
          <w:spacing w:val="-3"/>
        </w:rPr>
        <w:t> </w:t>
      </w:r>
      <w:r>
        <w:rPr/>
        <w:t>consuming</w:t>
      </w:r>
      <w:r>
        <w:rPr>
          <w:spacing w:val="-3"/>
        </w:rPr>
        <w:t> </w:t>
      </w:r>
      <w:r>
        <w:rPr/>
        <w:t>space</w:t>
      </w:r>
      <w:r>
        <w:rPr>
          <w:spacing w:val="-3"/>
        </w:rPr>
        <w:t> </w:t>
      </w:r>
      <w:r>
        <w:rPr/>
        <w:t>and</w:t>
      </w:r>
      <w:r>
        <w:rPr>
          <w:spacing w:val="-3"/>
        </w:rPr>
        <w:t> </w:t>
      </w:r>
      <w:r>
        <w:rPr/>
        <w:t>time</w:t>
      </w:r>
      <w:r>
        <w:rPr>
          <w:spacing w:val="-3"/>
        </w:rPr>
        <w:t> </w:t>
      </w:r>
      <w:r>
        <w:rPr/>
        <w:t>for</w:t>
      </w:r>
      <w:r>
        <w:rPr>
          <w:spacing w:val="-3"/>
        </w:rPr>
        <w:t> </w:t>
      </w:r>
      <w:r>
        <w:rPr/>
        <w:t>storing</w:t>
      </w:r>
      <w:r>
        <w:rPr>
          <w:spacing w:val="-3"/>
        </w:rPr>
        <w:t> </w:t>
      </w:r>
      <w:r>
        <w:rPr/>
        <w:t>and</w:t>
      </w:r>
      <w:r>
        <w:rPr>
          <w:spacing w:val="-3"/>
        </w:rPr>
        <w:t> </w:t>
      </w:r>
      <w:r>
        <w:rPr/>
        <w:t>maintaining those</w:t>
      </w:r>
      <w:r>
        <w:rPr>
          <w:spacing w:val="33"/>
        </w:rPr>
        <w:t> </w:t>
      </w:r>
      <w:r>
        <w:rPr/>
        <w:t>sets</w:t>
      </w:r>
      <w:r>
        <w:rPr>
          <w:spacing w:val="33"/>
        </w:rPr>
        <w:t> </w:t>
      </w:r>
      <w:r>
        <w:rPr/>
        <w:t>for</w:t>
      </w:r>
      <w:r>
        <w:rPr>
          <w:spacing w:val="33"/>
        </w:rPr>
        <w:t> </w:t>
      </w:r>
      <w:r>
        <w:rPr/>
        <w:t>vertices</w:t>
      </w:r>
      <w:r>
        <w:rPr>
          <w:spacing w:val="33"/>
        </w:rPr>
        <w:t> </w:t>
      </w:r>
      <w:r>
        <w:rPr/>
        <w:t>that</w:t>
      </w:r>
      <w:r>
        <w:rPr>
          <w:spacing w:val="33"/>
        </w:rPr>
        <w:t> </w:t>
      </w:r>
      <w:r>
        <w:rPr/>
        <w:t>may</w:t>
      </w:r>
      <w:r>
        <w:rPr>
          <w:spacing w:val="33"/>
        </w:rPr>
        <w:t> </w:t>
      </w:r>
      <w:r>
        <w:rPr/>
        <w:t>become</w:t>
      </w:r>
      <w:r>
        <w:rPr>
          <w:spacing w:val="33"/>
        </w:rPr>
        <w:t> </w:t>
      </w:r>
      <w:r>
        <w:rPr/>
        <w:t>part</w:t>
      </w:r>
      <w:r>
        <w:rPr>
          <w:spacing w:val="33"/>
        </w:rPr>
        <w:t> </w:t>
      </w:r>
      <w:r>
        <w:rPr/>
        <w:t>of</w:t>
      </w:r>
      <w:r>
        <w:rPr>
          <w:spacing w:val="33"/>
        </w:rPr>
        <w:t> </w:t>
      </w:r>
      <w:r>
        <w:rPr/>
        <w:t>the</w:t>
      </w:r>
      <w:r>
        <w:rPr>
          <w:spacing w:val="33"/>
        </w:rPr>
        <w:t> </w:t>
      </w:r>
      <w:r>
        <w:rPr/>
        <w:t>solution</w:t>
      </w:r>
      <w:r>
        <w:rPr>
          <w:spacing w:val="33"/>
        </w:rPr>
        <w:t> </w:t>
      </w:r>
      <w:r>
        <w:rPr/>
        <w:t>one</w:t>
      </w:r>
      <w:r>
        <w:rPr>
          <w:spacing w:val="33"/>
        </w:rPr>
        <w:t> </w:t>
      </w:r>
      <w:r>
        <w:rPr/>
        <w:t>is</w:t>
      </w:r>
      <w:r>
        <w:rPr>
          <w:spacing w:val="33"/>
        </w:rPr>
        <w:t> </w:t>
      </w:r>
      <w:r>
        <w:rPr/>
        <w:t>not,</w:t>
      </w:r>
      <w:r>
        <w:rPr>
          <w:spacing w:val="37"/>
        </w:rPr>
        <w:t> </w:t>
      </w:r>
      <w:r>
        <w:rPr/>
        <w:t>however, able to accept consuming those resources for vertices that present no guarantee of becoming part of the solution.</w:t>
      </w:r>
    </w:p>
    <w:p>
      <w:pPr>
        <w:pStyle w:val="BodyText"/>
        <w:spacing w:line="259" w:lineRule="auto" w:before="22"/>
        <w:ind w:left="221" w:right="105" w:firstLine="317"/>
      </w:pPr>
      <w:r>
        <w:rPr/>
        <w:t>What we are seeking is basically, a lazy mechanism for delaying, as much as possible, obtaining the predecessor and successor sets (and maintaining their con- sistency)</w:t>
      </w:r>
      <w:r>
        <w:rPr>
          <w:spacing w:val="32"/>
        </w:rPr>
        <w:t> </w:t>
      </w:r>
      <w:r>
        <w:rPr/>
        <w:t>of</w:t>
      </w:r>
      <w:r>
        <w:rPr>
          <w:spacing w:val="32"/>
        </w:rPr>
        <w:t> </w:t>
      </w:r>
      <w:r>
        <w:rPr/>
        <w:t>a</w:t>
      </w:r>
      <w:r>
        <w:rPr>
          <w:spacing w:val="32"/>
        </w:rPr>
        <w:t> </w:t>
      </w:r>
      <w:r>
        <w:rPr/>
        <w:t>given</w:t>
      </w:r>
      <w:r>
        <w:rPr>
          <w:spacing w:val="32"/>
        </w:rPr>
        <w:t> </w:t>
      </w:r>
      <w:r>
        <w:rPr/>
        <w:t>vertex</w:t>
      </w:r>
      <w:r>
        <w:rPr>
          <w:spacing w:val="32"/>
        </w:rPr>
        <w:t> </w:t>
      </w:r>
      <w:r>
        <w:rPr/>
        <w:t>until</w:t>
      </w:r>
      <w:r>
        <w:rPr>
          <w:spacing w:val="32"/>
        </w:rPr>
        <w:t> </w:t>
      </w:r>
      <w:r>
        <w:rPr/>
        <w:t>it</w:t>
      </w:r>
      <w:r>
        <w:rPr>
          <w:spacing w:val="32"/>
        </w:rPr>
        <w:t> </w:t>
      </w:r>
      <w:r>
        <w:rPr/>
        <w:t>is</w:t>
      </w:r>
      <w:r>
        <w:rPr>
          <w:spacing w:val="32"/>
        </w:rPr>
        <w:t> </w:t>
      </w:r>
      <w:r>
        <w:rPr/>
        <w:t>actually</w:t>
      </w:r>
      <w:r>
        <w:rPr>
          <w:spacing w:val="32"/>
        </w:rPr>
        <w:t> </w:t>
      </w:r>
      <w:r>
        <w:rPr/>
        <w:t>considered</w:t>
      </w:r>
      <w:r>
        <w:rPr>
          <w:spacing w:val="32"/>
        </w:rPr>
        <w:t> </w:t>
      </w:r>
      <w:r>
        <w:rPr/>
        <w:t>part</w:t>
      </w:r>
      <w:r>
        <w:rPr>
          <w:spacing w:val="32"/>
        </w:rPr>
        <w:t> </w:t>
      </w:r>
      <w:r>
        <w:rPr/>
        <w:t>of</w:t>
      </w:r>
      <w:r>
        <w:rPr>
          <w:spacing w:val="32"/>
        </w:rPr>
        <w:t> </w:t>
      </w:r>
      <w:r>
        <w:rPr/>
        <w:t>the</w:t>
      </w:r>
      <w:r>
        <w:rPr>
          <w:spacing w:val="32"/>
        </w:rPr>
        <w:t> </w:t>
      </w:r>
      <w:r>
        <w:rPr/>
        <w:t>solution.</w:t>
      </w:r>
    </w:p>
    <w:p>
      <w:pPr>
        <w:pStyle w:val="BodyText"/>
        <w:spacing w:line="237" w:lineRule="auto" w:before="24"/>
        <w:ind w:left="221" w:right="103" w:firstLine="317"/>
      </w:pPr>
      <w:r>
        <w:rPr/>
        <w:t>This is easily achieved in the following way.</w:t>
      </w:r>
      <w:r>
        <w:rPr>
          <w:spacing w:val="40"/>
        </w:rPr>
        <w:t> </w:t>
      </w:r>
      <w:r>
        <w:rPr/>
        <w:t>First, and as done in the original implementation, the predecessor and successor sets for all the vertices already in the graph</w:t>
      </w:r>
      <w:r>
        <w:rPr>
          <w:spacing w:val="23"/>
        </w:rPr>
        <w:t> </w:t>
      </w:r>
      <w:r>
        <w:rPr/>
        <w:t>variable’s</w:t>
      </w:r>
      <w:r>
        <w:rPr>
          <w:spacing w:val="23"/>
        </w:rPr>
        <w:t> </w:t>
      </w:r>
      <w:r>
        <w:rPr>
          <w:rFonts w:ascii="LM Roman 10" w:hAnsi="LM Roman 10"/>
          <w:i/>
        </w:rPr>
        <w:t>glb</w:t>
      </w:r>
      <w:r>
        <w:rPr>
          <w:rFonts w:ascii="LM Roman 10" w:hAnsi="LM Roman 10"/>
          <w:i/>
          <w:spacing w:val="13"/>
        </w:rPr>
        <w:t> </w:t>
      </w:r>
      <w:r>
        <w:rPr/>
        <w:t>are</w:t>
      </w:r>
      <w:r>
        <w:rPr>
          <w:spacing w:val="23"/>
        </w:rPr>
        <w:t> </w:t>
      </w:r>
      <w:r>
        <w:rPr/>
        <w:t>obtained</w:t>
      </w:r>
      <w:r>
        <w:rPr>
          <w:spacing w:val="23"/>
        </w:rPr>
        <w:t> </w:t>
      </w:r>
      <w:r>
        <w:rPr/>
        <w:t>and</w:t>
      </w:r>
      <w:r>
        <w:rPr>
          <w:spacing w:val="23"/>
        </w:rPr>
        <w:t> </w:t>
      </w:r>
      <w:r>
        <w:rPr/>
        <w:t>their</w:t>
      </w:r>
      <w:r>
        <w:rPr>
          <w:spacing w:val="23"/>
        </w:rPr>
        <w:t> </w:t>
      </w:r>
      <w:r>
        <w:rPr/>
        <w:t>cardinality</w:t>
      </w:r>
      <w:r>
        <w:rPr>
          <w:spacing w:val="23"/>
        </w:rPr>
        <w:t> </w:t>
      </w:r>
      <w:r>
        <w:rPr/>
        <w:t>is</w:t>
      </w:r>
      <w:r>
        <w:rPr>
          <w:spacing w:val="23"/>
        </w:rPr>
        <w:t> </w:t>
      </w:r>
      <w:r>
        <w:rPr/>
        <w:t>instantiated</w:t>
      </w:r>
      <w:r>
        <w:rPr>
          <w:spacing w:val="23"/>
        </w:rPr>
        <w:t> </w:t>
      </w:r>
      <w:r>
        <w:rPr/>
        <w:t>to</w:t>
      </w:r>
      <w:r>
        <w:rPr>
          <w:spacing w:val="23"/>
        </w:rPr>
        <w:t> </w:t>
      </w:r>
      <w:r>
        <w:rPr/>
        <w:t>1</w:t>
      </w:r>
      <w:r>
        <w:rPr>
          <w:spacing w:val="24"/>
        </w:rPr>
        <w:t> </w:t>
      </w:r>
      <w:r>
        <w:rPr>
          <w:spacing w:val="-2"/>
        </w:rPr>
        <w:t>(except</w:t>
      </w:r>
    </w:p>
    <w:p>
      <w:pPr>
        <w:pStyle w:val="BodyText"/>
        <w:spacing w:line="259" w:lineRule="auto" w:before="16"/>
        <w:ind w:left="221" w:right="104"/>
      </w:pPr>
      <w:r>
        <w:rPr/>
        <w:t>for the initial and final vertices, as explained previously), by the same reasons we mentioned in the previous section.</w:t>
      </w:r>
    </w:p>
    <w:p>
      <w:pPr>
        <w:pStyle w:val="BodyText"/>
        <w:spacing w:line="271" w:lineRule="exact"/>
        <w:ind w:left="539"/>
      </w:pPr>
      <w:r>
        <w:rPr/>
        <w:t>Secondly,</w:t>
      </w:r>
      <w:r>
        <w:rPr>
          <w:spacing w:val="8"/>
        </w:rPr>
        <w:t> </w:t>
      </w:r>
      <w:r>
        <w:rPr/>
        <w:t>all</w:t>
      </w:r>
      <w:r>
        <w:rPr>
          <w:spacing w:val="7"/>
        </w:rPr>
        <w:t> </w:t>
      </w:r>
      <w:r>
        <w:rPr/>
        <w:t>vertices</w:t>
      </w:r>
      <w:r>
        <w:rPr>
          <w:spacing w:val="7"/>
        </w:rPr>
        <w:t> </w:t>
      </w:r>
      <w:r>
        <w:rPr/>
        <w:t>in</w:t>
      </w:r>
      <w:r>
        <w:rPr>
          <w:spacing w:val="7"/>
        </w:rPr>
        <w:t> </w:t>
      </w:r>
      <w:r>
        <w:rPr/>
        <w:t>the</w:t>
      </w:r>
      <w:r>
        <w:rPr>
          <w:spacing w:val="7"/>
        </w:rPr>
        <w:t> </w:t>
      </w:r>
      <w:r>
        <w:rPr/>
        <w:t>graph</w:t>
      </w:r>
      <w:r>
        <w:rPr>
          <w:spacing w:val="7"/>
        </w:rPr>
        <w:t> </w:t>
      </w:r>
      <w:r>
        <w:rPr/>
        <w:t>variable’s</w:t>
      </w:r>
      <w:r>
        <w:rPr>
          <w:spacing w:val="7"/>
        </w:rPr>
        <w:t> </w:t>
      </w:r>
      <w:r>
        <w:rPr>
          <w:rFonts w:ascii="LM Roman 10" w:hAnsi="LM Roman 10"/>
          <w:i/>
        </w:rPr>
        <w:t>poss</w:t>
      </w:r>
      <w:r>
        <w:rPr>
          <w:rFonts w:ascii="LM Roman 10" w:hAnsi="LM Roman 10"/>
          <w:i/>
          <w:spacing w:val="1"/>
        </w:rPr>
        <w:t> </w:t>
      </w:r>
      <w:r>
        <w:rPr/>
        <w:t>are</w:t>
      </w:r>
      <w:r>
        <w:rPr>
          <w:spacing w:val="7"/>
        </w:rPr>
        <w:t> </w:t>
      </w:r>
      <w:r>
        <w:rPr/>
        <w:t>iterated</w:t>
      </w:r>
      <w:r>
        <w:rPr>
          <w:spacing w:val="7"/>
        </w:rPr>
        <w:t> </w:t>
      </w:r>
      <w:r>
        <w:rPr/>
        <w:t>upon</w:t>
      </w:r>
      <w:r>
        <w:rPr>
          <w:spacing w:val="7"/>
        </w:rPr>
        <w:t> </w:t>
      </w:r>
      <w:r>
        <w:rPr/>
        <w:t>and</w:t>
      </w:r>
      <w:r>
        <w:rPr>
          <w:spacing w:val="7"/>
        </w:rPr>
        <w:t> </w:t>
      </w:r>
      <w:r>
        <w:rPr/>
        <w:t>an</w:t>
      </w:r>
      <w:r>
        <w:rPr>
          <w:spacing w:val="7"/>
        </w:rPr>
        <w:t> </w:t>
      </w:r>
      <w:r>
        <w:rPr>
          <w:spacing w:val="-2"/>
        </w:rPr>
        <w:t>asso-</w:t>
      </w:r>
    </w:p>
    <w:p>
      <w:pPr>
        <w:pStyle w:val="BodyText"/>
        <w:spacing w:line="259" w:lineRule="auto" w:before="17"/>
        <w:ind w:left="141" w:right="105"/>
        <w:jc w:val="right"/>
      </w:pPr>
      <w:r>
        <w:rPr/>
        <w:t>ciative table is built, as before, but this time the vertices predecessor and successor</w:t>
      </w:r>
      <w:r>
        <w:rPr>
          <w:spacing w:val="40"/>
        </w:rPr>
        <w:t> </w:t>
      </w:r>
      <w:r>
        <w:rPr/>
        <w:t>sets</w:t>
      </w:r>
      <w:r>
        <w:rPr>
          <w:spacing w:val="21"/>
        </w:rPr>
        <w:t> </w:t>
      </w:r>
      <w:r>
        <w:rPr/>
        <w:t>will</w:t>
      </w:r>
      <w:r>
        <w:rPr>
          <w:spacing w:val="21"/>
        </w:rPr>
        <w:t> </w:t>
      </w:r>
      <w:r>
        <w:rPr/>
        <w:t>not</w:t>
      </w:r>
      <w:r>
        <w:rPr>
          <w:spacing w:val="21"/>
        </w:rPr>
        <w:t> </w:t>
      </w:r>
      <w:r>
        <w:rPr/>
        <w:t>be</w:t>
      </w:r>
      <w:r>
        <w:rPr>
          <w:spacing w:val="21"/>
        </w:rPr>
        <w:t> </w:t>
      </w:r>
      <w:r>
        <w:rPr/>
        <w:t>stored</w:t>
      </w:r>
      <w:r>
        <w:rPr>
          <w:spacing w:val="21"/>
        </w:rPr>
        <w:t> </w:t>
      </w:r>
      <w:r>
        <w:rPr/>
        <w:t>there.</w:t>
      </w:r>
      <w:r>
        <w:rPr>
          <w:spacing w:val="40"/>
        </w:rPr>
        <w:t> </w:t>
      </w:r>
      <w:r>
        <w:rPr/>
        <w:t>This</w:t>
      </w:r>
      <w:r>
        <w:rPr>
          <w:spacing w:val="21"/>
        </w:rPr>
        <w:t> </w:t>
      </w:r>
      <w:r>
        <w:rPr/>
        <w:t>time,</w:t>
      </w:r>
      <w:r>
        <w:rPr>
          <w:spacing w:val="22"/>
        </w:rPr>
        <w:t> </w:t>
      </w:r>
      <w:r>
        <w:rPr/>
        <w:t>only</w:t>
      </w:r>
      <w:r>
        <w:rPr>
          <w:spacing w:val="21"/>
        </w:rPr>
        <w:t> </w:t>
      </w:r>
      <w:r>
        <w:rPr/>
        <w:t>two</w:t>
      </w:r>
      <w:r>
        <w:rPr>
          <w:spacing w:val="21"/>
        </w:rPr>
        <w:t> </w:t>
      </w:r>
      <w:r>
        <w:rPr/>
        <w:t>integer</w:t>
      </w:r>
      <w:r>
        <w:rPr>
          <w:spacing w:val="21"/>
        </w:rPr>
        <w:t> </w:t>
      </w:r>
      <w:r>
        <w:rPr/>
        <w:t>variables</w:t>
      </w:r>
      <w:r>
        <w:rPr>
          <w:spacing w:val="21"/>
        </w:rPr>
        <w:t> </w:t>
      </w:r>
      <w:r>
        <w:rPr/>
        <w:t>are</w:t>
      </w:r>
      <w:r>
        <w:rPr>
          <w:spacing w:val="21"/>
        </w:rPr>
        <w:t> </w:t>
      </w:r>
      <w:r>
        <w:rPr/>
        <w:t>stored:</w:t>
      </w:r>
      <w:r>
        <w:rPr>
          <w:spacing w:val="40"/>
        </w:rPr>
        <w:t> </w:t>
      </w:r>
      <w:r>
        <w:rPr/>
        <w:t>one integer</w:t>
      </w:r>
      <w:r>
        <w:rPr>
          <w:spacing w:val="30"/>
        </w:rPr>
        <w:t> </w:t>
      </w:r>
      <w:r>
        <w:rPr/>
        <w:t>variable</w:t>
      </w:r>
      <w:r>
        <w:rPr>
          <w:spacing w:val="30"/>
        </w:rPr>
        <w:t> </w:t>
      </w:r>
      <w:r>
        <w:rPr/>
        <w:t>for</w:t>
      </w:r>
      <w:r>
        <w:rPr>
          <w:spacing w:val="30"/>
        </w:rPr>
        <w:t> </w:t>
      </w:r>
      <w:r>
        <w:rPr/>
        <w:t>the</w:t>
      </w:r>
      <w:r>
        <w:rPr>
          <w:spacing w:val="30"/>
        </w:rPr>
        <w:t> </w:t>
      </w:r>
      <w:r>
        <w:rPr/>
        <w:t>number</w:t>
      </w:r>
      <w:r>
        <w:rPr>
          <w:spacing w:val="30"/>
        </w:rPr>
        <w:t> </w:t>
      </w:r>
      <w:r>
        <w:rPr/>
        <w:t>of</w:t>
      </w:r>
      <w:r>
        <w:rPr>
          <w:spacing w:val="30"/>
        </w:rPr>
        <w:t> </w:t>
      </w:r>
      <w:r>
        <w:rPr/>
        <w:t>edges</w:t>
      </w:r>
      <w:r>
        <w:rPr>
          <w:spacing w:val="30"/>
        </w:rPr>
        <w:t> </w:t>
      </w:r>
      <w:r>
        <w:rPr/>
        <w:t>having</w:t>
      </w:r>
      <w:r>
        <w:rPr>
          <w:spacing w:val="30"/>
        </w:rPr>
        <w:t> </w:t>
      </w:r>
      <w:r>
        <w:rPr/>
        <w:t>the</w:t>
      </w:r>
      <w:r>
        <w:rPr>
          <w:spacing w:val="30"/>
        </w:rPr>
        <w:t> </w:t>
      </w:r>
      <w:r>
        <w:rPr/>
        <w:t>vertex</w:t>
      </w:r>
      <w:r>
        <w:rPr>
          <w:spacing w:val="30"/>
        </w:rPr>
        <w:t> </w:t>
      </w:r>
      <w:r>
        <w:rPr/>
        <w:t>as</w:t>
      </w:r>
      <w:r>
        <w:rPr>
          <w:spacing w:val="30"/>
        </w:rPr>
        <w:t> </w:t>
      </w:r>
      <w:r>
        <w:rPr/>
        <w:t>out-vertex,</w:t>
      </w:r>
      <w:r>
        <w:rPr>
          <w:spacing w:val="34"/>
        </w:rPr>
        <w:t> </w:t>
      </w:r>
      <w:r>
        <w:rPr/>
        <w:t>i.e.,</w:t>
      </w:r>
      <w:r>
        <w:rPr>
          <w:spacing w:val="34"/>
        </w:rPr>
        <w:t> </w:t>
      </w:r>
      <w:r>
        <w:rPr/>
        <w:t>the number</w:t>
      </w:r>
      <w:r>
        <w:rPr>
          <w:spacing w:val="22"/>
        </w:rPr>
        <w:t> </w:t>
      </w:r>
      <w:r>
        <w:rPr/>
        <w:t>of</w:t>
      </w:r>
      <w:r>
        <w:rPr>
          <w:spacing w:val="22"/>
        </w:rPr>
        <w:t> </w:t>
      </w:r>
      <w:r>
        <w:rPr/>
        <w:t>predecessors</w:t>
      </w:r>
      <w:r>
        <w:rPr>
          <w:spacing w:val="22"/>
        </w:rPr>
        <w:t> </w:t>
      </w:r>
      <w:r>
        <w:rPr/>
        <w:t>of</w:t>
      </w:r>
      <w:r>
        <w:rPr>
          <w:spacing w:val="22"/>
        </w:rPr>
        <w:t> </w:t>
      </w:r>
      <w:r>
        <w:rPr/>
        <w:t>the</w:t>
      </w:r>
      <w:r>
        <w:rPr>
          <w:spacing w:val="22"/>
        </w:rPr>
        <w:t> </w:t>
      </w:r>
      <w:r>
        <w:rPr/>
        <w:t>vertex;</w:t>
      </w:r>
      <w:r>
        <w:rPr>
          <w:spacing w:val="24"/>
        </w:rPr>
        <w:t> </w:t>
      </w:r>
      <w:r>
        <w:rPr/>
        <w:t>and</w:t>
      </w:r>
      <w:r>
        <w:rPr>
          <w:spacing w:val="22"/>
        </w:rPr>
        <w:t> </w:t>
      </w:r>
      <w:r>
        <w:rPr/>
        <w:t>another</w:t>
      </w:r>
      <w:r>
        <w:rPr>
          <w:spacing w:val="22"/>
        </w:rPr>
        <w:t> </w:t>
      </w:r>
      <w:r>
        <w:rPr/>
        <w:t>integer</w:t>
      </w:r>
      <w:r>
        <w:rPr>
          <w:spacing w:val="22"/>
        </w:rPr>
        <w:t> </w:t>
      </w:r>
      <w:r>
        <w:rPr/>
        <w:t>variable</w:t>
      </w:r>
      <w:r>
        <w:rPr>
          <w:spacing w:val="21"/>
        </w:rPr>
        <w:t> </w:t>
      </w:r>
      <w:r>
        <w:rPr/>
        <w:t>for</w:t>
      </w:r>
      <w:r>
        <w:rPr>
          <w:spacing w:val="22"/>
        </w:rPr>
        <w:t> </w:t>
      </w:r>
      <w:r>
        <w:rPr/>
        <w:t>the</w:t>
      </w:r>
      <w:r>
        <w:rPr>
          <w:spacing w:val="21"/>
        </w:rPr>
        <w:t> </w:t>
      </w:r>
      <w:r>
        <w:rPr/>
        <w:t>number of</w:t>
      </w:r>
      <w:r>
        <w:rPr>
          <w:spacing w:val="10"/>
        </w:rPr>
        <w:t> </w:t>
      </w:r>
      <w:r>
        <w:rPr/>
        <w:t>edges</w:t>
      </w:r>
      <w:r>
        <w:rPr>
          <w:spacing w:val="12"/>
        </w:rPr>
        <w:t> </w:t>
      </w:r>
      <w:r>
        <w:rPr/>
        <w:t>having</w:t>
      </w:r>
      <w:r>
        <w:rPr>
          <w:spacing w:val="12"/>
        </w:rPr>
        <w:t> </w:t>
      </w:r>
      <w:r>
        <w:rPr/>
        <w:t>the</w:t>
      </w:r>
      <w:r>
        <w:rPr>
          <w:spacing w:val="12"/>
        </w:rPr>
        <w:t> </w:t>
      </w:r>
      <w:r>
        <w:rPr/>
        <w:t>vertex</w:t>
      </w:r>
      <w:r>
        <w:rPr>
          <w:spacing w:val="13"/>
        </w:rPr>
        <w:t> </w:t>
      </w:r>
      <w:r>
        <w:rPr/>
        <w:t>as</w:t>
      </w:r>
      <w:r>
        <w:rPr>
          <w:spacing w:val="12"/>
        </w:rPr>
        <w:t> </w:t>
      </w:r>
      <w:r>
        <w:rPr/>
        <w:t>in-vertex,</w:t>
      </w:r>
      <w:r>
        <w:rPr>
          <w:spacing w:val="13"/>
        </w:rPr>
        <w:t> </w:t>
      </w:r>
      <w:r>
        <w:rPr/>
        <w:t>i.e.,</w:t>
      </w:r>
      <w:r>
        <w:rPr>
          <w:spacing w:val="13"/>
        </w:rPr>
        <w:t> </w:t>
      </w:r>
      <w:r>
        <w:rPr/>
        <w:t>the</w:t>
      </w:r>
      <w:r>
        <w:rPr>
          <w:spacing w:val="12"/>
        </w:rPr>
        <w:t> </w:t>
      </w:r>
      <w:r>
        <w:rPr/>
        <w:t>number</w:t>
      </w:r>
      <w:r>
        <w:rPr>
          <w:spacing w:val="13"/>
        </w:rPr>
        <w:t> </w:t>
      </w:r>
      <w:r>
        <w:rPr/>
        <w:t>of</w:t>
      </w:r>
      <w:r>
        <w:rPr>
          <w:spacing w:val="12"/>
        </w:rPr>
        <w:t> </w:t>
      </w:r>
      <w:r>
        <w:rPr/>
        <w:t>successors</w:t>
      </w:r>
      <w:r>
        <w:rPr>
          <w:spacing w:val="12"/>
        </w:rPr>
        <w:t> </w:t>
      </w:r>
      <w:r>
        <w:rPr/>
        <w:t>of</w:t>
      </w:r>
      <w:r>
        <w:rPr>
          <w:spacing w:val="12"/>
        </w:rPr>
        <w:t> </w:t>
      </w:r>
      <w:r>
        <w:rPr/>
        <w:t>the</w:t>
      </w:r>
      <w:r>
        <w:rPr>
          <w:spacing w:val="13"/>
        </w:rPr>
        <w:t> </w:t>
      </w:r>
      <w:r>
        <w:rPr>
          <w:spacing w:val="-2"/>
        </w:rPr>
        <w:t>vertex.</w:t>
      </w:r>
    </w:p>
    <w:p>
      <w:pPr>
        <w:pStyle w:val="BodyText"/>
        <w:spacing w:line="218" w:lineRule="auto" w:before="40"/>
        <w:ind w:left="221" w:right="106" w:firstLine="317"/>
      </w:pPr>
      <w:r>
        <w:rPr/>
        <w:t>This far, a considerable amount of memory has been spared since only two</w:t>
      </w:r>
      <w:r>
        <w:rPr>
          <w:spacing w:val="40"/>
        </w:rPr>
        <w:t> </w:t>
      </w:r>
      <w:r>
        <w:rPr/>
        <w:t>integer</w:t>
      </w:r>
      <w:r>
        <w:rPr>
          <w:spacing w:val="30"/>
        </w:rPr>
        <w:t> </w:t>
      </w:r>
      <w:r>
        <w:rPr/>
        <w:t>variables</w:t>
      </w:r>
      <w:r>
        <w:rPr>
          <w:spacing w:val="30"/>
        </w:rPr>
        <w:t> </w:t>
      </w:r>
      <w:r>
        <w:rPr/>
        <w:t>are</w:t>
      </w:r>
      <w:r>
        <w:rPr>
          <w:spacing w:val="30"/>
        </w:rPr>
        <w:t> </w:t>
      </w:r>
      <w:r>
        <w:rPr/>
        <w:t>stored</w:t>
      </w:r>
      <w:r>
        <w:rPr>
          <w:spacing w:val="30"/>
        </w:rPr>
        <w:t> </w:t>
      </w:r>
      <w:r>
        <w:rPr/>
        <w:t>for</w:t>
      </w:r>
      <w:r>
        <w:rPr>
          <w:spacing w:val="30"/>
        </w:rPr>
        <w:t> </w:t>
      </w:r>
      <w:r>
        <w:rPr/>
        <w:t>each</w:t>
      </w:r>
      <w:r>
        <w:rPr>
          <w:spacing w:val="30"/>
        </w:rPr>
        <w:t> </w:t>
      </w:r>
      <w:r>
        <w:rPr/>
        <w:t>of</w:t>
      </w:r>
      <w:r>
        <w:rPr>
          <w:spacing w:val="30"/>
        </w:rPr>
        <w:t> </w:t>
      </w:r>
      <w:r>
        <w:rPr/>
        <w:t>the</w:t>
      </w:r>
      <w:r>
        <w:rPr>
          <w:spacing w:val="30"/>
        </w:rPr>
        <w:t> </w:t>
      </w:r>
      <w:r>
        <w:rPr/>
        <w:t>vertices</w:t>
      </w:r>
      <w:r>
        <w:rPr>
          <w:spacing w:val="30"/>
        </w:rPr>
        <w:t> </w:t>
      </w:r>
      <w:r>
        <w:rPr/>
        <w:t>in</w:t>
      </w:r>
      <w:r>
        <w:rPr>
          <w:spacing w:val="30"/>
        </w:rPr>
        <w:t> </w:t>
      </w:r>
      <w:r>
        <w:rPr/>
        <w:t>the</w:t>
      </w:r>
      <w:r>
        <w:rPr>
          <w:spacing w:val="30"/>
        </w:rPr>
        <w:t> </w:t>
      </w:r>
      <w:r>
        <w:rPr/>
        <w:t>graph</w:t>
      </w:r>
      <w:r>
        <w:rPr>
          <w:spacing w:val="30"/>
        </w:rPr>
        <w:t> </w:t>
      </w:r>
      <w:r>
        <w:rPr/>
        <w:t>variable’s</w:t>
      </w:r>
      <w:r>
        <w:rPr>
          <w:spacing w:val="31"/>
        </w:rPr>
        <w:t> </w:t>
      </w:r>
      <w:r>
        <w:rPr>
          <w:rFonts w:ascii="LM Roman 10" w:hAnsi="LM Roman 10"/>
          <w:i/>
        </w:rPr>
        <w:t>poss</w:t>
      </w:r>
      <w:r>
        <w:rPr/>
        <w:t>.</w:t>
      </w:r>
    </w:p>
    <w:p>
      <w:pPr>
        <w:pStyle w:val="BodyText"/>
        <w:spacing w:before="41"/>
        <w:ind w:left="539"/>
      </w:pPr>
      <w:r>
        <w:rPr/>
        <w:t>After</w:t>
      </w:r>
      <w:r>
        <w:rPr>
          <w:spacing w:val="26"/>
        </w:rPr>
        <w:t> </w:t>
      </w:r>
      <w:r>
        <w:rPr/>
        <w:t>this</w:t>
      </w:r>
      <w:r>
        <w:rPr>
          <w:spacing w:val="25"/>
        </w:rPr>
        <w:t> </w:t>
      </w:r>
      <w:r>
        <w:rPr/>
        <w:t>initialization</w:t>
      </w:r>
      <w:r>
        <w:rPr>
          <w:spacing w:val="26"/>
        </w:rPr>
        <w:t> </w:t>
      </w:r>
      <w:r>
        <w:rPr/>
        <w:t>phase,</w:t>
      </w:r>
      <w:r>
        <w:rPr>
          <w:spacing w:val="28"/>
        </w:rPr>
        <w:t> </w:t>
      </w:r>
      <w:r>
        <w:rPr/>
        <w:t>one</w:t>
      </w:r>
      <w:r>
        <w:rPr>
          <w:spacing w:val="25"/>
        </w:rPr>
        <w:t> </w:t>
      </w:r>
      <w:r>
        <w:rPr/>
        <w:t>can</w:t>
      </w:r>
      <w:r>
        <w:rPr>
          <w:spacing w:val="26"/>
        </w:rPr>
        <w:t> </w:t>
      </w:r>
      <w:r>
        <w:rPr/>
        <w:t>reason</w:t>
      </w:r>
      <w:r>
        <w:rPr>
          <w:spacing w:val="26"/>
        </w:rPr>
        <w:t> </w:t>
      </w:r>
      <w:r>
        <w:rPr/>
        <w:t>upon</w:t>
      </w:r>
      <w:r>
        <w:rPr>
          <w:spacing w:val="26"/>
        </w:rPr>
        <w:t> </w:t>
      </w:r>
      <w:r>
        <w:rPr/>
        <w:t>the</w:t>
      </w:r>
      <w:r>
        <w:rPr>
          <w:spacing w:val="25"/>
        </w:rPr>
        <w:t> </w:t>
      </w:r>
      <w:r>
        <w:rPr/>
        <w:t>information</w:t>
      </w:r>
      <w:r>
        <w:rPr>
          <w:spacing w:val="26"/>
        </w:rPr>
        <w:t> </w:t>
      </w:r>
      <w:r>
        <w:rPr/>
        <w:t>present</w:t>
      </w:r>
      <w:r>
        <w:rPr>
          <w:spacing w:val="26"/>
        </w:rPr>
        <w:t> </w:t>
      </w:r>
      <w:r>
        <w:rPr>
          <w:spacing w:val="-5"/>
        </w:rPr>
        <w:t>in</w:t>
      </w:r>
    </w:p>
    <w:p>
      <w:pPr>
        <w:spacing w:after="0"/>
        <w:sectPr>
          <w:pgSz w:w="9360" w:h="13610"/>
          <w:pgMar w:header="855" w:footer="0" w:top="1040" w:bottom="280" w:left="680" w:right="680"/>
        </w:sectPr>
      </w:pPr>
    </w:p>
    <w:p>
      <w:pPr>
        <w:pStyle w:val="BodyText"/>
        <w:spacing w:line="259" w:lineRule="auto" w:before="160"/>
        <w:ind w:left="108" w:right="218"/>
      </w:pPr>
      <w:r>
        <w:rPr/>
        <w:t>this</w:t>
      </w:r>
      <w:r>
        <w:rPr>
          <w:spacing w:val="40"/>
        </w:rPr>
        <w:t> </w:t>
      </w:r>
      <w:r>
        <w:rPr/>
        <w:t>table</w:t>
      </w:r>
      <w:r>
        <w:rPr>
          <w:spacing w:val="40"/>
        </w:rPr>
        <w:t> </w:t>
      </w:r>
      <w:r>
        <w:rPr/>
        <w:t>in</w:t>
      </w:r>
      <w:r>
        <w:rPr>
          <w:spacing w:val="40"/>
        </w:rPr>
        <w:t> </w:t>
      </w:r>
      <w:r>
        <w:rPr/>
        <w:t>order</w:t>
      </w:r>
      <w:r>
        <w:rPr>
          <w:spacing w:val="40"/>
        </w:rPr>
        <w:t> </w:t>
      </w:r>
      <w:r>
        <w:rPr/>
        <w:t>to</w:t>
      </w:r>
      <w:r>
        <w:rPr>
          <w:spacing w:val="40"/>
        </w:rPr>
        <w:t> </w:t>
      </w:r>
      <w:r>
        <w:rPr/>
        <w:t>perceive</w:t>
      </w:r>
      <w:r>
        <w:rPr>
          <w:spacing w:val="40"/>
        </w:rPr>
        <w:t> </w:t>
      </w:r>
      <w:r>
        <w:rPr/>
        <w:t>when</w:t>
      </w:r>
      <w:r>
        <w:rPr>
          <w:spacing w:val="40"/>
        </w:rPr>
        <w:t> </w:t>
      </w:r>
      <w:r>
        <w:rPr/>
        <w:t>to</w:t>
      </w:r>
      <w:r>
        <w:rPr>
          <w:spacing w:val="40"/>
        </w:rPr>
        <w:t> </w:t>
      </w:r>
      <w:r>
        <w:rPr/>
        <w:t>impose</w:t>
      </w:r>
      <w:r>
        <w:rPr>
          <w:spacing w:val="40"/>
        </w:rPr>
        <w:t> </w:t>
      </w:r>
      <w:r>
        <w:rPr/>
        <w:t>the</w:t>
      </w:r>
      <w:r>
        <w:rPr>
          <w:spacing w:val="40"/>
        </w:rPr>
        <w:t> </w:t>
      </w:r>
      <w:r>
        <w:rPr/>
        <w:t>actual</w:t>
      </w:r>
      <w:r>
        <w:rPr>
          <w:spacing w:val="40"/>
        </w:rPr>
        <w:t> </w:t>
      </w:r>
      <w:r>
        <w:rPr/>
        <w:t>degree</w:t>
      </w:r>
      <w:r>
        <w:rPr>
          <w:spacing w:val="40"/>
        </w:rPr>
        <w:t> </w:t>
      </w:r>
      <w:r>
        <w:rPr/>
        <w:t>constraint</w:t>
      </w:r>
      <w:r>
        <w:rPr>
          <w:spacing w:val="40"/>
        </w:rPr>
        <w:t> </w:t>
      </w:r>
      <w:r>
        <w:rPr/>
        <w:t>over the vertices.</w:t>
      </w:r>
      <w:r>
        <w:rPr>
          <w:spacing w:val="40"/>
        </w:rPr>
        <w:t> </w:t>
      </w:r>
      <w:r>
        <w:rPr/>
        <w:t>Consistency between the graph raw domain and the degree associative table is done whenever there is a change in the graph’s domain (removal of vertex, removal</w:t>
      </w:r>
      <w:r>
        <w:rPr>
          <w:spacing w:val="31"/>
        </w:rPr>
        <w:t> </w:t>
      </w:r>
      <w:r>
        <w:rPr/>
        <w:t>of</w:t>
      </w:r>
      <w:r>
        <w:rPr>
          <w:spacing w:val="31"/>
        </w:rPr>
        <w:t> </w:t>
      </w:r>
      <w:r>
        <w:rPr/>
        <w:t>edge,</w:t>
      </w:r>
      <w:r>
        <w:rPr>
          <w:spacing w:val="31"/>
        </w:rPr>
        <w:t> </w:t>
      </w:r>
      <w:r>
        <w:rPr/>
        <w:t>addition</w:t>
      </w:r>
      <w:r>
        <w:rPr>
          <w:spacing w:val="31"/>
        </w:rPr>
        <w:t> </w:t>
      </w:r>
      <w:r>
        <w:rPr/>
        <w:t>of</w:t>
      </w:r>
      <w:r>
        <w:rPr>
          <w:spacing w:val="31"/>
        </w:rPr>
        <w:t> </w:t>
      </w:r>
      <w:r>
        <w:rPr/>
        <w:t>vertex,</w:t>
      </w:r>
      <w:r>
        <w:rPr>
          <w:spacing w:val="31"/>
        </w:rPr>
        <w:t> </w:t>
      </w:r>
      <w:r>
        <w:rPr/>
        <w:t>addition</w:t>
      </w:r>
      <w:r>
        <w:rPr>
          <w:spacing w:val="31"/>
        </w:rPr>
        <w:t> </w:t>
      </w:r>
      <w:r>
        <w:rPr/>
        <w:t>of</w:t>
      </w:r>
      <w:r>
        <w:rPr>
          <w:spacing w:val="31"/>
        </w:rPr>
        <w:t> </w:t>
      </w:r>
      <w:r>
        <w:rPr/>
        <w:t>edge),</w:t>
      </w:r>
      <w:r>
        <w:rPr>
          <w:spacing w:val="31"/>
        </w:rPr>
        <w:t> </w:t>
      </w:r>
      <w:r>
        <w:rPr/>
        <w:t>in</w:t>
      </w:r>
      <w:r>
        <w:rPr>
          <w:spacing w:val="31"/>
        </w:rPr>
        <w:t> </w:t>
      </w:r>
      <w:r>
        <w:rPr/>
        <w:t>the</w:t>
      </w:r>
      <w:r>
        <w:rPr>
          <w:spacing w:val="31"/>
        </w:rPr>
        <w:t> </w:t>
      </w:r>
      <w:r>
        <w:rPr/>
        <w:t>following</w:t>
      </w:r>
      <w:r>
        <w:rPr>
          <w:spacing w:val="31"/>
        </w:rPr>
        <w:t> </w:t>
      </w:r>
      <w:r>
        <w:rPr/>
        <w:t>way:</w:t>
      </w:r>
    </w:p>
    <w:p>
      <w:pPr>
        <w:pStyle w:val="ListParagraph"/>
        <w:numPr>
          <w:ilvl w:val="0"/>
          <w:numId w:val="4"/>
        </w:numPr>
        <w:tabs>
          <w:tab w:pos="320" w:val="left" w:leader="none"/>
        </w:tabs>
        <w:spacing w:line="259" w:lineRule="auto" w:before="103" w:after="0"/>
        <w:ind w:left="320" w:right="216" w:hanging="198"/>
        <w:jc w:val="both"/>
        <w:rPr>
          <w:rFonts w:ascii="MathJax_Main" w:hAnsi="MathJax_Main"/>
          <w:sz w:val="21"/>
        </w:rPr>
      </w:pPr>
      <w:r>
        <w:rPr>
          <w:rFonts w:ascii="MathJax_Main" w:hAnsi="MathJax_Main"/>
          <w:sz w:val="21"/>
        </w:rPr>
        <w:t>If</w:t>
      </w:r>
      <w:r>
        <w:rPr>
          <w:rFonts w:ascii="MathJax_Main" w:hAnsi="MathJax_Main"/>
          <w:spacing w:val="36"/>
          <w:sz w:val="21"/>
        </w:rPr>
        <w:t> </w:t>
      </w:r>
      <w:r>
        <w:rPr>
          <w:rFonts w:ascii="MathJax_Main" w:hAnsi="MathJax_Main"/>
          <w:sz w:val="21"/>
        </w:rPr>
        <w:t>a</w:t>
      </w:r>
      <w:r>
        <w:rPr>
          <w:rFonts w:ascii="MathJax_Main" w:hAnsi="MathJax_Main"/>
          <w:spacing w:val="36"/>
          <w:sz w:val="21"/>
        </w:rPr>
        <w:t> </w:t>
      </w:r>
      <w:r>
        <w:rPr>
          <w:rFonts w:ascii="MathJax_Main" w:hAnsi="MathJax_Main"/>
          <w:sz w:val="21"/>
        </w:rPr>
        <w:t>vertex</w:t>
      </w:r>
      <w:r>
        <w:rPr>
          <w:rFonts w:ascii="MathJax_Main" w:hAnsi="MathJax_Main"/>
          <w:spacing w:val="36"/>
          <w:sz w:val="21"/>
        </w:rPr>
        <w:t> </w:t>
      </w:r>
      <w:r>
        <w:rPr>
          <w:rFonts w:ascii="MathJax_Main" w:hAnsi="MathJax_Main"/>
          <w:sz w:val="21"/>
        </w:rPr>
        <w:t>is</w:t>
      </w:r>
      <w:r>
        <w:rPr>
          <w:rFonts w:ascii="MathJax_Main" w:hAnsi="MathJax_Main"/>
          <w:spacing w:val="36"/>
          <w:sz w:val="21"/>
        </w:rPr>
        <w:t> </w:t>
      </w:r>
      <w:r>
        <w:rPr>
          <w:rFonts w:ascii="MathJax_Main" w:hAnsi="MathJax_Main"/>
          <w:sz w:val="21"/>
        </w:rPr>
        <w:t>removed</w:t>
      </w:r>
      <w:r>
        <w:rPr>
          <w:rFonts w:ascii="MathJax_Main" w:hAnsi="MathJax_Main"/>
          <w:spacing w:val="36"/>
          <w:sz w:val="21"/>
        </w:rPr>
        <w:t> </w:t>
      </w:r>
      <w:r>
        <w:rPr>
          <w:rFonts w:ascii="MathJax_Main" w:hAnsi="MathJax_Main"/>
          <w:sz w:val="21"/>
        </w:rPr>
        <w:t>from</w:t>
      </w:r>
      <w:r>
        <w:rPr>
          <w:rFonts w:ascii="MathJax_Main" w:hAnsi="MathJax_Main"/>
          <w:spacing w:val="36"/>
          <w:sz w:val="21"/>
        </w:rPr>
        <w:t> </w:t>
      </w:r>
      <w:r>
        <w:rPr>
          <w:rFonts w:ascii="MathJax_Main" w:hAnsi="MathJax_Main"/>
          <w:sz w:val="21"/>
        </w:rPr>
        <w:t>the</w:t>
      </w:r>
      <w:r>
        <w:rPr>
          <w:rFonts w:ascii="MathJax_Main" w:hAnsi="MathJax_Main"/>
          <w:spacing w:val="36"/>
          <w:sz w:val="21"/>
        </w:rPr>
        <w:t> </w:t>
      </w:r>
      <w:r>
        <w:rPr>
          <w:rFonts w:ascii="MathJax_Main" w:hAnsi="MathJax_Main"/>
          <w:sz w:val="21"/>
        </w:rPr>
        <w:t>graph</w:t>
      </w:r>
      <w:r>
        <w:rPr>
          <w:rFonts w:ascii="MathJax_Main" w:hAnsi="MathJax_Main"/>
          <w:spacing w:val="36"/>
          <w:sz w:val="21"/>
        </w:rPr>
        <w:t> </w:t>
      </w:r>
      <w:r>
        <w:rPr>
          <w:rFonts w:ascii="MathJax_Main" w:hAnsi="MathJax_Main"/>
          <w:sz w:val="21"/>
        </w:rPr>
        <w:t>then</w:t>
      </w:r>
      <w:r>
        <w:rPr>
          <w:rFonts w:ascii="MathJax_Main" w:hAnsi="MathJax_Main"/>
          <w:spacing w:val="36"/>
          <w:sz w:val="21"/>
        </w:rPr>
        <w:t> </w:t>
      </w:r>
      <w:r>
        <w:rPr>
          <w:rFonts w:ascii="MathJax_Main" w:hAnsi="MathJax_Main"/>
          <w:sz w:val="21"/>
        </w:rPr>
        <w:t>it</w:t>
      </w:r>
      <w:r>
        <w:rPr>
          <w:rFonts w:ascii="MathJax_Main" w:hAnsi="MathJax_Main"/>
          <w:spacing w:val="36"/>
          <w:sz w:val="21"/>
        </w:rPr>
        <w:t> </w:t>
      </w:r>
      <w:r>
        <w:rPr>
          <w:rFonts w:ascii="MathJax_Main" w:hAnsi="MathJax_Main"/>
          <w:sz w:val="21"/>
        </w:rPr>
        <w:t>is</w:t>
      </w:r>
      <w:r>
        <w:rPr>
          <w:rFonts w:ascii="MathJax_Main" w:hAnsi="MathJax_Main"/>
          <w:spacing w:val="36"/>
          <w:sz w:val="21"/>
        </w:rPr>
        <w:t> </w:t>
      </w:r>
      <w:r>
        <w:rPr>
          <w:rFonts w:ascii="MathJax_Main" w:hAnsi="MathJax_Main"/>
          <w:sz w:val="21"/>
        </w:rPr>
        <w:t>not</w:t>
      </w:r>
      <w:r>
        <w:rPr>
          <w:rFonts w:ascii="MathJax_Main" w:hAnsi="MathJax_Main"/>
          <w:spacing w:val="36"/>
          <w:sz w:val="21"/>
        </w:rPr>
        <w:t> </w:t>
      </w:r>
      <w:r>
        <w:rPr>
          <w:rFonts w:ascii="MathJax_Main" w:hAnsi="MathJax_Main"/>
          <w:sz w:val="21"/>
        </w:rPr>
        <w:t>being</w:t>
      </w:r>
      <w:r>
        <w:rPr>
          <w:rFonts w:ascii="MathJax_Main" w:hAnsi="MathJax_Main"/>
          <w:spacing w:val="36"/>
          <w:sz w:val="21"/>
        </w:rPr>
        <w:t> </w:t>
      </w:r>
      <w:r>
        <w:rPr>
          <w:rFonts w:ascii="MathJax_Main" w:hAnsi="MathJax_Main"/>
          <w:sz w:val="21"/>
        </w:rPr>
        <w:t>considered</w:t>
      </w:r>
      <w:r>
        <w:rPr>
          <w:rFonts w:ascii="MathJax_Main" w:hAnsi="MathJax_Main"/>
          <w:spacing w:val="36"/>
          <w:sz w:val="21"/>
        </w:rPr>
        <w:t> </w:t>
      </w:r>
      <w:r>
        <w:rPr>
          <w:rFonts w:ascii="MathJax_Main" w:hAnsi="MathJax_Main"/>
          <w:sz w:val="21"/>
        </w:rPr>
        <w:t>to</w:t>
      </w:r>
      <w:r>
        <w:rPr>
          <w:rFonts w:ascii="MathJax_Main" w:hAnsi="MathJax_Main"/>
          <w:spacing w:val="36"/>
          <w:sz w:val="21"/>
        </w:rPr>
        <w:t> </w:t>
      </w:r>
      <w:r>
        <w:rPr>
          <w:rFonts w:ascii="MathJax_Main" w:hAnsi="MathJax_Main"/>
          <w:sz w:val="21"/>
        </w:rPr>
        <w:t>make part of the solution and therefore no degree constraint should be posed upon it</w:t>
      </w:r>
      <w:r>
        <w:rPr>
          <w:rFonts w:ascii="MathJax_Main" w:hAnsi="MathJax_Main"/>
          <w:spacing w:val="80"/>
          <w:sz w:val="21"/>
        </w:rPr>
        <w:t> </w:t>
      </w:r>
      <w:r>
        <w:rPr>
          <w:rFonts w:ascii="MathJax_Main" w:hAnsi="MathJax_Main"/>
          <w:sz w:val="21"/>
        </w:rPr>
        <w:t>and thus the information present in the associative table, for that vertex, may be simply disregarded.</w:t>
      </w:r>
    </w:p>
    <w:p>
      <w:pPr>
        <w:pStyle w:val="ListParagraph"/>
        <w:numPr>
          <w:ilvl w:val="0"/>
          <w:numId w:val="4"/>
        </w:numPr>
        <w:tabs>
          <w:tab w:pos="320" w:val="left" w:leader="none"/>
        </w:tabs>
        <w:spacing w:line="259" w:lineRule="auto" w:before="73" w:after="0"/>
        <w:ind w:left="320" w:right="215" w:hanging="198"/>
        <w:jc w:val="both"/>
        <w:rPr>
          <w:rFonts w:ascii="MathJax_Main" w:hAnsi="MathJax_Main"/>
          <w:sz w:val="21"/>
        </w:rPr>
      </w:pPr>
      <w:r>
        <w:rPr>
          <w:rFonts w:ascii="MathJax_Main" w:hAnsi="MathJax_Main"/>
          <w:sz w:val="21"/>
        </w:rPr>
        <w:t>If an edge is removed from the graph, an update of the table is performed.</w:t>
      </w:r>
      <w:r>
        <w:rPr>
          <w:rFonts w:ascii="MathJax_Main" w:hAnsi="MathJax_Main"/>
          <w:spacing w:val="40"/>
          <w:sz w:val="21"/>
        </w:rPr>
        <w:t> </w:t>
      </w:r>
      <w:r>
        <w:rPr>
          <w:rFonts w:ascii="MathJax_Main" w:hAnsi="MathJax_Main"/>
          <w:sz w:val="21"/>
        </w:rPr>
        <w:t>The successor counter for the in-vertex and the predecessor counter for the out-vertex are decremented.</w:t>
      </w:r>
      <w:r>
        <w:rPr>
          <w:rFonts w:ascii="MathJax_Main" w:hAnsi="MathJax_Main"/>
          <w:spacing w:val="38"/>
          <w:sz w:val="21"/>
        </w:rPr>
        <w:t> </w:t>
      </w:r>
      <w:r>
        <w:rPr>
          <w:rFonts w:ascii="MathJax_Main" w:hAnsi="MathJax_Main"/>
          <w:sz w:val="21"/>
        </w:rPr>
        <w:t>If any of these values reaches 0 then, clearly, the corresponding vertex cannot be part of the solution and, therefore can be removed from the </w:t>
      </w:r>
      <w:r>
        <w:rPr>
          <w:rFonts w:ascii="MathJax_Main" w:hAnsi="MathJax_Main"/>
          <w:spacing w:val="-2"/>
          <w:sz w:val="21"/>
        </w:rPr>
        <w:t>graph.</w:t>
      </w:r>
    </w:p>
    <w:p>
      <w:pPr>
        <w:pStyle w:val="ListParagraph"/>
        <w:numPr>
          <w:ilvl w:val="0"/>
          <w:numId w:val="4"/>
        </w:numPr>
        <w:tabs>
          <w:tab w:pos="320" w:val="left" w:leader="none"/>
        </w:tabs>
        <w:spacing w:line="259" w:lineRule="auto" w:before="74" w:after="0"/>
        <w:ind w:left="320" w:right="216" w:hanging="198"/>
        <w:jc w:val="both"/>
        <w:rPr>
          <w:rFonts w:ascii="MathJax_Main" w:hAnsi="MathJax_Main"/>
          <w:sz w:val="21"/>
        </w:rPr>
      </w:pPr>
      <w:r>
        <w:rPr>
          <w:rFonts w:ascii="MathJax_Main" w:hAnsi="MathJax_Main"/>
          <w:sz w:val="21"/>
        </w:rPr>
        <w:t>If a vertex is added to the graph then it may make part of the solution and therefore we are finally in the situation where one is able to accept consuming resources to obtain the vertex predecessor and successor set, to maintain their consistency and to impose that their cardinality is 1.</w:t>
      </w:r>
    </w:p>
    <w:p>
      <w:pPr>
        <w:pStyle w:val="ListParagraph"/>
        <w:numPr>
          <w:ilvl w:val="0"/>
          <w:numId w:val="4"/>
        </w:numPr>
        <w:tabs>
          <w:tab w:pos="320" w:val="left" w:leader="none"/>
        </w:tabs>
        <w:spacing w:line="259" w:lineRule="auto" w:before="72" w:after="0"/>
        <w:ind w:left="320" w:right="217" w:hanging="198"/>
        <w:jc w:val="both"/>
        <w:rPr>
          <w:rFonts w:ascii="MathJax_Main" w:hAnsi="MathJax_Main"/>
          <w:sz w:val="21"/>
        </w:rPr>
      </w:pPr>
      <w:r>
        <w:rPr>
          <w:rFonts w:ascii="MathJax_Main" w:hAnsi="MathJax_Main"/>
          <w:sz w:val="21"/>
        </w:rPr>
        <w:t>If an edge is added to the graph, we are again in the situation where one is able to accept consuming the above mentioned resources and therefore the predecessor and</w:t>
      </w:r>
      <w:r>
        <w:rPr>
          <w:rFonts w:ascii="MathJax_Main" w:hAnsi="MathJax_Main"/>
          <w:spacing w:val="40"/>
          <w:sz w:val="21"/>
        </w:rPr>
        <w:t> </w:t>
      </w:r>
      <w:r>
        <w:rPr>
          <w:rFonts w:ascii="MathJax_Main" w:hAnsi="MathJax_Main"/>
          <w:sz w:val="21"/>
        </w:rPr>
        <w:t>successor</w:t>
      </w:r>
      <w:r>
        <w:rPr>
          <w:rFonts w:ascii="MathJax_Main" w:hAnsi="MathJax_Main"/>
          <w:spacing w:val="40"/>
          <w:sz w:val="21"/>
        </w:rPr>
        <w:t> </w:t>
      </w:r>
      <w:r>
        <w:rPr>
          <w:rFonts w:ascii="MathJax_Main" w:hAnsi="MathJax_Main"/>
          <w:sz w:val="21"/>
        </w:rPr>
        <w:t>sets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both</w:t>
      </w:r>
      <w:r>
        <w:rPr>
          <w:rFonts w:ascii="MathJax_Main" w:hAnsi="MathJax_Main"/>
          <w:spacing w:val="40"/>
          <w:sz w:val="21"/>
        </w:rPr>
        <w:t> </w:t>
      </w:r>
      <w:r>
        <w:rPr>
          <w:rFonts w:ascii="MathJax_Main" w:hAnsi="MathJax_Main"/>
          <w:sz w:val="21"/>
        </w:rPr>
        <w:t>end-vertices</w:t>
      </w:r>
      <w:r>
        <w:rPr>
          <w:rFonts w:ascii="MathJax_Main" w:hAnsi="MathJax_Main"/>
          <w:spacing w:val="40"/>
          <w:sz w:val="21"/>
        </w:rPr>
        <w:t> </w:t>
      </w:r>
      <w:r>
        <w:rPr>
          <w:rFonts w:ascii="MathJax_Main" w:hAnsi="MathJax_Main"/>
          <w:sz w:val="21"/>
        </w:rPr>
        <w:t>are</w:t>
      </w:r>
      <w:r>
        <w:rPr>
          <w:rFonts w:ascii="MathJax_Main" w:hAnsi="MathJax_Main"/>
          <w:spacing w:val="40"/>
          <w:sz w:val="21"/>
        </w:rPr>
        <w:t> </w:t>
      </w:r>
      <w:r>
        <w:rPr>
          <w:rFonts w:ascii="MathJax_Main" w:hAnsi="MathJax_Main"/>
          <w:sz w:val="21"/>
        </w:rPr>
        <w:t>obtained</w:t>
      </w:r>
      <w:r>
        <w:rPr>
          <w:rFonts w:ascii="MathJax_Main" w:hAnsi="MathJax_Main"/>
          <w:spacing w:val="40"/>
          <w:sz w:val="21"/>
        </w:rPr>
        <w:t> </w:t>
      </w:r>
      <w:r>
        <w:rPr>
          <w:rFonts w:ascii="MathJax_Main" w:hAnsi="MathJax_Main"/>
          <w:sz w:val="21"/>
        </w:rPr>
        <w:t>(if</w:t>
      </w:r>
      <w:r>
        <w:rPr>
          <w:rFonts w:ascii="MathJax_Main" w:hAnsi="MathJax_Main"/>
          <w:spacing w:val="40"/>
          <w:sz w:val="21"/>
        </w:rPr>
        <w:t> </w:t>
      </w:r>
      <w:r>
        <w:rPr>
          <w:rFonts w:ascii="MathJax_Main" w:hAnsi="MathJax_Main"/>
          <w:sz w:val="21"/>
        </w:rPr>
        <w:t>they</w:t>
      </w:r>
      <w:r>
        <w:rPr>
          <w:rFonts w:ascii="MathJax_Main" w:hAnsi="MathJax_Main"/>
          <w:spacing w:val="40"/>
          <w:sz w:val="21"/>
        </w:rPr>
        <w:t> </w:t>
      </w:r>
      <w:r>
        <w:rPr>
          <w:rFonts w:ascii="MathJax_Main" w:hAnsi="MathJax_Main"/>
          <w:sz w:val="21"/>
        </w:rPr>
        <w:t>have</w:t>
      </w:r>
      <w:r>
        <w:rPr>
          <w:rFonts w:ascii="MathJax_Main" w:hAnsi="MathJax_Main"/>
          <w:spacing w:val="40"/>
          <w:sz w:val="21"/>
        </w:rPr>
        <w:t> </w:t>
      </w:r>
      <w:r>
        <w:rPr>
          <w:rFonts w:ascii="MathJax_Main" w:hAnsi="MathJax_Main"/>
          <w:sz w:val="21"/>
        </w:rPr>
        <w:t>not</w:t>
      </w:r>
      <w:r>
        <w:rPr>
          <w:rFonts w:ascii="MathJax_Main" w:hAnsi="MathJax_Main"/>
          <w:spacing w:val="40"/>
          <w:sz w:val="21"/>
        </w:rPr>
        <w:t> </w:t>
      </w:r>
      <w:r>
        <w:rPr>
          <w:rFonts w:ascii="MathJax_Main" w:hAnsi="MathJax_Main"/>
          <w:sz w:val="21"/>
        </w:rPr>
        <w:t>already been obtained) and their cardinality is instantiated to 1.</w:t>
      </w:r>
    </w:p>
    <w:p>
      <w:pPr>
        <w:pStyle w:val="BodyText"/>
        <w:spacing w:line="266" w:lineRule="exact" w:before="80"/>
        <w:ind w:left="108" w:right="219" w:firstLine="317"/>
      </w:pPr>
      <w:r>
        <w:rPr/>
        <w:t>This</w:t>
      </w:r>
      <w:r>
        <w:rPr>
          <w:spacing w:val="39"/>
        </w:rPr>
        <w:t> </w:t>
      </w:r>
      <w:r>
        <w:rPr/>
        <w:t>method</w:t>
      </w:r>
      <w:r>
        <w:rPr>
          <w:spacing w:val="39"/>
        </w:rPr>
        <w:t> </w:t>
      </w:r>
      <w:r>
        <w:rPr/>
        <w:t>is</w:t>
      </w:r>
      <w:r>
        <w:rPr>
          <w:spacing w:val="39"/>
        </w:rPr>
        <w:t> </w:t>
      </w:r>
      <w:r>
        <w:rPr/>
        <w:t>clearly</w:t>
      </w:r>
      <w:r>
        <w:rPr>
          <w:spacing w:val="39"/>
        </w:rPr>
        <w:t> </w:t>
      </w:r>
      <w:r>
        <w:rPr/>
        <w:t>very</w:t>
      </w:r>
      <w:r>
        <w:rPr>
          <w:spacing w:val="39"/>
        </w:rPr>
        <w:t> </w:t>
      </w:r>
      <w:r>
        <w:rPr/>
        <w:t>efficient</w:t>
      </w:r>
      <w:r>
        <w:rPr>
          <w:spacing w:val="39"/>
        </w:rPr>
        <w:t> </w:t>
      </w:r>
      <w:r>
        <w:rPr/>
        <w:t>in</w:t>
      </w:r>
      <w:r>
        <w:rPr>
          <w:spacing w:val="39"/>
        </w:rPr>
        <w:t> </w:t>
      </w:r>
      <w:r>
        <w:rPr/>
        <w:t>terms</w:t>
      </w:r>
      <w:r>
        <w:rPr>
          <w:spacing w:val="39"/>
        </w:rPr>
        <w:t> </w:t>
      </w:r>
      <w:r>
        <w:rPr/>
        <w:t>of</w:t>
      </w:r>
      <w:r>
        <w:rPr>
          <w:spacing w:val="39"/>
        </w:rPr>
        <w:t> </w:t>
      </w:r>
      <w:r>
        <w:rPr/>
        <w:t>memory</w:t>
      </w:r>
      <w:r>
        <w:rPr>
          <w:spacing w:val="39"/>
        </w:rPr>
        <w:t> </w:t>
      </w:r>
      <w:r>
        <w:rPr/>
        <w:t>consumption</w:t>
      </w:r>
      <w:r>
        <w:rPr>
          <w:spacing w:val="39"/>
        </w:rPr>
        <w:t> </w:t>
      </w:r>
      <w:r>
        <w:rPr/>
        <w:t>and</w:t>
      </w:r>
      <w:r>
        <w:rPr>
          <w:spacing w:val="39"/>
        </w:rPr>
        <w:t> </w:t>
      </w:r>
      <w:r>
        <w:rPr/>
        <w:t>it also</w:t>
      </w:r>
      <w:r>
        <w:rPr>
          <w:spacing w:val="33"/>
        </w:rPr>
        <w:t> </w:t>
      </w:r>
      <w:r>
        <w:rPr/>
        <w:t>manages</w:t>
      </w:r>
      <w:r>
        <w:rPr>
          <w:spacing w:val="33"/>
        </w:rPr>
        <w:t> </w:t>
      </w:r>
      <w:r>
        <w:rPr/>
        <w:t>not</w:t>
      </w:r>
      <w:r>
        <w:rPr>
          <w:spacing w:val="33"/>
        </w:rPr>
        <w:t> </w:t>
      </w:r>
      <w:r>
        <w:rPr/>
        <w:t>to</w:t>
      </w:r>
      <w:r>
        <w:rPr>
          <w:spacing w:val="33"/>
        </w:rPr>
        <w:t> </w:t>
      </w:r>
      <w:r>
        <w:rPr/>
        <w:t>waste</w:t>
      </w:r>
      <w:r>
        <w:rPr>
          <w:spacing w:val="33"/>
        </w:rPr>
        <w:t> </w:t>
      </w:r>
      <w:r>
        <w:rPr/>
        <w:t>time</w:t>
      </w:r>
      <w:r>
        <w:rPr>
          <w:spacing w:val="33"/>
        </w:rPr>
        <w:t> </w:t>
      </w:r>
      <w:r>
        <w:rPr/>
        <w:t>imposing</w:t>
      </w:r>
      <w:r>
        <w:rPr>
          <w:spacing w:val="33"/>
        </w:rPr>
        <w:t> </w:t>
      </w:r>
      <w:r>
        <w:rPr/>
        <w:t>heavy</w:t>
      </w:r>
      <w:r>
        <w:rPr>
          <w:spacing w:val="33"/>
        </w:rPr>
        <w:t> </w:t>
      </w:r>
      <w:r>
        <w:rPr/>
        <w:t>constraints</w:t>
      </w:r>
      <w:r>
        <w:rPr>
          <w:spacing w:val="33"/>
        </w:rPr>
        <w:t> </w:t>
      </w:r>
      <w:r>
        <w:rPr/>
        <w:t>on</w:t>
      </w:r>
      <w:r>
        <w:rPr>
          <w:spacing w:val="33"/>
        </w:rPr>
        <w:t> </w:t>
      </w:r>
      <w:r>
        <w:rPr/>
        <w:t>vertices</w:t>
      </w:r>
      <w:r>
        <w:rPr>
          <w:spacing w:val="33"/>
        </w:rPr>
        <w:t> </w:t>
      </w:r>
      <w:r>
        <w:rPr/>
        <w:t>that</w:t>
      </w:r>
      <w:r>
        <w:rPr>
          <w:spacing w:val="33"/>
        </w:rPr>
        <w:t> </w:t>
      </w:r>
      <w:r>
        <w:rPr/>
        <w:t>may not ever be part of a solution and thus, with this mechanism, we solve </w:t>
      </w:r>
      <w:r>
        <w:rPr>
          <w:rFonts w:ascii="LM Roman 10" w:hAnsi="LM Roman 10"/>
          <w:i/>
        </w:rPr>
        <w:t>GRASPER</w:t>
      </w:r>
      <w:r>
        <w:rPr/>
        <w:t>’s problem of consuming resources for vertices that present no guarantee of becoming part of the solution.</w:t>
      </w:r>
    </w:p>
    <w:p>
      <w:pPr>
        <w:pStyle w:val="BodyText"/>
        <w:spacing w:line="235" w:lineRule="auto" w:before="4"/>
        <w:ind w:left="108" w:right="219" w:firstLine="318"/>
      </w:pPr>
      <w:r>
        <w:rPr/>
        <w:t>Additionally, we</w:t>
      </w:r>
      <w:r>
        <w:rPr>
          <w:spacing w:val="-3"/>
        </w:rPr>
        <w:t> </w:t>
      </w:r>
      <w:r>
        <w:rPr/>
        <w:t>improve, in</w:t>
      </w:r>
      <w:r>
        <w:rPr>
          <w:spacing w:val="-3"/>
        </w:rPr>
        <w:t> </w:t>
      </w:r>
      <w:r>
        <w:rPr/>
        <w:t>space, on</w:t>
      </w:r>
      <w:r>
        <w:rPr>
          <w:spacing w:val="-5"/>
        </w:rPr>
        <w:t> </w:t>
      </w:r>
      <w:r>
        <w:rPr>
          <w:rFonts w:ascii="LM Roman 10"/>
          <w:i/>
        </w:rPr>
        <w:t>CP(Graph)</w:t>
      </w:r>
      <w:r>
        <w:rPr>
          <w:rFonts w:ascii="LM Roman 10"/>
          <w:i/>
          <w:spacing w:val="-18"/>
        </w:rPr>
        <w:t> </w:t>
      </w:r>
      <w:r>
        <w:rPr/>
        <w:t>since</w:t>
      </w:r>
      <w:r>
        <w:rPr>
          <w:spacing w:val="-3"/>
        </w:rPr>
        <w:t> </w:t>
      </w:r>
      <w:r>
        <w:rPr/>
        <w:t>we</w:t>
      </w:r>
      <w:r>
        <w:rPr>
          <w:spacing w:val="-3"/>
        </w:rPr>
        <w:t> </w:t>
      </w:r>
      <w:r>
        <w:rPr/>
        <w:t>do</w:t>
      </w:r>
      <w:r>
        <w:rPr>
          <w:spacing w:val="-3"/>
        </w:rPr>
        <w:t> </w:t>
      </w:r>
      <w:r>
        <w:rPr/>
        <w:t>not</w:t>
      </w:r>
      <w:r>
        <w:rPr>
          <w:spacing w:val="-3"/>
        </w:rPr>
        <w:t> </w:t>
      </w:r>
      <w:r>
        <w:rPr/>
        <w:t>need</w:t>
      </w:r>
      <w:r>
        <w:rPr>
          <w:spacing w:val="-3"/>
        </w:rPr>
        <w:t> </w:t>
      </w:r>
      <w:r>
        <w:rPr/>
        <w:t>an</w:t>
      </w:r>
      <w:r>
        <w:rPr>
          <w:spacing w:val="-3"/>
        </w:rPr>
        <w:t> </w:t>
      </w:r>
      <w:r>
        <w:rPr/>
        <w:t>actual duplication of the graph.</w:t>
      </w:r>
      <w:r>
        <w:rPr>
          <w:spacing w:val="40"/>
        </w:rPr>
        <w:t> </w:t>
      </w:r>
      <w:r>
        <w:rPr/>
        <w:t>Our associative degree table stores a pair of integers for each</w:t>
      </w:r>
      <w:r>
        <w:rPr>
          <w:spacing w:val="-6"/>
        </w:rPr>
        <w:t> </w:t>
      </w:r>
      <w:r>
        <w:rPr/>
        <w:t>vertex,</w:t>
      </w:r>
      <w:r>
        <w:rPr>
          <w:spacing w:val="-1"/>
        </w:rPr>
        <w:t> </w:t>
      </w:r>
      <w:r>
        <w:rPr/>
        <w:t>whereas</w:t>
      </w:r>
      <w:r>
        <w:rPr>
          <w:spacing w:val="-5"/>
        </w:rPr>
        <w:t> </w:t>
      </w:r>
      <w:r>
        <w:rPr>
          <w:rFonts w:ascii="LM Roman 10"/>
          <w:i/>
        </w:rPr>
        <w:t>CP(Graph)</w:t>
      </w:r>
      <w:r>
        <w:rPr>
          <w:rFonts w:ascii="LM Roman 10"/>
          <w:i/>
          <w:spacing w:val="-19"/>
        </w:rPr>
        <w:t> </w:t>
      </w:r>
      <w:r>
        <w:rPr/>
        <w:t>maintains</w:t>
      </w:r>
      <w:r>
        <w:rPr>
          <w:spacing w:val="-5"/>
        </w:rPr>
        <w:t> </w:t>
      </w:r>
      <w:r>
        <w:rPr/>
        <w:t>a</w:t>
      </w:r>
      <w:r>
        <w:rPr>
          <w:spacing w:val="-5"/>
        </w:rPr>
        <w:t> </w:t>
      </w:r>
      <w:r>
        <w:rPr/>
        <w:t>view</w:t>
      </w:r>
      <w:r>
        <w:rPr>
          <w:spacing w:val="-5"/>
        </w:rPr>
        <w:t> </w:t>
      </w:r>
      <w:r>
        <w:rPr/>
        <w:t>over</w:t>
      </w:r>
      <w:r>
        <w:rPr>
          <w:spacing w:val="-5"/>
        </w:rPr>
        <w:t> </w:t>
      </w:r>
      <w:r>
        <w:rPr/>
        <w:t>the</w:t>
      </w:r>
      <w:r>
        <w:rPr>
          <w:spacing w:val="-5"/>
        </w:rPr>
        <w:t> </w:t>
      </w:r>
      <w:r>
        <w:rPr/>
        <w:t>graph</w:t>
      </w:r>
      <w:r>
        <w:rPr>
          <w:spacing w:val="-5"/>
        </w:rPr>
        <w:t> </w:t>
      </w:r>
      <w:r>
        <w:rPr/>
        <w:t>raw</w:t>
      </w:r>
      <w:r>
        <w:rPr>
          <w:spacing w:val="-5"/>
        </w:rPr>
        <w:t> </w:t>
      </w:r>
      <w:r>
        <w:rPr/>
        <w:t>domain,</w:t>
      </w:r>
      <w:r>
        <w:rPr>
          <w:spacing w:val="-1"/>
        </w:rPr>
        <w:t> </w:t>
      </w:r>
      <w:r>
        <w:rPr/>
        <w:t>which is actually, a complete copy of the graph but with a different representation, more suitable for the operations required by the </w:t>
      </w:r>
      <w:r>
        <w:rPr>
          <w:rFonts w:ascii="LM Roman 10"/>
          <w:i/>
        </w:rPr>
        <w:t>path </w:t>
      </w:r>
      <w:r>
        <w:rPr/>
        <w:t>constraint.</w:t>
      </w:r>
    </w:p>
    <w:p>
      <w:pPr>
        <w:pStyle w:val="BodyText"/>
        <w:spacing w:line="266" w:lineRule="exact" w:before="14"/>
        <w:ind w:left="107" w:right="217" w:firstLine="318"/>
      </w:pPr>
      <w:r>
        <w:rPr/>
        <w:t>Finally,</w:t>
      </w:r>
      <w:r>
        <w:rPr>
          <w:spacing w:val="40"/>
        </w:rPr>
        <w:t> </w:t>
      </w:r>
      <w:r>
        <w:rPr/>
        <w:t>we</w:t>
      </w:r>
      <w:r>
        <w:rPr>
          <w:spacing w:val="37"/>
        </w:rPr>
        <w:t> </w:t>
      </w:r>
      <w:r>
        <w:rPr/>
        <w:t>also</w:t>
      </w:r>
      <w:r>
        <w:rPr>
          <w:spacing w:val="37"/>
        </w:rPr>
        <w:t> </w:t>
      </w:r>
      <w:r>
        <w:rPr/>
        <w:t>improve</w:t>
      </w:r>
      <w:r>
        <w:rPr>
          <w:spacing w:val="37"/>
        </w:rPr>
        <w:t> </w:t>
      </w:r>
      <w:r>
        <w:rPr/>
        <w:t>in</w:t>
      </w:r>
      <w:r>
        <w:rPr>
          <w:spacing w:val="37"/>
        </w:rPr>
        <w:t> </w:t>
      </w:r>
      <w:r>
        <w:rPr/>
        <w:t>time</w:t>
      </w:r>
      <w:r>
        <w:rPr>
          <w:spacing w:val="37"/>
        </w:rPr>
        <w:t> </w:t>
      </w:r>
      <w:r>
        <w:rPr/>
        <w:t>on</w:t>
      </w:r>
      <w:r>
        <w:rPr>
          <w:spacing w:val="37"/>
        </w:rPr>
        <w:t> </w:t>
      </w:r>
      <w:r>
        <w:rPr>
          <w:rFonts w:ascii="LM Roman 10" w:hAnsi="LM Roman 10"/>
          <w:i/>
        </w:rPr>
        <w:t>CP(Graph) </w:t>
      </w:r>
      <w:r>
        <w:rPr/>
        <w:t>since</w:t>
      </w:r>
      <w:r>
        <w:rPr>
          <w:spacing w:val="37"/>
        </w:rPr>
        <w:t> </w:t>
      </w:r>
      <w:r>
        <w:rPr/>
        <w:t>every</w:t>
      </w:r>
      <w:r>
        <w:rPr>
          <w:spacing w:val="37"/>
        </w:rPr>
        <w:t> </w:t>
      </w:r>
      <w:r>
        <w:rPr/>
        <w:t>time</w:t>
      </w:r>
      <w:r>
        <w:rPr>
          <w:spacing w:val="37"/>
        </w:rPr>
        <w:t> </w:t>
      </w:r>
      <w:r>
        <w:rPr/>
        <w:t>a</w:t>
      </w:r>
      <w:r>
        <w:rPr>
          <w:spacing w:val="37"/>
        </w:rPr>
        <w:t> </w:t>
      </w:r>
      <w:r>
        <w:rPr/>
        <w:t>change</w:t>
      </w:r>
      <w:r>
        <w:rPr>
          <w:spacing w:val="37"/>
        </w:rPr>
        <w:t> </w:t>
      </w:r>
      <w:r>
        <w:rPr/>
        <w:t>in the</w:t>
      </w:r>
      <w:r>
        <w:rPr>
          <w:spacing w:val="30"/>
        </w:rPr>
        <w:t> </w:t>
      </w:r>
      <w:r>
        <w:rPr/>
        <w:t>graph</w:t>
      </w:r>
      <w:r>
        <w:rPr>
          <w:spacing w:val="30"/>
        </w:rPr>
        <w:t> </w:t>
      </w:r>
      <w:r>
        <w:rPr/>
        <w:t>domain</w:t>
      </w:r>
      <w:r>
        <w:rPr>
          <w:spacing w:val="30"/>
        </w:rPr>
        <w:t> </w:t>
      </w:r>
      <w:r>
        <w:rPr/>
        <w:t>occurs,</w:t>
      </w:r>
      <w:r>
        <w:rPr>
          <w:spacing w:val="33"/>
        </w:rPr>
        <w:t> </w:t>
      </w:r>
      <w:r>
        <w:rPr/>
        <w:t>we</w:t>
      </w:r>
      <w:r>
        <w:rPr>
          <w:spacing w:val="30"/>
        </w:rPr>
        <w:t> </w:t>
      </w:r>
      <w:r>
        <w:rPr/>
        <w:t>do</w:t>
      </w:r>
      <w:r>
        <w:rPr>
          <w:spacing w:val="30"/>
        </w:rPr>
        <w:t> </w:t>
      </w:r>
      <w:r>
        <w:rPr/>
        <w:t>not</w:t>
      </w:r>
      <w:r>
        <w:rPr>
          <w:spacing w:val="30"/>
        </w:rPr>
        <w:t> </w:t>
      </w:r>
      <w:r>
        <w:rPr/>
        <w:t>need</w:t>
      </w:r>
      <w:r>
        <w:rPr>
          <w:spacing w:val="30"/>
        </w:rPr>
        <w:t> </w:t>
      </w:r>
      <w:r>
        <w:rPr/>
        <w:t>an</w:t>
      </w:r>
      <w:r>
        <w:rPr>
          <w:spacing w:val="30"/>
        </w:rPr>
        <w:t> </w:t>
      </w:r>
      <w:r>
        <w:rPr/>
        <w:t>entire</w:t>
      </w:r>
      <w:r>
        <w:rPr>
          <w:spacing w:val="30"/>
        </w:rPr>
        <w:t> </w:t>
      </w:r>
      <w:r>
        <w:rPr/>
        <w:t>sweep</w:t>
      </w:r>
      <w:r>
        <w:rPr>
          <w:spacing w:val="30"/>
        </w:rPr>
        <w:t> </w:t>
      </w:r>
      <w:r>
        <w:rPr/>
        <w:t>over</w:t>
      </w:r>
      <w:r>
        <w:rPr>
          <w:spacing w:val="30"/>
        </w:rPr>
        <w:t> </w:t>
      </w:r>
      <w:r>
        <w:rPr/>
        <w:t>the</w:t>
      </w:r>
      <w:r>
        <w:rPr>
          <w:spacing w:val="30"/>
        </w:rPr>
        <w:t> </w:t>
      </w:r>
      <w:r>
        <w:rPr/>
        <w:t>domain</w:t>
      </w:r>
      <w:r>
        <w:rPr>
          <w:spacing w:val="30"/>
        </w:rPr>
        <w:t> </w:t>
      </w:r>
      <w:r>
        <w:rPr/>
        <w:t>in</w:t>
      </w:r>
      <w:r>
        <w:rPr>
          <w:spacing w:val="30"/>
        </w:rPr>
        <w:t> </w:t>
      </w:r>
      <w:r>
        <w:rPr/>
        <w:t>or- der to maintain consistency between the domain and the associative table.</w:t>
      </w:r>
      <w:r>
        <w:rPr>
          <w:spacing w:val="40"/>
        </w:rPr>
        <w:t> </w:t>
      </w:r>
      <w:r>
        <w:rPr/>
        <w:t>Since </w:t>
      </w:r>
      <w:r>
        <w:rPr>
          <w:rFonts w:ascii="LM Roman 10" w:hAnsi="LM Roman 10"/>
          <w:i/>
        </w:rPr>
        <w:t>GRASPER </w:t>
      </w:r>
      <w:r>
        <w:rPr/>
        <w:t>has</w:t>
      </w:r>
      <w:r>
        <w:rPr>
          <w:spacing w:val="40"/>
        </w:rPr>
        <w:t> </w:t>
      </w:r>
      <w:r>
        <w:rPr/>
        <w:t>access</w:t>
      </w:r>
      <w:r>
        <w:rPr>
          <w:spacing w:val="40"/>
        </w:rPr>
        <w:t> </w:t>
      </w:r>
      <w:r>
        <w:rPr/>
        <w:t>to</w:t>
      </w:r>
      <w:r>
        <w:rPr>
          <w:spacing w:val="40"/>
        </w:rPr>
        <w:t> </w:t>
      </w:r>
      <w:r>
        <w:rPr/>
        <w:t>delta</w:t>
      </w:r>
      <w:r>
        <w:rPr>
          <w:spacing w:val="40"/>
        </w:rPr>
        <w:t> </w:t>
      </w:r>
      <w:r>
        <w:rPr/>
        <w:t>domain</w:t>
      </w:r>
      <w:r>
        <w:rPr>
          <w:spacing w:val="40"/>
        </w:rPr>
        <w:t> </w:t>
      </w:r>
      <w:r>
        <w:rPr/>
        <w:t>variables</w:t>
      </w:r>
      <w:r>
        <w:rPr>
          <w:spacing w:val="40"/>
        </w:rPr>
        <w:t> </w:t>
      </w:r>
      <w:r>
        <w:rPr/>
        <w:t>and</w:t>
      </w:r>
      <w:r>
        <w:rPr>
          <w:spacing w:val="40"/>
        </w:rPr>
        <w:t> </w:t>
      </w:r>
      <w:r>
        <w:rPr/>
        <w:t>these</w:t>
      </w:r>
      <w:r>
        <w:rPr>
          <w:spacing w:val="40"/>
        </w:rPr>
        <w:t> </w:t>
      </w:r>
      <w:r>
        <w:rPr/>
        <w:t>store</w:t>
      </w:r>
      <w:r>
        <w:rPr>
          <w:spacing w:val="40"/>
        </w:rPr>
        <w:t> </w:t>
      </w:r>
      <w:r>
        <w:rPr/>
        <w:t>information</w:t>
      </w:r>
      <w:r>
        <w:rPr>
          <w:spacing w:val="40"/>
        </w:rPr>
        <w:t> </w:t>
      </w:r>
      <w:r>
        <w:rPr/>
        <w:t>of what changed in a variable’s domain we can, in constant time, determine what this change</w:t>
      </w:r>
      <w:r>
        <w:rPr>
          <w:spacing w:val="40"/>
        </w:rPr>
        <w:t> </w:t>
      </w:r>
      <w:r>
        <w:rPr/>
        <w:t>was</w:t>
      </w:r>
      <w:r>
        <w:rPr>
          <w:spacing w:val="40"/>
        </w:rPr>
        <w:t> </w:t>
      </w:r>
      <w:r>
        <w:rPr/>
        <w:t>in</w:t>
      </w:r>
      <w:r>
        <w:rPr>
          <w:spacing w:val="40"/>
        </w:rPr>
        <w:t> </w:t>
      </w:r>
      <w:r>
        <w:rPr/>
        <w:t>our</w:t>
      </w:r>
      <w:r>
        <w:rPr>
          <w:spacing w:val="40"/>
        </w:rPr>
        <w:t> </w:t>
      </w:r>
      <w:r>
        <w:rPr/>
        <w:t>propagators.</w:t>
      </w:r>
      <w:r>
        <w:rPr>
          <w:spacing w:val="80"/>
        </w:rPr>
        <w:t> </w:t>
      </w:r>
      <w:r>
        <w:rPr/>
        <w:t>Hence,</w:t>
      </w:r>
      <w:r>
        <w:rPr>
          <w:spacing w:val="40"/>
        </w:rPr>
        <w:t> </w:t>
      </w:r>
      <w:r>
        <w:rPr/>
        <w:t>whenever</w:t>
      </w:r>
      <w:r>
        <w:rPr>
          <w:spacing w:val="40"/>
        </w:rPr>
        <w:t> </w:t>
      </w:r>
      <w:r>
        <w:rPr/>
        <w:t>a</w:t>
      </w:r>
      <w:r>
        <w:rPr>
          <w:spacing w:val="40"/>
        </w:rPr>
        <w:t> </w:t>
      </w:r>
      <w:r>
        <w:rPr/>
        <w:t>change</w:t>
      </w:r>
      <w:r>
        <w:rPr>
          <w:spacing w:val="40"/>
        </w:rPr>
        <w:t> </w:t>
      </w:r>
      <w:r>
        <w:rPr/>
        <w:t>occurs,</w:t>
      </w:r>
      <w:r>
        <w:rPr>
          <w:spacing w:val="40"/>
        </w:rPr>
        <w:t> </w:t>
      </w:r>
      <w:r>
        <w:rPr/>
        <w:t>we</w:t>
      </w:r>
      <w:r>
        <w:rPr>
          <w:spacing w:val="40"/>
        </w:rPr>
        <w:t> </w:t>
      </w:r>
      <w:r>
        <w:rPr/>
        <w:t>just</w:t>
      </w:r>
      <w:r>
        <w:rPr>
          <w:spacing w:val="40"/>
        </w:rPr>
        <w:t> </w:t>
      </w:r>
      <w:r>
        <w:rPr/>
        <w:t>need to consult the delta domain variable, query what the change was and update the corresponding information in the associative table.</w:t>
      </w:r>
    </w:p>
    <w:p>
      <w:pPr>
        <w:spacing w:after="0" w:line="266" w:lineRule="exact"/>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Results" w:id="15"/>
      <w:bookmarkEnd w:id="15"/>
      <w:r>
        <w:rPr>
          <w:b w:val="0"/>
        </w:rPr>
      </w:r>
      <w:bookmarkStart w:name="_bookmark7" w:id="16"/>
      <w:bookmarkEnd w:id="16"/>
      <w:r>
        <w:rPr>
          <w:b w:val="0"/>
        </w:rPr>
      </w:r>
      <w:r>
        <w:rPr>
          <w:spacing w:val="-2"/>
        </w:rPr>
        <w:t>Results</w:t>
      </w:r>
    </w:p>
    <w:p>
      <w:pPr>
        <w:pStyle w:val="BodyText"/>
        <w:jc w:val="left"/>
        <w:rPr>
          <w:rFonts w:ascii="LM Roman 12"/>
          <w:b/>
          <w:sz w:val="28"/>
        </w:rPr>
      </w:pPr>
    </w:p>
    <w:p>
      <w:pPr>
        <w:pStyle w:val="BodyText"/>
        <w:spacing w:before="125"/>
        <w:jc w:val="left"/>
        <w:rPr>
          <w:rFonts w:ascii="LM Roman 12"/>
          <w:b/>
          <w:sz w:val="28"/>
        </w:rPr>
      </w:pPr>
    </w:p>
    <w:p>
      <w:pPr>
        <w:pStyle w:val="BodyText"/>
        <w:spacing w:line="266" w:lineRule="exact"/>
        <w:ind w:left="221" w:right="105"/>
      </w:pPr>
      <w:r>
        <w:rPr/>
        <w:t>In this section we start by describing the Metabolic Pathways problem, giving a general description, explaining how it can be modeled using graph domain variables and finally presenting the results for this problem, for both implementations of </w:t>
      </w:r>
      <w:r>
        <w:rPr>
          <w:rFonts w:ascii="LM Roman 10"/>
          <w:i/>
        </w:rPr>
        <w:t>GRASPER </w:t>
      </w:r>
      <w:r>
        <w:rPr/>
        <w:t>and </w:t>
      </w:r>
      <w:r>
        <w:rPr>
          <w:rFonts w:ascii="LM Roman 10"/>
          <w:i/>
        </w:rPr>
        <w:t>CP(Graph)</w:t>
      </w:r>
      <w:r>
        <w:rPr/>
        <w:t>.</w:t>
      </w:r>
    </w:p>
    <w:p>
      <w:pPr>
        <w:pStyle w:val="BodyText"/>
        <w:spacing w:line="259" w:lineRule="auto" w:before="45"/>
        <w:ind w:left="221" w:right="107" w:firstLine="317"/>
      </w:pPr>
      <w:r>
        <w:rPr/>
        <w:t>Metabolic networks [</w:t>
      </w:r>
      <w:hyperlink w:history="true" w:anchor="_bookmark26">
        <w:r>
          <w:rPr>
            <w:color w:val="0000FF"/>
          </w:rPr>
          <w:t>17</w:t>
        </w:r>
      </w:hyperlink>
      <w:r>
        <w:rPr/>
        <w:t>,</w:t>
      </w:r>
      <w:hyperlink w:history="true" w:anchor="_bookmark11">
        <w:r>
          <w:rPr>
            <w:color w:val="0000FF"/>
          </w:rPr>
          <w:t>1</w:t>
        </w:r>
      </w:hyperlink>
      <w:r>
        <w:rPr/>
        <w:t>] are biochemical networks which encode information about molecular compounds and reactions which transform these molecules into substrates and products.</w:t>
      </w:r>
      <w:r>
        <w:rPr>
          <w:spacing w:val="40"/>
        </w:rPr>
        <w:t> </w:t>
      </w:r>
      <w:r>
        <w:rPr/>
        <w:t>A pathway in such a network represents a series of reac- tions which transform a given molecule into others.</w:t>
      </w:r>
    </w:p>
    <w:p>
      <w:pPr>
        <w:pStyle w:val="BodyText"/>
        <w:spacing w:line="259" w:lineRule="auto" w:before="22"/>
        <w:ind w:left="221" w:right="104" w:firstLine="317"/>
      </w:pPr>
      <w:r>
        <w:rPr/>
        <w:t>An application for pathway discovery in metabolic networks is the explanation</w:t>
      </w:r>
      <w:r>
        <w:rPr>
          <w:spacing w:val="80"/>
          <w:w w:val="150"/>
        </w:rPr>
        <w:t> </w:t>
      </w:r>
      <w:r>
        <w:rPr/>
        <w:t>of DNA experiments.</w:t>
      </w:r>
      <w:r>
        <w:rPr>
          <w:spacing w:val="40"/>
        </w:rPr>
        <w:t> </w:t>
      </w:r>
      <w:r>
        <w:rPr/>
        <w:t>An experiment is performed on DNA cells and these mutated cells (called RNA cells) are placed on DNA chips,</w:t>
      </w:r>
      <w:r>
        <w:rPr>
          <w:spacing w:val="26"/>
        </w:rPr>
        <w:t> </w:t>
      </w:r>
      <w:r>
        <w:rPr/>
        <w:t>which contain specific locations</w:t>
      </w:r>
      <w:r>
        <w:rPr>
          <w:spacing w:val="80"/>
        </w:rPr>
        <w:t> </w:t>
      </w:r>
      <w:r>
        <w:rPr/>
        <w:t>for different strands, so when the cells are placed in the chips, the different strands will fit into their specific locations.</w:t>
      </w:r>
      <w:r>
        <w:rPr>
          <w:spacing w:val="40"/>
        </w:rPr>
        <w:t> </w:t>
      </w:r>
      <w:r>
        <w:rPr/>
        <w:t>Once placed, the DNA strands (which encode specific enzymes) are scanned and catalyse a set of reactions.</w:t>
      </w:r>
      <w:r>
        <w:rPr>
          <w:spacing w:val="40"/>
        </w:rPr>
        <w:t> </w:t>
      </w:r>
      <w:r>
        <w:rPr/>
        <w:t>Given this set of reactions the goal is to know which products were active in the cell, given the initial molecule and the final result.</w:t>
      </w:r>
      <w:r>
        <w:rPr>
          <w:spacing w:val="40"/>
        </w:rPr>
        <w:t> </w:t>
      </w:r>
      <w:r>
        <w:rPr/>
        <w:t>Figure 2 represents a possible pathway between two given molecules regarding the metabolic network of Figure 1.</w:t>
      </w:r>
    </w:p>
    <w:p>
      <w:pPr>
        <w:pStyle w:val="BodyText"/>
        <w:spacing w:line="259" w:lineRule="auto" w:before="27"/>
        <w:ind w:left="221" w:right="105" w:firstLine="317"/>
      </w:pPr>
      <w:r>
        <w:rPr/>
        <w:t>A recurrent problem in metabolic networks pathway finding is that many paths take</w:t>
      </w:r>
      <w:r>
        <w:rPr>
          <w:spacing w:val="40"/>
        </w:rPr>
        <w:t> </w:t>
      </w:r>
      <w:r>
        <w:rPr/>
        <w:t>shortcuts,</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they</w:t>
      </w:r>
      <w:r>
        <w:rPr>
          <w:spacing w:val="40"/>
        </w:rPr>
        <w:t> </w:t>
      </w:r>
      <w:r>
        <w:rPr/>
        <w:t>traverse</w:t>
      </w:r>
      <w:r>
        <w:rPr>
          <w:spacing w:val="40"/>
        </w:rPr>
        <w:t> </w:t>
      </w:r>
      <w:r>
        <w:rPr/>
        <w:t>highly</w:t>
      </w:r>
      <w:r>
        <w:rPr>
          <w:spacing w:val="40"/>
        </w:rPr>
        <w:t> </w:t>
      </w:r>
      <w:r>
        <w:rPr/>
        <w:t>connected</w:t>
      </w:r>
      <w:r>
        <w:rPr>
          <w:spacing w:val="40"/>
        </w:rPr>
        <w:t> </w:t>
      </w:r>
      <w:r>
        <w:rPr/>
        <w:t>molecules</w:t>
      </w:r>
      <w:r>
        <w:rPr>
          <w:spacing w:val="40"/>
        </w:rPr>
        <w:t> </w:t>
      </w:r>
      <w:r>
        <w:rPr/>
        <w:t>(act as substrates or products of many reactions).</w:t>
      </w:r>
      <w:r>
        <w:rPr>
          <w:spacing w:val="40"/>
        </w:rPr>
        <w:t> </w:t>
      </w:r>
      <w:r>
        <w:rPr/>
        <w:t>However there are some metabolic networks for which some of these highly connected molecules act as main interme- diaries. In Figure 1 there are three highly connected molecules, represented by the grid-filled circles.</w:t>
      </w:r>
    </w:p>
    <w:p>
      <w:pPr>
        <w:pStyle w:val="BodyText"/>
        <w:spacing w:line="259" w:lineRule="auto" w:before="24"/>
        <w:ind w:left="221" w:right="106" w:firstLine="317"/>
      </w:pPr>
      <w:r>
        <w:rPr/>
        <w:t>It is also possible that a path traverses a reaction and its reverse reaction:</w:t>
      </w:r>
      <w:r>
        <w:rPr>
          <w:spacing w:val="40"/>
        </w:rPr>
        <w:t> </w:t>
      </w:r>
      <w:r>
        <w:rPr/>
        <w:t>a reaction</w:t>
      </w:r>
      <w:r>
        <w:rPr>
          <w:spacing w:val="37"/>
        </w:rPr>
        <w:t> </w:t>
      </w:r>
      <w:r>
        <w:rPr/>
        <w:t>from</w:t>
      </w:r>
      <w:r>
        <w:rPr>
          <w:spacing w:val="37"/>
        </w:rPr>
        <w:t> </w:t>
      </w:r>
      <w:r>
        <w:rPr/>
        <w:t>substrates</w:t>
      </w:r>
      <w:r>
        <w:rPr>
          <w:spacing w:val="37"/>
        </w:rPr>
        <w:t> </w:t>
      </w:r>
      <w:r>
        <w:rPr/>
        <w:t>to</w:t>
      </w:r>
      <w:r>
        <w:rPr>
          <w:spacing w:val="37"/>
        </w:rPr>
        <w:t> </w:t>
      </w:r>
      <w:r>
        <w:rPr/>
        <w:t>products</w:t>
      </w:r>
      <w:r>
        <w:rPr>
          <w:spacing w:val="37"/>
        </w:rPr>
        <w:t> </w:t>
      </w:r>
      <w:r>
        <w:rPr/>
        <w:t>and</w:t>
      </w:r>
      <w:r>
        <w:rPr>
          <w:spacing w:val="37"/>
        </w:rPr>
        <w:t> </w:t>
      </w:r>
      <w:r>
        <w:rPr/>
        <w:t>one</w:t>
      </w:r>
      <w:r>
        <w:rPr>
          <w:spacing w:val="37"/>
        </w:rPr>
        <w:t> </w:t>
      </w:r>
      <w:r>
        <w:rPr/>
        <w:t>from</w:t>
      </w:r>
      <w:r>
        <w:rPr>
          <w:spacing w:val="37"/>
        </w:rPr>
        <w:t> </w:t>
      </w:r>
      <w:r>
        <w:rPr/>
        <w:t>products</w:t>
      </w:r>
      <w:r>
        <w:rPr>
          <w:spacing w:val="37"/>
        </w:rPr>
        <w:t> </w:t>
      </w:r>
      <w:r>
        <w:rPr/>
        <w:t>to</w:t>
      </w:r>
      <w:r>
        <w:rPr>
          <w:spacing w:val="37"/>
        </w:rPr>
        <w:t> </w:t>
      </w:r>
      <w:r>
        <w:rPr/>
        <w:t>substrates.</w:t>
      </w:r>
      <w:r>
        <w:rPr>
          <w:spacing w:val="80"/>
        </w:rPr>
        <w:t> </w:t>
      </w:r>
      <w:r>
        <w:rPr/>
        <w:t>Most of</w:t>
      </w:r>
      <w:r>
        <w:rPr>
          <w:spacing w:val="29"/>
        </w:rPr>
        <w:t> </w:t>
      </w:r>
      <w:r>
        <w:rPr/>
        <w:t>the</w:t>
      </w:r>
      <w:r>
        <w:rPr>
          <w:spacing w:val="29"/>
        </w:rPr>
        <w:t> </w:t>
      </w:r>
      <w:r>
        <w:rPr/>
        <w:t>time</w:t>
      </w:r>
      <w:r>
        <w:rPr>
          <w:spacing w:val="29"/>
        </w:rPr>
        <w:t> </w:t>
      </w:r>
      <w:r>
        <w:rPr/>
        <w:t>these</w:t>
      </w:r>
      <w:r>
        <w:rPr>
          <w:spacing w:val="29"/>
        </w:rPr>
        <w:t> </w:t>
      </w:r>
      <w:r>
        <w:rPr/>
        <w:t>reactions</w:t>
      </w:r>
      <w:r>
        <w:rPr>
          <w:spacing w:val="29"/>
        </w:rPr>
        <w:t> </w:t>
      </w:r>
      <w:r>
        <w:rPr/>
        <w:t>are</w:t>
      </w:r>
      <w:r>
        <w:rPr>
          <w:spacing w:val="29"/>
        </w:rPr>
        <w:t> </w:t>
      </w:r>
      <w:r>
        <w:rPr/>
        <w:t>observed</w:t>
      </w:r>
      <w:r>
        <w:rPr>
          <w:spacing w:val="30"/>
        </w:rPr>
        <w:t> </w:t>
      </w:r>
      <w:r>
        <w:rPr/>
        <w:t>in</w:t>
      </w:r>
      <w:r>
        <w:rPr>
          <w:spacing w:val="29"/>
        </w:rPr>
        <w:t> </w:t>
      </w:r>
      <w:r>
        <w:rPr/>
        <w:t>a</w:t>
      </w:r>
      <w:r>
        <w:rPr>
          <w:spacing w:val="29"/>
        </w:rPr>
        <w:t> </w:t>
      </w:r>
      <w:r>
        <w:rPr/>
        <w:t>single</w:t>
      </w:r>
      <w:r>
        <w:rPr>
          <w:spacing w:val="29"/>
        </w:rPr>
        <w:t> </w:t>
      </w:r>
      <w:r>
        <w:rPr/>
        <w:t>direction</w:t>
      </w:r>
      <w:r>
        <w:rPr>
          <w:spacing w:val="29"/>
        </w:rPr>
        <w:t> </w:t>
      </w:r>
      <w:r>
        <w:rPr/>
        <w:t>so</w:t>
      </w:r>
      <w:r>
        <w:rPr>
          <w:spacing w:val="29"/>
        </w:rPr>
        <w:t> </w:t>
      </w:r>
      <w:r>
        <w:rPr/>
        <w:t>we</w:t>
      </w:r>
      <w:r>
        <w:rPr>
          <w:spacing w:val="29"/>
        </w:rPr>
        <w:t> </w:t>
      </w:r>
      <w:r>
        <w:rPr/>
        <w:t>can</w:t>
      </w:r>
      <w:r>
        <w:rPr>
          <w:spacing w:val="30"/>
        </w:rPr>
        <w:t> </w:t>
      </w:r>
      <w:r>
        <w:rPr>
          <w:spacing w:val="-2"/>
        </w:rPr>
        <w:t>introduce</w:t>
      </w:r>
    </w:p>
    <w:p>
      <w:pPr>
        <w:spacing w:line="252" w:lineRule="exact" w:before="0"/>
        <w:ind w:left="221" w:right="0" w:firstLine="0"/>
        <w:jc w:val="both"/>
        <w:rPr>
          <w:sz w:val="21"/>
        </w:rPr>
      </w:pPr>
      <w:r>
        <w:rPr>
          <w:rFonts w:ascii="LM Roman 10"/>
          <w:i/>
          <w:sz w:val="21"/>
        </w:rPr>
        <w:t>exclusive</w:t>
      </w:r>
      <w:r>
        <w:rPr>
          <w:rFonts w:ascii="LM Roman 10"/>
          <w:i/>
          <w:spacing w:val="1"/>
          <w:sz w:val="21"/>
        </w:rPr>
        <w:t> </w:t>
      </w:r>
      <w:r>
        <w:rPr>
          <w:rFonts w:ascii="LM Roman 10"/>
          <w:i/>
          <w:sz w:val="21"/>
        </w:rPr>
        <w:t>pairs</w:t>
      </w:r>
      <w:r>
        <w:rPr>
          <w:rFonts w:ascii="LM Roman 10"/>
          <w:i/>
          <w:spacing w:val="4"/>
          <w:sz w:val="21"/>
        </w:rPr>
        <w:t> </w:t>
      </w:r>
      <w:r>
        <w:rPr>
          <w:rFonts w:ascii="LM Roman 10"/>
          <w:i/>
          <w:sz w:val="21"/>
        </w:rPr>
        <w:t>of</w:t>
      </w:r>
      <w:r>
        <w:rPr>
          <w:rFonts w:ascii="LM Roman 10"/>
          <w:i/>
          <w:spacing w:val="3"/>
          <w:sz w:val="21"/>
        </w:rPr>
        <w:t> </w:t>
      </w:r>
      <w:r>
        <w:rPr>
          <w:rFonts w:ascii="LM Roman 10"/>
          <w:i/>
          <w:sz w:val="21"/>
        </w:rPr>
        <w:t>reactions</w:t>
      </w:r>
      <w:r>
        <w:rPr>
          <w:rFonts w:ascii="LM Roman 10"/>
          <w:i/>
          <w:spacing w:val="15"/>
          <w:sz w:val="21"/>
        </w:rPr>
        <w:t> </w:t>
      </w:r>
      <w:r>
        <w:rPr>
          <w:sz w:val="21"/>
        </w:rPr>
        <w:t>to</w:t>
      </w:r>
      <w:r>
        <w:rPr>
          <w:spacing w:val="22"/>
          <w:sz w:val="21"/>
        </w:rPr>
        <w:t> </w:t>
      </w:r>
      <w:r>
        <w:rPr>
          <w:sz w:val="21"/>
        </w:rPr>
        <w:t>ignore</w:t>
      </w:r>
      <w:r>
        <w:rPr>
          <w:spacing w:val="22"/>
          <w:sz w:val="21"/>
        </w:rPr>
        <w:t> </w:t>
      </w:r>
      <w:r>
        <w:rPr>
          <w:sz w:val="21"/>
        </w:rPr>
        <w:t>a</w:t>
      </w:r>
      <w:r>
        <w:rPr>
          <w:spacing w:val="22"/>
          <w:sz w:val="21"/>
        </w:rPr>
        <w:t> </w:t>
      </w:r>
      <w:r>
        <w:rPr>
          <w:sz w:val="21"/>
        </w:rPr>
        <w:t>reaction</w:t>
      </w:r>
      <w:r>
        <w:rPr>
          <w:spacing w:val="21"/>
          <w:sz w:val="21"/>
        </w:rPr>
        <w:t> </w:t>
      </w:r>
      <w:r>
        <w:rPr>
          <w:sz w:val="21"/>
        </w:rPr>
        <w:t>from</w:t>
      </w:r>
      <w:r>
        <w:rPr>
          <w:spacing w:val="22"/>
          <w:sz w:val="21"/>
        </w:rPr>
        <w:t> </w:t>
      </w:r>
      <w:r>
        <w:rPr>
          <w:sz w:val="21"/>
        </w:rPr>
        <w:t>the</w:t>
      </w:r>
      <w:r>
        <w:rPr>
          <w:spacing w:val="22"/>
          <w:sz w:val="21"/>
        </w:rPr>
        <w:t> </w:t>
      </w:r>
      <w:r>
        <w:rPr>
          <w:sz w:val="21"/>
        </w:rPr>
        <w:t>metabolic</w:t>
      </w:r>
      <w:r>
        <w:rPr>
          <w:spacing w:val="22"/>
          <w:sz w:val="21"/>
        </w:rPr>
        <w:t> </w:t>
      </w:r>
      <w:r>
        <w:rPr>
          <w:sz w:val="21"/>
        </w:rPr>
        <w:t>network</w:t>
      </w:r>
      <w:r>
        <w:rPr>
          <w:spacing w:val="22"/>
          <w:sz w:val="21"/>
        </w:rPr>
        <w:t> </w:t>
      </w:r>
      <w:r>
        <w:rPr>
          <w:spacing w:val="-4"/>
          <w:sz w:val="21"/>
        </w:rPr>
        <w:t>when</w:t>
      </w:r>
    </w:p>
    <w:p>
      <w:pPr>
        <w:pStyle w:val="BodyText"/>
        <w:spacing w:line="235" w:lineRule="auto" w:before="20"/>
        <w:ind w:left="221" w:right="105"/>
      </w:pPr>
      <w:r>
        <w:rPr/>
        <w:t>the reverse reaction is known to occur, so that both do not occur simultaneously. Figure 1 shows the presence of five </w:t>
      </w:r>
      <w:r>
        <w:rPr>
          <w:rFonts w:ascii="LM Roman 10"/>
          <w:i/>
        </w:rPr>
        <w:t>exclusive pairs of reactions</w:t>
      </w:r>
      <w:r>
        <w:rPr/>
        <w:t>, represented by 5 pairs of the ticker arrows.</w:t>
      </w:r>
    </w:p>
    <w:p>
      <w:pPr>
        <w:pStyle w:val="BodyText"/>
        <w:spacing w:line="266" w:lineRule="exact" w:before="18"/>
        <w:ind w:left="221" w:right="107" w:firstLine="317"/>
      </w:pPr>
      <w:r>
        <w:rPr/>
        <w:t>Additionally, it is possible to have various pathways in a given metabolic ex- periment and often the interest is not to discover one pathway but to discover a pathway which traverses a given set of intermediate products or substrates, thus introducing the concept of </w:t>
      </w:r>
      <w:r>
        <w:rPr>
          <w:rFonts w:ascii="LM Roman 10"/>
          <w:i/>
        </w:rPr>
        <w:t>mandatory molecule</w:t>
      </w:r>
      <w:r>
        <w:rPr/>
        <w:t>.</w:t>
      </w:r>
      <w:r>
        <w:rPr>
          <w:spacing w:val="40"/>
        </w:rPr>
        <w:t> </w:t>
      </w:r>
      <w:r>
        <w:rPr/>
        <w:t>These </w:t>
      </w:r>
      <w:r>
        <w:rPr>
          <w:rFonts w:ascii="LM Roman 10"/>
          <w:i/>
        </w:rPr>
        <w:t>mandatory molecules </w:t>
      </w:r>
      <w:r>
        <w:rPr/>
        <w:t>are useful,</w:t>
      </w:r>
      <w:r>
        <w:rPr>
          <w:spacing w:val="38"/>
        </w:rPr>
        <w:t> </w:t>
      </w:r>
      <w:r>
        <w:rPr/>
        <w:t>for</w:t>
      </w:r>
      <w:r>
        <w:rPr>
          <w:spacing w:val="34"/>
        </w:rPr>
        <w:t> </w:t>
      </w:r>
      <w:r>
        <w:rPr/>
        <w:t>example,</w:t>
      </w:r>
      <w:r>
        <w:rPr>
          <w:spacing w:val="38"/>
        </w:rPr>
        <w:t> </w:t>
      </w:r>
      <w:r>
        <w:rPr/>
        <w:t>if</w:t>
      </w:r>
      <w:r>
        <w:rPr>
          <w:spacing w:val="35"/>
        </w:rPr>
        <w:t> </w:t>
      </w:r>
      <w:r>
        <w:rPr/>
        <w:t>biologists</w:t>
      </w:r>
      <w:r>
        <w:rPr>
          <w:spacing w:val="34"/>
        </w:rPr>
        <w:t> </w:t>
      </w:r>
      <w:r>
        <w:rPr/>
        <w:t>already</w:t>
      </w:r>
      <w:r>
        <w:rPr>
          <w:spacing w:val="34"/>
        </w:rPr>
        <w:t> </w:t>
      </w:r>
      <w:r>
        <w:rPr/>
        <w:t>know</w:t>
      </w:r>
      <w:r>
        <w:rPr>
          <w:spacing w:val="35"/>
        </w:rPr>
        <w:t> </w:t>
      </w:r>
      <w:r>
        <w:rPr/>
        <w:t>some</w:t>
      </w:r>
      <w:r>
        <w:rPr>
          <w:spacing w:val="34"/>
        </w:rPr>
        <w:t> </w:t>
      </w:r>
      <w:r>
        <w:rPr/>
        <w:t>of</w:t>
      </w:r>
      <w:r>
        <w:rPr>
          <w:spacing w:val="35"/>
        </w:rPr>
        <w:t> </w:t>
      </w:r>
      <w:r>
        <w:rPr/>
        <w:t>the</w:t>
      </w:r>
      <w:r>
        <w:rPr>
          <w:spacing w:val="34"/>
        </w:rPr>
        <w:t> </w:t>
      </w:r>
      <w:r>
        <w:rPr/>
        <w:t>products</w:t>
      </w:r>
      <w:r>
        <w:rPr>
          <w:spacing w:val="34"/>
        </w:rPr>
        <w:t> </w:t>
      </w:r>
      <w:r>
        <w:rPr/>
        <w:t>which</w:t>
      </w:r>
      <w:r>
        <w:rPr>
          <w:spacing w:val="35"/>
        </w:rPr>
        <w:t> </w:t>
      </w:r>
      <w:r>
        <w:rPr/>
        <w:t>are</w:t>
      </w:r>
      <w:r>
        <w:rPr>
          <w:spacing w:val="34"/>
        </w:rPr>
        <w:t> </w:t>
      </w:r>
      <w:r>
        <w:rPr/>
        <w:t>in the pathway but do not know the complete pathway.</w:t>
      </w:r>
      <w:r>
        <w:rPr>
          <w:spacing w:val="40"/>
        </w:rPr>
        <w:t> </w:t>
      </w:r>
      <w:r>
        <w:rPr/>
        <w:t>In Figure 1 we imposed the existence</w:t>
      </w:r>
      <w:r>
        <w:rPr>
          <w:spacing w:val="36"/>
        </w:rPr>
        <w:t> </w:t>
      </w:r>
      <w:r>
        <w:rPr/>
        <w:t>of</w:t>
      </w:r>
      <w:r>
        <w:rPr>
          <w:spacing w:val="36"/>
        </w:rPr>
        <w:t> </w:t>
      </w:r>
      <w:r>
        <w:rPr/>
        <w:t>a</w:t>
      </w:r>
      <w:r>
        <w:rPr>
          <w:spacing w:val="36"/>
        </w:rPr>
        <w:t> </w:t>
      </w:r>
      <w:r>
        <w:rPr>
          <w:rFonts w:ascii="LM Roman 10"/>
          <w:i/>
        </w:rPr>
        <w:t>mandatory molecule</w:t>
      </w:r>
      <w:r>
        <w:rPr/>
        <w:t>,</w:t>
      </w:r>
      <w:r>
        <w:rPr>
          <w:spacing w:val="36"/>
        </w:rPr>
        <w:t> </w:t>
      </w:r>
      <w:r>
        <w:rPr/>
        <w:t>represented</w:t>
      </w:r>
      <w:r>
        <w:rPr>
          <w:spacing w:val="36"/>
        </w:rPr>
        <w:t> </w:t>
      </w:r>
      <w:r>
        <w:rPr/>
        <w:t>by</w:t>
      </w:r>
      <w:r>
        <w:rPr>
          <w:spacing w:val="36"/>
        </w:rPr>
        <w:t> </w:t>
      </w:r>
      <w:r>
        <w:rPr/>
        <w:t>a</w:t>
      </w:r>
      <w:r>
        <w:rPr>
          <w:spacing w:val="36"/>
        </w:rPr>
        <w:t> </w:t>
      </w:r>
      <w:r>
        <w:rPr/>
        <w:t>diagonal</w:t>
      </w:r>
      <w:r>
        <w:rPr>
          <w:spacing w:val="36"/>
        </w:rPr>
        <w:t> </w:t>
      </w:r>
      <w:r>
        <w:rPr/>
        <w:t>lined-filled</w:t>
      </w:r>
      <w:r>
        <w:rPr>
          <w:spacing w:val="36"/>
        </w:rPr>
        <w:t> </w:t>
      </w:r>
      <w:r>
        <w:rPr/>
        <w:t>circle.</w:t>
      </w:r>
    </w:p>
    <w:p>
      <w:pPr>
        <w:pStyle w:val="BodyText"/>
        <w:spacing w:line="259" w:lineRule="auto" w:before="47"/>
        <w:ind w:left="221" w:right="104" w:firstLine="317"/>
      </w:pPr>
      <w:r>
        <w:rPr/>
        <w:t>In fact, the pathway represented in Figure 2 is the shortest pathway obtained from the metabolic network depicted in Figure 1 that complies with all the above </w:t>
      </w:r>
      <w:r>
        <w:rPr>
          <w:spacing w:val="-2"/>
        </w:rPr>
        <w:t>constraints.</w:t>
      </w:r>
    </w:p>
    <w:p>
      <w:pPr>
        <w:spacing w:after="0" w:line="259" w:lineRule="auto"/>
        <w:sectPr>
          <w:pgSz w:w="9360" w:h="13610"/>
          <w:pgMar w:header="855" w:footer="0" w:top="1040" w:bottom="280" w:left="680" w:right="680"/>
        </w:sectPr>
      </w:pPr>
    </w:p>
    <w:p>
      <w:pPr>
        <w:pStyle w:val="BodyText"/>
        <w:spacing w:before="1"/>
        <w:jc w:val="left"/>
        <w:rPr>
          <w:sz w:val="18"/>
        </w:rPr>
      </w:pPr>
    </w:p>
    <w:p>
      <w:pPr>
        <w:tabs>
          <w:tab w:pos="4908" w:val="left" w:leader="none"/>
        </w:tabs>
        <w:spacing w:line="240" w:lineRule="auto"/>
        <w:ind w:left="749" w:right="0" w:firstLine="0"/>
        <w:rPr>
          <w:sz w:val="20"/>
        </w:rPr>
      </w:pPr>
      <w:r>
        <w:rPr>
          <w:sz w:val="20"/>
        </w:rPr>
        <w:drawing>
          <wp:inline distT="0" distB="0" distL="0" distR="0">
            <wp:extent cx="1999485" cy="273710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1999485" cy="2737104"/>
                    </a:xfrm>
                    <a:prstGeom prst="rect">
                      <a:avLst/>
                    </a:prstGeom>
                  </pic:spPr>
                </pic:pic>
              </a:graphicData>
            </a:graphic>
          </wp:inline>
        </w:drawing>
      </w:r>
      <w:r>
        <w:rPr>
          <w:sz w:val="20"/>
        </w:rPr>
      </w:r>
      <w:r>
        <w:rPr>
          <w:sz w:val="20"/>
        </w:rPr>
        <w:tab/>
      </w:r>
      <w:r>
        <w:rPr>
          <w:sz w:val="20"/>
        </w:rPr>
        <w:drawing>
          <wp:inline distT="0" distB="0" distL="0" distR="0">
            <wp:extent cx="1761741" cy="273710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1761741" cy="2737104"/>
                    </a:xfrm>
                    <a:prstGeom prst="rect">
                      <a:avLst/>
                    </a:prstGeom>
                  </pic:spPr>
                </pic:pic>
              </a:graphicData>
            </a:graphic>
          </wp:inline>
        </w:drawing>
      </w:r>
      <w:r>
        <w:rPr>
          <w:sz w:val="20"/>
        </w:rPr>
      </w:r>
    </w:p>
    <w:p>
      <w:pPr>
        <w:pStyle w:val="BodyText"/>
        <w:tabs>
          <w:tab w:pos="4868" w:val="left" w:leader="none"/>
        </w:tabs>
        <w:spacing w:line="630" w:lineRule="atLeast" w:before="181"/>
        <w:ind w:left="426" w:right="220" w:firstLine="550"/>
        <w:jc w:val="left"/>
      </w:pPr>
      <w:r>
        <w:rPr>
          <w:position w:val="1"/>
        </w:rPr>
        <w:t>Figure 1 - Metabolic Network</w:t>
        <w:tab/>
      </w:r>
      <w:r>
        <w:rPr/>
        <w:t>Figure 2 - Metabolic Pathway Such</w:t>
      </w:r>
      <w:r>
        <w:rPr>
          <w:spacing w:val="9"/>
        </w:rPr>
        <w:t> </w:t>
      </w:r>
      <w:r>
        <w:rPr/>
        <w:t>network</w:t>
      </w:r>
      <w:r>
        <w:rPr>
          <w:spacing w:val="11"/>
        </w:rPr>
        <w:t> </w:t>
      </w:r>
      <w:r>
        <w:rPr/>
        <w:t>can</w:t>
      </w:r>
      <w:r>
        <w:rPr>
          <w:spacing w:val="12"/>
        </w:rPr>
        <w:t> </w:t>
      </w:r>
      <w:r>
        <w:rPr/>
        <w:t>be</w:t>
      </w:r>
      <w:r>
        <w:rPr>
          <w:spacing w:val="11"/>
        </w:rPr>
        <w:t> </w:t>
      </w:r>
      <w:r>
        <w:rPr/>
        <w:t>represented</w:t>
      </w:r>
      <w:r>
        <w:rPr>
          <w:spacing w:val="12"/>
        </w:rPr>
        <w:t> </w:t>
      </w:r>
      <w:r>
        <w:rPr/>
        <w:t>as</w:t>
      </w:r>
      <w:r>
        <w:rPr>
          <w:spacing w:val="11"/>
        </w:rPr>
        <w:t> </w:t>
      </w:r>
      <w:r>
        <w:rPr/>
        <w:t>a</w:t>
      </w:r>
      <w:r>
        <w:rPr>
          <w:spacing w:val="11"/>
        </w:rPr>
        <w:t> </w:t>
      </w:r>
      <w:r>
        <w:rPr/>
        <w:t>directed</w:t>
      </w:r>
      <w:r>
        <w:rPr>
          <w:spacing w:val="12"/>
        </w:rPr>
        <w:t> </w:t>
      </w:r>
      <w:r>
        <w:rPr/>
        <w:t>bi-partite</w:t>
      </w:r>
      <w:r>
        <w:rPr>
          <w:spacing w:val="11"/>
        </w:rPr>
        <w:t> </w:t>
      </w:r>
      <w:r>
        <w:rPr/>
        <w:t>graph,</w:t>
      </w:r>
      <w:r>
        <w:rPr>
          <w:spacing w:val="13"/>
        </w:rPr>
        <w:t> </w:t>
      </w:r>
      <w:r>
        <w:rPr/>
        <w:t>where</w:t>
      </w:r>
      <w:r>
        <w:rPr>
          <w:spacing w:val="11"/>
        </w:rPr>
        <w:t> </w:t>
      </w:r>
      <w:r>
        <w:rPr/>
        <w:t>the</w:t>
      </w:r>
      <w:r>
        <w:rPr>
          <w:spacing w:val="12"/>
        </w:rPr>
        <w:t> </w:t>
      </w:r>
      <w:r>
        <w:rPr>
          <w:spacing w:val="-4"/>
        </w:rPr>
        <w:t>com-</w:t>
      </w:r>
    </w:p>
    <w:p>
      <w:pPr>
        <w:pStyle w:val="BodyText"/>
        <w:spacing w:line="259" w:lineRule="auto" w:before="23"/>
        <w:ind w:left="108" w:right="220"/>
      </w:pPr>
      <w:r>
        <w:rPr/>
        <w:t>pounds, substrates and products represent one of the partition of the vertices and</w:t>
      </w:r>
      <w:r>
        <w:rPr>
          <w:spacing w:val="80"/>
        </w:rPr>
        <w:t> </w:t>
      </w:r>
      <w:r>
        <w:rPr/>
        <w:t>the reactions the other partition.</w:t>
      </w:r>
      <w:r>
        <w:rPr>
          <w:spacing w:val="40"/>
        </w:rPr>
        <w:t> </w:t>
      </w:r>
      <w:r>
        <w:rPr/>
        <w:t>The edges link compounds with the set of reac- tions</w:t>
      </w:r>
      <w:r>
        <w:rPr>
          <w:spacing w:val="27"/>
        </w:rPr>
        <w:t> </w:t>
      </w:r>
      <w:r>
        <w:rPr/>
        <w:t>and</w:t>
      </w:r>
      <w:r>
        <w:rPr>
          <w:spacing w:val="28"/>
        </w:rPr>
        <w:t> </w:t>
      </w:r>
      <w:r>
        <w:rPr/>
        <w:t>these</w:t>
      </w:r>
      <w:r>
        <w:rPr>
          <w:spacing w:val="28"/>
        </w:rPr>
        <w:t> </w:t>
      </w:r>
      <w:r>
        <w:rPr/>
        <w:t>to</w:t>
      </w:r>
      <w:r>
        <w:rPr>
          <w:spacing w:val="27"/>
        </w:rPr>
        <w:t> </w:t>
      </w:r>
      <w:r>
        <w:rPr/>
        <w:t>the</w:t>
      </w:r>
      <w:r>
        <w:rPr>
          <w:spacing w:val="28"/>
        </w:rPr>
        <w:t> </w:t>
      </w:r>
      <w:r>
        <w:rPr/>
        <w:t>substrates</w:t>
      </w:r>
      <w:r>
        <w:rPr>
          <w:spacing w:val="28"/>
        </w:rPr>
        <w:t> </w:t>
      </w:r>
      <w:r>
        <w:rPr/>
        <w:t>and</w:t>
      </w:r>
      <w:r>
        <w:rPr>
          <w:spacing w:val="27"/>
        </w:rPr>
        <w:t> </w:t>
      </w:r>
      <w:r>
        <w:rPr/>
        <w:t>the</w:t>
      </w:r>
      <w:r>
        <w:rPr>
          <w:spacing w:val="28"/>
        </w:rPr>
        <w:t> </w:t>
      </w:r>
      <w:r>
        <w:rPr/>
        <w:t>products.</w:t>
      </w:r>
      <w:r>
        <w:rPr>
          <w:spacing w:val="74"/>
        </w:rPr>
        <w:t> </w:t>
      </w:r>
      <w:r>
        <w:rPr/>
        <w:t>The</w:t>
      </w:r>
      <w:r>
        <w:rPr>
          <w:spacing w:val="28"/>
        </w:rPr>
        <w:t> </w:t>
      </w:r>
      <w:r>
        <w:rPr/>
        <w:t>search</w:t>
      </w:r>
      <w:r>
        <w:rPr>
          <w:spacing w:val="27"/>
        </w:rPr>
        <w:t> </w:t>
      </w:r>
      <w:r>
        <w:rPr/>
        <w:t>of</w:t>
      </w:r>
      <w:r>
        <w:rPr>
          <w:spacing w:val="28"/>
        </w:rPr>
        <w:t> </w:t>
      </w:r>
      <w:r>
        <w:rPr/>
        <w:t>a</w:t>
      </w:r>
      <w:r>
        <w:rPr>
          <w:spacing w:val="28"/>
        </w:rPr>
        <w:t> </w:t>
      </w:r>
      <w:r>
        <w:rPr/>
        <w:t>pathway</w:t>
      </w:r>
      <w:r>
        <w:rPr>
          <w:spacing w:val="28"/>
        </w:rPr>
        <w:t> </w:t>
      </w:r>
      <w:r>
        <w:rPr>
          <w:spacing w:val="-5"/>
        </w:rPr>
        <w:t>be-</w:t>
      </w:r>
    </w:p>
    <w:p>
      <w:pPr>
        <w:pStyle w:val="BodyText"/>
        <w:spacing w:line="252" w:lineRule="exact"/>
        <w:ind w:left="108"/>
        <w:rPr>
          <w:rFonts w:ascii="LM Roman 10"/>
          <w:i/>
        </w:rPr>
      </w:pPr>
      <w:r>
        <w:rPr/>
        <w:t>tween</w:t>
      </w:r>
      <w:r>
        <w:rPr>
          <w:spacing w:val="11"/>
        </w:rPr>
        <w:t> </w:t>
      </w:r>
      <w:r>
        <w:rPr/>
        <w:t>two</w:t>
      </w:r>
      <w:r>
        <w:rPr>
          <w:spacing w:val="12"/>
        </w:rPr>
        <w:t> </w:t>
      </w:r>
      <w:r>
        <w:rPr/>
        <w:t>vertices</w:t>
      </w:r>
      <w:r>
        <w:rPr>
          <w:spacing w:val="11"/>
        </w:rPr>
        <w:t> </w:t>
      </w:r>
      <w:r>
        <w:rPr/>
        <w:t>(the</w:t>
      </w:r>
      <w:r>
        <w:rPr>
          <w:spacing w:val="12"/>
        </w:rPr>
        <w:t> </w:t>
      </w:r>
      <w:r>
        <w:rPr/>
        <w:t>original</w:t>
      </w:r>
      <w:r>
        <w:rPr>
          <w:spacing w:val="11"/>
        </w:rPr>
        <w:t> </w:t>
      </w:r>
      <w:r>
        <w:rPr/>
        <w:t>molecule</w:t>
      </w:r>
      <w:r>
        <w:rPr>
          <w:spacing w:val="12"/>
        </w:rPr>
        <w:t> </w:t>
      </w:r>
      <w:r>
        <w:rPr/>
        <w:t>and</w:t>
      </w:r>
      <w:r>
        <w:rPr>
          <w:spacing w:val="12"/>
        </w:rPr>
        <w:t> </w:t>
      </w:r>
      <w:r>
        <w:rPr/>
        <w:t>a</w:t>
      </w:r>
      <w:r>
        <w:rPr>
          <w:spacing w:val="11"/>
        </w:rPr>
        <w:t> </w:t>
      </w:r>
      <w:r>
        <w:rPr/>
        <w:t>final</w:t>
      </w:r>
      <w:r>
        <w:rPr>
          <w:spacing w:val="12"/>
        </w:rPr>
        <w:t> </w:t>
      </w:r>
      <w:r>
        <w:rPr/>
        <w:t>product</w:t>
      </w:r>
      <w:r>
        <w:rPr>
          <w:spacing w:val="11"/>
        </w:rPr>
        <w:t> </w:t>
      </w:r>
      <w:r>
        <w:rPr/>
        <w:t>or</w:t>
      </w:r>
      <w:r>
        <w:rPr>
          <w:spacing w:val="12"/>
        </w:rPr>
        <w:t> </w:t>
      </w:r>
      <w:r>
        <w:rPr/>
        <w:t>substrate),</w:t>
      </w:r>
      <w:r>
        <w:rPr>
          <w:spacing w:val="11"/>
        </w:rPr>
        <w:t> </w:t>
      </w:r>
      <w:r>
        <w:rPr>
          <w:rFonts w:ascii="LM Roman 10"/>
          <w:i/>
          <w:spacing w:val="-2"/>
        </w:rPr>
        <w:t>without</w:t>
      </w:r>
    </w:p>
    <w:p>
      <w:pPr>
        <w:pStyle w:val="BodyText"/>
        <w:spacing w:line="259" w:lineRule="auto" w:before="16"/>
        <w:ind w:left="108" w:right="216"/>
      </w:pPr>
      <w:r>
        <w:rPr/>
        <w:t>the mandatory molecules constraint, could be easily performed with a breadth-first [</w:t>
      </w:r>
      <w:hyperlink w:history="true" w:anchor="_bookmark15">
        <w:r>
          <w:rPr>
            <w:color w:val="0000FF"/>
          </w:rPr>
          <w:t>4</w:t>
        </w:r>
      </w:hyperlink>
      <w:r>
        <w:rPr/>
        <w:t>,</w:t>
      </w:r>
      <w:hyperlink w:history="true" w:anchor="_bookmark32">
        <w:r>
          <w:rPr>
            <w:color w:val="0000FF"/>
          </w:rPr>
          <w:t>22</w:t>
        </w:r>
      </w:hyperlink>
      <w:r>
        <w:rPr/>
        <w:t>] search algorithm.</w:t>
      </w:r>
    </w:p>
    <w:p>
      <w:pPr>
        <w:pStyle w:val="BodyText"/>
        <w:spacing w:line="259" w:lineRule="auto" w:before="21"/>
        <w:ind w:left="108" w:right="220" w:firstLine="317"/>
      </w:pPr>
      <w:r>
        <w:rPr/>
        <w:t>Considering</w:t>
      </w:r>
      <w:r>
        <w:rPr>
          <w:spacing w:val="24"/>
        </w:rPr>
        <w:t> </w:t>
      </w:r>
      <w:r>
        <w:rPr/>
        <w:t>the</w:t>
      </w:r>
      <w:r>
        <w:rPr>
          <w:spacing w:val="24"/>
        </w:rPr>
        <w:t> </w:t>
      </w:r>
      <w:r>
        <w:rPr/>
        <w:t>problem</w:t>
      </w:r>
      <w:r>
        <w:rPr>
          <w:spacing w:val="24"/>
        </w:rPr>
        <w:t> </w:t>
      </w:r>
      <w:r>
        <w:rPr/>
        <w:t>of</w:t>
      </w:r>
      <w:r>
        <w:rPr>
          <w:spacing w:val="24"/>
        </w:rPr>
        <w:t> </w:t>
      </w:r>
      <w:r>
        <w:rPr/>
        <w:t>the</w:t>
      </w:r>
      <w:r>
        <w:rPr>
          <w:spacing w:val="24"/>
        </w:rPr>
        <w:t> </w:t>
      </w:r>
      <w:r>
        <w:rPr/>
        <w:t>highly</w:t>
      </w:r>
      <w:r>
        <w:rPr>
          <w:spacing w:val="24"/>
        </w:rPr>
        <w:t> </w:t>
      </w:r>
      <w:r>
        <w:rPr/>
        <w:t>connected</w:t>
      </w:r>
      <w:r>
        <w:rPr>
          <w:spacing w:val="24"/>
        </w:rPr>
        <w:t> </w:t>
      </w:r>
      <w:r>
        <w:rPr/>
        <w:t>molecules,</w:t>
      </w:r>
      <w:r>
        <w:rPr>
          <w:spacing w:val="25"/>
        </w:rPr>
        <w:t> </w:t>
      </w:r>
      <w:r>
        <w:rPr/>
        <w:t>a</w:t>
      </w:r>
      <w:r>
        <w:rPr>
          <w:spacing w:val="24"/>
        </w:rPr>
        <w:t> </w:t>
      </w:r>
      <w:r>
        <w:rPr/>
        <w:t>possible</w:t>
      </w:r>
      <w:r>
        <w:rPr>
          <w:spacing w:val="24"/>
        </w:rPr>
        <w:t> </w:t>
      </w:r>
      <w:r>
        <w:rPr/>
        <w:t>solution is to weight each vertex of the graph, where each vertex’s weight is its degree (i.e.</w:t>
      </w:r>
      <w:r>
        <w:rPr>
          <w:spacing w:val="80"/>
        </w:rPr>
        <w:t> </w:t>
      </w:r>
      <w:r>
        <w:rPr/>
        <w:t>the number of edges incident on the vertex) and the solution consists in finding the shortest pathway of the metabolic experiment.</w:t>
      </w:r>
      <w:r>
        <w:rPr>
          <w:spacing w:val="40"/>
        </w:rPr>
        <w:t> </w:t>
      </w:r>
      <w:r>
        <w:rPr/>
        <w:t>This approach allows one to avoid these highly connected molecules whenever it is possible.</w:t>
      </w:r>
    </w:p>
    <w:p>
      <w:pPr>
        <w:spacing w:line="258" w:lineRule="exact" w:before="0"/>
        <w:ind w:left="107" w:right="0" w:firstLine="318"/>
        <w:jc w:val="both"/>
        <w:rPr>
          <w:sz w:val="21"/>
        </w:rPr>
      </w:pPr>
      <w:r>
        <w:rPr>
          <w:sz w:val="21"/>
        </w:rPr>
        <w:t>The</w:t>
      </w:r>
      <w:r>
        <w:rPr>
          <w:spacing w:val="19"/>
          <w:sz w:val="21"/>
        </w:rPr>
        <w:t> </w:t>
      </w:r>
      <w:r>
        <w:rPr>
          <w:rFonts w:ascii="LM Roman 10"/>
          <w:i/>
          <w:sz w:val="21"/>
        </w:rPr>
        <w:t>exclusive</w:t>
      </w:r>
      <w:r>
        <w:rPr>
          <w:rFonts w:ascii="LM Roman 10"/>
          <w:i/>
          <w:spacing w:val="1"/>
          <w:sz w:val="21"/>
        </w:rPr>
        <w:t> </w:t>
      </w:r>
      <w:r>
        <w:rPr>
          <w:rFonts w:ascii="LM Roman 10"/>
          <w:i/>
          <w:sz w:val="21"/>
        </w:rPr>
        <w:t>pairs</w:t>
      </w:r>
      <w:r>
        <w:rPr>
          <w:rFonts w:ascii="LM Roman 10"/>
          <w:i/>
          <w:spacing w:val="1"/>
          <w:sz w:val="21"/>
        </w:rPr>
        <w:t> </w:t>
      </w:r>
      <w:r>
        <w:rPr>
          <w:rFonts w:ascii="LM Roman 10"/>
          <w:i/>
          <w:sz w:val="21"/>
        </w:rPr>
        <w:t>of</w:t>
      </w:r>
      <w:r>
        <w:rPr>
          <w:rFonts w:ascii="LM Roman 10"/>
          <w:i/>
          <w:spacing w:val="1"/>
          <w:sz w:val="21"/>
        </w:rPr>
        <w:t> </w:t>
      </w:r>
      <w:r>
        <w:rPr>
          <w:rFonts w:ascii="LM Roman 10"/>
          <w:i/>
          <w:sz w:val="21"/>
        </w:rPr>
        <w:t>reactions</w:t>
      </w:r>
      <w:r>
        <w:rPr>
          <w:rFonts w:ascii="LM Roman 10"/>
          <w:i/>
          <w:spacing w:val="13"/>
          <w:sz w:val="21"/>
        </w:rPr>
        <w:t> </w:t>
      </w:r>
      <w:r>
        <w:rPr>
          <w:sz w:val="21"/>
        </w:rPr>
        <w:t>can</w:t>
      </w:r>
      <w:r>
        <w:rPr>
          <w:spacing w:val="19"/>
          <w:sz w:val="21"/>
        </w:rPr>
        <w:t> </w:t>
      </w:r>
      <w:r>
        <w:rPr>
          <w:sz w:val="21"/>
        </w:rPr>
        <w:t>also</w:t>
      </w:r>
      <w:r>
        <w:rPr>
          <w:spacing w:val="20"/>
          <w:sz w:val="21"/>
        </w:rPr>
        <w:t> </w:t>
      </w:r>
      <w:r>
        <w:rPr>
          <w:sz w:val="21"/>
        </w:rPr>
        <w:t>be</w:t>
      </w:r>
      <w:r>
        <w:rPr>
          <w:spacing w:val="19"/>
          <w:sz w:val="21"/>
        </w:rPr>
        <w:t> </w:t>
      </w:r>
      <w:r>
        <w:rPr>
          <w:sz w:val="21"/>
        </w:rPr>
        <w:t>easily</w:t>
      </w:r>
      <w:r>
        <w:rPr>
          <w:spacing w:val="20"/>
          <w:sz w:val="21"/>
        </w:rPr>
        <w:t> </w:t>
      </w:r>
      <w:r>
        <w:rPr>
          <w:sz w:val="21"/>
        </w:rPr>
        <w:t>implemented</w:t>
      </w:r>
      <w:r>
        <w:rPr>
          <w:spacing w:val="19"/>
          <w:sz w:val="21"/>
        </w:rPr>
        <w:t> </w:t>
      </w:r>
      <w:r>
        <w:rPr>
          <w:sz w:val="21"/>
        </w:rPr>
        <w:t>by</w:t>
      </w:r>
      <w:r>
        <w:rPr>
          <w:spacing w:val="20"/>
          <w:sz w:val="21"/>
        </w:rPr>
        <w:t> </w:t>
      </w:r>
      <w:r>
        <w:rPr>
          <w:spacing w:val="-2"/>
          <w:sz w:val="21"/>
        </w:rPr>
        <w:t>introducing</w:t>
      </w:r>
    </w:p>
    <w:p>
      <w:pPr>
        <w:pStyle w:val="BodyText"/>
        <w:spacing w:line="266" w:lineRule="exact" w:before="8"/>
        <w:ind w:left="107" w:right="220"/>
      </w:pPr>
      <w:r>
        <w:rPr/>
        <w:t>pairs of </w:t>
      </w:r>
      <w:r>
        <w:rPr>
          <w:rFonts w:ascii="LM Roman 10"/>
          <w:i/>
        </w:rPr>
        <w:t>exclusive </w:t>
      </w:r>
      <w:r>
        <w:rPr/>
        <w:t>vertices, where as soon as it is known that a given vertex belongs</w:t>
      </w:r>
      <w:r>
        <w:rPr>
          <w:spacing w:val="80"/>
        </w:rPr>
        <w:t> </w:t>
      </w:r>
      <w:r>
        <w:rPr/>
        <w:t>to the graph the other one is instantly removed.</w:t>
      </w:r>
    </w:p>
    <w:p>
      <w:pPr>
        <w:pStyle w:val="BodyText"/>
        <w:spacing w:line="266" w:lineRule="exact" w:before="21"/>
        <w:ind w:left="107" w:right="216" w:firstLine="317"/>
      </w:pPr>
      <w:r>
        <w:rPr/>
        <w:t>Finally, to solve the constraint of </w:t>
      </w:r>
      <w:r>
        <w:rPr>
          <w:rFonts w:ascii="LM Roman 10"/>
          <w:i/>
        </w:rPr>
        <w:t>mandatory</w:t>
      </w:r>
      <w:r>
        <w:rPr>
          <w:rFonts w:ascii="LM Roman 10"/>
          <w:i/>
          <w:spacing w:val="-12"/>
        </w:rPr>
        <w:t> </w:t>
      </w:r>
      <w:r>
        <w:rPr>
          <w:rFonts w:ascii="LM Roman 10"/>
          <w:i/>
        </w:rPr>
        <w:t>molecules</w:t>
      </w:r>
      <w:r>
        <w:rPr/>
        <w:t>, it is sufficient to add the vertices representing these molecules to the graph thus ensuring that any solution must contain all the specified vertices.</w:t>
      </w:r>
      <w:r>
        <w:rPr>
          <w:spacing w:val="40"/>
        </w:rPr>
        <w:t> </w:t>
      </w:r>
      <w:r>
        <w:rPr/>
        <w:t>With this mechanism, however, it is not guaranteed that the intended pathway is the shortest pathway between the given initial and final vertices (e.g. one of the </w:t>
      </w:r>
      <w:r>
        <w:rPr>
          <w:rFonts w:ascii="LM Roman 10"/>
          <w:i/>
        </w:rPr>
        <w:t>mandatory </w:t>
      </w:r>
      <w:r>
        <w:rPr/>
        <w:t>vertices does not belong to the shortest path), so we cannot rely on breadth-first search and must find a different search strategy for solving this problem.</w:t>
      </w:r>
    </w:p>
    <w:p>
      <w:pPr>
        <w:pStyle w:val="BodyText"/>
        <w:spacing w:before="43"/>
        <w:ind w:left="425"/>
      </w:pPr>
      <w:r>
        <w:rPr/>
        <w:t>Basically,</w:t>
      </w:r>
      <w:r>
        <w:rPr>
          <w:spacing w:val="38"/>
        </w:rPr>
        <w:t> </w:t>
      </w:r>
      <w:r>
        <w:rPr/>
        <w:t>assuming</w:t>
      </w:r>
      <w:r>
        <w:rPr>
          <w:spacing w:val="33"/>
        </w:rPr>
        <w:t> </w:t>
      </w:r>
      <w:r>
        <w:rPr/>
        <w:t>that</w:t>
      </w:r>
      <w:r>
        <w:rPr>
          <w:spacing w:val="33"/>
        </w:rPr>
        <w:t> </w:t>
      </w:r>
      <w:r>
        <w:rPr>
          <w:rFonts w:ascii="Georgia"/>
          <w:i/>
        </w:rPr>
        <w:t>G</w:t>
      </w:r>
      <w:r>
        <w:rPr>
          <w:rFonts w:ascii="Georgia"/>
          <w:i/>
          <w:spacing w:val="36"/>
        </w:rPr>
        <w:t> </w:t>
      </w:r>
      <w:r>
        <w:rPr/>
        <w:t>=</w:t>
      </w:r>
      <w:r>
        <w:rPr>
          <w:spacing w:val="33"/>
        </w:rPr>
        <w:t> </w:t>
      </w:r>
      <w:r>
        <w:rPr>
          <w:rFonts w:ascii="Georgia"/>
          <w:i/>
        </w:rPr>
        <w:t>dirgraph</w:t>
      </w:r>
      <w:r>
        <w:rPr/>
        <w:t>(</w:t>
      </w:r>
      <w:r>
        <w:rPr>
          <w:rFonts w:ascii="Georgia"/>
          <w:i/>
        </w:rPr>
        <w:t>V,</w:t>
      </w:r>
      <w:r>
        <w:rPr>
          <w:rFonts w:ascii="Georgia"/>
          <w:i/>
          <w:spacing w:val="-16"/>
        </w:rPr>
        <w:t> </w:t>
      </w:r>
      <w:r>
        <w:rPr>
          <w:rFonts w:ascii="Georgia"/>
          <w:i/>
        </w:rPr>
        <w:t>E</w:t>
      </w:r>
      <w:r>
        <w:rPr/>
        <w:t>)</w:t>
      </w:r>
      <w:r>
        <w:rPr>
          <w:spacing w:val="33"/>
        </w:rPr>
        <w:t> </w:t>
      </w:r>
      <w:r>
        <w:rPr/>
        <w:t>is</w:t>
      </w:r>
      <w:r>
        <w:rPr>
          <w:spacing w:val="34"/>
        </w:rPr>
        <w:t> </w:t>
      </w:r>
      <w:r>
        <w:rPr/>
        <w:t>the</w:t>
      </w:r>
      <w:r>
        <w:rPr>
          <w:spacing w:val="33"/>
        </w:rPr>
        <w:t> </w:t>
      </w:r>
      <w:r>
        <w:rPr/>
        <w:t>original</w:t>
      </w:r>
      <w:r>
        <w:rPr>
          <w:spacing w:val="33"/>
        </w:rPr>
        <w:t> </w:t>
      </w:r>
      <w:r>
        <w:rPr/>
        <w:t>graph,</w:t>
      </w:r>
      <w:r>
        <w:rPr>
          <w:spacing w:val="39"/>
        </w:rPr>
        <w:t> </w:t>
      </w:r>
      <w:r>
        <w:rPr>
          <w:spacing w:val="-2"/>
        </w:rPr>
        <w:t>composed</w:t>
      </w:r>
    </w:p>
    <w:p>
      <w:pPr>
        <w:spacing w:after="0"/>
        <w:sectPr>
          <w:pgSz w:w="9360" w:h="13610"/>
          <w:pgMar w:header="855" w:footer="0" w:top="1040" w:bottom="280" w:left="680" w:right="680"/>
        </w:sectPr>
      </w:pPr>
    </w:p>
    <w:p>
      <w:pPr>
        <w:spacing w:line="266" w:lineRule="exact" w:before="136"/>
        <w:ind w:left="221" w:right="106" w:firstLine="0"/>
        <w:jc w:val="both"/>
        <w:rPr>
          <w:sz w:val="21"/>
        </w:rPr>
      </w:pPr>
      <w:r>
        <w:rPr>
          <w:sz w:val="21"/>
        </w:rPr>
        <w:t>of</w:t>
      </w:r>
      <w:r>
        <w:rPr>
          <w:spacing w:val="40"/>
          <w:sz w:val="21"/>
        </w:rPr>
        <w:t> </w:t>
      </w:r>
      <w:r>
        <w:rPr>
          <w:sz w:val="21"/>
        </w:rPr>
        <w:t>all</w:t>
      </w:r>
      <w:r>
        <w:rPr>
          <w:spacing w:val="40"/>
          <w:sz w:val="21"/>
        </w:rPr>
        <w:t> </w:t>
      </w:r>
      <w:r>
        <w:rPr>
          <w:sz w:val="21"/>
        </w:rPr>
        <w:t>the</w:t>
      </w:r>
      <w:r>
        <w:rPr>
          <w:spacing w:val="40"/>
          <w:sz w:val="21"/>
        </w:rPr>
        <w:t> </w:t>
      </w:r>
      <w:r>
        <w:rPr>
          <w:sz w:val="21"/>
        </w:rPr>
        <w:t>vertices</w:t>
      </w:r>
      <w:r>
        <w:rPr>
          <w:spacing w:val="40"/>
          <w:sz w:val="21"/>
        </w:rPr>
        <w:t> </w:t>
      </w:r>
      <w:r>
        <w:rPr>
          <w:sz w:val="21"/>
        </w:rPr>
        <w:t>and</w:t>
      </w:r>
      <w:r>
        <w:rPr>
          <w:spacing w:val="40"/>
          <w:sz w:val="21"/>
        </w:rPr>
        <w:t> </w:t>
      </w:r>
      <w:r>
        <w:rPr>
          <w:sz w:val="21"/>
        </w:rPr>
        <w:t>edges</w:t>
      </w:r>
      <w:r>
        <w:rPr>
          <w:spacing w:val="40"/>
          <w:sz w:val="21"/>
        </w:rPr>
        <w:t> </w:t>
      </w:r>
      <w:r>
        <w:rPr>
          <w:sz w:val="21"/>
        </w:rPr>
        <w:t>of</w:t>
      </w:r>
      <w:r>
        <w:rPr>
          <w:spacing w:val="40"/>
          <w:sz w:val="21"/>
        </w:rPr>
        <w:t> </w:t>
      </w:r>
      <w:r>
        <w:rPr>
          <w:sz w:val="21"/>
        </w:rPr>
        <w:t>the</w:t>
      </w:r>
      <w:r>
        <w:rPr>
          <w:spacing w:val="40"/>
          <w:sz w:val="21"/>
        </w:rPr>
        <w:t> </w:t>
      </w:r>
      <w:r>
        <w:rPr>
          <w:sz w:val="21"/>
        </w:rPr>
        <w:t>problem,</w:t>
      </w:r>
      <w:r>
        <w:rPr>
          <w:spacing w:val="40"/>
          <w:sz w:val="21"/>
        </w:rPr>
        <w:t> </w:t>
      </w:r>
      <w:r>
        <w:rPr>
          <w:sz w:val="21"/>
        </w:rPr>
        <w:t>that</w:t>
      </w:r>
      <w:r>
        <w:rPr>
          <w:spacing w:val="40"/>
          <w:sz w:val="21"/>
        </w:rPr>
        <w:t> </w:t>
      </w:r>
      <w:r>
        <w:rPr>
          <w:rFonts w:ascii="Georgia"/>
          <w:i/>
          <w:sz w:val="21"/>
        </w:rPr>
        <w:t>v</w:t>
      </w:r>
      <w:r>
        <w:rPr>
          <w:rFonts w:ascii="LM Roman 8"/>
          <w:sz w:val="21"/>
          <w:vertAlign w:val="subscript"/>
        </w:rPr>
        <w:t>0</w:t>
      </w:r>
      <w:r>
        <w:rPr>
          <w:rFonts w:ascii="LM Roman 8"/>
          <w:spacing w:val="35"/>
          <w:sz w:val="21"/>
          <w:vertAlign w:val="baseline"/>
        </w:rPr>
        <w:t> </w:t>
      </w:r>
      <w:r>
        <w:rPr>
          <w:sz w:val="21"/>
          <w:vertAlign w:val="baseline"/>
        </w:rPr>
        <w:t>and</w:t>
      </w:r>
      <w:r>
        <w:rPr>
          <w:spacing w:val="40"/>
          <w:w w:val="110"/>
          <w:sz w:val="21"/>
          <w:vertAlign w:val="baseline"/>
        </w:rPr>
        <w:t> </w:t>
      </w:r>
      <w:r>
        <w:rPr>
          <w:rFonts w:ascii="Georgia"/>
          <w:i/>
          <w:w w:val="110"/>
          <w:sz w:val="21"/>
          <w:vertAlign w:val="baseline"/>
        </w:rPr>
        <w:t>v</w:t>
      </w:r>
      <w:r>
        <w:rPr>
          <w:rFonts w:ascii="Georgia"/>
          <w:i/>
          <w:w w:val="110"/>
          <w:sz w:val="21"/>
          <w:vertAlign w:val="subscript"/>
        </w:rPr>
        <w:t>f</w:t>
      </w:r>
      <w:r>
        <w:rPr>
          <w:rFonts w:ascii="Georgia"/>
          <w:i/>
          <w:spacing w:val="71"/>
          <w:w w:val="110"/>
          <w:sz w:val="21"/>
          <w:vertAlign w:val="baseline"/>
        </w:rPr>
        <w:t> </w:t>
      </w:r>
      <w:r>
        <w:rPr>
          <w:sz w:val="21"/>
          <w:vertAlign w:val="baseline"/>
        </w:rPr>
        <w:t>are</w:t>
      </w:r>
      <w:r>
        <w:rPr>
          <w:spacing w:val="40"/>
          <w:sz w:val="21"/>
          <w:vertAlign w:val="baseline"/>
        </w:rPr>
        <w:t> </w:t>
      </w:r>
      <w:r>
        <w:rPr>
          <w:sz w:val="21"/>
          <w:vertAlign w:val="baseline"/>
        </w:rPr>
        <w:t>the</w:t>
      </w:r>
      <w:r>
        <w:rPr>
          <w:spacing w:val="40"/>
          <w:sz w:val="21"/>
          <w:vertAlign w:val="baseline"/>
        </w:rPr>
        <w:t> </w:t>
      </w:r>
      <w:r>
        <w:rPr>
          <w:sz w:val="21"/>
          <w:vertAlign w:val="baseline"/>
        </w:rPr>
        <w:t>initial</w:t>
      </w:r>
      <w:r>
        <w:rPr>
          <w:spacing w:val="40"/>
          <w:sz w:val="21"/>
          <w:vertAlign w:val="baseline"/>
        </w:rPr>
        <w:t> </w:t>
      </w:r>
      <w:r>
        <w:rPr>
          <w:sz w:val="21"/>
          <w:vertAlign w:val="baseline"/>
        </w:rPr>
        <w:t>and the final vertices, that </w:t>
      </w:r>
      <w:r>
        <w:rPr>
          <w:rFonts w:ascii="Georgia"/>
          <w:i/>
          <w:sz w:val="21"/>
          <w:vertAlign w:val="baseline"/>
        </w:rPr>
        <w:t>Mand </w:t>
      </w:r>
      <w:r>
        <w:rPr>
          <w:sz w:val="21"/>
          <w:vertAlign w:val="baseline"/>
        </w:rPr>
        <w:t>= </w:t>
      </w:r>
      <w:r>
        <w:rPr>
          <w:rFonts w:ascii="DejaVu Sans"/>
          <w:i/>
          <w:spacing w:val="18"/>
          <w:sz w:val="21"/>
          <w:vertAlign w:val="baseline"/>
        </w:rPr>
        <w:t>{</w:t>
      </w:r>
      <w:r>
        <w:rPr>
          <w:rFonts w:ascii="Georgia"/>
          <w:i/>
          <w:spacing w:val="18"/>
          <w:sz w:val="21"/>
          <w:vertAlign w:val="baseline"/>
        </w:rPr>
        <w:t>v</w:t>
      </w:r>
      <w:r>
        <w:rPr>
          <w:rFonts w:ascii="LM Roman 8"/>
          <w:spacing w:val="18"/>
          <w:sz w:val="21"/>
          <w:vertAlign w:val="subscript"/>
        </w:rPr>
        <w:t>1</w:t>
      </w:r>
      <w:r>
        <w:rPr>
          <w:rFonts w:ascii="Georgia"/>
          <w:i/>
          <w:spacing w:val="18"/>
          <w:sz w:val="21"/>
          <w:vertAlign w:val="baseline"/>
        </w:rPr>
        <w:t>,...,</w:t>
      </w:r>
      <w:r>
        <w:rPr>
          <w:rFonts w:ascii="Georgia"/>
          <w:i/>
          <w:spacing w:val="-13"/>
          <w:sz w:val="21"/>
          <w:vertAlign w:val="baseline"/>
        </w:rPr>
        <w:t> </w:t>
      </w:r>
      <w:r>
        <w:rPr>
          <w:rFonts w:ascii="Georgia"/>
          <w:i/>
          <w:sz w:val="21"/>
          <w:vertAlign w:val="baseline"/>
        </w:rPr>
        <w:t>v</w:t>
      </w:r>
      <w:r>
        <w:rPr>
          <w:rFonts w:ascii="Georgia"/>
          <w:i/>
          <w:sz w:val="21"/>
          <w:vertAlign w:val="subscript"/>
        </w:rPr>
        <w:t>n</w:t>
      </w:r>
      <w:r>
        <w:rPr>
          <w:rFonts w:ascii="DejaVu Sans"/>
          <w:i/>
          <w:sz w:val="21"/>
          <w:vertAlign w:val="baseline"/>
        </w:rPr>
        <w:t>} </w:t>
      </w:r>
      <w:r>
        <w:rPr>
          <w:sz w:val="21"/>
          <w:vertAlign w:val="baseline"/>
        </w:rPr>
        <w:t>is the set of </w:t>
      </w:r>
      <w:r>
        <w:rPr>
          <w:rFonts w:ascii="LM Roman 10"/>
          <w:i/>
          <w:sz w:val="21"/>
          <w:vertAlign w:val="baseline"/>
        </w:rPr>
        <w:t>mandatory </w:t>
      </w:r>
      <w:r>
        <w:rPr>
          <w:sz w:val="21"/>
          <w:vertAlign w:val="baseline"/>
        </w:rPr>
        <w:t>vertices, that </w:t>
      </w:r>
      <w:r>
        <w:rPr>
          <w:rFonts w:ascii="Georgia"/>
          <w:i/>
          <w:sz w:val="21"/>
          <w:vertAlign w:val="baseline"/>
        </w:rPr>
        <w:t>Excl</w:t>
      </w:r>
      <w:r>
        <w:rPr>
          <w:rFonts w:ascii="Georgia"/>
          <w:i/>
          <w:spacing w:val="40"/>
          <w:sz w:val="21"/>
          <w:vertAlign w:val="baseline"/>
        </w:rPr>
        <w:t> </w:t>
      </w:r>
      <w:r>
        <w:rPr>
          <w:sz w:val="21"/>
          <w:vertAlign w:val="baseline"/>
        </w:rPr>
        <w:t>=</w:t>
      </w:r>
      <w:r>
        <w:rPr>
          <w:spacing w:val="40"/>
          <w:sz w:val="21"/>
          <w:vertAlign w:val="baseline"/>
        </w:rPr>
        <w:t> </w:t>
      </w:r>
      <w:r>
        <w:rPr>
          <w:rFonts w:ascii="DejaVu Sans"/>
          <w:i/>
          <w:sz w:val="21"/>
          <w:vertAlign w:val="baseline"/>
        </w:rPr>
        <w:t>{</w:t>
      </w:r>
      <w:r>
        <w:rPr>
          <w:sz w:val="21"/>
          <w:vertAlign w:val="baseline"/>
        </w:rPr>
        <w:t>(</w:t>
      </w:r>
      <w:r>
        <w:rPr>
          <w:rFonts w:ascii="Georgia"/>
          <w:i/>
          <w:sz w:val="21"/>
          <w:vertAlign w:val="baseline"/>
        </w:rPr>
        <w:t>v</w:t>
      </w:r>
      <w:r>
        <w:rPr>
          <w:rFonts w:ascii="Georgia"/>
          <w:i/>
          <w:sz w:val="21"/>
          <w:vertAlign w:val="subscript"/>
        </w:rPr>
        <w:t>e</w:t>
      </w:r>
      <w:r>
        <w:rPr>
          <w:rFonts w:ascii="LM Roman 8"/>
          <w:sz w:val="21"/>
          <w:vertAlign w:val="subscript"/>
        </w:rPr>
        <w:t>11</w:t>
      </w:r>
      <w:r>
        <w:rPr>
          <w:rFonts w:ascii="Georgia"/>
          <w:i/>
          <w:sz w:val="21"/>
          <w:vertAlign w:val="baseline"/>
        </w:rPr>
        <w:t>,</w:t>
      </w:r>
      <w:r>
        <w:rPr>
          <w:rFonts w:ascii="Georgia"/>
          <w:i/>
          <w:spacing w:val="-11"/>
          <w:sz w:val="21"/>
          <w:vertAlign w:val="baseline"/>
        </w:rPr>
        <w:t> </w:t>
      </w:r>
      <w:r>
        <w:rPr>
          <w:rFonts w:ascii="Georgia"/>
          <w:i/>
          <w:spacing w:val="14"/>
          <w:sz w:val="21"/>
          <w:vertAlign w:val="baseline"/>
        </w:rPr>
        <w:t>v</w:t>
      </w:r>
      <w:r>
        <w:rPr>
          <w:rFonts w:ascii="Georgia"/>
          <w:i/>
          <w:spacing w:val="14"/>
          <w:sz w:val="21"/>
          <w:vertAlign w:val="subscript"/>
        </w:rPr>
        <w:t>e</w:t>
      </w:r>
      <w:r>
        <w:rPr>
          <w:rFonts w:ascii="LM Roman 8"/>
          <w:spacing w:val="14"/>
          <w:sz w:val="21"/>
          <w:vertAlign w:val="subscript"/>
        </w:rPr>
        <w:t>12</w:t>
      </w:r>
      <w:r>
        <w:rPr>
          <w:spacing w:val="14"/>
          <w:sz w:val="21"/>
          <w:vertAlign w:val="baseline"/>
        </w:rPr>
        <w:t>)</w:t>
      </w:r>
      <w:r>
        <w:rPr>
          <w:rFonts w:ascii="Georgia"/>
          <w:i/>
          <w:spacing w:val="14"/>
          <w:sz w:val="21"/>
          <w:vertAlign w:val="baseline"/>
        </w:rPr>
        <w:t>,...,</w:t>
      </w:r>
      <w:r>
        <w:rPr>
          <w:rFonts w:ascii="Georgia"/>
          <w:i/>
          <w:spacing w:val="-11"/>
          <w:sz w:val="21"/>
          <w:vertAlign w:val="baseline"/>
        </w:rPr>
        <w:t> </w:t>
      </w:r>
      <w:r>
        <w:rPr>
          <w:sz w:val="21"/>
          <w:vertAlign w:val="baseline"/>
        </w:rPr>
        <w:t>(</w:t>
      </w:r>
      <w:r>
        <w:rPr>
          <w:rFonts w:ascii="Georgia"/>
          <w:i/>
          <w:sz w:val="21"/>
          <w:vertAlign w:val="baseline"/>
        </w:rPr>
        <w:t>v</w:t>
      </w:r>
      <w:r>
        <w:rPr>
          <w:rFonts w:ascii="Georgia"/>
          <w:i/>
          <w:sz w:val="21"/>
          <w:vertAlign w:val="subscript"/>
        </w:rPr>
        <w:t>em</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z w:val="21"/>
          <w:vertAlign w:val="baseline"/>
        </w:rPr>
        <w:t>v</w:t>
      </w:r>
      <w:r>
        <w:rPr>
          <w:rFonts w:ascii="Georgia"/>
          <w:i/>
          <w:sz w:val="21"/>
          <w:vertAlign w:val="subscript"/>
        </w:rPr>
        <w:t>em</w:t>
      </w:r>
      <w:r>
        <w:rPr>
          <w:rFonts w:ascii="LM Roman 8"/>
          <w:sz w:val="21"/>
          <w:vertAlign w:val="subscript"/>
        </w:rPr>
        <w:t>2</w:t>
      </w:r>
      <w:r>
        <w:rPr>
          <w:sz w:val="21"/>
          <w:vertAlign w:val="baseline"/>
        </w:rPr>
        <w:t>)</w:t>
      </w:r>
      <w:r>
        <w:rPr>
          <w:rFonts w:ascii="DejaVu Sans"/>
          <w:i/>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rFonts w:ascii="LM Roman 10"/>
          <w:i/>
          <w:sz w:val="21"/>
          <w:vertAlign w:val="baseline"/>
        </w:rPr>
        <w:t>exclusive</w:t>
      </w:r>
      <w:r>
        <w:rPr>
          <w:rFonts w:ascii="LM Roman 10"/>
          <w:i/>
          <w:spacing w:val="40"/>
          <w:sz w:val="21"/>
          <w:vertAlign w:val="baseline"/>
        </w:rPr>
        <w:t> </w:t>
      </w:r>
      <w:r>
        <w:rPr>
          <w:sz w:val="21"/>
          <w:vertAlign w:val="baseline"/>
        </w:rPr>
        <w:t>pairs</w:t>
      </w:r>
      <w:r>
        <w:rPr>
          <w:spacing w:val="40"/>
          <w:sz w:val="21"/>
          <w:vertAlign w:val="baseline"/>
        </w:rPr>
        <w:t> </w:t>
      </w:r>
      <w:r>
        <w:rPr>
          <w:sz w:val="21"/>
          <w:vertAlign w:val="baseline"/>
        </w:rPr>
        <w:t>of</w:t>
      </w:r>
      <w:r>
        <w:rPr>
          <w:spacing w:val="40"/>
          <w:sz w:val="21"/>
          <w:vertAlign w:val="baseline"/>
        </w:rPr>
        <w:t> </w:t>
      </w:r>
      <w:r>
        <w:rPr>
          <w:sz w:val="21"/>
          <w:vertAlign w:val="baseline"/>
        </w:rPr>
        <w:t>vertices</w:t>
      </w:r>
      <w:r>
        <w:rPr>
          <w:spacing w:val="40"/>
          <w:sz w:val="21"/>
          <w:vertAlign w:val="baseline"/>
        </w:rPr>
        <w:t> </w:t>
      </w:r>
      <w:r>
        <w:rPr>
          <w:sz w:val="21"/>
          <w:vertAlign w:val="baseline"/>
        </w:rPr>
        <w:t>and that </w:t>
      </w:r>
      <w:r>
        <w:rPr>
          <w:rFonts w:ascii="Georgia"/>
          <w:i/>
          <w:w w:val="110"/>
          <w:sz w:val="21"/>
          <w:vertAlign w:val="baseline"/>
        </w:rPr>
        <w:t>W</w:t>
      </w:r>
      <w:r>
        <w:rPr>
          <w:rFonts w:ascii="Georgia"/>
          <w:i/>
          <w:w w:val="110"/>
          <w:sz w:val="21"/>
          <w:vertAlign w:val="subscript"/>
        </w:rPr>
        <w:t>f</w:t>
      </w:r>
      <w:r>
        <w:rPr>
          <w:rFonts w:ascii="Georgia"/>
          <w:i/>
          <w:w w:val="110"/>
          <w:sz w:val="21"/>
          <w:vertAlign w:val="baseline"/>
        </w:rPr>
        <w:t> </w:t>
      </w:r>
      <w:r>
        <w:rPr>
          <w:sz w:val="21"/>
          <w:vertAlign w:val="baseline"/>
        </w:rPr>
        <w:t>is a function mapping each vertex to its degree, this problem can be easily modeled in </w:t>
      </w:r>
      <w:r>
        <w:rPr>
          <w:rFonts w:ascii="LM Roman 10"/>
          <w:i/>
          <w:sz w:val="21"/>
          <w:vertAlign w:val="baseline"/>
        </w:rPr>
        <w:t>GRASPER </w:t>
      </w:r>
      <w:r>
        <w:rPr>
          <w:sz w:val="21"/>
          <w:vertAlign w:val="baseline"/>
        </w:rPr>
        <w:t>as:</w:t>
      </w:r>
    </w:p>
    <w:p>
      <w:pPr>
        <w:pStyle w:val="BodyText"/>
        <w:spacing w:before="196"/>
        <w:jc w:val="left"/>
      </w:pPr>
    </w:p>
    <w:p>
      <w:pPr>
        <w:spacing w:line="381" w:lineRule="auto" w:before="1"/>
        <w:ind w:left="2285" w:right="2170" w:firstLine="59"/>
        <w:jc w:val="center"/>
        <w:rPr>
          <w:rFonts w:ascii="DejaVu Sans" w:hAnsi="DejaVu Sans"/>
          <w:i/>
          <w:sz w:val="21"/>
        </w:rPr>
      </w:pPr>
      <w:r>
        <w:rPr>
          <w:rFonts w:ascii="Georgia" w:hAnsi="Georgia"/>
          <w:i/>
          <w:sz w:val="21"/>
        </w:rPr>
        <w:t>minimise</w:t>
      </w:r>
      <w:r>
        <w:rPr>
          <w:sz w:val="21"/>
        </w:rPr>
        <w:t>(</w:t>
      </w:r>
      <w:r>
        <w:rPr>
          <w:rFonts w:ascii="Georgia" w:hAnsi="Georgia"/>
          <w:i/>
          <w:sz w:val="21"/>
        </w:rPr>
        <w:t>W</w:t>
      </w:r>
      <w:r>
        <w:rPr>
          <w:rFonts w:ascii="Georgia" w:hAnsi="Georgia"/>
          <w:i/>
          <w:spacing w:val="-8"/>
          <w:sz w:val="21"/>
        </w:rPr>
        <w:t> </w:t>
      </w:r>
      <w:r>
        <w:rPr>
          <w:sz w:val="21"/>
        </w:rPr>
        <w:t>) : </w:t>
      </w:r>
      <w:r>
        <w:rPr>
          <w:rFonts w:ascii="Georgia" w:hAnsi="Georgia"/>
          <w:i/>
          <w:spacing w:val="-2"/>
          <w:sz w:val="21"/>
        </w:rPr>
        <w:t>subgraph</w:t>
      </w:r>
      <w:r>
        <w:rPr>
          <w:spacing w:val="-2"/>
          <w:sz w:val="21"/>
        </w:rPr>
        <w:t>(</w:t>
      </w:r>
      <w:r>
        <w:rPr>
          <w:rFonts w:ascii="Georgia" w:hAnsi="Georgia"/>
          <w:i/>
          <w:spacing w:val="-2"/>
          <w:sz w:val="21"/>
        </w:rPr>
        <w:t>dirgraph</w:t>
      </w:r>
      <w:r>
        <w:rPr>
          <w:spacing w:val="-2"/>
          <w:sz w:val="21"/>
        </w:rPr>
        <w:t>(</w:t>
      </w:r>
      <w:r>
        <w:rPr>
          <w:rFonts w:ascii="Georgia" w:hAnsi="Georgia"/>
          <w:i/>
          <w:spacing w:val="-2"/>
          <w:sz w:val="21"/>
        </w:rPr>
        <w:t>SubV,</w:t>
      </w:r>
      <w:r>
        <w:rPr>
          <w:rFonts w:ascii="Georgia" w:hAnsi="Georgia"/>
          <w:i/>
          <w:spacing w:val="-14"/>
          <w:sz w:val="21"/>
        </w:rPr>
        <w:t> </w:t>
      </w:r>
      <w:r>
        <w:rPr>
          <w:rFonts w:ascii="Georgia" w:hAnsi="Georgia"/>
          <w:i/>
          <w:spacing w:val="-2"/>
          <w:sz w:val="21"/>
        </w:rPr>
        <w:t>SubE</w:t>
      </w:r>
      <w:r>
        <w:rPr>
          <w:spacing w:val="-2"/>
          <w:sz w:val="21"/>
        </w:rPr>
        <w:t>)</w:t>
      </w:r>
      <w:r>
        <w:rPr>
          <w:rFonts w:ascii="Georgia" w:hAnsi="Georgia"/>
          <w:i/>
          <w:spacing w:val="-2"/>
          <w:sz w:val="21"/>
        </w:rPr>
        <w:t>,</w:t>
      </w:r>
      <w:r>
        <w:rPr>
          <w:rFonts w:ascii="Georgia" w:hAnsi="Georgia"/>
          <w:i/>
          <w:spacing w:val="-14"/>
          <w:sz w:val="21"/>
        </w:rPr>
        <w:t> </w:t>
      </w:r>
      <w:r>
        <w:rPr>
          <w:rFonts w:ascii="Georgia" w:hAnsi="Georgia"/>
          <w:i/>
          <w:spacing w:val="-2"/>
          <w:sz w:val="21"/>
        </w:rPr>
        <w:t>G</w:t>
      </w:r>
      <w:r>
        <w:rPr>
          <w:spacing w:val="-2"/>
          <w:sz w:val="21"/>
        </w:rPr>
        <w:t>)</w:t>
      </w:r>
      <w:r>
        <w:rPr>
          <w:rFonts w:ascii="DejaVu Sans" w:hAnsi="DejaVu Sans"/>
          <w:i/>
          <w:spacing w:val="-2"/>
          <w:sz w:val="21"/>
        </w:rPr>
        <w:t>∧</w:t>
      </w:r>
      <w:r>
        <w:rPr>
          <w:rFonts w:ascii="DejaVu Sans" w:hAnsi="DejaVu Sans"/>
          <w:i/>
          <w:spacing w:val="-2"/>
          <w:sz w:val="21"/>
        </w:rPr>
        <w:t> </w:t>
      </w:r>
      <w:r>
        <w:rPr>
          <w:rFonts w:ascii="Georgia" w:hAnsi="Georgia"/>
          <w:i/>
          <w:sz w:val="21"/>
        </w:rPr>
        <w:t>Mand </w:t>
      </w:r>
      <w:r>
        <w:rPr>
          <w:rFonts w:ascii="DejaVu Sans" w:hAnsi="DejaVu Sans"/>
          <w:i/>
          <w:sz w:val="21"/>
        </w:rPr>
        <w:t>⊆ </w:t>
      </w:r>
      <w:r>
        <w:rPr>
          <w:rFonts w:ascii="Georgia" w:hAnsi="Georgia"/>
          <w:i/>
          <w:sz w:val="21"/>
        </w:rPr>
        <w:t>SubV </w:t>
      </w:r>
      <w:r>
        <w:rPr>
          <w:rFonts w:ascii="DejaVu Sans" w:hAnsi="DejaVu Sans"/>
          <w:i/>
          <w:sz w:val="21"/>
        </w:rPr>
        <w:t>∧</w:t>
      </w:r>
    </w:p>
    <w:p>
      <w:pPr>
        <w:spacing w:line="273" w:lineRule="exact" w:before="0"/>
        <w:ind w:left="229" w:right="117" w:firstLine="0"/>
        <w:jc w:val="center"/>
        <w:rPr>
          <w:rFonts w:ascii="DejaVu Sans" w:hAnsi="DejaVu Sans"/>
          <w:i/>
          <w:sz w:val="21"/>
        </w:rPr>
      </w:pPr>
      <w:r>
        <w:rPr>
          <w:rFonts w:ascii="DejaVu Sans" w:hAnsi="DejaVu Sans"/>
          <w:i/>
          <w:sz w:val="21"/>
        </w:rPr>
        <w:t>6</w:t>
      </w:r>
      <w:r>
        <w:rPr>
          <w:sz w:val="21"/>
        </w:rPr>
        <w:t>(</w:t>
      </w:r>
      <w:r>
        <w:rPr>
          <w:rFonts w:ascii="Georgia" w:hAnsi="Georgia"/>
          <w:i/>
          <w:sz w:val="21"/>
        </w:rPr>
        <w:t>v</w:t>
      </w:r>
      <w:r>
        <w:rPr>
          <w:rFonts w:ascii="Georgia" w:hAnsi="Georgia"/>
          <w:i/>
          <w:sz w:val="21"/>
          <w:vertAlign w:val="subscript"/>
        </w:rPr>
        <w:t>ei</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z w:val="21"/>
          <w:vertAlign w:val="subscript"/>
        </w:rPr>
        <w:t>ei</w:t>
      </w:r>
      <w:r>
        <w:rPr>
          <w:rFonts w:ascii="LM Roman 8" w:hAnsi="LM Roman 8"/>
          <w:sz w:val="21"/>
          <w:vertAlign w:val="subscript"/>
        </w:rPr>
        <w:t>2</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Excl</w:t>
      </w:r>
      <w:r>
        <w:rPr>
          <w:rFonts w:ascii="Georgia" w:hAnsi="Georgia"/>
          <w:i/>
          <w:spacing w:val="16"/>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v</w:t>
      </w:r>
      <w:r>
        <w:rPr>
          <w:rFonts w:ascii="Georgia" w:hAnsi="Georgia"/>
          <w:i/>
          <w:sz w:val="21"/>
          <w:vertAlign w:val="subscript"/>
        </w:rPr>
        <w:t>ei</w:t>
      </w:r>
      <w:r>
        <w:rPr>
          <w:rFonts w:ascii="LM Roman 8" w:hAnsi="LM Roman 8"/>
          <w:sz w:val="21"/>
          <w:vertAlign w:val="subscript"/>
        </w:rPr>
        <w:t>1</w:t>
      </w:r>
      <w:r>
        <w:rPr>
          <w:rFonts w:ascii="LM Roman 8" w:hAnsi="LM Roman 8"/>
          <w:spacing w:val="-3"/>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23"/>
          <w:sz w:val="21"/>
          <w:vertAlign w:val="baseline"/>
        </w:rPr>
        <w:t> </w:t>
      </w:r>
      <w:r>
        <w:rPr>
          <w:rFonts w:ascii="Georgia" w:hAnsi="Georgia"/>
          <w:i/>
          <w:sz w:val="21"/>
          <w:vertAlign w:val="baseline"/>
        </w:rPr>
        <w:t>SubV</w:t>
      </w:r>
      <w:r>
        <w:rPr>
          <w:rFonts w:ascii="Georgia" w:hAnsi="Georgia"/>
          <w:i/>
          <w:spacing w:val="47"/>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v</w:t>
      </w:r>
      <w:r>
        <w:rPr>
          <w:rFonts w:ascii="Georgia" w:hAnsi="Georgia"/>
          <w:i/>
          <w:sz w:val="21"/>
          <w:vertAlign w:val="subscript"/>
        </w:rPr>
        <w:t>ei</w:t>
      </w:r>
      <w:r>
        <w:rPr>
          <w:rFonts w:ascii="LM Roman 8" w:hAnsi="LM Roman 8"/>
          <w:sz w:val="21"/>
          <w:vertAlign w:val="subscript"/>
        </w:rPr>
        <w:t>2</w:t>
      </w:r>
      <w:r>
        <w:rPr>
          <w:rFonts w:ascii="LM Roman 8" w:hAnsi="LM Roman 8"/>
          <w:spacing w:val="-2"/>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22"/>
          <w:sz w:val="21"/>
          <w:vertAlign w:val="baseline"/>
        </w:rPr>
        <w:t> </w:t>
      </w:r>
      <w:r>
        <w:rPr>
          <w:rFonts w:ascii="Georgia" w:hAnsi="Georgia"/>
          <w:i/>
          <w:sz w:val="21"/>
          <w:vertAlign w:val="baseline"/>
        </w:rPr>
        <w:t>SubV</w:t>
      </w:r>
      <w:r>
        <w:rPr>
          <w:rFonts w:ascii="Georgia" w:hAnsi="Georgia"/>
          <w:i/>
          <w:spacing w:val="-1"/>
          <w:sz w:val="21"/>
          <w:vertAlign w:val="baseline"/>
        </w:rPr>
        <w:t> </w:t>
      </w:r>
      <w:r>
        <w:rPr>
          <w:spacing w:val="-5"/>
          <w:sz w:val="21"/>
          <w:vertAlign w:val="baseline"/>
        </w:rPr>
        <w:t>)</w:t>
      </w:r>
      <w:r>
        <w:rPr>
          <w:rFonts w:ascii="DejaVu Sans" w:hAnsi="DejaVu Sans"/>
          <w:i/>
          <w:spacing w:val="-5"/>
          <w:sz w:val="21"/>
          <w:vertAlign w:val="baseline"/>
        </w:rPr>
        <w:t>∧</w:t>
      </w:r>
    </w:p>
    <w:p>
      <w:pPr>
        <w:spacing w:before="102"/>
        <w:ind w:left="229" w:right="117" w:firstLine="0"/>
        <w:jc w:val="center"/>
        <w:rPr>
          <w:sz w:val="21"/>
        </w:rPr>
      </w:pPr>
      <w:r>
        <w:rPr>
          <w:rFonts w:ascii="Georgia"/>
          <w:i/>
          <w:sz w:val="21"/>
        </w:rPr>
        <w:t>path</w:t>
      </w:r>
      <w:r>
        <w:rPr>
          <w:sz w:val="21"/>
        </w:rPr>
        <w:t>(</w:t>
      </w:r>
      <w:r>
        <w:rPr>
          <w:rFonts w:ascii="Georgia"/>
          <w:i/>
          <w:sz w:val="21"/>
        </w:rPr>
        <w:t>dirgraph</w:t>
      </w:r>
      <w:r>
        <w:rPr>
          <w:sz w:val="21"/>
        </w:rPr>
        <w:t>(</w:t>
      </w:r>
      <w:r>
        <w:rPr>
          <w:rFonts w:ascii="Georgia"/>
          <w:i/>
          <w:sz w:val="21"/>
        </w:rPr>
        <w:t>SubV,</w:t>
      </w:r>
      <w:r>
        <w:rPr>
          <w:rFonts w:ascii="Georgia"/>
          <w:i/>
          <w:spacing w:val="-12"/>
          <w:sz w:val="21"/>
        </w:rPr>
        <w:t> </w:t>
      </w:r>
      <w:r>
        <w:rPr>
          <w:rFonts w:ascii="Georgia"/>
          <w:i/>
          <w:sz w:val="21"/>
        </w:rPr>
        <w:t>SubE</w:t>
      </w:r>
      <w:r>
        <w:rPr>
          <w:sz w:val="21"/>
        </w:rPr>
        <w:t>)</w:t>
      </w:r>
      <w:r>
        <w:rPr>
          <w:rFonts w:ascii="Georgia"/>
          <w:i/>
          <w:sz w:val="21"/>
        </w:rPr>
        <w:t>,</w:t>
      </w:r>
      <w:r>
        <w:rPr>
          <w:rFonts w:ascii="Georgia"/>
          <w:i/>
          <w:spacing w:val="-11"/>
          <w:sz w:val="21"/>
        </w:rPr>
        <w:t> </w:t>
      </w:r>
      <w:r>
        <w:rPr>
          <w:rFonts w:ascii="Georgia"/>
          <w:i/>
          <w:sz w:val="21"/>
        </w:rPr>
        <w:t>v</w:t>
      </w:r>
      <w:r>
        <w:rPr>
          <w:rFonts w:ascii="LM Roman 8"/>
          <w:sz w:val="21"/>
          <w:vertAlign w:val="subscript"/>
        </w:rPr>
        <w:t>0</w:t>
      </w:r>
      <w:r>
        <w:rPr>
          <w:rFonts w:ascii="Georgia"/>
          <w:i/>
          <w:sz w:val="21"/>
          <w:vertAlign w:val="baseline"/>
        </w:rPr>
        <w:t>,</w:t>
      </w:r>
      <w:r>
        <w:rPr>
          <w:rFonts w:ascii="Georgia"/>
          <w:i/>
          <w:spacing w:val="-11"/>
          <w:sz w:val="21"/>
          <w:vertAlign w:val="baseline"/>
        </w:rPr>
        <w:t> </w:t>
      </w:r>
      <w:r>
        <w:rPr>
          <w:rFonts w:ascii="Georgia"/>
          <w:i/>
          <w:sz w:val="21"/>
          <w:vertAlign w:val="baseline"/>
        </w:rPr>
        <w:t>v</w:t>
      </w:r>
      <w:r>
        <w:rPr>
          <w:rFonts w:ascii="Georgia"/>
          <w:i/>
          <w:sz w:val="21"/>
          <w:vertAlign w:val="subscript"/>
        </w:rPr>
        <w:t>f</w:t>
      </w:r>
      <w:r>
        <w:rPr>
          <w:rFonts w:ascii="Georgia"/>
          <w:i/>
          <w:spacing w:val="-21"/>
          <w:sz w:val="21"/>
          <w:vertAlign w:val="baseline"/>
        </w:rPr>
        <w:t> </w:t>
      </w:r>
      <w:r>
        <w:rPr>
          <w:spacing w:val="-10"/>
          <w:sz w:val="21"/>
          <w:vertAlign w:val="baseline"/>
        </w:rPr>
        <w:t>)</w:t>
      </w:r>
    </w:p>
    <w:p>
      <w:pPr>
        <w:spacing w:before="146"/>
        <w:ind w:left="229" w:right="117" w:firstLine="0"/>
        <w:jc w:val="center"/>
        <w:rPr>
          <w:sz w:val="21"/>
        </w:rPr>
      </w:pPr>
      <w:r>
        <w:rPr>
          <w:rFonts w:ascii="Georgia"/>
          <w:i/>
          <w:sz w:val="21"/>
        </w:rPr>
        <w:t>weight</w:t>
      </w:r>
      <w:r>
        <w:rPr>
          <w:sz w:val="21"/>
        </w:rPr>
        <w:t>(</w:t>
      </w:r>
      <w:r>
        <w:rPr>
          <w:rFonts w:ascii="Georgia"/>
          <w:i/>
          <w:sz w:val="21"/>
        </w:rPr>
        <w:t>dirgraph</w:t>
      </w:r>
      <w:r>
        <w:rPr>
          <w:sz w:val="21"/>
        </w:rPr>
        <w:t>(</w:t>
      </w:r>
      <w:r>
        <w:rPr>
          <w:rFonts w:ascii="Georgia"/>
          <w:i/>
          <w:sz w:val="21"/>
        </w:rPr>
        <w:t>SubV,</w:t>
      </w:r>
      <w:r>
        <w:rPr>
          <w:rFonts w:ascii="Georgia"/>
          <w:i/>
          <w:spacing w:val="-15"/>
          <w:sz w:val="21"/>
        </w:rPr>
        <w:t> </w:t>
      </w:r>
      <w:r>
        <w:rPr>
          <w:rFonts w:ascii="Georgia"/>
          <w:i/>
          <w:sz w:val="21"/>
        </w:rPr>
        <w:t>SubE</w:t>
      </w:r>
      <w:r>
        <w:rPr>
          <w:sz w:val="21"/>
        </w:rPr>
        <w:t>)</w:t>
      </w:r>
      <w:r>
        <w:rPr>
          <w:rFonts w:ascii="Georgia"/>
          <w:i/>
          <w:sz w:val="21"/>
        </w:rPr>
        <w:t>,</w:t>
      </w:r>
      <w:r>
        <w:rPr>
          <w:rFonts w:ascii="Georgia"/>
          <w:i/>
          <w:spacing w:val="-15"/>
          <w:sz w:val="21"/>
        </w:rPr>
        <w:t> </w:t>
      </w:r>
      <w:r>
        <w:rPr>
          <w:rFonts w:ascii="Georgia"/>
          <w:i/>
          <w:sz w:val="21"/>
        </w:rPr>
        <w:t>W</w:t>
      </w:r>
      <w:r>
        <w:rPr>
          <w:rFonts w:ascii="Georgia"/>
          <w:i/>
          <w:sz w:val="21"/>
          <w:vertAlign w:val="subscript"/>
        </w:rPr>
        <w:t>f</w:t>
      </w:r>
      <w:r>
        <w:rPr>
          <w:rFonts w:ascii="Georgia"/>
          <w:i/>
          <w:spacing w:val="-23"/>
          <w:sz w:val="21"/>
          <w:vertAlign w:val="baseline"/>
        </w:rPr>
        <w:t> </w:t>
      </w:r>
      <w:r>
        <w:rPr>
          <w:rFonts w:ascii="Georgia"/>
          <w:i/>
          <w:spacing w:val="17"/>
          <w:sz w:val="21"/>
          <w:vertAlign w:val="baseline"/>
        </w:rPr>
        <w:t>,W</w:t>
      </w:r>
      <w:r>
        <w:rPr>
          <w:rFonts w:ascii="Georgia"/>
          <w:i/>
          <w:spacing w:val="-20"/>
          <w:sz w:val="21"/>
          <w:vertAlign w:val="baseline"/>
        </w:rPr>
        <w:t> </w:t>
      </w:r>
      <w:r>
        <w:rPr>
          <w:spacing w:val="-10"/>
          <w:sz w:val="21"/>
          <w:vertAlign w:val="baseline"/>
        </w:rPr>
        <w:t>)</w:t>
      </w:r>
    </w:p>
    <w:p>
      <w:pPr>
        <w:pStyle w:val="BodyText"/>
        <w:spacing w:line="266" w:lineRule="exact" w:before="204"/>
        <w:ind w:left="221" w:right="102" w:firstLine="317"/>
      </w:pPr>
      <w:r>
        <w:rPr/>
        <w:t>The minimisation function can be found built-in in almost every constraint pro- gramming environment.</w:t>
      </w:r>
      <w:r>
        <w:rPr>
          <w:spacing w:val="37"/>
        </w:rPr>
        <w:t> </w:t>
      </w:r>
      <w:r>
        <w:rPr/>
        <w:t>The subgraph relation is directly mapped to our </w:t>
      </w:r>
      <w:r>
        <w:rPr>
          <w:rFonts w:ascii="Georgia"/>
          <w:i/>
        </w:rPr>
        <w:t>subgraph</w:t>
      </w:r>
      <w:r>
        <w:rPr>
          <w:rFonts w:ascii="Georgia"/>
          <w:i/>
        </w:rPr>
        <w:t> </w:t>
      </w:r>
      <w:r>
        <w:rPr/>
        <w:t>constraint</w:t>
      </w:r>
      <w:r>
        <w:rPr>
          <w:spacing w:val="26"/>
        </w:rPr>
        <w:t> </w:t>
      </w:r>
      <w:r>
        <w:rPr/>
        <w:t>(consult</w:t>
      </w:r>
      <w:r>
        <w:rPr>
          <w:spacing w:val="26"/>
        </w:rPr>
        <w:t> </w:t>
      </w:r>
      <w:r>
        <w:rPr/>
        <w:t>[</w:t>
      </w:r>
      <w:hyperlink w:history="true" w:anchor="_bookmark37">
        <w:r>
          <w:rPr>
            <w:color w:val="0000FF"/>
          </w:rPr>
          <w:t>27</w:t>
        </w:r>
      </w:hyperlink>
      <w:r>
        <w:rPr/>
        <w:t>]</w:t>
      </w:r>
      <w:r>
        <w:rPr>
          <w:spacing w:val="26"/>
        </w:rPr>
        <w:t> </w:t>
      </w:r>
      <w:r>
        <w:rPr/>
        <w:t>for</w:t>
      </w:r>
      <w:r>
        <w:rPr>
          <w:spacing w:val="26"/>
        </w:rPr>
        <w:t> </w:t>
      </w:r>
      <w:r>
        <w:rPr/>
        <w:t>details</w:t>
      </w:r>
      <w:r>
        <w:rPr>
          <w:spacing w:val="25"/>
        </w:rPr>
        <w:t> </w:t>
      </w:r>
      <w:r>
        <w:rPr/>
        <w:t>on</w:t>
      </w:r>
      <w:r>
        <w:rPr>
          <w:spacing w:val="26"/>
        </w:rPr>
        <w:t> </w:t>
      </w:r>
      <w:r>
        <w:rPr/>
        <w:t>the</w:t>
      </w:r>
      <w:r>
        <w:rPr>
          <w:spacing w:val="26"/>
        </w:rPr>
        <w:t> </w:t>
      </w:r>
      <w:r>
        <w:rPr>
          <w:rFonts w:ascii="LM Roman 10"/>
          <w:i/>
        </w:rPr>
        <w:t>subgraph </w:t>
      </w:r>
      <w:r>
        <w:rPr/>
        <w:t>constraint)</w:t>
      </w:r>
      <w:r>
        <w:rPr>
          <w:spacing w:val="26"/>
        </w:rPr>
        <w:t> </w:t>
      </w:r>
      <w:r>
        <w:rPr/>
        <w:t>and</w:t>
      </w:r>
      <w:r>
        <w:rPr>
          <w:spacing w:val="26"/>
        </w:rPr>
        <w:t> </w:t>
      </w:r>
      <w:r>
        <w:rPr/>
        <w:t>its</w:t>
      </w:r>
      <w:r>
        <w:rPr>
          <w:spacing w:val="25"/>
        </w:rPr>
        <w:t> </w:t>
      </w:r>
      <w:r>
        <w:rPr/>
        <w:t>objective</w:t>
      </w:r>
      <w:r>
        <w:rPr>
          <w:spacing w:val="25"/>
        </w:rPr>
        <w:t> </w:t>
      </w:r>
      <w:r>
        <w:rPr/>
        <w:t>is to allow the extraction of the actual pathway from the original graph containing ev- ery vertex and edge from the original problem. The introduction of the </w:t>
      </w:r>
      <w:r>
        <w:rPr>
          <w:rFonts w:ascii="LM Roman 10"/>
          <w:i/>
        </w:rPr>
        <w:t>mandatory</w:t>
      </w:r>
      <w:r>
        <w:rPr>
          <w:rFonts w:ascii="LM Roman 10"/>
          <w:i/>
        </w:rPr>
        <w:t> vertices </w:t>
      </w:r>
      <w:r>
        <w:rPr/>
        <w:t>is easily achieved by a mere set inclusion operation.</w:t>
      </w:r>
      <w:r>
        <w:rPr>
          <w:spacing w:val="40"/>
        </w:rPr>
        <w:t> </w:t>
      </w:r>
      <w:r>
        <w:rPr/>
        <w:t>The </w:t>
      </w:r>
      <w:r>
        <w:rPr>
          <w:rFonts w:ascii="LM Roman 10"/>
          <w:i/>
        </w:rPr>
        <w:t>exclusive</w:t>
      </w:r>
      <w:r>
        <w:rPr>
          <w:rFonts w:ascii="LM Roman 10"/>
          <w:i/>
          <w:spacing w:val="-1"/>
        </w:rPr>
        <w:t> </w:t>
      </w:r>
      <w:r>
        <w:rPr>
          <w:rFonts w:ascii="LM Roman 10"/>
          <w:i/>
        </w:rPr>
        <w:t>pairs</w:t>
      </w:r>
      <w:r>
        <w:rPr>
          <w:rFonts w:ascii="LM Roman 10"/>
          <w:i/>
          <w:spacing w:val="-1"/>
        </w:rPr>
        <w:t> </w:t>
      </w:r>
      <w:r>
        <w:rPr>
          <w:rFonts w:ascii="LM Roman 10"/>
          <w:i/>
        </w:rPr>
        <w:t>of</w:t>
      </w:r>
      <w:r>
        <w:rPr>
          <w:rFonts w:ascii="LM Roman 10"/>
          <w:i/>
        </w:rPr>
        <w:t> reactions </w:t>
      </w:r>
      <w:r>
        <w:rPr/>
        <w:t>demand the implementation of a very simple propagator which basically removes one vertex once it is known that another vertex has been added to the</w:t>
      </w:r>
      <w:r>
        <w:rPr>
          <w:spacing w:val="80"/>
        </w:rPr>
        <w:t> </w:t>
      </w:r>
      <w:r>
        <w:rPr/>
        <w:t>graph</w:t>
      </w:r>
      <w:r>
        <w:rPr>
          <w:spacing w:val="38"/>
        </w:rPr>
        <w:t> </w:t>
      </w:r>
      <w:r>
        <w:rPr/>
        <w:t>and</w:t>
      </w:r>
      <w:r>
        <w:rPr>
          <w:spacing w:val="38"/>
        </w:rPr>
        <w:t> </w:t>
      </w:r>
      <w:r>
        <w:rPr/>
        <w:t>they</w:t>
      </w:r>
      <w:r>
        <w:rPr>
          <w:spacing w:val="38"/>
        </w:rPr>
        <w:t> </w:t>
      </w:r>
      <w:r>
        <w:rPr/>
        <w:t>form</w:t>
      </w:r>
      <w:r>
        <w:rPr>
          <w:spacing w:val="38"/>
        </w:rPr>
        <w:t> </w:t>
      </w:r>
      <w:r>
        <w:rPr/>
        <w:t>an</w:t>
      </w:r>
      <w:r>
        <w:rPr>
          <w:spacing w:val="37"/>
        </w:rPr>
        <w:t> </w:t>
      </w:r>
      <w:r>
        <w:rPr>
          <w:rFonts w:ascii="LM Roman 10"/>
          <w:i/>
        </w:rPr>
        <w:t>exclusive</w:t>
      </w:r>
      <w:r>
        <w:rPr>
          <w:rFonts w:ascii="LM Roman 10"/>
          <w:i/>
          <w:spacing w:val="19"/>
        </w:rPr>
        <w:t> </w:t>
      </w:r>
      <w:r>
        <w:rPr>
          <w:rFonts w:ascii="LM Roman 10"/>
          <w:i/>
        </w:rPr>
        <w:t>pair</w:t>
      </w:r>
      <w:r>
        <w:rPr>
          <w:rFonts w:ascii="LM Roman 10"/>
          <w:i/>
          <w:spacing w:val="19"/>
        </w:rPr>
        <w:t> </w:t>
      </w:r>
      <w:r>
        <w:rPr>
          <w:rFonts w:ascii="LM Roman 10"/>
          <w:i/>
        </w:rPr>
        <w:t>of</w:t>
      </w:r>
      <w:r>
        <w:rPr>
          <w:rFonts w:ascii="LM Roman 10"/>
          <w:i/>
          <w:spacing w:val="19"/>
        </w:rPr>
        <w:t> </w:t>
      </w:r>
      <w:r>
        <w:rPr>
          <w:rFonts w:ascii="LM Roman 10"/>
          <w:i/>
        </w:rPr>
        <w:t>reactions</w:t>
      </w:r>
      <w:r>
        <w:rPr/>
        <w:t>.</w:t>
      </w:r>
      <w:r>
        <w:rPr>
          <w:spacing w:val="80"/>
        </w:rPr>
        <w:t> </w:t>
      </w:r>
      <w:r>
        <w:rPr/>
        <w:t>The</w:t>
      </w:r>
      <w:r>
        <w:rPr>
          <w:spacing w:val="38"/>
        </w:rPr>
        <w:t> </w:t>
      </w:r>
      <w:r>
        <w:rPr/>
        <w:t>weighting</w:t>
      </w:r>
      <w:r>
        <w:rPr>
          <w:spacing w:val="38"/>
        </w:rPr>
        <w:t> </w:t>
      </w:r>
      <w:r>
        <w:rPr/>
        <w:t>of</w:t>
      </w:r>
      <w:r>
        <w:rPr>
          <w:spacing w:val="38"/>
        </w:rPr>
        <w:t> </w:t>
      </w:r>
      <w:r>
        <w:rPr/>
        <w:t>the</w:t>
      </w:r>
      <w:r>
        <w:rPr>
          <w:spacing w:val="38"/>
        </w:rPr>
        <w:t> </w:t>
      </w:r>
      <w:r>
        <w:rPr/>
        <w:t>graph is performed using the </w:t>
      </w:r>
      <w:r>
        <w:rPr>
          <w:rFonts w:ascii="Georgia"/>
          <w:i/>
        </w:rPr>
        <w:t>weight </w:t>
      </w:r>
      <w:r>
        <w:rPr/>
        <w:t>constraint (consult [</w:t>
      </w:r>
      <w:hyperlink w:history="true" w:anchor="_bookmark37">
        <w:r>
          <w:rPr>
            <w:color w:val="0000FF"/>
          </w:rPr>
          <w:t>27</w:t>
        </w:r>
      </w:hyperlink>
      <w:r>
        <w:rPr/>
        <w:t>] for details on the </w:t>
      </w:r>
      <w:r>
        <w:rPr>
          <w:rFonts w:ascii="LM Roman 10"/>
          <w:i/>
        </w:rPr>
        <w:t>weight</w:t>
      </w:r>
      <w:r>
        <w:rPr>
          <w:rFonts w:ascii="LM Roman 10"/>
          <w:i/>
        </w:rPr>
        <w:t> </w:t>
      </w:r>
      <w:r>
        <w:rPr/>
        <w:t>constraint).</w:t>
      </w:r>
      <w:r>
        <w:rPr>
          <w:spacing w:val="40"/>
        </w:rPr>
        <w:t> </w:t>
      </w:r>
      <w:r>
        <w:rPr/>
        <w:t>These simple operations sketch the basic modelling for this problem, however it is still necessary to perform search so as to trigger the propagators and determine the set of vertices that belong to the pathway and the edges that connect </w:t>
      </w:r>
      <w:r>
        <w:rPr>
          <w:spacing w:val="-2"/>
        </w:rPr>
        <w:t>them.</w:t>
      </w:r>
    </w:p>
    <w:p>
      <w:pPr>
        <w:pStyle w:val="BodyText"/>
        <w:spacing w:line="266" w:lineRule="exact" w:before="28"/>
        <w:ind w:left="222" w:right="104" w:firstLine="317"/>
      </w:pPr>
      <w:r>
        <w:rPr/>
        <w:t>We use a labeling strategy that consists in iteratively extending a path (initially formed</w:t>
      </w:r>
      <w:r>
        <w:rPr>
          <w:spacing w:val="23"/>
        </w:rPr>
        <w:t> </w:t>
      </w:r>
      <w:r>
        <w:rPr/>
        <w:t>only</w:t>
      </w:r>
      <w:r>
        <w:rPr>
          <w:spacing w:val="23"/>
        </w:rPr>
        <w:t> </w:t>
      </w:r>
      <w:r>
        <w:rPr/>
        <w:t>by</w:t>
      </w:r>
      <w:r>
        <w:rPr>
          <w:spacing w:val="23"/>
        </w:rPr>
        <w:t> </w:t>
      </w:r>
      <w:r>
        <w:rPr/>
        <w:t>the</w:t>
      </w:r>
      <w:r>
        <w:rPr>
          <w:spacing w:val="23"/>
        </w:rPr>
        <w:t> </w:t>
      </w:r>
      <w:r>
        <w:rPr/>
        <w:t>starting</w:t>
      </w:r>
      <w:r>
        <w:rPr>
          <w:spacing w:val="23"/>
        </w:rPr>
        <w:t> </w:t>
      </w:r>
      <w:r>
        <w:rPr/>
        <w:t>vertex)</w:t>
      </w:r>
      <w:r>
        <w:rPr>
          <w:spacing w:val="23"/>
        </w:rPr>
        <w:t> </w:t>
      </w:r>
      <w:r>
        <w:rPr/>
        <w:t>until</w:t>
      </w:r>
      <w:r>
        <w:rPr>
          <w:spacing w:val="23"/>
        </w:rPr>
        <w:t> </w:t>
      </w:r>
      <w:r>
        <w:rPr/>
        <w:t>reaching</w:t>
      </w:r>
      <w:r>
        <w:rPr>
          <w:spacing w:val="23"/>
        </w:rPr>
        <w:t> </w:t>
      </w:r>
      <w:r>
        <w:rPr/>
        <w:t>the</w:t>
      </w:r>
      <w:r>
        <w:rPr>
          <w:spacing w:val="23"/>
        </w:rPr>
        <w:t> </w:t>
      </w:r>
      <w:r>
        <w:rPr/>
        <w:t>final</w:t>
      </w:r>
      <w:r>
        <w:rPr>
          <w:spacing w:val="23"/>
        </w:rPr>
        <w:t> </w:t>
      </w:r>
      <w:r>
        <w:rPr/>
        <w:t>vertex.</w:t>
      </w:r>
      <w:r>
        <w:rPr>
          <w:spacing w:val="40"/>
        </w:rPr>
        <w:t> </w:t>
      </w:r>
      <w:r>
        <w:rPr/>
        <w:t>At</w:t>
      </w:r>
      <w:r>
        <w:rPr>
          <w:spacing w:val="23"/>
        </w:rPr>
        <w:t> </w:t>
      </w:r>
      <w:r>
        <w:rPr/>
        <w:t>every</w:t>
      </w:r>
      <w:r>
        <w:rPr>
          <w:spacing w:val="23"/>
        </w:rPr>
        <w:t> </w:t>
      </w:r>
      <w:r>
        <w:rPr/>
        <w:t>step, we determine the next vertex which extends the current path to the final vertex minimizing</w:t>
      </w:r>
      <w:r>
        <w:rPr>
          <w:spacing w:val="-1"/>
        </w:rPr>
        <w:t> </w:t>
      </w:r>
      <w:r>
        <w:rPr/>
        <w:t>the</w:t>
      </w:r>
      <w:r>
        <w:rPr>
          <w:spacing w:val="-1"/>
        </w:rPr>
        <w:t> </w:t>
      </w:r>
      <w:r>
        <w:rPr/>
        <w:t>overall</w:t>
      </w:r>
      <w:r>
        <w:rPr>
          <w:spacing w:val="-1"/>
        </w:rPr>
        <w:t> </w:t>
      </w:r>
      <w:r>
        <w:rPr/>
        <w:t>path</w:t>
      </w:r>
      <w:r>
        <w:rPr>
          <w:spacing w:val="-1"/>
        </w:rPr>
        <w:t> </w:t>
      </w:r>
      <w:r>
        <w:rPr/>
        <w:t>cost.</w:t>
      </w:r>
      <w:r>
        <w:rPr>
          <w:spacing w:val="35"/>
        </w:rPr>
        <w:t> </w:t>
      </w:r>
      <w:r>
        <w:rPr/>
        <w:t>Having</w:t>
      </w:r>
      <w:r>
        <w:rPr>
          <w:spacing w:val="-1"/>
        </w:rPr>
        <w:t> </w:t>
      </w:r>
      <w:r>
        <w:rPr/>
        <w:t>this</w:t>
      </w:r>
      <w:r>
        <w:rPr>
          <w:spacing w:val="-1"/>
        </w:rPr>
        <w:t> </w:t>
      </w:r>
      <w:r>
        <w:rPr/>
        <w:t>vertex</w:t>
      </w:r>
      <w:r>
        <w:rPr>
          <w:spacing w:val="-1"/>
        </w:rPr>
        <w:t> </w:t>
      </w:r>
      <w:r>
        <w:rPr/>
        <w:t>we</w:t>
      </w:r>
      <w:r>
        <w:rPr>
          <w:spacing w:val="-1"/>
        </w:rPr>
        <w:t> </w:t>
      </w:r>
      <w:r>
        <w:rPr/>
        <w:t>obtain</w:t>
      </w:r>
      <w:r>
        <w:rPr>
          <w:spacing w:val="-1"/>
        </w:rPr>
        <w:t> </w:t>
      </w:r>
      <w:r>
        <w:rPr/>
        <w:t>the</w:t>
      </w:r>
      <w:r>
        <w:rPr>
          <w:spacing w:val="-1"/>
        </w:rPr>
        <w:t> </w:t>
      </w:r>
      <w:r>
        <w:rPr/>
        <w:t>next</w:t>
      </w:r>
      <w:r>
        <w:rPr>
          <w:spacing w:val="-1"/>
        </w:rPr>
        <w:t> </w:t>
      </w:r>
      <w:r>
        <w:rPr/>
        <w:t>edge</w:t>
      </w:r>
      <w:r>
        <w:rPr>
          <w:spacing w:val="-1"/>
        </w:rPr>
        <w:t> </w:t>
      </w:r>
      <w:r>
        <w:rPr/>
        <w:t>to</w:t>
      </w:r>
      <w:r>
        <w:rPr>
          <w:spacing w:val="-1"/>
        </w:rPr>
        <w:t> </w:t>
      </w:r>
      <w:r>
        <w:rPr/>
        <w:t>label by considering the first edge extending the current path until the determined vertex. The choice step consists in including/excluding the edge from the graph variable.</w:t>
      </w:r>
      <w:r>
        <w:rPr>
          <w:spacing w:val="39"/>
        </w:rPr>
        <w:t> </w:t>
      </w:r>
      <w:r>
        <w:rPr/>
        <w:t>If the</w:t>
      </w:r>
      <w:r>
        <w:rPr>
          <w:spacing w:val="22"/>
        </w:rPr>
        <w:t> </w:t>
      </w:r>
      <w:r>
        <w:rPr/>
        <w:t>edge</w:t>
      </w:r>
      <w:r>
        <w:rPr>
          <w:spacing w:val="22"/>
        </w:rPr>
        <w:t> </w:t>
      </w:r>
      <w:r>
        <w:rPr/>
        <w:t>is</w:t>
      </w:r>
      <w:r>
        <w:rPr>
          <w:spacing w:val="22"/>
        </w:rPr>
        <w:t> </w:t>
      </w:r>
      <w:r>
        <w:rPr/>
        <w:t>included</w:t>
      </w:r>
      <w:r>
        <w:rPr>
          <w:spacing w:val="22"/>
        </w:rPr>
        <w:t> </w:t>
      </w:r>
      <w:r>
        <w:rPr/>
        <w:t>the</w:t>
      </w:r>
      <w:r>
        <w:rPr>
          <w:spacing w:val="22"/>
        </w:rPr>
        <w:t> </w:t>
      </w:r>
      <w:r>
        <w:rPr/>
        <w:t>current</w:t>
      </w:r>
      <w:r>
        <w:rPr>
          <w:spacing w:val="22"/>
        </w:rPr>
        <w:t> </w:t>
      </w:r>
      <w:r>
        <w:rPr/>
        <w:t>path</w:t>
      </w:r>
      <w:r>
        <w:rPr>
          <w:spacing w:val="22"/>
        </w:rPr>
        <w:t> </w:t>
      </w:r>
      <w:r>
        <w:rPr/>
        <w:t>is</w:t>
      </w:r>
      <w:r>
        <w:rPr>
          <w:spacing w:val="22"/>
        </w:rPr>
        <w:t> </w:t>
      </w:r>
      <w:r>
        <w:rPr/>
        <w:t>updated</w:t>
      </w:r>
      <w:r>
        <w:rPr>
          <w:spacing w:val="22"/>
        </w:rPr>
        <w:t> </w:t>
      </w:r>
      <w:r>
        <w:rPr/>
        <w:t>and</w:t>
      </w:r>
      <w:r>
        <w:rPr>
          <w:spacing w:val="22"/>
        </w:rPr>
        <w:t> </w:t>
      </w:r>
      <w:r>
        <w:rPr/>
        <w:t>the</w:t>
      </w:r>
      <w:r>
        <w:rPr>
          <w:spacing w:val="22"/>
        </w:rPr>
        <w:t> </w:t>
      </w:r>
      <w:r>
        <w:rPr/>
        <w:t>last</w:t>
      </w:r>
      <w:r>
        <w:rPr>
          <w:spacing w:val="22"/>
        </w:rPr>
        <w:t> </w:t>
      </w:r>
      <w:r>
        <w:rPr/>
        <w:t>vertex</w:t>
      </w:r>
      <w:r>
        <w:rPr>
          <w:spacing w:val="22"/>
        </w:rPr>
        <w:t> </w:t>
      </w:r>
      <w:r>
        <w:rPr/>
        <w:t>of</w:t>
      </w:r>
      <w:r>
        <w:rPr>
          <w:spacing w:val="22"/>
        </w:rPr>
        <w:t> </w:t>
      </w:r>
      <w:r>
        <w:rPr/>
        <w:t>the</w:t>
      </w:r>
      <w:r>
        <w:rPr>
          <w:spacing w:val="22"/>
        </w:rPr>
        <w:t> </w:t>
      </w:r>
      <w:r>
        <w:rPr/>
        <w:t>path</w:t>
      </w:r>
      <w:r>
        <w:rPr>
          <w:spacing w:val="22"/>
        </w:rPr>
        <w:t> </w:t>
      </w:r>
      <w:r>
        <w:rPr/>
        <w:t>is the out-vertex of the included edge, otherwise the path remains unchanged and we try</w:t>
      </w:r>
      <w:r>
        <w:rPr>
          <w:spacing w:val="27"/>
        </w:rPr>
        <w:t> </w:t>
      </w:r>
      <w:r>
        <w:rPr/>
        <w:t>another</w:t>
      </w:r>
      <w:r>
        <w:rPr>
          <w:spacing w:val="27"/>
        </w:rPr>
        <w:t> </w:t>
      </w:r>
      <w:r>
        <w:rPr/>
        <w:t>extension.</w:t>
      </w:r>
      <w:r>
        <w:rPr>
          <w:spacing w:val="40"/>
        </w:rPr>
        <w:t> </w:t>
      </w:r>
      <w:r>
        <w:rPr/>
        <w:t>The</w:t>
      </w:r>
      <w:r>
        <w:rPr>
          <w:spacing w:val="27"/>
        </w:rPr>
        <w:t> </w:t>
      </w:r>
      <w:r>
        <w:rPr/>
        <w:t>search</w:t>
      </w:r>
      <w:r>
        <w:rPr>
          <w:spacing w:val="27"/>
        </w:rPr>
        <w:t> </w:t>
      </w:r>
      <w:r>
        <w:rPr/>
        <w:t>ends</w:t>
      </w:r>
      <w:r>
        <w:rPr>
          <w:spacing w:val="27"/>
        </w:rPr>
        <w:t> </w:t>
      </w:r>
      <w:r>
        <w:rPr/>
        <w:t>as</w:t>
      </w:r>
      <w:r>
        <w:rPr>
          <w:spacing w:val="27"/>
        </w:rPr>
        <w:t> </w:t>
      </w:r>
      <w:r>
        <w:rPr/>
        <w:t>soon</w:t>
      </w:r>
      <w:r>
        <w:rPr>
          <w:spacing w:val="27"/>
        </w:rPr>
        <w:t> </w:t>
      </w:r>
      <w:r>
        <w:rPr/>
        <w:t>as</w:t>
      </w:r>
      <w:r>
        <w:rPr>
          <w:spacing w:val="27"/>
        </w:rPr>
        <w:t> </w:t>
      </w:r>
      <w:r>
        <w:rPr/>
        <w:t>the</w:t>
      </w:r>
      <w:r>
        <w:rPr>
          <w:spacing w:val="27"/>
        </w:rPr>
        <w:t> </w:t>
      </w:r>
      <w:r>
        <w:rPr/>
        <w:t>final</w:t>
      </w:r>
      <w:r>
        <w:rPr>
          <w:spacing w:val="27"/>
        </w:rPr>
        <w:t> </w:t>
      </w:r>
      <w:r>
        <w:rPr/>
        <w:t>vertex</w:t>
      </w:r>
      <w:r>
        <w:rPr>
          <w:spacing w:val="27"/>
        </w:rPr>
        <w:t> </w:t>
      </w:r>
      <w:r>
        <w:rPr/>
        <w:t>is</w:t>
      </w:r>
      <w:r>
        <w:rPr>
          <w:spacing w:val="27"/>
        </w:rPr>
        <w:t> </w:t>
      </w:r>
      <w:r>
        <w:rPr/>
        <w:t>reached</w:t>
      </w:r>
      <w:r>
        <w:rPr>
          <w:spacing w:val="27"/>
        </w:rPr>
        <w:t> </w:t>
      </w:r>
      <w:r>
        <w:rPr/>
        <w:t>and the</w:t>
      </w:r>
      <w:r>
        <w:rPr>
          <w:spacing w:val="35"/>
        </w:rPr>
        <w:t> </w:t>
      </w:r>
      <w:r>
        <w:rPr/>
        <w:t>path</w:t>
      </w:r>
      <w:r>
        <w:rPr>
          <w:spacing w:val="35"/>
        </w:rPr>
        <w:t> </w:t>
      </w:r>
      <w:r>
        <w:rPr/>
        <w:t>is</w:t>
      </w:r>
      <w:r>
        <w:rPr>
          <w:spacing w:val="35"/>
        </w:rPr>
        <w:t> </w:t>
      </w:r>
      <w:r>
        <w:rPr/>
        <w:t>minimal.</w:t>
      </w:r>
      <w:r>
        <w:rPr>
          <w:spacing w:val="40"/>
        </w:rPr>
        <w:t> </w:t>
      </w:r>
      <w:r>
        <w:rPr/>
        <w:t>This</w:t>
      </w:r>
      <w:r>
        <w:rPr>
          <w:spacing w:val="35"/>
        </w:rPr>
        <w:t> </w:t>
      </w:r>
      <w:r>
        <w:rPr/>
        <w:t>heuristic</w:t>
      </w:r>
      <w:r>
        <w:rPr>
          <w:spacing w:val="35"/>
        </w:rPr>
        <w:t> </w:t>
      </w:r>
      <w:r>
        <w:rPr/>
        <w:t>shall</w:t>
      </w:r>
      <w:r>
        <w:rPr>
          <w:spacing w:val="35"/>
        </w:rPr>
        <w:t> </w:t>
      </w:r>
      <w:r>
        <w:rPr/>
        <w:t>be</w:t>
      </w:r>
      <w:r>
        <w:rPr>
          <w:spacing w:val="35"/>
        </w:rPr>
        <w:t> </w:t>
      </w:r>
      <w:r>
        <w:rPr/>
        <w:t>referred</w:t>
      </w:r>
      <w:r>
        <w:rPr>
          <w:spacing w:val="35"/>
        </w:rPr>
        <w:t> </w:t>
      </w:r>
      <w:r>
        <w:rPr/>
        <w:t>as</w:t>
      </w:r>
      <w:r>
        <w:rPr>
          <w:spacing w:val="35"/>
        </w:rPr>
        <w:t> </w:t>
      </w:r>
      <w:r>
        <w:rPr>
          <w:rFonts w:ascii="LM Roman 10"/>
          <w:i/>
        </w:rPr>
        <w:t>shortest-path </w:t>
      </w:r>
      <w:r>
        <w:rPr/>
        <w:t>[</w:t>
      </w:r>
      <w:hyperlink w:history="true" w:anchor="_bookmark33">
        <w:r>
          <w:rPr>
            <w:color w:val="0000FF"/>
          </w:rPr>
          <w:t>23</w:t>
        </w:r>
      </w:hyperlink>
      <w:r>
        <w:rPr/>
        <w:t>].</w:t>
      </w:r>
    </w:p>
    <w:p>
      <w:pPr>
        <w:pStyle w:val="BodyText"/>
        <w:spacing w:line="259" w:lineRule="auto" w:before="49"/>
        <w:ind w:left="222" w:right="104" w:firstLine="317"/>
      </w:pPr>
      <w:r>
        <w:rPr/>
        <w:t>Below, we present the results obtained for the problem of solving the shortest metabolic pathways for three metabolic chains (glycosis, heme and lysine) and for increasing</w:t>
      </w:r>
      <w:r>
        <w:rPr>
          <w:spacing w:val="19"/>
        </w:rPr>
        <w:t> </w:t>
      </w:r>
      <w:r>
        <w:rPr/>
        <w:t>graph</w:t>
      </w:r>
      <w:r>
        <w:rPr>
          <w:spacing w:val="19"/>
        </w:rPr>
        <w:t> </w:t>
      </w:r>
      <w:r>
        <w:rPr/>
        <w:t>orders</w:t>
      </w:r>
      <w:r>
        <w:rPr>
          <w:spacing w:val="19"/>
        </w:rPr>
        <w:t> </w:t>
      </w:r>
      <w:r>
        <w:rPr/>
        <w:t>(the</w:t>
      </w:r>
      <w:r>
        <w:rPr>
          <w:spacing w:val="19"/>
        </w:rPr>
        <w:t> </w:t>
      </w:r>
      <w:r>
        <w:rPr/>
        <w:t>order</w:t>
      </w:r>
      <w:r>
        <w:rPr>
          <w:spacing w:val="19"/>
        </w:rPr>
        <w:t> </w:t>
      </w:r>
      <w:r>
        <w:rPr/>
        <w:t>of</w:t>
      </w:r>
      <w:r>
        <w:rPr>
          <w:spacing w:val="19"/>
        </w:rPr>
        <w:t> </w:t>
      </w:r>
      <w:r>
        <w:rPr/>
        <w:t>a</w:t>
      </w:r>
      <w:r>
        <w:rPr>
          <w:spacing w:val="19"/>
        </w:rPr>
        <w:t> </w:t>
      </w:r>
      <w:r>
        <w:rPr/>
        <w:t>graph</w:t>
      </w:r>
      <w:r>
        <w:rPr>
          <w:spacing w:val="19"/>
        </w:rPr>
        <w:t> </w:t>
      </w:r>
      <w:r>
        <w:rPr/>
        <w:t>is</w:t>
      </w:r>
      <w:r>
        <w:rPr>
          <w:spacing w:val="19"/>
        </w:rPr>
        <w:t> </w:t>
      </w:r>
      <w:r>
        <w:rPr/>
        <w:t>the</w:t>
      </w:r>
      <w:r>
        <w:rPr>
          <w:spacing w:val="19"/>
        </w:rPr>
        <w:t> </w:t>
      </w:r>
      <w:r>
        <w:rPr/>
        <w:t>number</w:t>
      </w:r>
      <w:r>
        <w:rPr>
          <w:spacing w:val="19"/>
        </w:rPr>
        <w:t> </w:t>
      </w:r>
      <w:r>
        <w:rPr/>
        <w:t>of</w:t>
      </w:r>
      <w:r>
        <w:rPr>
          <w:spacing w:val="19"/>
        </w:rPr>
        <w:t> </w:t>
      </w:r>
      <w:r>
        <w:rPr/>
        <w:t>vertices</w:t>
      </w:r>
      <w:r>
        <w:rPr>
          <w:spacing w:val="19"/>
        </w:rPr>
        <w:t> </w:t>
      </w:r>
      <w:r>
        <w:rPr/>
        <w:t>that</w:t>
      </w:r>
      <w:r>
        <w:rPr>
          <w:spacing w:val="19"/>
        </w:rPr>
        <w:t> </w:t>
      </w:r>
      <w:r>
        <w:rPr/>
        <w:t>belong to the graph), having one instance per graph order.</w:t>
      </w:r>
      <w:r>
        <w:rPr>
          <w:spacing w:val="40"/>
        </w:rPr>
        <w:t> </w:t>
      </w:r>
      <w:r>
        <w:rPr/>
        <w:t>The instances were obtained from [</w:t>
      </w:r>
      <w:hyperlink w:history="true" w:anchor="_bookmark16">
        <w:r>
          <w:rPr>
            <w:color w:val="0000FF"/>
          </w:rPr>
          <w:t>6</w:t>
        </w:r>
      </w:hyperlink>
      <w:r>
        <w:rPr/>
        <w:t>] and are the same ones used in [</w:t>
      </w:r>
      <w:hyperlink w:history="true" w:anchor="_bookmark19">
        <w:r>
          <w:rPr>
            <w:color w:val="0000FF"/>
          </w:rPr>
          <w:t>10</w:t>
        </w:r>
      </w:hyperlink>
      <w:r>
        <w:rPr/>
        <w:t>,</w:t>
      </w:r>
      <w:hyperlink w:history="true" w:anchor="_bookmark20">
        <w:r>
          <w:rPr>
            <w:color w:val="0000FF"/>
          </w:rPr>
          <w:t>9</w:t>
        </w:r>
      </w:hyperlink>
      <w:r>
        <w:rPr/>
        <w:t>].</w:t>
      </w:r>
    </w:p>
    <w:p>
      <w:pPr>
        <w:spacing w:after="0" w:line="259" w:lineRule="auto"/>
        <w:sectPr>
          <w:pgSz w:w="9360" w:h="13610"/>
          <w:pgMar w:header="855" w:footer="0" w:top="1040" w:bottom="280" w:left="680" w:right="680"/>
        </w:sectPr>
      </w:pPr>
    </w:p>
    <w:p>
      <w:pPr>
        <w:pStyle w:val="BodyText"/>
        <w:spacing w:line="266" w:lineRule="exact" w:before="136"/>
        <w:ind w:left="108" w:right="219" w:firstLine="317"/>
      </w:pPr>
      <w:r>
        <w:rPr/>
        <w:t>We ran both implementations and </w:t>
      </w:r>
      <w:r>
        <w:rPr>
          <w:rFonts w:ascii="LM Roman 10" w:hAnsi="LM Roman 10"/>
          <w:i/>
        </w:rPr>
        <w:t>CP(Graph)</w:t>
      </w:r>
      <w:r>
        <w:rPr/>
        <w:t>’s implementation</w:t>
      </w:r>
      <w:r>
        <w:rPr>
          <w:spacing w:val="-14"/>
        </w:rPr>
        <w:t> </w:t>
      </w:r>
      <w:hyperlink w:history="true" w:anchor="_bookmark9">
        <w:r>
          <w:rPr>
            <w:rFonts w:ascii="LM Roman 8" w:hAnsi="LM Roman 8"/>
            <w:color w:val="0000FF"/>
            <w:position w:val="8"/>
            <w:sz w:val="15"/>
          </w:rPr>
          <w:t>6</w:t>
        </w:r>
      </w:hyperlink>
      <w:r>
        <w:rPr>
          <w:rFonts w:ascii="LM Roman 8" w:hAnsi="LM Roman 8"/>
          <w:color w:val="0000FF"/>
          <w:spacing w:val="-8"/>
          <w:position w:val="8"/>
          <w:sz w:val="15"/>
        </w:rPr>
        <w:t> </w:t>
      </w:r>
      <w:r>
        <w:rPr/>
        <w:t>on an Intel Core 2 Duo 2.16 GHz, 4 Mb of L2 Cache, 1.5 Gb of RAM, on graph instances hav-</w:t>
      </w:r>
      <w:r>
        <w:rPr>
          <w:spacing w:val="40"/>
        </w:rPr>
        <w:t> </w:t>
      </w:r>
      <w:r>
        <w:rPr/>
        <w:t>ing from 500 to 2000 vertices and using the </w:t>
      </w:r>
      <w:r>
        <w:rPr>
          <w:rFonts w:ascii="LM Roman 10" w:hAnsi="LM Roman 10"/>
          <w:i/>
        </w:rPr>
        <w:t>shortest-path</w:t>
      </w:r>
      <w:r>
        <w:rPr>
          <w:rFonts w:ascii="LM Roman 10" w:hAnsi="LM Roman 10"/>
          <w:i/>
          <w:spacing w:val="-2"/>
        </w:rPr>
        <w:t> </w:t>
      </w:r>
      <w:r>
        <w:rPr/>
        <w:t>heuristic.</w:t>
      </w:r>
      <w:r>
        <w:rPr>
          <w:spacing w:val="36"/>
        </w:rPr>
        <w:t> </w:t>
      </w:r>
      <w:r>
        <w:rPr/>
        <w:t>Table </w:t>
      </w:r>
      <w:hyperlink w:history="true" w:anchor="_bookmark8">
        <w:r>
          <w:rPr>
            <w:color w:val="0000FF"/>
          </w:rPr>
          <w:t>1</w:t>
        </w:r>
      </w:hyperlink>
      <w:r>
        <w:rPr>
          <w:color w:val="0000FF"/>
        </w:rPr>
        <w:t> </w:t>
      </w:r>
      <w:r>
        <w:rPr/>
        <w:t>presents the</w:t>
      </w:r>
      <w:r>
        <w:rPr>
          <w:spacing w:val="40"/>
        </w:rPr>
        <w:t> </w:t>
      </w:r>
      <w:r>
        <w:rPr/>
        <w:t>results,</w:t>
      </w:r>
      <w:r>
        <w:rPr>
          <w:spacing w:val="40"/>
        </w:rPr>
        <w:t> </w:t>
      </w:r>
      <w:r>
        <w:rPr/>
        <w:t>in</w:t>
      </w:r>
      <w:r>
        <w:rPr>
          <w:spacing w:val="40"/>
        </w:rPr>
        <w:t> </w:t>
      </w:r>
      <w:r>
        <w:rPr/>
        <w:t>seconds,</w:t>
      </w:r>
      <w:r>
        <w:rPr>
          <w:spacing w:val="40"/>
        </w:rPr>
        <w:t> </w:t>
      </w:r>
      <w:r>
        <w:rPr/>
        <w:t>where</w:t>
      </w:r>
      <w:r>
        <w:rPr>
          <w:spacing w:val="40"/>
        </w:rPr>
        <w:t> </w:t>
      </w:r>
      <w:r>
        <w:rPr>
          <w:rFonts w:ascii="Georgia" w:hAnsi="Georgia"/>
          <w:i/>
        </w:rPr>
        <w:t>G</w:t>
      </w:r>
      <w:r>
        <w:rPr>
          <w:rFonts w:ascii="Georgia" w:hAnsi="Georgia"/>
          <w:i/>
          <w:vertAlign w:val="subscript"/>
        </w:rPr>
        <w:t>old</w:t>
      </w:r>
      <w:r>
        <w:rPr>
          <w:rFonts w:ascii="Georgia" w:hAnsi="Georgia"/>
          <w:i/>
          <w:spacing w:val="40"/>
          <w:vertAlign w:val="baseline"/>
        </w:rPr>
        <w:t> </w:t>
      </w:r>
      <w:r>
        <w:rPr>
          <w:vertAlign w:val="baseline"/>
        </w:rPr>
        <w:t>denotes</w:t>
      </w:r>
      <w:r>
        <w:rPr>
          <w:spacing w:val="40"/>
          <w:vertAlign w:val="baseline"/>
        </w:rPr>
        <w:t> </w:t>
      </w:r>
      <w:r>
        <w:rPr>
          <w:vertAlign w:val="baseline"/>
        </w:rPr>
        <w:t>the</w:t>
      </w:r>
      <w:r>
        <w:rPr>
          <w:spacing w:val="40"/>
          <w:vertAlign w:val="baseline"/>
        </w:rPr>
        <w:t> </w:t>
      </w:r>
      <w:r>
        <w:rPr>
          <w:vertAlign w:val="baseline"/>
        </w:rPr>
        <w:t>original</w:t>
      </w:r>
      <w:r>
        <w:rPr>
          <w:spacing w:val="40"/>
          <w:vertAlign w:val="baseline"/>
        </w:rPr>
        <w:t> </w:t>
      </w:r>
      <w:r>
        <w:rPr>
          <w:vertAlign w:val="baseline"/>
        </w:rPr>
        <w:t>version</w:t>
      </w:r>
      <w:r>
        <w:rPr>
          <w:spacing w:val="40"/>
          <w:vertAlign w:val="baseline"/>
        </w:rPr>
        <w:t> </w:t>
      </w:r>
      <w:r>
        <w:rPr>
          <w:vertAlign w:val="baseline"/>
        </w:rPr>
        <w:t>of</w:t>
      </w:r>
      <w:r>
        <w:rPr>
          <w:spacing w:val="40"/>
          <w:vertAlign w:val="baseline"/>
        </w:rPr>
        <w:t> </w:t>
      </w:r>
      <w:r>
        <w:rPr>
          <w:rFonts w:ascii="LM Roman 10" w:hAnsi="LM Roman 10"/>
          <w:i/>
          <w:vertAlign w:val="baseline"/>
        </w:rPr>
        <w:t>GRASPER</w:t>
      </w:r>
      <w:r>
        <w:rPr>
          <w:vertAlign w:val="baseline"/>
        </w:rPr>
        <w:t>, </w:t>
      </w:r>
      <w:r>
        <w:rPr>
          <w:rFonts w:ascii="Georgia" w:hAnsi="Georgia"/>
          <w:i/>
          <w:vertAlign w:val="baseline"/>
        </w:rPr>
        <w:t>G</w:t>
      </w:r>
      <w:r>
        <w:rPr>
          <w:rFonts w:ascii="Georgia" w:hAnsi="Georgia"/>
          <w:i/>
          <w:vertAlign w:val="subscript"/>
        </w:rPr>
        <w:t>new</w:t>
      </w:r>
      <w:r>
        <w:rPr>
          <w:rFonts w:ascii="Georgia" w:hAnsi="Georgia"/>
          <w:i/>
          <w:spacing w:val="40"/>
          <w:vertAlign w:val="baseline"/>
        </w:rPr>
        <w:t> </w:t>
      </w:r>
      <w:r>
        <w:rPr>
          <w:vertAlign w:val="baseline"/>
        </w:rPr>
        <w:t>the</w:t>
      </w:r>
      <w:r>
        <w:rPr>
          <w:spacing w:val="40"/>
          <w:vertAlign w:val="baseline"/>
        </w:rPr>
        <w:t> </w:t>
      </w:r>
      <w:r>
        <w:rPr>
          <w:vertAlign w:val="baseline"/>
        </w:rPr>
        <w:t>version</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lazy</w:t>
      </w:r>
      <w:r>
        <w:rPr>
          <w:spacing w:val="40"/>
          <w:vertAlign w:val="baseline"/>
        </w:rPr>
        <w:t> </w:t>
      </w:r>
      <w:r>
        <w:rPr>
          <w:vertAlign w:val="baseline"/>
        </w:rPr>
        <w:t>constraint</w:t>
      </w:r>
      <w:r>
        <w:rPr>
          <w:spacing w:val="40"/>
          <w:vertAlign w:val="baseline"/>
        </w:rPr>
        <w:t> </w:t>
      </w:r>
      <w:r>
        <w:rPr>
          <w:vertAlign w:val="baseline"/>
        </w:rPr>
        <w:t>imposing</w:t>
      </w:r>
      <w:r>
        <w:rPr>
          <w:spacing w:val="40"/>
          <w:vertAlign w:val="baseline"/>
        </w:rPr>
        <w:t> </w:t>
      </w:r>
      <w:r>
        <w:rPr>
          <w:vertAlign w:val="baseline"/>
        </w:rPr>
        <w:t>mechanism</w:t>
      </w:r>
      <w:r>
        <w:rPr>
          <w:spacing w:val="40"/>
          <w:vertAlign w:val="baseline"/>
        </w:rPr>
        <w:t> </w:t>
      </w:r>
      <w:r>
        <w:rPr>
          <w:vertAlign w:val="baseline"/>
        </w:rPr>
        <w:t>and</w:t>
      </w:r>
      <w:r>
        <w:rPr>
          <w:spacing w:val="40"/>
          <w:vertAlign w:val="baseline"/>
        </w:rPr>
        <w:t> </w:t>
      </w:r>
      <w:r>
        <w:rPr>
          <w:rFonts w:ascii="LM Roman 10" w:hAnsi="LM Roman 10"/>
          <w:i/>
          <w:vertAlign w:val="baseline"/>
        </w:rPr>
        <w:t>CP(Graph)</w:t>
      </w:r>
      <w:r>
        <w:rPr>
          <w:vertAlign w:val="baseline"/>
        </w:rPr>
        <w:t>, the </w:t>
      </w:r>
      <w:r>
        <w:rPr>
          <w:rFonts w:ascii="LM Roman 10" w:hAnsi="LM Roman 10"/>
          <w:i/>
          <w:vertAlign w:val="baseline"/>
        </w:rPr>
        <w:t>CP(Graph)</w:t>
      </w:r>
      <w:r>
        <w:rPr>
          <w:vertAlign w:val="baseline"/>
        </w:rPr>
        <w:t>’s implementation.</w:t>
      </w:r>
    </w:p>
    <w:p>
      <w:pPr>
        <w:pStyle w:val="BodyText"/>
        <w:spacing w:before="147"/>
        <w:jc w:val="left"/>
        <w:rPr>
          <w:sz w:val="20"/>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626"/>
        <w:gridCol w:w="634"/>
        <w:gridCol w:w="1106"/>
        <w:gridCol w:w="625"/>
        <w:gridCol w:w="633"/>
        <w:gridCol w:w="1105"/>
        <w:gridCol w:w="625"/>
        <w:gridCol w:w="633"/>
        <w:gridCol w:w="1086"/>
      </w:tblGrid>
      <w:tr>
        <w:trPr>
          <w:trHeight w:val="208" w:hRule="atLeast"/>
        </w:trPr>
        <w:tc>
          <w:tcPr>
            <w:tcW w:w="672" w:type="dxa"/>
            <w:vMerge w:val="restart"/>
            <w:tcBorders>
              <w:bottom w:val="double" w:sz="4" w:space="0" w:color="000000"/>
              <w:right w:val="double" w:sz="4" w:space="0" w:color="000000"/>
            </w:tcBorders>
          </w:tcPr>
          <w:p>
            <w:pPr>
              <w:pStyle w:val="TableParagraph"/>
              <w:spacing w:line="240" w:lineRule="auto" w:before="82"/>
              <w:ind w:left="114"/>
              <w:jc w:val="left"/>
              <w:rPr>
                <w:sz w:val="15"/>
              </w:rPr>
            </w:pPr>
            <w:r>
              <w:rPr>
                <w:spacing w:val="-4"/>
                <w:w w:val="105"/>
                <w:sz w:val="15"/>
              </w:rPr>
              <w:t>Order</w:t>
            </w:r>
          </w:p>
        </w:tc>
        <w:tc>
          <w:tcPr>
            <w:tcW w:w="2366" w:type="dxa"/>
            <w:gridSpan w:val="3"/>
            <w:tcBorders>
              <w:left w:val="double" w:sz="4" w:space="0" w:color="000000"/>
              <w:right w:val="double" w:sz="4" w:space="0" w:color="000000"/>
            </w:tcBorders>
          </w:tcPr>
          <w:p>
            <w:pPr>
              <w:pStyle w:val="TableParagraph"/>
              <w:spacing w:line="188" w:lineRule="exact"/>
              <w:ind w:left="9"/>
              <w:rPr>
                <w:sz w:val="15"/>
              </w:rPr>
            </w:pPr>
            <w:r>
              <w:rPr>
                <w:spacing w:val="-2"/>
                <w:w w:val="105"/>
                <w:sz w:val="15"/>
              </w:rPr>
              <w:t>Glycosis</w:t>
            </w:r>
          </w:p>
        </w:tc>
        <w:tc>
          <w:tcPr>
            <w:tcW w:w="2363" w:type="dxa"/>
            <w:gridSpan w:val="3"/>
            <w:tcBorders>
              <w:left w:val="double" w:sz="4" w:space="0" w:color="000000"/>
              <w:right w:val="double" w:sz="4" w:space="0" w:color="000000"/>
            </w:tcBorders>
          </w:tcPr>
          <w:p>
            <w:pPr>
              <w:pStyle w:val="TableParagraph"/>
              <w:spacing w:line="188" w:lineRule="exact"/>
              <w:ind w:left="16"/>
              <w:rPr>
                <w:sz w:val="15"/>
              </w:rPr>
            </w:pPr>
            <w:r>
              <w:rPr>
                <w:spacing w:val="-2"/>
                <w:w w:val="105"/>
                <w:sz w:val="15"/>
              </w:rPr>
              <w:t>Lysine</w:t>
            </w:r>
          </w:p>
        </w:tc>
        <w:tc>
          <w:tcPr>
            <w:tcW w:w="2344" w:type="dxa"/>
            <w:gridSpan w:val="3"/>
            <w:tcBorders>
              <w:left w:val="double" w:sz="4" w:space="0" w:color="000000"/>
            </w:tcBorders>
          </w:tcPr>
          <w:p>
            <w:pPr>
              <w:pStyle w:val="TableParagraph"/>
              <w:spacing w:line="188" w:lineRule="exact"/>
              <w:ind w:left="34"/>
              <w:rPr>
                <w:sz w:val="15"/>
              </w:rPr>
            </w:pPr>
            <w:r>
              <w:rPr>
                <w:spacing w:val="-4"/>
                <w:w w:val="105"/>
                <w:sz w:val="15"/>
              </w:rPr>
              <w:t>Heme</w:t>
            </w:r>
          </w:p>
        </w:tc>
      </w:tr>
      <w:tr>
        <w:trPr>
          <w:trHeight w:val="209" w:hRule="atLeast"/>
        </w:trPr>
        <w:tc>
          <w:tcPr>
            <w:tcW w:w="672" w:type="dxa"/>
            <w:vMerge/>
            <w:tcBorders>
              <w:top w:val="nil"/>
              <w:bottom w:val="double" w:sz="4" w:space="0" w:color="000000"/>
              <w:right w:val="double" w:sz="4" w:space="0" w:color="000000"/>
            </w:tcBorders>
          </w:tcPr>
          <w:p>
            <w:pPr>
              <w:rPr>
                <w:sz w:val="2"/>
                <w:szCs w:val="2"/>
              </w:rPr>
            </w:pPr>
          </w:p>
        </w:tc>
        <w:tc>
          <w:tcPr>
            <w:tcW w:w="626" w:type="dxa"/>
            <w:tcBorders>
              <w:left w:val="double" w:sz="4" w:space="0" w:color="000000"/>
              <w:bottom w:val="double" w:sz="4" w:space="0" w:color="000000"/>
            </w:tcBorders>
          </w:tcPr>
          <w:p>
            <w:pPr>
              <w:pStyle w:val="TableParagraph"/>
              <w:spacing w:line="187" w:lineRule="exact"/>
              <w:ind w:left="99" w:right="47"/>
              <w:rPr>
                <w:rFonts w:ascii="Georgia"/>
                <w:i/>
                <w:sz w:val="11"/>
              </w:rPr>
            </w:pPr>
            <w:r>
              <w:rPr>
                <w:rFonts w:ascii="Georgia"/>
                <w:i/>
                <w:spacing w:val="-4"/>
                <w:w w:val="125"/>
                <w:position w:val="3"/>
                <w:sz w:val="15"/>
              </w:rPr>
              <w:t>G</w:t>
            </w:r>
            <w:r>
              <w:rPr>
                <w:rFonts w:ascii="Georgia"/>
                <w:i/>
                <w:spacing w:val="-4"/>
                <w:w w:val="125"/>
                <w:sz w:val="11"/>
              </w:rPr>
              <w:t>old</w:t>
            </w:r>
          </w:p>
        </w:tc>
        <w:tc>
          <w:tcPr>
            <w:tcW w:w="634" w:type="dxa"/>
            <w:tcBorders>
              <w:bottom w:val="double" w:sz="4" w:space="0" w:color="000000"/>
            </w:tcBorders>
          </w:tcPr>
          <w:p>
            <w:pPr>
              <w:pStyle w:val="TableParagraph"/>
              <w:spacing w:line="179" w:lineRule="exact"/>
              <w:ind w:right="116"/>
              <w:jc w:val="right"/>
              <w:rPr>
                <w:rFonts w:ascii="Georgia"/>
                <w:i/>
                <w:sz w:val="11"/>
              </w:rPr>
            </w:pPr>
            <w:r>
              <w:rPr>
                <w:rFonts w:ascii="Georgia"/>
                <w:i/>
                <w:spacing w:val="-4"/>
                <w:w w:val="125"/>
                <w:position w:val="2"/>
                <w:sz w:val="15"/>
              </w:rPr>
              <w:t>G</w:t>
            </w:r>
            <w:r>
              <w:rPr>
                <w:rFonts w:ascii="Georgia"/>
                <w:i/>
                <w:spacing w:val="-4"/>
                <w:w w:val="125"/>
                <w:sz w:val="11"/>
              </w:rPr>
              <w:t>new</w:t>
            </w:r>
          </w:p>
        </w:tc>
        <w:tc>
          <w:tcPr>
            <w:tcW w:w="1106" w:type="dxa"/>
            <w:tcBorders>
              <w:bottom w:val="double" w:sz="4" w:space="0" w:color="000000"/>
              <w:right w:val="double" w:sz="4" w:space="0" w:color="000000"/>
            </w:tcBorders>
          </w:tcPr>
          <w:p>
            <w:pPr>
              <w:pStyle w:val="TableParagraph"/>
              <w:spacing w:line="179" w:lineRule="exact"/>
              <w:ind w:right="113"/>
              <w:jc w:val="right"/>
              <w:rPr>
                <w:sz w:val="15"/>
              </w:rPr>
            </w:pPr>
            <w:r>
              <w:rPr>
                <w:rFonts w:ascii="Georgia"/>
                <w:i/>
                <w:spacing w:val="2"/>
                <w:w w:val="110"/>
                <w:sz w:val="15"/>
              </w:rPr>
              <w:t>CP </w:t>
            </w:r>
            <w:r>
              <w:rPr>
                <w:spacing w:val="-2"/>
                <w:w w:val="110"/>
                <w:sz w:val="15"/>
              </w:rPr>
              <w:t>(</w:t>
            </w:r>
            <w:r>
              <w:rPr>
                <w:rFonts w:ascii="Georgia"/>
                <w:i/>
                <w:spacing w:val="-2"/>
                <w:w w:val="110"/>
                <w:sz w:val="15"/>
              </w:rPr>
              <w:t>Graph</w:t>
            </w:r>
            <w:r>
              <w:rPr>
                <w:spacing w:val="-2"/>
                <w:w w:val="110"/>
                <w:sz w:val="15"/>
              </w:rPr>
              <w:t>)</w:t>
            </w:r>
          </w:p>
        </w:tc>
        <w:tc>
          <w:tcPr>
            <w:tcW w:w="625" w:type="dxa"/>
            <w:tcBorders>
              <w:left w:val="double" w:sz="4" w:space="0" w:color="000000"/>
              <w:bottom w:val="double" w:sz="4" w:space="0" w:color="000000"/>
            </w:tcBorders>
          </w:tcPr>
          <w:p>
            <w:pPr>
              <w:pStyle w:val="TableParagraph"/>
              <w:spacing w:line="187" w:lineRule="exact"/>
              <w:ind w:left="113" w:right="57"/>
              <w:rPr>
                <w:rFonts w:ascii="Georgia"/>
                <w:i/>
                <w:sz w:val="11"/>
              </w:rPr>
            </w:pPr>
            <w:r>
              <w:rPr>
                <w:rFonts w:ascii="Georgia"/>
                <w:i/>
                <w:spacing w:val="-4"/>
                <w:w w:val="125"/>
                <w:position w:val="3"/>
                <w:sz w:val="15"/>
              </w:rPr>
              <w:t>G</w:t>
            </w:r>
            <w:r>
              <w:rPr>
                <w:rFonts w:ascii="Georgia"/>
                <w:i/>
                <w:spacing w:val="-4"/>
                <w:w w:val="125"/>
                <w:sz w:val="11"/>
              </w:rPr>
              <w:t>old</w:t>
            </w:r>
          </w:p>
        </w:tc>
        <w:tc>
          <w:tcPr>
            <w:tcW w:w="633" w:type="dxa"/>
            <w:tcBorders>
              <w:bottom w:val="double" w:sz="4" w:space="0" w:color="000000"/>
            </w:tcBorders>
          </w:tcPr>
          <w:p>
            <w:pPr>
              <w:pStyle w:val="TableParagraph"/>
              <w:spacing w:line="179" w:lineRule="exact"/>
              <w:ind w:left="12" w:right="10"/>
              <w:rPr>
                <w:rFonts w:ascii="Georgia"/>
                <w:i/>
                <w:sz w:val="11"/>
              </w:rPr>
            </w:pPr>
            <w:r>
              <w:rPr>
                <w:rFonts w:ascii="Georgia"/>
                <w:i/>
                <w:spacing w:val="-4"/>
                <w:w w:val="125"/>
                <w:position w:val="2"/>
                <w:sz w:val="15"/>
              </w:rPr>
              <w:t>G</w:t>
            </w:r>
            <w:r>
              <w:rPr>
                <w:rFonts w:ascii="Georgia"/>
                <w:i/>
                <w:spacing w:val="-4"/>
                <w:w w:val="125"/>
                <w:sz w:val="11"/>
              </w:rPr>
              <w:t>new</w:t>
            </w:r>
          </w:p>
        </w:tc>
        <w:tc>
          <w:tcPr>
            <w:tcW w:w="1105" w:type="dxa"/>
            <w:tcBorders>
              <w:bottom w:val="double" w:sz="4" w:space="0" w:color="000000"/>
              <w:right w:val="double" w:sz="4" w:space="0" w:color="000000"/>
            </w:tcBorders>
          </w:tcPr>
          <w:p>
            <w:pPr>
              <w:pStyle w:val="TableParagraph"/>
              <w:spacing w:line="179" w:lineRule="exact"/>
              <w:ind w:right="108"/>
              <w:jc w:val="right"/>
              <w:rPr>
                <w:sz w:val="15"/>
              </w:rPr>
            </w:pPr>
            <w:r>
              <w:rPr>
                <w:rFonts w:ascii="Georgia"/>
                <w:i/>
                <w:spacing w:val="2"/>
                <w:w w:val="110"/>
                <w:sz w:val="15"/>
              </w:rPr>
              <w:t>CP </w:t>
            </w:r>
            <w:r>
              <w:rPr>
                <w:spacing w:val="-2"/>
                <w:w w:val="110"/>
                <w:sz w:val="15"/>
              </w:rPr>
              <w:t>(</w:t>
            </w:r>
            <w:r>
              <w:rPr>
                <w:rFonts w:ascii="Georgia"/>
                <w:i/>
                <w:spacing w:val="-2"/>
                <w:w w:val="110"/>
                <w:sz w:val="15"/>
              </w:rPr>
              <w:t>Graph</w:t>
            </w:r>
            <w:r>
              <w:rPr>
                <w:spacing w:val="-2"/>
                <w:w w:val="110"/>
                <w:sz w:val="15"/>
              </w:rPr>
              <w:t>)</w:t>
            </w:r>
          </w:p>
        </w:tc>
        <w:tc>
          <w:tcPr>
            <w:tcW w:w="625" w:type="dxa"/>
            <w:tcBorders>
              <w:left w:val="double" w:sz="4" w:space="0" w:color="000000"/>
              <w:bottom w:val="double" w:sz="4" w:space="0" w:color="000000"/>
            </w:tcBorders>
          </w:tcPr>
          <w:p>
            <w:pPr>
              <w:pStyle w:val="TableParagraph"/>
              <w:spacing w:line="187" w:lineRule="exact"/>
              <w:ind w:left="113" w:right="47"/>
              <w:rPr>
                <w:rFonts w:ascii="Georgia"/>
                <w:i/>
                <w:sz w:val="11"/>
              </w:rPr>
            </w:pPr>
            <w:r>
              <w:rPr>
                <w:rFonts w:ascii="Georgia"/>
                <w:i/>
                <w:spacing w:val="-4"/>
                <w:w w:val="125"/>
                <w:position w:val="3"/>
                <w:sz w:val="15"/>
              </w:rPr>
              <w:t>G</w:t>
            </w:r>
            <w:r>
              <w:rPr>
                <w:rFonts w:ascii="Georgia"/>
                <w:i/>
                <w:spacing w:val="-4"/>
                <w:w w:val="125"/>
                <w:sz w:val="11"/>
              </w:rPr>
              <w:t>old</w:t>
            </w:r>
          </w:p>
        </w:tc>
        <w:tc>
          <w:tcPr>
            <w:tcW w:w="633" w:type="dxa"/>
            <w:tcBorders>
              <w:bottom w:val="double" w:sz="4" w:space="0" w:color="000000"/>
            </w:tcBorders>
          </w:tcPr>
          <w:p>
            <w:pPr>
              <w:pStyle w:val="TableParagraph"/>
              <w:spacing w:line="179" w:lineRule="exact"/>
              <w:ind w:left="12"/>
              <w:rPr>
                <w:rFonts w:ascii="Georgia"/>
                <w:i/>
                <w:sz w:val="11"/>
              </w:rPr>
            </w:pPr>
            <w:r>
              <w:rPr>
                <w:rFonts w:ascii="Georgia"/>
                <w:i/>
                <w:spacing w:val="-4"/>
                <w:w w:val="125"/>
                <w:position w:val="2"/>
                <w:sz w:val="15"/>
              </w:rPr>
              <w:t>G</w:t>
            </w:r>
            <w:r>
              <w:rPr>
                <w:rFonts w:ascii="Georgia"/>
                <w:i/>
                <w:spacing w:val="-4"/>
                <w:w w:val="125"/>
                <w:sz w:val="11"/>
              </w:rPr>
              <w:t>new</w:t>
            </w:r>
          </w:p>
        </w:tc>
        <w:tc>
          <w:tcPr>
            <w:tcW w:w="1086" w:type="dxa"/>
            <w:tcBorders>
              <w:bottom w:val="double" w:sz="4" w:space="0" w:color="000000"/>
            </w:tcBorders>
          </w:tcPr>
          <w:p>
            <w:pPr>
              <w:pStyle w:val="TableParagraph"/>
              <w:spacing w:line="179" w:lineRule="exact"/>
              <w:ind w:right="94"/>
              <w:jc w:val="right"/>
              <w:rPr>
                <w:sz w:val="15"/>
              </w:rPr>
            </w:pPr>
            <w:r>
              <w:rPr>
                <w:rFonts w:ascii="Georgia"/>
                <w:i/>
                <w:spacing w:val="2"/>
                <w:w w:val="110"/>
                <w:sz w:val="15"/>
              </w:rPr>
              <w:t>CP </w:t>
            </w:r>
            <w:r>
              <w:rPr>
                <w:spacing w:val="-2"/>
                <w:w w:val="110"/>
                <w:sz w:val="15"/>
              </w:rPr>
              <w:t>(</w:t>
            </w:r>
            <w:r>
              <w:rPr>
                <w:rFonts w:ascii="Georgia"/>
                <w:i/>
                <w:spacing w:val="-2"/>
                <w:w w:val="110"/>
                <w:sz w:val="15"/>
              </w:rPr>
              <w:t>Graph</w:t>
            </w:r>
            <w:r>
              <w:rPr>
                <w:spacing w:val="-2"/>
                <w:w w:val="110"/>
                <w:sz w:val="15"/>
              </w:rPr>
              <w:t>)</w:t>
            </w:r>
          </w:p>
        </w:tc>
      </w:tr>
      <w:tr>
        <w:trPr>
          <w:trHeight w:val="227" w:hRule="atLeast"/>
        </w:trPr>
        <w:tc>
          <w:tcPr>
            <w:tcW w:w="672" w:type="dxa"/>
            <w:tcBorders>
              <w:top w:val="double" w:sz="4" w:space="0" w:color="000000"/>
              <w:right w:val="double" w:sz="4" w:space="0" w:color="000000"/>
            </w:tcBorders>
          </w:tcPr>
          <w:p>
            <w:pPr>
              <w:pStyle w:val="TableParagraph"/>
              <w:spacing w:line="206" w:lineRule="exact"/>
              <w:ind w:left="172"/>
              <w:rPr>
                <w:sz w:val="15"/>
              </w:rPr>
            </w:pPr>
            <w:r>
              <w:rPr>
                <w:spacing w:val="-5"/>
                <w:w w:val="105"/>
                <w:sz w:val="15"/>
              </w:rPr>
              <w:t>500</w:t>
            </w:r>
          </w:p>
        </w:tc>
        <w:tc>
          <w:tcPr>
            <w:tcW w:w="626" w:type="dxa"/>
            <w:tcBorders>
              <w:top w:val="double" w:sz="4" w:space="0" w:color="000000"/>
              <w:left w:val="double" w:sz="4" w:space="0" w:color="000000"/>
            </w:tcBorders>
          </w:tcPr>
          <w:p>
            <w:pPr>
              <w:pStyle w:val="TableParagraph"/>
              <w:spacing w:line="206" w:lineRule="exact"/>
              <w:ind w:left="99"/>
              <w:rPr>
                <w:sz w:val="15"/>
              </w:rPr>
            </w:pPr>
            <w:r>
              <w:rPr>
                <w:spacing w:val="-4"/>
                <w:w w:val="105"/>
                <w:sz w:val="15"/>
              </w:rPr>
              <w:t>1.13</w:t>
            </w:r>
          </w:p>
        </w:tc>
        <w:tc>
          <w:tcPr>
            <w:tcW w:w="634" w:type="dxa"/>
            <w:tcBorders>
              <w:top w:val="double" w:sz="4" w:space="0" w:color="000000"/>
            </w:tcBorders>
          </w:tcPr>
          <w:p>
            <w:pPr>
              <w:pStyle w:val="TableParagraph"/>
              <w:spacing w:line="206" w:lineRule="exact"/>
              <w:ind w:right="104"/>
              <w:jc w:val="right"/>
              <w:rPr>
                <w:sz w:val="15"/>
              </w:rPr>
            </w:pPr>
            <w:r>
              <w:rPr>
                <w:spacing w:val="-4"/>
                <w:w w:val="105"/>
                <w:sz w:val="15"/>
              </w:rPr>
              <w:t>0.28</w:t>
            </w:r>
          </w:p>
        </w:tc>
        <w:tc>
          <w:tcPr>
            <w:tcW w:w="1106" w:type="dxa"/>
            <w:tcBorders>
              <w:top w:val="double" w:sz="4" w:space="0" w:color="000000"/>
              <w:right w:val="double" w:sz="4" w:space="0" w:color="000000"/>
            </w:tcBorders>
          </w:tcPr>
          <w:p>
            <w:pPr>
              <w:pStyle w:val="TableParagraph"/>
              <w:spacing w:line="206" w:lineRule="exact"/>
              <w:ind w:right="112"/>
              <w:jc w:val="right"/>
              <w:rPr>
                <w:sz w:val="15"/>
              </w:rPr>
            </w:pPr>
            <w:r>
              <w:rPr>
                <w:spacing w:val="-4"/>
                <w:w w:val="105"/>
                <w:sz w:val="15"/>
              </w:rPr>
              <w:t>0.21</w:t>
            </w:r>
          </w:p>
        </w:tc>
        <w:tc>
          <w:tcPr>
            <w:tcW w:w="625" w:type="dxa"/>
            <w:tcBorders>
              <w:top w:val="double" w:sz="4" w:space="0" w:color="000000"/>
              <w:left w:val="double" w:sz="4" w:space="0" w:color="000000"/>
            </w:tcBorders>
          </w:tcPr>
          <w:p>
            <w:pPr>
              <w:pStyle w:val="TableParagraph"/>
              <w:spacing w:line="206" w:lineRule="exact"/>
              <w:ind w:left="113" w:right="9"/>
              <w:rPr>
                <w:sz w:val="15"/>
              </w:rPr>
            </w:pPr>
            <w:r>
              <w:rPr>
                <w:spacing w:val="-4"/>
                <w:w w:val="105"/>
                <w:sz w:val="15"/>
              </w:rPr>
              <w:t>1.37</w:t>
            </w:r>
          </w:p>
        </w:tc>
        <w:tc>
          <w:tcPr>
            <w:tcW w:w="633" w:type="dxa"/>
            <w:tcBorders>
              <w:top w:val="double" w:sz="4" w:space="0" w:color="000000"/>
            </w:tcBorders>
          </w:tcPr>
          <w:p>
            <w:pPr>
              <w:pStyle w:val="TableParagraph"/>
              <w:spacing w:line="206" w:lineRule="exact"/>
              <w:ind w:left="134" w:right="9"/>
              <w:rPr>
                <w:sz w:val="15"/>
              </w:rPr>
            </w:pPr>
            <w:r>
              <w:rPr>
                <w:spacing w:val="-4"/>
                <w:w w:val="105"/>
                <w:sz w:val="15"/>
              </w:rPr>
              <w:t>0.36</w:t>
            </w:r>
          </w:p>
        </w:tc>
        <w:tc>
          <w:tcPr>
            <w:tcW w:w="1105" w:type="dxa"/>
            <w:tcBorders>
              <w:top w:val="double" w:sz="4" w:space="0" w:color="000000"/>
              <w:right w:val="double" w:sz="4" w:space="0" w:color="000000"/>
            </w:tcBorders>
          </w:tcPr>
          <w:p>
            <w:pPr>
              <w:pStyle w:val="TableParagraph"/>
              <w:spacing w:line="206" w:lineRule="exact"/>
              <w:ind w:right="108"/>
              <w:jc w:val="right"/>
              <w:rPr>
                <w:sz w:val="15"/>
              </w:rPr>
            </w:pPr>
            <w:r>
              <w:rPr>
                <w:spacing w:val="-4"/>
                <w:w w:val="105"/>
                <w:sz w:val="15"/>
              </w:rPr>
              <w:t>0.41</w:t>
            </w:r>
          </w:p>
        </w:tc>
        <w:tc>
          <w:tcPr>
            <w:tcW w:w="625" w:type="dxa"/>
            <w:tcBorders>
              <w:top w:val="double" w:sz="4" w:space="0" w:color="000000"/>
              <w:left w:val="double" w:sz="4" w:space="0" w:color="000000"/>
            </w:tcBorders>
          </w:tcPr>
          <w:p>
            <w:pPr>
              <w:pStyle w:val="TableParagraph"/>
              <w:spacing w:line="206" w:lineRule="exact"/>
              <w:ind w:left="113"/>
              <w:rPr>
                <w:sz w:val="15"/>
              </w:rPr>
            </w:pPr>
            <w:r>
              <w:rPr>
                <w:spacing w:val="-4"/>
                <w:w w:val="105"/>
                <w:sz w:val="15"/>
              </w:rPr>
              <w:t>0.73</w:t>
            </w:r>
          </w:p>
        </w:tc>
        <w:tc>
          <w:tcPr>
            <w:tcW w:w="633" w:type="dxa"/>
            <w:tcBorders>
              <w:top w:val="double" w:sz="4" w:space="0" w:color="000000"/>
            </w:tcBorders>
          </w:tcPr>
          <w:p>
            <w:pPr>
              <w:pStyle w:val="TableParagraph"/>
              <w:spacing w:line="206" w:lineRule="exact"/>
              <w:ind w:left="134"/>
              <w:rPr>
                <w:sz w:val="15"/>
              </w:rPr>
            </w:pPr>
            <w:r>
              <w:rPr>
                <w:spacing w:val="-4"/>
                <w:w w:val="105"/>
                <w:sz w:val="15"/>
              </w:rPr>
              <w:t>0.22</w:t>
            </w:r>
          </w:p>
        </w:tc>
        <w:tc>
          <w:tcPr>
            <w:tcW w:w="1086" w:type="dxa"/>
            <w:tcBorders>
              <w:top w:val="double" w:sz="4" w:space="0" w:color="000000"/>
            </w:tcBorders>
          </w:tcPr>
          <w:p>
            <w:pPr>
              <w:pStyle w:val="TableParagraph"/>
              <w:spacing w:line="206" w:lineRule="exact"/>
              <w:ind w:right="94"/>
              <w:jc w:val="right"/>
              <w:rPr>
                <w:sz w:val="15"/>
              </w:rPr>
            </w:pPr>
            <w:r>
              <w:rPr>
                <w:spacing w:val="-4"/>
                <w:w w:val="105"/>
                <w:sz w:val="15"/>
              </w:rPr>
              <w:t>0.10</w:t>
            </w:r>
          </w:p>
        </w:tc>
      </w:tr>
      <w:tr>
        <w:trPr>
          <w:trHeight w:val="218" w:hRule="atLeast"/>
        </w:trPr>
        <w:tc>
          <w:tcPr>
            <w:tcW w:w="672" w:type="dxa"/>
            <w:tcBorders>
              <w:right w:val="double" w:sz="4" w:space="0" w:color="000000"/>
            </w:tcBorders>
          </w:tcPr>
          <w:p>
            <w:pPr>
              <w:pStyle w:val="TableParagraph"/>
              <w:ind w:left="172"/>
              <w:rPr>
                <w:sz w:val="15"/>
              </w:rPr>
            </w:pPr>
            <w:r>
              <w:rPr>
                <w:spacing w:val="-5"/>
                <w:w w:val="105"/>
                <w:sz w:val="15"/>
              </w:rPr>
              <w:t>600</w:t>
            </w:r>
          </w:p>
        </w:tc>
        <w:tc>
          <w:tcPr>
            <w:tcW w:w="626" w:type="dxa"/>
            <w:tcBorders>
              <w:left w:val="double" w:sz="4" w:space="0" w:color="000000"/>
            </w:tcBorders>
          </w:tcPr>
          <w:p>
            <w:pPr>
              <w:pStyle w:val="TableParagraph"/>
              <w:ind w:left="99"/>
              <w:rPr>
                <w:sz w:val="15"/>
              </w:rPr>
            </w:pPr>
            <w:r>
              <w:rPr>
                <w:spacing w:val="-4"/>
                <w:w w:val="105"/>
                <w:sz w:val="15"/>
              </w:rPr>
              <w:t>1.75</w:t>
            </w:r>
          </w:p>
        </w:tc>
        <w:tc>
          <w:tcPr>
            <w:tcW w:w="634" w:type="dxa"/>
          </w:tcPr>
          <w:p>
            <w:pPr>
              <w:pStyle w:val="TableParagraph"/>
              <w:ind w:right="104"/>
              <w:jc w:val="right"/>
              <w:rPr>
                <w:sz w:val="15"/>
              </w:rPr>
            </w:pPr>
            <w:r>
              <w:rPr>
                <w:spacing w:val="-4"/>
                <w:w w:val="105"/>
                <w:sz w:val="15"/>
              </w:rPr>
              <w:t>0.38</w:t>
            </w:r>
          </w:p>
        </w:tc>
        <w:tc>
          <w:tcPr>
            <w:tcW w:w="1106" w:type="dxa"/>
            <w:tcBorders>
              <w:right w:val="double" w:sz="4" w:space="0" w:color="000000"/>
            </w:tcBorders>
          </w:tcPr>
          <w:p>
            <w:pPr>
              <w:pStyle w:val="TableParagraph"/>
              <w:ind w:right="112"/>
              <w:jc w:val="right"/>
              <w:rPr>
                <w:sz w:val="15"/>
              </w:rPr>
            </w:pPr>
            <w:r>
              <w:rPr>
                <w:spacing w:val="-4"/>
                <w:w w:val="105"/>
                <w:sz w:val="15"/>
              </w:rPr>
              <w:t>0.31</w:t>
            </w:r>
          </w:p>
        </w:tc>
        <w:tc>
          <w:tcPr>
            <w:tcW w:w="625" w:type="dxa"/>
            <w:tcBorders>
              <w:left w:val="double" w:sz="4" w:space="0" w:color="000000"/>
            </w:tcBorders>
          </w:tcPr>
          <w:p>
            <w:pPr>
              <w:pStyle w:val="TableParagraph"/>
              <w:ind w:left="113" w:right="9"/>
              <w:rPr>
                <w:sz w:val="15"/>
              </w:rPr>
            </w:pPr>
            <w:r>
              <w:rPr>
                <w:spacing w:val="-4"/>
                <w:w w:val="105"/>
                <w:sz w:val="15"/>
              </w:rPr>
              <w:t>1.74</w:t>
            </w:r>
          </w:p>
        </w:tc>
        <w:tc>
          <w:tcPr>
            <w:tcW w:w="633" w:type="dxa"/>
          </w:tcPr>
          <w:p>
            <w:pPr>
              <w:pStyle w:val="TableParagraph"/>
              <w:ind w:left="134" w:right="9"/>
              <w:rPr>
                <w:sz w:val="15"/>
              </w:rPr>
            </w:pPr>
            <w:r>
              <w:rPr>
                <w:spacing w:val="-4"/>
                <w:w w:val="105"/>
                <w:sz w:val="15"/>
              </w:rPr>
              <w:t>0.48</w:t>
            </w:r>
          </w:p>
        </w:tc>
        <w:tc>
          <w:tcPr>
            <w:tcW w:w="1105" w:type="dxa"/>
            <w:tcBorders>
              <w:right w:val="double" w:sz="4" w:space="0" w:color="000000"/>
            </w:tcBorders>
          </w:tcPr>
          <w:p>
            <w:pPr>
              <w:pStyle w:val="TableParagraph"/>
              <w:ind w:right="108"/>
              <w:jc w:val="right"/>
              <w:rPr>
                <w:sz w:val="15"/>
              </w:rPr>
            </w:pPr>
            <w:r>
              <w:rPr>
                <w:spacing w:val="-4"/>
                <w:w w:val="105"/>
                <w:sz w:val="15"/>
              </w:rPr>
              <w:t>0.44</w:t>
            </w:r>
          </w:p>
        </w:tc>
        <w:tc>
          <w:tcPr>
            <w:tcW w:w="625" w:type="dxa"/>
            <w:tcBorders>
              <w:left w:val="double" w:sz="4" w:space="0" w:color="000000"/>
            </w:tcBorders>
          </w:tcPr>
          <w:p>
            <w:pPr>
              <w:pStyle w:val="TableParagraph"/>
              <w:ind w:left="113"/>
              <w:rPr>
                <w:sz w:val="15"/>
              </w:rPr>
            </w:pPr>
            <w:r>
              <w:rPr>
                <w:spacing w:val="-4"/>
                <w:w w:val="105"/>
                <w:sz w:val="15"/>
              </w:rPr>
              <w:t>1.05</w:t>
            </w:r>
          </w:p>
        </w:tc>
        <w:tc>
          <w:tcPr>
            <w:tcW w:w="633" w:type="dxa"/>
          </w:tcPr>
          <w:p>
            <w:pPr>
              <w:pStyle w:val="TableParagraph"/>
              <w:ind w:left="134"/>
              <w:rPr>
                <w:sz w:val="15"/>
              </w:rPr>
            </w:pPr>
            <w:r>
              <w:rPr>
                <w:spacing w:val="-4"/>
                <w:w w:val="105"/>
                <w:sz w:val="15"/>
              </w:rPr>
              <w:t>0.28</w:t>
            </w:r>
          </w:p>
        </w:tc>
        <w:tc>
          <w:tcPr>
            <w:tcW w:w="1086" w:type="dxa"/>
          </w:tcPr>
          <w:p>
            <w:pPr>
              <w:pStyle w:val="TableParagraph"/>
              <w:ind w:right="94"/>
              <w:jc w:val="right"/>
              <w:rPr>
                <w:sz w:val="15"/>
              </w:rPr>
            </w:pPr>
            <w:r>
              <w:rPr>
                <w:spacing w:val="-4"/>
                <w:w w:val="105"/>
                <w:sz w:val="15"/>
              </w:rPr>
              <w:t>0.12</w:t>
            </w:r>
          </w:p>
        </w:tc>
      </w:tr>
      <w:tr>
        <w:trPr>
          <w:trHeight w:val="218" w:hRule="atLeast"/>
        </w:trPr>
        <w:tc>
          <w:tcPr>
            <w:tcW w:w="672" w:type="dxa"/>
            <w:tcBorders>
              <w:right w:val="double" w:sz="4" w:space="0" w:color="000000"/>
            </w:tcBorders>
          </w:tcPr>
          <w:p>
            <w:pPr>
              <w:pStyle w:val="TableParagraph"/>
              <w:ind w:left="172"/>
              <w:rPr>
                <w:sz w:val="15"/>
              </w:rPr>
            </w:pPr>
            <w:r>
              <w:rPr>
                <w:spacing w:val="-5"/>
                <w:w w:val="105"/>
                <w:sz w:val="15"/>
              </w:rPr>
              <w:t>700</w:t>
            </w:r>
          </w:p>
        </w:tc>
        <w:tc>
          <w:tcPr>
            <w:tcW w:w="626" w:type="dxa"/>
            <w:tcBorders>
              <w:left w:val="double" w:sz="4" w:space="0" w:color="000000"/>
            </w:tcBorders>
          </w:tcPr>
          <w:p>
            <w:pPr>
              <w:pStyle w:val="TableParagraph"/>
              <w:ind w:left="99"/>
              <w:rPr>
                <w:sz w:val="15"/>
              </w:rPr>
            </w:pPr>
            <w:r>
              <w:rPr>
                <w:spacing w:val="-4"/>
                <w:w w:val="105"/>
                <w:sz w:val="15"/>
              </w:rPr>
              <w:t>2.23</w:t>
            </w:r>
          </w:p>
        </w:tc>
        <w:tc>
          <w:tcPr>
            <w:tcW w:w="634" w:type="dxa"/>
          </w:tcPr>
          <w:p>
            <w:pPr>
              <w:pStyle w:val="TableParagraph"/>
              <w:ind w:right="104"/>
              <w:jc w:val="right"/>
              <w:rPr>
                <w:sz w:val="15"/>
              </w:rPr>
            </w:pPr>
            <w:r>
              <w:rPr>
                <w:spacing w:val="-4"/>
                <w:w w:val="105"/>
                <w:sz w:val="15"/>
              </w:rPr>
              <w:t>0.45</w:t>
            </w:r>
          </w:p>
        </w:tc>
        <w:tc>
          <w:tcPr>
            <w:tcW w:w="1106" w:type="dxa"/>
            <w:tcBorders>
              <w:right w:val="double" w:sz="4" w:space="0" w:color="000000"/>
            </w:tcBorders>
          </w:tcPr>
          <w:p>
            <w:pPr>
              <w:pStyle w:val="TableParagraph"/>
              <w:ind w:right="112"/>
              <w:jc w:val="right"/>
              <w:rPr>
                <w:sz w:val="15"/>
              </w:rPr>
            </w:pPr>
            <w:r>
              <w:rPr>
                <w:spacing w:val="-4"/>
                <w:w w:val="105"/>
                <w:sz w:val="15"/>
              </w:rPr>
              <w:t>0.35</w:t>
            </w:r>
          </w:p>
        </w:tc>
        <w:tc>
          <w:tcPr>
            <w:tcW w:w="625" w:type="dxa"/>
            <w:tcBorders>
              <w:left w:val="double" w:sz="4" w:space="0" w:color="000000"/>
            </w:tcBorders>
          </w:tcPr>
          <w:p>
            <w:pPr>
              <w:pStyle w:val="TableParagraph"/>
              <w:ind w:left="113" w:right="9"/>
              <w:rPr>
                <w:sz w:val="15"/>
              </w:rPr>
            </w:pPr>
            <w:r>
              <w:rPr>
                <w:spacing w:val="-4"/>
                <w:w w:val="105"/>
                <w:sz w:val="15"/>
              </w:rPr>
              <w:t>2.16</w:t>
            </w:r>
          </w:p>
        </w:tc>
        <w:tc>
          <w:tcPr>
            <w:tcW w:w="633" w:type="dxa"/>
          </w:tcPr>
          <w:p>
            <w:pPr>
              <w:pStyle w:val="TableParagraph"/>
              <w:ind w:left="134" w:right="9"/>
              <w:rPr>
                <w:sz w:val="15"/>
              </w:rPr>
            </w:pPr>
            <w:r>
              <w:rPr>
                <w:spacing w:val="-4"/>
                <w:w w:val="105"/>
                <w:sz w:val="15"/>
              </w:rPr>
              <w:t>0.47</w:t>
            </w:r>
          </w:p>
        </w:tc>
        <w:tc>
          <w:tcPr>
            <w:tcW w:w="1105" w:type="dxa"/>
            <w:tcBorders>
              <w:right w:val="double" w:sz="4" w:space="0" w:color="000000"/>
            </w:tcBorders>
          </w:tcPr>
          <w:p>
            <w:pPr>
              <w:pStyle w:val="TableParagraph"/>
              <w:ind w:right="108"/>
              <w:jc w:val="right"/>
              <w:rPr>
                <w:sz w:val="15"/>
              </w:rPr>
            </w:pPr>
            <w:r>
              <w:rPr>
                <w:spacing w:val="-4"/>
                <w:w w:val="105"/>
                <w:sz w:val="15"/>
              </w:rPr>
              <w:t>0.75</w:t>
            </w:r>
          </w:p>
        </w:tc>
        <w:tc>
          <w:tcPr>
            <w:tcW w:w="625" w:type="dxa"/>
            <w:tcBorders>
              <w:left w:val="double" w:sz="4" w:space="0" w:color="000000"/>
            </w:tcBorders>
          </w:tcPr>
          <w:p>
            <w:pPr>
              <w:pStyle w:val="TableParagraph"/>
              <w:ind w:left="113"/>
              <w:rPr>
                <w:sz w:val="15"/>
              </w:rPr>
            </w:pPr>
            <w:r>
              <w:rPr>
                <w:spacing w:val="-4"/>
                <w:w w:val="105"/>
                <w:sz w:val="15"/>
              </w:rPr>
              <w:t>1.34</w:t>
            </w:r>
          </w:p>
        </w:tc>
        <w:tc>
          <w:tcPr>
            <w:tcW w:w="633" w:type="dxa"/>
          </w:tcPr>
          <w:p>
            <w:pPr>
              <w:pStyle w:val="TableParagraph"/>
              <w:ind w:left="134"/>
              <w:rPr>
                <w:sz w:val="15"/>
              </w:rPr>
            </w:pPr>
            <w:r>
              <w:rPr>
                <w:spacing w:val="-4"/>
                <w:w w:val="105"/>
                <w:sz w:val="15"/>
              </w:rPr>
              <w:t>0.36</w:t>
            </w:r>
          </w:p>
        </w:tc>
        <w:tc>
          <w:tcPr>
            <w:tcW w:w="1086" w:type="dxa"/>
          </w:tcPr>
          <w:p>
            <w:pPr>
              <w:pStyle w:val="TableParagraph"/>
              <w:ind w:right="94"/>
              <w:jc w:val="right"/>
              <w:rPr>
                <w:sz w:val="15"/>
              </w:rPr>
            </w:pPr>
            <w:r>
              <w:rPr>
                <w:spacing w:val="-4"/>
                <w:w w:val="105"/>
                <w:sz w:val="15"/>
              </w:rPr>
              <w:t>0.16</w:t>
            </w:r>
          </w:p>
        </w:tc>
      </w:tr>
      <w:tr>
        <w:trPr>
          <w:trHeight w:val="218" w:hRule="atLeast"/>
        </w:trPr>
        <w:tc>
          <w:tcPr>
            <w:tcW w:w="672" w:type="dxa"/>
            <w:tcBorders>
              <w:right w:val="double" w:sz="4" w:space="0" w:color="000000"/>
            </w:tcBorders>
          </w:tcPr>
          <w:p>
            <w:pPr>
              <w:pStyle w:val="TableParagraph"/>
              <w:ind w:left="172"/>
              <w:rPr>
                <w:sz w:val="15"/>
              </w:rPr>
            </w:pPr>
            <w:r>
              <w:rPr>
                <w:spacing w:val="-5"/>
                <w:w w:val="105"/>
                <w:sz w:val="15"/>
              </w:rPr>
              <w:t>800</w:t>
            </w:r>
          </w:p>
        </w:tc>
        <w:tc>
          <w:tcPr>
            <w:tcW w:w="626" w:type="dxa"/>
            <w:tcBorders>
              <w:left w:val="double" w:sz="4" w:space="0" w:color="000000"/>
            </w:tcBorders>
          </w:tcPr>
          <w:p>
            <w:pPr>
              <w:pStyle w:val="TableParagraph"/>
              <w:ind w:left="99"/>
              <w:rPr>
                <w:sz w:val="15"/>
              </w:rPr>
            </w:pPr>
            <w:r>
              <w:rPr>
                <w:spacing w:val="-4"/>
                <w:w w:val="105"/>
                <w:sz w:val="15"/>
              </w:rPr>
              <w:t>2.86</w:t>
            </w:r>
          </w:p>
        </w:tc>
        <w:tc>
          <w:tcPr>
            <w:tcW w:w="634" w:type="dxa"/>
          </w:tcPr>
          <w:p>
            <w:pPr>
              <w:pStyle w:val="TableParagraph"/>
              <w:ind w:right="104"/>
              <w:jc w:val="right"/>
              <w:rPr>
                <w:sz w:val="15"/>
              </w:rPr>
            </w:pPr>
            <w:r>
              <w:rPr>
                <w:spacing w:val="-4"/>
                <w:w w:val="105"/>
                <w:sz w:val="15"/>
              </w:rPr>
              <w:t>0.53</w:t>
            </w:r>
          </w:p>
        </w:tc>
        <w:tc>
          <w:tcPr>
            <w:tcW w:w="1106" w:type="dxa"/>
            <w:tcBorders>
              <w:right w:val="double" w:sz="4" w:space="0" w:color="000000"/>
            </w:tcBorders>
          </w:tcPr>
          <w:p>
            <w:pPr>
              <w:pStyle w:val="TableParagraph"/>
              <w:ind w:right="112"/>
              <w:jc w:val="right"/>
              <w:rPr>
                <w:sz w:val="15"/>
              </w:rPr>
            </w:pPr>
            <w:r>
              <w:rPr>
                <w:spacing w:val="-4"/>
                <w:w w:val="105"/>
                <w:sz w:val="15"/>
              </w:rPr>
              <w:t>0.50</w:t>
            </w:r>
          </w:p>
        </w:tc>
        <w:tc>
          <w:tcPr>
            <w:tcW w:w="625" w:type="dxa"/>
            <w:tcBorders>
              <w:left w:val="double" w:sz="4" w:space="0" w:color="000000"/>
            </w:tcBorders>
          </w:tcPr>
          <w:p>
            <w:pPr>
              <w:pStyle w:val="TableParagraph"/>
              <w:ind w:left="113" w:right="9"/>
              <w:rPr>
                <w:sz w:val="15"/>
              </w:rPr>
            </w:pPr>
            <w:r>
              <w:rPr>
                <w:spacing w:val="-4"/>
                <w:w w:val="105"/>
                <w:sz w:val="15"/>
              </w:rPr>
              <w:t>2.65</w:t>
            </w:r>
          </w:p>
        </w:tc>
        <w:tc>
          <w:tcPr>
            <w:tcW w:w="633" w:type="dxa"/>
          </w:tcPr>
          <w:p>
            <w:pPr>
              <w:pStyle w:val="TableParagraph"/>
              <w:ind w:left="134" w:right="9"/>
              <w:rPr>
                <w:sz w:val="15"/>
              </w:rPr>
            </w:pPr>
            <w:r>
              <w:rPr>
                <w:spacing w:val="-4"/>
                <w:w w:val="105"/>
                <w:sz w:val="15"/>
              </w:rPr>
              <w:t>0.53</w:t>
            </w:r>
          </w:p>
        </w:tc>
        <w:tc>
          <w:tcPr>
            <w:tcW w:w="1105" w:type="dxa"/>
            <w:tcBorders>
              <w:right w:val="double" w:sz="4" w:space="0" w:color="000000"/>
            </w:tcBorders>
          </w:tcPr>
          <w:p>
            <w:pPr>
              <w:pStyle w:val="TableParagraph"/>
              <w:ind w:right="108"/>
              <w:jc w:val="right"/>
              <w:rPr>
                <w:sz w:val="15"/>
              </w:rPr>
            </w:pPr>
            <w:r>
              <w:rPr>
                <w:spacing w:val="-4"/>
                <w:w w:val="105"/>
                <w:sz w:val="15"/>
              </w:rPr>
              <w:t>1.00</w:t>
            </w:r>
          </w:p>
        </w:tc>
        <w:tc>
          <w:tcPr>
            <w:tcW w:w="625" w:type="dxa"/>
            <w:tcBorders>
              <w:left w:val="double" w:sz="4" w:space="0" w:color="000000"/>
            </w:tcBorders>
          </w:tcPr>
          <w:p>
            <w:pPr>
              <w:pStyle w:val="TableParagraph"/>
              <w:ind w:left="113"/>
              <w:rPr>
                <w:sz w:val="15"/>
              </w:rPr>
            </w:pPr>
            <w:r>
              <w:rPr>
                <w:spacing w:val="-4"/>
                <w:w w:val="105"/>
                <w:sz w:val="15"/>
              </w:rPr>
              <w:t>1.67</w:t>
            </w:r>
          </w:p>
        </w:tc>
        <w:tc>
          <w:tcPr>
            <w:tcW w:w="633" w:type="dxa"/>
          </w:tcPr>
          <w:p>
            <w:pPr>
              <w:pStyle w:val="TableParagraph"/>
              <w:ind w:left="134"/>
              <w:rPr>
                <w:sz w:val="15"/>
              </w:rPr>
            </w:pPr>
            <w:r>
              <w:rPr>
                <w:spacing w:val="-4"/>
                <w:w w:val="105"/>
                <w:sz w:val="15"/>
              </w:rPr>
              <w:t>0.41</w:t>
            </w:r>
          </w:p>
        </w:tc>
        <w:tc>
          <w:tcPr>
            <w:tcW w:w="1086" w:type="dxa"/>
          </w:tcPr>
          <w:p>
            <w:pPr>
              <w:pStyle w:val="TableParagraph"/>
              <w:ind w:right="94"/>
              <w:jc w:val="right"/>
              <w:rPr>
                <w:sz w:val="15"/>
              </w:rPr>
            </w:pPr>
            <w:r>
              <w:rPr>
                <w:spacing w:val="-4"/>
                <w:w w:val="105"/>
                <w:sz w:val="15"/>
              </w:rPr>
              <w:t>0.19</w:t>
            </w:r>
          </w:p>
        </w:tc>
      </w:tr>
      <w:tr>
        <w:trPr>
          <w:trHeight w:val="218" w:hRule="atLeast"/>
        </w:trPr>
        <w:tc>
          <w:tcPr>
            <w:tcW w:w="672" w:type="dxa"/>
            <w:tcBorders>
              <w:right w:val="double" w:sz="4" w:space="0" w:color="000000"/>
            </w:tcBorders>
          </w:tcPr>
          <w:p>
            <w:pPr>
              <w:pStyle w:val="TableParagraph"/>
              <w:ind w:left="172"/>
              <w:rPr>
                <w:sz w:val="15"/>
              </w:rPr>
            </w:pPr>
            <w:r>
              <w:rPr>
                <w:spacing w:val="-5"/>
                <w:w w:val="105"/>
                <w:sz w:val="15"/>
              </w:rPr>
              <w:t>900</w:t>
            </w:r>
          </w:p>
        </w:tc>
        <w:tc>
          <w:tcPr>
            <w:tcW w:w="626" w:type="dxa"/>
            <w:tcBorders>
              <w:left w:val="double" w:sz="4" w:space="0" w:color="000000"/>
            </w:tcBorders>
          </w:tcPr>
          <w:p>
            <w:pPr>
              <w:pStyle w:val="TableParagraph"/>
              <w:ind w:left="99"/>
              <w:rPr>
                <w:sz w:val="15"/>
              </w:rPr>
            </w:pPr>
            <w:r>
              <w:rPr>
                <w:spacing w:val="-4"/>
                <w:w w:val="105"/>
                <w:sz w:val="15"/>
              </w:rPr>
              <w:t>3.69</w:t>
            </w:r>
          </w:p>
        </w:tc>
        <w:tc>
          <w:tcPr>
            <w:tcW w:w="634" w:type="dxa"/>
          </w:tcPr>
          <w:p>
            <w:pPr>
              <w:pStyle w:val="TableParagraph"/>
              <w:ind w:right="104"/>
              <w:jc w:val="right"/>
              <w:rPr>
                <w:sz w:val="15"/>
              </w:rPr>
            </w:pPr>
            <w:r>
              <w:rPr>
                <w:spacing w:val="-4"/>
                <w:w w:val="105"/>
                <w:sz w:val="15"/>
              </w:rPr>
              <w:t>0.64</w:t>
            </w:r>
          </w:p>
        </w:tc>
        <w:tc>
          <w:tcPr>
            <w:tcW w:w="1106" w:type="dxa"/>
            <w:tcBorders>
              <w:right w:val="double" w:sz="4" w:space="0" w:color="000000"/>
            </w:tcBorders>
          </w:tcPr>
          <w:p>
            <w:pPr>
              <w:pStyle w:val="TableParagraph"/>
              <w:ind w:right="112"/>
              <w:jc w:val="right"/>
              <w:rPr>
                <w:sz w:val="15"/>
              </w:rPr>
            </w:pPr>
            <w:r>
              <w:rPr>
                <w:spacing w:val="-4"/>
                <w:w w:val="105"/>
                <w:sz w:val="15"/>
              </w:rPr>
              <w:t>0.68</w:t>
            </w:r>
          </w:p>
        </w:tc>
        <w:tc>
          <w:tcPr>
            <w:tcW w:w="625" w:type="dxa"/>
            <w:tcBorders>
              <w:left w:val="double" w:sz="4" w:space="0" w:color="000000"/>
            </w:tcBorders>
          </w:tcPr>
          <w:p>
            <w:pPr>
              <w:pStyle w:val="TableParagraph"/>
              <w:ind w:left="113" w:right="9"/>
              <w:rPr>
                <w:sz w:val="15"/>
              </w:rPr>
            </w:pPr>
            <w:r>
              <w:rPr>
                <w:spacing w:val="-4"/>
                <w:w w:val="105"/>
                <w:sz w:val="15"/>
              </w:rPr>
              <w:t>3.23</w:t>
            </w:r>
          </w:p>
        </w:tc>
        <w:tc>
          <w:tcPr>
            <w:tcW w:w="633" w:type="dxa"/>
          </w:tcPr>
          <w:p>
            <w:pPr>
              <w:pStyle w:val="TableParagraph"/>
              <w:ind w:left="134" w:right="9"/>
              <w:rPr>
                <w:sz w:val="15"/>
              </w:rPr>
            </w:pPr>
            <w:r>
              <w:rPr>
                <w:spacing w:val="-4"/>
                <w:w w:val="105"/>
                <w:sz w:val="15"/>
              </w:rPr>
              <w:t>0.57</w:t>
            </w:r>
          </w:p>
        </w:tc>
        <w:tc>
          <w:tcPr>
            <w:tcW w:w="1105" w:type="dxa"/>
            <w:tcBorders>
              <w:right w:val="double" w:sz="4" w:space="0" w:color="000000"/>
            </w:tcBorders>
          </w:tcPr>
          <w:p>
            <w:pPr>
              <w:pStyle w:val="TableParagraph"/>
              <w:ind w:right="108"/>
              <w:jc w:val="right"/>
              <w:rPr>
                <w:sz w:val="15"/>
              </w:rPr>
            </w:pPr>
            <w:r>
              <w:rPr>
                <w:spacing w:val="-4"/>
                <w:w w:val="105"/>
                <w:sz w:val="15"/>
              </w:rPr>
              <w:t>1.29</w:t>
            </w:r>
          </w:p>
        </w:tc>
        <w:tc>
          <w:tcPr>
            <w:tcW w:w="625" w:type="dxa"/>
            <w:tcBorders>
              <w:left w:val="double" w:sz="4" w:space="0" w:color="000000"/>
            </w:tcBorders>
          </w:tcPr>
          <w:p>
            <w:pPr>
              <w:pStyle w:val="TableParagraph"/>
              <w:ind w:left="113"/>
              <w:rPr>
                <w:sz w:val="15"/>
              </w:rPr>
            </w:pPr>
            <w:r>
              <w:rPr>
                <w:spacing w:val="-4"/>
                <w:w w:val="105"/>
                <w:sz w:val="15"/>
              </w:rPr>
              <w:t>2.12</w:t>
            </w:r>
          </w:p>
        </w:tc>
        <w:tc>
          <w:tcPr>
            <w:tcW w:w="633" w:type="dxa"/>
          </w:tcPr>
          <w:p>
            <w:pPr>
              <w:pStyle w:val="TableParagraph"/>
              <w:ind w:left="134"/>
              <w:rPr>
                <w:sz w:val="15"/>
              </w:rPr>
            </w:pPr>
            <w:r>
              <w:rPr>
                <w:spacing w:val="-4"/>
                <w:w w:val="105"/>
                <w:sz w:val="15"/>
              </w:rPr>
              <w:t>0.51</w:t>
            </w:r>
          </w:p>
        </w:tc>
        <w:tc>
          <w:tcPr>
            <w:tcW w:w="1086" w:type="dxa"/>
          </w:tcPr>
          <w:p>
            <w:pPr>
              <w:pStyle w:val="TableParagraph"/>
              <w:ind w:right="94"/>
              <w:jc w:val="right"/>
              <w:rPr>
                <w:sz w:val="15"/>
              </w:rPr>
            </w:pPr>
            <w:r>
              <w:rPr>
                <w:spacing w:val="-4"/>
                <w:w w:val="105"/>
                <w:sz w:val="15"/>
              </w:rPr>
              <w:t>0.27</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1000</w:t>
            </w:r>
          </w:p>
        </w:tc>
        <w:tc>
          <w:tcPr>
            <w:tcW w:w="626" w:type="dxa"/>
            <w:tcBorders>
              <w:left w:val="double" w:sz="4" w:space="0" w:color="000000"/>
            </w:tcBorders>
          </w:tcPr>
          <w:p>
            <w:pPr>
              <w:pStyle w:val="TableParagraph"/>
              <w:ind w:left="99"/>
              <w:rPr>
                <w:sz w:val="15"/>
              </w:rPr>
            </w:pPr>
            <w:r>
              <w:rPr>
                <w:spacing w:val="-4"/>
                <w:w w:val="105"/>
                <w:sz w:val="15"/>
              </w:rPr>
              <w:t>4.85</w:t>
            </w:r>
          </w:p>
        </w:tc>
        <w:tc>
          <w:tcPr>
            <w:tcW w:w="634" w:type="dxa"/>
          </w:tcPr>
          <w:p>
            <w:pPr>
              <w:pStyle w:val="TableParagraph"/>
              <w:ind w:right="104"/>
              <w:jc w:val="right"/>
              <w:rPr>
                <w:sz w:val="15"/>
              </w:rPr>
            </w:pPr>
            <w:r>
              <w:rPr>
                <w:spacing w:val="-4"/>
                <w:w w:val="105"/>
                <w:sz w:val="15"/>
              </w:rPr>
              <w:t>0.77</w:t>
            </w:r>
          </w:p>
        </w:tc>
        <w:tc>
          <w:tcPr>
            <w:tcW w:w="1106" w:type="dxa"/>
            <w:tcBorders>
              <w:right w:val="double" w:sz="4" w:space="0" w:color="000000"/>
            </w:tcBorders>
          </w:tcPr>
          <w:p>
            <w:pPr>
              <w:pStyle w:val="TableParagraph"/>
              <w:ind w:right="112"/>
              <w:jc w:val="right"/>
              <w:rPr>
                <w:sz w:val="15"/>
              </w:rPr>
            </w:pPr>
            <w:r>
              <w:rPr>
                <w:spacing w:val="-4"/>
                <w:w w:val="105"/>
                <w:sz w:val="15"/>
              </w:rPr>
              <w:t>0.84</w:t>
            </w:r>
          </w:p>
        </w:tc>
        <w:tc>
          <w:tcPr>
            <w:tcW w:w="625" w:type="dxa"/>
            <w:tcBorders>
              <w:left w:val="double" w:sz="4" w:space="0" w:color="000000"/>
            </w:tcBorders>
          </w:tcPr>
          <w:p>
            <w:pPr>
              <w:pStyle w:val="TableParagraph"/>
              <w:ind w:left="113" w:right="9"/>
              <w:rPr>
                <w:sz w:val="15"/>
              </w:rPr>
            </w:pPr>
            <w:r>
              <w:rPr>
                <w:spacing w:val="-4"/>
                <w:w w:val="105"/>
                <w:sz w:val="15"/>
              </w:rPr>
              <w:t>3.57</w:t>
            </w:r>
          </w:p>
        </w:tc>
        <w:tc>
          <w:tcPr>
            <w:tcW w:w="633" w:type="dxa"/>
          </w:tcPr>
          <w:p>
            <w:pPr>
              <w:pStyle w:val="TableParagraph"/>
              <w:ind w:left="134" w:right="9"/>
              <w:rPr>
                <w:sz w:val="15"/>
              </w:rPr>
            </w:pPr>
            <w:r>
              <w:rPr>
                <w:spacing w:val="-4"/>
                <w:w w:val="105"/>
                <w:sz w:val="15"/>
              </w:rPr>
              <w:t>0.60</w:t>
            </w:r>
          </w:p>
        </w:tc>
        <w:tc>
          <w:tcPr>
            <w:tcW w:w="1105" w:type="dxa"/>
            <w:tcBorders>
              <w:right w:val="double" w:sz="4" w:space="0" w:color="000000"/>
            </w:tcBorders>
          </w:tcPr>
          <w:p>
            <w:pPr>
              <w:pStyle w:val="TableParagraph"/>
              <w:ind w:right="108"/>
              <w:jc w:val="right"/>
              <w:rPr>
                <w:sz w:val="15"/>
              </w:rPr>
            </w:pPr>
            <w:r>
              <w:rPr>
                <w:spacing w:val="-4"/>
                <w:w w:val="105"/>
                <w:sz w:val="15"/>
              </w:rPr>
              <w:t>1.37</w:t>
            </w:r>
          </w:p>
        </w:tc>
        <w:tc>
          <w:tcPr>
            <w:tcW w:w="625" w:type="dxa"/>
            <w:tcBorders>
              <w:left w:val="double" w:sz="4" w:space="0" w:color="000000"/>
            </w:tcBorders>
          </w:tcPr>
          <w:p>
            <w:pPr>
              <w:pStyle w:val="TableParagraph"/>
              <w:ind w:left="113"/>
              <w:rPr>
                <w:sz w:val="15"/>
              </w:rPr>
            </w:pPr>
            <w:r>
              <w:rPr>
                <w:spacing w:val="-4"/>
                <w:w w:val="105"/>
                <w:sz w:val="15"/>
              </w:rPr>
              <w:t>2.62</w:t>
            </w:r>
          </w:p>
        </w:tc>
        <w:tc>
          <w:tcPr>
            <w:tcW w:w="633" w:type="dxa"/>
          </w:tcPr>
          <w:p>
            <w:pPr>
              <w:pStyle w:val="TableParagraph"/>
              <w:ind w:left="134"/>
              <w:rPr>
                <w:sz w:val="15"/>
              </w:rPr>
            </w:pPr>
            <w:r>
              <w:rPr>
                <w:spacing w:val="-4"/>
                <w:w w:val="105"/>
                <w:sz w:val="15"/>
              </w:rPr>
              <w:t>0.62</w:t>
            </w:r>
          </w:p>
        </w:tc>
        <w:tc>
          <w:tcPr>
            <w:tcW w:w="1086" w:type="dxa"/>
          </w:tcPr>
          <w:p>
            <w:pPr>
              <w:pStyle w:val="TableParagraph"/>
              <w:ind w:right="94"/>
              <w:jc w:val="right"/>
              <w:rPr>
                <w:sz w:val="15"/>
              </w:rPr>
            </w:pPr>
            <w:r>
              <w:rPr>
                <w:spacing w:val="-4"/>
                <w:w w:val="105"/>
                <w:sz w:val="15"/>
              </w:rPr>
              <w:t>0.32</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1100</w:t>
            </w:r>
          </w:p>
        </w:tc>
        <w:tc>
          <w:tcPr>
            <w:tcW w:w="626" w:type="dxa"/>
            <w:tcBorders>
              <w:left w:val="double" w:sz="4" w:space="0" w:color="000000"/>
            </w:tcBorders>
          </w:tcPr>
          <w:p>
            <w:pPr>
              <w:pStyle w:val="TableParagraph"/>
              <w:ind w:left="99"/>
              <w:rPr>
                <w:sz w:val="15"/>
              </w:rPr>
            </w:pPr>
            <w:r>
              <w:rPr>
                <w:spacing w:val="-4"/>
                <w:w w:val="105"/>
                <w:sz w:val="15"/>
              </w:rPr>
              <w:t>6.10</w:t>
            </w:r>
          </w:p>
        </w:tc>
        <w:tc>
          <w:tcPr>
            <w:tcW w:w="634" w:type="dxa"/>
          </w:tcPr>
          <w:p>
            <w:pPr>
              <w:pStyle w:val="TableParagraph"/>
              <w:ind w:right="104"/>
              <w:jc w:val="right"/>
              <w:rPr>
                <w:sz w:val="15"/>
              </w:rPr>
            </w:pPr>
            <w:r>
              <w:rPr>
                <w:spacing w:val="-4"/>
                <w:w w:val="105"/>
                <w:sz w:val="15"/>
              </w:rPr>
              <w:t>0.91</w:t>
            </w:r>
          </w:p>
        </w:tc>
        <w:tc>
          <w:tcPr>
            <w:tcW w:w="1106" w:type="dxa"/>
            <w:tcBorders>
              <w:right w:val="double" w:sz="4" w:space="0" w:color="000000"/>
            </w:tcBorders>
          </w:tcPr>
          <w:p>
            <w:pPr>
              <w:pStyle w:val="TableParagraph"/>
              <w:ind w:right="112"/>
              <w:jc w:val="right"/>
              <w:rPr>
                <w:sz w:val="15"/>
              </w:rPr>
            </w:pPr>
            <w:r>
              <w:rPr>
                <w:spacing w:val="-4"/>
                <w:w w:val="105"/>
                <w:sz w:val="15"/>
              </w:rPr>
              <w:t>1.00</w:t>
            </w:r>
          </w:p>
        </w:tc>
        <w:tc>
          <w:tcPr>
            <w:tcW w:w="625" w:type="dxa"/>
            <w:tcBorders>
              <w:left w:val="double" w:sz="4" w:space="0" w:color="000000"/>
            </w:tcBorders>
          </w:tcPr>
          <w:p>
            <w:pPr>
              <w:pStyle w:val="TableParagraph"/>
              <w:ind w:left="113" w:right="9"/>
              <w:rPr>
                <w:sz w:val="15"/>
              </w:rPr>
            </w:pPr>
            <w:r>
              <w:rPr>
                <w:spacing w:val="-4"/>
                <w:w w:val="105"/>
                <w:sz w:val="15"/>
              </w:rPr>
              <w:t>4.66</w:t>
            </w:r>
          </w:p>
        </w:tc>
        <w:tc>
          <w:tcPr>
            <w:tcW w:w="633" w:type="dxa"/>
          </w:tcPr>
          <w:p>
            <w:pPr>
              <w:pStyle w:val="TableParagraph"/>
              <w:ind w:left="134" w:right="9"/>
              <w:rPr>
                <w:sz w:val="15"/>
              </w:rPr>
            </w:pPr>
            <w:r>
              <w:rPr>
                <w:spacing w:val="-4"/>
                <w:w w:val="105"/>
                <w:sz w:val="15"/>
              </w:rPr>
              <w:t>0.73</w:t>
            </w:r>
          </w:p>
        </w:tc>
        <w:tc>
          <w:tcPr>
            <w:tcW w:w="1105" w:type="dxa"/>
            <w:tcBorders>
              <w:right w:val="double" w:sz="4" w:space="0" w:color="000000"/>
            </w:tcBorders>
          </w:tcPr>
          <w:p>
            <w:pPr>
              <w:pStyle w:val="TableParagraph"/>
              <w:ind w:right="108"/>
              <w:jc w:val="right"/>
              <w:rPr>
                <w:sz w:val="15"/>
              </w:rPr>
            </w:pPr>
            <w:r>
              <w:rPr>
                <w:spacing w:val="-4"/>
                <w:w w:val="105"/>
                <w:sz w:val="15"/>
              </w:rPr>
              <w:t>1.29</w:t>
            </w:r>
          </w:p>
        </w:tc>
        <w:tc>
          <w:tcPr>
            <w:tcW w:w="625" w:type="dxa"/>
            <w:tcBorders>
              <w:left w:val="double" w:sz="4" w:space="0" w:color="000000"/>
            </w:tcBorders>
          </w:tcPr>
          <w:p>
            <w:pPr>
              <w:pStyle w:val="TableParagraph"/>
              <w:ind w:left="113"/>
              <w:rPr>
                <w:sz w:val="15"/>
              </w:rPr>
            </w:pPr>
            <w:r>
              <w:rPr>
                <w:spacing w:val="-4"/>
                <w:w w:val="105"/>
                <w:sz w:val="15"/>
              </w:rPr>
              <w:t>2.98</w:t>
            </w:r>
          </w:p>
        </w:tc>
        <w:tc>
          <w:tcPr>
            <w:tcW w:w="633" w:type="dxa"/>
          </w:tcPr>
          <w:p>
            <w:pPr>
              <w:pStyle w:val="TableParagraph"/>
              <w:ind w:left="134"/>
              <w:rPr>
                <w:sz w:val="15"/>
              </w:rPr>
            </w:pPr>
            <w:r>
              <w:rPr>
                <w:spacing w:val="-4"/>
                <w:w w:val="105"/>
                <w:sz w:val="15"/>
              </w:rPr>
              <w:t>0.65</w:t>
            </w:r>
          </w:p>
        </w:tc>
        <w:tc>
          <w:tcPr>
            <w:tcW w:w="1086" w:type="dxa"/>
          </w:tcPr>
          <w:p>
            <w:pPr>
              <w:pStyle w:val="TableParagraph"/>
              <w:ind w:right="94"/>
              <w:jc w:val="right"/>
              <w:rPr>
                <w:sz w:val="15"/>
              </w:rPr>
            </w:pPr>
            <w:r>
              <w:rPr>
                <w:spacing w:val="-4"/>
                <w:w w:val="105"/>
                <w:sz w:val="15"/>
              </w:rPr>
              <w:t>0.33</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1200</w:t>
            </w:r>
          </w:p>
        </w:tc>
        <w:tc>
          <w:tcPr>
            <w:tcW w:w="626" w:type="dxa"/>
            <w:tcBorders>
              <w:left w:val="double" w:sz="4" w:space="0" w:color="000000"/>
            </w:tcBorders>
          </w:tcPr>
          <w:p>
            <w:pPr>
              <w:pStyle w:val="TableParagraph"/>
              <w:ind w:left="99"/>
              <w:rPr>
                <w:sz w:val="15"/>
              </w:rPr>
            </w:pPr>
            <w:r>
              <w:rPr>
                <w:spacing w:val="-4"/>
                <w:w w:val="105"/>
                <w:sz w:val="15"/>
              </w:rPr>
              <w:t>6.60</w:t>
            </w:r>
          </w:p>
        </w:tc>
        <w:tc>
          <w:tcPr>
            <w:tcW w:w="634" w:type="dxa"/>
          </w:tcPr>
          <w:p>
            <w:pPr>
              <w:pStyle w:val="TableParagraph"/>
              <w:ind w:right="104"/>
              <w:jc w:val="right"/>
              <w:rPr>
                <w:sz w:val="15"/>
              </w:rPr>
            </w:pPr>
            <w:r>
              <w:rPr>
                <w:spacing w:val="-4"/>
                <w:w w:val="105"/>
                <w:sz w:val="15"/>
              </w:rPr>
              <w:t>0.96</w:t>
            </w:r>
          </w:p>
        </w:tc>
        <w:tc>
          <w:tcPr>
            <w:tcW w:w="1106" w:type="dxa"/>
            <w:tcBorders>
              <w:right w:val="double" w:sz="4" w:space="0" w:color="000000"/>
            </w:tcBorders>
          </w:tcPr>
          <w:p>
            <w:pPr>
              <w:pStyle w:val="TableParagraph"/>
              <w:ind w:right="112"/>
              <w:jc w:val="right"/>
              <w:rPr>
                <w:sz w:val="15"/>
              </w:rPr>
            </w:pPr>
            <w:r>
              <w:rPr>
                <w:spacing w:val="-4"/>
                <w:w w:val="105"/>
                <w:sz w:val="15"/>
              </w:rPr>
              <w:t>1.08</w:t>
            </w:r>
          </w:p>
        </w:tc>
        <w:tc>
          <w:tcPr>
            <w:tcW w:w="625" w:type="dxa"/>
            <w:tcBorders>
              <w:left w:val="double" w:sz="4" w:space="0" w:color="000000"/>
            </w:tcBorders>
          </w:tcPr>
          <w:p>
            <w:pPr>
              <w:pStyle w:val="TableParagraph"/>
              <w:ind w:left="113" w:right="9"/>
              <w:rPr>
                <w:sz w:val="15"/>
              </w:rPr>
            </w:pPr>
            <w:r>
              <w:rPr>
                <w:spacing w:val="-4"/>
                <w:w w:val="105"/>
                <w:sz w:val="15"/>
              </w:rPr>
              <w:t>5.76</w:t>
            </w:r>
          </w:p>
        </w:tc>
        <w:tc>
          <w:tcPr>
            <w:tcW w:w="633" w:type="dxa"/>
          </w:tcPr>
          <w:p>
            <w:pPr>
              <w:pStyle w:val="TableParagraph"/>
              <w:ind w:left="134" w:right="9"/>
              <w:rPr>
                <w:sz w:val="15"/>
              </w:rPr>
            </w:pPr>
            <w:r>
              <w:rPr>
                <w:spacing w:val="-4"/>
                <w:w w:val="105"/>
                <w:sz w:val="15"/>
              </w:rPr>
              <w:t>0.86</w:t>
            </w:r>
          </w:p>
        </w:tc>
        <w:tc>
          <w:tcPr>
            <w:tcW w:w="1105" w:type="dxa"/>
            <w:tcBorders>
              <w:right w:val="double" w:sz="4" w:space="0" w:color="000000"/>
            </w:tcBorders>
          </w:tcPr>
          <w:p>
            <w:pPr>
              <w:pStyle w:val="TableParagraph"/>
              <w:ind w:right="108"/>
              <w:jc w:val="right"/>
              <w:rPr>
                <w:sz w:val="15"/>
              </w:rPr>
            </w:pPr>
            <w:r>
              <w:rPr>
                <w:spacing w:val="-4"/>
                <w:w w:val="105"/>
                <w:sz w:val="15"/>
              </w:rPr>
              <w:t>2.23</w:t>
            </w:r>
          </w:p>
        </w:tc>
        <w:tc>
          <w:tcPr>
            <w:tcW w:w="625" w:type="dxa"/>
            <w:tcBorders>
              <w:left w:val="double" w:sz="4" w:space="0" w:color="000000"/>
            </w:tcBorders>
          </w:tcPr>
          <w:p>
            <w:pPr>
              <w:pStyle w:val="TableParagraph"/>
              <w:ind w:left="113"/>
              <w:rPr>
                <w:sz w:val="15"/>
              </w:rPr>
            </w:pPr>
            <w:r>
              <w:rPr>
                <w:spacing w:val="-4"/>
                <w:w w:val="105"/>
                <w:sz w:val="15"/>
              </w:rPr>
              <w:t>3.73</w:t>
            </w:r>
          </w:p>
        </w:tc>
        <w:tc>
          <w:tcPr>
            <w:tcW w:w="633" w:type="dxa"/>
          </w:tcPr>
          <w:p>
            <w:pPr>
              <w:pStyle w:val="TableParagraph"/>
              <w:ind w:left="134"/>
              <w:rPr>
                <w:sz w:val="15"/>
              </w:rPr>
            </w:pPr>
            <w:r>
              <w:rPr>
                <w:spacing w:val="-4"/>
                <w:w w:val="105"/>
                <w:sz w:val="15"/>
              </w:rPr>
              <w:t>0.80</w:t>
            </w:r>
          </w:p>
        </w:tc>
        <w:tc>
          <w:tcPr>
            <w:tcW w:w="1086" w:type="dxa"/>
          </w:tcPr>
          <w:p>
            <w:pPr>
              <w:pStyle w:val="TableParagraph"/>
              <w:ind w:right="94"/>
              <w:jc w:val="right"/>
              <w:rPr>
                <w:sz w:val="15"/>
              </w:rPr>
            </w:pPr>
            <w:r>
              <w:rPr>
                <w:spacing w:val="-4"/>
                <w:w w:val="105"/>
                <w:sz w:val="15"/>
              </w:rPr>
              <w:t>0.41</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1300</w:t>
            </w:r>
          </w:p>
        </w:tc>
        <w:tc>
          <w:tcPr>
            <w:tcW w:w="626" w:type="dxa"/>
            <w:tcBorders>
              <w:left w:val="double" w:sz="4" w:space="0" w:color="000000"/>
            </w:tcBorders>
          </w:tcPr>
          <w:p>
            <w:pPr>
              <w:pStyle w:val="TableParagraph"/>
              <w:ind w:left="99"/>
              <w:rPr>
                <w:sz w:val="15"/>
              </w:rPr>
            </w:pPr>
            <w:r>
              <w:rPr>
                <w:spacing w:val="-4"/>
                <w:w w:val="105"/>
                <w:sz w:val="15"/>
              </w:rPr>
              <w:t>7.47</w:t>
            </w:r>
          </w:p>
        </w:tc>
        <w:tc>
          <w:tcPr>
            <w:tcW w:w="634" w:type="dxa"/>
          </w:tcPr>
          <w:p>
            <w:pPr>
              <w:pStyle w:val="TableParagraph"/>
              <w:ind w:right="104"/>
              <w:jc w:val="right"/>
              <w:rPr>
                <w:sz w:val="15"/>
              </w:rPr>
            </w:pPr>
            <w:r>
              <w:rPr>
                <w:spacing w:val="-4"/>
                <w:w w:val="105"/>
                <w:sz w:val="15"/>
              </w:rPr>
              <w:t>1.03</w:t>
            </w:r>
          </w:p>
        </w:tc>
        <w:tc>
          <w:tcPr>
            <w:tcW w:w="1106" w:type="dxa"/>
            <w:tcBorders>
              <w:right w:val="double" w:sz="4" w:space="0" w:color="000000"/>
            </w:tcBorders>
          </w:tcPr>
          <w:p>
            <w:pPr>
              <w:pStyle w:val="TableParagraph"/>
              <w:ind w:right="112"/>
              <w:jc w:val="right"/>
              <w:rPr>
                <w:sz w:val="15"/>
              </w:rPr>
            </w:pPr>
            <w:r>
              <w:rPr>
                <w:spacing w:val="-4"/>
                <w:w w:val="105"/>
                <w:sz w:val="15"/>
              </w:rPr>
              <w:t>1.21</w:t>
            </w:r>
          </w:p>
        </w:tc>
        <w:tc>
          <w:tcPr>
            <w:tcW w:w="625" w:type="dxa"/>
            <w:tcBorders>
              <w:left w:val="double" w:sz="4" w:space="0" w:color="000000"/>
            </w:tcBorders>
          </w:tcPr>
          <w:p>
            <w:pPr>
              <w:pStyle w:val="TableParagraph"/>
              <w:ind w:left="113" w:right="9"/>
              <w:rPr>
                <w:sz w:val="15"/>
              </w:rPr>
            </w:pPr>
            <w:r>
              <w:rPr>
                <w:spacing w:val="-4"/>
                <w:w w:val="105"/>
                <w:sz w:val="15"/>
              </w:rPr>
              <w:t>6.95</w:t>
            </w:r>
          </w:p>
        </w:tc>
        <w:tc>
          <w:tcPr>
            <w:tcW w:w="633" w:type="dxa"/>
          </w:tcPr>
          <w:p>
            <w:pPr>
              <w:pStyle w:val="TableParagraph"/>
              <w:ind w:left="134" w:right="9"/>
              <w:rPr>
                <w:sz w:val="15"/>
              </w:rPr>
            </w:pPr>
            <w:r>
              <w:rPr>
                <w:spacing w:val="-4"/>
                <w:w w:val="105"/>
                <w:sz w:val="15"/>
              </w:rPr>
              <w:t>0.99</w:t>
            </w:r>
          </w:p>
        </w:tc>
        <w:tc>
          <w:tcPr>
            <w:tcW w:w="1105" w:type="dxa"/>
            <w:tcBorders>
              <w:right w:val="double" w:sz="4" w:space="0" w:color="000000"/>
            </w:tcBorders>
          </w:tcPr>
          <w:p>
            <w:pPr>
              <w:pStyle w:val="TableParagraph"/>
              <w:ind w:right="108"/>
              <w:jc w:val="right"/>
              <w:rPr>
                <w:sz w:val="15"/>
              </w:rPr>
            </w:pPr>
            <w:r>
              <w:rPr>
                <w:spacing w:val="-4"/>
                <w:w w:val="105"/>
                <w:sz w:val="15"/>
              </w:rPr>
              <w:t>2.50</w:t>
            </w:r>
          </w:p>
        </w:tc>
        <w:tc>
          <w:tcPr>
            <w:tcW w:w="625" w:type="dxa"/>
            <w:tcBorders>
              <w:left w:val="double" w:sz="4" w:space="0" w:color="000000"/>
            </w:tcBorders>
          </w:tcPr>
          <w:p>
            <w:pPr>
              <w:pStyle w:val="TableParagraph"/>
              <w:ind w:left="113"/>
              <w:rPr>
                <w:sz w:val="15"/>
              </w:rPr>
            </w:pPr>
            <w:r>
              <w:rPr>
                <w:spacing w:val="-4"/>
                <w:w w:val="105"/>
                <w:sz w:val="15"/>
              </w:rPr>
              <w:t>5.06</w:t>
            </w:r>
          </w:p>
        </w:tc>
        <w:tc>
          <w:tcPr>
            <w:tcW w:w="633" w:type="dxa"/>
          </w:tcPr>
          <w:p>
            <w:pPr>
              <w:pStyle w:val="TableParagraph"/>
              <w:ind w:left="134"/>
              <w:rPr>
                <w:sz w:val="15"/>
              </w:rPr>
            </w:pPr>
            <w:r>
              <w:rPr>
                <w:spacing w:val="-4"/>
                <w:w w:val="105"/>
                <w:sz w:val="15"/>
              </w:rPr>
              <w:t>0.94</w:t>
            </w:r>
          </w:p>
        </w:tc>
        <w:tc>
          <w:tcPr>
            <w:tcW w:w="1086" w:type="dxa"/>
          </w:tcPr>
          <w:p>
            <w:pPr>
              <w:pStyle w:val="TableParagraph"/>
              <w:ind w:right="94"/>
              <w:jc w:val="right"/>
              <w:rPr>
                <w:sz w:val="15"/>
              </w:rPr>
            </w:pPr>
            <w:r>
              <w:rPr>
                <w:spacing w:val="-4"/>
                <w:w w:val="105"/>
                <w:sz w:val="15"/>
              </w:rPr>
              <w:t>0.47</w:t>
            </w:r>
          </w:p>
        </w:tc>
      </w:tr>
      <w:tr>
        <w:trPr>
          <w:trHeight w:val="218" w:hRule="atLeast"/>
        </w:trPr>
        <w:tc>
          <w:tcPr>
            <w:tcW w:w="672" w:type="dxa"/>
            <w:tcBorders>
              <w:right w:val="double" w:sz="4" w:space="0" w:color="000000"/>
            </w:tcBorders>
          </w:tcPr>
          <w:p>
            <w:pPr>
              <w:pStyle w:val="TableParagraph"/>
              <w:ind w:left="172" w:right="82"/>
              <w:rPr>
                <w:sz w:val="15"/>
              </w:rPr>
            </w:pPr>
            <w:bookmarkStart w:name="_bookmark8" w:id="17"/>
            <w:bookmarkEnd w:id="17"/>
            <w:r>
              <w:rPr/>
            </w:r>
            <w:r>
              <w:rPr>
                <w:spacing w:val="-4"/>
                <w:w w:val="105"/>
                <w:sz w:val="15"/>
              </w:rPr>
              <w:t>1400</w:t>
            </w:r>
          </w:p>
        </w:tc>
        <w:tc>
          <w:tcPr>
            <w:tcW w:w="626" w:type="dxa"/>
            <w:tcBorders>
              <w:left w:val="double" w:sz="4" w:space="0" w:color="000000"/>
            </w:tcBorders>
          </w:tcPr>
          <w:p>
            <w:pPr>
              <w:pStyle w:val="TableParagraph"/>
              <w:ind w:left="99"/>
              <w:rPr>
                <w:sz w:val="15"/>
              </w:rPr>
            </w:pPr>
            <w:r>
              <w:rPr>
                <w:spacing w:val="-4"/>
                <w:w w:val="105"/>
                <w:sz w:val="15"/>
              </w:rPr>
              <w:t>9.12</w:t>
            </w:r>
          </w:p>
        </w:tc>
        <w:tc>
          <w:tcPr>
            <w:tcW w:w="634" w:type="dxa"/>
          </w:tcPr>
          <w:p>
            <w:pPr>
              <w:pStyle w:val="TableParagraph"/>
              <w:ind w:right="104"/>
              <w:jc w:val="right"/>
              <w:rPr>
                <w:sz w:val="15"/>
              </w:rPr>
            </w:pPr>
            <w:r>
              <w:rPr>
                <w:spacing w:val="-4"/>
                <w:w w:val="105"/>
                <w:sz w:val="15"/>
              </w:rPr>
              <w:t>1.23</w:t>
            </w:r>
          </w:p>
        </w:tc>
        <w:tc>
          <w:tcPr>
            <w:tcW w:w="1106" w:type="dxa"/>
            <w:tcBorders>
              <w:right w:val="double" w:sz="4" w:space="0" w:color="000000"/>
            </w:tcBorders>
          </w:tcPr>
          <w:p>
            <w:pPr>
              <w:pStyle w:val="TableParagraph"/>
              <w:ind w:right="112"/>
              <w:jc w:val="right"/>
              <w:rPr>
                <w:sz w:val="15"/>
              </w:rPr>
            </w:pPr>
            <w:r>
              <w:rPr>
                <w:spacing w:val="-4"/>
                <w:w w:val="105"/>
                <w:sz w:val="15"/>
              </w:rPr>
              <w:t>1.56</w:t>
            </w:r>
          </w:p>
        </w:tc>
        <w:tc>
          <w:tcPr>
            <w:tcW w:w="625" w:type="dxa"/>
            <w:tcBorders>
              <w:left w:val="double" w:sz="4" w:space="0" w:color="000000"/>
            </w:tcBorders>
          </w:tcPr>
          <w:p>
            <w:pPr>
              <w:pStyle w:val="TableParagraph"/>
              <w:ind w:left="113" w:right="9"/>
              <w:rPr>
                <w:sz w:val="15"/>
              </w:rPr>
            </w:pPr>
            <w:r>
              <w:rPr>
                <w:spacing w:val="-4"/>
                <w:w w:val="105"/>
                <w:sz w:val="15"/>
              </w:rPr>
              <w:t>7.99</w:t>
            </w:r>
          </w:p>
        </w:tc>
        <w:tc>
          <w:tcPr>
            <w:tcW w:w="633" w:type="dxa"/>
          </w:tcPr>
          <w:p>
            <w:pPr>
              <w:pStyle w:val="TableParagraph"/>
              <w:ind w:left="134" w:right="9"/>
              <w:rPr>
                <w:sz w:val="15"/>
              </w:rPr>
            </w:pPr>
            <w:r>
              <w:rPr>
                <w:spacing w:val="-4"/>
                <w:w w:val="105"/>
                <w:sz w:val="15"/>
              </w:rPr>
              <w:t>1.12</w:t>
            </w:r>
          </w:p>
        </w:tc>
        <w:tc>
          <w:tcPr>
            <w:tcW w:w="1105" w:type="dxa"/>
            <w:tcBorders>
              <w:right w:val="double" w:sz="4" w:space="0" w:color="000000"/>
            </w:tcBorders>
          </w:tcPr>
          <w:p>
            <w:pPr>
              <w:pStyle w:val="TableParagraph"/>
              <w:ind w:right="108"/>
              <w:jc w:val="right"/>
              <w:rPr>
                <w:sz w:val="15"/>
              </w:rPr>
            </w:pPr>
            <w:r>
              <w:rPr>
                <w:spacing w:val="-4"/>
                <w:w w:val="105"/>
                <w:sz w:val="15"/>
              </w:rPr>
              <w:t>2.84</w:t>
            </w:r>
          </w:p>
        </w:tc>
        <w:tc>
          <w:tcPr>
            <w:tcW w:w="625" w:type="dxa"/>
            <w:tcBorders>
              <w:left w:val="double" w:sz="4" w:space="0" w:color="000000"/>
            </w:tcBorders>
          </w:tcPr>
          <w:p>
            <w:pPr>
              <w:pStyle w:val="TableParagraph"/>
              <w:ind w:left="113"/>
              <w:rPr>
                <w:sz w:val="15"/>
              </w:rPr>
            </w:pPr>
            <w:r>
              <w:rPr>
                <w:spacing w:val="-4"/>
                <w:w w:val="105"/>
                <w:sz w:val="15"/>
              </w:rPr>
              <w:t>5.12</w:t>
            </w:r>
          </w:p>
        </w:tc>
        <w:tc>
          <w:tcPr>
            <w:tcW w:w="633" w:type="dxa"/>
          </w:tcPr>
          <w:p>
            <w:pPr>
              <w:pStyle w:val="TableParagraph"/>
              <w:ind w:left="134"/>
              <w:rPr>
                <w:sz w:val="15"/>
              </w:rPr>
            </w:pPr>
            <w:r>
              <w:rPr>
                <w:spacing w:val="-4"/>
                <w:w w:val="105"/>
                <w:sz w:val="15"/>
              </w:rPr>
              <w:t>1.11</w:t>
            </w:r>
          </w:p>
        </w:tc>
        <w:tc>
          <w:tcPr>
            <w:tcW w:w="1086" w:type="dxa"/>
          </w:tcPr>
          <w:p>
            <w:pPr>
              <w:pStyle w:val="TableParagraph"/>
              <w:ind w:right="94"/>
              <w:jc w:val="right"/>
              <w:rPr>
                <w:sz w:val="15"/>
              </w:rPr>
            </w:pPr>
            <w:r>
              <w:rPr>
                <w:spacing w:val="-4"/>
                <w:w w:val="105"/>
                <w:sz w:val="15"/>
              </w:rPr>
              <w:t>0.51</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1500</w:t>
            </w:r>
          </w:p>
        </w:tc>
        <w:tc>
          <w:tcPr>
            <w:tcW w:w="626" w:type="dxa"/>
            <w:tcBorders>
              <w:left w:val="double" w:sz="4" w:space="0" w:color="000000"/>
            </w:tcBorders>
          </w:tcPr>
          <w:p>
            <w:pPr>
              <w:pStyle w:val="TableParagraph"/>
              <w:ind w:left="99" w:right="82"/>
              <w:rPr>
                <w:sz w:val="15"/>
              </w:rPr>
            </w:pPr>
            <w:r>
              <w:rPr>
                <w:spacing w:val="-2"/>
                <w:w w:val="105"/>
                <w:sz w:val="15"/>
              </w:rPr>
              <w:t>10.60</w:t>
            </w:r>
          </w:p>
        </w:tc>
        <w:tc>
          <w:tcPr>
            <w:tcW w:w="634" w:type="dxa"/>
          </w:tcPr>
          <w:p>
            <w:pPr>
              <w:pStyle w:val="TableParagraph"/>
              <w:ind w:right="104"/>
              <w:jc w:val="right"/>
              <w:rPr>
                <w:sz w:val="15"/>
              </w:rPr>
            </w:pPr>
            <w:r>
              <w:rPr>
                <w:spacing w:val="-4"/>
                <w:w w:val="105"/>
                <w:sz w:val="15"/>
              </w:rPr>
              <w:t>1.40</w:t>
            </w:r>
          </w:p>
        </w:tc>
        <w:tc>
          <w:tcPr>
            <w:tcW w:w="1106" w:type="dxa"/>
            <w:tcBorders>
              <w:right w:val="double" w:sz="4" w:space="0" w:color="000000"/>
            </w:tcBorders>
          </w:tcPr>
          <w:p>
            <w:pPr>
              <w:pStyle w:val="TableParagraph"/>
              <w:ind w:right="112"/>
              <w:jc w:val="right"/>
              <w:rPr>
                <w:sz w:val="15"/>
              </w:rPr>
            </w:pPr>
            <w:r>
              <w:rPr>
                <w:spacing w:val="-4"/>
                <w:w w:val="105"/>
                <w:sz w:val="15"/>
              </w:rPr>
              <w:t>1.85</w:t>
            </w:r>
          </w:p>
        </w:tc>
        <w:tc>
          <w:tcPr>
            <w:tcW w:w="625" w:type="dxa"/>
            <w:tcBorders>
              <w:left w:val="double" w:sz="4" w:space="0" w:color="000000"/>
            </w:tcBorders>
          </w:tcPr>
          <w:p>
            <w:pPr>
              <w:pStyle w:val="TableParagraph"/>
              <w:ind w:left="113" w:right="9"/>
              <w:rPr>
                <w:sz w:val="15"/>
              </w:rPr>
            </w:pPr>
            <w:r>
              <w:rPr>
                <w:spacing w:val="-4"/>
                <w:w w:val="105"/>
                <w:sz w:val="15"/>
              </w:rPr>
              <w:t>8.98</w:t>
            </w:r>
          </w:p>
        </w:tc>
        <w:tc>
          <w:tcPr>
            <w:tcW w:w="633" w:type="dxa"/>
          </w:tcPr>
          <w:p>
            <w:pPr>
              <w:pStyle w:val="TableParagraph"/>
              <w:ind w:left="134" w:right="9"/>
              <w:rPr>
                <w:sz w:val="15"/>
              </w:rPr>
            </w:pPr>
            <w:r>
              <w:rPr>
                <w:spacing w:val="-4"/>
                <w:w w:val="105"/>
                <w:sz w:val="15"/>
              </w:rPr>
              <w:t>1.25</w:t>
            </w:r>
          </w:p>
        </w:tc>
        <w:tc>
          <w:tcPr>
            <w:tcW w:w="1105" w:type="dxa"/>
            <w:tcBorders>
              <w:right w:val="double" w:sz="4" w:space="0" w:color="000000"/>
            </w:tcBorders>
          </w:tcPr>
          <w:p>
            <w:pPr>
              <w:pStyle w:val="TableParagraph"/>
              <w:ind w:right="108"/>
              <w:jc w:val="right"/>
              <w:rPr>
                <w:sz w:val="15"/>
              </w:rPr>
            </w:pPr>
            <w:r>
              <w:rPr>
                <w:spacing w:val="-4"/>
                <w:w w:val="105"/>
                <w:sz w:val="15"/>
              </w:rPr>
              <w:t>2.92</w:t>
            </w:r>
          </w:p>
        </w:tc>
        <w:tc>
          <w:tcPr>
            <w:tcW w:w="625" w:type="dxa"/>
            <w:tcBorders>
              <w:left w:val="double" w:sz="4" w:space="0" w:color="000000"/>
            </w:tcBorders>
          </w:tcPr>
          <w:p>
            <w:pPr>
              <w:pStyle w:val="TableParagraph"/>
              <w:ind w:left="113"/>
              <w:rPr>
                <w:sz w:val="15"/>
              </w:rPr>
            </w:pPr>
            <w:r>
              <w:rPr>
                <w:spacing w:val="-4"/>
                <w:w w:val="105"/>
                <w:sz w:val="15"/>
              </w:rPr>
              <w:t>5.46</w:t>
            </w:r>
          </w:p>
        </w:tc>
        <w:tc>
          <w:tcPr>
            <w:tcW w:w="633" w:type="dxa"/>
          </w:tcPr>
          <w:p>
            <w:pPr>
              <w:pStyle w:val="TableParagraph"/>
              <w:ind w:left="134"/>
              <w:rPr>
                <w:sz w:val="15"/>
              </w:rPr>
            </w:pPr>
            <w:r>
              <w:rPr>
                <w:spacing w:val="-4"/>
                <w:w w:val="105"/>
                <w:sz w:val="15"/>
              </w:rPr>
              <w:t>1.14</w:t>
            </w:r>
          </w:p>
        </w:tc>
        <w:tc>
          <w:tcPr>
            <w:tcW w:w="1086" w:type="dxa"/>
          </w:tcPr>
          <w:p>
            <w:pPr>
              <w:pStyle w:val="TableParagraph"/>
              <w:ind w:right="94"/>
              <w:jc w:val="right"/>
              <w:rPr>
                <w:sz w:val="15"/>
              </w:rPr>
            </w:pPr>
            <w:r>
              <w:rPr>
                <w:spacing w:val="-4"/>
                <w:w w:val="105"/>
                <w:sz w:val="15"/>
              </w:rPr>
              <w:t>0.52</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1600</w:t>
            </w:r>
          </w:p>
        </w:tc>
        <w:tc>
          <w:tcPr>
            <w:tcW w:w="626" w:type="dxa"/>
            <w:tcBorders>
              <w:left w:val="double" w:sz="4" w:space="0" w:color="000000"/>
            </w:tcBorders>
          </w:tcPr>
          <w:p>
            <w:pPr>
              <w:pStyle w:val="TableParagraph"/>
              <w:ind w:left="99" w:right="82"/>
              <w:rPr>
                <w:sz w:val="15"/>
              </w:rPr>
            </w:pPr>
            <w:r>
              <w:rPr>
                <w:spacing w:val="-2"/>
                <w:w w:val="105"/>
                <w:sz w:val="15"/>
              </w:rPr>
              <w:t>12.50</w:t>
            </w:r>
          </w:p>
        </w:tc>
        <w:tc>
          <w:tcPr>
            <w:tcW w:w="634" w:type="dxa"/>
          </w:tcPr>
          <w:p>
            <w:pPr>
              <w:pStyle w:val="TableParagraph"/>
              <w:ind w:right="104"/>
              <w:jc w:val="right"/>
              <w:rPr>
                <w:sz w:val="15"/>
              </w:rPr>
            </w:pPr>
            <w:r>
              <w:rPr>
                <w:spacing w:val="-4"/>
                <w:w w:val="105"/>
                <w:sz w:val="15"/>
              </w:rPr>
              <w:t>1.67</w:t>
            </w:r>
          </w:p>
        </w:tc>
        <w:tc>
          <w:tcPr>
            <w:tcW w:w="1106" w:type="dxa"/>
            <w:tcBorders>
              <w:right w:val="double" w:sz="4" w:space="0" w:color="000000"/>
            </w:tcBorders>
          </w:tcPr>
          <w:p>
            <w:pPr>
              <w:pStyle w:val="TableParagraph"/>
              <w:ind w:right="112"/>
              <w:jc w:val="right"/>
              <w:rPr>
                <w:sz w:val="15"/>
              </w:rPr>
            </w:pPr>
            <w:r>
              <w:rPr>
                <w:spacing w:val="-4"/>
                <w:w w:val="105"/>
                <w:sz w:val="15"/>
              </w:rPr>
              <w:t>2.14</w:t>
            </w:r>
          </w:p>
        </w:tc>
        <w:tc>
          <w:tcPr>
            <w:tcW w:w="625" w:type="dxa"/>
            <w:tcBorders>
              <w:left w:val="double" w:sz="4" w:space="0" w:color="000000"/>
            </w:tcBorders>
          </w:tcPr>
          <w:p>
            <w:pPr>
              <w:pStyle w:val="TableParagraph"/>
              <w:ind w:left="113" w:right="9"/>
              <w:rPr>
                <w:sz w:val="15"/>
              </w:rPr>
            </w:pPr>
            <w:r>
              <w:rPr>
                <w:spacing w:val="-4"/>
                <w:w w:val="105"/>
                <w:sz w:val="15"/>
              </w:rPr>
              <w:t>9.80</w:t>
            </w:r>
          </w:p>
        </w:tc>
        <w:tc>
          <w:tcPr>
            <w:tcW w:w="633" w:type="dxa"/>
          </w:tcPr>
          <w:p>
            <w:pPr>
              <w:pStyle w:val="TableParagraph"/>
              <w:ind w:left="134" w:right="9"/>
              <w:rPr>
                <w:sz w:val="15"/>
              </w:rPr>
            </w:pPr>
            <w:r>
              <w:rPr>
                <w:spacing w:val="-4"/>
                <w:w w:val="105"/>
                <w:sz w:val="15"/>
              </w:rPr>
              <w:t>1.30</w:t>
            </w:r>
          </w:p>
        </w:tc>
        <w:tc>
          <w:tcPr>
            <w:tcW w:w="1105" w:type="dxa"/>
            <w:tcBorders>
              <w:right w:val="double" w:sz="4" w:space="0" w:color="000000"/>
            </w:tcBorders>
          </w:tcPr>
          <w:p>
            <w:pPr>
              <w:pStyle w:val="TableParagraph"/>
              <w:ind w:right="108"/>
              <w:jc w:val="right"/>
              <w:rPr>
                <w:sz w:val="15"/>
              </w:rPr>
            </w:pPr>
            <w:r>
              <w:rPr>
                <w:spacing w:val="-4"/>
                <w:w w:val="105"/>
                <w:sz w:val="15"/>
              </w:rPr>
              <w:t>2.97</w:t>
            </w:r>
          </w:p>
        </w:tc>
        <w:tc>
          <w:tcPr>
            <w:tcW w:w="625" w:type="dxa"/>
            <w:tcBorders>
              <w:left w:val="double" w:sz="4" w:space="0" w:color="000000"/>
            </w:tcBorders>
          </w:tcPr>
          <w:p>
            <w:pPr>
              <w:pStyle w:val="TableParagraph"/>
              <w:ind w:left="113"/>
              <w:rPr>
                <w:sz w:val="15"/>
              </w:rPr>
            </w:pPr>
            <w:r>
              <w:rPr>
                <w:spacing w:val="-4"/>
                <w:w w:val="105"/>
                <w:sz w:val="15"/>
              </w:rPr>
              <w:t>6.60</w:t>
            </w:r>
          </w:p>
        </w:tc>
        <w:tc>
          <w:tcPr>
            <w:tcW w:w="633" w:type="dxa"/>
          </w:tcPr>
          <w:p>
            <w:pPr>
              <w:pStyle w:val="TableParagraph"/>
              <w:ind w:left="134"/>
              <w:rPr>
                <w:sz w:val="15"/>
              </w:rPr>
            </w:pPr>
            <w:r>
              <w:rPr>
                <w:spacing w:val="-4"/>
                <w:w w:val="105"/>
                <w:sz w:val="15"/>
              </w:rPr>
              <w:t>1.35</w:t>
            </w:r>
          </w:p>
        </w:tc>
        <w:tc>
          <w:tcPr>
            <w:tcW w:w="1086" w:type="dxa"/>
          </w:tcPr>
          <w:p>
            <w:pPr>
              <w:pStyle w:val="TableParagraph"/>
              <w:ind w:right="94"/>
              <w:jc w:val="right"/>
              <w:rPr>
                <w:sz w:val="15"/>
              </w:rPr>
            </w:pPr>
            <w:r>
              <w:rPr>
                <w:spacing w:val="-4"/>
                <w:w w:val="105"/>
                <w:sz w:val="15"/>
              </w:rPr>
              <w:t>0.61</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1700</w:t>
            </w:r>
          </w:p>
        </w:tc>
        <w:tc>
          <w:tcPr>
            <w:tcW w:w="626" w:type="dxa"/>
            <w:tcBorders>
              <w:left w:val="double" w:sz="4" w:space="0" w:color="000000"/>
            </w:tcBorders>
          </w:tcPr>
          <w:p>
            <w:pPr>
              <w:pStyle w:val="TableParagraph"/>
              <w:ind w:left="99" w:right="82"/>
              <w:rPr>
                <w:sz w:val="15"/>
              </w:rPr>
            </w:pPr>
            <w:r>
              <w:rPr>
                <w:spacing w:val="-2"/>
                <w:w w:val="105"/>
                <w:sz w:val="15"/>
              </w:rPr>
              <w:t>14.70</w:t>
            </w:r>
          </w:p>
        </w:tc>
        <w:tc>
          <w:tcPr>
            <w:tcW w:w="634" w:type="dxa"/>
          </w:tcPr>
          <w:p>
            <w:pPr>
              <w:pStyle w:val="TableParagraph"/>
              <w:ind w:right="104"/>
              <w:jc w:val="right"/>
              <w:rPr>
                <w:sz w:val="15"/>
              </w:rPr>
            </w:pPr>
            <w:r>
              <w:rPr>
                <w:spacing w:val="-4"/>
                <w:w w:val="105"/>
                <w:sz w:val="15"/>
              </w:rPr>
              <w:t>1.93</w:t>
            </w:r>
          </w:p>
        </w:tc>
        <w:tc>
          <w:tcPr>
            <w:tcW w:w="1106" w:type="dxa"/>
            <w:tcBorders>
              <w:right w:val="double" w:sz="4" w:space="0" w:color="000000"/>
            </w:tcBorders>
          </w:tcPr>
          <w:p>
            <w:pPr>
              <w:pStyle w:val="TableParagraph"/>
              <w:ind w:right="112"/>
              <w:jc w:val="right"/>
              <w:rPr>
                <w:sz w:val="15"/>
              </w:rPr>
            </w:pPr>
            <w:r>
              <w:rPr>
                <w:spacing w:val="-4"/>
                <w:w w:val="105"/>
                <w:sz w:val="15"/>
              </w:rPr>
              <w:t>2.40</w:t>
            </w:r>
          </w:p>
        </w:tc>
        <w:tc>
          <w:tcPr>
            <w:tcW w:w="625" w:type="dxa"/>
            <w:tcBorders>
              <w:left w:val="double" w:sz="4" w:space="0" w:color="000000"/>
            </w:tcBorders>
          </w:tcPr>
          <w:p>
            <w:pPr>
              <w:pStyle w:val="TableParagraph"/>
              <w:ind w:left="31" w:right="10"/>
              <w:rPr>
                <w:sz w:val="15"/>
              </w:rPr>
            </w:pPr>
            <w:r>
              <w:rPr>
                <w:spacing w:val="-2"/>
                <w:w w:val="105"/>
                <w:sz w:val="15"/>
              </w:rPr>
              <w:t>10.40</w:t>
            </w:r>
          </w:p>
        </w:tc>
        <w:tc>
          <w:tcPr>
            <w:tcW w:w="633" w:type="dxa"/>
          </w:tcPr>
          <w:p>
            <w:pPr>
              <w:pStyle w:val="TableParagraph"/>
              <w:ind w:left="134" w:right="9"/>
              <w:rPr>
                <w:sz w:val="15"/>
              </w:rPr>
            </w:pPr>
            <w:r>
              <w:rPr>
                <w:spacing w:val="-4"/>
                <w:w w:val="105"/>
                <w:sz w:val="15"/>
              </w:rPr>
              <w:t>1.41</w:t>
            </w:r>
          </w:p>
        </w:tc>
        <w:tc>
          <w:tcPr>
            <w:tcW w:w="1105" w:type="dxa"/>
            <w:tcBorders>
              <w:right w:val="double" w:sz="4" w:space="0" w:color="000000"/>
            </w:tcBorders>
          </w:tcPr>
          <w:p>
            <w:pPr>
              <w:pStyle w:val="TableParagraph"/>
              <w:ind w:right="108"/>
              <w:jc w:val="right"/>
              <w:rPr>
                <w:sz w:val="15"/>
              </w:rPr>
            </w:pPr>
            <w:r>
              <w:rPr>
                <w:spacing w:val="-4"/>
                <w:w w:val="105"/>
                <w:sz w:val="15"/>
              </w:rPr>
              <w:t>3.03</w:t>
            </w:r>
          </w:p>
        </w:tc>
        <w:tc>
          <w:tcPr>
            <w:tcW w:w="625" w:type="dxa"/>
            <w:tcBorders>
              <w:left w:val="double" w:sz="4" w:space="0" w:color="000000"/>
            </w:tcBorders>
          </w:tcPr>
          <w:p>
            <w:pPr>
              <w:pStyle w:val="TableParagraph"/>
              <w:ind w:left="113"/>
              <w:rPr>
                <w:sz w:val="15"/>
              </w:rPr>
            </w:pPr>
            <w:r>
              <w:rPr>
                <w:spacing w:val="-4"/>
                <w:w w:val="105"/>
                <w:sz w:val="15"/>
              </w:rPr>
              <w:t>7.61</w:t>
            </w:r>
          </w:p>
        </w:tc>
        <w:tc>
          <w:tcPr>
            <w:tcW w:w="633" w:type="dxa"/>
          </w:tcPr>
          <w:p>
            <w:pPr>
              <w:pStyle w:val="TableParagraph"/>
              <w:ind w:left="134"/>
              <w:rPr>
                <w:sz w:val="15"/>
              </w:rPr>
            </w:pPr>
            <w:r>
              <w:rPr>
                <w:spacing w:val="-4"/>
                <w:w w:val="105"/>
                <w:sz w:val="15"/>
              </w:rPr>
              <w:t>1.57</w:t>
            </w:r>
          </w:p>
        </w:tc>
        <w:tc>
          <w:tcPr>
            <w:tcW w:w="1086" w:type="dxa"/>
          </w:tcPr>
          <w:p>
            <w:pPr>
              <w:pStyle w:val="TableParagraph"/>
              <w:ind w:right="94"/>
              <w:jc w:val="right"/>
              <w:rPr>
                <w:sz w:val="15"/>
              </w:rPr>
            </w:pPr>
            <w:r>
              <w:rPr>
                <w:spacing w:val="-4"/>
                <w:w w:val="105"/>
                <w:sz w:val="15"/>
              </w:rPr>
              <w:t>0.69</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1800</w:t>
            </w:r>
          </w:p>
        </w:tc>
        <w:tc>
          <w:tcPr>
            <w:tcW w:w="626" w:type="dxa"/>
            <w:tcBorders>
              <w:left w:val="double" w:sz="4" w:space="0" w:color="000000"/>
            </w:tcBorders>
          </w:tcPr>
          <w:p>
            <w:pPr>
              <w:pStyle w:val="TableParagraph"/>
              <w:ind w:left="99" w:right="82"/>
              <w:rPr>
                <w:sz w:val="15"/>
              </w:rPr>
            </w:pPr>
            <w:r>
              <w:rPr>
                <w:spacing w:val="-2"/>
                <w:w w:val="105"/>
                <w:sz w:val="15"/>
              </w:rPr>
              <w:t>16.70</w:t>
            </w:r>
          </w:p>
        </w:tc>
        <w:tc>
          <w:tcPr>
            <w:tcW w:w="634" w:type="dxa"/>
          </w:tcPr>
          <w:p>
            <w:pPr>
              <w:pStyle w:val="TableParagraph"/>
              <w:ind w:right="104"/>
              <w:jc w:val="right"/>
              <w:rPr>
                <w:sz w:val="15"/>
              </w:rPr>
            </w:pPr>
            <w:r>
              <w:rPr>
                <w:spacing w:val="-4"/>
                <w:w w:val="105"/>
                <w:sz w:val="15"/>
              </w:rPr>
              <w:t>2.11</w:t>
            </w:r>
          </w:p>
        </w:tc>
        <w:tc>
          <w:tcPr>
            <w:tcW w:w="1106" w:type="dxa"/>
            <w:tcBorders>
              <w:right w:val="double" w:sz="4" w:space="0" w:color="000000"/>
            </w:tcBorders>
          </w:tcPr>
          <w:p>
            <w:pPr>
              <w:pStyle w:val="TableParagraph"/>
              <w:ind w:right="112"/>
              <w:jc w:val="right"/>
              <w:rPr>
                <w:sz w:val="15"/>
              </w:rPr>
            </w:pPr>
            <w:r>
              <w:rPr>
                <w:spacing w:val="-4"/>
                <w:w w:val="105"/>
                <w:sz w:val="15"/>
              </w:rPr>
              <w:t>2.77</w:t>
            </w:r>
          </w:p>
        </w:tc>
        <w:tc>
          <w:tcPr>
            <w:tcW w:w="625" w:type="dxa"/>
            <w:tcBorders>
              <w:left w:val="double" w:sz="4" w:space="0" w:color="000000"/>
            </w:tcBorders>
          </w:tcPr>
          <w:p>
            <w:pPr>
              <w:pStyle w:val="TableParagraph"/>
              <w:ind w:left="31" w:right="10"/>
              <w:rPr>
                <w:sz w:val="15"/>
              </w:rPr>
            </w:pPr>
            <w:r>
              <w:rPr>
                <w:spacing w:val="-2"/>
                <w:w w:val="105"/>
                <w:sz w:val="15"/>
              </w:rPr>
              <w:t>12.00</w:t>
            </w:r>
          </w:p>
        </w:tc>
        <w:tc>
          <w:tcPr>
            <w:tcW w:w="633" w:type="dxa"/>
          </w:tcPr>
          <w:p>
            <w:pPr>
              <w:pStyle w:val="TableParagraph"/>
              <w:ind w:left="134" w:right="9"/>
              <w:rPr>
                <w:sz w:val="15"/>
              </w:rPr>
            </w:pPr>
            <w:r>
              <w:rPr>
                <w:spacing w:val="-4"/>
                <w:w w:val="105"/>
                <w:sz w:val="15"/>
              </w:rPr>
              <w:t>1.53</w:t>
            </w:r>
          </w:p>
        </w:tc>
        <w:tc>
          <w:tcPr>
            <w:tcW w:w="1105" w:type="dxa"/>
            <w:tcBorders>
              <w:right w:val="double" w:sz="4" w:space="0" w:color="000000"/>
            </w:tcBorders>
          </w:tcPr>
          <w:p>
            <w:pPr>
              <w:pStyle w:val="TableParagraph"/>
              <w:ind w:right="108"/>
              <w:jc w:val="right"/>
              <w:rPr>
                <w:sz w:val="15"/>
              </w:rPr>
            </w:pPr>
            <w:r>
              <w:rPr>
                <w:spacing w:val="-4"/>
                <w:w w:val="105"/>
                <w:sz w:val="15"/>
              </w:rPr>
              <w:t>3.69</w:t>
            </w:r>
          </w:p>
        </w:tc>
        <w:tc>
          <w:tcPr>
            <w:tcW w:w="625" w:type="dxa"/>
            <w:tcBorders>
              <w:left w:val="double" w:sz="4" w:space="0" w:color="000000"/>
            </w:tcBorders>
          </w:tcPr>
          <w:p>
            <w:pPr>
              <w:pStyle w:val="TableParagraph"/>
              <w:ind w:left="113"/>
              <w:rPr>
                <w:sz w:val="15"/>
              </w:rPr>
            </w:pPr>
            <w:r>
              <w:rPr>
                <w:spacing w:val="-4"/>
                <w:w w:val="105"/>
                <w:sz w:val="15"/>
              </w:rPr>
              <w:t>8.69</w:t>
            </w:r>
          </w:p>
        </w:tc>
        <w:tc>
          <w:tcPr>
            <w:tcW w:w="633" w:type="dxa"/>
          </w:tcPr>
          <w:p>
            <w:pPr>
              <w:pStyle w:val="TableParagraph"/>
              <w:ind w:left="134"/>
              <w:rPr>
                <w:sz w:val="15"/>
              </w:rPr>
            </w:pPr>
            <w:r>
              <w:rPr>
                <w:spacing w:val="-4"/>
                <w:w w:val="105"/>
                <w:sz w:val="15"/>
              </w:rPr>
              <w:t>1.72</w:t>
            </w:r>
          </w:p>
        </w:tc>
        <w:tc>
          <w:tcPr>
            <w:tcW w:w="1086" w:type="dxa"/>
          </w:tcPr>
          <w:p>
            <w:pPr>
              <w:pStyle w:val="TableParagraph"/>
              <w:ind w:right="94"/>
              <w:jc w:val="right"/>
              <w:rPr>
                <w:sz w:val="15"/>
              </w:rPr>
            </w:pPr>
            <w:r>
              <w:rPr>
                <w:spacing w:val="-4"/>
                <w:w w:val="105"/>
                <w:sz w:val="15"/>
              </w:rPr>
              <w:t>0.77</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1900</w:t>
            </w:r>
          </w:p>
        </w:tc>
        <w:tc>
          <w:tcPr>
            <w:tcW w:w="626" w:type="dxa"/>
            <w:tcBorders>
              <w:left w:val="double" w:sz="4" w:space="0" w:color="000000"/>
            </w:tcBorders>
          </w:tcPr>
          <w:p>
            <w:pPr>
              <w:pStyle w:val="TableParagraph"/>
              <w:ind w:left="99" w:right="82"/>
              <w:rPr>
                <w:sz w:val="15"/>
              </w:rPr>
            </w:pPr>
            <w:r>
              <w:rPr>
                <w:spacing w:val="-2"/>
                <w:w w:val="105"/>
                <w:sz w:val="15"/>
              </w:rPr>
              <w:t>18.70</w:t>
            </w:r>
          </w:p>
        </w:tc>
        <w:tc>
          <w:tcPr>
            <w:tcW w:w="634" w:type="dxa"/>
          </w:tcPr>
          <w:p>
            <w:pPr>
              <w:pStyle w:val="TableParagraph"/>
              <w:ind w:right="104"/>
              <w:jc w:val="right"/>
              <w:rPr>
                <w:sz w:val="15"/>
              </w:rPr>
            </w:pPr>
            <w:r>
              <w:rPr>
                <w:spacing w:val="-4"/>
                <w:w w:val="105"/>
                <w:sz w:val="15"/>
              </w:rPr>
              <w:t>2.27</w:t>
            </w:r>
          </w:p>
        </w:tc>
        <w:tc>
          <w:tcPr>
            <w:tcW w:w="1106" w:type="dxa"/>
            <w:tcBorders>
              <w:right w:val="double" w:sz="4" w:space="0" w:color="000000"/>
            </w:tcBorders>
          </w:tcPr>
          <w:p>
            <w:pPr>
              <w:pStyle w:val="TableParagraph"/>
              <w:ind w:right="112"/>
              <w:jc w:val="right"/>
              <w:rPr>
                <w:sz w:val="15"/>
              </w:rPr>
            </w:pPr>
            <w:r>
              <w:rPr>
                <w:spacing w:val="-4"/>
                <w:w w:val="105"/>
                <w:sz w:val="15"/>
              </w:rPr>
              <w:t>3.02</w:t>
            </w:r>
          </w:p>
        </w:tc>
        <w:tc>
          <w:tcPr>
            <w:tcW w:w="625" w:type="dxa"/>
            <w:tcBorders>
              <w:left w:val="double" w:sz="4" w:space="0" w:color="000000"/>
            </w:tcBorders>
          </w:tcPr>
          <w:p>
            <w:pPr>
              <w:pStyle w:val="TableParagraph"/>
              <w:ind w:left="31" w:right="10"/>
              <w:rPr>
                <w:sz w:val="15"/>
              </w:rPr>
            </w:pPr>
            <w:r>
              <w:rPr>
                <w:spacing w:val="-2"/>
                <w:w w:val="105"/>
                <w:sz w:val="15"/>
              </w:rPr>
              <w:t>13.60</w:t>
            </w:r>
          </w:p>
        </w:tc>
        <w:tc>
          <w:tcPr>
            <w:tcW w:w="633" w:type="dxa"/>
          </w:tcPr>
          <w:p>
            <w:pPr>
              <w:pStyle w:val="TableParagraph"/>
              <w:ind w:left="134" w:right="9"/>
              <w:rPr>
                <w:sz w:val="15"/>
              </w:rPr>
            </w:pPr>
            <w:r>
              <w:rPr>
                <w:spacing w:val="-4"/>
                <w:w w:val="105"/>
                <w:sz w:val="15"/>
              </w:rPr>
              <w:t>1.75</w:t>
            </w:r>
          </w:p>
        </w:tc>
        <w:tc>
          <w:tcPr>
            <w:tcW w:w="1105" w:type="dxa"/>
            <w:tcBorders>
              <w:right w:val="double" w:sz="4" w:space="0" w:color="000000"/>
            </w:tcBorders>
          </w:tcPr>
          <w:p>
            <w:pPr>
              <w:pStyle w:val="TableParagraph"/>
              <w:ind w:right="108"/>
              <w:jc w:val="right"/>
              <w:rPr>
                <w:sz w:val="15"/>
              </w:rPr>
            </w:pPr>
            <w:r>
              <w:rPr>
                <w:spacing w:val="-4"/>
                <w:w w:val="105"/>
                <w:sz w:val="15"/>
              </w:rPr>
              <w:t>3.93</w:t>
            </w:r>
          </w:p>
        </w:tc>
        <w:tc>
          <w:tcPr>
            <w:tcW w:w="625" w:type="dxa"/>
            <w:tcBorders>
              <w:left w:val="double" w:sz="4" w:space="0" w:color="000000"/>
            </w:tcBorders>
          </w:tcPr>
          <w:p>
            <w:pPr>
              <w:pStyle w:val="TableParagraph"/>
              <w:ind w:left="113"/>
              <w:rPr>
                <w:sz w:val="15"/>
              </w:rPr>
            </w:pPr>
            <w:r>
              <w:rPr>
                <w:spacing w:val="-4"/>
                <w:w w:val="105"/>
                <w:sz w:val="15"/>
              </w:rPr>
              <w:t>9.75</w:t>
            </w:r>
          </w:p>
        </w:tc>
        <w:tc>
          <w:tcPr>
            <w:tcW w:w="633" w:type="dxa"/>
          </w:tcPr>
          <w:p>
            <w:pPr>
              <w:pStyle w:val="TableParagraph"/>
              <w:ind w:left="134"/>
              <w:rPr>
                <w:sz w:val="15"/>
              </w:rPr>
            </w:pPr>
            <w:r>
              <w:rPr>
                <w:spacing w:val="-4"/>
                <w:w w:val="105"/>
                <w:sz w:val="15"/>
              </w:rPr>
              <w:t>1.96</w:t>
            </w:r>
          </w:p>
        </w:tc>
        <w:tc>
          <w:tcPr>
            <w:tcW w:w="1086" w:type="dxa"/>
          </w:tcPr>
          <w:p>
            <w:pPr>
              <w:pStyle w:val="TableParagraph"/>
              <w:ind w:right="94"/>
              <w:jc w:val="right"/>
              <w:rPr>
                <w:sz w:val="15"/>
              </w:rPr>
            </w:pPr>
            <w:r>
              <w:rPr>
                <w:spacing w:val="-4"/>
                <w:w w:val="105"/>
                <w:sz w:val="15"/>
              </w:rPr>
              <w:t>0.84</w:t>
            </w:r>
          </w:p>
        </w:tc>
      </w:tr>
      <w:tr>
        <w:trPr>
          <w:trHeight w:val="218" w:hRule="atLeast"/>
        </w:trPr>
        <w:tc>
          <w:tcPr>
            <w:tcW w:w="672" w:type="dxa"/>
            <w:tcBorders>
              <w:right w:val="double" w:sz="4" w:space="0" w:color="000000"/>
            </w:tcBorders>
          </w:tcPr>
          <w:p>
            <w:pPr>
              <w:pStyle w:val="TableParagraph"/>
              <w:ind w:left="172" w:right="82"/>
              <w:rPr>
                <w:sz w:val="15"/>
              </w:rPr>
            </w:pPr>
            <w:r>
              <w:rPr>
                <w:spacing w:val="-4"/>
                <w:w w:val="105"/>
                <w:sz w:val="15"/>
              </w:rPr>
              <w:t>2000</w:t>
            </w:r>
          </w:p>
        </w:tc>
        <w:tc>
          <w:tcPr>
            <w:tcW w:w="626" w:type="dxa"/>
            <w:tcBorders>
              <w:left w:val="double" w:sz="4" w:space="0" w:color="000000"/>
            </w:tcBorders>
          </w:tcPr>
          <w:p>
            <w:pPr>
              <w:pStyle w:val="TableParagraph"/>
              <w:ind w:left="99" w:right="82"/>
              <w:rPr>
                <w:sz w:val="15"/>
              </w:rPr>
            </w:pPr>
            <w:r>
              <w:rPr>
                <w:spacing w:val="-2"/>
                <w:w w:val="105"/>
                <w:sz w:val="15"/>
              </w:rPr>
              <w:t>19.50</w:t>
            </w:r>
          </w:p>
        </w:tc>
        <w:tc>
          <w:tcPr>
            <w:tcW w:w="634" w:type="dxa"/>
          </w:tcPr>
          <w:p>
            <w:pPr>
              <w:pStyle w:val="TableParagraph"/>
              <w:ind w:right="104"/>
              <w:jc w:val="right"/>
              <w:rPr>
                <w:sz w:val="15"/>
              </w:rPr>
            </w:pPr>
            <w:r>
              <w:rPr>
                <w:spacing w:val="-4"/>
                <w:w w:val="105"/>
                <w:sz w:val="15"/>
              </w:rPr>
              <w:t>2.40</w:t>
            </w:r>
          </w:p>
        </w:tc>
        <w:tc>
          <w:tcPr>
            <w:tcW w:w="1106" w:type="dxa"/>
            <w:tcBorders>
              <w:right w:val="double" w:sz="4" w:space="0" w:color="000000"/>
            </w:tcBorders>
          </w:tcPr>
          <w:p>
            <w:pPr>
              <w:pStyle w:val="TableParagraph"/>
              <w:ind w:right="112"/>
              <w:jc w:val="right"/>
              <w:rPr>
                <w:sz w:val="15"/>
              </w:rPr>
            </w:pPr>
            <w:r>
              <w:rPr>
                <w:spacing w:val="-4"/>
                <w:w w:val="105"/>
                <w:sz w:val="15"/>
              </w:rPr>
              <w:t>3.14</w:t>
            </w:r>
          </w:p>
        </w:tc>
        <w:tc>
          <w:tcPr>
            <w:tcW w:w="625" w:type="dxa"/>
            <w:tcBorders>
              <w:left w:val="double" w:sz="4" w:space="0" w:color="000000"/>
            </w:tcBorders>
          </w:tcPr>
          <w:p>
            <w:pPr>
              <w:pStyle w:val="TableParagraph"/>
              <w:ind w:left="31" w:right="10"/>
              <w:rPr>
                <w:sz w:val="15"/>
              </w:rPr>
            </w:pPr>
            <w:r>
              <w:rPr>
                <w:spacing w:val="-2"/>
                <w:w w:val="105"/>
                <w:sz w:val="15"/>
              </w:rPr>
              <w:t>15.30</w:t>
            </w:r>
          </w:p>
        </w:tc>
        <w:tc>
          <w:tcPr>
            <w:tcW w:w="633" w:type="dxa"/>
          </w:tcPr>
          <w:p>
            <w:pPr>
              <w:pStyle w:val="TableParagraph"/>
              <w:ind w:left="134" w:right="9"/>
              <w:rPr>
                <w:sz w:val="15"/>
              </w:rPr>
            </w:pPr>
            <w:r>
              <w:rPr>
                <w:spacing w:val="-4"/>
                <w:w w:val="105"/>
                <w:sz w:val="15"/>
              </w:rPr>
              <w:t>1.96</w:t>
            </w:r>
          </w:p>
        </w:tc>
        <w:tc>
          <w:tcPr>
            <w:tcW w:w="1105" w:type="dxa"/>
            <w:tcBorders>
              <w:right w:val="double" w:sz="4" w:space="0" w:color="000000"/>
            </w:tcBorders>
          </w:tcPr>
          <w:p>
            <w:pPr>
              <w:pStyle w:val="TableParagraph"/>
              <w:ind w:right="108"/>
              <w:jc w:val="right"/>
              <w:rPr>
                <w:sz w:val="15"/>
              </w:rPr>
            </w:pPr>
            <w:r>
              <w:rPr>
                <w:spacing w:val="-4"/>
                <w:w w:val="105"/>
                <w:sz w:val="15"/>
              </w:rPr>
              <w:t>2.18</w:t>
            </w:r>
          </w:p>
        </w:tc>
        <w:tc>
          <w:tcPr>
            <w:tcW w:w="625" w:type="dxa"/>
            <w:tcBorders>
              <w:left w:val="double" w:sz="4" w:space="0" w:color="000000"/>
            </w:tcBorders>
          </w:tcPr>
          <w:p>
            <w:pPr>
              <w:pStyle w:val="TableParagraph"/>
              <w:ind w:left="31"/>
              <w:rPr>
                <w:sz w:val="15"/>
              </w:rPr>
            </w:pPr>
            <w:r>
              <w:rPr>
                <w:spacing w:val="-2"/>
                <w:w w:val="105"/>
                <w:sz w:val="15"/>
              </w:rPr>
              <w:t>10.80</w:t>
            </w:r>
          </w:p>
        </w:tc>
        <w:tc>
          <w:tcPr>
            <w:tcW w:w="633" w:type="dxa"/>
          </w:tcPr>
          <w:p>
            <w:pPr>
              <w:pStyle w:val="TableParagraph"/>
              <w:ind w:left="134"/>
              <w:rPr>
                <w:sz w:val="15"/>
              </w:rPr>
            </w:pPr>
            <w:r>
              <w:rPr>
                <w:spacing w:val="-4"/>
                <w:w w:val="105"/>
                <w:sz w:val="15"/>
              </w:rPr>
              <w:t>2.18</w:t>
            </w:r>
          </w:p>
        </w:tc>
        <w:tc>
          <w:tcPr>
            <w:tcW w:w="1086" w:type="dxa"/>
          </w:tcPr>
          <w:p>
            <w:pPr>
              <w:pStyle w:val="TableParagraph"/>
              <w:ind w:right="94"/>
              <w:jc w:val="right"/>
              <w:rPr>
                <w:sz w:val="15"/>
              </w:rPr>
            </w:pPr>
            <w:r>
              <w:rPr>
                <w:spacing w:val="-4"/>
                <w:w w:val="105"/>
                <w:sz w:val="15"/>
              </w:rPr>
              <w:t>0.91</w:t>
            </w:r>
          </w:p>
        </w:tc>
      </w:tr>
    </w:tbl>
    <w:p>
      <w:pPr>
        <w:spacing w:line="180" w:lineRule="exact" w:before="191"/>
        <w:ind w:left="115" w:right="22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5" w:right="232" w:firstLine="0"/>
        <w:jc w:val="center"/>
        <w:rPr>
          <w:rFonts w:ascii="LM Roman 8"/>
          <w:i/>
          <w:sz w:val="15"/>
        </w:rPr>
      </w:pPr>
      <w:r>
        <w:rPr>
          <w:rFonts w:ascii="LM Roman 8"/>
          <w:spacing w:val="-2"/>
          <w:w w:val="105"/>
          <w:sz w:val="15"/>
        </w:rPr>
        <w:t>Metabolic Pathways Problem results for</w:t>
      </w:r>
      <w:r>
        <w:rPr>
          <w:rFonts w:ascii="LM Roman 8"/>
          <w:w w:val="105"/>
          <w:sz w:val="15"/>
        </w:rPr>
        <w:t> </w:t>
      </w:r>
      <w:r>
        <w:rPr>
          <w:rFonts w:ascii="LM Roman 8"/>
          <w:i/>
          <w:spacing w:val="-2"/>
          <w:w w:val="105"/>
          <w:sz w:val="15"/>
        </w:rPr>
        <w:t>GRASPER</w:t>
      </w:r>
      <w:r>
        <w:rPr>
          <w:rFonts w:ascii="LM Roman 8"/>
          <w:i/>
          <w:spacing w:val="-1"/>
          <w:w w:val="105"/>
          <w:sz w:val="15"/>
        </w:rPr>
        <w:t> </w:t>
      </w:r>
      <w:r>
        <w:rPr>
          <w:rFonts w:ascii="LM Roman 8"/>
          <w:spacing w:val="-2"/>
          <w:w w:val="105"/>
          <w:sz w:val="15"/>
        </w:rPr>
        <w:t>versions and</w:t>
      </w:r>
      <w:r>
        <w:rPr>
          <w:rFonts w:ascii="LM Roman 8"/>
          <w:spacing w:val="-1"/>
          <w:w w:val="105"/>
          <w:sz w:val="15"/>
        </w:rPr>
        <w:t> </w:t>
      </w:r>
      <w:r>
        <w:rPr>
          <w:rFonts w:ascii="LM Roman 8"/>
          <w:i/>
          <w:spacing w:val="-2"/>
          <w:w w:val="105"/>
          <w:sz w:val="15"/>
        </w:rPr>
        <w:t>CP(Graph)</w:t>
      </w:r>
    </w:p>
    <w:p>
      <w:pPr>
        <w:pStyle w:val="BodyText"/>
        <w:jc w:val="left"/>
        <w:rPr>
          <w:rFonts w:ascii="LM Roman 8"/>
          <w:i/>
          <w:sz w:val="15"/>
        </w:rPr>
      </w:pPr>
    </w:p>
    <w:p>
      <w:pPr>
        <w:pStyle w:val="BodyText"/>
        <w:spacing w:before="54"/>
        <w:jc w:val="left"/>
        <w:rPr>
          <w:rFonts w:ascii="LM Roman 8"/>
          <w:i/>
          <w:sz w:val="15"/>
        </w:rPr>
      </w:pPr>
    </w:p>
    <w:p>
      <w:pPr>
        <w:pStyle w:val="BodyText"/>
        <w:spacing w:line="259" w:lineRule="auto"/>
        <w:ind w:left="108" w:right="219" w:firstLine="317"/>
      </w:pPr>
      <w:r>
        <w:rPr/>
        <w:t>Analyzing the results obtained for both implementations of </w:t>
      </w:r>
      <w:r>
        <w:rPr>
          <w:rFonts w:ascii="LM Roman 10"/>
          <w:i/>
        </w:rPr>
        <w:t>GRASPER </w:t>
      </w:r>
      <w:r>
        <w:rPr/>
        <w:t>we con- clude that, for every instance of the problem and for all of the metabolic networks, the lazy constraint imposing mechanism has a major impact on the effectiveness of the application,</w:t>
      </w:r>
      <w:r>
        <w:rPr>
          <w:spacing w:val="32"/>
        </w:rPr>
        <w:t> </w:t>
      </w:r>
      <w:r>
        <w:rPr/>
        <w:t>managing to increase efficiency up to 8 times when comparing to</w:t>
      </w:r>
      <w:r>
        <w:rPr>
          <w:spacing w:val="80"/>
        </w:rPr>
        <w:t> </w:t>
      </w:r>
      <w:r>
        <w:rPr/>
        <w:t>the original version.</w:t>
      </w:r>
    </w:p>
    <w:p>
      <w:pPr>
        <w:pStyle w:val="BodyText"/>
        <w:spacing w:line="216" w:lineRule="auto"/>
        <w:ind w:left="108" w:right="219" w:firstLine="318"/>
        <w:rPr>
          <w:rFonts w:ascii="LM Roman 10" w:hAnsi="LM Roman 10"/>
          <w:i/>
        </w:rPr>
      </w:pPr>
      <w:r>
        <w:rPr/>
        <w:t>We also conclude that </w:t>
      </w:r>
      <w:r>
        <w:rPr>
          <w:rFonts w:ascii="LM Roman 10" w:hAnsi="LM Roman 10"/>
          <w:i/>
        </w:rPr>
        <w:t>GRASPER</w:t>
      </w:r>
      <w:r>
        <w:rPr>
          <w:rFonts w:ascii="LM Roman 10" w:hAnsi="LM Roman 10"/>
          <w:i/>
          <w:spacing w:val="-11"/>
        </w:rPr>
        <w:t> </w:t>
      </w:r>
      <w:r>
        <w:rPr/>
        <w:t>is able to outperform </w:t>
      </w:r>
      <w:r>
        <w:rPr>
          <w:rFonts w:ascii="LM Roman 10" w:hAnsi="LM Roman 10"/>
          <w:i/>
        </w:rPr>
        <w:t>CP(Graph)</w:t>
      </w:r>
      <w:r>
        <w:rPr>
          <w:rFonts w:ascii="LM Roman 10" w:hAnsi="LM Roman 10"/>
          <w:i/>
          <w:spacing w:val="-12"/>
        </w:rPr>
        <w:t> </w:t>
      </w:r>
      <w:r>
        <w:rPr/>
        <w:t>for the </w:t>
      </w:r>
      <w:r>
        <w:rPr>
          <w:rFonts w:ascii="LM Roman 10" w:hAnsi="LM Roman 10"/>
          <w:i/>
        </w:rPr>
        <w:t>glyco</w:t>
      </w:r>
      <w:r>
        <w:rPr>
          <w:rFonts w:ascii="LM Roman 10" w:hAnsi="LM Roman 10"/>
          <w:i/>
        </w:rPr>
        <w:t> </w:t>
      </w:r>
      <w:r>
        <w:rPr/>
        <w:t>chain, being able to improve 25% over </w:t>
      </w:r>
      <w:r>
        <w:rPr>
          <w:rFonts w:ascii="LM Roman 10" w:hAnsi="LM Roman 10"/>
          <w:i/>
        </w:rPr>
        <w:t>CP(Graph)</w:t>
      </w:r>
      <w:r>
        <w:rPr/>
        <w:t>’s results on the higher instances. Regarding the </w:t>
      </w:r>
      <w:r>
        <w:rPr>
          <w:rFonts w:ascii="LM Roman 10" w:hAnsi="LM Roman 10"/>
          <w:i/>
        </w:rPr>
        <w:t>lysine </w:t>
      </w:r>
      <w:r>
        <w:rPr/>
        <w:t>chain, </w:t>
      </w:r>
      <w:r>
        <w:rPr>
          <w:rFonts w:ascii="LM Roman 10" w:hAnsi="LM Roman 10"/>
          <w:i/>
        </w:rPr>
        <w:t>GRASPER </w:t>
      </w:r>
      <w:r>
        <w:rPr/>
        <w:t>achieved a speed-up of 2 for some of the larger instances.</w:t>
      </w:r>
      <w:r>
        <w:rPr>
          <w:spacing w:val="39"/>
        </w:rPr>
        <w:t> </w:t>
      </w:r>
      <w:r>
        <w:rPr/>
        <w:t>Conversely, for the </w:t>
      </w:r>
      <w:r>
        <w:rPr>
          <w:rFonts w:ascii="LM Roman 10" w:hAnsi="LM Roman 10"/>
          <w:i/>
        </w:rPr>
        <w:t>heme </w:t>
      </w:r>
      <w:r>
        <w:rPr/>
        <w:t>chain, </w:t>
      </w:r>
      <w:r>
        <w:rPr>
          <w:rFonts w:ascii="LM Roman 10" w:hAnsi="LM Roman 10"/>
          <w:i/>
        </w:rPr>
        <w:t>GRASPER </w:t>
      </w:r>
      <w:r>
        <w:rPr/>
        <w:t>could not achieve the same results as </w:t>
      </w:r>
      <w:r>
        <w:rPr>
          <w:rFonts w:ascii="LM Roman 10" w:hAnsi="LM Roman 10"/>
          <w:i/>
        </w:rPr>
        <w:t>CP(Graph)</w:t>
      </w:r>
      <w:r>
        <w:rPr/>
        <w:t>, taking sometimes twice the time of </w:t>
      </w:r>
      <w:r>
        <w:rPr>
          <w:rFonts w:ascii="LM Roman 10" w:hAnsi="LM Roman 10"/>
          <w:i/>
        </w:rPr>
        <w:t>CP(Graph)</w:t>
      </w:r>
      <w:r>
        <w:rPr>
          <w:rFonts w:ascii="LM Roman 10" w:hAnsi="LM Roman 10"/>
          <w:i/>
          <w:spacing w:val="-7"/>
        </w:rPr>
        <w:t> </w:t>
      </w:r>
      <w:r>
        <w:rPr/>
        <w:t>to </w:t>
      </w:r>
      <w:r>
        <w:rPr/>
        <w:t>solve </w:t>
      </w:r>
      <w:bookmarkStart w:name="_bookmark9" w:id="18"/>
      <w:bookmarkEnd w:id="18"/>
      <w:r>
        <w:rPr/>
        <w:t>the</w:t>
      </w:r>
      <w:r>
        <w:rPr>
          <w:spacing w:val="25"/>
        </w:rPr>
        <w:t> </w:t>
      </w:r>
      <w:r>
        <w:rPr/>
        <w:t>problem.</w:t>
      </w:r>
      <w:r>
        <w:rPr>
          <w:spacing w:val="67"/>
        </w:rPr>
        <w:t> </w:t>
      </w:r>
      <w:r>
        <w:rPr/>
        <w:t>The</w:t>
      </w:r>
      <w:r>
        <w:rPr>
          <w:spacing w:val="26"/>
        </w:rPr>
        <w:t> </w:t>
      </w:r>
      <w:r>
        <w:rPr/>
        <w:t>heuristic</w:t>
      </w:r>
      <w:r>
        <w:rPr>
          <w:spacing w:val="25"/>
        </w:rPr>
        <w:t> </w:t>
      </w:r>
      <w:r>
        <w:rPr/>
        <w:t>used</w:t>
      </w:r>
      <w:r>
        <w:rPr>
          <w:spacing w:val="26"/>
        </w:rPr>
        <w:t> </w:t>
      </w:r>
      <w:r>
        <w:rPr/>
        <w:t>can</w:t>
      </w:r>
      <w:r>
        <w:rPr>
          <w:spacing w:val="26"/>
        </w:rPr>
        <w:t> </w:t>
      </w:r>
      <w:r>
        <w:rPr/>
        <w:t>find</w:t>
      </w:r>
      <w:r>
        <w:rPr>
          <w:spacing w:val="26"/>
        </w:rPr>
        <w:t> </w:t>
      </w:r>
      <w:r>
        <w:rPr/>
        <w:t>a</w:t>
      </w:r>
      <w:r>
        <w:rPr>
          <w:spacing w:val="25"/>
        </w:rPr>
        <w:t> </w:t>
      </w:r>
      <w:r>
        <w:rPr/>
        <w:t>solution</w:t>
      </w:r>
      <w:r>
        <w:rPr>
          <w:spacing w:val="26"/>
        </w:rPr>
        <w:t> </w:t>
      </w:r>
      <w:r>
        <w:rPr/>
        <w:t>for</w:t>
      </w:r>
      <w:r>
        <w:rPr>
          <w:spacing w:val="26"/>
        </w:rPr>
        <w:t> </w:t>
      </w:r>
      <w:r>
        <w:rPr/>
        <w:t>the</w:t>
      </w:r>
      <w:r>
        <w:rPr>
          <w:spacing w:val="26"/>
        </w:rPr>
        <w:t> </w:t>
      </w:r>
      <w:r>
        <w:rPr/>
        <w:t>instances</w:t>
      </w:r>
      <w:r>
        <w:rPr>
          <w:spacing w:val="25"/>
        </w:rPr>
        <w:t> </w:t>
      </w:r>
      <w:r>
        <w:rPr/>
        <w:t>of</w:t>
      </w:r>
      <w:r>
        <w:rPr>
          <w:spacing w:val="26"/>
        </w:rPr>
        <w:t> </w:t>
      </w:r>
      <w:r>
        <w:rPr/>
        <w:t>the</w:t>
      </w:r>
      <w:r>
        <w:rPr>
          <w:spacing w:val="26"/>
        </w:rPr>
        <w:t> </w:t>
      </w:r>
      <w:r>
        <w:rPr>
          <w:rFonts w:ascii="LM Roman 10" w:hAnsi="LM Roman 10"/>
          <w:i/>
          <w:spacing w:val="-4"/>
        </w:rPr>
        <w:t>heme</w:t>
      </w:r>
    </w:p>
    <w:p>
      <w:pPr>
        <w:pStyle w:val="BodyText"/>
        <w:spacing w:line="237" w:lineRule="auto" w:before="12"/>
        <w:ind w:left="108" w:right="216"/>
      </w:pPr>
      <w:r>
        <w:rPr/>
        <w:t>chain very efficiently when we directly apply all the constraints, which may explain why the results obtained using the lazy constraint imposing mechanism were not as efficient as the ones obtained with </w:t>
      </w:r>
      <w:r>
        <w:rPr>
          <w:rFonts w:ascii="LM Roman 10"/>
          <w:i/>
        </w:rPr>
        <w:t>CP(Graph)</w:t>
      </w:r>
      <w:r>
        <w:rPr/>
        <w:t>.</w:t>
      </w:r>
    </w:p>
    <w:p>
      <w:pPr>
        <w:pStyle w:val="BodyText"/>
        <w:jc w:val="left"/>
        <w:rPr>
          <w:sz w:val="20"/>
        </w:rPr>
      </w:pPr>
    </w:p>
    <w:p>
      <w:pPr>
        <w:pStyle w:val="BodyText"/>
        <w:spacing w:before="125"/>
        <w:jc w:val="left"/>
        <w:rPr>
          <w:sz w:val="20"/>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243558</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177801pt;width:34.85pt;height:.1pt;mso-position-horizontal-relative:page;mso-position-vertical-relative:paragraph;z-index:-15714304;mso-wrap-distance-left:0;mso-wrap-distance-right:0" id="docshape27" coordorigin="788,384" coordsize="697,0" path="m788,384l1485,384e" filled="false" stroked="true" strokeweight=".386546pt" strokecolor="#000000">
                <v:path arrowok="t"/>
                <v:stroke dashstyle="solid"/>
                <w10:wrap type="topAndBottom"/>
              </v:shape>
            </w:pict>
          </mc:Fallback>
        </mc:AlternateContent>
      </w:r>
    </w:p>
    <w:p>
      <w:pPr>
        <w:spacing w:line="177" w:lineRule="auto" w:before="82"/>
        <w:ind w:left="108" w:right="0" w:firstLine="0"/>
        <w:jc w:val="left"/>
        <w:rPr>
          <w:rFonts w:ascii="LM Roman 8"/>
          <w:sz w:val="15"/>
        </w:rPr>
      </w:pPr>
      <w:r>
        <w:rPr>
          <w:rFonts w:ascii="IPAPMincho"/>
          <w:w w:val="105"/>
          <w:sz w:val="15"/>
          <w:vertAlign w:val="superscript"/>
        </w:rPr>
        <w:t>6</w:t>
      </w:r>
      <w:r>
        <w:rPr>
          <w:rFonts w:ascii="IPAPMincho"/>
          <w:spacing w:val="30"/>
          <w:w w:val="105"/>
          <w:sz w:val="15"/>
          <w:vertAlign w:val="baseline"/>
        </w:rPr>
        <w:t> </w:t>
      </w:r>
      <w:r>
        <w:rPr>
          <w:rFonts w:ascii="LM Roman 8"/>
          <w:w w:val="105"/>
          <w:sz w:val="15"/>
          <w:vertAlign w:val="baseline"/>
        </w:rPr>
        <w:t>We</w:t>
      </w:r>
      <w:r>
        <w:rPr>
          <w:rFonts w:ascii="LM Roman 8"/>
          <w:spacing w:val="-4"/>
          <w:w w:val="105"/>
          <w:sz w:val="15"/>
          <w:vertAlign w:val="baseline"/>
        </w:rPr>
        <w:t> </w:t>
      </w:r>
      <w:r>
        <w:rPr>
          <w:rFonts w:ascii="LM Roman 8"/>
          <w:w w:val="105"/>
          <w:sz w:val="15"/>
          <w:vertAlign w:val="baseline"/>
        </w:rPr>
        <w:t>used</w:t>
      </w:r>
      <w:r>
        <w:rPr>
          <w:rFonts w:ascii="LM Roman 8"/>
          <w:spacing w:val="-4"/>
          <w:w w:val="105"/>
          <w:sz w:val="15"/>
          <w:vertAlign w:val="baseline"/>
        </w:rPr>
        <w:t> </w:t>
      </w:r>
      <w:r>
        <w:rPr>
          <w:rFonts w:ascii="LM Roman 8"/>
          <w:w w:val="105"/>
          <w:sz w:val="15"/>
          <w:vertAlign w:val="baseline"/>
        </w:rPr>
        <w:t>version</w:t>
      </w:r>
      <w:r>
        <w:rPr>
          <w:rFonts w:ascii="LM Roman 8"/>
          <w:spacing w:val="-4"/>
          <w:w w:val="105"/>
          <w:sz w:val="15"/>
          <w:vertAlign w:val="baseline"/>
        </w:rPr>
        <w:t> </w:t>
      </w:r>
      <w:r>
        <w:rPr>
          <w:rFonts w:ascii="LM Roman 8"/>
          <w:w w:val="105"/>
          <w:sz w:val="15"/>
          <w:vertAlign w:val="baseline"/>
        </w:rPr>
        <w:t>1.3.1</w:t>
      </w:r>
      <w:r>
        <w:rPr>
          <w:rFonts w:ascii="LM Roman 8"/>
          <w:spacing w:val="-4"/>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i/>
          <w:w w:val="105"/>
          <w:sz w:val="15"/>
          <w:vertAlign w:val="baseline"/>
        </w:rPr>
        <w:t>GECODE </w:t>
      </w:r>
      <w:r>
        <w:rPr>
          <w:rFonts w:ascii="LM Roman 8"/>
          <w:w w:val="105"/>
          <w:sz w:val="15"/>
          <w:vertAlign w:val="baseline"/>
        </w:rPr>
        <w:t>(available</w:t>
      </w:r>
      <w:r>
        <w:rPr>
          <w:rFonts w:ascii="LM Roman 8"/>
          <w:spacing w:val="-4"/>
          <w:w w:val="105"/>
          <w:sz w:val="15"/>
          <w:vertAlign w:val="baseline"/>
        </w:rPr>
        <w:t> </w:t>
      </w:r>
      <w:r>
        <w:rPr>
          <w:rFonts w:ascii="LM Roman 8"/>
          <w:w w:val="105"/>
          <w:sz w:val="15"/>
          <w:vertAlign w:val="baseline"/>
        </w:rPr>
        <w:t>at</w:t>
      </w:r>
      <w:r>
        <w:rPr>
          <w:rFonts w:ascii="LM Roman 8"/>
          <w:spacing w:val="-4"/>
          <w:w w:val="105"/>
          <w:sz w:val="15"/>
          <w:vertAlign w:val="baseline"/>
        </w:rPr>
        <w:t> </w:t>
      </w:r>
      <w:hyperlink r:id="rId19">
        <w:r>
          <w:rPr>
            <w:rFonts w:ascii="LM Roman 8"/>
            <w:w w:val="105"/>
            <w:sz w:val="15"/>
            <w:vertAlign w:val="baseline"/>
          </w:rPr>
          <w:t>http://ww.gecode.org)</w:t>
        </w:r>
      </w:hyperlink>
      <w:r>
        <w:rPr>
          <w:rFonts w:ascii="LM Roman 8"/>
          <w:spacing w:val="-4"/>
          <w:w w:val="105"/>
          <w:sz w:val="15"/>
          <w:vertAlign w:val="baseline"/>
        </w:rPr>
        <w:t> </w:t>
      </w:r>
      <w:r>
        <w:rPr>
          <w:rFonts w:ascii="LM Roman 8"/>
          <w:w w:val="105"/>
          <w:sz w:val="15"/>
          <w:vertAlign w:val="baseline"/>
        </w:rPr>
        <w:t>which</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last</w:t>
      </w:r>
      <w:r>
        <w:rPr>
          <w:rFonts w:ascii="LM Roman 8"/>
          <w:spacing w:val="-4"/>
          <w:w w:val="105"/>
          <w:sz w:val="15"/>
          <w:vertAlign w:val="baseline"/>
        </w:rPr>
        <w:t> </w:t>
      </w:r>
      <w:r>
        <w:rPr>
          <w:rFonts w:ascii="LM Roman 8"/>
          <w:w w:val="105"/>
          <w:sz w:val="15"/>
          <w:vertAlign w:val="baseline"/>
        </w:rPr>
        <w:t>version</w:t>
      </w:r>
      <w:r>
        <w:rPr>
          <w:rFonts w:ascii="LM Roman 8"/>
          <w:spacing w:val="-4"/>
          <w:w w:val="105"/>
          <w:sz w:val="15"/>
          <w:vertAlign w:val="baseline"/>
        </w:rPr>
        <w:t> </w:t>
      </w:r>
      <w:r>
        <w:rPr>
          <w:rFonts w:ascii="LM Roman 8"/>
          <w:w w:val="105"/>
          <w:sz w:val="15"/>
          <w:vertAlign w:val="baseline"/>
        </w:rPr>
        <w:t>upon which </w:t>
      </w:r>
      <w:r>
        <w:rPr>
          <w:rFonts w:ascii="LM Roman 8"/>
          <w:i/>
          <w:w w:val="105"/>
          <w:sz w:val="15"/>
          <w:vertAlign w:val="baseline"/>
        </w:rPr>
        <w:t>CP(Graph) </w:t>
      </w:r>
      <w:r>
        <w:rPr>
          <w:rFonts w:ascii="LM Roman 8"/>
          <w:w w:val="105"/>
          <w:sz w:val="15"/>
          <w:vertAlign w:val="baseline"/>
        </w:rPr>
        <w:t>runs on. </w:t>
      </w:r>
      <w:r>
        <w:rPr>
          <w:rFonts w:ascii="LM Roman 8"/>
          <w:i/>
          <w:w w:val="105"/>
          <w:sz w:val="15"/>
          <w:vertAlign w:val="baseline"/>
        </w:rPr>
        <w:t>CP(Graph) </w:t>
      </w:r>
      <w:r>
        <w:rPr>
          <w:rFonts w:ascii="LM Roman 8"/>
          <w:w w:val="105"/>
          <w:sz w:val="15"/>
          <w:vertAlign w:val="baseline"/>
        </w:rPr>
        <w:t>has been discontinued on </w:t>
      </w:r>
      <w:r>
        <w:rPr>
          <w:rFonts w:ascii="LM Roman 8"/>
          <w:i/>
          <w:w w:val="105"/>
          <w:sz w:val="15"/>
          <w:vertAlign w:val="baseline"/>
        </w:rPr>
        <w:t>GECODE</w:t>
      </w:r>
      <w:r>
        <w:rPr>
          <w:rFonts w:ascii="LM Roman 8"/>
          <w:w w:val="105"/>
          <w:sz w:val="15"/>
          <w:vertAlign w:val="baseline"/>
        </w:rPr>
        <w:t>.</w:t>
      </w:r>
    </w:p>
    <w:p>
      <w:pPr>
        <w:spacing w:after="0" w:line="177" w:lineRule="auto"/>
        <w:jc w:val="left"/>
        <w:rPr>
          <w:rFonts w:ascii="LM Roman 8"/>
          <w:sz w:val="15"/>
        </w:rPr>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Conclusions and future work" w:id="19"/>
      <w:bookmarkEnd w:id="19"/>
      <w:r>
        <w:rPr>
          <w:b w:val="0"/>
        </w:rPr>
      </w:r>
      <w:bookmarkStart w:name="_bookmark10" w:id="20"/>
      <w:bookmarkEnd w:id="20"/>
      <w:r>
        <w:rPr>
          <w:b w:val="0"/>
        </w:rPr>
      </w:r>
      <w:r>
        <w:rPr/>
        <w:t>Conclusions</w:t>
      </w:r>
      <w:r>
        <w:rPr>
          <w:spacing w:val="-11"/>
        </w:rPr>
        <w:t> </w:t>
      </w:r>
      <w:r>
        <w:rPr/>
        <w:t>and</w:t>
      </w:r>
      <w:r>
        <w:rPr>
          <w:spacing w:val="-11"/>
        </w:rPr>
        <w:t> </w:t>
      </w:r>
      <w:r>
        <w:rPr/>
        <w:t>future</w:t>
      </w:r>
      <w:r>
        <w:rPr>
          <w:spacing w:val="-11"/>
        </w:rPr>
        <w:t> </w:t>
      </w:r>
      <w:r>
        <w:rPr>
          <w:spacing w:val="-4"/>
        </w:rPr>
        <w:t>work</w:t>
      </w:r>
    </w:p>
    <w:p>
      <w:pPr>
        <w:pStyle w:val="BodyText"/>
        <w:spacing w:line="256" w:lineRule="auto" w:before="152"/>
        <w:ind w:left="221" w:right="105"/>
      </w:pPr>
      <w:r>
        <w:rPr/>
        <w:t>In this paper, </w:t>
      </w:r>
      <w:r>
        <w:rPr>
          <w:rFonts w:ascii="LM Roman 10" w:hAnsi="LM Roman 10"/>
          <w:i/>
        </w:rPr>
        <w:t>GRASPER</w:t>
      </w:r>
      <w:r>
        <w:rPr/>
        <w:t>’s </w:t>
      </w:r>
      <w:r>
        <w:rPr>
          <w:rFonts w:ascii="LM Roman 10" w:hAnsi="LM Roman 10"/>
          <w:i/>
        </w:rPr>
        <w:t>path </w:t>
      </w:r>
      <w:r>
        <w:rPr/>
        <w:t>constraint definition was presented, being speci-</w:t>
      </w:r>
      <w:r>
        <w:rPr>
          <w:spacing w:val="80"/>
        </w:rPr>
        <w:t> </w:t>
      </w:r>
      <w:r>
        <w:rPr/>
        <w:t>fied how its first implementation was performed, showing that it used considerable space and used often too much time for imposing its constraints, although showing acceptable results when comparing to a state-of-the-art solver.</w:t>
      </w:r>
    </w:p>
    <w:p>
      <w:pPr>
        <w:pStyle w:val="BodyText"/>
        <w:spacing w:line="266" w:lineRule="exact" w:before="1"/>
        <w:ind w:left="221" w:right="105" w:firstLine="318"/>
      </w:pPr>
      <w:r>
        <w:rPr/>
        <w:t>We proposed to use a lazy constraint imposing mechanism for a new implemen- tation that could optimize used space and that would only spend time maintaining consistency on variables that would give some evidence of being part of the solu-</w:t>
      </w:r>
      <w:r>
        <w:rPr>
          <w:spacing w:val="40"/>
        </w:rPr>
        <w:t> </w:t>
      </w:r>
      <w:r>
        <w:rPr/>
        <w:t>tion.</w:t>
      </w:r>
      <w:r>
        <w:rPr>
          <w:spacing w:val="39"/>
        </w:rPr>
        <w:t> </w:t>
      </w:r>
      <w:r>
        <w:rPr/>
        <w:t>We implemented a new version of </w:t>
      </w:r>
      <w:r>
        <w:rPr>
          <w:rFonts w:ascii="LM Roman 10" w:hAnsi="LM Roman 10"/>
          <w:i/>
        </w:rPr>
        <w:t>GRASPER</w:t>
      </w:r>
      <w:r>
        <w:rPr>
          <w:rFonts w:ascii="LM Roman 10" w:hAnsi="LM Roman 10"/>
          <w:i/>
          <w:spacing w:val="-1"/>
        </w:rPr>
        <w:t> </w:t>
      </w:r>
      <w:r>
        <w:rPr/>
        <w:t>with such a mechanism and we compared it against the original one and against </w:t>
      </w:r>
      <w:r>
        <w:rPr>
          <w:rFonts w:ascii="LM Roman 10" w:hAnsi="LM Roman 10"/>
          <w:i/>
        </w:rPr>
        <w:t>CP(Graph)</w:t>
      </w:r>
      <w:r>
        <w:rPr/>
        <w:t>, the state-of-the-art solver,</w:t>
      </w:r>
      <w:r>
        <w:rPr>
          <w:spacing w:val="36"/>
        </w:rPr>
        <w:t> </w:t>
      </w:r>
      <w:r>
        <w:rPr/>
        <w:t>and</w:t>
      </w:r>
      <w:r>
        <w:rPr>
          <w:spacing w:val="33"/>
        </w:rPr>
        <w:t> </w:t>
      </w:r>
      <w:r>
        <w:rPr/>
        <w:t>in</w:t>
      </w:r>
      <w:r>
        <w:rPr>
          <w:spacing w:val="33"/>
        </w:rPr>
        <w:t> </w:t>
      </w:r>
      <w:r>
        <w:rPr/>
        <w:t>that</w:t>
      </w:r>
      <w:r>
        <w:rPr>
          <w:spacing w:val="33"/>
        </w:rPr>
        <w:t> </w:t>
      </w:r>
      <w:r>
        <w:rPr/>
        <w:t>comparison,</w:t>
      </w:r>
      <w:r>
        <w:rPr>
          <w:spacing w:val="33"/>
        </w:rPr>
        <w:t> </w:t>
      </w:r>
      <w:r>
        <w:rPr>
          <w:rFonts w:ascii="LM Roman 10" w:hAnsi="LM Roman 10"/>
          <w:i/>
        </w:rPr>
        <w:t>GRASPER</w:t>
      </w:r>
      <w:r>
        <w:rPr/>
        <w:t>’s</w:t>
      </w:r>
      <w:r>
        <w:rPr>
          <w:spacing w:val="32"/>
        </w:rPr>
        <w:t> </w:t>
      </w:r>
      <w:r>
        <w:rPr/>
        <w:t>new</w:t>
      </w:r>
      <w:r>
        <w:rPr>
          <w:spacing w:val="33"/>
        </w:rPr>
        <w:t> </w:t>
      </w:r>
      <w:r>
        <w:rPr/>
        <w:t>version</w:t>
      </w:r>
      <w:r>
        <w:rPr>
          <w:spacing w:val="33"/>
        </w:rPr>
        <w:t> </w:t>
      </w:r>
      <w:r>
        <w:rPr/>
        <w:t>was</w:t>
      </w:r>
      <w:r>
        <w:rPr>
          <w:spacing w:val="32"/>
        </w:rPr>
        <w:t> </w:t>
      </w:r>
      <w:r>
        <w:rPr/>
        <w:t>able</w:t>
      </w:r>
      <w:r>
        <w:rPr>
          <w:spacing w:val="32"/>
        </w:rPr>
        <w:t> </w:t>
      </w:r>
      <w:r>
        <w:rPr/>
        <w:t>to</w:t>
      </w:r>
      <w:r>
        <w:rPr>
          <w:spacing w:val="32"/>
        </w:rPr>
        <w:t> </w:t>
      </w:r>
      <w:r>
        <w:rPr/>
        <w:t>outperform the</w:t>
      </w:r>
      <w:r>
        <w:rPr>
          <w:spacing w:val="20"/>
        </w:rPr>
        <w:t> </w:t>
      </w:r>
      <w:r>
        <w:rPr/>
        <w:t>old</w:t>
      </w:r>
      <w:r>
        <w:rPr>
          <w:spacing w:val="20"/>
        </w:rPr>
        <w:t> </w:t>
      </w:r>
      <w:r>
        <w:rPr/>
        <w:t>version</w:t>
      </w:r>
      <w:r>
        <w:rPr>
          <w:spacing w:val="20"/>
        </w:rPr>
        <w:t> </w:t>
      </w:r>
      <w:r>
        <w:rPr/>
        <w:t>(by</w:t>
      </w:r>
      <w:r>
        <w:rPr>
          <w:spacing w:val="20"/>
        </w:rPr>
        <w:t> </w:t>
      </w:r>
      <w:r>
        <w:rPr/>
        <w:t>far)</w:t>
      </w:r>
      <w:r>
        <w:rPr>
          <w:spacing w:val="20"/>
        </w:rPr>
        <w:t> </w:t>
      </w:r>
      <w:r>
        <w:rPr/>
        <w:t>and</w:t>
      </w:r>
      <w:r>
        <w:rPr>
          <w:spacing w:val="20"/>
        </w:rPr>
        <w:t> </w:t>
      </w:r>
      <w:r>
        <w:rPr/>
        <w:t>also</w:t>
      </w:r>
      <w:r>
        <w:rPr>
          <w:spacing w:val="19"/>
        </w:rPr>
        <w:t> </w:t>
      </w:r>
      <w:r>
        <w:rPr>
          <w:rFonts w:ascii="LM Roman 10" w:hAnsi="LM Roman 10"/>
          <w:i/>
        </w:rPr>
        <w:t>CP(Graph) </w:t>
      </w:r>
      <w:r>
        <w:rPr/>
        <w:t>for</w:t>
      </w:r>
      <w:r>
        <w:rPr>
          <w:spacing w:val="20"/>
        </w:rPr>
        <w:t> </w:t>
      </w:r>
      <w:r>
        <w:rPr/>
        <w:t>a</w:t>
      </w:r>
      <w:r>
        <w:rPr>
          <w:spacing w:val="20"/>
        </w:rPr>
        <w:t> </w:t>
      </w:r>
      <w:r>
        <w:rPr/>
        <w:t>large</w:t>
      </w:r>
      <w:r>
        <w:rPr>
          <w:spacing w:val="20"/>
        </w:rPr>
        <w:t> </w:t>
      </w:r>
      <w:r>
        <w:rPr/>
        <w:t>set</w:t>
      </w:r>
      <w:r>
        <w:rPr>
          <w:spacing w:val="20"/>
        </w:rPr>
        <w:t> </w:t>
      </w:r>
      <w:r>
        <w:rPr/>
        <w:t>of</w:t>
      </w:r>
      <w:r>
        <w:rPr>
          <w:spacing w:val="20"/>
        </w:rPr>
        <w:t> </w:t>
      </w:r>
      <w:r>
        <w:rPr/>
        <w:t>instances,</w:t>
      </w:r>
      <w:r>
        <w:rPr>
          <w:spacing w:val="20"/>
        </w:rPr>
        <w:t> </w:t>
      </w:r>
      <w:r>
        <w:rPr/>
        <w:t>appearing as a serious alternative to it.</w:t>
      </w:r>
    </w:p>
    <w:p>
      <w:pPr>
        <w:pStyle w:val="BodyText"/>
        <w:spacing w:line="259" w:lineRule="auto" w:before="47"/>
        <w:ind w:left="221" w:right="106" w:firstLine="317"/>
      </w:pPr>
      <w:r>
        <w:rPr/>
        <w:t>Future work includes investigating where could this mechanism be also applied to, in order to further decrease space consumption and also to further improve the solver’s efficiency.</w:t>
      </w:r>
    </w:p>
    <w:p>
      <w:pPr>
        <w:pStyle w:val="BodyText"/>
        <w:spacing w:line="259" w:lineRule="auto" w:before="22"/>
        <w:ind w:left="221" w:right="108" w:firstLine="317"/>
      </w:pPr>
      <w:r>
        <w:rPr/>
        <w:t>We are also applying the same mechanism for undirected graph variables, which allowed us to discover a possible improvement in the graph variable domain repre- </w:t>
      </w:r>
      <w:bookmarkStart w:name="References" w:id="21"/>
      <w:bookmarkEnd w:id="21"/>
      <w:r>
        <w:rPr/>
      </w:r>
      <w:bookmarkStart w:name="_bookmark11" w:id="22"/>
      <w:bookmarkEnd w:id="22"/>
      <w:r>
        <w:rPr/>
        <w:t>se</w:t>
      </w:r>
      <w:r>
        <w:rPr/>
        <w:t>ntation that we also believe may substantially improve the solver’s efficiency.</w:t>
      </w:r>
    </w:p>
    <w:p>
      <w:pPr>
        <w:pStyle w:val="BodyText"/>
        <w:spacing w:line="259" w:lineRule="auto" w:before="21"/>
        <w:ind w:left="221" w:right="107" w:firstLine="317"/>
      </w:pPr>
      <w:bookmarkStart w:name="_bookmark12" w:id="23"/>
      <w:bookmarkEnd w:id="23"/>
      <w:r>
        <w:rPr/>
      </w:r>
      <w:r>
        <w:rPr/>
        <w:t>Additionally, we intend to implement solutions to other path constraining prob- </w:t>
      </w:r>
      <w:bookmarkStart w:name="_bookmark13" w:id="24"/>
      <w:bookmarkEnd w:id="24"/>
      <w:r>
        <w:rPr/>
        <w:t>lems</w:t>
      </w:r>
      <w:r>
        <w:rPr>
          <w:spacing w:val="22"/>
        </w:rPr>
        <w:t> </w:t>
      </w:r>
      <w:r>
        <w:rPr/>
        <w:t>and</w:t>
      </w:r>
      <w:r>
        <w:rPr>
          <w:spacing w:val="23"/>
        </w:rPr>
        <w:t> </w:t>
      </w:r>
      <w:r>
        <w:rPr/>
        <w:t>using</w:t>
      </w:r>
      <w:r>
        <w:rPr>
          <w:spacing w:val="22"/>
        </w:rPr>
        <w:t> </w:t>
      </w:r>
      <w:r>
        <w:rPr/>
        <w:t>larger</w:t>
      </w:r>
      <w:r>
        <w:rPr>
          <w:spacing w:val="23"/>
        </w:rPr>
        <w:t> </w:t>
      </w:r>
      <w:r>
        <w:rPr/>
        <w:t>and</w:t>
      </w:r>
      <w:r>
        <w:rPr>
          <w:spacing w:val="23"/>
        </w:rPr>
        <w:t> </w:t>
      </w:r>
      <w:r>
        <w:rPr/>
        <w:t>more</w:t>
      </w:r>
      <w:r>
        <w:rPr>
          <w:spacing w:val="22"/>
        </w:rPr>
        <w:t> </w:t>
      </w:r>
      <w:r>
        <w:rPr/>
        <w:t>difficult</w:t>
      </w:r>
      <w:r>
        <w:rPr>
          <w:spacing w:val="23"/>
        </w:rPr>
        <w:t> </w:t>
      </w:r>
      <w:r>
        <w:rPr/>
        <w:t>instances</w:t>
      </w:r>
      <w:r>
        <w:rPr>
          <w:spacing w:val="22"/>
        </w:rPr>
        <w:t> </w:t>
      </w:r>
      <w:r>
        <w:rPr/>
        <w:t>in</w:t>
      </w:r>
      <w:r>
        <w:rPr>
          <w:spacing w:val="23"/>
        </w:rPr>
        <w:t> </w:t>
      </w:r>
      <w:r>
        <w:rPr/>
        <w:t>order</w:t>
      </w:r>
      <w:r>
        <w:rPr>
          <w:spacing w:val="23"/>
        </w:rPr>
        <w:t> </w:t>
      </w:r>
      <w:r>
        <w:rPr/>
        <w:t>to</w:t>
      </w:r>
      <w:r>
        <w:rPr>
          <w:spacing w:val="22"/>
        </w:rPr>
        <w:t> </w:t>
      </w:r>
      <w:r>
        <w:rPr/>
        <w:t>determine</w:t>
      </w:r>
      <w:r>
        <w:rPr>
          <w:spacing w:val="22"/>
        </w:rPr>
        <w:t> </w:t>
      </w:r>
      <w:r>
        <w:rPr/>
        <w:t>the</w:t>
      </w:r>
      <w:r>
        <w:rPr>
          <w:spacing w:val="22"/>
        </w:rPr>
        <w:t> </w:t>
      </w:r>
      <w:r>
        <w:rPr/>
        <w:t>limits of our application.</w:t>
      </w:r>
    </w:p>
    <w:p>
      <w:pPr>
        <w:pStyle w:val="BodyText"/>
        <w:spacing w:before="63"/>
        <w:jc w:val="left"/>
      </w:pPr>
    </w:p>
    <w:p>
      <w:pPr>
        <w:pStyle w:val="Heading1"/>
        <w:spacing w:before="1"/>
        <w:ind w:left="221" w:firstLine="0"/>
      </w:pPr>
      <w:bookmarkStart w:name="_bookmark14" w:id="25"/>
      <w:bookmarkEnd w:id="25"/>
      <w:r>
        <w:rPr>
          <w:b w:val="0"/>
        </w:rPr>
      </w:r>
      <w:bookmarkStart w:name="_bookmark15" w:id="26"/>
      <w:bookmarkEnd w:id="26"/>
      <w:r>
        <w:rPr>
          <w:b w:val="0"/>
        </w:rPr>
      </w:r>
      <w:r>
        <w:rPr>
          <w:spacing w:val="-2"/>
        </w:rPr>
        <w:t>References</w:t>
      </w:r>
    </w:p>
    <w:p>
      <w:pPr>
        <w:pStyle w:val="ListParagraph"/>
        <w:numPr>
          <w:ilvl w:val="0"/>
          <w:numId w:val="5"/>
        </w:numPr>
        <w:tabs>
          <w:tab w:pos="533" w:val="left" w:leader="none"/>
        </w:tabs>
        <w:spacing w:line="240" w:lineRule="auto" w:before="183" w:after="0"/>
        <w:ind w:left="533" w:right="0" w:hanging="230"/>
        <w:jc w:val="left"/>
        <w:rPr>
          <w:sz w:val="15"/>
        </w:rPr>
      </w:pPr>
      <w:r>
        <w:rPr>
          <w:spacing w:val="-2"/>
          <w:w w:val="105"/>
          <w:sz w:val="15"/>
        </w:rPr>
        <w:t>Teresa</w:t>
      </w:r>
      <w:r>
        <w:rPr>
          <w:spacing w:val="-3"/>
          <w:w w:val="105"/>
          <w:sz w:val="15"/>
        </w:rPr>
        <w:t> </w:t>
      </w:r>
      <w:r>
        <w:rPr>
          <w:spacing w:val="-2"/>
          <w:w w:val="105"/>
          <w:sz w:val="15"/>
        </w:rPr>
        <w:t>Attwood</w:t>
      </w:r>
      <w:r>
        <w:rPr>
          <w:spacing w:val="-3"/>
          <w:w w:val="105"/>
          <w:sz w:val="15"/>
        </w:rPr>
        <w:t> </w:t>
      </w:r>
      <w:r>
        <w:rPr>
          <w:spacing w:val="-2"/>
          <w:w w:val="105"/>
          <w:sz w:val="15"/>
        </w:rPr>
        <w:t>and</w:t>
      </w:r>
      <w:r>
        <w:rPr>
          <w:spacing w:val="-3"/>
          <w:w w:val="105"/>
          <w:sz w:val="15"/>
        </w:rPr>
        <w:t> </w:t>
      </w:r>
      <w:r>
        <w:rPr>
          <w:spacing w:val="-2"/>
          <w:w w:val="105"/>
          <w:sz w:val="15"/>
        </w:rPr>
        <w:t>Douglas</w:t>
      </w:r>
      <w:r>
        <w:rPr>
          <w:spacing w:val="-3"/>
          <w:w w:val="105"/>
          <w:sz w:val="15"/>
        </w:rPr>
        <w:t> </w:t>
      </w:r>
      <w:r>
        <w:rPr>
          <w:spacing w:val="-2"/>
          <w:w w:val="105"/>
          <w:sz w:val="15"/>
        </w:rPr>
        <w:t>Parry-Smith.</w:t>
      </w:r>
      <w:r>
        <w:rPr>
          <w:spacing w:val="16"/>
          <w:w w:val="105"/>
          <w:sz w:val="15"/>
        </w:rPr>
        <w:t> </w:t>
      </w:r>
      <w:r>
        <w:rPr>
          <w:i/>
          <w:spacing w:val="-2"/>
          <w:w w:val="105"/>
          <w:sz w:val="15"/>
        </w:rPr>
        <w:t>Introduction</w:t>
      </w:r>
      <w:r>
        <w:rPr>
          <w:i/>
          <w:spacing w:val="-3"/>
          <w:w w:val="105"/>
          <w:sz w:val="15"/>
        </w:rPr>
        <w:t> </w:t>
      </w:r>
      <w:r>
        <w:rPr>
          <w:i/>
          <w:spacing w:val="-2"/>
          <w:w w:val="105"/>
          <w:sz w:val="15"/>
        </w:rPr>
        <w:t>to Bioinformatics</w:t>
      </w:r>
      <w:r>
        <w:rPr>
          <w:spacing w:val="-2"/>
          <w:w w:val="105"/>
          <w:sz w:val="15"/>
        </w:rPr>
        <w:t>.</w:t>
      </w:r>
      <w:r>
        <w:rPr>
          <w:spacing w:val="15"/>
          <w:w w:val="105"/>
          <w:sz w:val="15"/>
        </w:rPr>
        <w:t> </w:t>
      </w:r>
      <w:r>
        <w:rPr>
          <w:spacing w:val="-2"/>
          <w:w w:val="105"/>
          <w:sz w:val="15"/>
        </w:rPr>
        <w:t>Prentice</w:t>
      </w:r>
      <w:r>
        <w:rPr>
          <w:spacing w:val="-3"/>
          <w:w w:val="105"/>
          <w:sz w:val="15"/>
        </w:rPr>
        <w:t> </w:t>
      </w:r>
      <w:r>
        <w:rPr>
          <w:spacing w:val="-2"/>
          <w:w w:val="105"/>
          <w:sz w:val="15"/>
        </w:rPr>
        <w:t>Hall,</w:t>
      </w:r>
      <w:r>
        <w:rPr>
          <w:spacing w:val="-3"/>
          <w:w w:val="105"/>
          <w:sz w:val="15"/>
        </w:rPr>
        <w:t> </w:t>
      </w:r>
      <w:r>
        <w:rPr>
          <w:spacing w:val="-2"/>
          <w:w w:val="105"/>
          <w:sz w:val="15"/>
        </w:rPr>
        <w:t>1999.</w:t>
      </w:r>
    </w:p>
    <w:p>
      <w:pPr>
        <w:pStyle w:val="ListParagraph"/>
        <w:numPr>
          <w:ilvl w:val="0"/>
          <w:numId w:val="5"/>
        </w:numPr>
        <w:tabs>
          <w:tab w:pos="533" w:val="left" w:leader="none"/>
        </w:tabs>
        <w:spacing w:line="240" w:lineRule="auto" w:before="108" w:after="0"/>
        <w:ind w:left="533" w:right="0" w:hanging="230"/>
        <w:jc w:val="left"/>
        <w:rPr>
          <w:sz w:val="15"/>
        </w:rPr>
      </w:pPr>
      <w:bookmarkStart w:name="_bookmark16" w:id="27"/>
      <w:bookmarkEnd w:id="27"/>
      <w:r>
        <w:rPr/>
      </w:r>
      <w:r>
        <w:rPr>
          <w:sz w:val="15"/>
        </w:rPr>
        <w:t>Francisco</w:t>
      </w:r>
      <w:r>
        <w:rPr>
          <w:spacing w:val="3"/>
          <w:sz w:val="15"/>
        </w:rPr>
        <w:t> </w:t>
      </w:r>
      <w:r>
        <w:rPr>
          <w:sz w:val="15"/>
        </w:rPr>
        <w:t>Azevedo.</w:t>
      </w:r>
      <w:r>
        <w:rPr>
          <w:spacing w:val="35"/>
          <w:sz w:val="15"/>
        </w:rPr>
        <w:t> </w:t>
      </w:r>
      <w:r>
        <w:rPr>
          <w:sz w:val="15"/>
        </w:rPr>
        <w:t>Cardinal:</w:t>
      </w:r>
      <w:r>
        <w:rPr>
          <w:spacing w:val="3"/>
          <w:sz w:val="15"/>
        </w:rPr>
        <w:t> </w:t>
      </w:r>
      <w:r>
        <w:rPr>
          <w:sz w:val="15"/>
        </w:rPr>
        <w:t>A</w:t>
      </w:r>
      <w:r>
        <w:rPr>
          <w:spacing w:val="3"/>
          <w:sz w:val="15"/>
        </w:rPr>
        <w:t> </w:t>
      </w:r>
      <w:r>
        <w:rPr>
          <w:sz w:val="15"/>
        </w:rPr>
        <w:t>Finite</w:t>
      </w:r>
      <w:r>
        <w:rPr>
          <w:spacing w:val="3"/>
          <w:sz w:val="15"/>
        </w:rPr>
        <w:t> </w:t>
      </w:r>
      <w:r>
        <w:rPr>
          <w:sz w:val="15"/>
        </w:rPr>
        <w:t>Sets</w:t>
      </w:r>
      <w:r>
        <w:rPr>
          <w:spacing w:val="4"/>
          <w:sz w:val="15"/>
        </w:rPr>
        <w:t> </w:t>
      </w:r>
      <w:r>
        <w:rPr>
          <w:sz w:val="15"/>
        </w:rPr>
        <w:t>Constraint</w:t>
      </w:r>
      <w:r>
        <w:rPr>
          <w:spacing w:val="3"/>
          <w:sz w:val="15"/>
        </w:rPr>
        <w:t> </w:t>
      </w:r>
      <w:r>
        <w:rPr>
          <w:sz w:val="15"/>
        </w:rPr>
        <w:t>Solver.</w:t>
      </w:r>
      <w:r>
        <w:rPr>
          <w:spacing w:val="36"/>
          <w:sz w:val="15"/>
        </w:rPr>
        <w:t> </w:t>
      </w:r>
      <w:r>
        <w:rPr>
          <w:i/>
          <w:sz w:val="15"/>
        </w:rPr>
        <w:t>Constraints</w:t>
      </w:r>
      <w:r>
        <w:rPr>
          <w:i/>
          <w:spacing w:val="6"/>
          <w:sz w:val="15"/>
        </w:rPr>
        <w:t> </w:t>
      </w:r>
      <w:r>
        <w:rPr>
          <w:i/>
          <w:sz w:val="15"/>
        </w:rPr>
        <w:t>journal</w:t>
      </w:r>
      <w:r>
        <w:rPr>
          <w:sz w:val="15"/>
        </w:rPr>
        <w:t>,</w:t>
      </w:r>
      <w:r>
        <w:rPr>
          <w:spacing w:val="3"/>
          <w:sz w:val="15"/>
        </w:rPr>
        <w:t> </w:t>
      </w:r>
      <w:r>
        <w:rPr>
          <w:sz w:val="15"/>
        </w:rPr>
        <w:t>12(1):93–129,</w:t>
      </w:r>
      <w:r>
        <w:rPr>
          <w:spacing w:val="3"/>
          <w:sz w:val="15"/>
        </w:rPr>
        <w:t> </w:t>
      </w:r>
      <w:r>
        <w:rPr>
          <w:spacing w:val="-2"/>
          <w:sz w:val="15"/>
        </w:rPr>
        <w:t>2007.</w:t>
      </w:r>
    </w:p>
    <w:p>
      <w:pPr>
        <w:pStyle w:val="ListParagraph"/>
        <w:numPr>
          <w:ilvl w:val="0"/>
          <w:numId w:val="5"/>
        </w:numPr>
        <w:tabs>
          <w:tab w:pos="534" w:val="left" w:leader="none"/>
        </w:tabs>
        <w:spacing w:line="240" w:lineRule="auto" w:before="108" w:after="0"/>
        <w:ind w:left="534" w:right="0" w:hanging="230"/>
        <w:jc w:val="left"/>
        <w:rPr>
          <w:sz w:val="15"/>
        </w:rPr>
      </w:pPr>
      <w:r>
        <w:rPr>
          <w:spacing w:val="-2"/>
          <w:w w:val="105"/>
          <w:sz w:val="15"/>
        </w:rPr>
        <w:t>Gary</w:t>
      </w:r>
      <w:r>
        <w:rPr>
          <w:spacing w:val="-5"/>
          <w:w w:val="105"/>
          <w:sz w:val="15"/>
        </w:rPr>
        <w:t> </w:t>
      </w:r>
      <w:r>
        <w:rPr>
          <w:spacing w:val="-2"/>
          <w:w w:val="105"/>
          <w:sz w:val="15"/>
        </w:rPr>
        <w:t>Chartrand.</w:t>
      </w:r>
      <w:r>
        <w:rPr>
          <w:spacing w:val="14"/>
          <w:w w:val="105"/>
          <w:sz w:val="15"/>
        </w:rPr>
        <w:t> </w:t>
      </w:r>
      <w:r>
        <w:rPr>
          <w:i/>
          <w:spacing w:val="-2"/>
          <w:w w:val="105"/>
          <w:sz w:val="15"/>
        </w:rPr>
        <w:t>Introductory</w:t>
      </w:r>
      <w:r>
        <w:rPr>
          <w:i/>
          <w:spacing w:val="-5"/>
          <w:w w:val="105"/>
          <w:sz w:val="15"/>
        </w:rPr>
        <w:t> </w:t>
      </w:r>
      <w:r>
        <w:rPr>
          <w:i/>
          <w:spacing w:val="-2"/>
          <w:w w:val="105"/>
          <w:sz w:val="15"/>
        </w:rPr>
        <w:t>Graph</w:t>
      </w:r>
      <w:r>
        <w:rPr>
          <w:i/>
          <w:spacing w:val="-4"/>
          <w:w w:val="105"/>
          <w:sz w:val="15"/>
        </w:rPr>
        <w:t> </w:t>
      </w:r>
      <w:r>
        <w:rPr>
          <w:i/>
          <w:spacing w:val="-2"/>
          <w:w w:val="105"/>
          <w:sz w:val="15"/>
        </w:rPr>
        <w:t>Theory</w:t>
      </w:r>
      <w:r>
        <w:rPr>
          <w:spacing w:val="-2"/>
          <w:w w:val="105"/>
          <w:sz w:val="15"/>
        </w:rPr>
        <w:t>.</w:t>
      </w:r>
      <w:r>
        <w:rPr>
          <w:spacing w:val="13"/>
          <w:w w:val="105"/>
          <w:sz w:val="15"/>
        </w:rPr>
        <w:t> </w:t>
      </w:r>
      <w:r>
        <w:rPr>
          <w:spacing w:val="-2"/>
          <w:w w:val="105"/>
          <w:sz w:val="15"/>
        </w:rPr>
        <w:t>Dover</w:t>
      </w:r>
      <w:r>
        <w:rPr>
          <w:spacing w:val="-4"/>
          <w:w w:val="105"/>
          <w:sz w:val="15"/>
        </w:rPr>
        <w:t> </w:t>
      </w:r>
      <w:r>
        <w:rPr>
          <w:spacing w:val="-2"/>
          <w:w w:val="105"/>
          <w:sz w:val="15"/>
        </w:rPr>
        <w:t>Publications,</w:t>
      </w:r>
      <w:r>
        <w:rPr>
          <w:spacing w:val="-5"/>
          <w:w w:val="105"/>
          <w:sz w:val="15"/>
        </w:rPr>
        <w:t> </w:t>
      </w:r>
      <w:r>
        <w:rPr>
          <w:spacing w:val="-2"/>
          <w:w w:val="105"/>
          <w:sz w:val="15"/>
        </w:rPr>
        <w:t>1984.</w:t>
      </w:r>
    </w:p>
    <w:p>
      <w:pPr>
        <w:pStyle w:val="ListParagraph"/>
        <w:numPr>
          <w:ilvl w:val="0"/>
          <w:numId w:val="5"/>
        </w:numPr>
        <w:tabs>
          <w:tab w:pos="533" w:val="left" w:leader="none"/>
          <w:tab w:pos="535" w:val="left" w:leader="none"/>
        </w:tabs>
        <w:spacing w:line="165" w:lineRule="auto" w:before="160" w:after="0"/>
        <w:ind w:left="535" w:right="107" w:hanging="232"/>
        <w:jc w:val="both"/>
        <w:rPr>
          <w:sz w:val="15"/>
        </w:rPr>
      </w:pPr>
      <w:bookmarkStart w:name="_bookmark17" w:id="28"/>
      <w:bookmarkEnd w:id="28"/>
      <w:r>
        <w:rPr/>
      </w:r>
      <w:r>
        <w:rPr>
          <w:w w:val="105"/>
          <w:sz w:val="15"/>
        </w:rPr>
        <w:t>Thomas</w:t>
      </w:r>
      <w:r>
        <w:rPr>
          <w:spacing w:val="-1"/>
          <w:w w:val="105"/>
          <w:sz w:val="15"/>
        </w:rPr>
        <w:t> </w:t>
      </w:r>
      <w:r>
        <w:rPr>
          <w:w w:val="105"/>
          <w:sz w:val="15"/>
        </w:rPr>
        <w:t>Cormen,</w:t>
      </w:r>
      <w:r>
        <w:rPr>
          <w:spacing w:val="-1"/>
          <w:w w:val="105"/>
          <w:sz w:val="15"/>
        </w:rPr>
        <w:t> </w:t>
      </w:r>
      <w:r>
        <w:rPr>
          <w:w w:val="105"/>
          <w:sz w:val="15"/>
        </w:rPr>
        <w:t>Charles</w:t>
      </w:r>
      <w:r>
        <w:rPr>
          <w:spacing w:val="-1"/>
          <w:w w:val="105"/>
          <w:sz w:val="15"/>
        </w:rPr>
        <w:t> </w:t>
      </w:r>
      <w:r>
        <w:rPr>
          <w:w w:val="105"/>
          <w:sz w:val="15"/>
        </w:rPr>
        <w:t>Leiserson,</w:t>
      </w:r>
      <w:r>
        <w:rPr>
          <w:spacing w:val="-1"/>
          <w:w w:val="105"/>
          <w:sz w:val="15"/>
        </w:rPr>
        <w:t> </w:t>
      </w:r>
      <w:r>
        <w:rPr>
          <w:w w:val="105"/>
          <w:sz w:val="15"/>
        </w:rPr>
        <w:t>Ronald</w:t>
      </w:r>
      <w:r>
        <w:rPr>
          <w:spacing w:val="-1"/>
          <w:w w:val="105"/>
          <w:sz w:val="15"/>
        </w:rPr>
        <w:t> </w:t>
      </w:r>
      <w:r>
        <w:rPr>
          <w:w w:val="105"/>
          <w:sz w:val="15"/>
        </w:rPr>
        <w:t>Rivest,</w:t>
      </w:r>
      <w:r>
        <w:rPr>
          <w:spacing w:val="-1"/>
          <w:w w:val="105"/>
          <w:sz w:val="15"/>
        </w:rPr>
        <w:t> </w:t>
      </w:r>
      <w:r>
        <w:rPr>
          <w:w w:val="105"/>
          <w:sz w:val="15"/>
        </w:rPr>
        <w:t>and</w:t>
      </w:r>
      <w:r>
        <w:rPr>
          <w:spacing w:val="-1"/>
          <w:w w:val="105"/>
          <w:sz w:val="15"/>
        </w:rPr>
        <w:t> </w:t>
      </w:r>
      <w:r>
        <w:rPr>
          <w:w w:val="105"/>
          <w:sz w:val="15"/>
        </w:rPr>
        <w:t>Clifford</w:t>
      </w:r>
      <w:r>
        <w:rPr>
          <w:spacing w:val="-1"/>
          <w:w w:val="105"/>
          <w:sz w:val="15"/>
        </w:rPr>
        <w:t> </w:t>
      </w:r>
      <w:r>
        <w:rPr>
          <w:w w:val="105"/>
          <w:sz w:val="15"/>
        </w:rPr>
        <w:t>Stein.</w:t>
      </w:r>
      <w:r>
        <w:rPr>
          <w:spacing w:val="38"/>
          <w:w w:val="105"/>
          <w:sz w:val="15"/>
        </w:rPr>
        <w:t> </w:t>
      </w:r>
      <w:r>
        <w:rPr>
          <w:i/>
          <w:w w:val="105"/>
          <w:sz w:val="15"/>
        </w:rPr>
        <w:t>Introduction</w:t>
      </w:r>
      <w:r>
        <w:rPr>
          <w:i/>
          <w:spacing w:val="-3"/>
          <w:w w:val="105"/>
          <w:sz w:val="15"/>
        </w:rPr>
        <w:t> </w:t>
      </w:r>
      <w:r>
        <w:rPr>
          <w:i/>
          <w:w w:val="105"/>
          <w:sz w:val="15"/>
        </w:rPr>
        <w:t>to</w:t>
      </w:r>
      <w:r>
        <w:rPr>
          <w:i/>
          <w:spacing w:val="-3"/>
          <w:w w:val="105"/>
          <w:sz w:val="15"/>
        </w:rPr>
        <w:t> </w:t>
      </w:r>
      <w:r>
        <w:rPr>
          <w:i/>
          <w:w w:val="105"/>
          <w:sz w:val="15"/>
        </w:rPr>
        <w:t>Algorithms</w:t>
      </w:r>
      <w:r>
        <w:rPr>
          <w:w w:val="105"/>
          <w:sz w:val="15"/>
        </w:rPr>
        <w:t>. </w:t>
      </w:r>
      <w:bookmarkStart w:name="_bookmark18" w:id="29"/>
      <w:bookmarkEnd w:id="29"/>
      <w:r>
        <w:rPr>
          <w:w w:val="105"/>
          <w:sz w:val="15"/>
        </w:rPr>
        <w:t>MIT</w:t>
      </w:r>
      <w:r>
        <w:rPr>
          <w:w w:val="105"/>
          <w:sz w:val="15"/>
        </w:rPr>
        <w:t> Press, 2 edition, 2001.</w:t>
      </w:r>
    </w:p>
    <w:p>
      <w:pPr>
        <w:pStyle w:val="ListParagraph"/>
        <w:numPr>
          <w:ilvl w:val="0"/>
          <w:numId w:val="5"/>
        </w:numPr>
        <w:tabs>
          <w:tab w:pos="533" w:val="left" w:leader="none"/>
          <w:tab w:pos="535" w:val="left" w:leader="none"/>
        </w:tabs>
        <w:spacing w:line="165" w:lineRule="auto" w:before="148" w:after="0"/>
        <w:ind w:left="535" w:right="104" w:hanging="232"/>
        <w:jc w:val="both"/>
        <w:rPr>
          <w:sz w:val="15"/>
        </w:rPr>
      </w:pPr>
      <w:bookmarkStart w:name="_bookmark20" w:id="30"/>
      <w:bookmarkEnd w:id="30"/>
      <w:r>
        <w:rPr/>
      </w:r>
      <w:r>
        <w:rPr>
          <w:w w:val="105"/>
          <w:sz w:val="15"/>
        </w:rPr>
        <w:t>Marco</w:t>
      </w:r>
      <w:r>
        <w:rPr>
          <w:spacing w:val="-13"/>
          <w:w w:val="105"/>
          <w:sz w:val="15"/>
        </w:rPr>
        <w:t> </w:t>
      </w:r>
      <w:r>
        <w:rPr>
          <w:w w:val="105"/>
          <w:sz w:val="15"/>
        </w:rPr>
        <w:t>Correia,</w:t>
      </w:r>
      <w:r>
        <w:rPr>
          <w:spacing w:val="-13"/>
          <w:w w:val="105"/>
          <w:sz w:val="15"/>
        </w:rPr>
        <w:t> </w:t>
      </w:r>
      <w:r>
        <w:rPr>
          <w:w w:val="105"/>
          <w:sz w:val="15"/>
        </w:rPr>
        <w:t>Pedro</w:t>
      </w:r>
      <w:r>
        <w:rPr>
          <w:spacing w:val="-13"/>
          <w:w w:val="105"/>
          <w:sz w:val="15"/>
        </w:rPr>
        <w:t> </w:t>
      </w:r>
      <w:r>
        <w:rPr>
          <w:w w:val="105"/>
          <w:sz w:val="15"/>
        </w:rPr>
        <w:t>Barahona,</w:t>
      </w:r>
      <w:r>
        <w:rPr>
          <w:spacing w:val="-13"/>
          <w:w w:val="105"/>
          <w:sz w:val="15"/>
        </w:rPr>
        <w:t> </w:t>
      </w:r>
      <w:r>
        <w:rPr>
          <w:w w:val="105"/>
          <w:sz w:val="15"/>
        </w:rPr>
        <w:t>and</w:t>
      </w:r>
      <w:r>
        <w:rPr>
          <w:spacing w:val="-13"/>
          <w:w w:val="105"/>
          <w:sz w:val="15"/>
        </w:rPr>
        <w:t> </w:t>
      </w:r>
      <w:r>
        <w:rPr>
          <w:w w:val="105"/>
          <w:sz w:val="15"/>
        </w:rPr>
        <w:t>Francisco</w:t>
      </w:r>
      <w:r>
        <w:rPr>
          <w:spacing w:val="-13"/>
          <w:w w:val="105"/>
          <w:sz w:val="15"/>
        </w:rPr>
        <w:t> </w:t>
      </w:r>
      <w:r>
        <w:rPr>
          <w:w w:val="105"/>
          <w:sz w:val="15"/>
        </w:rPr>
        <w:t>Azevedo.</w:t>
      </w:r>
      <w:r>
        <w:rPr>
          <w:spacing w:val="7"/>
          <w:w w:val="105"/>
          <w:sz w:val="15"/>
        </w:rPr>
        <w:t> </w:t>
      </w:r>
      <w:r>
        <w:rPr>
          <w:w w:val="105"/>
          <w:sz w:val="15"/>
        </w:rPr>
        <w:t>CaSPER:</w:t>
      </w:r>
      <w:r>
        <w:rPr>
          <w:spacing w:val="-13"/>
          <w:w w:val="105"/>
          <w:sz w:val="15"/>
        </w:rPr>
        <w:t> </w:t>
      </w:r>
      <w:r>
        <w:rPr>
          <w:w w:val="105"/>
          <w:sz w:val="15"/>
        </w:rPr>
        <w:t>A</w:t>
      </w:r>
      <w:r>
        <w:rPr>
          <w:spacing w:val="-13"/>
          <w:w w:val="105"/>
          <w:sz w:val="15"/>
        </w:rPr>
        <w:t> </w:t>
      </w:r>
      <w:r>
        <w:rPr>
          <w:w w:val="105"/>
          <w:sz w:val="15"/>
        </w:rPr>
        <w:t>Programming</w:t>
      </w:r>
      <w:r>
        <w:rPr>
          <w:spacing w:val="-13"/>
          <w:w w:val="105"/>
          <w:sz w:val="15"/>
        </w:rPr>
        <w:t> </w:t>
      </w:r>
      <w:r>
        <w:rPr>
          <w:w w:val="105"/>
          <w:sz w:val="15"/>
        </w:rPr>
        <w:t>Environment</w:t>
      </w:r>
      <w:r>
        <w:rPr>
          <w:spacing w:val="-13"/>
          <w:w w:val="105"/>
          <w:sz w:val="15"/>
        </w:rPr>
        <w:t> </w:t>
      </w:r>
      <w:r>
        <w:rPr>
          <w:w w:val="105"/>
          <w:sz w:val="15"/>
        </w:rPr>
        <w:t>for </w:t>
      </w:r>
      <w:r>
        <w:rPr>
          <w:spacing w:val="-2"/>
          <w:w w:val="105"/>
          <w:sz w:val="15"/>
        </w:rPr>
        <w:t>Development</w:t>
      </w:r>
      <w:r>
        <w:rPr>
          <w:spacing w:val="-7"/>
          <w:w w:val="105"/>
          <w:sz w:val="15"/>
        </w:rPr>
        <w:t> </w:t>
      </w:r>
      <w:r>
        <w:rPr>
          <w:spacing w:val="-2"/>
          <w:w w:val="105"/>
          <w:sz w:val="15"/>
        </w:rPr>
        <w:t>and</w:t>
      </w:r>
      <w:r>
        <w:rPr>
          <w:spacing w:val="-7"/>
          <w:w w:val="105"/>
          <w:sz w:val="15"/>
        </w:rPr>
        <w:t> </w:t>
      </w:r>
      <w:r>
        <w:rPr>
          <w:spacing w:val="-2"/>
          <w:w w:val="105"/>
          <w:sz w:val="15"/>
        </w:rPr>
        <w:t>Integration</w:t>
      </w:r>
      <w:r>
        <w:rPr>
          <w:spacing w:val="-7"/>
          <w:w w:val="105"/>
          <w:sz w:val="15"/>
        </w:rPr>
        <w:t> </w:t>
      </w:r>
      <w:r>
        <w:rPr>
          <w:spacing w:val="-2"/>
          <w:w w:val="105"/>
          <w:sz w:val="15"/>
        </w:rPr>
        <w:t>of</w:t>
      </w:r>
      <w:r>
        <w:rPr>
          <w:spacing w:val="-7"/>
          <w:w w:val="105"/>
          <w:sz w:val="15"/>
        </w:rPr>
        <w:t> </w:t>
      </w:r>
      <w:r>
        <w:rPr>
          <w:spacing w:val="-2"/>
          <w:w w:val="105"/>
          <w:sz w:val="15"/>
        </w:rPr>
        <w:t>Constraint</w:t>
      </w:r>
      <w:r>
        <w:rPr>
          <w:spacing w:val="-7"/>
          <w:w w:val="105"/>
          <w:sz w:val="15"/>
        </w:rPr>
        <w:t> </w:t>
      </w:r>
      <w:r>
        <w:rPr>
          <w:spacing w:val="-2"/>
          <w:w w:val="105"/>
          <w:sz w:val="15"/>
        </w:rPr>
        <w:t>Solvers.</w:t>
      </w:r>
      <w:r>
        <w:rPr>
          <w:spacing w:val="14"/>
          <w:w w:val="105"/>
          <w:sz w:val="15"/>
        </w:rPr>
        <w:t> </w:t>
      </w:r>
      <w:r>
        <w:rPr>
          <w:spacing w:val="-2"/>
          <w:w w:val="105"/>
          <w:sz w:val="15"/>
        </w:rPr>
        <w:t>In</w:t>
      </w:r>
      <w:r>
        <w:rPr>
          <w:spacing w:val="-7"/>
          <w:w w:val="105"/>
          <w:sz w:val="15"/>
        </w:rPr>
        <w:t> </w:t>
      </w:r>
      <w:r>
        <w:rPr>
          <w:spacing w:val="-2"/>
          <w:w w:val="105"/>
          <w:sz w:val="15"/>
        </w:rPr>
        <w:t>F.</w:t>
      </w:r>
      <w:r>
        <w:rPr>
          <w:spacing w:val="-7"/>
          <w:w w:val="105"/>
          <w:sz w:val="15"/>
        </w:rPr>
        <w:t> </w:t>
      </w:r>
      <w:r>
        <w:rPr>
          <w:spacing w:val="-2"/>
          <w:w w:val="105"/>
          <w:sz w:val="15"/>
        </w:rPr>
        <w:t>Azevedo,</w:t>
      </w:r>
      <w:r>
        <w:rPr>
          <w:spacing w:val="-7"/>
          <w:w w:val="105"/>
          <w:sz w:val="15"/>
        </w:rPr>
        <w:t> </w:t>
      </w:r>
      <w:r>
        <w:rPr>
          <w:spacing w:val="-2"/>
          <w:w w:val="105"/>
          <w:sz w:val="15"/>
        </w:rPr>
        <w:t>C.</w:t>
      </w:r>
      <w:r>
        <w:rPr>
          <w:spacing w:val="-7"/>
          <w:w w:val="105"/>
          <w:sz w:val="15"/>
        </w:rPr>
        <w:t> </w:t>
      </w:r>
      <w:r>
        <w:rPr>
          <w:spacing w:val="-2"/>
          <w:w w:val="105"/>
          <w:sz w:val="15"/>
        </w:rPr>
        <w:t>Gervet,</w:t>
      </w:r>
      <w:r>
        <w:rPr>
          <w:spacing w:val="-7"/>
          <w:w w:val="105"/>
          <w:sz w:val="15"/>
        </w:rPr>
        <w:t> </w:t>
      </w:r>
      <w:r>
        <w:rPr>
          <w:spacing w:val="-2"/>
          <w:w w:val="105"/>
          <w:sz w:val="15"/>
        </w:rPr>
        <w:t>and</w:t>
      </w:r>
      <w:r>
        <w:rPr>
          <w:spacing w:val="-7"/>
          <w:w w:val="105"/>
          <w:sz w:val="15"/>
        </w:rPr>
        <w:t> </w:t>
      </w:r>
      <w:r>
        <w:rPr>
          <w:spacing w:val="-2"/>
          <w:w w:val="105"/>
          <w:sz w:val="15"/>
        </w:rPr>
        <w:t>E.</w:t>
      </w:r>
      <w:r>
        <w:rPr>
          <w:spacing w:val="-7"/>
          <w:w w:val="105"/>
          <w:sz w:val="15"/>
        </w:rPr>
        <w:t> </w:t>
      </w:r>
      <w:r>
        <w:rPr>
          <w:spacing w:val="-2"/>
          <w:w w:val="105"/>
          <w:sz w:val="15"/>
        </w:rPr>
        <w:t>Pontelli,</w:t>
      </w:r>
      <w:r>
        <w:rPr>
          <w:spacing w:val="-7"/>
          <w:w w:val="105"/>
          <w:sz w:val="15"/>
        </w:rPr>
        <w:t> </w:t>
      </w:r>
      <w:r>
        <w:rPr>
          <w:spacing w:val="-2"/>
          <w:w w:val="105"/>
          <w:sz w:val="15"/>
        </w:rPr>
        <w:t>editors,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First</w:t>
      </w:r>
      <w:r>
        <w:rPr>
          <w:i/>
          <w:spacing w:val="-13"/>
          <w:w w:val="105"/>
          <w:sz w:val="15"/>
        </w:rPr>
        <w:t> </w:t>
      </w:r>
      <w:r>
        <w:rPr>
          <w:i/>
          <w:w w:val="105"/>
          <w:sz w:val="15"/>
        </w:rPr>
        <w:t>International</w:t>
      </w:r>
      <w:r>
        <w:rPr>
          <w:i/>
          <w:spacing w:val="-13"/>
          <w:w w:val="105"/>
          <w:sz w:val="15"/>
        </w:rPr>
        <w:t> </w:t>
      </w:r>
      <w:r>
        <w:rPr>
          <w:i/>
          <w:w w:val="105"/>
          <w:sz w:val="15"/>
        </w:rPr>
        <w:t>Workshop</w:t>
      </w:r>
      <w:r>
        <w:rPr>
          <w:i/>
          <w:spacing w:val="-13"/>
          <w:w w:val="105"/>
          <w:sz w:val="15"/>
        </w:rPr>
        <w:t> </w:t>
      </w:r>
      <w:r>
        <w:rPr>
          <w:i/>
          <w:w w:val="105"/>
          <w:sz w:val="15"/>
        </w:rPr>
        <w:t>on</w:t>
      </w:r>
      <w:r>
        <w:rPr>
          <w:i/>
          <w:spacing w:val="-13"/>
          <w:w w:val="105"/>
          <w:sz w:val="15"/>
        </w:rPr>
        <w:t> </w:t>
      </w:r>
      <w:r>
        <w:rPr>
          <w:i/>
          <w:w w:val="105"/>
          <w:sz w:val="15"/>
        </w:rPr>
        <w:t>Constraint</w:t>
      </w:r>
      <w:r>
        <w:rPr>
          <w:i/>
          <w:spacing w:val="-13"/>
          <w:w w:val="105"/>
          <w:sz w:val="15"/>
        </w:rPr>
        <w:t> </w:t>
      </w:r>
      <w:r>
        <w:rPr>
          <w:i/>
          <w:w w:val="105"/>
          <w:sz w:val="15"/>
        </w:rPr>
        <w:t>Programming</w:t>
      </w:r>
      <w:r>
        <w:rPr>
          <w:i/>
          <w:spacing w:val="-13"/>
          <w:w w:val="105"/>
          <w:sz w:val="15"/>
        </w:rPr>
        <w:t> </w:t>
      </w:r>
      <w:r>
        <w:rPr>
          <w:i/>
          <w:w w:val="105"/>
          <w:sz w:val="15"/>
        </w:rPr>
        <w:t>Beyond</w:t>
      </w:r>
      <w:r>
        <w:rPr>
          <w:i/>
          <w:spacing w:val="-13"/>
          <w:w w:val="105"/>
          <w:sz w:val="15"/>
        </w:rPr>
        <w:t> </w:t>
      </w:r>
      <w:r>
        <w:rPr>
          <w:i/>
          <w:w w:val="105"/>
          <w:sz w:val="15"/>
        </w:rPr>
        <w:t>Finite</w:t>
      </w:r>
      <w:r>
        <w:rPr>
          <w:i/>
          <w:spacing w:val="-13"/>
          <w:w w:val="105"/>
          <w:sz w:val="15"/>
        </w:rPr>
        <w:t> </w:t>
      </w:r>
      <w:r>
        <w:rPr>
          <w:i/>
          <w:w w:val="105"/>
          <w:sz w:val="15"/>
        </w:rPr>
        <w:t>Integer</w:t>
      </w:r>
      <w:r>
        <w:rPr>
          <w:i/>
          <w:w w:val="105"/>
          <w:sz w:val="15"/>
        </w:rPr>
        <w:t> </w:t>
      </w:r>
      <w:bookmarkStart w:name="_bookmark19" w:id="31"/>
      <w:bookmarkEnd w:id="31"/>
      <w:r>
        <w:rPr>
          <w:i/>
          <w:w w:val="105"/>
          <w:sz w:val="15"/>
        </w:rPr>
        <w:t>Domains</w:t>
      </w:r>
      <w:r>
        <w:rPr>
          <w:i/>
          <w:w w:val="105"/>
          <w:sz w:val="15"/>
        </w:rPr>
        <w:t> (BeyondFD’05)</w:t>
      </w:r>
      <w:r>
        <w:rPr>
          <w:w w:val="105"/>
          <w:sz w:val="15"/>
        </w:rPr>
        <w:t>, pages 59 – 73, 2005.</w:t>
      </w:r>
    </w:p>
    <w:p>
      <w:pPr>
        <w:pStyle w:val="ListParagraph"/>
        <w:numPr>
          <w:ilvl w:val="0"/>
          <w:numId w:val="5"/>
        </w:numPr>
        <w:tabs>
          <w:tab w:pos="533" w:val="left" w:leader="none"/>
          <w:tab w:pos="535" w:val="left" w:leader="none"/>
        </w:tabs>
        <w:spacing w:line="165" w:lineRule="auto" w:before="175" w:after="0"/>
        <w:ind w:left="535" w:right="107" w:hanging="232"/>
        <w:jc w:val="both"/>
        <w:rPr>
          <w:sz w:val="15"/>
        </w:rPr>
      </w:pPr>
      <w:r>
        <w:rPr>
          <w:spacing w:val="-4"/>
          <w:w w:val="105"/>
          <w:sz w:val="15"/>
        </w:rPr>
        <w:t>Didier</w:t>
      </w:r>
      <w:r>
        <w:rPr>
          <w:spacing w:val="-10"/>
          <w:w w:val="105"/>
          <w:sz w:val="15"/>
        </w:rPr>
        <w:t> </w:t>
      </w:r>
      <w:r>
        <w:rPr>
          <w:spacing w:val="-4"/>
          <w:w w:val="105"/>
          <w:sz w:val="15"/>
        </w:rPr>
        <w:t>Croes.</w:t>
      </w:r>
      <w:r>
        <w:rPr>
          <w:w w:val="105"/>
          <w:sz w:val="15"/>
        </w:rPr>
        <w:t> </w:t>
      </w:r>
      <w:r>
        <w:rPr>
          <w:i/>
          <w:spacing w:val="-4"/>
          <w:w w:val="105"/>
          <w:sz w:val="15"/>
        </w:rPr>
        <w:t>Recherche</w:t>
      </w:r>
      <w:r>
        <w:rPr>
          <w:i/>
          <w:spacing w:val="-11"/>
          <w:w w:val="105"/>
          <w:sz w:val="15"/>
        </w:rPr>
        <w:t> </w:t>
      </w:r>
      <w:r>
        <w:rPr>
          <w:i/>
          <w:spacing w:val="-4"/>
          <w:w w:val="105"/>
          <w:sz w:val="15"/>
        </w:rPr>
        <w:t>de</w:t>
      </w:r>
      <w:r>
        <w:rPr>
          <w:i/>
          <w:spacing w:val="-11"/>
          <w:w w:val="105"/>
          <w:sz w:val="15"/>
        </w:rPr>
        <w:t> </w:t>
      </w:r>
      <w:r>
        <w:rPr>
          <w:i/>
          <w:spacing w:val="-4"/>
          <w:w w:val="105"/>
          <w:sz w:val="15"/>
        </w:rPr>
        <w:t>chemins</w:t>
      </w:r>
      <w:r>
        <w:rPr>
          <w:i/>
          <w:spacing w:val="-11"/>
          <w:w w:val="105"/>
          <w:sz w:val="15"/>
        </w:rPr>
        <w:t> </w:t>
      </w:r>
      <w:r>
        <w:rPr>
          <w:i/>
          <w:spacing w:val="-4"/>
          <w:w w:val="105"/>
          <w:sz w:val="15"/>
        </w:rPr>
        <w:t>dans</w:t>
      </w:r>
      <w:r>
        <w:rPr>
          <w:i/>
          <w:spacing w:val="-12"/>
          <w:w w:val="105"/>
          <w:sz w:val="15"/>
        </w:rPr>
        <w:t> </w:t>
      </w:r>
      <w:r>
        <w:rPr>
          <w:i/>
          <w:spacing w:val="-4"/>
          <w:w w:val="105"/>
          <w:sz w:val="15"/>
        </w:rPr>
        <w:t>le</w:t>
      </w:r>
      <w:r>
        <w:rPr>
          <w:i/>
          <w:spacing w:val="-11"/>
          <w:w w:val="105"/>
          <w:sz w:val="15"/>
        </w:rPr>
        <w:t> </w:t>
      </w:r>
      <w:r>
        <w:rPr>
          <w:i/>
          <w:spacing w:val="-4"/>
          <w:w w:val="105"/>
          <w:sz w:val="15"/>
        </w:rPr>
        <w:t>r´eeseau</w:t>
      </w:r>
      <w:r>
        <w:rPr>
          <w:i/>
          <w:spacing w:val="-11"/>
          <w:w w:val="105"/>
          <w:sz w:val="15"/>
        </w:rPr>
        <w:t> </w:t>
      </w:r>
      <w:r>
        <w:rPr>
          <w:i/>
          <w:spacing w:val="-4"/>
          <w:w w:val="105"/>
          <w:sz w:val="15"/>
        </w:rPr>
        <w:t>m´etabolique</w:t>
      </w:r>
      <w:r>
        <w:rPr>
          <w:i/>
          <w:spacing w:val="-11"/>
          <w:w w:val="105"/>
          <w:sz w:val="15"/>
        </w:rPr>
        <w:t> </w:t>
      </w:r>
      <w:r>
        <w:rPr>
          <w:i/>
          <w:spacing w:val="-4"/>
          <w:w w:val="105"/>
          <w:sz w:val="15"/>
        </w:rPr>
        <w:t>et</w:t>
      </w:r>
      <w:r>
        <w:rPr>
          <w:i/>
          <w:spacing w:val="-11"/>
          <w:w w:val="105"/>
          <w:sz w:val="15"/>
        </w:rPr>
        <w:t> </w:t>
      </w:r>
      <w:r>
        <w:rPr>
          <w:i/>
          <w:spacing w:val="-4"/>
          <w:w w:val="105"/>
          <w:sz w:val="15"/>
        </w:rPr>
        <w:t>mesure</w:t>
      </w:r>
      <w:r>
        <w:rPr>
          <w:i/>
          <w:spacing w:val="-11"/>
          <w:w w:val="105"/>
          <w:sz w:val="15"/>
        </w:rPr>
        <w:t> </w:t>
      </w:r>
      <w:r>
        <w:rPr>
          <w:i/>
          <w:spacing w:val="-4"/>
          <w:w w:val="105"/>
          <w:sz w:val="15"/>
        </w:rPr>
        <w:t>de</w:t>
      </w:r>
      <w:r>
        <w:rPr>
          <w:i/>
          <w:spacing w:val="-11"/>
          <w:w w:val="105"/>
          <w:sz w:val="15"/>
        </w:rPr>
        <w:t> </w:t>
      </w:r>
      <w:r>
        <w:rPr>
          <w:i/>
          <w:spacing w:val="-4"/>
          <w:w w:val="105"/>
          <w:sz w:val="15"/>
        </w:rPr>
        <w:t>la</w:t>
      </w:r>
      <w:r>
        <w:rPr>
          <w:i/>
          <w:spacing w:val="-11"/>
          <w:w w:val="105"/>
          <w:sz w:val="15"/>
        </w:rPr>
        <w:t> </w:t>
      </w:r>
      <w:r>
        <w:rPr>
          <w:i/>
          <w:spacing w:val="-4"/>
          <w:w w:val="105"/>
          <w:sz w:val="15"/>
        </w:rPr>
        <w:t>distance</w:t>
      </w:r>
      <w:r>
        <w:rPr>
          <w:i/>
          <w:spacing w:val="-12"/>
          <w:w w:val="105"/>
          <w:sz w:val="15"/>
        </w:rPr>
        <w:t> </w:t>
      </w:r>
      <w:r>
        <w:rPr>
          <w:i/>
          <w:spacing w:val="-4"/>
          <w:w w:val="105"/>
          <w:sz w:val="15"/>
        </w:rPr>
        <w:t>m´etabolique</w:t>
      </w:r>
      <w:r>
        <w:rPr>
          <w:i/>
          <w:spacing w:val="-4"/>
          <w:w w:val="105"/>
          <w:sz w:val="15"/>
        </w:rPr>
        <w:t> </w:t>
      </w:r>
      <w:r>
        <w:rPr>
          <w:i/>
          <w:w w:val="105"/>
          <w:sz w:val="15"/>
        </w:rPr>
        <w:t>entre enzymes</w:t>
      </w:r>
      <w:r>
        <w:rPr>
          <w:w w:val="105"/>
          <w:sz w:val="15"/>
        </w:rPr>
        <w:t>. PhD thesis, ULB, Belgium, 2005.</w:t>
      </w:r>
    </w:p>
    <w:p>
      <w:pPr>
        <w:pStyle w:val="ListParagraph"/>
        <w:numPr>
          <w:ilvl w:val="0"/>
          <w:numId w:val="5"/>
        </w:numPr>
        <w:tabs>
          <w:tab w:pos="534" w:val="left" w:leader="none"/>
        </w:tabs>
        <w:spacing w:line="240" w:lineRule="auto" w:before="95" w:after="0"/>
        <w:ind w:left="534" w:right="0" w:hanging="230"/>
        <w:jc w:val="left"/>
        <w:rPr>
          <w:sz w:val="15"/>
        </w:rPr>
      </w:pPr>
      <w:bookmarkStart w:name="_bookmark21" w:id="32"/>
      <w:bookmarkEnd w:id="32"/>
      <w:r>
        <w:rPr/>
      </w:r>
      <w:r>
        <w:rPr>
          <w:spacing w:val="-2"/>
          <w:w w:val="105"/>
          <w:sz w:val="15"/>
        </w:rPr>
        <w:t>Rina</w:t>
      </w:r>
      <w:r>
        <w:rPr>
          <w:spacing w:val="-7"/>
          <w:w w:val="105"/>
          <w:sz w:val="15"/>
        </w:rPr>
        <w:t> </w:t>
      </w:r>
      <w:r>
        <w:rPr>
          <w:spacing w:val="-2"/>
          <w:w w:val="105"/>
          <w:sz w:val="15"/>
        </w:rPr>
        <w:t>Dechter.</w:t>
      </w:r>
      <w:r>
        <w:rPr>
          <w:spacing w:val="11"/>
          <w:w w:val="105"/>
          <w:sz w:val="15"/>
        </w:rPr>
        <w:t> </w:t>
      </w:r>
      <w:r>
        <w:rPr>
          <w:i/>
          <w:spacing w:val="-2"/>
          <w:w w:val="105"/>
          <w:sz w:val="15"/>
        </w:rPr>
        <w:t>Constraint</w:t>
      </w:r>
      <w:r>
        <w:rPr>
          <w:i/>
          <w:spacing w:val="-7"/>
          <w:w w:val="105"/>
          <w:sz w:val="15"/>
        </w:rPr>
        <w:t> </w:t>
      </w:r>
      <w:r>
        <w:rPr>
          <w:i/>
          <w:spacing w:val="-2"/>
          <w:w w:val="105"/>
          <w:sz w:val="15"/>
        </w:rPr>
        <w:t>Processing</w:t>
      </w:r>
      <w:r>
        <w:rPr>
          <w:spacing w:val="-2"/>
          <w:w w:val="105"/>
          <w:sz w:val="15"/>
        </w:rPr>
        <w:t>.</w:t>
      </w:r>
      <w:r>
        <w:rPr>
          <w:spacing w:val="10"/>
          <w:w w:val="105"/>
          <w:sz w:val="15"/>
        </w:rPr>
        <w:t> </w:t>
      </w:r>
      <w:r>
        <w:rPr>
          <w:spacing w:val="-2"/>
          <w:w w:val="105"/>
          <w:sz w:val="15"/>
        </w:rPr>
        <w:t>Morgan</w:t>
      </w:r>
      <w:r>
        <w:rPr>
          <w:spacing w:val="-6"/>
          <w:w w:val="105"/>
          <w:sz w:val="15"/>
        </w:rPr>
        <w:t> </w:t>
      </w:r>
      <w:r>
        <w:rPr>
          <w:spacing w:val="-2"/>
          <w:w w:val="105"/>
          <w:sz w:val="15"/>
        </w:rPr>
        <w:t>Kaufmann,</w:t>
      </w:r>
      <w:r>
        <w:rPr>
          <w:spacing w:val="-6"/>
          <w:w w:val="105"/>
          <w:sz w:val="15"/>
        </w:rPr>
        <w:t> </w:t>
      </w:r>
      <w:r>
        <w:rPr>
          <w:spacing w:val="-2"/>
          <w:w w:val="105"/>
          <w:sz w:val="15"/>
        </w:rPr>
        <w:t>2003.</w:t>
      </w:r>
    </w:p>
    <w:p>
      <w:pPr>
        <w:pStyle w:val="ListParagraph"/>
        <w:numPr>
          <w:ilvl w:val="0"/>
          <w:numId w:val="5"/>
        </w:numPr>
        <w:tabs>
          <w:tab w:pos="534" w:val="left" w:leader="none"/>
        </w:tabs>
        <w:spacing w:line="240" w:lineRule="auto" w:before="108" w:after="0"/>
        <w:ind w:left="534" w:right="0" w:hanging="230"/>
        <w:jc w:val="left"/>
        <w:rPr>
          <w:sz w:val="15"/>
        </w:rPr>
      </w:pPr>
      <w:r>
        <w:rPr>
          <w:spacing w:val="-2"/>
          <w:w w:val="105"/>
          <w:sz w:val="15"/>
        </w:rPr>
        <w:t>Reinhard</w:t>
      </w:r>
      <w:r>
        <w:rPr>
          <w:spacing w:val="-6"/>
          <w:w w:val="105"/>
          <w:sz w:val="15"/>
        </w:rPr>
        <w:t> </w:t>
      </w:r>
      <w:r>
        <w:rPr>
          <w:spacing w:val="-2"/>
          <w:w w:val="105"/>
          <w:sz w:val="15"/>
        </w:rPr>
        <w:t>Diestel.</w:t>
      </w:r>
      <w:r>
        <w:rPr>
          <w:spacing w:val="12"/>
          <w:w w:val="105"/>
          <w:sz w:val="15"/>
        </w:rPr>
        <w:t> </w:t>
      </w:r>
      <w:r>
        <w:rPr>
          <w:i/>
          <w:spacing w:val="-2"/>
          <w:w w:val="105"/>
          <w:sz w:val="15"/>
        </w:rPr>
        <w:t>Graph</w:t>
      </w:r>
      <w:r>
        <w:rPr>
          <w:i/>
          <w:spacing w:val="-6"/>
          <w:w w:val="105"/>
          <w:sz w:val="15"/>
        </w:rPr>
        <w:t> </w:t>
      </w:r>
      <w:r>
        <w:rPr>
          <w:i/>
          <w:spacing w:val="-2"/>
          <w:w w:val="105"/>
          <w:sz w:val="15"/>
        </w:rPr>
        <w:t>Theory</w:t>
      </w:r>
      <w:r>
        <w:rPr>
          <w:spacing w:val="-2"/>
          <w:w w:val="105"/>
          <w:sz w:val="15"/>
        </w:rPr>
        <w:t>.</w:t>
      </w:r>
      <w:r>
        <w:rPr>
          <w:spacing w:val="11"/>
          <w:w w:val="105"/>
          <w:sz w:val="15"/>
        </w:rPr>
        <w:t> </w:t>
      </w:r>
      <w:r>
        <w:rPr>
          <w:spacing w:val="-2"/>
          <w:w w:val="105"/>
          <w:sz w:val="15"/>
        </w:rPr>
        <w:t>Springer-Verlag,</w:t>
      </w:r>
      <w:r>
        <w:rPr>
          <w:spacing w:val="-6"/>
          <w:w w:val="105"/>
          <w:sz w:val="15"/>
        </w:rPr>
        <w:t> </w:t>
      </w:r>
      <w:r>
        <w:rPr>
          <w:spacing w:val="-2"/>
          <w:w w:val="105"/>
          <w:sz w:val="15"/>
        </w:rPr>
        <w:t>2005.</w:t>
      </w:r>
    </w:p>
    <w:p>
      <w:pPr>
        <w:pStyle w:val="ListParagraph"/>
        <w:numPr>
          <w:ilvl w:val="0"/>
          <w:numId w:val="5"/>
        </w:numPr>
        <w:tabs>
          <w:tab w:pos="533" w:val="left" w:leader="none"/>
          <w:tab w:pos="535" w:val="left" w:leader="none"/>
        </w:tabs>
        <w:spacing w:line="165" w:lineRule="auto" w:before="160" w:after="0"/>
        <w:ind w:left="535" w:right="107" w:hanging="232"/>
        <w:jc w:val="both"/>
        <w:rPr>
          <w:sz w:val="15"/>
        </w:rPr>
      </w:pPr>
      <w:r>
        <w:rPr>
          <w:w w:val="105"/>
          <w:sz w:val="15"/>
        </w:rPr>
        <w:t>Gr´egoire</w:t>
      </w:r>
      <w:r>
        <w:rPr>
          <w:spacing w:val="-4"/>
          <w:w w:val="105"/>
          <w:sz w:val="15"/>
        </w:rPr>
        <w:t> </w:t>
      </w:r>
      <w:r>
        <w:rPr>
          <w:w w:val="105"/>
          <w:sz w:val="15"/>
        </w:rPr>
        <w:t>Dooms.</w:t>
      </w:r>
      <w:r>
        <w:rPr>
          <w:spacing w:val="38"/>
          <w:w w:val="105"/>
          <w:sz w:val="15"/>
        </w:rPr>
        <w:t> </w:t>
      </w:r>
      <w:r>
        <w:rPr>
          <w:i/>
          <w:w w:val="105"/>
          <w:sz w:val="15"/>
        </w:rPr>
        <w:t>The</w:t>
      </w:r>
      <w:r>
        <w:rPr>
          <w:i/>
          <w:spacing w:val="-6"/>
          <w:w w:val="105"/>
          <w:sz w:val="15"/>
        </w:rPr>
        <w:t> </w:t>
      </w:r>
      <w:r>
        <w:rPr>
          <w:i/>
          <w:w w:val="105"/>
          <w:sz w:val="15"/>
        </w:rPr>
        <w:t>CP(Graph)</w:t>
      </w:r>
      <w:r>
        <w:rPr>
          <w:i/>
          <w:spacing w:val="-6"/>
          <w:w w:val="105"/>
          <w:sz w:val="15"/>
        </w:rPr>
        <w:t> </w:t>
      </w:r>
      <w:r>
        <w:rPr>
          <w:i/>
          <w:w w:val="105"/>
          <w:sz w:val="15"/>
        </w:rPr>
        <w:t>Computation</w:t>
      </w:r>
      <w:r>
        <w:rPr>
          <w:i/>
          <w:spacing w:val="-6"/>
          <w:w w:val="105"/>
          <w:sz w:val="15"/>
        </w:rPr>
        <w:t> </w:t>
      </w:r>
      <w:r>
        <w:rPr>
          <w:i/>
          <w:w w:val="105"/>
          <w:sz w:val="15"/>
        </w:rPr>
        <w:t>Domain</w:t>
      </w:r>
      <w:r>
        <w:rPr>
          <w:i/>
          <w:spacing w:val="-6"/>
          <w:w w:val="105"/>
          <w:sz w:val="15"/>
        </w:rPr>
        <w:t> </w:t>
      </w:r>
      <w:r>
        <w:rPr>
          <w:i/>
          <w:w w:val="105"/>
          <w:sz w:val="15"/>
        </w:rPr>
        <w:t>in</w:t>
      </w:r>
      <w:r>
        <w:rPr>
          <w:i/>
          <w:spacing w:val="-6"/>
          <w:w w:val="105"/>
          <w:sz w:val="15"/>
        </w:rPr>
        <w:t> </w:t>
      </w:r>
      <w:r>
        <w:rPr>
          <w:i/>
          <w:w w:val="105"/>
          <w:sz w:val="15"/>
        </w:rPr>
        <w:t>Constraint</w:t>
      </w:r>
      <w:r>
        <w:rPr>
          <w:i/>
          <w:spacing w:val="-6"/>
          <w:w w:val="105"/>
          <w:sz w:val="15"/>
        </w:rPr>
        <w:t> </w:t>
      </w:r>
      <w:r>
        <w:rPr>
          <w:i/>
          <w:w w:val="105"/>
          <w:sz w:val="15"/>
        </w:rPr>
        <w:t>Programming</w:t>
      </w:r>
      <w:r>
        <w:rPr>
          <w:w w:val="105"/>
          <w:sz w:val="15"/>
        </w:rPr>
        <w:t>.</w:t>
      </w:r>
      <w:r>
        <w:rPr>
          <w:spacing w:val="37"/>
          <w:w w:val="105"/>
          <w:sz w:val="15"/>
        </w:rPr>
        <w:t> </w:t>
      </w:r>
      <w:r>
        <w:rPr>
          <w:w w:val="105"/>
          <w:sz w:val="15"/>
        </w:rPr>
        <w:t>PhD</w:t>
      </w:r>
      <w:r>
        <w:rPr>
          <w:spacing w:val="-4"/>
          <w:w w:val="105"/>
          <w:sz w:val="15"/>
        </w:rPr>
        <w:t> </w:t>
      </w:r>
      <w:r>
        <w:rPr>
          <w:w w:val="105"/>
          <w:sz w:val="15"/>
        </w:rPr>
        <w:t>thesis, </w:t>
      </w:r>
      <w:r>
        <w:rPr>
          <w:spacing w:val="-2"/>
          <w:w w:val="105"/>
          <w:sz w:val="15"/>
        </w:rPr>
        <w:t>Facult´e</w:t>
      </w:r>
      <w:r>
        <w:rPr>
          <w:spacing w:val="-11"/>
          <w:w w:val="105"/>
          <w:sz w:val="15"/>
        </w:rPr>
        <w:t> </w:t>
      </w:r>
      <w:r>
        <w:rPr>
          <w:spacing w:val="-2"/>
          <w:w w:val="105"/>
          <w:sz w:val="15"/>
        </w:rPr>
        <w:t>des</w:t>
      </w:r>
      <w:r>
        <w:rPr>
          <w:spacing w:val="-11"/>
          <w:w w:val="105"/>
          <w:sz w:val="15"/>
        </w:rPr>
        <w:t> </w:t>
      </w:r>
      <w:r>
        <w:rPr>
          <w:spacing w:val="-2"/>
          <w:w w:val="105"/>
          <w:sz w:val="15"/>
        </w:rPr>
        <w:t>Sciences</w:t>
      </w:r>
      <w:r>
        <w:rPr>
          <w:spacing w:val="-11"/>
          <w:w w:val="105"/>
          <w:sz w:val="15"/>
        </w:rPr>
        <w:t> </w:t>
      </w:r>
      <w:r>
        <w:rPr>
          <w:spacing w:val="-2"/>
          <w:w w:val="105"/>
          <w:sz w:val="15"/>
        </w:rPr>
        <w:t>Appliqu´ees,</w:t>
      </w:r>
      <w:r>
        <w:rPr>
          <w:spacing w:val="-11"/>
          <w:w w:val="105"/>
          <w:sz w:val="15"/>
        </w:rPr>
        <w:t> </w:t>
      </w:r>
      <w:r>
        <w:rPr>
          <w:spacing w:val="-2"/>
          <w:w w:val="105"/>
          <w:sz w:val="15"/>
        </w:rPr>
        <w:t>Universit´e</w:t>
      </w:r>
      <w:r>
        <w:rPr>
          <w:spacing w:val="-11"/>
          <w:w w:val="105"/>
          <w:sz w:val="15"/>
        </w:rPr>
        <w:t> </w:t>
      </w:r>
      <w:r>
        <w:rPr>
          <w:spacing w:val="-2"/>
          <w:w w:val="105"/>
          <w:sz w:val="15"/>
        </w:rPr>
        <w:t>Catholique</w:t>
      </w:r>
      <w:r>
        <w:rPr>
          <w:spacing w:val="-11"/>
          <w:w w:val="105"/>
          <w:sz w:val="15"/>
        </w:rPr>
        <w:t> </w:t>
      </w:r>
      <w:r>
        <w:rPr>
          <w:spacing w:val="-2"/>
          <w:w w:val="105"/>
          <w:sz w:val="15"/>
        </w:rPr>
        <w:t>de</w:t>
      </w:r>
      <w:r>
        <w:rPr>
          <w:spacing w:val="-11"/>
          <w:w w:val="105"/>
          <w:sz w:val="15"/>
        </w:rPr>
        <w:t> </w:t>
      </w:r>
      <w:r>
        <w:rPr>
          <w:spacing w:val="-2"/>
          <w:w w:val="105"/>
          <w:sz w:val="15"/>
        </w:rPr>
        <w:t>Louvain,</w:t>
      </w:r>
      <w:r>
        <w:rPr>
          <w:spacing w:val="-11"/>
          <w:w w:val="105"/>
          <w:sz w:val="15"/>
        </w:rPr>
        <w:t> </w:t>
      </w:r>
      <w:r>
        <w:rPr>
          <w:spacing w:val="-2"/>
          <w:w w:val="105"/>
          <w:sz w:val="15"/>
        </w:rPr>
        <w:t>2006.</w:t>
      </w:r>
    </w:p>
    <w:p>
      <w:pPr>
        <w:pStyle w:val="ListParagraph"/>
        <w:numPr>
          <w:ilvl w:val="0"/>
          <w:numId w:val="5"/>
        </w:numPr>
        <w:tabs>
          <w:tab w:pos="533" w:val="left" w:leader="none"/>
          <w:tab w:pos="535" w:val="left" w:leader="none"/>
        </w:tabs>
        <w:spacing w:line="165" w:lineRule="auto" w:before="148" w:after="0"/>
        <w:ind w:left="535" w:right="106" w:hanging="314"/>
        <w:jc w:val="both"/>
        <w:rPr>
          <w:sz w:val="15"/>
        </w:rPr>
      </w:pPr>
      <w:r>
        <w:rPr>
          <w:w w:val="105"/>
          <w:sz w:val="15"/>
        </w:rPr>
        <w:t>Gr´egoire</w:t>
      </w:r>
      <w:r>
        <w:rPr>
          <w:spacing w:val="-4"/>
          <w:w w:val="105"/>
          <w:sz w:val="15"/>
        </w:rPr>
        <w:t> </w:t>
      </w:r>
      <w:r>
        <w:rPr>
          <w:w w:val="105"/>
          <w:sz w:val="15"/>
        </w:rPr>
        <w:t>Dooms,</w:t>
      </w:r>
      <w:r>
        <w:rPr>
          <w:spacing w:val="-4"/>
          <w:w w:val="105"/>
          <w:sz w:val="15"/>
        </w:rPr>
        <w:t> </w:t>
      </w:r>
      <w:r>
        <w:rPr>
          <w:w w:val="105"/>
          <w:sz w:val="15"/>
        </w:rPr>
        <w:t>Yves</w:t>
      </w:r>
      <w:r>
        <w:rPr>
          <w:spacing w:val="-4"/>
          <w:w w:val="105"/>
          <w:sz w:val="15"/>
        </w:rPr>
        <w:t> </w:t>
      </w:r>
      <w:r>
        <w:rPr>
          <w:w w:val="105"/>
          <w:sz w:val="15"/>
        </w:rPr>
        <w:t>Deville,</w:t>
      </w:r>
      <w:r>
        <w:rPr>
          <w:spacing w:val="-4"/>
          <w:w w:val="105"/>
          <w:sz w:val="15"/>
        </w:rPr>
        <w:t> </w:t>
      </w:r>
      <w:r>
        <w:rPr>
          <w:w w:val="105"/>
          <w:sz w:val="15"/>
        </w:rPr>
        <w:t>and</w:t>
      </w:r>
      <w:r>
        <w:rPr>
          <w:spacing w:val="-4"/>
          <w:w w:val="105"/>
          <w:sz w:val="15"/>
        </w:rPr>
        <w:t> </w:t>
      </w:r>
      <w:r>
        <w:rPr>
          <w:w w:val="105"/>
          <w:sz w:val="15"/>
        </w:rPr>
        <w:t>Pierre</w:t>
      </w:r>
      <w:r>
        <w:rPr>
          <w:spacing w:val="-4"/>
          <w:w w:val="105"/>
          <w:sz w:val="15"/>
        </w:rPr>
        <w:t> </w:t>
      </w:r>
      <w:r>
        <w:rPr>
          <w:w w:val="105"/>
          <w:sz w:val="15"/>
        </w:rPr>
        <w:t>Dupont.</w:t>
      </w:r>
      <w:r>
        <w:rPr>
          <w:spacing w:val="33"/>
          <w:w w:val="105"/>
          <w:sz w:val="15"/>
        </w:rPr>
        <w:t> </w:t>
      </w:r>
      <w:r>
        <w:rPr>
          <w:w w:val="105"/>
          <w:sz w:val="15"/>
        </w:rPr>
        <w:t>CP(Graph):</w:t>
      </w:r>
      <w:r>
        <w:rPr>
          <w:spacing w:val="-4"/>
          <w:w w:val="105"/>
          <w:sz w:val="15"/>
        </w:rPr>
        <w:t> </w:t>
      </w:r>
      <w:r>
        <w:rPr>
          <w:w w:val="105"/>
          <w:sz w:val="15"/>
        </w:rPr>
        <w:t>Introducing</w:t>
      </w:r>
      <w:r>
        <w:rPr>
          <w:spacing w:val="-4"/>
          <w:w w:val="105"/>
          <w:sz w:val="15"/>
        </w:rPr>
        <w:t> </w:t>
      </w:r>
      <w:r>
        <w:rPr>
          <w:w w:val="105"/>
          <w:sz w:val="15"/>
        </w:rPr>
        <w:t>a</w:t>
      </w:r>
      <w:r>
        <w:rPr>
          <w:spacing w:val="-4"/>
          <w:w w:val="105"/>
          <w:sz w:val="15"/>
        </w:rPr>
        <w:t> </w:t>
      </w:r>
      <w:r>
        <w:rPr>
          <w:w w:val="105"/>
          <w:sz w:val="15"/>
        </w:rPr>
        <w:t>Graph</w:t>
      </w:r>
      <w:r>
        <w:rPr>
          <w:spacing w:val="-4"/>
          <w:w w:val="105"/>
          <w:sz w:val="15"/>
        </w:rPr>
        <w:t> </w:t>
      </w:r>
      <w:r>
        <w:rPr>
          <w:w w:val="105"/>
          <w:sz w:val="15"/>
        </w:rPr>
        <w:t>Computation </w:t>
      </w:r>
      <w:r>
        <w:rPr>
          <w:sz w:val="15"/>
        </w:rPr>
        <w:t>Domain in Constraint Programming.</w:t>
      </w:r>
      <w:r>
        <w:rPr>
          <w:spacing w:val="34"/>
          <w:sz w:val="15"/>
        </w:rPr>
        <w:t> </w:t>
      </w:r>
      <w:r>
        <w:rPr>
          <w:sz w:val="15"/>
        </w:rPr>
        <w:t>In </w:t>
      </w:r>
      <w:r>
        <w:rPr>
          <w:i/>
          <w:sz w:val="15"/>
        </w:rPr>
        <w:t>Eleventh International Conference on Principles and Practice</w:t>
      </w:r>
      <w:r>
        <w:rPr>
          <w:i/>
          <w:sz w:val="15"/>
        </w:rPr>
        <w:t> </w:t>
      </w:r>
      <w:r>
        <w:rPr>
          <w:i/>
          <w:w w:val="105"/>
          <w:sz w:val="15"/>
        </w:rPr>
        <w:t>of</w:t>
      </w:r>
      <w:r>
        <w:rPr>
          <w:i/>
          <w:w w:val="105"/>
          <w:sz w:val="15"/>
        </w:rPr>
        <w:t> Constraint</w:t>
      </w:r>
      <w:r>
        <w:rPr>
          <w:i/>
          <w:w w:val="105"/>
          <w:sz w:val="15"/>
        </w:rPr>
        <w:t> Programming</w:t>
      </w:r>
      <w:r>
        <w:rPr>
          <w:w w:val="105"/>
          <w:sz w:val="15"/>
        </w:rPr>
        <w:t>,</w:t>
      </w:r>
      <w:r>
        <w:rPr>
          <w:w w:val="105"/>
          <w:sz w:val="15"/>
        </w:rPr>
        <w:t> number</w:t>
      </w:r>
      <w:r>
        <w:rPr>
          <w:w w:val="105"/>
          <w:sz w:val="15"/>
        </w:rPr>
        <w:t> 3709</w:t>
      </w:r>
      <w:r>
        <w:rPr>
          <w:w w:val="105"/>
          <w:sz w:val="15"/>
        </w:rPr>
        <w:t> in</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pages</w:t>
      </w:r>
      <w:r>
        <w:rPr>
          <w:w w:val="105"/>
          <w:sz w:val="15"/>
        </w:rPr>
        <w:t> 211–225. Springer-Verlag, 2005.</w:t>
      </w:r>
    </w:p>
    <w:p>
      <w:pPr>
        <w:pStyle w:val="ListParagraph"/>
        <w:numPr>
          <w:ilvl w:val="0"/>
          <w:numId w:val="5"/>
        </w:numPr>
        <w:tabs>
          <w:tab w:pos="533" w:val="left" w:leader="none"/>
          <w:tab w:pos="535" w:val="left" w:leader="none"/>
        </w:tabs>
        <w:spacing w:line="165" w:lineRule="auto" w:before="148" w:after="0"/>
        <w:ind w:left="535" w:right="107" w:hanging="314"/>
        <w:jc w:val="both"/>
        <w:rPr>
          <w:sz w:val="15"/>
        </w:rPr>
      </w:pPr>
      <w:r>
        <w:rPr>
          <w:w w:val="105"/>
          <w:sz w:val="15"/>
        </w:rPr>
        <w:t>Michael Garey, David Johnson, and Larry Stockmeyer.</w:t>
      </w:r>
      <w:r>
        <w:rPr>
          <w:spacing w:val="40"/>
          <w:w w:val="105"/>
          <w:sz w:val="15"/>
        </w:rPr>
        <w:t> </w:t>
      </w:r>
      <w:r>
        <w:rPr>
          <w:w w:val="105"/>
          <w:sz w:val="15"/>
        </w:rPr>
        <w:t>Some simplified np-complete problems.</w:t>
      </w:r>
      <w:r>
        <w:rPr>
          <w:spacing w:val="40"/>
          <w:w w:val="105"/>
          <w:sz w:val="15"/>
        </w:rPr>
        <w:t> </w:t>
      </w:r>
      <w:r>
        <w:rPr>
          <w:w w:val="105"/>
          <w:sz w:val="15"/>
        </w:rPr>
        <w:t>In </w:t>
      </w:r>
      <w:r>
        <w:rPr>
          <w:i/>
          <w:w w:val="105"/>
          <w:sz w:val="15"/>
        </w:rPr>
        <w:t>STOC</w:t>
      </w:r>
      <w:r>
        <w:rPr>
          <w:i/>
          <w:spacing w:val="-6"/>
          <w:w w:val="105"/>
          <w:sz w:val="15"/>
        </w:rPr>
        <w:t> </w:t>
      </w:r>
      <w:r>
        <w:rPr>
          <w:i/>
          <w:w w:val="105"/>
          <w:sz w:val="15"/>
        </w:rPr>
        <w:t>’74:</w:t>
      </w:r>
      <w:r>
        <w:rPr>
          <w:i/>
          <w:spacing w:val="-6"/>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sixth</w:t>
      </w:r>
      <w:r>
        <w:rPr>
          <w:i/>
          <w:spacing w:val="-6"/>
          <w:w w:val="105"/>
          <w:sz w:val="15"/>
        </w:rPr>
        <w:t> </w:t>
      </w:r>
      <w:r>
        <w:rPr>
          <w:i/>
          <w:w w:val="105"/>
          <w:sz w:val="15"/>
        </w:rPr>
        <w:t>annual</w:t>
      </w:r>
      <w:r>
        <w:rPr>
          <w:i/>
          <w:spacing w:val="-7"/>
          <w:w w:val="105"/>
          <w:sz w:val="15"/>
        </w:rPr>
        <w:t> </w:t>
      </w:r>
      <w:r>
        <w:rPr>
          <w:i/>
          <w:w w:val="105"/>
          <w:sz w:val="15"/>
        </w:rPr>
        <w:t>ACM</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Theory</w:t>
      </w:r>
      <w:r>
        <w:rPr>
          <w:i/>
          <w:spacing w:val="-6"/>
          <w:w w:val="105"/>
          <w:sz w:val="15"/>
        </w:rPr>
        <w:t> </w:t>
      </w:r>
      <w:r>
        <w:rPr>
          <w:i/>
          <w:w w:val="105"/>
          <w:sz w:val="15"/>
        </w:rPr>
        <w:t>of</w:t>
      </w:r>
      <w:r>
        <w:rPr>
          <w:i/>
          <w:spacing w:val="-7"/>
          <w:w w:val="105"/>
          <w:sz w:val="15"/>
        </w:rPr>
        <w:t> </w:t>
      </w:r>
      <w:r>
        <w:rPr>
          <w:i/>
          <w:w w:val="105"/>
          <w:sz w:val="15"/>
        </w:rPr>
        <w:t>computing</w:t>
      </w:r>
      <w:r>
        <w:rPr>
          <w:w w:val="105"/>
          <w:sz w:val="15"/>
        </w:rPr>
        <w:t>,</w:t>
      </w:r>
      <w:r>
        <w:rPr>
          <w:spacing w:val="-5"/>
          <w:w w:val="105"/>
          <w:sz w:val="15"/>
        </w:rPr>
        <w:t> </w:t>
      </w:r>
      <w:r>
        <w:rPr>
          <w:w w:val="105"/>
          <w:sz w:val="15"/>
        </w:rPr>
        <w:t>pages</w:t>
      </w:r>
      <w:r>
        <w:rPr>
          <w:spacing w:val="-5"/>
          <w:w w:val="105"/>
          <w:sz w:val="15"/>
        </w:rPr>
        <w:t> </w:t>
      </w:r>
      <w:r>
        <w:rPr>
          <w:w w:val="105"/>
          <w:sz w:val="15"/>
        </w:rPr>
        <w:t>47–63. ACM, 1974.</w:t>
      </w:r>
    </w:p>
    <w:p>
      <w:pPr>
        <w:spacing w:after="0" w:line="165" w:lineRule="auto"/>
        <w:jc w:val="both"/>
        <w:rPr>
          <w:sz w:val="15"/>
        </w:rPr>
        <w:sectPr>
          <w:pgSz w:w="9360" w:h="13610"/>
          <w:pgMar w:header="855" w:footer="0" w:top="1040" w:bottom="280" w:left="680" w:right="680"/>
        </w:sectPr>
      </w:pPr>
    </w:p>
    <w:p>
      <w:pPr>
        <w:pStyle w:val="ListParagraph"/>
        <w:numPr>
          <w:ilvl w:val="0"/>
          <w:numId w:val="5"/>
        </w:numPr>
        <w:tabs>
          <w:tab w:pos="420" w:val="left" w:leader="none"/>
          <w:tab w:pos="422" w:val="left" w:leader="none"/>
        </w:tabs>
        <w:spacing w:line="196" w:lineRule="auto" w:before="210" w:after="0"/>
        <w:ind w:left="422" w:right="223" w:hanging="314"/>
        <w:jc w:val="both"/>
        <w:rPr>
          <w:sz w:val="15"/>
        </w:rPr>
      </w:pPr>
      <w:bookmarkStart w:name="_bookmark22" w:id="33"/>
      <w:bookmarkEnd w:id="33"/>
      <w:r>
        <w:rPr/>
      </w:r>
      <w:bookmarkStart w:name="_bookmark23" w:id="34"/>
      <w:bookmarkEnd w:id="34"/>
      <w:r>
        <w:rPr/>
      </w:r>
      <w:bookmarkStart w:name="_bookmark24" w:id="35"/>
      <w:bookmarkEnd w:id="35"/>
      <w:r>
        <w:rPr/>
      </w:r>
      <w:bookmarkStart w:name="_bookmark25" w:id="36"/>
      <w:bookmarkEnd w:id="36"/>
      <w:r>
        <w:rPr/>
      </w:r>
      <w:bookmarkStart w:name="_bookmark26" w:id="37"/>
      <w:bookmarkEnd w:id="37"/>
      <w:r>
        <w:rPr/>
      </w:r>
      <w:bookmarkStart w:name="_bookmark27" w:id="38"/>
      <w:bookmarkEnd w:id="38"/>
      <w:r>
        <w:rPr/>
      </w:r>
      <w:r>
        <w:rPr>
          <w:w w:val="105"/>
          <w:sz w:val="15"/>
        </w:rPr>
        <w:t>C.</w:t>
      </w:r>
      <w:r>
        <w:rPr>
          <w:spacing w:val="-7"/>
          <w:w w:val="105"/>
          <w:sz w:val="15"/>
        </w:rPr>
        <w:t> </w:t>
      </w:r>
      <w:r>
        <w:rPr>
          <w:w w:val="105"/>
          <w:sz w:val="15"/>
        </w:rPr>
        <w:t>Gervet.</w:t>
      </w:r>
      <w:r>
        <w:rPr>
          <w:spacing w:val="20"/>
          <w:w w:val="105"/>
          <w:sz w:val="15"/>
        </w:rPr>
        <w:t> </w:t>
      </w:r>
      <w:r>
        <w:rPr>
          <w:w w:val="105"/>
          <w:sz w:val="15"/>
        </w:rPr>
        <w:t>Interval</w:t>
      </w:r>
      <w:r>
        <w:rPr>
          <w:spacing w:val="-6"/>
          <w:w w:val="105"/>
          <w:sz w:val="15"/>
        </w:rPr>
        <w:t> </w:t>
      </w:r>
      <w:r>
        <w:rPr>
          <w:w w:val="105"/>
          <w:sz w:val="15"/>
        </w:rPr>
        <w:t>Propagation</w:t>
      </w:r>
      <w:r>
        <w:rPr>
          <w:spacing w:val="-6"/>
          <w:w w:val="105"/>
          <w:sz w:val="15"/>
        </w:rPr>
        <w:t> </w:t>
      </w:r>
      <w:r>
        <w:rPr>
          <w:w w:val="105"/>
          <w:sz w:val="15"/>
        </w:rPr>
        <w:t>to</w:t>
      </w:r>
      <w:r>
        <w:rPr>
          <w:spacing w:val="-7"/>
          <w:w w:val="105"/>
          <w:sz w:val="15"/>
        </w:rPr>
        <w:t> </w:t>
      </w:r>
      <w:r>
        <w:rPr>
          <w:w w:val="105"/>
          <w:sz w:val="15"/>
        </w:rPr>
        <w:t>Reason</w:t>
      </w:r>
      <w:r>
        <w:rPr>
          <w:spacing w:val="-7"/>
          <w:w w:val="105"/>
          <w:sz w:val="15"/>
        </w:rPr>
        <w:t> </w:t>
      </w:r>
      <w:r>
        <w:rPr>
          <w:w w:val="105"/>
          <w:sz w:val="15"/>
        </w:rPr>
        <w:t>about</w:t>
      </w:r>
      <w:r>
        <w:rPr>
          <w:spacing w:val="-7"/>
          <w:w w:val="105"/>
          <w:sz w:val="15"/>
        </w:rPr>
        <w:t> </w:t>
      </w:r>
      <w:r>
        <w:rPr>
          <w:w w:val="105"/>
          <w:sz w:val="15"/>
        </w:rPr>
        <w:t>Sets:</w:t>
      </w:r>
      <w:r>
        <w:rPr>
          <w:spacing w:val="-6"/>
          <w:w w:val="105"/>
          <w:sz w:val="15"/>
        </w:rPr>
        <w:t> </w:t>
      </w:r>
      <w:r>
        <w:rPr>
          <w:w w:val="105"/>
          <w:sz w:val="15"/>
        </w:rPr>
        <w:t>Definition</w:t>
      </w:r>
      <w:r>
        <w:rPr>
          <w:spacing w:val="-7"/>
          <w:w w:val="105"/>
          <w:sz w:val="15"/>
        </w:rPr>
        <w:t> </w:t>
      </w:r>
      <w:r>
        <w:rPr>
          <w:w w:val="105"/>
          <w:sz w:val="15"/>
        </w:rPr>
        <w:t>and</w:t>
      </w:r>
      <w:r>
        <w:rPr>
          <w:spacing w:val="-7"/>
          <w:w w:val="105"/>
          <w:sz w:val="15"/>
        </w:rPr>
        <w:t> </w:t>
      </w:r>
      <w:r>
        <w:rPr>
          <w:w w:val="105"/>
          <w:sz w:val="15"/>
        </w:rPr>
        <w:t>Implementation</w:t>
      </w:r>
      <w:r>
        <w:rPr>
          <w:spacing w:val="-7"/>
          <w:w w:val="105"/>
          <w:sz w:val="15"/>
        </w:rPr>
        <w:t> </w:t>
      </w:r>
      <w:r>
        <w:rPr>
          <w:w w:val="105"/>
          <w:sz w:val="15"/>
        </w:rPr>
        <w:t>of</w:t>
      </w:r>
      <w:r>
        <w:rPr>
          <w:spacing w:val="-7"/>
          <w:w w:val="105"/>
          <w:sz w:val="15"/>
        </w:rPr>
        <w:t> </w:t>
      </w:r>
      <w:r>
        <w:rPr>
          <w:w w:val="105"/>
          <w:sz w:val="15"/>
        </w:rPr>
        <w:t>a</w:t>
      </w:r>
      <w:r>
        <w:rPr>
          <w:spacing w:val="-7"/>
          <w:w w:val="105"/>
          <w:sz w:val="15"/>
        </w:rPr>
        <w:t> </w:t>
      </w:r>
      <w:r>
        <w:rPr>
          <w:w w:val="105"/>
          <w:sz w:val="15"/>
        </w:rPr>
        <w:t>Practical Language. </w:t>
      </w:r>
      <w:r>
        <w:rPr>
          <w:i/>
          <w:w w:val="105"/>
          <w:sz w:val="15"/>
        </w:rPr>
        <w:t>Constraints journal</w:t>
      </w:r>
      <w:r>
        <w:rPr>
          <w:w w:val="105"/>
          <w:sz w:val="15"/>
        </w:rPr>
        <w:t>, 1(3):191–244, 1997.</w:t>
      </w:r>
    </w:p>
    <w:p>
      <w:pPr>
        <w:pStyle w:val="ListParagraph"/>
        <w:numPr>
          <w:ilvl w:val="0"/>
          <w:numId w:val="5"/>
        </w:numPr>
        <w:tabs>
          <w:tab w:pos="420" w:val="left" w:leader="none"/>
        </w:tabs>
        <w:spacing w:line="240" w:lineRule="auto" w:before="137" w:after="0"/>
        <w:ind w:left="420" w:right="0" w:hanging="312"/>
        <w:jc w:val="left"/>
        <w:rPr>
          <w:sz w:val="15"/>
        </w:rPr>
      </w:pPr>
      <w:bookmarkStart w:name="_bookmark28" w:id="39"/>
      <w:bookmarkEnd w:id="39"/>
      <w:r>
        <w:rPr/>
      </w:r>
      <w:r>
        <w:rPr>
          <w:spacing w:val="-2"/>
          <w:w w:val="105"/>
          <w:sz w:val="15"/>
        </w:rPr>
        <w:t>Jeffrey</w:t>
      </w:r>
      <w:r>
        <w:rPr>
          <w:spacing w:val="-8"/>
          <w:w w:val="105"/>
          <w:sz w:val="15"/>
        </w:rPr>
        <w:t> </w:t>
      </w:r>
      <w:r>
        <w:rPr>
          <w:spacing w:val="-2"/>
          <w:w w:val="105"/>
          <w:sz w:val="15"/>
        </w:rPr>
        <w:t>Herrmann.</w:t>
      </w:r>
      <w:r>
        <w:rPr>
          <w:spacing w:val="9"/>
          <w:w w:val="105"/>
          <w:sz w:val="15"/>
        </w:rPr>
        <w:t> </w:t>
      </w:r>
      <w:r>
        <w:rPr>
          <w:i/>
          <w:spacing w:val="-2"/>
          <w:w w:val="105"/>
          <w:sz w:val="15"/>
        </w:rPr>
        <w:t>Handbook</w:t>
      </w:r>
      <w:r>
        <w:rPr>
          <w:i/>
          <w:spacing w:val="-8"/>
          <w:w w:val="105"/>
          <w:sz w:val="15"/>
        </w:rPr>
        <w:t> </w:t>
      </w:r>
      <w:r>
        <w:rPr>
          <w:i/>
          <w:spacing w:val="-2"/>
          <w:w w:val="105"/>
          <w:sz w:val="15"/>
        </w:rPr>
        <w:t>of</w:t>
      </w:r>
      <w:r>
        <w:rPr>
          <w:i/>
          <w:spacing w:val="-8"/>
          <w:w w:val="105"/>
          <w:sz w:val="15"/>
        </w:rPr>
        <w:t> </w:t>
      </w:r>
      <w:r>
        <w:rPr>
          <w:i/>
          <w:spacing w:val="-2"/>
          <w:w w:val="105"/>
          <w:sz w:val="15"/>
        </w:rPr>
        <w:t>Production</w:t>
      </w:r>
      <w:r>
        <w:rPr>
          <w:i/>
          <w:spacing w:val="-8"/>
          <w:w w:val="105"/>
          <w:sz w:val="15"/>
        </w:rPr>
        <w:t> </w:t>
      </w:r>
      <w:r>
        <w:rPr>
          <w:i/>
          <w:spacing w:val="-2"/>
          <w:w w:val="105"/>
          <w:sz w:val="15"/>
        </w:rPr>
        <w:t>Scheduling</w:t>
      </w:r>
      <w:r>
        <w:rPr>
          <w:spacing w:val="-2"/>
          <w:w w:val="105"/>
          <w:sz w:val="15"/>
        </w:rPr>
        <w:t>.</w:t>
      </w:r>
      <w:r>
        <w:rPr>
          <w:spacing w:val="8"/>
          <w:w w:val="105"/>
          <w:sz w:val="15"/>
        </w:rPr>
        <w:t> </w:t>
      </w:r>
      <w:r>
        <w:rPr>
          <w:spacing w:val="-2"/>
          <w:w w:val="105"/>
          <w:sz w:val="15"/>
        </w:rPr>
        <w:t>Springer-Verlag,</w:t>
      </w:r>
      <w:r>
        <w:rPr>
          <w:spacing w:val="-7"/>
          <w:w w:val="105"/>
          <w:sz w:val="15"/>
        </w:rPr>
        <w:t> </w:t>
      </w:r>
      <w:r>
        <w:rPr>
          <w:spacing w:val="-2"/>
          <w:w w:val="105"/>
          <w:sz w:val="15"/>
        </w:rPr>
        <w:t>2006.</w:t>
      </w:r>
    </w:p>
    <w:p>
      <w:pPr>
        <w:pStyle w:val="ListParagraph"/>
        <w:numPr>
          <w:ilvl w:val="0"/>
          <w:numId w:val="5"/>
        </w:numPr>
        <w:tabs>
          <w:tab w:pos="420" w:val="left" w:leader="none"/>
        </w:tabs>
        <w:spacing w:line="240" w:lineRule="auto" w:before="128" w:after="0"/>
        <w:ind w:left="420" w:right="0" w:hanging="312"/>
        <w:jc w:val="left"/>
        <w:rPr>
          <w:sz w:val="15"/>
        </w:rPr>
      </w:pPr>
      <w:bookmarkStart w:name="_bookmark29" w:id="40"/>
      <w:bookmarkEnd w:id="40"/>
      <w:r>
        <w:rPr/>
      </w:r>
      <w:r>
        <w:rPr>
          <w:w w:val="105"/>
          <w:sz w:val="15"/>
        </w:rPr>
        <w:t>Parag</w:t>
      </w:r>
      <w:r>
        <w:rPr>
          <w:spacing w:val="-14"/>
          <w:w w:val="105"/>
          <w:sz w:val="15"/>
        </w:rPr>
        <w:t> </w:t>
      </w:r>
      <w:r>
        <w:rPr>
          <w:w w:val="105"/>
          <w:sz w:val="15"/>
        </w:rPr>
        <w:t>Lala.</w:t>
      </w:r>
      <w:r>
        <w:rPr>
          <w:spacing w:val="-9"/>
          <w:w w:val="105"/>
          <w:sz w:val="15"/>
        </w:rPr>
        <w:t> </w:t>
      </w:r>
      <w:r>
        <w:rPr>
          <w:i/>
          <w:w w:val="105"/>
          <w:sz w:val="15"/>
        </w:rPr>
        <w:t>Practical</w:t>
      </w:r>
      <w:r>
        <w:rPr>
          <w:i/>
          <w:spacing w:val="-15"/>
          <w:w w:val="105"/>
          <w:sz w:val="15"/>
        </w:rPr>
        <w:t> </w:t>
      </w:r>
      <w:r>
        <w:rPr>
          <w:i/>
          <w:w w:val="105"/>
          <w:sz w:val="15"/>
        </w:rPr>
        <w:t>Digital</w:t>
      </w:r>
      <w:r>
        <w:rPr>
          <w:i/>
          <w:spacing w:val="-15"/>
          <w:w w:val="105"/>
          <w:sz w:val="15"/>
        </w:rPr>
        <w:t> </w:t>
      </w:r>
      <w:r>
        <w:rPr>
          <w:i/>
          <w:w w:val="105"/>
          <w:sz w:val="15"/>
        </w:rPr>
        <w:t>Logic</w:t>
      </w:r>
      <w:r>
        <w:rPr>
          <w:i/>
          <w:spacing w:val="-15"/>
          <w:w w:val="105"/>
          <w:sz w:val="15"/>
        </w:rPr>
        <w:t> </w:t>
      </w:r>
      <w:r>
        <w:rPr>
          <w:i/>
          <w:w w:val="105"/>
          <w:sz w:val="15"/>
        </w:rPr>
        <w:t>Design</w:t>
      </w:r>
      <w:r>
        <w:rPr>
          <w:i/>
          <w:spacing w:val="-15"/>
          <w:w w:val="105"/>
          <w:sz w:val="15"/>
        </w:rPr>
        <w:t> </w:t>
      </w:r>
      <w:r>
        <w:rPr>
          <w:i/>
          <w:w w:val="105"/>
          <w:sz w:val="15"/>
        </w:rPr>
        <w:t>and</w:t>
      </w:r>
      <w:r>
        <w:rPr>
          <w:i/>
          <w:spacing w:val="-15"/>
          <w:w w:val="105"/>
          <w:sz w:val="15"/>
        </w:rPr>
        <w:t> </w:t>
      </w:r>
      <w:r>
        <w:rPr>
          <w:i/>
          <w:w w:val="105"/>
          <w:sz w:val="15"/>
        </w:rPr>
        <w:t>Testing</w:t>
      </w:r>
      <w:r>
        <w:rPr>
          <w:w w:val="105"/>
          <w:sz w:val="15"/>
        </w:rPr>
        <w:t>.</w:t>
      </w:r>
      <w:r>
        <w:rPr>
          <w:spacing w:val="-2"/>
          <w:w w:val="105"/>
          <w:sz w:val="15"/>
        </w:rPr>
        <w:t> </w:t>
      </w:r>
      <w:r>
        <w:rPr>
          <w:w w:val="105"/>
          <w:sz w:val="15"/>
        </w:rPr>
        <w:t>Prentice</w:t>
      </w:r>
      <w:r>
        <w:rPr>
          <w:spacing w:val="-14"/>
          <w:w w:val="105"/>
          <w:sz w:val="15"/>
        </w:rPr>
        <w:t> </w:t>
      </w:r>
      <w:r>
        <w:rPr>
          <w:w w:val="105"/>
          <w:sz w:val="15"/>
        </w:rPr>
        <w:t>Hall,</w:t>
      </w:r>
      <w:r>
        <w:rPr>
          <w:spacing w:val="-14"/>
          <w:w w:val="105"/>
          <w:sz w:val="15"/>
        </w:rPr>
        <w:t> </w:t>
      </w:r>
      <w:r>
        <w:rPr>
          <w:spacing w:val="-4"/>
          <w:w w:val="105"/>
          <w:sz w:val="15"/>
        </w:rPr>
        <w:t>1996.</w:t>
      </w:r>
    </w:p>
    <w:p>
      <w:pPr>
        <w:pStyle w:val="ListParagraph"/>
        <w:numPr>
          <w:ilvl w:val="0"/>
          <w:numId w:val="5"/>
        </w:numPr>
        <w:tabs>
          <w:tab w:pos="420" w:val="left" w:leader="none"/>
          <w:tab w:pos="422" w:val="left" w:leader="none"/>
        </w:tabs>
        <w:spacing w:line="196" w:lineRule="auto" w:before="159" w:after="0"/>
        <w:ind w:left="422" w:right="220" w:hanging="314"/>
        <w:jc w:val="both"/>
        <w:rPr>
          <w:sz w:val="15"/>
        </w:rPr>
      </w:pPr>
      <w:bookmarkStart w:name="_bookmark30" w:id="41"/>
      <w:bookmarkEnd w:id="41"/>
      <w:r>
        <w:rPr/>
      </w:r>
      <w:r>
        <w:rPr>
          <w:w w:val="105"/>
          <w:sz w:val="15"/>
        </w:rPr>
        <w:t>R.</w:t>
      </w:r>
      <w:r>
        <w:rPr>
          <w:w w:val="105"/>
          <w:sz w:val="15"/>
        </w:rPr>
        <w:t> Lyon.</w:t>
      </w:r>
      <w:r>
        <w:rPr>
          <w:spacing w:val="40"/>
          <w:w w:val="105"/>
          <w:sz w:val="15"/>
        </w:rPr>
        <w:t> </w:t>
      </w:r>
      <w:r>
        <w:rPr>
          <w:w w:val="105"/>
          <w:sz w:val="15"/>
        </w:rPr>
        <w:t>Auctions</w:t>
      </w:r>
      <w:r>
        <w:rPr>
          <w:w w:val="105"/>
          <w:sz w:val="15"/>
        </w:rPr>
        <w:t> and</w:t>
      </w:r>
      <w:r>
        <w:rPr>
          <w:w w:val="105"/>
          <w:sz w:val="15"/>
        </w:rPr>
        <w:t> alternative</w:t>
      </w:r>
      <w:r>
        <w:rPr>
          <w:w w:val="105"/>
          <w:sz w:val="15"/>
        </w:rPr>
        <w:t> procedures</w:t>
      </w:r>
      <w:r>
        <w:rPr>
          <w:w w:val="105"/>
          <w:sz w:val="15"/>
        </w:rPr>
        <w:t> for</w:t>
      </w:r>
      <w:r>
        <w:rPr>
          <w:w w:val="105"/>
          <w:sz w:val="15"/>
        </w:rPr>
        <w:t> allocating</w:t>
      </w:r>
      <w:r>
        <w:rPr>
          <w:w w:val="105"/>
          <w:sz w:val="15"/>
        </w:rPr>
        <w:t> pollution</w:t>
      </w:r>
      <w:r>
        <w:rPr>
          <w:w w:val="105"/>
          <w:sz w:val="15"/>
        </w:rPr>
        <w:t> rights.</w:t>
      </w:r>
      <w:r>
        <w:rPr>
          <w:spacing w:val="40"/>
          <w:w w:val="105"/>
          <w:sz w:val="15"/>
        </w:rPr>
        <w:t> </w:t>
      </w:r>
      <w:r>
        <w:rPr>
          <w:i/>
          <w:w w:val="105"/>
          <w:sz w:val="15"/>
        </w:rPr>
        <w:t>Land</w:t>
      </w:r>
      <w:r>
        <w:rPr>
          <w:i/>
          <w:w w:val="105"/>
          <w:sz w:val="15"/>
        </w:rPr>
        <w:t> Economics</w:t>
      </w:r>
      <w:r>
        <w:rPr>
          <w:w w:val="105"/>
          <w:sz w:val="15"/>
        </w:rPr>
        <w:t>, 58(1):16–32, 1982.</w:t>
      </w:r>
    </w:p>
    <w:p>
      <w:pPr>
        <w:pStyle w:val="ListParagraph"/>
        <w:numPr>
          <w:ilvl w:val="0"/>
          <w:numId w:val="5"/>
        </w:numPr>
        <w:tabs>
          <w:tab w:pos="420" w:val="left" w:leader="none"/>
        </w:tabs>
        <w:spacing w:line="240" w:lineRule="auto" w:before="137" w:after="0"/>
        <w:ind w:left="420" w:right="0" w:hanging="312"/>
        <w:jc w:val="left"/>
        <w:rPr>
          <w:sz w:val="15"/>
        </w:rPr>
      </w:pPr>
      <w:bookmarkStart w:name="_bookmark31" w:id="42"/>
      <w:bookmarkEnd w:id="42"/>
      <w:r>
        <w:rPr/>
      </w:r>
      <w:r>
        <w:rPr>
          <w:spacing w:val="-2"/>
          <w:w w:val="105"/>
          <w:sz w:val="15"/>
        </w:rPr>
        <w:t>Kim</w:t>
      </w:r>
      <w:r>
        <w:rPr>
          <w:spacing w:val="-6"/>
          <w:w w:val="105"/>
          <w:sz w:val="15"/>
        </w:rPr>
        <w:t> </w:t>
      </w:r>
      <w:r>
        <w:rPr>
          <w:spacing w:val="-2"/>
          <w:w w:val="105"/>
          <w:sz w:val="15"/>
        </w:rPr>
        <w:t>Marriot</w:t>
      </w:r>
      <w:r>
        <w:rPr>
          <w:spacing w:val="-6"/>
          <w:w w:val="105"/>
          <w:sz w:val="15"/>
        </w:rPr>
        <w:t> </w:t>
      </w:r>
      <w:r>
        <w:rPr>
          <w:spacing w:val="-2"/>
          <w:w w:val="105"/>
          <w:sz w:val="15"/>
        </w:rPr>
        <w:t>and</w:t>
      </w:r>
      <w:r>
        <w:rPr>
          <w:spacing w:val="-6"/>
          <w:w w:val="105"/>
          <w:sz w:val="15"/>
        </w:rPr>
        <w:t> </w:t>
      </w:r>
      <w:r>
        <w:rPr>
          <w:spacing w:val="-2"/>
          <w:w w:val="105"/>
          <w:sz w:val="15"/>
        </w:rPr>
        <w:t>Peter</w:t>
      </w:r>
      <w:r>
        <w:rPr>
          <w:spacing w:val="-6"/>
          <w:w w:val="105"/>
          <w:sz w:val="15"/>
        </w:rPr>
        <w:t> </w:t>
      </w:r>
      <w:r>
        <w:rPr>
          <w:spacing w:val="-2"/>
          <w:w w:val="105"/>
          <w:sz w:val="15"/>
        </w:rPr>
        <w:t>Stuckey.</w:t>
      </w:r>
      <w:r>
        <w:rPr>
          <w:spacing w:val="11"/>
          <w:w w:val="105"/>
          <w:sz w:val="15"/>
        </w:rPr>
        <w:t> </w:t>
      </w:r>
      <w:r>
        <w:rPr>
          <w:i/>
          <w:spacing w:val="-2"/>
          <w:w w:val="105"/>
          <w:sz w:val="15"/>
        </w:rPr>
        <w:t>Programming</w:t>
      </w:r>
      <w:r>
        <w:rPr>
          <w:i/>
          <w:spacing w:val="-6"/>
          <w:w w:val="105"/>
          <w:sz w:val="15"/>
        </w:rPr>
        <w:t> </w:t>
      </w:r>
      <w:r>
        <w:rPr>
          <w:i/>
          <w:spacing w:val="-2"/>
          <w:w w:val="105"/>
          <w:sz w:val="15"/>
        </w:rPr>
        <w:t>with</w:t>
      </w:r>
      <w:r>
        <w:rPr>
          <w:i/>
          <w:spacing w:val="-6"/>
          <w:w w:val="105"/>
          <w:sz w:val="15"/>
        </w:rPr>
        <w:t> </w:t>
      </w:r>
      <w:r>
        <w:rPr>
          <w:i/>
          <w:spacing w:val="-2"/>
          <w:w w:val="105"/>
          <w:sz w:val="15"/>
        </w:rPr>
        <w:t>Constraints:</w:t>
      </w:r>
      <w:r>
        <w:rPr>
          <w:i/>
          <w:spacing w:val="-6"/>
          <w:w w:val="105"/>
          <w:sz w:val="15"/>
        </w:rPr>
        <w:t> </w:t>
      </w:r>
      <w:r>
        <w:rPr>
          <w:i/>
          <w:spacing w:val="-2"/>
          <w:w w:val="105"/>
          <w:sz w:val="15"/>
        </w:rPr>
        <w:t>An</w:t>
      </w:r>
      <w:r>
        <w:rPr>
          <w:i/>
          <w:spacing w:val="-7"/>
          <w:w w:val="105"/>
          <w:sz w:val="15"/>
        </w:rPr>
        <w:t> </w:t>
      </w:r>
      <w:r>
        <w:rPr>
          <w:i/>
          <w:spacing w:val="-2"/>
          <w:w w:val="105"/>
          <w:sz w:val="15"/>
        </w:rPr>
        <w:t>introduction</w:t>
      </w:r>
      <w:r>
        <w:rPr>
          <w:spacing w:val="-2"/>
          <w:w w:val="105"/>
          <w:sz w:val="15"/>
        </w:rPr>
        <w:t>.</w:t>
      </w:r>
      <w:r>
        <w:rPr>
          <w:spacing w:val="11"/>
          <w:w w:val="105"/>
          <w:sz w:val="15"/>
        </w:rPr>
        <w:t> </w:t>
      </w:r>
      <w:r>
        <w:rPr>
          <w:spacing w:val="-2"/>
          <w:w w:val="105"/>
          <w:sz w:val="15"/>
        </w:rPr>
        <w:t>MIT</w:t>
      </w:r>
      <w:r>
        <w:rPr>
          <w:spacing w:val="-6"/>
          <w:w w:val="105"/>
          <w:sz w:val="15"/>
        </w:rPr>
        <w:t> </w:t>
      </w:r>
      <w:r>
        <w:rPr>
          <w:spacing w:val="-2"/>
          <w:w w:val="105"/>
          <w:sz w:val="15"/>
        </w:rPr>
        <w:t>Press,</w:t>
      </w:r>
      <w:r>
        <w:rPr>
          <w:spacing w:val="-6"/>
          <w:w w:val="105"/>
          <w:sz w:val="15"/>
        </w:rPr>
        <w:t> </w:t>
      </w:r>
      <w:r>
        <w:rPr>
          <w:spacing w:val="-2"/>
          <w:w w:val="105"/>
          <w:sz w:val="15"/>
        </w:rPr>
        <w:t>1998.</w:t>
      </w:r>
    </w:p>
    <w:p>
      <w:pPr>
        <w:pStyle w:val="ListParagraph"/>
        <w:numPr>
          <w:ilvl w:val="0"/>
          <w:numId w:val="5"/>
        </w:numPr>
        <w:tabs>
          <w:tab w:pos="420" w:val="left" w:leader="none"/>
        </w:tabs>
        <w:spacing w:line="240" w:lineRule="auto" w:before="128" w:after="0"/>
        <w:ind w:left="420" w:right="0" w:hanging="312"/>
        <w:jc w:val="left"/>
        <w:rPr>
          <w:sz w:val="15"/>
        </w:rPr>
      </w:pPr>
      <w:bookmarkStart w:name="_bookmark32" w:id="43"/>
      <w:bookmarkEnd w:id="43"/>
      <w:r>
        <w:rPr/>
      </w:r>
      <w:r>
        <w:rPr>
          <w:w w:val="105"/>
          <w:sz w:val="15"/>
        </w:rPr>
        <w:t>Christopher</w:t>
      </w:r>
      <w:r>
        <w:rPr>
          <w:spacing w:val="-14"/>
          <w:w w:val="105"/>
          <w:sz w:val="15"/>
        </w:rPr>
        <w:t> </w:t>
      </w:r>
      <w:r>
        <w:rPr>
          <w:w w:val="105"/>
          <w:sz w:val="15"/>
        </w:rPr>
        <w:t>Mathews</w:t>
      </w:r>
      <w:r>
        <w:rPr>
          <w:spacing w:val="-13"/>
          <w:w w:val="105"/>
          <w:sz w:val="15"/>
        </w:rPr>
        <w:t> </w:t>
      </w:r>
      <w:r>
        <w:rPr>
          <w:w w:val="105"/>
          <w:sz w:val="15"/>
        </w:rPr>
        <w:t>and</w:t>
      </w:r>
      <w:r>
        <w:rPr>
          <w:spacing w:val="-14"/>
          <w:w w:val="105"/>
          <w:sz w:val="15"/>
        </w:rPr>
        <w:t> </w:t>
      </w:r>
      <w:r>
        <w:rPr>
          <w:w w:val="105"/>
          <w:sz w:val="15"/>
        </w:rPr>
        <w:t>Kensal</w:t>
      </w:r>
      <w:r>
        <w:rPr>
          <w:spacing w:val="-13"/>
          <w:w w:val="105"/>
          <w:sz w:val="15"/>
        </w:rPr>
        <w:t> </w:t>
      </w:r>
      <w:r>
        <w:rPr>
          <w:w w:val="105"/>
          <w:sz w:val="15"/>
        </w:rPr>
        <w:t>van</w:t>
      </w:r>
      <w:r>
        <w:rPr>
          <w:spacing w:val="-14"/>
          <w:w w:val="105"/>
          <w:sz w:val="15"/>
        </w:rPr>
        <w:t> </w:t>
      </w:r>
      <w:r>
        <w:rPr>
          <w:w w:val="105"/>
          <w:sz w:val="15"/>
        </w:rPr>
        <w:t>Holde.</w:t>
      </w:r>
      <w:r>
        <w:rPr>
          <w:spacing w:val="2"/>
          <w:w w:val="105"/>
          <w:sz w:val="15"/>
        </w:rPr>
        <w:t> </w:t>
      </w:r>
      <w:r>
        <w:rPr>
          <w:i/>
          <w:w w:val="105"/>
          <w:sz w:val="15"/>
        </w:rPr>
        <w:t>Biochemistry</w:t>
      </w:r>
      <w:r>
        <w:rPr>
          <w:w w:val="105"/>
          <w:sz w:val="15"/>
        </w:rPr>
        <w:t>.</w:t>
      </w:r>
      <w:r>
        <w:rPr>
          <w:spacing w:val="1"/>
          <w:w w:val="105"/>
          <w:sz w:val="15"/>
        </w:rPr>
        <w:t> </w:t>
      </w:r>
      <w:r>
        <w:rPr>
          <w:w w:val="105"/>
          <w:sz w:val="15"/>
        </w:rPr>
        <w:t>Benjamin</w:t>
      </w:r>
      <w:r>
        <w:rPr>
          <w:spacing w:val="-13"/>
          <w:w w:val="105"/>
          <w:sz w:val="15"/>
        </w:rPr>
        <w:t> </w:t>
      </w:r>
      <w:r>
        <w:rPr>
          <w:w w:val="105"/>
          <w:sz w:val="15"/>
        </w:rPr>
        <w:t>Cummings,</w:t>
      </w:r>
      <w:r>
        <w:rPr>
          <w:spacing w:val="-14"/>
          <w:w w:val="105"/>
          <w:sz w:val="15"/>
        </w:rPr>
        <w:t> </w:t>
      </w:r>
      <w:r>
        <w:rPr>
          <w:w w:val="105"/>
          <w:sz w:val="15"/>
        </w:rPr>
        <w:t>2</w:t>
      </w:r>
      <w:r>
        <w:rPr>
          <w:spacing w:val="-13"/>
          <w:w w:val="105"/>
          <w:sz w:val="15"/>
        </w:rPr>
        <w:t> </w:t>
      </w:r>
      <w:r>
        <w:rPr>
          <w:w w:val="105"/>
          <w:sz w:val="15"/>
        </w:rPr>
        <w:t>edition,</w:t>
      </w:r>
      <w:r>
        <w:rPr>
          <w:spacing w:val="-14"/>
          <w:w w:val="105"/>
          <w:sz w:val="15"/>
        </w:rPr>
        <w:t> </w:t>
      </w:r>
      <w:r>
        <w:rPr>
          <w:spacing w:val="-2"/>
          <w:w w:val="105"/>
          <w:sz w:val="15"/>
        </w:rPr>
        <w:t>1996.</w:t>
      </w:r>
    </w:p>
    <w:p>
      <w:pPr>
        <w:pStyle w:val="ListParagraph"/>
        <w:numPr>
          <w:ilvl w:val="0"/>
          <w:numId w:val="5"/>
        </w:numPr>
        <w:tabs>
          <w:tab w:pos="420" w:val="left" w:leader="none"/>
        </w:tabs>
        <w:spacing w:line="240" w:lineRule="auto" w:before="129" w:after="0"/>
        <w:ind w:left="420" w:right="0" w:hanging="312"/>
        <w:jc w:val="left"/>
        <w:rPr>
          <w:sz w:val="15"/>
        </w:rPr>
      </w:pPr>
      <w:bookmarkStart w:name="_bookmark33" w:id="44"/>
      <w:bookmarkEnd w:id="44"/>
      <w:r>
        <w:rPr/>
      </w:r>
      <w:r>
        <w:rPr>
          <w:w w:val="105"/>
          <w:sz w:val="15"/>
        </w:rPr>
        <w:t>J.</w:t>
      </w:r>
      <w:r>
        <w:rPr>
          <w:spacing w:val="-14"/>
          <w:w w:val="105"/>
          <w:sz w:val="15"/>
        </w:rPr>
        <w:t> </w:t>
      </w:r>
      <w:r>
        <w:rPr>
          <w:w w:val="105"/>
          <w:sz w:val="15"/>
        </w:rPr>
        <w:t>McMillan.</w:t>
      </w:r>
      <w:r>
        <w:rPr>
          <w:spacing w:val="-5"/>
          <w:w w:val="105"/>
          <w:sz w:val="15"/>
        </w:rPr>
        <w:t> </w:t>
      </w:r>
      <w:r>
        <w:rPr>
          <w:w w:val="105"/>
          <w:sz w:val="15"/>
        </w:rPr>
        <w:t>Selling</w:t>
      </w:r>
      <w:r>
        <w:rPr>
          <w:spacing w:val="-14"/>
          <w:w w:val="105"/>
          <w:sz w:val="15"/>
        </w:rPr>
        <w:t> </w:t>
      </w:r>
      <w:r>
        <w:rPr>
          <w:w w:val="105"/>
          <w:sz w:val="15"/>
        </w:rPr>
        <w:t>spectrum</w:t>
      </w:r>
      <w:r>
        <w:rPr>
          <w:spacing w:val="-14"/>
          <w:w w:val="105"/>
          <w:sz w:val="15"/>
        </w:rPr>
        <w:t> </w:t>
      </w:r>
      <w:r>
        <w:rPr>
          <w:w w:val="105"/>
          <w:sz w:val="15"/>
        </w:rPr>
        <w:t>rights.</w:t>
      </w:r>
      <w:r>
        <w:rPr>
          <w:spacing w:val="1"/>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Economic</w:t>
      </w:r>
      <w:r>
        <w:rPr>
          <w:i/>
          <w:spacing w:val="-15"/>
          <w:w w:val="105"/>
          <w:sz w:val="15"/>
        </w:rPr>
        <w:t> </w:t>
      </w:r>
      <w:r>
        <w:rPr>
          <w:i/>
          <w:w w:val="105"/>
          <w:sz w:val="15"/>
        </w:rPr>
        <w:t>Perspectives</w:t>
      </w:r>
      <w:r>
        <w:rPr>
          <w:w w:val="105"/>
          <w:sz w:val="15"/>
        </w:rPr>
        <w:t>,</w:t>
      </w:r>
      <w:r>
        <w:rPr>
          <w:spacing w:val="-14"/>
          <w:w w:val="105"/>
          <w:sz w:val="15"/>
        </w:rPr>
        <w:t> </w:t>
      </w:r>
      <w:r>
        <w:rPr>
          <w:w w:val="105"/>
          <w:sz w:val="15"/>
        </w:rPr>
        <w:t>8(3):145–162,</w:t>
      </w:r>
      <w:r>
        <w:rPr>
          <w:spacing w:val="-14"/>
          <w:w w:val="105"/>
          <w:sz w:val="15"/>
        </w:rPr>
        <w:t> </w:t>
      </w:r>
      <w:r>
        <w:rPr>
          <w:spacing w:val="-2"/>
          <w:w w:val="105"/>
          <w:sz w:val="15"/>
        </w:rPr>
        <w:t>1994.</w:t>
      </w:r>
    </w:p>
    <w:p>
      <w:pPr>
        <w:pStyle w:val="ListParagraph"/>
        <w:numPr>
          <w:ilvl w:val="0"/>
          <w:numId w:val="5"/>
        </w:numPr>
        <w:tabs>
          <w:tab w:pos="420" w:val="left" w:leader="none"/>
          <w:tab w:pos="422" w:val="left" w:leader="none"/>
        </w:tabs>
        <w:spacing w:line="165" w:lineRule="auto" w:before="181" w:after="0"/>
        <w:ind w:left="422" w:right="221" w:hanging="314"/>
        <w:jc w:val="both"/>
        <w:rPr>
          <w:sz w:val="15"/>
        </w:rPr>
      </w:pPr>
      <w:r>
        <w:rPr>
          <w:sz w:val="15"/>
        </w:rPr>
        <w:t>Michael</w:t>
      </w:r>
      <w:r>
        <w:rPr>
          <w:spacing w:val="-6"/>
          <w:sz w:val="15"/>
        </w:rPr>
        <w:t> </w:t>
      </w:r>
      <w:r>
        <w:rPr>
          <w:sz w:val="15"/>
        </w:rPr>
        <w:t>Pinedo.</w:t>
      </w:r>
      <w:r>
        <w:rPr>
          <w:spacing w:val="34"/>
          <w:sz w:val="15"/>
        </w:rPr>
        <w:t> </w:t>
      </w:r>
      <w:r>
        <w:rPr>
          <w:i/>
          <w:sz w:val="15"/>
        </w:rPr>
        <w:t>Planning</w:t>
      </w:r>
      <w:r>
        <w:rPr>
          <w:i/>
          <w:spacing w:val="-2"/>
          <w:sz w:val="15"/>
        </w:rPr>
        <w:t> </w:t>
      </w:r>
      <w:r>
        <w:rPr>
          <w:i/>
          <w:sz w:val="15"/>
        </w:rPr>
        <w:t>and</w:t>
      </w:r>
      <w:r>
        <w:rPr>
          <w:i/>
          <w:spacing w:val="-2"/>
          <w:sz w:val="15"/>
        </w:rPr>
        <w:t> </w:t>
      </w:r>
      <w:r>
        <w:rPr>
          <w:i/>
          <w:sz w:val="15"/>
        </w:rPr>
        <w:t>Scheduling</w:t>
      </w:r>
      <w:r>
        <w:rPr>
          <w:i/>
          <w:spacing w:val="-2"/>
          <w:sz w:val="15"/>
        </w:rPr>
        <w:t> </w:t>
      </w:r>
      <w:r>
        <w:rPr>
          <w:i/>
          <w:sz w:val="15"/>
        </w:rPr>
        <w:t>in</w:t>
      </w:r>
      <w:r>
        <w:rPr>
          <w:i/>
          <w:spacing w:val="-2"/>
          <w:sz w:val="15"/>
        </w:rPr>
        <w:t> </w:t>
      </w:r>
      <w:r>
        <w:rPr>
          <w:i/>
          <w:sz w:val="15"/>
        </w:rPr>
        <w:t>Manufacturing</w:t>
      </w:r>
      <w:r>
        <w:rPr>
          <w:i/>
          <w:spacing w:val="-2"/>
          <w:sz w:val="15"/>
        </w:rPr>
        <w:t> </w:t>
      </w:r>
      <w:r>
        <w:rPr>
          <w:i/>
          <w:sz w:val="15"/>
        </w:rPr>
        <w:t>and</w:t>
      </w:r>
      <w:r>
        <w:rPr>
          <w:i/>
          <w:spacing w:val="-2"/>
          <w:sz w:val="15"/>
        </w:rPr>
        <w:t> </w:t>
      </w:r>
      <w:r>
        <w:rPr>
          <w:i/>
          <w:sz w:val="15"/>
        </w:rPr>
        <w:t>Services</w:t>
      </w:r>
      <w:r>
        <w:rPr>
          <w:sz w:val="15"/>
        </w:rPr>
        <w:t>.</w:t>
      </w:r>
      <w:r>
        <w:rPr>
          <w:spacing w:val="34"/>
          <w:sz w:val="15"/>
        </w:rPr>
        <w:t> </w:t>
      </w:r>
      <w:r>
        <w:rPr>
          <w:sz w:val="15"/>
        </w:rPr>
        <w:t>Springer</w:t>
      </w:r>
      <w:r>
        <w:rPr>
          <w:spacing w:val="-6"/>
          <w:sz w:val="15"/>
        </w:rPr>
        <w:t> </w:t>
      </w:r>
      <w:r>
        <w:rPr>
          <w:sz w:val="15"/>
        </w:rPr>
        <w:t>Series</w:t>
      </w:r>
      <w:r>
        <w:rPr>
          <w:spacing w:val="-6"/>
          <w:sz w:val="15"/>
        </w:rPr>
        <w:t> </w:t>
      </w:r>
      <w:r>
        <w:rPr>
          <w:sz w:val="15"/>
        </w:rPr>
        <w:t>in</w:t>
      </w:r>
      <w:r>
        <w:rPr>
          <w:spacing w:val="-6"/>
          <w:sz w:val="15"/>
        </w:rPr>
        <w:t> </w:t>
      </w:r>
      <w:r>
        <w:rPr>
          <w:sz w:val="15"/>
        </w:rPr>
        <w:t>Operations </w:t>
      </w:r>
      <w:bookmarkStart w:name="_bookmark34" w:id="45"/>
      <w:bookmarkEnd w:id="45"/>
      <w:r>
        <w:rPr>
          <w:w w:val="105"/>
          <w:sz w:val="15"/>
        </w:rPr>
        <w:t>Resear</w:t>
      </w:r>
      <w:r>
        <w:rPr>
          <w:w w:val="105"/>
          <w:sz w:val="15"/>
        </w:rPr>
        <w:t>ch and Financial Engineering. Springer-Verlag, 2006.</w:t>
      </w:r>
    </w:p>
    <w:p>
      <w:pPr>
        <w:pStyle w:val="ListParagraph"/>
        <w:numPr>
          <w:ilvl w:val="0"/>
          <w:numId w:val="5"/>
        </w:numPr>
        <w:tabs>
          <w:tab w:pos="420" w:val="left" w:leader="none"/>
        </w:tabs>
        <w:spacing w:line="240" w:lineRule="auto" w:before="116" w:after="0"/>
        <w:ind w:left="420" w:right="0" w:hanging="312"/>
        <w:jc w:val="left"/>
        <w:rPr>
          <w:sz w:val="15"/>
        </w:rPr>
      </w:pPr>
      <w:r>
        <w:rPr>
          <w:w w:val="105"/>
          <w:sz w:val="15"/>
        </w:rPr>
        <w:t>J.-F.</w:t>
      </w:r>
      <w:r>
        <w:rPr>
          <w:spacing w:val="-13"/>
          <w:w w:val="105"/>
          <w:sz w:val="15"/>
        </w:rPr>
        <w:t> </w:t>
      </w:r>
      <w:r>
        <w:rPr>
          <w:w w:val="105"/>
          <w:sz w:val="15"/>
        </w:rPr>
        <w:t>Puget.</w:t>
      </w:r>
      <w:r>
        <w:rPr>
          <w:spacing w:val="1"/>
          <w:w w:val="105"/>
          <w:sz w:val="15"/>
        </w:rPr>
        <w:t> </w:t>
      </w:r>
      <w:r>
        <w:rPr>
          <w:w w:val="105"/>
          <w:sz w:val="15"/>
        </w:rPr>
        <w:t>Pecos:</w:t>
      </w:r>
      <w:r>
        <w:rPr>
          <w:spacing w:val="-12"/>
          <w:w w:val="105"/>
          <w:sz w:val="15"/>
        </w:rPr>
        <w:t> </w:t>
      </w:r>
      <w:r>
        <w:rPr>
          <w:w w:val="105"/>
          <w:sz w:val="15"/>
        </w:rPr>
        <w:t>A</w:t>
      </w:r>
      <w:r>
        <w:rPr>
          <w:spacing w:val="-13"/>
          <w:w w:val="105"/>
          <w:sz w:val="15"/>
        </w:rPr>
        <w:t> </w:t>
      </w:r>
      <w:r>
        <w:rPr>
          <w:w w:val="105"/>
          <w:sz w:val="15"/>
        </w:rPr>
        <w:t>high</w:t>
      </w:r>
      <w:r>
        <w:rPr>
          <w:spacing w:val="-13"/>
          <w:w w:val="105"/>
          <w:sz w:val="15"/>
        </w:rPr>
        <w:t> </w:t>
      </w:r>
      <w:r>
        <w:rPr>
          <w:w w:val="105"/>
          <w:sz w:val="15"/>
        </w:rPr>
        <w:t>level</w:t>
      </w:r>
      <w:r>
        <w:rPr>
          <w:spacing w:val="-12"/>
          <w:w w:val="105"/>
          <w:sz w:val="15"/>
        </w:rPr>
        <w:t> </w:t>
      </w:r>
      <w:r>
        <w:rPr>
          <w:w w:val="105"/>
          <w:sz w:val="15"/>
        </w:rPr>
        <w:t>constraint</w:t>
      </w:r>
      <w:r>
        <w:rPr>
          <w:spacing w:val="-13"/>
          <w:w w:val="105"/>
          <w:sz w:val="15"/>
        </w:rPr>
        <w:t> </w:t>
      </w:r>
      <w:r>
        <w:rPr>
          <w:w w:val="105"/>
          <w:sz w:val="15"/>
        </w:rPr>
        <w:t>programming</w:t>
      </w:r>
      <w:r>
        <w:rPr>
          <w:spacing w:val="-13"/>
          <w:w w:val="105"/>
          <w:sz w:val="15"/>
        </w:rPr>
        <w:t> </w:t>
      </w:r>
      <w:r>
        <w:rPr>
          <w:w w:val="105"/>
          <w:sz w:val="15"/>
        </w:rPr>
        <w:t>language.</w:t>
      </w:r>
      <w:r>
        <w:rPr>
          <w:spacing w:val="2"/>
          <w:w w:val="105"/>
          <w:sz w:val="15"/>
        </w:rPr>
        <w:t> </w:t>
      </w:r>
      <w:r>
        <w:rPr>
          <w:w w:val="105"/>
          <w:sz w:val="15"/>
        </w:rPr>
        <w:t>In</w:t>
      </w:r>
      <w:r>
        <w:rPr>
          <w:spacing w:val="-11"/>
          <w:w w:val="105"/>
          <w:sz w:val="15"/>
        </w:rPr>
        <w:t> </w:t>
      </w:r>
      <w:r>
        <w:rPr>
          <w:i/>
          <w:w w:val="105"/>
          <w:sz w:val="15"/>
        </w:rPr>
        <w:t>Proc.</w:t>
      </w:r>
      <w:r>
        <w:rPr>
          <w:i/>
          <w:spacing w:val="-14"/>
          <w:w w:val="105"/>
          <w:sz w:val="15"/>
        </w:rPr>
        <w:t> </w:t>
      </w:r>
      <w:r>
        <w:rPr>
          <w:i/>
          <w:w w:val="105"/>
          <w:sz w:val="15"/>
        </w:rPr>
        <w:t>Spicis</w:t>
      </w:r>
      <w:r>
        <w:rPr>
          <w:w w:val="105"/>
          <w:sz w:val="15"/>
        </w:rPr>
        <w:t>,</w:t>
      </w:r>
      <w:r>
        <w:rPr>
          <w:spacing w:val="-13"/>
          <w:w w:val="105"/>
          <w:sz w:val="15"/>
        </w:rPr>
        <w:t> </w:t>
      </w:r>
      <w:r>
        <w:rPr>
          <w:w w:val="105"/>
          <w:sz w:val="15"/>
        </w:rPr>
        <w:t>Singapure,</w:t>
      </w:r>
      <w:r>
        <w:rPr>
          <w:spacing w:val="-12"/>
          <w:w w:val="105"/>
          <w:sz w:val="15"/>
        </w:rPr>
        <w:t> </w:t>
      </w:r>
      <w:r>
        <w:rPr>
          <w:spacing w:val="-2"/>
          <w:w w:val="105"/>
          <w:sz w:val="15"/>
        </w:rPr>
        <w:t>1992.</w:t>
      </w:r>
    </w:p>
    <w:p>
      <w:pPr>
        <w:pStyle w:val="ListParagraph"/>
        <w:numPr>
          <w:ilvl w:val="0"/>
          <w:numId w:val="5"/>
        </w:numPr>
        <w:tabs>
          <w:tab w:pos="420" w:val="left" w:leader="none"/>
          <w:tab w:pos="422" w:val="left" w:leader="none"/>
        </w:tabs>
        <w:spacing w:line="165" w:lineRule="auto" w:before="181" w:after="0"/>
        <w:ind w:left="422" w:right="221" w:hanging="314"/>
        <w:jc w:val="both"/>
        <w:rPr>
          <w:sz w:val="15"/>
        </w:rPr>
      </w:pPr>
      <w:bookmarkStart w:name="_bookmark35" w:id="46"/>
      <w:bookmarkEnd w:id="46"/>
      <w:r>
        <w:rPr/>
      </w:r>
      <w:r>
        <w:rPr>
          <w:sz w:val="15"/>
        </w:rPr>
        <w:t>Francesca</w:t>
      </w:r>
      <w:r>
        <w:rPr>
          <w:spacing w:val="-5"/>
          <w:sz w:val="15"/>
        </w:rPr>
        <w:t> </w:t>
      </w:r>
      <w:r>
        <w:rPr>
          <w:sz w:val="15"/>
        </w:rPr>
        <w:t>Rossi,</w:t>
      </w:r>
      <w:r>
        <w:rPr>
          <w:spacing w:val="-5"/>
          <w:sz w:val="15"/>
        </w:rPr>
        <w:t> </w:t>
      </w:r>
      <w:r>
        <w:rPr>
          <w:sz w:val="15"/>
        </w:rPr>
        <w:t>Peter</w:t>
      </w:r>
      <w:r>
        <w:rPr>
          <w:spacing w:val="-5"/>
          <w:sz w:val="15"/>
        </w:rPr>
        <w:t> </w:t>
      </w:r>
      <w:r>
        <w:rPr>
          <w:sz w:val="15"/>
        </w:rPr>
        <w:t>van</w:t>
      </w:r>
      <w:r>
        <w:rPr>
          <w:spacing w:val="-5"/>
          <w:sz w:val="15"/>
        </w:rPr>
        <w:t> </w:t>
      </w:r>
      <w:r>
        <w:rPr>
          <w:sz w:val="15"/>
        </w:rPr>
        <w:t>Beek,</w:t>
      </w:r>
      <w:r>
        <w:rPr>
          <w:spacing w:val="-5"/>
          <w:sz w:val="15"/>
        </w:rPr>
        <w:t> </w:t>
      </w:r>
      <w:r>
        <w:rPr>
          <w:sz w:val="15"/>
        </w:rPr>
        <w:t>and</w:t>
      </w:r>
      <w:r>
        <w:rPr>
          <w:spacing w:val="-5"/>
          <w:sz w:val="15"/>
        </w:rPr>
        <w:t> </w:t>
      </w:r>
      <w:r>
        <w:rPr>
          <w:sz w:val="15"/>
        </w:rPr>
        <w:t>Toby</w:t>
      </w:r>
      <w:r>
        <w:rPr>
          <w:spacing w:val="-5"/>
          <w:sz w:val="15"/>
        </w:rPr>
        <w:t> </w:t>
      </w:r>
      <w:r>
        <w:rPr>
          <w:sz w:val="15"/>
        </w:rPr>
        <w:t>Walsh.</w:t>
      </w:r>
      <w:r>
        <w:rPr>
          <w:spacing w:val="24"/>
          <w:sz w:val="15"/>
        </w:rPr>
        <w:t> </w:t>
      </w:r>
      <w:r>
        <w:rPr>
          <w:i/>
          <w:sz w:val="15"/>
        </w:rPr>
        <w:t>Handbook</w:t>
      </w:r>
      <w:r>
        <w:rPr>
          <w:i/>
          <w:spacing w:val="-3"/>
          <w:sz w:val="15"/>
        </w:rPr>
        <w:t> </w:t>
      </w:r>
      <w:r>
        <w:rPr>
          <w:i/>
          <w:sz w:val="15"/>
        </w:rPr>
        <w:t>of</w:t>
      </w:r>
      <w:r>
        <w:rPr>
          <w:i/>
          <w:spacing w:val="-3"/>
          <w:sz w:val="15"/>
        </w:rPr>
        <w:t> </w:t>
      </w:r>
      <w:r>
        <w:rPr>
          <w:i/>
          <w:sz w:val="15"/>
        </w:rPr>
        <w:t>Constraint</w:t>
      </w:r>
      <w:r>
        <w:rPr>
          <w:i/>
          <w:spacing w:val="-3"/>
          <w:sz w:val="15"/>
        </w:rPr>
        <w:t> </w:t>
      </w:r>
      <w:r>
        <w:rPr>
          <w:i/>
          <w:sz w:val="15"/>
        </w:rPr>
        <w:t>Programming</w:t>
      </w:r>
      <w:r>
        <w:rPr>
          <w:sz w:val="15"/>
        </w:rPr>
        <w:t>.</w:t>
      </w:r>
      <w:r>
        <w:rPr>
          <w:spacing w:val="23"/>
          <w:sz w:val="15"/>
        </w:rPr>
        <w:t> </w:t>
      </w:r>
      <w:r>
        <w:rPr>
          <w:sz w:val="15"/>
        </w:rPr>
        <w:t>Foundations </w:t>
      </w:r>
      <w:r>
        <w:rPr>
          <w:w w:val="105"/>
          <w:sz w:val="15"/>
        </w:rPr>
        <w:t>of Artificial Intelligence. Elsevier Science Inc., 2006.</w:t>
      </w:r>
    </w:p>
    <w:p>
      <w:pPr>
        <w:pStyle w:val="ListParagraph"/>
        <w:numPr>
          <w:ilvl w:val="0"/>
          <w:numId w:val="5"/>
        </w:numPr>
        <w:tabs>
          <w:tab w:pos="420" w:val="left" w:leader="none"/>
        </w:tabs>
        <w:spacing w:line="240" w:lineRule="auto" w:before="115" w:after="0"/>
        <w:ind w:left="420" w:right="0" w:hanging="312"/>
        <w:jc w:val="left"/>
        <w:rPr>
          <w:sz w:val="15"/>
        </w:rPr>
      </w:pPr>
      <w:bookmarkStart w:name="_bookmark36" w:id="47"/>
      <w:bookmarkEnd w:id="47"/>
      <w:r>
        <w:rPr/>
      </w:r>
      <w:r>
        <w:rPr>
          <w:spacing w:val="-2"/>
          <w:w w:val="105"/>
          <w:sz w:val="15"/>
        </w:rPr>
        <w:t>Stuart</w:t>
      </w:r>
      <w:r>
        <w:rPr>
          <w:spacing w:val="-5"/>
          <w:w w:val="105"/>
          <w:sz w:val="15"/>
        </w:rPr>
        <w:t> </w:t>
      </w:r>
      <w:r>
        <w:rPr>
          <w:spacing w:val="-2"/>
          <w:w w:val="105"/>
          <w:sz w:val="15"/>
        </w:rPr>
        <w:t>Russel</w:t>
      </w:r>
      <w:r>
        <w:rPr>
          <w:spacing w:val="-4"/>
          <w:w w:val="105"/>
          <w:sz w:val="15"/>
        </w:rPr>
        <w:t> </w:t>
      </w:r>
      <w:r>
        <w:rPr>
          <w:spacing w:val="-2"/>
          <w:w w:val="105"/>
          <w:sz w:val="15"/>
        </w:rPr>
        <w:t>and</w:t>
      </w:r>
      <w:r>
        <w:rPr>
          <w:spacing w:val="-4"/>
          <w:w w:val="105"/>
          <w:sz w:val="15"/>
        </w:rPr>
        <w:t> </w:t>
      </w:r>
      <w:r>
        <w:rPr>
          <w:spacing w:val="-2"/>
          <w:w w:val="105"/>
          <w:sz w:val="15"/>
        </w:rPr>
        <w:t>Peter</w:t>
      </w:r>
      <w:r>
        <w:rPr>
          <w:spacing w:val="-4"/>
          <w:w w:val="105"/>
          <w:sz w:val="15"/>
        </w:rPr>
        <w:t> </w:t>
      </w:r>
      <w:r>
        <w:rPr>
          <w:spacing w:val="-2"/>
          <w:w w:val="105"/>
          <w:sz w:val="15"/>
        </w:rPr>
        <w:t>Norvig.</w:t>
      </w:r>
      <w:r>
        <w:rPr>
          <w:spacing w:val="14"/>
          <w:w w:val="105"/>
          <w:sz w:val="15"/>
        </w:rPr>
        <w:t> </w:t>
      </w:r>
      <w:r>
        <w:rPr>
          <w:i/>
          <w:spacing w:val="-2"/>
          <w:w w:val="105"/>
          <w:sz w:val="15"/>
        </w:rPr>
        <w:t>Artificial</w:t>
      </w:r>
      <w:r>
        <w:rPr>
          <w:i/>
          <w:spacing w:val="-4"/>
          <w:w w:val="105"/>
          <w:sz w:val="15"/>
        </w:rPr>
        <w:t> </w:t>
      </w:r>
      <w:r>
        <w:rPr>
          <w:i/>
          <w:spacing w:val="-2"/>
          <w:w w:val="105"/>
          <w:sz w:val="15"/>
        </w:rPr>
        <w:t>Intelligence:</w:t>
      </w:r>
      <w:r>
        <w:rPr>
          <w:i/>
          <w:spacing w:val="-5"/>
          <w:w w:val="105"/>
          <w:sz w:val="15"/>
        </w:rPr>
        <w:t> </w:t>
      </w:r>
      <w:r>
        <w:rPr>
          <w:i/>
          <w:spacing w:val="-2"/>
          <w:w w:val="105"/>
          <w:sz w:val="15"/>
        </w:rPr>
        <w:t>A</w:t>
      </w:r>
      <w:r>
        <w:rPr>
          <w:i/>
          <w:spacing w:val="-4"/>
          <w:w w:val="105"/>
          <w:sz w:val="15"/>
        </w:rPr>
        <w:t> </w:t>
      </w:r>
      <w:r>
        <w:rPr>
          <w:i/>
          <w:spacing w:val="-2"/>
          <w:w w:val="105"/>
          <w:sz w:val="15"/>
        </w:rPr>
        <w:t>modern</w:t>
      </w:r>
      <w:r>
        <w:rPr>
          <w:i/>
          <w:spacing w:val="-5"/>
          <w:w w:val="105"/>
          <w:sz w:val="15"/>
        </w:rPr>
        <w:t> </w:t>
      </w:r>
      <w:r>
        <w:rPr>
          <w:i/>
          <w:spacing w:val="-2"/>
          <w:w w:val="105"/>
          <w:sz w:val="15"/>
        </w:rPr>
        <w:t>approach</w:t>
      </w:r>
      <w:r>
        <w:rPr>
          <w:spacing w:val="-2"/>
          <w:w w:val="105"/>
          <w:sz w:val="15"/>
        </w:rPr>
        <w:t>.</w:t>
      </w:r>
      <w:r>
        <w:rPr>
          <w:spacing w:val="13"/>
          <w:w w:val="105"/>
          <w:sz w:val="15"/>
        </w:rPr>
        <w:t> </w:t>
      </w:r>
      <w:r>
        <w:rPr>
          <w:spacing w:val="-2"/>
          <w:w w:val="105"/>
          <w:sz w:val="15"/>
        </w:rPr>
        <w:t>Prentice</w:t>
      </w:r>
      <w:r>
        <w:rPr>
          <w:spacing w:val="-4"/>
          <w:w w:val="105"/>
          <w:sz w:val="15"/>
        </w:rPr>
        <w:t> </w:t>
      </w:r>
      <w:r>
        <w:rPr>
          <w:spacing w:val="-2"/>
          <w:w w:val="105"/>
          <w:sz w:val="15"/>
        </w:rPr>
        <w:t>Hall,</w:t>
      </w:r>
      <w:r>
        <w:rPr>
          <w:spacing w:val="-4"/>
          <w:w w:val="105"/>
          <w:sz w:val="15"/>
        </w:rPr>
        <w:t> </w:t>
      </w:r>
      <w:r>
        <w:rPr>
          <w:spacing w:val="-2"/>
          <w:w w:val="105"/>
          <w:sz w:val="15"/>
        </w:rPr>
        <w:t>2002.</w:t>
      </w:r>
    </w:p>
    <w:p>
      <w:pPr>
        <w:pStyle w:val="ListParagraph"/>
        <w:numPr>
          <w:ilvl w:val="0"/>
          <w:numId w:val="5"/>
        </w:numPr>
        <w:tabs>
          <w:tab w:pos="420" w:val="left" w:leader="none"/>
          <w:tab w:pos="422" w:val="left" w:leader="none"/>
        </w:tabs>
        <w:spacing w:line="182" w:lineRule="auto" w:before="169" w:after="0"/>
        <w:ind w:left="422" w:right="220" w:hanging="314"/>
        <w:jc w:val="both"/>
        <w:rPr>
          <w:sz w:val="15"/>
        </w:rPr>
      </w:pPr>
      <w:r>
        <w:rPr>
          <w:w w:val="105"/>
          <w:sz w:val="15"/>
        </w:rPr>
        <w:t>Meinolf</w:t>
      </w:r>
      <w:r>
        <w:rPr>
          <w:w w:val="105"/>
          <w:sz w:val="15"/>
        </w:rPr>
        <w:t> Sellmann.</w:t>
      </w:r>
      <w:r>
        <w:rPr>
          <w:spacing w:val="40"/>
          <w:w w:val="105"/>
          <w:sz w:val="15"/>
        </w:rPr>
        <w:t> </w:t>
      </w:r>
      <w:r>
        <w:rPr>
          <w:w w:val="105"/>
          <w:sz w:val="15"/>
        </w:rPr>
        <w:t>Cost-based</w:t>
      </w:r>
      <w:r>
        <w:rPr>
          <w:w w:val="105"/>
          <w:sz w:val="15"/>
        </w:rPr>
        <w:t> filtering</w:t>
      </w:r>
      <w:r>
        <w:rPr>
          <w:w w:val="105"/>
          <w:sz w:val="15"/>
        </w:rPr>
        <w:t> for</w:t>
      </w:r>
      <w:r>
        <w:rPr>
          <w:w w:val="105"/>
          <w:sz w:val="15"/>
        </w:rPr>
        <w:t> shorter</w:t>
      </w:r>
      <w:r>
        <w:rPr>
          <w:w w:val="105"/>
          <w:sz w:val="15"/>
        </w:rPr>
        <w:t> path</w:t>
      </w:r>
      <w:r>
        <w:rPr>
          <w:w w:val="105"/>
          <w:sz w:val="15"/>
        </w:rPr>
        <w:t> constraints.</w:t>
      </w:r>
      <w:r>
        <w:rPr>
          <w:spacing w:val="40"/>
          <w:w w:val="105"/>
          <w:sz w:val="15"/>
        </w:rPr>
        <w:t> </w:t>
      </w:r>
      <w:r>
        <w:rPr>
          <w:w w:val="105"/>
          <w:sz w:val="15"/>
        </w:rPr>
        <w:t>In</w:t>
      </w:r>
      <w:r>
        <w:rPr>
          <w:w w:val="105"/>
          <w:sz w:val="15"/>
        </w:rPr>
        <w:t> </w:t>
      </w:r>
      <w:r>
        <w:rPr>
          <w:i/>
          <w:w w:val="105"/>
          <w:sz w:val="15"/>
        </w:rPr>
        <w:t>Proceedings of the Ninth</w:t>
      </w:r>
      <w:r>
        <w:rPr>
          <w:i/>
          <w:w w:val="105"/>
          <w:sz w:val="15"/>
        </w:rPr>
        <w:t> 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Principles</w:t>
      </w:r>
      <w:r>
        <w:rPr>
          <w:i/>
          <w:spacing w:val="-15"/>
          <w:w w:val="105"/>
          <w:sz w:val="15"/>
        </w:rPr>
        <w:t> </w:t>
      </w:r>
      <w:r>
        <w:rPr>
          <w:i/>
          <w:w w:val="105"/>
          <w:sz w:val="15"/>
        </w:rPr>
        <w:t>and</w:t>
      </w:r>
      <w:r>
        <w:rPr>
          <w:i/>
          <w:spacing w:val="-14"/>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Constraint</w:t>
      </w:r>
      <w:r>
        <w:rPr>
          <w:i/>
          <w:spacing w:val="-15"/>
          <w:w w:val="105"/>
          <w:sz w:val="15"/>
        </w:rPr>
        <w:t> </w:t>
      </w:r>
      <w:r>
        <w:rPr>
          <w:i/>
          <w:w w:val="105"/>
          <w:sz w:val="15"/>
        </w:rPr>
        <w:t>Programming</w:t>
      </w:r>
      <w:r>
        <w:rPr>
          <w:i/>
          <w:spacing w:val="-15"/>
          <w:w w:val="105"/>
          <w:sz w:val="15"/>
        </w:rPr>
        <w:t> </w:t>
      </w:r>
      <w:r>
        <w:rPr>
          <w:i/>
          <w:w w:val="105"/>
          <w:sz w:val="15"/>
        </w:rPr>
        <w:t>(CP)</w:t>
      </w:r>
      <w:r>
        <w:rPr>
          <w:w w:val="105"/>
          <w:sz w:val="15"/>
        </w:rPr>
        <w:t>,</w:t>
      </w:r>
      <w:r>
        <w:rPr>
          <w:spacing w:val="-13"/>
          <w:w w:val="105"/>
          <w:sz w:val="15"/>
        </w:rPr>
        <w:t> </w:t>
      </w:r>
      <w:r>
        <w:rPr>
          <w:w w:val="105"/>
          <w:sz w:val="15"/>
        </w:rPr>
        <w:t>volume</w:t>
      </w:r>
      <w:r>
        <w:rPr>
          <w:spacing w:val="-13"/>
          <w:w w:val="105"/>
          <w:sz w:val="15"/>
        </w:rPr>
        <w:t> </w:t>
      </w:r>
      <w:r>
        <w:rPr>
          <w:w w:val="105"/>
          <w:sz w:val="15"/>
        </w:rPr>
        <w:t>2833 </w:t>
      </w:r>
      <w:bookmarkStart w:name="_bookmark37" w:id="48"/>
      <w:bookmarkEnd w:id="48"/>
      <w:r>
        <w:rPr>
          <w:w w:val="105"/>
          <w:sz w:val="15"/>
        </w:rPr>
        <w:t>of</w:t>
      </w:r>
      <w:r>
        <w:rPr>
          <w:w w:val="105"/>
          <w:sz w:val="15"/>
        </w:rPr>
        <w:t> </w:t>
      </w:r>
      <w:r>
        <w:rPr>
          <w:i/>
          <w:w w:val="105"/>
          <w:sz w:val="15"/>
        </w:rPr>
        <w:t>Lecture Notes in Computer Science</w:t>
      </w:r>
      <w:r>
        <w:rPr>
          <w:w w:val="105"/>
          <w:sz w:val="15"/>
        </w:rPr>
        <w:t>, pages 694–708. Springer-Verlag, 2003.</w:t>
      </w:r>
    </w:p>
    <w:p>
      <w:pPr>
        <w:pStyle w:val="ListParagraph"/>
        <w:numPr>
          <w:ilvl w:val="0"/>
          <w:numId w:val="5"/>
        </w:numPr>
        <w:tabs>
          <w:tab w:pos="420" w:val="left" w:leader="none"/>
          <w:tab w:pos="422" w:val="left" w:leader="none"/>
        </w:tabs>
        <w:spacing w:line="165" w:lineRule="auto" w:before="163" w:after="0"/>
        <w:ind w:left="422" w:right="221" w:hanging="314"/>
        <w:jc w:val="both"/>
        <w:rPr>
          <w:sz w:val="15"/>
        </w:rPr>
      </w:pPr>
      <w:r>
        <w:rPr>
          <w:w w:val="105"/>
          <w:sz w:val="15"/>
        </w:rPr>
        <w:t>Jacques</w:t>
      </w:r>
      <w:r>
        <w:rPr>
          <w:spacing w:val="-14"/>
          <w:w w:val="105"/>
          <w:sz w:val="15"/>
        </w:rPr>
        <w:t> </w:t>
      </w:r>
      <w:r>
        <w:rPr>
          <w:w w:val="105"/>
          <w:sz w:val="15"/>
        </w:rPr>
        <w:t>van</w:t>
      </w:r>
      <w:r>
        <w:rPr>
          <w:spacing w:val="-13"/>
          <w:w w:val="105"/>
          <w:sz w:val="15"/>
        </w:rPr>
        <w:t> </w:t>
      </w:r>
      <w:r>
        <w:rPr>
          <w:w w:val="105"/>
          <w:sz w:val="15"/>
        </w:rPr>
        <w:t>Helden,</w:t>
      </w:r>
      <w:r>
        <w:rPr>
          <w:spacing w:val="-13"/>
          <w:w w:val="105"/>
          <w:sz w:val="15"/>
        </w:rPr>
        <w:t> </w:t>
      </w:r>
      <w:r>
        <w:rPr>
          <w:w w:val="105"/>
          <w:sz w:val="15"/>
        </w:rPr>
        <w:t>Lorenz</w:t>
      </w:r>
      <w:r>
        <w:rPr>
          <w:spacing w:val="-13"/>
          <w:w w:val="105"/>
          <w:sz w:val="15"/>
        </w:rPr>
        <w:t> </w:t>
      </w:r>
      <w:r>
        <w:rPr>
          <w:w w:val="105"/>
          <w:sz w:val="15"/>
        </w:rPr>
        <w:t>Wernisch,</w:t>
      </w:r>
      <w:r>
        <w:rPr>
          <w:spacing w:val="-13"/>
          <w:w w:val="105"/>
          <w:sz w:val="15"/>
        </w:rPr>
        <w:t> </w:t>
      </w:r>
      <w:r>
        <w:rPr>
          <w:w w:val="105"/>
          <w:sz w:val="15"/>
        </w:rPr>
        <w:t>David</w:t>
      </w:r>
      <w:r>
        <w:rPr>
          <w:spacing w:val="-14"/>
          <w:w w:val="105"/>
          <w:sz w:val="15"/>
        </w:rPr>
        <w:t> </w:t>
      </w:r>
      <w:r>
        <w:rPr>
          <w:w w:val="105"/>
          <w:sz w:val="15"/>
        </w:rPr>
        <w:t>Gilbert,</w:t>
      </w:r>
      <w:r>
        <w:rPr>
          <w:spacing w:val="-13"/>
          <w:w w:val="105"/>
          <w:sz w:val="15"/>
        </w:rPr>
        <w:t> </w:t>
      </w:r>
      <w:r>
        <w:rPr>
          <w:w w:val="105"/>
          <w:sz w:val="15"/>
        </w:rPr>
        <w:t>and</w:t>
      </w:r>
      <w:r>
        <w:rPr>
          <w:spacing w:val="-14"/>
          <w:w w:val="105"/>
          <w:sz w:val="15"/>
        </w:rPr>
        <w:t> </w:t>
      </w:r>
      <w:r>
        <w:rPr>
          <w:w w:val="105"/>
          <w:sz w:val="15"/>
        </w:rPr>
        <w:t>Shoshana</w:t>
      </w:r>
      <w:r>
        <w:rPr>
          <w:spacing w:val="-14"/>
          <w:w w:val="105"/>
          <w:sz w:val="15"/>
        </w:rPr>
        <w:t> </w:t>
      </w:r>
      <w:r>
        <w:rPr>
          <w:w w:val="105"/>
          <w:sz w:val="15"/>
        </w:rPr>
        <w:t>Wodak.</w:t>
      </w:r>
      <w:r>
        <w:rPr>
          <w:spacing w:val="7"/>
          <w:w w:val="105"/>
          <w:sz w:val="15"/>
        </w:rPr>
        <w:t> </w:t>
      </w:r>
      <w:r>
        <w:rPr>
          <w:i/>
          <w:w w:val="105"/>
          <w:sz w:val="15"/>
        </w:rPr>
        <w:t>Graph-based</w:t>
      </w:r>
      <w:r>
        <w:rPr>
          <w:i/>
          <w:spacing w:val="-15"/>
          <w:w w:val="105"/>
          <w:sz w:val="15"/>
        </w:rPr>
        <w:t> </w:t>
      </w:r>
      <w:r>
        <w:rPr>
          <w:i/>
          <w:w w:val="105"/>
          <w:sz w:val="15"/>
        </w:rPr>
        <w:t>analysis</w:t>
      </w:r>
      <w:r>
        <w:rPr>
          <w:i/>
          <w:spacing w:val="-16"/>
          <w:w w:val="105"/>
          <w:sz w:val="15"/>
        </w:rPr>
        <w:t> </w:t>
      </w:r>
      <w:r>
        <w:rPr>
          <w:i/>
          <w:w w:val="105"/>
          <w:sz w:val="15"/>
        </w:rPr>
        <w:t>of</w:t>
      </w:r>
      <w:r>
        <w:rPr>
          <w:i/>
          <w:w w:val="105"/>
          <w:sz w:val="15"/>
        </w:rPr>
        <w:t> </w:t>
      </w:r>
      <w:bookmarkStart w:name="_bookmark38" w:id="49"/>
      <w:bookmarkEnd w:id="49"/>
      <w:r>
        <w:rPr>
          <w:i/>
          <w:w w:val="105"/>
          <w:sz w:val="15"/>
        </w:rPr>
        <w:t>meta</w:t>
      </w:r>
      <w:r>
        <w:rPr>
          <w:i/>
          <w:w w:val="105"/>
          <w:sz w:val="15"/>
        </w:rPr>
        <w:t>bolic networks</w:t>
      </w:r>
      <w:r>
        <w:rPr>
          <w:w w:val="105"/>
          <w:sz w:val="15"/>
        </w:rPr>
        <w:t>, pages 245–274. Springer-Verlag, 2002.</w:t>
      </w:r>
    </w:p>
    <w:p>
      <w:pPr>
        <w:pStyle w:val="ListParagraph"/>
        <w:numPr>
          <w:ilvl w:val="0"/>
          <w:numId w:val="5"/>
        </w:numPr>
        <w:tabs>
          <w:tab w:pos="420" w:val="left" w:leader="none"/>
          <w:tab w:pos="422" w:val="left" w:leader="none"/>
        </w:tabs>
        <w:spacing w:line="196" w:lineRule="auto" w:before="146" w:after="0"/>
        <w:ind w:left="422" w:right="221" w:hanging="314"/>
        <w:jc w:val="both"/>
        <w:rPr>
          <w:sz w:val="15"/>
        </w:rPr>
      </w:pPr>
      <w:r>
        <w:rPr>
          <w:w w:val="105"/>
          <w:sz w:val="15"/>
        </w:rPr>
        <w:t>Pascal</w:t>
      </w:r>
      <w:r>
        <w:rPr>
          <w:spacing w:val="-6"/>
          <w:w w:val="105"/>
          <w:sz w:val="15"/>
        </w:rPr>
        <w:t> </w:t>
      </w:r>
      <w:r>
        <w:rPr>
          <w:w w:val="105"/>
          <w:sz w:val="15"/>
        </w:rPr>
        <w:t>van</w:t>
      </w:r>
      <w:r>
        <w:rPr>
          <w:spacing w:val="-6"/>
          <w:w w:val="105"/>
          <w:sz w:val="15"/>
        </w:rPr>
        <w:t> </w:t>
      </w:r>
      <w:r>
        <w:rPr>
          <w:w w:val="105"/>
          <w:sz w:val="15"/>
        </w:rPr>
        <w:t>Hentenryck</w:t>
      </w:r>
      <w:r>
        <w:rPr>
          <w:spacing w:val="-6"/>
          <w:w w:val="105"/>
          <w:sz w:val="15"/>
        </w:rPr>
        <w:t> </w:t>
      </w:r>
      <w:r>
        <w:rPr>
          <w:w w:val="105"/>
          <w:sz w:val="15"/>
        </w:rPr>
        <w:t>and</w:t>
      </w:r>
      <w:r>
        <w:rPr>
          <w:spacing w:val="-6"/>
          <w:w w:val="105"/>
          <w:sz w:val="15"/>
        </w:rPr>
        <w:t> </w:t>
      </w:r>
      <w:r>
        <w:rPr>
          <w:w w:val="105"/>
          <w:sz w:val="15"/>
        </w:rPr>
        <w:t>Mehmet</w:t>
      </w:r>
      <w:r>
        <w:rPr>
          <w:spacing w:val="-6"/>
          <w:w w:val="105"/>
          <w:sz w:val="15"/>
        </w:rPr>
        <w:t> </w:t>
      </w:r>
      <w:r>
        <w:rPr>
          <w:w w:val="105"/>
          <w:sz w:val="15"/>
        </w:rPr>
        <w:t>Dincbas.</w:t>
      </w:r>
      <w:r>
        <w:rPr>
          <w:spacing w:val="22"/>
          <w:w w:val="105"/>
          <w:sz w:val="15"/>
        </w:rPr>
        <w:t> </w:t>
      </w:r>
      <w:r>
        <w:rPr>
          <w:w w:val="105"/>
          <w:sz w:val="15"/>
        </w:rPr>
        <w:t>Domains</w:t>
      </w:r>
      <w:r>
        <w:rPr>
          <w:spacing w:val="-6"/>
          <w:w w:val="105"/>
          <w:sz w:val="15"/>
        </w:rPr>
        <w:t> </w:t>
      </w:r>
      <w:r>
        <w:rPr>
          <w:w w:val="105"/>
          <w:sz w:val="15"/>
        </w:rPr>
        <w:t>in</w:t>
      </w:r>
      <w:r>
        <w:rPr>
          <w:spacing w:val="-6"/>
          <w:w w:val="105"/>
          <w:sz w:val="15"/>
        </w:rPr>
        <w:t> </w:t>
      </w:r>
      <w:r>
        <w:rPr>
          <w:w w:val="105"/>
          <w:sz w:val="15"/>
        </w:rPr>
        <w:t>logic</w:t>
      </w:r>
      <w:r>
        <w:rPr>
          <w:spacing w:val="-6"/>
          <w:w w:val="105"/>
          <w:sz w:val="15"/>
        </w:rPr>
        <w:t> </w:t>
      </w:r>
      <w:r>
        <w:rPr>
          <w:w w:val="105"/>
          <w:sz w:val="15"/>
        </w:rPr>
        <w:t>programming.</w:t>
      </w:r>
      <w:r>
        <w:rPr>
          <w:spacing w:val="22"/>
          <w:w w:val="105"/>
          <w:sz w:val="15"/>
        </w:rPr>
        <w:t> </w:t>
      </w:r>
      <w:r>
        <w:rPr>
          <w:w w:val="105"/>
          <w:sz w:val="15"/>
        </w:rPr>
        <w:t>In</w:t>
      </w:r>
      <w:r>
        <w:rPr>
          <w:spacing w:val="-5"/>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w w:val="105"/>
          <w:sz w:val="15"/>
        </w:rPr>
        <w:t> Fifth National Conference on Artificial Intelligence (AAAI’86)</w:t>
      </w:r>
      <w:r>
        <w:rPr>
          <w:w w:val="105"/>
          <w:sz w:val="15"/>
        </w:rPr>
        <w:t>, 1986.</w:t>
      </w:r>
    </w:p>
    <w:p>
      <w:pPr>
        <w:pStyle w:val="ListParagraph"/>
        <w:numPr>
          <w:ilvl w:val="0"/>
          <w:numId w:val="5"/>
        </w:numPr>
        <w:tabs>
          <w:tab w:pos="420" w:val="left" w:leader="none"/>
          <w:tab w:pos="422" w:val="left" w:leader="none"/>
        </w:tabs>
        <w:spacing w:line="165" w:lineRule="auto" w:before="189" w:after="0"/>
        <w:ind w:left="422" w:right="219" w:hanging="314"/>
        <w:jc w:val="both"/>
        <w:rPr>
          <w:sz w:val="15"/>
        </w:rPr>
      </w:pPr>
      <w:r>
        <w:rPr>
          <w:w w:val="105"/>
          <w:sz w:val="15"/>
        </w:rPr>
        <w:t>Ruben</w:t>
      </w:r>
      <w:r>
        <w:rPr>
          <w:spacing w:val="-13"/>
          <w:w w:val="105"/>
          <w:sz w:val="15"/>
        </w:rPr>
        <w:t> </w:t>
      </w:r>
      <w:r>
        <w:rPr>
          <w:w w:val="105"/>
          <w:sz w:val="15"/>
        </w:rPr>
        <w:t>Viegas</w:t>
      </w:r>
      <w:r>
        <w:rPr>
          <w:spacing w:val="-13"/>
          <w:w w:val="105"/>
          <w:sz w:val="15"/>
        </w:rPr>
        <w:t> </w:t>
      </w:r>
      <w:r>
        <w:rPr>
          <w:w w:val="105"/>
          <w:sz w:val="15"/>
        </w:rPr>
        <w:t>and</w:t>
      </w:r>
      <w:r>
        <w:rPr>
          <w:spacing w:val="-13"/>
          <w:w w:val="105"/>
          <w:sz w:val="15"/>
        </w:rPr>
        <w:t> </w:t>
      </w:r>
      <w:r>
        <w:rPr>
          <w:w w:val="105"/>
          <w:sz w:val="15"/>
        </w:rPr>
        <w:t>Francisco</w:t>
      </w:r>
      <w:r>
        <w:rPr>
          <w:spacing w:val="-13"/>
          <w:w w:val="105"/>
          <w:sz w:val="15"/>
        </w:rPr>
        <w:t> </w:t>
      </w:r>
      <w:r>
        <w:rPr>
          <w:w w:val="105"/>
          <w:sz w:val="15"/>
        </w:rPr>
        <w:t>Azevedo. GRASPER:</w:t>
      </w:r>
      <w:r>
        <w:rPr>
          <w:spacing w:val="-13"/>
          <w:w w:val="105"/>
          <w:sz w:val="15"/>
        </w:rPr>
        <w:t> </w:t>
      </w:r>
      <w:r>
        <w:rPr>
          <w:w w:val="105"/>
          <w:sz w:val="15"/>
        </w:rPr>
        <w:t>A</w:t>
      </w:r>
      <w:r>
        <w:rPr>
          <w:spacing w:val="-13"/>
          <w:w w:val="105"/>
          <w:sz w:val="15"/>
        </w:rPr>
        <w:t> </w:t>
      </w:r>
      <w:r>
        <w:rPr>
          <w:w w:val="105"/>
          <w:sz w:val="15"/>
        </w:rPr>
        <w:t>Framework</w:t>
      </w:r>
      <w:r>
        <w:rPr>
          <w:spacing w:val="-13"/>
          <w:w w:val="105"/>
          <w:sz w:val="15"/>
        </w:rPr>
        <w:t> </w:t>
      </w:r>
      <w:r>
        <w:rPr>
          <w:w w:val="105"/>
          <w:sz w:val="15"/>
        </w:rPr>
        <w:t>for</w:t>
      </w:r>
      <w:r>
        <w:rPr>
          <w:spacing w:val="-13"/>
          <w:w w:val="105"/>
          <w:sz w:val="15"/>
        </w:rPr>
        <w:t> </w:t>
      </w:r>
      <w:r>
        <w:rPr>
          <w:w w:val="105"/>
          <w:sz w:val="15"/>
        </w:rPr>
        <w:t>Graph</w:t>
      </w:r>
      <w:r>
        <w:rPr>
          <w:spacing w:val="-13"/>
          <w:w w:val="105"/>
          <w:sz w:val="15"/>
        </w:rPr>
        <w:t> </w:t>
      </w:r>
      <w:r>
        <w:rPr>
          <w:w w:val="105"/>
          <w:sz w:val="15"/>
        </w:rPr>
        <w:t>CSPs. In</w:t>
      </w:r>
      <w:r>
        <w:rPr>
          <w:spacing w:val="-13"/>
          <w:w w:val="105"/>
          <w:sz w:val="15"/>
        </w:rPr>
        <w:t> </w:t>
      </w:r>
      <w:r>
        <w:rPr>
          <w:w w:val="105"/>
          <w:sz w:val="15"/>
        </w:rPr>
        <w:t>Jimmy</w:t>
      </w:r>
      <w:r>
        <w:rPr>
          <w:spacing w:val="-13"/>
          <w:w w:val="105"/>
          <w:sz w:val="15"/>
        </w:rPr>
        <w:t> </w:t>
      </w:r>
      <w:r>
        <w:rPr>
          <w:w w:val="105"/>
          <w:sz w:val="15"/>
        </w:rPr>
        <w:t>Lee</w:t>
      </w:r>
      <w:r>
        <w:rPr>
          <w:spacing w:val="-13"/>
          <w:w w:val="105"/>
          <w:sz w:val="15"/>
        </w:rPr>
        <w:t> </w:t>
      </w:r>
      <w:r>
        <w:rPr>
          <w:w w:val="105"/>
          <w:sz w:val="15"/>
        </w:rPr>
        <w:t>and </w:t>
      </w:r>
      <w:r>
        <w:rPr>
          <w:spacing w:val="-2"/>
          <w:w w:val="105"/>
          <w:sz w:val="15"/>
        </w:rPr>
        <w:t>Peter</w:t>
      </w:r>
      <w:r>
        <w:rPr>
          <w:spacing w:val="-3"/>
          <w:w w:val="105"/>
          <w:sz w:val="15"/>
        </w:rPr>
        <w:t> </w:t>
      </w:r>
      <w:r>
        <w:rPr>
          <w:spacing w:val="-2"/>
          <w:w w:val="105"/>
          <w:sz w:val="15"/>
        </w:rPr>
        <w:t>Stuckey,</w:t>
      </w:r>
      <w:r>
        <w:rPr>
          <w:spacing w:val="-3"/>
          <w:w w:val="105"/>
          <w:sz w:val="15"/>
        </w:rPr>
        <w:t> </w:t>
      </w:r>
      <w:r>
        <w:rPr>
          <w:spacing w:val="-2"/>
          <w:w w:val="105"/>
          <w:sz w:val="15"/>
        </w:rPr>
        <w:t>editors,</w:t>
      </w:r>
      <w:r>
        <w:rPr>
          <w:spacing w:val="-3"/>
          <w:w w:val="105"/>
          <w:sz w:val="15"/>
        </w:rPr>
        <w:t> </w:t>
      </w:r>
      <w:r>
        <w:rPr>
          <w:i/>
          <w:spacing w:val="-2"/>
          <w:w w:val="105"/>
          <w:sz w:val="15"/>
        </w:rPr>
        <w:t>Proceedings</w:t>
      </w:r>
      <w:r>
        <w:rPr>
          <w:i/>
          <w:spacing w:val="-4"/>
          <w:w w:val="105"/>
          <w:sz w:val="15"/>
        </w:rPr>
        <w:t> </w:t>
      </w:r>
      <w:r>
        <w:rPr>
          <w:i/>
          <w:spacing w:val="-2"/>
          <w:w w:val="105"/>
          <w:sz w:val="15"/>
        </w:rPr>
        <w:t>of</w:t>
      </w:r>
      <w:r>
        <w:rPr>
          <w:i/>
          <w:spacing w:val="-4"/>
          <w:w w:val="105"/>
          <w:sz w:val="15"/>
        </w:rPr>
        <w:t> </w:t>
      </w:r>
      <w:r>
        <w:rPr>
          <w:i/>
          <w:spacing w:val="-2"/>
          <w:w w:val="105"/>
          <w:sz w:val="15"/>
        </w:rPr>
        <w:t>the</w:t>
      </w:r>
      <w:r>
        <w:rPr>
          <w:i/>
          <w:spacing w:val="-4"/>
          <w:w w:val="105"/>
          <w:sz w:val="15"/>
        </w:rPr>
        <w:t> </w:t>
      </w:r>
      <w:r>
        <w:rPr>
          <w:i/>
          <w:spacing w:val="-2"/>
          <w:w w:val="105"/>
          <w:sz w:val="15"/>
        </w:rPr>
        <w:t>Sixth</w:t>
      </w:r>
      <w:r>
        <w:rPr>
          <w:i/>
          <w:spacing w:val="-4"/>
          <w:w w:val="105"/>
          <w:sz w:val="15"/>
        </w:rPr>
        <w:t> </w:t>
      </w:r>
      <w:r>
        <w:rPr>
          <w:i/>
          <w:spacing w:val="-2"/>
          <w:w w:val="105"/>
          <w:sz w:val="15"/>
        </w:rPr>
        <w:t>International</w:t>
      </w:r>
      <w:r>
        <w:rPr>
          <w:i/>
          <w:spacing w:val="-4"/>
          <w:w w:val="105"/>
          <w:sz w:val="15"/>
        </w:rPr>
        <w:t> </w:t>
      </w:r>
      <w:r>
        <w:rPr>
          <w:i/>
          <w:spacing w:val="-2"/>
          <w:w w:val="105"/>
          <w:sz w:val="15"/>
        </w:rPr>
        <w:t>Workshop</w:t>
      </w:r>
      <w:r>
        <w:rPr>
          <w:i/>
          <w:spacing w:val="-4"/>
          <w:w w:val="105"/>
          <w:sz w:val="15"/>
        </w:rPr>
        <w:t> </w:t>
      </w:r>
      <w:r>
        <w:rPr>
          <w:i/>
          <w:spacing w:val="-2"/>
          <w:w w:val="105"/>
          <w:sz w:val="15"/>
        </w:rPr>
        <w:t>on</w:t>
      </w:r>
      <w:r>
        <w:rPr>
          <w:i/>
          <w:spacing w:val="-4"/>
          <w:w w:val="105"/>
          <w:sz w:val="15"/>
        </w:rPr>
        <w:t> </w:t>
      </w:r>
      <w:r>
        <w:rPr>
          <w:i/>
          <w:spacing w:val="-2"/>
          <w:w w:val="105"/>
          <w:sz w:val="15"/>
        </w:rPr>
        <w:t>Constraint</w:t>
      </w:r>
      <w:r>
        <w:rPr>
          <w:i/>
          <w:spacing w:val="-4"/>
          <w:w w:val="105"/>
          <w:sz w:val="15"/>
        </w:rPr>
        <w:t> </w:t>
      </w:r>
      <w:r>
        <w:rPr>
          <w:i/>
          <w:spacing w:val="-2"/>
          <w:w w:val="105"/>
          <w:sz w:val="15"/>
        </w:rPr>
        <w:t>Modelling</w:t>
      </w:r>
      <w:r>
        <w:rPr>
          <w:i/>
          <w:spacing w:val="-4"/>
          <w:w w:val="105"/>
          <w:sz w:val="15"/>
        </w:rPr>
        <w:t> </w:t>
      </w:r>
      <w:r>
        <w:rPr>
          <w:i/>
          <w:spacing w:val="-2"/>
          <w:w w:val="105"/>
          <w:sz w:val="15"/>
        </w:rPr>
        <w:t>and</w:t>
      </w:r>
      <w:r>
        <w:rPr>
          <w:i/>
          <w:spacing w:val="-2"/>
          <w:w w:val="105"/>
          <w:sz w:val="15"/>
        </w:rPr>
        <w:t> </w:t>
      </w:r>
      <w:r>
        <w:rPr>
          <w:i/>
          <w:w w:val="105"/>
          <w:sz w:val="15"/>
        </w:rPr>
        <w:t>Reformulation (ModRef’07)</w:t>
      </w:r>
      <w:r>
        <w:rPr>
          <w:w w:val="105"/>
          <w:sz w:val="15"/>
        </w:rPr>
        <w:t>, Providence, Rhode Island, USA, September 2007.</w:t>
      </w:r>
    </w:p>
    <w:p>
      <w:pPr>
        <w:pStyle w:val="ListParagraph"/>
        <w:numPr>
          <w:ilvl w:val="0"/>
          <w:numId w:val="5"/>
        </w:numPr>
        <w:tabs>
          <w:tab w:pos="420" w:val="left" w:leader="none"/>
          <w:tab w:pos="422" w:val="left" w:leader="none"/>
        </w:tabs>
        <w:spacing w:line="165" w:lineRule="auto" w:before="195" w:after="0"/>
        <w:ind w:left="422" w:right="223" w:hanging="314"/>
        <w:jc w:val="both"/>
        <w:rPr>
          <w:sz w:val="15"/>
        </w:rPr>
      </w:pPr>
      <w:r>
        <w:rPr>
          <w:w w:val="105"/>
          <w:sz w:val="15"/>
        </w:rPr>
        <w:t>Ruben</w:t>
      </w:r>
      <w:r>
        <w:rPr>
          <w:spacing w:val="-10"/>
          <w:w w:val="105"/>
          <w:sz w:val="15"/>
        </w:rPr>
        <w:t> </w:t>
      </w:r>
      <w:r>
        <w:rPr>
          <w:w w:val="105"/>
          <w:sz w:val="15"/>
        </w:rPr>
        <w:t>Duarte</w:t>
      </w:r>
      <w:r>
        <w:rPr>
          <w:spacing w:val="-10"/>
          <w:w w:val="105"/>
          <w:sz w:val="15"/>
        </w:rPr>
        <w:t> </w:t>
      </w:r>
      <w:r>
        <w:rPr>
          <w:w w:val="105"/>
          <w:sz w:val="15"/>
        </w:rPr>
        <w:t>Viegas.</w:t>
      </w:r>
      <w:r>
        <w:rPr>
          <w:spacing w:val="13"/>
          <w:w w:val="105"/>
          <w:sz w:val="15"/>
        </w:rPr>
        <w:t> </w:t>
      </w:r>
      <w:r>
        <w:rPr>
          <w:w w:val="105"/>
          <w:sz w:val="15"/>
        </w:rPr>
        <w:t>GRASPER:</w:t>
      </w:r>
      <w:r>
        <w:rPr>
          <w:spacing w:val="-10"/>
          <w:w w:val="105"/>
          <w:sz w:val="15"/>
        </w:rPr>
        <w:t> </w:t>
      </w:r>
      <w:r>
        <w:rPr>
          <w:w w:val="105"/>
          <w:sz w:val="15"/>
        </w:rPr>
        <w:t>Constraint</w:t>
      </w:r>
      <w:r>
        <w:rPr>
          <w:spacing w:val="-10"/>
          <w:w w:val="105"/>
          <w:sz w:val="15"/>
        </w:rPr>
        <w:t> </w:t>
      </w:r>
      <w:r>
        <w:rPr>
          <w:w w:val="105"/>
          <w:sz w:val="15"/>
        </w:rPr>
        <w:t>Reasoning</w:t>
      </w:r>
      <w:r>
        <w:rPr>
          <w:spacing w:val="-10"/>
          <w:w w:val="105"/>
          <w:sz w:val="15"/>
        </w:rPr>
        <w:t> </w:t>
      </w:r>
      <w:r>
        <w:rPr>
          <w:w w:val="105"/>
          <w:sz w:val="15"/>
        </w:rPr>
        <w:t>with</w:t>
      </w:r>
      <w:r>
        <w:rPr>
          <w:spacing w:val="-10"/>
          <w:w w:val="105"/>
          <w:sz w:val="15"/>
        </w:rPr>
        <w:t> </w:t>
      </w:r>
      <w:r>
        <w:rPr>
          <w:w w:val="105"/>
          <w:sz w:val="15"/>
        </w:rPr>
        <w:t>graphs.</w:t>
      </w:r>
      <w:r>
        <w:rPr>
          <w:spacing w:val="13"/>
          <w:w w:val="105"/>
          <w:sz w:val="15"/>
        </w:rPr>
        <w:t> </w:t>
      </w:r>
      <w:r>
        <w:rPr>
          <w:w w:val="105"/>
          <w:sz w:val="15"/>
        </w:rPr>
        <w:t>Master’s</w:t>
      </w:r>
      <w:r>
        <w:rPr>
          <w:spacing w:val="-10"/>
          <w:w w:val="105"/>
          <w:sz w:val="15"/>
        </w:rPr>
        <w:t> </w:t>
      </w:r>
      <w:r>
        <w:rPr>
          <w:w w:val="105"/>
          <w:sz w:val="15"/>
        </w:rPr>
        <w:t>thesis,</w:t>
      </w:r>
      <w:r>
        <w:rPr>
          <w:spacing w:val="-10"/>
          <w:w w:val="105"/>
          <w:sz w:val="15"/>
        </w:rPr>
        <w:t> </w:t>
      </w:r>
      <w:r>
        <w:rPr>
          <w:w w:val="105"/>
          <w:sz w:val="15"/>
        </w:rPr>
        <w:t>Faculdade</w:t>
      </w:r>
      <w:r>
        <w:rPr>
          <w:spacing w:val="-10"/>
          <w:w w:val="105"/>
          <w:sz w:val="15"/>
        </w:rPr>
        <w:t> </w:t>
      </w:r>
      <w:r>
        <w:rPr>
          <w:w w:val="105"/>
          <w:sz w:val="15"/>
        </w:rPr>
        <w:t>de Ciˆencias</w:t>
      </w:r>
      <w:r>
        <w:rPr>
          <w:spacing w:val="-8"/>
          <w:w w:val="105"/>
          <w:sz w:val="15"/>
        </w:rPr>
        <w:t> </w:t>
      </w:r>
      <w:r>
        <w:rPr>
          <w:w w:val="105"/>
          <w:sz w:val="15"/>
        </w:rPr>
        <w:t>e</w:t>
      </w:r>
      <w:r>
        <w:rPr>
          <w:spacing w:val="-8"/>
          <w:w w:val="105"/>
          <w:sz w:val="15"/>
        </w:rPr>
        <w:t> </w:t>
      </w:r>
      <w:r>
        <w:rPr>
          <w:w w:val="105"/>
          <w:sz w:val="15"/>
        </w:rPr>
        <w:t>Tecnologia</w:t>
      </w:r>
      <w:r>
        <w:rPr>
          <w:spacing w:val="-8"/>
          <w:w w:val="105"/>
          <w:sz w:val="15"/>
        </w:rPr>
        <w:t> </w:t>
      </w:r>
      <w:r>
        <w:rPr>
          <w:w w:val="105"/>
          <w:sz w:val="15"/>
        </w:rPr>
        <w:t>da</w:t>
      </w:r>
      <w:r>
        <w:rPr>
          <w:spacing w:val="-8"/>
          <w:w w:val="105"/>
          <w:sz w:val="15"/>
        </w:rPr>
        <w:t> </w:t>
      </w:r>
      <w:r>
        <w:rPr>
          <w:w w:val="105"/>
          <w:sz w:val="15"/>
        </w:rPr>
        <w:t>Universidade</w:t>
      </w:r>
      <w:r>
        <w:rPr>
          <w:spacing w:val="-8"/>
          <w:w w:val="105"/>
          <w:sz w:val="15"/>
        </w:rPr>
        <w:t> </w:t>
      </w:r>
      <w:r>
        <w:rPr>
          <w:w w:val="105"/>
          <w:sz w:val="15"/>
        </w:rPr>
        <w:t>Nova</w:t>
      </w:r>
      <w:r>
        <w:rPr>
          <w:spacing w:val="-8"/>
          <w:w w:val="105"/>
          <w:sz w:val="15"/>
        </w:rPr>
        <w:t> </w:t>
      </w:r>
      <w:r>
        <w:rPr>
          <w:w w:val="105"/>
          <w:sz w:val="15"/>
        </w:rPr>
        <w:t>de</w:t>
      </w:r>
      <w:r>
        <w:rPr>
          <w:spacing w:val="-8"/>
          <w:w w:val="105"/>
          <w:sz w:val="15"/>
        </w:rPr>
        <w:t> </w:t>
      </w:r>
      <w:r>
        <w:rPr>
          <w:w w:val="105"/>
          <w:sz w:val="15"/>
        </w:rPr>
        <w:t>Lisboa,</w:t>
      </w:r>
      <w:r>
        <w:rPr>
          <w:spacing w:val="-8"/>
          <w:w w:val="105"/>
          <w:sz w:val="15"/>
        </w:rPr>
        <w:t> </w:t>
      </w:r>
      <w:r>
        <w:rPr>
          <w:w w:val="105"/>
          <w:sz w:val="15"/>
        </w:rPr>
        <w:t>February</w:t>
      </w:r>
      <w:r>
        <w:rPr>
          <w:spacing w:val="-8"/>
          <w:w w:val="105"/>
          <w:sz w:val="15"/>
        </w:rPr>
        <w:t> </w:t>
      </w:r>
      <w:r>
        <w:rPr>
          <w:w w:val="105"/>
          <w:sz w:val="15"/>
        </w:rPr>
        <w:t>2008.</w:t>
      </w:r>
    </w:p>
    <w:p>
      <w:pPr>
        <w:pStyle w:val="ListParagraph"/>
        <w:numPr>
          <w:ilvl w:val="0"/>
          <w:numId w:val="5"/>
        </w:numPr>
        <w:tabs>
          <w:tab w:pos="420" w:val="left" w:leader="none"/>
          <w:tab w:pos="422" w:val="left" w:leader="none"/>
        </w:tabs>
        <w:spacing w:line="165" w:lineRule="auto" w:before="168" w:after="0"/>
        <w:ind w:left="422" w:right="220" w:hanging="314"/>
        <w:jc w:val="both"/>
        <w:rPr>
          <w:sz w:val="15"/>
        </w:rPr>
      </w:pPr>
      <w:r>
        <w:rPr>
          <w:w w:val="105"/>
          <w:sz w:val="15"/>
        </w:rPr>
        <w:t>Junming Xu.</w:t>
      </w:r>
      <w:r>
        <w:rPr>
          <w:spacing w:val="40"/>
          <w:w w:val="105"/>
          <w:sz w:val="15"/>
        </w:rPr>
        <w:t> </w:t>
      </w:r>
      <w:r>
        <w:rPr>
          <w:i/>
          <w:w w:val="105"/>
          <w:sz w:val="15"/>
        </w:rPr>
        <w:t>Theory and Application of Graphs</w:t>
      </w:r>
      <w:r>
        <w:rPr>
          <w:w w:val="105"/>
          <w:sz w:val="15"/>
        </w:rPr>
        <w:t>, volume 10 of </w:t>
      </w:r>
      <w:r>
        <w:rPr>
          <w:i/>
          <w:w w:val="105"/>
          <w:sz w:val="15"/>
        </w:rPr>
        <w:t>Network Theory and Applications</w:t>
      </w:r>
      <w:r>
        <w:rPr>
          <w:w w:val="105"/>
          <w:sz w:val="15"/>
        </w:rPr>
        <w:t>. Kluwer Academic Publishers, 2003.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487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677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961148</wp:posOffset>
              </wp:positionH>
              <wp:positionV relativeFrom="page">
                <wp:posOffset>545927</wp:posOffset>
              </wp:positionV>
              <wp:extent cx="39458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45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R.D.</w:t>
                          </w:r>
                          <w:r>
                            <w:rPr>
                              <w:rFonts w:ascii="Times New Roman" w:hAnsi="Times New Roman"/>
                              <w:i/>
                              <w:spacing w:val="-3"/>
                              <w:sz w:val="16"/>
                            </w:rPr>
                            <w:t> </w:t>
                          </w:r>
                          <w:r>
                            <w:rPr>
                              <w:rFonts w:ascii="Times New Roman" w:hAnsi="Times New Roman"/>
                              <w:i/>
                              <w:spacing w:val="-2"/>
                              <w:sz w:val="16"/>
                            </w:rPr>
                            <w:t>Viegas,</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Azevedo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3"/>
                              <w:sz w:val="16"/>
                            </w:rPr>
                            <w:t> </w:t>
                          </w:r>
                          <w:r>
                            <w:rPr>
                              <w:rFonts w:ascii="Times New Roman" w:hAnsi="Times New Roman"/>
                              <w:i/>
                              <w:spacing w:val="-2"/>
                              <w:sz w:val="16"/>
                            </w:rPr>
                            <w:t>Science 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113–128</w:t>
                          </w:r>
                        </w:p>
                      </w:txbxContent>
                    </wps:txbx>
                    <wps:bodyPr wrap="square" lIns="0" tIns="0" rIns="0" bIns="0" rtlCol="0">
                      <a:noAutofit/>
                    </wps:bodyPr>
                  </wps:wsp>
                </a:graphicData>
              </a:graphic>
            </wp:anchor>
          </w:drawing>
        </mc:Choice>
        <mc:Fallback>
          <w:pict>
            <v:shape style="position:absolute;margin-left:75.681pt;margin-top:42.986404pt;width:310.7pt;height:10.8pt;mso-position-horizontal-relative:page;mso-position-vertical-relative:page;z-index:-16267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R.D.</w:t>
                    </w:r>
                    <w:r>
                      <w:rPr>
                        <w:rFonts w:ascii="Times New Roman" w:hAnsi="Times New Roman"/>
                        <w:i/>
                        <w:spacing w:val="-3"/>
                        <w:sz w:val="16"/>
                      </w:rPr>
                      <w:t> </w:t>
                    </w:r>
                    <w:r>
                      <w:rPr>
                        <w:rFonts w:ascii="Times New Roman" w:hAnsi="Times New Roman"/>
                        <w:i/>
                        <w:spacing w:val="-2"/>
                        <w:sz w:val="16"/>
                      </w:rPr>
                      <w:t>Viegas,</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Azevedo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3"/>
                        <w:sz w:val="16"/>
                      </w:rPr>
                      <w:t> </w:t>
                    </w:r>
                    <w:r>
                      <w:rPr>
                        <w:rFonts w:ascii="Times New Roman" w:hAnsi="Times New Roman"/>
                        <w:i/>
                        <w:spacing w:val="-2"/>
                        <w:sz w:val="16"/>
                      </w:rPr>
                      <w:t>Science 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113–128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49728">
              <wp:simplePos x="0" y="0"/>
              <wp:positionH relativeFrom="page">
                <wp:posOffset>1033148</wp:posOffset>
              </wp:positionH>
              <wp:positionV relativeFrom="page">
                <wp:posOffset>545927</wp:posOffset>
              </wp:positionV>
              <wp:extent cx="39458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45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R.D.</w:t>
                          </w:r>
                          <w:r>
                            <w:rPr>
                              <w:rFonts w:ascii="Times New Roman" w:hAnsi="Times New Roman"/>
                              <w:i/>
                              <w:spacing w:val="-3"/>
                              <w:sz w:val="16"/>
                            </w:rPr>
                            <w:t> </w:t>
                          </w:r>
                          <w:r>
                            <w:rPr>
                              <w:rFonts w:ascii="Times New Roman" w:hAnsi="Times New Roman"/>
                              <w:i/>
                              <w:spacing w:val="-2"/>
                              <w:sz w:val="16"/>
                            </w:rPr>
                            <w:t>Viegas,</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Azevedo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3"/>
                              <w:sz w:val="16"/>
                            </w:rPr>
                            <w:t> </w:t>
                          </w:r>
                          <w:r>
                            <w:rPr>
                              <w:rFonts w:ascii="Times New Roman" w:hAnsi="Times New Roman"/>
                              <w:i/>
                              <w:spacing w:val="-2"/>
                              <w:sz w:val="16"/>
                            </w:rPr>
                            <w:t>Science 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113–128</w:t>
                          </w:r>
                        </w:p>
                      </w:txbxContent>
                    </wps:txbx>
                    <wps:bodyPr wrap="square" lIns="0" tIns="0" rIns="0" bIns="0" rtlCol="0">
                      <a:noAutofit/>
                    </wps:bodyPr>
                  </wps:wsp>
                </a:graphicData>
              </a:graphic>
            </wp:anchor>
          </w:drawing>
        </mc:Choice>
        <mc:Fallback>
          <w:pict>
            <v:shape style="position:absolute;margin-left:81.350304pt;margin-top:42.986404pt;width:310.7pt;height:10.8pt;mso-position-horizontal-relative:page;mso-position-vertical-relative:page;z-index:-16266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R.D.</w:t>
                    </w:r>
                    <w:r>
                      <w:rPr>
                        <w:rFonts w:ascii="Times New Roman" w:hAnsi="Times New Roman"/>
                        <w:i/>
                        <w:spacing w:val="-3"/>
                        <w:sz w:val="16"/>
                      </w:rPr>
                      <w:t> </w:t>
                    </w:r>
                    <w:r>
                      <w:rPr>
                        <w:rFonts w:ascii="Times New Roman" w:hAnsi="Times New Roman"/>
                        <w:i/>
                        <w:spacing w:val="-2"/>
                        <w:sz w:val="16"/>
                      </w:rPr>
                      <w:t>Viegas,</w:t>
                    </w:r>
                    <w:r>
                      <w:rPr>
                        <w:rFonts w:ascii="Times New Roman" w:hAnsi="Times New Roman"/>
                        <w:i/>
                        <w:spacing w:val="-1"/>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Azevedo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3"/>
                        <w:sz w:val="16"/>
                      </w:rPr>
                      <w:t> </w:t>
                    </w:r>
                    <w:r>
                      <w:rPr>
                        <w:rFonts w:ascii="Times New Roman" w:hAnsi="Times New Roman"/>
                        <w:i/>
                        <w:spacing w:val="-2"/>
                        <w:sz w:val="16"/>
                      </w:rPr>
                      <w:t>Science 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113–128</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662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2"/>
      <w:numFmt w:val="decimal"/>
      <w:lvlText w:val="(%1)"/>
      <w:lvlJc w:val="left"/>
      <w:pPr>
        <w:ind w:left="3042" w:hanging="261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535" w:hanging="2610"/>
      </w:pPr>
      <w:rPr>
        <w:rFonts w:hint="default"/>
        <w:lang w:val="en-US" w:eastAsia="en-US" w:bidi="ar-SA"/>
      </w:rPr>
    </w:lvl>
    <w:lvl w:ilvl="2">
      <w:start w:val="0"/>
      <w:numFmt w:val="bullet"/>
      <w:lvlText w:val="•"/>
      <w:lvlJc w:val="left"/>
      <w:pPr>
        <w:ind w:left="4030" w:hanging="2610"/>
      </w:pPr>
      <w:rPr>
        <w:rFonts w:hint="default"/>
        <w:lang w:val="en-US" w:eastAsia="en-US" w:bidi="ar-SA"/>
      </w:rPr>
    </w:lvl>
    <w:lvl w:ilvl="3">
      <w:start w:val="0"/>
      <w:numFmt w:val="bullet"/>
      <w:lvlText w:val="•"/>
      <w:lvlJc w:val="left"/>
      <w:pPr>
        <w:ind w:left="4526" w:hanging="2610"/>
      </w:pPr>
      <w:rPr>
        <w:rFonts w:hint="default"/>
        <w:lang w:val="en-US" w:eastAsia="en-US" w:bidi="ar-SA"/>
      </w:rPr>
    </w:lvl>
    <w:lvl w:ilvl="4">
      <w:start w:val="0"/>
      <w:numFmt w:val="bullet"/>
      <w:lvlText w:val="•"/>
      <w:lvlJc w:val="left"/>
      <w:pPr>
        <w:ind w:left="5021" w:hanging="2610"/>
      </w:pPr>
      <w:rPr>
        <w:rFonts w:hint="default"/>
        <w:lang w:val="en-US" w:eastAsia="en-US" w:bidi="ar-SA"/>
      </w:rPr>
    </w:lvl>
    <w:lvl w:ilvl="5">
      <w:start w:val="0"/>
      <w:numFmt w:val="bullet"/>
      <w:lvlText w:val="•"/>
      <w:lvlJc w:val="left"/>
      <w:pPr>
        <w:ind w:left="5517" w:hanging="2610"/>
      </w:pPr>
      <w:rPr>
        <w:rFonts w:hint="default"/>
        <w:lang w:val="en-US" w:eastAsia="en-US" w:bidi="ar-SA"/>
      </w:rPr>
    </w:lvl>
    <w:lvl w:ilvl="6">
      <w:start w:val="0"/>
      <w:numFmt w:val="bullet"/>
      <w:lvlText w:val="•"/>
      <w:lvlJc w:val="left"/>
      <w:pPr>
        <w:ind w:left="6012" w:hanging="2610"/>
      </w:pPr>
      <w:rPr>
        <w:rFonts w:hint="default"/>
        <w:lang w:val="en-US" w:eastAsia="en-US" w:bidi="ar-SA"/>
      </w:rPr>
    </w:lvl>
    <w:lvl w:ilvl="7">
      <w:start w:val="0"/>
      <w:numFmt w:val="bullet"/>
      <w:lvlText w:val="•"/>
      <w:lvlJc w:val="left"/>
      <w:pPr>
        <w:ind w:left="6508" w:hanging="2610"/>
      </w:pPr>
      <w:rPr>
        <w:rFonts w:hint="default"/>
        <w:lang w:val="en-US" w:eastAsia="en-US" w:bidi="ar-SA"/>
      </w:rPr>
    </w:lvl>
    <w:lvl w:ilvl="8">
      <w:start w:val="0"/>
      <w:numFmt w:val="bullet"/>
      <w:lvlText w:val="•"/>
      <w:lvlJc w:val="left"/>
      <w:pPr>
        <w:ind w:left="7003" w:hanging="2610"/>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1"/>
      <w:numFmt w:val="decimal"/>
      <w:lvlText w:val="(%2)"/>
      <w:lvlJc w:val="left"/>
      <w:pPr>
        <w:ind w:left="3042" w:hanging="261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3590" w:hanging="2610"/>
      </w:pPr>
      <w:rPr>
        <w:rFonts w:hint="default"/>
        <w:lang w:val="en-US" w:eastAsia="en-US" w:bidi="ar-SA"/>
      </w:rPr>
    </w:lvl>
    <w:lvl w:ilvl="3">
      <w:start w:val="0"/>
      <w:numFmt w:val="bullet"/>
      <w:lvlText w:val="•"/>
      <w:lvlJc w:val="left"/>
      <w:pPr>
        <w:ind w:left="4140" w:hanging="2610"/>
      </w:pPr>
      <w:rPr>
        <w:rFonts w:hint="default"/>
        <w:lang w:val="en-US" w:eastAsia="en-US" w:bidi="ar-SA"/>
      </w:rPr>
    </w:lvl>
    <w:lvl w:ilvl="4">
      <w:start w:val="0"/>
      <w:numFmt w:val="bullet"/>
      <w:lvlText w:val="•"/>
      <w:lvlJc w:val="left"/>
      <w:pPr>
        <w:ind w:left="4691" w:hanging="2610"/>
      </w:pPr>
      <w:rPr>
        <w:rFonts w:hint="default"/>
        <w:lang w:val="en-US" w:eastAsia="en-US" w:bidi="ar-SA"/>
      </w:rPr>
    </w:lvl>
    <w:lvl w:ilvl="5">
      <w:start w:val="0"/>
      <w:numFmt w:val="bullet"/>
      <w:lvlText w:val="•"/>
      <w:lvlJc w:val="left"/>
      <w:pPr>
        <w:ind w:left="5241" w:hanging="2610"/>
      </w:pPr>
      <w:rPr>
        <w:rFonts w:hint="default"/>
        <w:lang w:val="en-US" w:eastAsia="en-US" w:bidi="ar-SA"/>
      </w:rPr>
    </w:lvl>
    <w:lvl w:ilvl="6">
      <w:start w:val="0"/>
      <w:numFmt w:val="bullet"/>
      <w:lvlText w:val="•"/>
      <w:lvlJc w:val="left"/>
      <w:pPr>
        <w:ind w:left="5792" w:hanging="2610"/>
      </w:pPr>
      <w:rPr>
        <w:rFonts w:hint="default"/>
        <w:lang w:val="en-US" w:eastAsia="en-US" w:bidi="ar-SA"/>
      </w:rPr>
    </w:lvl>
    <w:lvl w:ilvl="7">
      <w:start w:val="0"/>
      <w:numFmt w:val="bullet"/>
      <w:lvlText w:val="•"/>
      <w:lvlJc w:val="left"/>
      <w:pPr>
        <w:ind w:left="6342" w:hanging="2610"/>
      </w:pPr>
      <w:rPr>
        <w:rFonts w:hint="default"/>
        <w:lang w:val="en-US" w:eastAsia="en-US" w:bidi="ar-SA"/>
      </w:rPr>
    </w:lvl>
    <w:lvl w:ilvl="8">
      <w:start w:val="0"/>
      <w:numFmt w:val="bullet"/>
      <w:lvlText w:val="•"/>
      <w:lvlJc w:val="left"/>
      <w:pPr>
        <w:ind w:left="6893" w:hanging="261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2" w:right="1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uben.viegas@di.fct.unl.pt" TargetMode="External"/><Relationship Id="rId11" Type="http://schemas.openxmlformats.org/officeDocument/2006/relationships/hyperlink" Target="mailto:fa@di.fct.unl.pt" TargetMode="External"/><Relationship Id="rId12" Type="http://schemas.openxmlformats.org/officeDocument/2006/relationships/hyperlink" Target="http://proteina.di.fct.unl.pt/caspe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ourceforge.net/projects/eclipse-clp"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ww.gecode.or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Duarte Viegas; Francisco Azevedo</dc:creator>
  <cp:keywords>constraint programming; graph constraint propagation; path constraint</cp:keywords>
  <dc:title>Lazy Constraint Imposing for Improving the Path Constraint</dc:title>
  <dcterms:created xsi:type="dcterms:W3CDTF">2023-12-11T12:29:17Z</dcterms:created>
  <dcterms:modified xsi:type="dcterms:W3CDTF">2023-12-11T12:29:17Z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2009-10-12T00:00:00Z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