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240 (2009) </w:t>
      </w:r>
      <w:r>
        <w:rPr>
          <w:rFonts w:ascii="Times New Roman" w:hAnsi="Times New Roman"/>
          <w:spacing w:val="-2"/>
          <w:sz w:val="16"/>
        </w:rPr>
        <w:t>201–219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Mechanised</w:t>
      </w:r>
      <w:r>
        <w:rPr>
          <w:spacing w:val="-2"/>
        </w:rPr>
        <w:t> </w:t>
      </w:r>
      <w:r>
        <w:rPr/>
        <w:t>Wire-wise Verification</w:t>
      </w:r>
      <w:r>
        <w:rPr>
          <w:spacing w:val="-2"/>
        </w:rPr>
        <w:t> </w:t>
      </w:r>
      <w:r>
        <w:rPr/>
        <w:t>of Handel-C Synthesis</w:t>
      </w:r>
    </w:p>
    <w:p>
      <w:pPr>
        <w:spacing w:before="316"/>
        <w:ind w:left="135" w:right="124" w:firstLine="0"/>
        <w:jc w:val="center"/>
        <w:rPr>
          <w:sz w:val="28"/>
        </w:rPr>
      </w:pPr>
      <w:r>
        <w:rPr>
          <w:rFonts w:ascii="LM Roman 12"/>
          <w:sz w:val="28"/>
        </w:rPr>
        <w:t>Juan</w:t>
      </w:r>
      <w:r>
        <w:rPr>
          <w:rFonts w:ascii="LM Roman 12"/>
          <w:spacing w:val="-9"/>
          <w:sz w:val="28"/>
        </w:rPr>
        <w:t> </w:t>
      </w:r>
      <w:r>
        <w:rPr>
          <w:rFonts w:ascii="LM Roman 12"/>
          <w:sz w:val="28"/>
        </w:rPr>
        <w:t>Ignacio</w:t>
      </w:r>
      <w:r>
        <w:rPr>
          <w:rFonts w:ascii="LM Roman 12"/>
          <w:spacing w:val="-7"/>
          <w:sz w:val="28"/>
        </w:rPr>
        <w:t> </w:t>
      </w:r>
      <w:r>
        <w:rPr>
          <w:rFonts w:ascii="LM Roman 12"/>
          <w:spacing w:val="-2"/>
          <w:sz w:val="28"/>
        </w:rPr>
        <w:t>Perna</w:t>
      </w:r>
      <w:hyperlink w:history="true" w:anchor="_bookmark1">
        <w:r>
          <w:rPr>
            <w:color w:val="0000FF"/>
            <w:spacing w:val="-2"/>
            <w:sz w:val="28"/>
            <w:vertAlign w:val="superscript"/>
          </w:rPr>
          <w:t>1</w:t>
        </w:r>
      </w:hyperlink>
    </w:p>
    <w:p>
      <w:pPr>
        <w:spacing w:line="165" w:lineRule="auto" w:before="172"/>
        <w:ind w:left="3212" w:right="2670" w:hanging="269"/>
        <w:jc w:val="left"/>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The University of York York, United Kingdom</w:t>
      </w:r>
    </w:p>
    <w:p>
      <w:pPr>
        <w:spacing w:before="176"/>
        <w:ind w:left="135" w:right="124" w:firstLine="0"/>
        <w:jc w:val="center"/>
        <w:rPr>
          <w:sz w:val="28"/>
        </w:rPr>
      </w:pPr>
      <w:bookmarkStart w:name="_bookmark1" w:id="2"/>
      <w:bookmarkEnd w:id="2"/>
      <w:r>
        <w:rPr/>
      </w:r>
      <w:r>
        <w:rPr>
          <w:rFonts w:ascii="LM Roman 12"/>
          <w:sz w:val="28"/>
        </w:rPr>
        <w:t>Jim</w:t>
      </w:r>
      <w:r>
        <w:rPr>
          <w:rFonts w:ascii="LM Roman 12"/>
          <w:spacing w:val="-6"/>
          <w:sz w:val="28"/>
        </w:rPr>
        <w:t> </w:t>
      </w:r>
      <w:r>
        <w:rPr>
          <w:rFonts w:ascii="LM Roman 12"/>
          <w:spacing w:val="-2"/>
          <w:sz w:val="28"/>
        </w:rPr>
        <w:t>Woodcock</w:t>
      </w:r>
      <w:hyperlink w:history="true" w:anchor="_bookmark1">
        <w:r>
          <w:rPr>
            <w:color w:val="0000FF"/>
            <w:spacing w:val="-2"/>
            <w:sz w:val="28"/>
            <w:vertAlign w:val="superscript"/>
          </w:rPr>
          <w:t>2</w:t>
        </w:r>
      </w:hyperlink>
    </w:p>
    <w:p>
      <w:pPr>
        <w:spacing w:line="165" w:lineRule="auto" w:before="139"/>
        <w:ind w:left="3212" w:right="2670" w:hanging="269"/>
        <w:jc w:val="left"/>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The University of York York, United Kingdom</w:t>
      </w:r>
    </w:p>
    <w:p>
      <w:pPr>
        <w:pStyle w:val="BodyText"/>
        <w:spacing w:before="14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290300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58274pt;width:383.2pt;height:.1pt;mso-position-horizontal-relative:page;mso-position-vertical-relative:paragraph;z-index:-15728640;mso-wrap-distance-left:0;mso-wrap-distance-right:0" id="docshape1" coordorigin="902,457" coordsize="7664,0" path="m902,457l8565,45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compilation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Handel-C</w:t>
      </w:r>
      <w:r>
        <w:rPr>
          <w:rFonts w:ascii="LM Roman 8"/>
          <w:spacing w:val="-10"/>
          <w:w w:val="105"/>
          <w:sz w:val="15"/>
        </w:rPr>
        <w:t> </w:t>
      </w:r>
      <w:r>
        <w:rPr>
          <w:rFonts w:ascii="LM Roman 8"/>
          <w:w w:val="105"/>
          <w:sz w:val="15"/>
        </w:rPr>
        <w:t>programs</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net-list</w:t>
      </w:r>
      <w:r>
        <w:rPr>
          <w:rFonts w:ascii="LM Roman 8"/>
          <w:spacing w:val="-10"/>
          <w:w w:val="105"/>
          <w:sz w:val="15"/>
        </w:rPr>
        <w:t> </w:t>
      </w:r>
      <w:r>
        <w:rPr>
          <w:rFonts w:ascii="LM Roman 8"/>
          <w:w w:val="105"/>
          <w:sz w:val="15"/>
        </w:rPr>
        <w:t>descriptions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hardware</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exten- sively</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commercial</w:t>
      </w:r>
      <w:r>
        <w:rPr>
          <w:rFonts w:ascii="LM Roman 8"/>
          <w:spacing w:val="-9"/>
          <w:w w:val="105"/>
          <w:sz w:val="15"/>
        </w:rPr>
        <w:t> </w:t>
      </w:r>
      <w:r>
        <w:rPr>
          <w:rFonts w:ascii="LM Roman 8"/>
          <w:w w:val="105"/>
          <w:sz w:val="15"/>
        </w:rPr>
        <w:t>tools</w:t>
      </w:r>
      <w:r>
        <w:rPr>
          <w:rFonts w:ascii="LM Roman 8"/>
          <w:spacing w:val="-9"/>
          <w:w w:val="105"/>
          <w:sz w:val="15"/>
        </w:rPr>
        <w:t> </w:t>
      </w:r>
      <w:r>
        <w:rPr>
          <w:rFonts w:ascii="LM Roman 8"/>
          <w:w w:val="105"/>
          <w:sz w:val="15"/>
        </w:rPr>
        <w:t>but</w:t>
      </w:r>
      <w:r>
        <w:rPr>
          <w:rFonts w:ascii="LM Roman 8"/>
          <w:spacing w:val="-9"/>
          <w:w w:val="105"/>
          <w:sz w:val="15"/>
        </w:rPr>
        <w:t> </w:t>
      </w:r>
      <w:r>
        <w:rPr>
          <w:rFonts w:ascii="LM Roman 8"/>
          <w:w w:val="105"/>
          <w:sz w:val="15"/>
        </w:rPr>
        <w:t>never</w:t>
      </w:r>
      <w:r>
        <w:rPr>
          <w:rFonts w:ascii="LM Roman 8"/>
          <w:spacing w:val="-9"/>
          <w:w w:val="105"/>
          <w:sz w:val="15"/>
        </w:rPr>
        <w:t> </w:t>
      </w:r>
      <w:r>
        <w:rPr>
          <w:rFonts w:ascii="LM Roman 8"/>
          <w:w w:val="105"/>
          <w:sz w:val="15"/>
        </w:rPr>
        <w:t>formally</w:t>
      </w:r>
      <w:r>
        <w:rPr>
          <w:rFonts w:ascii="LM Roman 8"/>
          <w:spacing w:val="-9"/>
          <w:w w:val="105"/>
          <w:sz w:val="15"/>
        </w:rPr>
        <w:t> </w:t>
      </w:r>
      <w:r>
        <w:rPr>
          <w:rFonts w:ascii="LM Roman 8"/>
          <w:w w:val="105"/>
          <w:sz w:val="15"/>
        </w:rPr>
        <w:t>verified.</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introduce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variation</w:t>
      </w:r>
      <w:r>
        <w:rPr>
          <w:rFonts w:ascii="LM Roman 8"/>
          <w:spacing w:val="-9"/>
          <w:w w:val="105"/>
          <w:sz w:val="15"/>
        </w:rPr>
        <w:t> </w:t>
      </w:r>
      <w:r>
        <w:rPr>
          <w:rFonts w:ascii="LM Roman 8"/>
          <w:w w:val="105"/>
          <w:sz w:val="15"/>
        </w:rPr>
        <w:t>of the</w:t>
      </w:r>
      <w:r>
        <w:rPr>
          <w:rFonts w:ascii="LM Roman 8"/>
          <w:spacing w:val="-13"/>
          <w:w w:val="105"/>
          <w:sz w:val="15"/>
        </w:rPr>
        <w:t> </w:t>
      </w:r>
      <w:r>
        <w:rPr>
          <w:rFonts w:ascii="LM Roman 8"/>
          <w:w w:val="105"/>
          <w:sz w:val="15"/>
        </w:rPr>
        <w:t>existing</w:t>
      </w:r>
      <w:r>
        <w:rPr>
          <w:rFonts w:ascii="LM Roman 8"/>
          <w:spacing w:val="-13"/>
          <w:w w:val="105"/>
          <w:sz w:val="15"/>
        </w:rPr>
        <w:t> </w:t>
      </w:r>
      <w:r>
        <w:rPr>
          <w:rFonts w:ascii="LM Roman 8"/>
          <w:w w:val="105"/>
          <w:sz w:val="15"/>
        </w:rPr>
        <w:t>semantic</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Handel-C</w:t>
      </w:r>
      <w:r>
        <w:rPr>
          <w:rFonts w:ascii="LM Roman 8"/>
          <w:spacing w:val="-13"/>
          <w:w w:val="105"/>
          <w:sz w:val="15"/>
        </w:rPr>
        <w:t> </w:t>
      </w:r>
      <w:r>
        <w:rPr>
          <w:rFonts w:ascii="LM Roman 8"/>
          <w:w w:val="105"/>
          <w:sz w:val="15"/>
        </w:rPr>
        <w:t>compilation</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amenable</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mechanical</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detailed enough</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analyse</w:t>
      </w:r>
      <w:r>
        <w:rPr>
          <w:rFonts w:ascii="LM Roman 8"/>
          <w:spacing w:val="-13"/>
          <w:w w:val="105"/>
          <w:sz w:val="15"/>
        </w:rPr>
        <w:t> </w:t>
      </w:r>
      <w:r>
        <w:rPr>
          <w:rFonts w:ascii="LM Roman 8"/>
          <w:w w:val="105"/>
          <w:sz w:val="15"/>
        </w:rPr>
        <w:t>properties</w:t>
      </w:r>
      <w:r>
        <w:rPr>
          <w:rFonts w:ascii="LM Roman 8"/>
          <w:spacing w:val="-13"/>
          <w:w w:val="105"/>
          <w:sz w:val="15"/>
        </w:rPr>
        <w:t> </w:t>
      </w:r>
      <w:r>
        <w:rPr>
          <w:rFonts w:ascii="LM Roman 8"/>
          <w:w w:val="105"/>
          <w:sz w:val="15"/>
        </w:rPr>
        <w:t>about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generated</w:t>
      </w:r>
      <w:r>
        <w:rPr>
          <w:rFonts w:ascii="LM Roman 8"/>
          <w:spacing w:val="-13"/>
          <w:w w:val="105"/>
          <w:sz w:val="15"/>
        </w:rPr>
        <w:t> </w:t>
      </w:r>
      <w:r>
        <w:rPr>
          <w:rFonts w:ascii="LM Roman 8"/>
          <w:w w:val="105"/>
          <w:sz w:val="15"/>
        </w:rPr>
        <w:t>hardware. We</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prove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correctness</w:t>
      </w:r>
      <w:r>
        <w:rPr>
          <w:rFonts w:ascii="LM Roman 8"/>
          <w:spacing w:val="-13"/>
          <w:w w:val="105"/>
          <w:sz w:val="15"/>
        </w:rPr>
        <w:t> </w:t>
      </w:r>
      <w:r>
        <w:rPr>
          <w:rFonts w:ascii="LM Roman 8"/>
          <w:w w:val="105"/>
          <w:sz w:val="15"/>
        </w:rPr>
        <w:t>of </w:t>
      </w:r>
      <w:r>
        <w:rPr>
          <w:rFonts w:ascii="LM Roman 8"/>
          <w:sz w:val="15"/>
        </w:rPr>
        <w:t>the wiring schema used to interconnect the components at the hardware level and propagate control signals </w:t>
      </w:r>
      <w:r>
        <w:rPr>
          <w:rFonts w:ascii="LM Roman 8"/>
          <w:w w:val="105"/>
          <w:sz w:val="15"/>
        </w:rPr>
        <w:t>among</w:t>
      </w:r>
      <w:r>
        <w:rPr>
          <w:rFonts w:ascii="LM Roman 8"/>
          <w:spacing w:val="-5"/>
          <w:w w:val="105"/>
          <w:sz w:val="15"/>
        </w:rPr>
        <w:t> </w:t>
      </w:r>
      <w:r>
        <w:rPr>
          <w:rFonts w:ascii="LM Roman 8"/>
          <w:w w:val="105"/>
          <w:sz w:val="15"/>
        </w:rPr>
        <w:t>them.</w:t>
      </w:r>
      <w:r>
        <w:rPr>
          <w:rFonts w:ascii="LM Roman 8"/>
          <w:spacing w:val="21"/>
          <w:w w:val="105"/>
          <w:sz w:val="15"/>
        </w:rPr>
        <w:t> </w:t>
      </w:r>
      <w:r>
        <w:rPr>
          <w:rFonts w:ascii="LM Roman 8"/>
          <w:w w:val="105"/>
          <w:sz w:val="15"/>
        </w:rPr>
        <w:t>Finally,</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most</w:t>
      </w:r>
      <w:r>
        <w:rPr>
          <w:rFonts w:ascii="LM Roman 8"/>
          <w:spacing w:val="-5"/>
          <w:w w:val="105"/>
          <w:sz w:val="15"/>
        </w:rPr>
        <w:t> </w:t>
      </w:r>
      <w:r>
        <w:rPr>
          <w:rFonts w:ascii="LM Roman 8"/>
          <w:w w:val="105"/>
          <w:sz w:val="15"/>
        </w:rPr>
        <w:t>interesting</w:t>
      </w:r>
      <w:r>
        <w:rPr>
          <w:rFonts w:ascii="LM Roman 8"/>
          <w:spacing w:val="-5"/>
          <w:w w:val="105"/>
          <w:sz w:val="15"/>
        </w:rPr>
        <w:t> </w:t>
      </w:r>
      <w:r>
        <w:rPr>
          <w:rFonts w:ascii="LM Roman 8"/>
          <w:w w:val="105"/>
          <w:sz w:val="15"/>
        </w:rPr>
        <w:t>aspects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mechanisation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 correctness proofs in the HOL theorem prover.</w:t>
      </w:r>
    </w:p>
    <w:p>
      <w:pPr>
        <w:spacing w:before="135"/>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Handel-C synthesis, mechanical verification,</w:t>
      </w:r>
      <w:r>
        <w:rPr>
          <w:rFonts w:ascii="LM Roman 8"/>
          <w:spacing w:val="-3"/>
          <w:w w:val="105"/>
          <w:sz w:val="15"/>
        </w:rPr>
        <w:t> </w:t>
      </w:r>
      <w:r>
        <w:rPr>
          <w:rFonts w:ascii="LM Roman 8"/>
          <w:spacing w:val="-5"/>
          <w:w w:val="105"/>
          <w:sz w:val="15"/>
        </w:rPr>
        <w:t>HOL</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66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3"/>
      <w:bookmarkEnd w:id="3"/>
      <w:r>
        <w:rPr>
          <w:b w:val="0"/>
        </w:rPr>
      </w:r>
      <w:r>
        <w:rPr>
          <w:spacing w:val="-2"/>
        </w:rPr>
        <w:t>Introduction</w:t>
      </w:r>
    </w:p>
    <w:p>
      <w:pPr>
        <w:pStyle w:val="BodyText"/>
        <w:spacing w:line="259" w:lineRule="auto" w:before="199"/>
        <w:ind w:right="105"/>
      </w:pPr>
      <w:r>
        <w:rPr/>
        <w:t>Handel-C [</w:t>
      </w:r>
      <w:hyperlink w:history="true" w:anchor="_bookmark19">
        <w:r>
          <w:rPr>
            <w:color w:val="0000FF"/>
          </w:rPr>
          <w:t>6</w:t>
        </w:r>
      </w:hyperlink>
      <w:r>
        <w:rPr/>
        <w:t>] is a Hardware Description Language (HDL) based on the syntax of the C language extended with constructs to deal with CSP-based [</w:t>
      </w:r>
      <w:hyperlink w:history="true" w:anchor="_bookmark18">
        <w:r>
          <w:rPr>
            <w:color w:val="0000FF"/>
          </w:rPr>
          <w:t>4</w:t>
        </w:r>
      </w:hyperlink>
      <w:r>
        <w:rPr/>
        <w:t>] parallel behaviour and process communications.</w:t>
      </w:r>
    </w:p>
    <w:p>
      <w:pPr>
        <w:pStyle w:val="BodyText"/>
        <w:spacing w:line="259" w:lineRule="auto" w:before="21"/>
        <w:ind w:right="104" w:firstLine="318"/>
      </w:pPr>
      <w:r>
        <w:rPr/>
        <w:t>Handel-C’s compilation into hardware components (synthesis) was initially for- mulated</w:t>
      </w:r>
      <w:r>
        <w:rPr>
          <w:spacing w:val="18"/>
        </w:rPr>
        <w:t> </w:t>
      </w:r>
      <w:r>
        <w:rPr/>
        <w:t>to</w:t>
      </w:r>
      <w:r>
        <w:rPr>
          <w:spacing w:val="18"/>
        </w:rPr>
        <w:t> </w:t>
      </w:r>
      <w:r>
        <w:rPr/>
        <w:t>be</w:t>
      </w:r>
      <w:r>
        <w:rPr>
          <w:spacing w:val="18"/>
        </w:rPr>
        <w:t> </w:t>
      </w:r>
      <w:r>
        <w:rPr/>
        <w:t>used</w:t>
      </w:r>
      <w:r>
        <w:rPr>
          <w:spacing w:val="18"/>
        </w:rPr>
        <w:t> </w:t>
      </w:r>
      <w:r>
        <w:rPr/>
        <w:t>in</w:t>
      </w:r>
      <w:r>
        <w:rPr>
          <w:spacing w:val="19"/>
        </w:rPr>
        <w:t> </w:t>
      </w:r>
      <w:r>
        <w:rPr/>
        <w:t>a</w:t>
      </w:r>
      <w:r>
        <w:rPr>
          <w:spacing w:val="17"/>
        </w:rPr>
        <w:t> </w:t>
      </w:r>
      <w:r>
        <w:rPr/>
        <w:t>hardware/software</w:t>
      </w:r>
      <w:r>
        <w:rPr>
          <w:spacing w:val="17"/>
        </w:rPr>
        <w:t> </w:t>
      </w:r>
      <w:r>
        <w:rPr/>
        <w:t>co-design</w:t>
      </w:r>
      <w:r>
        <w:rPr>
          <w:spacing w:val="18"/>
        </w:rPr>
        <w:t> </w:t>
      </w:r>
      <w:r>
        <w:rPr/>
        <w:t>project</w:t>
      </w:r>
      <w:r>
        <w:rPr>
          <w:spacing w:val="16"/>
        </w:rPr>
        <w:t> </w:t>
      </w:r>
      <w:r>
        <w:rPr/>
        <w:t>[</w:t>
      </w:r>
      <w:hyperlink w:history="true" w:anchor="_bookmark23">
        <w:r>
          <w:rPr>
            <w:color w:val="0000FF"/>
          </w:rPr>
          <w:t>9</w:t>
        </w:r>
      </w:hyperlink>
      <w:r>
        <w:rPr/>
        <w:t>]</w:t>
      </w:r>
      <w:r>
        <w:rPr>
          <w:spacing w:val="18"/>
        </w:rPr>
        <w:t> </w:t>
      </w:r>
      <w:r>
        <w:rPr/>
        <w:t>and</w:t>
      </w:r>
      <w:r>
        <w:rPr>
          <w:spacing w:val="18"/>
        </w:rPr>
        <w:t> </w:t>
      </w:r>
      <w:r>
        <w:rPr/>
        <w:t>later</w:t>
      </w:r>
      <w:r>
        <w:rPr>
          <w:spacing w:val="19"/>
        </w:rPr>
        <w:t> </w:t>
      </w:r>
      <w:r>
        <w:rPr>
          <w:spacing w:val="-2"/>
        </w:rPr>
        <w:t>adopted</w:t>
      </w:r>
    </w:p>
    <w:p>
      <w:pPr>
        <w:pStyle w:val="BodyText"/>
        <w:spacing w:line="216" w:lineRule="auto" w:before="21"/>
        <w:ind w:right="104"/>
      </w:pPr>
      <w:r>
        <w:rPr/>
        <w:t>by</w:t>
      </w:r>
      <w:r>
        <w:rPr>
          <w:spacing w:val="31"/>
        </w:rPr>
        <w:t> </w:t>
      </w:r>
      <w:r>
        <w:rPr/>
        <w:t>commercial</w:t>
      </w:r>
      <w:r>
        <w:rPr>
          <w:spacing w:val="31"/>
        </w:rPr>
        <w:t> </w:t>
      </w:r>
      <w:r>
        <w:rPr/>
        <w:t>tools</w:t>
      </w:r>
      <w:r>
        <w:rPr>
          <w:spacing w:val="31"/>
        </w:rPr>
        <w:t> </w:t>
      </w:r>
      <w:r>
        <w:rPr/>
        <w:t>[</w:t>
      </w:r>
      <w:hyperlink w:history="true" w:anchor="_bookmark21">
        <w:r>
          <w:rPr>
            <w:color w:val="0000FF"/>
          </w:rPr>
          <w:t>7</w:t>
        </w:r>
      </w:hyperlink>
      <w:r>
        <w:rPr/>
        <w:t>].</w:t>
      </w:r>
      <w:r>
        <w:rPr>
          <w:spacing w:val="78"/>
        </w:rPr>
        <w:t> </w:t>
      </w:r>
      <w:r>
        <w:rPr/>
        <w:t>The</w:t>
      </w:r>
      <w:r>
        <w:rPr>
          <w:spacing w:val="31"/>
        </w:rPr>
        <w:t> </w:t>
      </w:r>
      <w:r>
        <w:rPr/>
        <w:t>compilation</w:t>
      </w:r>
      <w:r>
        <w:rPr>
          <w:spacing w:val="31"/>
        </w:rPr>
        <w:t> </w:t>
      </w:r>
      <w:r>
        <w:rPr/>
        <w:t>is</w:t>
      </w:r>
      <w:r>
        <w:rPr>
          <w:spacing w:val="31"/>
        </w:rPr>
        <w:t> </w:t>
      </w:r>
      <w:r>
        <w:rPr/>
        <w:t>based</w:t>
      </w:r>
      <w:r>
        <w:rPr>
          <w:spacing w:val="31"/>
        </w:rPr>
        <w:t> </w:t>
      </w:r>
      <w:r>
        <w:rPr/>
        <w:t>on</w:t>
      </w:r>
      <w:r>
        <w:rPr>
          <w:spacing w:val="31"/>
        </w:rPr>
        <w:t> </w:t>
      </w:r>
      <w:r>
        <w:rPr/>
        <w:t>the</w:t>
      </w:r>
      <w:r>
        <w:rPr>
          <w:spacing w:val="31"/>
        </w:rPr>
        <w:t> </w:t>
      </w:r>
      <w:r>
        <w:rPr/>
        <w:t>fact</w:t>
      </w:r>
      <w:r>
        <w:rPr>
          <w:spacing w:val="31"/>
        </w:rPr>
        <w:t> </w:t>
      </w:r>
      <w:r>
        <w:rPr/>
        <w:t>that</w:t>
      </w:r>
      <w:r>
        <w:rPr>
          <w:spacing w:val="31"/>
        </w:rPr>
        <w:t> </w:t>
      </w:r>
      <w:r>
        <w:rPr/>
        <w:t>the</w:t>
      </w:r>
      <w:r>
        <w:rPr>
          <w:spacing w:val="31"/>
        </w:rPr>
        <w:t> </w:t>
      </w:r>
      <w:r>
        <w:rPr/>
        <w:t>control</w:t>
      </w:r>
      <w:r>
        <w:rPr>
          <w:spacing w:val="31"/>
        </w:rPr>
        <w:t> </w:t>
      </w:r>
      <w:r>
        <w:rPr/>
        <w:t>of the generated circuits is handled by a pair of handshake signals (</w:t>
      </w:r>
      <w:r>
        <w:rPr>
          <w:rFonts w:ascii="LM Roman 10" w:hAnsi="LM Roman 10"/>
          <w:i/>
        </w:rPr>
        <w:t>start </w:t>
      </w:r>
      <w:r>
        <w:rPr/>
        <w:t>and </w:t>
      </w:r>
      <w:r>
        <w:rPr>
          <w:rFonts w:ascii="LM Roman 10" w:hAnsi="LM Roman 10"/>
          <w:i/>
        </w:rPr>
        <w:t>ﬁnish</w:t>
      </w:r>
      <w:r>
        <w:rPr/>
        <w:t>). The</w:t>
      </w:r>
      <w:r>
        <w:rPr>
          <w:spacing w:val="25"/>
        </w:rPr>
        <w:t> </w:t>
      </w:r>
      <w:r>
        <w:rPr/>
        <w:t>semantics</w:t>
      </w:r>
      <w:r>
        <w:rPr>
          <w:spacing w:val="26"/>
        </w:rPr>
        <w:t> </w:t>
      </w:r>
      <w:r>
        <w:rPr/>
        <w:t>is</w:t>
      </w:r>
      <w:r>
        <w:rPr>
          <w:spacing w:val="25"/>
        </w:rPr>
        <w:t> </w:t>
      </w:r>
      <w:r>
        <w:rPr/>
        <w:t>based</w:t>
      </w:r>
      <w:r>
        <w:rPr>
          <w:spacing w:val="26"/>
        </w:rPr>
        <w:t> </w:t>
      </w:r>
      <w:r>
        <w:rPr/>
        <w:t>on</w:t>
      </w:r>
      <w:r>
        <w:rPr>
          <w:spacing w:val="25"/>
        </w:rPr>
        <w:t> </w:t>
      </w:r>
      <w:r>
        <w:rPr/>
        <w:t>the</w:t>
      </w:r>
      <w:r>
        <w:rPr>
          <w:spacing w:val="26"/>
        </w:rPr>
        <w:t> </w:t>
      </w:r>
      <w:r>
        <w:rPr/>
        <w:t>assumption</w:t>
      </w:r>
      <w:r>
        <w:rPr>
          <w:spacing w:val="25"/>
        </w:rPr>
        <w:t> </w:t>
      </w:r>
      <w:r>
        <w:rPr/>
        <w:t>that</w:t>
      </w:r>
      <w:r>
        <w:rPr>
          <w:spacing w:val="26"/>
        </w:rPr>
        <w:t> </w:t>
      </w:r>
      <w:r>
        <w:rPr/>
        <w:t>the</w:t>
      </w:r>
      <w:r>
        <w:rPr>
          <w:spacing w:val="25"/>
        </w:rPr>
        <w:t> </w:t>
      </w:r>
      <w:r>
        <w:rPr>
          <w:rFonts w:ascii="LM Roman 10" w:hAnsi="LM Roman 10"/>
          <w:i/>
        </w:rPr>
        <w:t>start</w:t>
      </w:r>
      <w:r>
        <w:rPr>
          <w:rFonts w:ascii="LM Roman 10" w:hAnsi="LM Roman 10"/>
          <w:i/>
          <w:spacing w:val="24"/>
        </w:rPr>
        <w:t> </w:t>
      </w:r>
      <w:r>
        <w:rPr/>
        <w:t>signal</w:t>
      </w:r>
      <w:r>
        <w:rPr>
          <w:spacing w:val="25"/>
        </w:rPr>
        <w:t> </w:t>
      </w:r>
      <w:r>
        <w:rPr/>
        <w:t>will</w:t>
      </w:r>
      <w:r>
        <w:rPr>
          <w:spacing w:val="26"/>
        </w:rPr>
        <w:t> </w:t>
      </w:r>
      <w:r>
        <w:rPr/>
        <w:t>be</w:t>
      </w:r>
      <w:r>
        <w:rPr>
          <w:spacing w:val="25"/>
        </w:rPr>
        <w:t> </w:t>
      </w:r>
      <w:r>
        <w:rPr/>
        <w:t>given</w:t>
      </w:r>
      <w:r>
        <w:rPr>
          <w:spacing w:val="26"/>
        </w:rPr>
        <w:t> </w:t>
      </w:r>
      <w:r>
        <w:rPr/>
        <w:t>to</w:t>
      </w:r>
      <w:r>
        <w:rPr>
          <w:spacing w:val="26"/>
        </w:rPr>
        <w:t> </w:t>
      </w:r>
      <w:r>
        <w:rPr>
          <w:spacing w:val="-10"/>
        </w:rPr>
        <w:t>a</w:t>
      </w:r>
    </w:p>
    <w:p>
      <w:pPr>
        <w:pStyle w:val="BodyText"/>
        <w:spacing w:before="1"/>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105488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3062pt;width:34.85pt;height:.1pt;mso-position-horizontal-relative:page;mso-position-vertical-relative:paragraph;z-index:-15727616;mso-wrap-distance-left:0;mso-wrap-distance-right:0" id="docshape3" coordorigin="902,166" coordsize="697,0" path="m902,166l1598,16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jiperna@cs.york.ac.uk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jim@cs.york.ac.uk</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doi:10.1016/j.entcs.2009.05.053</w:t>
      </w:r>
    </w:p>
    <w:p>
      <w:pPr>
        <w:spacing w:after="0"/>
        <w:jc w:val="left"/>
        <w:rPr>
          <w:rFonts w:ascii="Times New Roman"/>
          <w:sz w:val="16"/>
        </w:rPr>
        <w:sectPr>
          <w:footerReference w:type="default" r:id="rId5"/>
          <w:type w:val="continuous"/>
          <w:pgSz w:w="9360" w:h="13610"/>
          <w:pgMar w:header="0" w:footer="0" w:top="920" w:bottom="280" w:left="680" w:right="680"/>
          <w:pgNumType w:start="201"/>
        </w:sectPr>
      </w:pPr>
    </w:p>
    <w:p>
      <w:pPr>
        <w:pStyle w:val="BodyText"/>
        <w:spacing w:line="259" w:lineRule="auto" w:before="160"/>
        <w:ind w:left="108" w:right="216"/>
      </w:pPr>
      <w:r>
        <w:rPr/>
        <w:t>circuit only if all the previous circuits have already finished.</w:t>
      </w:r>
      <w:r>
        <w:rPr>
          <w:spacing w:val="40"/>
        </w:rPr>
        <w:t> </w:t>
      </w:r>
      <w:r>
        <w:rPr/>
        <w:t>A formal model of the compilation and denotational semantics for the generated hardware has been pro- posed as a first step towards verifying the compilation scheme [</w:t>
      </w:r>
      <w:hyperlink w:history="true" w:anchor="_bookmark24">
        <w:r>
          <w:rPr>
            <w:color w:val="0000FF"/>
          </w:rPr>
          <w:t>10</w:t>
        </w:r>
      </w:hyperlink>
      <w:r>
        <w:rPr/>
        <w:t>]. The semantics relies on the concept of state-transformers and uses branching sequences of atomic hardware actions as its semantic domain.</w:t>
      </w:r>
    </w:p>
    <w:p>
      <w:pPr>
        <w:pStyle w:val="BodyText"/>
        <w:spacing w:line="259" w:lineRule="auto" w:before="23"/>
        <w:ind w:left="108" w:right="217" w:firstLine="317"/>
      </w:pPr>
      <w:r>
        <w:rPr/>
        <w:t>The</w:t>
      </w:r>
      <w:r>
        <w:rPr>
          <w:spacing w:val="40"/>
        </w:rPr>
        <w:t> </w:t>
      </w:r>
      <w:r>
        <w:rPr/>
        <w:t>aim</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to</w:t>
      </w:r>
      <w:r>
        <w:rPr>
          <w:spacing w:val="40"/>
        </w:rPr>
        <w:t> </w:t>
      </w:r>
      <w:r>
        <w:rPr/>
        <w:t>give</w:t>
      </w:r>
      <w:r>
        <w:rPr>
          <w:spacing w:val="40"/>
        </w:rPr>
        <w:t> </w:t>
      </w:r>
      <w:r>
        <w:rPr/>
        <w:t>an</w:t>
      </w:r>
      <w:r>
        <w:rPr>
          <w:spacing w:val="40"/>
        </w:rPr>
        <w:t> </w:t>
      </w:r>
      <w:r>
        <w:rPr/>
        <w:t>accessible</w:t>
      </w:r>
      <w:r>
        <w:rPr>
          <w:spacing w:val="40"/>
        </w:rPr>
        <w:t> </w:t>
      </w:r>
      <w:r>
        <w:rPr/>
        <w:t>account</w:t>
      </w:r>
      <w:r>
        <w:rPr>
          <w:spacing w:val="40"/>
        </w:rPr>
        <w:t> </w:t>
      </w:r>
      <w:r>
        <w:rPr/>
        <w:t>of</w:t>
      </w:r>
      <w:r>
        <w:rPr>
          <w:spacing w:val="40"/>
        </w:rPr>
        <w:t> </w:t>
      </w:r>
      <w:r>
        <w:rPr/>
        <w:t>the</w:t>
      </w:r>
      <w:r>
        <w:rPr>
          <w:spacing w:val="40"/>
        </w:rPr>
        <w:t> </w:t>
      </w:r>
      <w:r>
        <w:rPr/>
        <w:t>work</w:t>
      </w:r>
      <w:r>
        <w:rPr>
          <w:spacing w:val="40"/>
        </w:rPr>
        <w:t> </w:t>
      </w:r>
      <w:r>
        <w:rPr/>
        <w:t>we</w:t>
      </w:r>
      <w:r>
        <w:rPr>
          <w:spacing w:val="40"/>
        </w:rPr>
        <w:t> </w:t>
      </w:r>
      <w:r>
        <w:rPr/>
        <w:t>have carried out on wire correctness for Handel-C [</w:t>
      </w:r>
      <w:hyperlink w:history="true" w:anchor="_bookmark25">
        <w:r>
          <w:rPr>
            <w:color w:val="0000FF"/>
          </w:rPr>
          <w:t>11</w:t>
        </w:r>
      </w:hyperlink>
      <w:r>
        <w:rPr/>
        <w:t>].</w:t>
      </w:r>
      <w:r>
        <w:rPr>
          <w:spacing w:val="40"/>
        </w:rPr>
        <w:t> </w:t>
      </w:r>
      <w:r>
        <w:rPr/>
        <w:t>By doing so, we deliberately omit all proofs and consequently many technical details.</w:t>
      </w:r>
      <w:r>
        <w:rPr>
          <w:spacing w:val="39"/>
        </w:rPr>
        <w:t> </w:t>
      </w:r>
      <w:r>
        <w:rPr/>
        <w:t>Given the fact that we focus on the correctness of the synthesis process, we also exclude any efficiency/optimisation </w:t>
      </w:r>
      <w:bookmarkStart w:name="The semantic model" w:id="4"/>
      <w:bookmarkEnd w:id="4"/>
      <w:r>
        <w:rPr/>
        <w:t>analysis</w:t>
      </w:r>
      <w:r>
        <w:rPr/>
        <w:t> from this work.</w:t>
      </w:r>
      <w:r>
        <w:rPr>
          <w:spacing w:val="40"/>
        </w:rPr>
        <w:t> </w:t>
      </w:r>
      <w:r>
        <w:rPr/>
        <w:t>The rest of the paper is organised as follows:</w:t>
      </w:r>
      <w:r>
        <w:rPr>
          <w:spacing w:val="40"/>
        </w:rPr>
        <w:t> </w:t>
      </w:r>
      <w:r>
        <w:rPr/>
        <w:t>we first propose a reformulation of the semantic domain in [</w:t>
      </w:r>
      <w:hyperlink w:history="true" w:anchor="_bookmark24">
        <w:r>
          <w:rPr>
            <w:color w:val="0000FF"/>
          </w:rPr>
          <w:t>10</w:t>
        </w:r>
      </w:hyperlink>
      <w:r>
        <w:rPr/>
        <w:t>] in terms of a slightly higher level semantic domain that allows us to capture parallelism at the sequence level.</w:t>
      </w:r>
      <w:r>
        <w:rPr>
          <w:spacing w:val="80"/>
        </w:rPr>
        <w:t> </w:t>
      </w:r>
      <w:r>
        <w:rPr/>
        <w:t>We then redefine the semantics in terms of the new domain and prove the existence of fix-point solutions for the recursive equations.</w:t>
      </w:r>
      <w:r>
        <w:rPr>
          <w:spacing w:val="40"/>
        </w:rPr>
        <w:t> </w:t>
      </w:r>
      <w:r>
        <w:rPr/>
        <w:t>Finally, we define the concept of wire-satisfiability in our model and prove the correctness of the wiring schema used in the compilation.</w:t>
      </w:r>
    </w:p>
    <w:p>
      <w:pPr>
        <w:pStyle w:val="Heading1"/>
        <w:numPr>
          <w:ilvl w:val="0"/>
          <w:numId w:val="1"/>
        </w:numPr>
        <w:tabs>
          <w:tab w:pos="578" w:val="left" w:leader="none"/>
        </w:tabs>
        <w:spacing w:line="240" w:lineRule="auto" w:before="237" w:after="0"/>
        <w:ind w:left="578" w:right="0" w:hanging="470"/>
        <w:jc w:val="left"/>
      </w:pPr>
      <w:r>
        <w:rPr/>
        <w:t>The</w:t>
      </w:r>
      <w:r>
        <w:rPr>
          <w:spacing w:val="-15"/>
        </w:rPr>
        <w:t> </w:t>
      </w:r>
      <w:r>
        <w:rPr/>
        <w:t>semantic</w:t>
      </w:r>
      <w:r>
        <w:rPr>
          <w:spacing w:val="-14"/>
        </w:rPr>
        <w:t> </w:t>
      </w:r>
      <w:r>
        <w:rPr>
          <w:spacing w:val="-2"/>
        </w:rPr>
        <w:t>model</w:t>
      </w:r>
    </w:p>
    <w:p>
      <w:pPr>
        <w:pStyle w:val="BodyText"/>
        <w:spacing w:line="259" w:lineRule="auto" w:before="198"/>
        <w:ind w:left="108" w:right="218"/>
      </w:pPr>
      <w:r>
        <w:rPr/>
        <w:t>The existing denotational semantics for the synthesis process [</w:t>
      </w:r>
      <w:hyperlink w:history="true" w:anchor="_bookmark24">
        <w:r>
          <w:rPr>
            <w:color w:val="0000FF"/>
          </w:rPr>
          <w:t>10</w:t>
        </w:r>
      </w:hyperlink>
      <w:r>
        <w:rPr/>
        <w:t>] is based on the notion of “branching sequences”, where non-branching sequences denote the execu- tion of actions in which no information from the persistent part of the state (i.e., memory locations) is required.</w:t>
      </w:r>
      <w:r>
        <w:rPr>
          <w:spacing w:val="40"/>
        </w:rPr>
        <w:t> </w:t>
      </w:r>
      <w:r>
        <w:rPr/>
        <w:t>Branching nodes, on the other hand, model a choice point (such</w:t>
      </w:r>
      <w:r>
        <w:rPr>
          <w:spacing w:val="3"/>
        </w:rPr>
        <w:t> </w:t>
      </w:r>
      <w:r>
        <w:rPr/>
        <w:t>as</w:t>
      </w:r>
      <w:r>
        <w:rPr>
          <w:spacing w:val="2"/>
        </w:rPr>
        <w:t> </w:t>
      </w:r>
      <w:r>
        <w:rPr/>
        <w:t>the</w:t>
      </w:r>
      <w:r>
        <w:rPr>
          <w:spacing w:val="3"/>
        </w:rPr>
        <w:t> </w:t>
      </w:r>
      <w:r>
        <w:rPr/>
        <w:t>condition</w:t>
      </w:r>
      <w:r>
        <w:rPr>
          <w:spacing w:val="2"/>
        </w:rPr>
        <w:t> </w:t>
      </w:r>
      <w:r>
        <w:rPr/>
        <w:t>in</w:t>
      </w:r>
      <w:r>
        <w:rPr>
          <w:spacing w:val="3"/>
        </w:rPr>
        <w:t> </w:t>
      </w:r>
      <w:r>
        <w:rPr/>
        <w:t>a</w:t>
      </w:r>
      <w:r>
        <w:rPr>
          <w:spacing w:val="2"/>
        </w:rPr>
        <w:t> </w:t>
      </w:r>
      <w:r>
        <w:rPr>
          <w:rFonts w:ascii="MathJax_Typewriter" w:hAnsi="MathJax_Typewriter"/>
        </w:rPr>
        <w:t>while</w:t>
      </w:r>
      <w:r>
        <w:rPr>
          <w:rFonts w:ascii="MathJax_Typewriter" w:hAnsi="MathJax_Typewriter"/>
          <w:spacing w:val="2"/>
        </w:rPr>
        <w:t> </w:t>
      </w:r>
      <w:r>
        <w:rPr/>
        <w:t>construct),</w:t>
      </w:r>
      <w:r>
        <w:rPr>
          <w:spacing w:val="6"/>
        </w:rPr>
        <w:t> </w:t>
      </w:r>
      <w:r>
        <w:rPr/>
        <w:t>where</w:t>
      </w:r>
      <w:r>
        <w:rPr>
          <w:spacing w:val="2"/>
        </w:rPr>
        <w:t> </w:t>
      </w:r>
      <w:r>
        <w:rPr/>
        <w:t>the</w:t>
      </w:r>
      <w:r>
        <w:rPr>
          <w:spacing w:val="3"/>
        </w:rPr>
        <w:t> </w:t>
      </w:r>
      <w:r>
        <w:rPr/>
        <w:t>state</w:t>
      </w:r>
      <w:r>
        <w:rPr>
          <w:spacing w:val="2"/>
        </w:rPr>
        <w:t> </w:t>
      </w:r>
      <w:r>
        <w:rPr/>
        <w:t>must</w:t>
      </w:r>
      <w:r>
        <w:rPr>
          <w:spacing w:val="3"/>
        </w:rPr>
        <w:t> </w:t>
      </w:r>
      <w:r>
        <w:rPr/>
        <w:t>be</w:t>
      </w:r>
      <w:r>
        <w:rPr>
          <w:spacing w:val="3"/>
        </w:rPr>
        <w:t> </w:t>
      </w:r>
      <w:r>
        <w:rPr>
          <w:spacing w:val="-2"/>
        </w:rPr>
        <w:t>accessed</w:t>
      </w:r>
    </w:p>
    <w:p>
      <w:pPr>
        <w:pStyle w:val="BodyText"/>
        <w:spacing w:line="289" w:lineRule="exact"/>
        <w:ind w:left="108"/>
      </w:pPr>
      <w:r>
        <w:rPr/>
        <w:t>in</w:t>
      </w:r>
      <w:r>
        <w:rPr>
          <w:spacing w:val="16"/>
        </w:rPr>
        <w:t> </w:t>
      </w:r>
      <w:r>
        <w:rPr/>
        <w:t>order</w:t>
      </w:r>
      <w:r>
        <w:rPr>
          <w:spacing w:val="18"/>
        </w:rPr>
        <w:t> </w:t>
      </w:r>
      <w:r>
        <w:rPr/>
        <w:t>to</w:t>
      </w:r>
      <w:r>
        <w:rPr>
          <w:spacing w:val="18"/>
        </w:rPr>
        <w:t> </w:t>
      </w:r>
      <w:r>
        <w:rPr/>
        <w:t>evaluate</w:t>
      </w:r>
      <w:r>
        <w:rPr>
          <w:spacing w:val="18"/>
        </w:rPr>
        <w:t> </w:t>
      </w:r>
      <w:r>
        <w:rPr/>
        <w:t>the</w:t>
      </w:r>
      <w:r>
        <w:rPr>
          <w:spacing w:val="18"/>
        </w:rPr>
        <w:t> </w:t>
      </w:r>
      <w:r>
        <w:rPr/>
        <w:t>condition.</w:t>
      </w:r>
      <w:r>
        <w:rPr>
          <w:spacing w:val="43"/>
        </w:rPr>
        <w:t> </w:t>
      </w:r>
      <w:r>
        <w:rPr/>
        <w:t>The</w:t>
      </w:r>
      <w:r>
        <w:rPr>
          <w:spacing w:val="18"/>
        </w:rPr>
        <w:t> </w:t>
      </w:r>
      <w:r>
        <w:rPr/>
        <w:t>actual</w:t>
      </w:r>
      <w:r>
        <w:rPr>
          <w:spacing w:val="18"/>
        </w:rPr>
        <w:t> </w:t>
      </w:r>
      <w:r>
        <w:rPr>
          <w:rFonts w:ascii="LM Roman Dunhill 10"/>
          <w:i/>
        </w:rPr>
        <w:t>trace</w:t>
      </w:r>
      <w:r>
        <w:rPr>
          <w:rFonts w:ascii="LM Roman Dunhill 10"/>
          <w:i/>
          <w:spacing w:val="13"/>
        </w:rPr>
        <w:t> </w:t>
      </w:r>
      <w:r>
        <w:rPr/>
        <w:t>of</w:t>
      </w:r>
      <w:r>
        <w:rPr>
          <w:spacing w:val="18"/>
        </w:rPr>
        <w:t> </w:t>
      </w:r>
      <w:r>
        <w:rPr/>
        <w:t>the</w:t>
      </w:r>
      <w:r>
        <w:rPr>
          <w:spacing w:val="18"/>
        </w:rPr>
        <w:t> </w:t>
      </w:r>
      <w:r>
        <w:rPr/>
        <w:t>program</w:t>
      </w:r>
      <w:r>
        <w:rPr>
          <w:spacing w:val="18"/>
        </w:rPr>
        <w:t> </w:t>
      </w:r>
      <w:r>
        <w:rPr/>
        <w:t>is</w:t>
      </w:r>
      <w:r>
        <w:rPr>
          <w:spacing w:val="18"/>
        </w:rPr>
        <w:t> </w:t>
      </w:r>
      <w:r>
        <w:rPr/>
        <w:t>obtained</w:t>
      </w:r>
      <w:r>
        <w:rPr>
          <w:spacing w:val="19"/>
        </w:rPr>
        <w:t> </w:t>
      </w:r>
      <w:r>
        <w:rPr>
          <w:spacing w:val="-5"/>
        </w:rPr>
        <w:t>by</w:t>
      </w:r>
    </w:p>
    <w:p>
      <w:pPr>
        <w:pStyle w:val="BodyText"/>
        <w:spacing w:line="227" w:lineRule="exact"/>
        <w:ind w:left="108"/>
      </w:pPr>
      <w:r>
        <w:rPr/>
        <w:t>keeping</w:t>
      </w:r>
      <w:r>
        <w:rPr>
          <w:spacing w:val="34"/>
        </w:rPr>
        <w:t> </w:t>
      </w:r>
      <w:r>
        <w:rPr/>
        <w:t>track</w:t>
      </w:r>
      <w:r>
        <w:rPr>
          <w:spacing w:val="35"/>
        </w:rPr>
        <w:t> </w:t>
      </w:r>
      <w:r>
        <w:rPr/>
        <w:t>of</w:t>
      </w:r>
      <w:r>
        <w:rPr>
          <w:spacing w:val="35"/>
        </w:rPr>
        <w:t> </w:t>
      </w:r>
      <w:r>
        <w:rPr/>
        <w:t>the</w:t>
      </w:r>
      <w:r>
        <w:rPr>
          <w:spacing w:val="35"/>
        </w:rPr>
        <w:t> </w:t>
      </w:r>
      <w:r>
        <w:rPr/>
        <w:t>updates</w:t>
      </w:r>
      <w:r>
        <w:rPr>
          <w:spacing w:val="35"/>
        </w:rPr>
        <w:t> </w:t>
      </w:r>
      <w:r>
        <w:rPr/>
        <w:t>over</w:t>
      </w:r>
      <w:r>
        <w:rPr>
          <w:spacing w:val="35"/>
        </w:rPr>
        <w:t> </w:t>
      </w:r>
      <w:r>
        <w:rPr/>
        <w:t>the</w:t>
      </w:r>
      <w:r>
        <w:rPr>
          <w:spacing w:val="35"/>
        </w:rPr>
        <w:t> </w:t>
      </w:r>
      <w:r>
        <w:rPr/>
        <w:t>environment</w:t>
      </w:r>
      <w:r>
        <w:rPr>
          <w:spacing w:val="35"/>
        </w:rPr>
        <w:t> </w:t>
      </w:r>
      <w:r>
        <w:rPr/>
        <w:t>and</w:t>
      </w:r>
      <w:r>
        <w:rPr>
          <w:spacing w:val="35"/>
        </w:rPr>
        <w:t> </w:t>
      </w:r>
      <w:r>
        <w:rPr/>
        <w:t>by</w:t>
      </w:r>
      <w:r>
        <w:rPr>
          <w:spacing w:val="35"/>
        </w:rPr>
        <w:t> </w:t>
      </w:r>
      <w:r>
        <w:rPr/>
        <w:t>pruning</w:t>
      </w:r>
      <w:r>
        <w:rPr>
          <w:spacing w:val="35"/>
        </w:rPr>
        <w:t> </w:t>
      </w:r>
      <w:r>
        <w:rPr/>
        <w:t>the</w:t>
      </w:r>
      <w:r>
        <w:rPr>
          <w:spacing w:val="35"/>
        </w:rPr>
        <w:t> </w:t>
      </w:r>
      <w:r>
        <w:rPr>
          <w:spacing w:val="-2"/>
        </w:rPr>
        <w:t>branches</w:t>
      </w:r>
    </w:p>
    <w:p>
      <w:pPr>
        <w:pStyle w:val="BodyText"/>
        <w:spacing w:line="259" w:lineRule="auto" w:before="21"/>
        <w:ind w:left="108" w:right="217"/>
      </w:pPr>
      <w:r>
        <w:rPr/>
        <w:t>that do not get executed.</w:t>
      </w:r>
      <w:r>
        <w:rPr>
          <w:spacing w:val="40"/>
        </w:rPr>
        <w:t> </w:t>
      </w:r>
      <w:r>
        <w:rPr/>
        <w:t>Even though this semantic model was successfully im- plemented and tested against existing semantics for Handel-C [</w:t>
      </w:r>
      <w:hyperlink w:history="true" w:anchor="_bookmark15">
        <w:r>
          <w:rPr>
            <w:color w:val="0000FF"/>
          </w:rPr>
          <w:t>1</w:t>
        </w:r>
      </w:hyperlink>
      <w:r>
        <w:rPr/>
        <w:t>,</w:t>
      </w:r>
      <w:hyperlink w:history="true" w:anchor="_bookmark16">
        <w:r>
          <w:rPr>
            <w:color w:val="0000FF"/>
          </w:rPr>
          <w:t>2</w:t>
        </w:r>
      </w:hyperlink>
      <w:r>
        <w:rPr/>
        <w:t>], our goal is to achieve</w:t>
      </w:r>
      <w:r>
        <w:rPr>
          <w:spacing w:val="31"/>
        </w:rPr>
        <w:t> </w:t>
      </w:r>
      <w:r>
        <w:rPr/>
        <w:t>a</w:t>
      </w:r>
      <w:r>
        <w:rPr>
          <w:spacing w:val="31"/>
        </w:rPr>
        <w:t> </w:t>
      </w:r>
      <w:r>
        <w:rPr/>
        <w:t>higher</w:t>
      </w:r>
      <w:r>
        <w:rPr>
          <w:spacing w:val="31"/>
        </w:rPr>
        <w:t> </w:t>
      </w:r>
      <w:r>
        <w:rPr/>
        <w:t>degree</w:t>
      </w:r>
      <w:r>
        <w:rPr>
          <w:spacing w:val="31"/>
        </w:rPr>
        <w:t> </w:t>
      </w:r>
      <w:r>
        <w:rPr/>
        <w:t>of</w:t>
      </w:r>
      <w:r>
        <w:rPr>
          <w:spacing w:val="31"/>
        </w:rPr>
        <w:t> </w:t>
      </w:r>
      <w:r>
        <w:rPr/>
        <w:t>confidence</w:t>
      </w:r>
      <w:r>
        <w:rPr>
          <w:spacing w:val="31"/>
        </w:rPr>
        <w:t> </w:t>
      </w:r>
      <w:r>
        <w:rPr/>
        <w:t>in</w:t>
      </w:r>
      <w:r>
        <w:rPr>
          <w:spacing w:val="31"/>
        </w:rPr>
        <w:t> </w:t>
      </w:r>
      <w:r>
        <w:rPr/>
        <w:t>it</w:t>
      </w:r>
      <w:r>
        <w:rPr>
          <w:spacing w:val="31"/>
        </w:rPr>
        <w:t> </w:t>
      </w:r>
      <w:r>
        <w:rPr/>
        <w:t>by</w:t>
      </w:r>
      <w:r>
        <w:rPr>
          <w:spacing w:val="31"/>
        </w:rPr>
        <w:t> </w:t>
      </w:r>
      <w:r>
        <w:rPr/>
        <w:t>means</w:t>
      </w:r>
      <w:r>
        <w:rPr>
          <w:spacing w:val="31"/>
        </w:rPr>
        <w:t> </w:t>
      </w:r>
      <w:r>
        <w:rPr/>
        <w:t>of</w:t>
      </w:r>
      <w:r>
        <w:rPr>
          <w:spacing w:val="31"/>
        </w:rPr>
        <w:t> </w:t>
      </w:r>
      <w:r>
        <w:rPr/>
        <w:t>proving</w:t>
      </w:r>
      <w:r>
        <w:rPr>
          <w:spacing w:val="31"/>
        </w:rPr>
        <w:t> </w:t>
      </w:r>
      <w:r>
        <w:rPr/>
        <w:t>its</w:t>
      </w:r>
      <w:r>
        <w:rPr>
          <w:spacing w:val="31"/>
        </w:rPr>
        <w:t> </w:t>
      </w:r>
      <w:r>
        <w:rPr/>
        <w:t>correctness.</w:t>
      </w:r>
    </w:p>
    <w:p>
      <w:pPr>
        <w:pStyle w:val="BodyText"/>
        <w:spacing w:line="259" w:lineRule="auto" w:before="21"/>
        <w:ind w:left="108" w:right="219" w:firstLine="317"/>
      </w:pPr>
      <w:r>
        <w:rPr/>
        <w:t>When trying to prove correctness properties about the generated hardware from the semantics, we observed that the semantics fails to capture the hardware paral- lelism</w:t>
      </w:r>
      <w:r>
        <w:rPr>
          <w:spacing w:val="29"/>
        </w:rPr>
        <w:t> </w:t>
      </w:r>
      <w:r>
        <w:rPr/>
        <w:t>at</w:t>
      </w:r>
      <w:r>
        <w:rPr>
          <w:spacing w:val="29"/>
        </w:rPr>
        <w:t> </w:t>
      </w:r>
      <w:r>
        <w:rPr/>
        <w:t>the</w:t>
      </w:r>
      <w:r>
        <w:rPr>
          <w:spacing w:val="29"/>
        </w:rPr>
        <w:t> </w:t>
      </w:r>
      <w:r>
        <w:rPr/>
        <w:t>branching</w:t>
      </w:r>
      <w:r>
        <w:rPr>
          <w:spacing w:val="29"/>
        </w:rPr>
        <w:t> </w:t>
      </w:r>
      <w:r>
        <w:rPr/>
        <w:t>sequence</w:t>
      </w:r>
      <w:r>
        <w:rPr>
          <w:spacing w:val="29"/>
        </w:rPr>
        <w:t> </w:t>
      </w:r>
      <w:r>
        <w:rPr/>
        <w:t>level</w:t>
      </w:r>
      <w:r>
        <w:rPr>
          <w:spacing w:val="29"/>
        </w:rPr>
        <w:t> </w:t>
      </w:r>
      <w:r>
        <w:rPr/>
        <w:t>(parallel</w:t>
      </w:r>
      <w:r>
        <w:rPr>
          <w:spacing w:val="29"/>
        </w:rPr>
        <w:t> </w:t>
      </w:r>
      <w:r>
        <w:rPr/>
        <w:t>actions</w:t>
      </w:r>
      <w:r>
        <w:rPr>
          <w:spacing w:val="29"/>
        </w:rPr>
        <w:t> </w:t>
      </w:r>
      <w:r>
        <w:rPr/>
        <w:t>performed</w:t>
      </w:r>
      <w:r>
        <w:rPr>
          <w:spacing w:val="29"/>
        </w:rPr>
        <w:t> </w:t>
      </w:r>
      <w:r>
        <w:rPr/>
        <w:t>combinatorially in</w:t>
      </w:r>
      <w:r>
        <w:rPr>
          <w:spacing w:val="22"/>
        </w:rPr>
        <w:t> </w:t>
      </w:r>
      <w:r>
        <w:rPr/>
        <w:t>the</w:t>
      </w:r>
      <w:r>
        <w:rPr>
          <w:spacing w:val="22"/>
        </w:rPr>
        <w:t> </w:t>
      </w:r>
      <w:r>
        <w:rPr/>
        <w:t>hardware</w:t>
      </w:r>
      <w:r>
        <w:rPr>
          <w:spacing w:val="22"/>
        </w:rPr>
        <w:t> </w:t>
      </w:r>
      <w:r>
        <w:rPr/>
        <w:t>are</w:t>
      </w:r>
      <w:r>
        <w:rPr>
          <w:spacing w:val="22"/>
        </w:rPr>
        <w:t> </w:t>
      </w:r>
      <w:r>
        <w:rPr/>
        <w:t>“linearised”</w:t>
      </w:r>
      <w:r>
        <w:rPr>
          <w:spacing w:val="22"/>
        </w:rPr>
        <w:t> </w:t>
      </w:r>
      <w:r>
        <w:rPr/>
        <w:t>in</w:t>
      </w:r>
      <w:r>
        <w:rPr>
          <w:spacing w:val="22"/>
        </w:rPr>
        <w:t> </w:t>
      </w:r>
      <w:r>
        <w:rPr/>
        <w:t>the</w:t>
      </w:r>
      <w:r>
        <w:rPr>
          <w:spacing w:val="22"/>
        </w:rPr>
        <w:t> </w:t>
      </w:r>
      <w:r>
        <w:rPr/>
        <w:t>branching</w:t>
      </w:r>
      <w:r>
        <w:rPr>
          <w:spacing w:val="22"/>
        </w:rPr>
        <w:t> </w:t>
      </w:r>
      <w:r>
        <w:rPr/>
        <w:t>sequences).</w:t>
      </w:r>
      <w:r>
        <w:rPr>
          <w:spacing w:val="40"/>
        </w:rPr>
        <w:t> </w:t>
      </w:r>
      <w:r>
        <w:rPr/>
        <w:t>The</w:t>
      </w:r>
      <w:r>
        <w:rPr>
          <w:spacing w:val="22"/>
        </w:rPr>
        <w:t> </w:t>
      </w:r>
      <w:r>
        <w:rPr/>
        <w:t>main</w:t>
      </w:r>
      <w:r>
        <w:rPr>
          <w:spacing w:val="22"/>
        </w:rPr>
        <w:t> </w:t>
      </w:r>
      <w:r>
        <w:rPr/>
        <w:t>drawback of this feature of the semantics is that most of the properties we are interested in proving hold at the end of clock cycles.</w:t>
      </w:r>
      <w:r>
        <w:rPr>
          <w:spacing w:val="40"/>
        </w:rPr>
        <w:t> </w:t>
      </w:r>
      <w:r>
        <w:rPr/>
        <w:t>In this context, proving relatively simple properties</w:t>
      </w:r>
      <w:r>
        <w:rPr>
          <w:spacing w:val="23"/>
        </w:rPr>
        <w:t> </w:t>
      </w:r>
      <w:r>
        <w:rPr/>
        <w:t>(such</w:t>
      </w:r>
      <w:r>
        <w:rPr>
          <w:spacing w:val="23"/>
        </w:rPr>
        <w:t> </w:t>
      </w:r>
      <w:r>
        <w:rPr/>
        <w:t>as</w:t>
      </w:r>
      <w:r>
        <w:rPr>
          <w:spacing w:val="24"/>
        </w:rPr>
        <w:t> </w:t>
      </w:r>
      <w:r>
        <w:rPr/>
        <w:t>that</w:t>
      </w:r>
      <w:r>
        <w:rPr>
          <w:spacing w:val="23"/>
        </w:rPr>
        <w:t> </w:t>
      </w:r>
      <w:r>
        <w:rPr/>
        <w:t>parallel</w:t>
      </w:r>
      <w:r>
        <w:rPr>
          <w:spacing w:val="24"/>
        </w:rPr>
        <w:t> </w:t>
      </w:r>
      <w:r>
        <w:rPr/>
        <w:t>composition</w:t>
      </w:r>
      <w:r>
        <w:rPr>
          <w:spacing w:val="23"/>
        </w:rPr>
        <w:t> </w:t>
      </w:r>
      <w:r>
        <w:rPr/>
        <w:t>is</w:t>
      </w:r>
      <w:r>
        <w:rPr>
          <w:spacing w:val="24"/>
        </w:rPr>
        <w:t> </w:t>
      </w:r>
      <w:r>
        <w:rPr/>
        <w:t>commutative</w:t>
      </w:r>
      <w:r>
        <w:rPr>
          <w:spacing w:val="23"/>
        </w:rPr>
        <w:t> </w:t>
      </w:r>
      <w:r>
        <w:rPr/>
        <w:t>if</w:t>
      </w:r>
      <w:r>
        <w:rPr>
          <w:spacing w:val="24"/>
        </w:rPr>
        <w:t> </w:t>
      </w:r>
      <w:r>
        <w:rPr/>
        <w:t>only</w:t>
      </w:r>
      <w:r>
        <w:rPr>
          <w:spacing w:val="23"/>
        </w:rPr>
        <w:t> </w:t>
      </w:r>
      <w:r>
        <w:rPr/>
        <w:t>state</w:t>
      </w:r>
      <w:r>
        <w:rPr>
          <w:spacing w:val="24"/>
        </w:rPr>
        <w:t> </w:t>
      </w:r>
      <w:r>
        <w:rPr>
          <w:spacing w:val="-2"/>
        </w:rPr>
        <w:t>updates</w:t>
      </w:r>
    </w:p>
    <w:p>
      <w:pPr>
        <w:pStyle w:val="BodyText"/>
        <w:spacing w:line="251" w:lineRule="exact"/>
        <w:ind w:left="108"/>
      </w:pPr>
      <w:r>
        <w:rPr/>
        <w:t>are</w:t>
      </w:r>
      <w:r>
        <w:rPr>
          <w:spacing w:val="20"/>
        </w:rPr>
        <w:t> </w:t>
      </w:r>
      <w:r>
        <w:rPr/>
        <w:t>considered</w:t>
      </w:r>
      <w:r>
        <w:rPr>
          <w:spacing w:val="-18"/>
        </w:rPr>
        <w:t> </w:t>
      </w:r>
      <w:hyperlink w:history="true" w:anchor="_bookmark0">
        <w:r>
          <w:rPr>
            <w:rFonts w:ascii="LM Roman 8"/>
            <w:color w:val="0000FF"/>
            <w:position w:val="8"/>
            <w:sz w:val="15"/>
          </w:rPr>
          <w:t>3</w:t>
        </w:r>
      </w:hyperlink>
      <w:r>
        <w:rPr>
          <w:rFonts w:ascii="LM Roman 8"/>
          <w:color w:val="0000FF"/>
          <w:spacing w:val="-10"/>
          <w:position w:val="8"/>
          <w:sz w:val="15"/>
        </w:rPr>
        <w:t> </w:t>
      </w:r>
      <w:r>
        <w:rPr/>
        <w:t>)</w:t>
      </w:r>
      <w:r>
        <w:rPr>
          <w:spacing w:val="22"/>
        </w:rPr>
        <w:t> </w:t>
      </w:r>
      <w:r>
        <w:rPr/>
        <w:t>showed</w:t>
      </w:r>
      <w:r>
        <w:rPr>
          <w:spacing w:val="22"/>
        </w:rPr>
        <w:t> </w:t>
      </w:r>
      <w:r>
        <w:rPr/>
        <w:t>itself</w:t>
      </w:r>
      <w:r>
        <w:rPr>
          <w:spacing w:val="21"/>
        </w:rPr>
        <w:t> </w:t>
      </w:r>
      <w:r>
        <w:rPr/>
        <w:t>to</w:t>
      </w:r>
      <w:r>
        <w:rPr>
          <w:spacing w:val="21"/>
        </w:rPr>
        <w:t> </w:t>
      </w:r>
      <w:r>
        <w:rPr/>
        <w:t>be</w:t>
      </w:r>
      <w:r>
        <w:rPr>
          <w:spacing w:val="21"/>
        </w:rPr>
        <w:t> </w:t>
      </w:r>
      <w:r>
        <w:rPr/>
        <w:t>very</w:t>
      </w:r>
      <w:r>
        <w:rPr>
          <w:spacing w:val="22"/>
        </w:rPr>
        <w:t> </w:t>
      </w:r>
      <w:r>
        <w:rPr/>
        <w:t>complicated,</w:t>
      </w:r>
      <w:r>
        <w:rPr>
          <w:spacing w:val="23"/>
        </w:rPr>
        <w:t> </w:t>
      </w:r>
      <w:r>
        <w:rPr/>
        <w:t>given</w:t>
      </w:r>
      <w:r>
        <w:rPr>
          <w:spacing w:val="21"/>
        </w:rPr>
        <w:t> </w:t>
      </w:r>
      <w:r>
        <w:rPr/>
        <w:t>the</w:t>
      </w:r>
      <w:r>
        <w:rPr>
          <w:spacing w:val="21"/>
        </w:rPr>
        <w:t> </w:t>
      </w:r>
      <w:r>
        <w:rPr/>
        <w:t>need</w:t>
      </w:r>
      <w:r>
        <w:rPr>
          <w:spacing w:val="22"/>
        </w:rPr>
        <w:t> </w:t>
      </w:r>
      <w:r>
        <w:rPr/>
        <w:t>to</w:t>
      </w:r>
      <w:r>
        <w:rPr>
          <w:spacing w:val="21"/>
        </w:rPr>
        <w:t> </w:t>
      </w:r>
      <w:r>
        <w:rPr>
          <w:spacing w:val="-2"/>
        </w:rPr>
        <w:t>establish</w:t>
      </w:r>
    </w:p>
    <w:p>
      <w:pPr>
        <w:pStyle w:val="BodyText"/>
        <w:spacing w:line="259" w:lineRule="auto" w:before="21"/>
        <w:ind w:left="108" w:right="220"/>
      </w:pPr>
      <w:r>
        <w:rPr/>
        <w:t>the equivalence at synchronous points (i.e., clock cycle edges) that did not occur at the same depth in the different parallel branches.</w:t>
      </w:r>
    </w:p>
    <w:p>
      <w:pPr>
        <w:pStyle w:val="BodyText"/>
        <w:spacing w:line="259" w:lineRule="auto" w:before="21"/>
        <w:ind w:left="108" w:right="220" w:firstLine="317"/>
      </w:pPr>
      <w:r>
        <w:rPr/>
        <w:t>To</w:t>
      </w:r>
      <w:r>
        <w:rPr>
          <w:spacing w:val="-1"/>
        </w:rPr>
        <w:t> </w:t>
      </w:r>
      <w:r>
        <w:rPr/>
        <w:t>overcome</w:t>
      </w:r>
      <w:r>
        <w:rPr>
          <w:spacing w:val="-1"/>
        </w:rPr>
        <w:t> </w:t>
      </w:r>
      <w:r>
        <w:rPr/>
        <w:t>this problem, we observed that Handel-C’s</w:t>
      </w:r>
      <w:r>
        <w:rPr>
          <w:spacing w:val="-1"/>
        </w:rPr>
        <w:t> </w:t>
      </w:r>
      <w:r>
        <w:rPr/>
        <w:t>synchronous</w:t>
      </w:r>
      <w:r>
        <w:rPr>
          <w:spacing w:val="-1"/>
        </w:rPr>
        <w:t> </w:t>
      </w:r>
      <w:r>
        <w:rPr/>
        <w:t>time model allowed</w:t>
      </w:r>
      <w:r>
        <w:rPr>
          <w:spacing w:val="3"/>
        </w:rPr>
        <w:t> </w:t>
      </w:r>
      <w:r>
        <w:rPr/>
        <w:t>us</w:t>
      </w:r>
      <w:r>
        <w:rPr>
          <w:spacing w:val="5"/>
        </w:rPr>
        <w:t> </w:t>
      </w:r>
      <w:r>
        <w:rPr/>
        <w:t>to</w:t>
      </w:r>
      <w:r>
        <w:rPr>
          <w:spacing w:val="6"/>
        </w:rPr>
        <w:t> </w:t>
      </w:r>
      <w:r>
        <w:rPr/>
        <w:t>group</w:t>
      </w:r>
      <w:r>
        <w:rPr>
          <w:spacing w:val="5"/>
        </w:rPr>
        <w:t> </w:t>
      </w:r>
      <w:r>
        <w:rPr/>
        <w:t>the</w:t>
      </w:r>
      <w:r>
        <w:rPr>
          <w:spacing w:val="5"/>
        </w:rPr>
        <w:t> </w:t>
      </w:r>
      <w:r>
        <w:rPr/>
        <w:t>actions</w:t>
      </w:r>
      <w:r>
        <w:rPr>
          <w:spacing w:val="6"/>
        </w:rPr>
        <w:t> </w:t>
      </w:r>
      <w:r>
        <w:rPr/>
        <w:t>performed</w:t>
      </w:r>
      <w:r>
        <w:rPr>
          <w:spacing w:val="5"/>
        </w:rPr>
        <w:t> </w:t>
      </w:r>
      <w:r>
        <w:rPr/>
        <w:t>on</w:t>
      </w:r>
      <w:r>
        <w:rPr>
          <w:spacing w:val="5"/>
        </w:rPr>
        <w:t> </w:t>
      </w:r>
      <w:r>
        <w:rPr/>
        <w:t>each</w:t>
      </w:r>
      <w:r>
        <w:rPr>
          <w:spacing w:val="6"/>
        </w:rPr>
        <w:t> </w:t>
      </w:r>
      <w:r>
        <w:rPr/>
        <w:t>clock</w:t>
      </w:r>
      <w:r>
        <w:rPr>
          <w:spacing w:val="5"/>
        </w:rPr>
        <w:t> </w:t>
      </w:r>
      <w:r>
        <w:rPr/>
        <w:t>cycle</w:t>
      </w:r>
      <w:r>
        <w:rPr>
          <w:spacing w:val="5"/>
        </w:rPr>
        <w:t> </w:t>
      </w:r>
      <w:r>
        <w:rPr/>
        <w:t>into</w:t>
      </w:r>
      <w:r>
        <w:rPr>
          <w:spacing w:val="6"/>
        </w:rPr>
        <w:t> </w:t>
      </w:r>
      <w:r>
        <w:rPr/>
        <w:t>two</w:t>
      </w:r>
      <w:r>
        <w:rPr>
          <w:spacing w:val="5"/>
        </w:rPr>
        <w:t> </w:t>
      </w:r>
      <w:r>
        <w:rPr/>
        <w:t>disjoint</w:t>
      </w:r>
      <w:r>
        <w:rPr>
          <w:spacing w:val="6"/>
        </w:rPr>
        <w:t> </w:t>
      </w:r>
      <w:r>
        <w:rPr>
          <w:spacing w:val="-2"/>
        </w:rPr>
        <w:t>sets:</w:t>
      </w:r>
    </w:p>
    <w:p>
      <w:pPr>
        <w:spacing w:line="148" w:lineRule="auto" w:before="0"/>
        <w:ind w:left="108" w:right="219" w:firstLine="0"/>
        <w:jc w:val="both"/>
        <w:rPr>
          <w:sz w:val="21"/>
        </w:rPr>
      </w:pPr>
      <w:r>
        <w:rPr>
          <w:rFonts w:ascii="LM Roman Dunhill 10"/>
          <w:i/>
          <w:sz w:val="21"/>
        </w:rPr>
        <w:t>combinatoric actions </w:t>
      </w:r>
      <w:r>
        <w:rPr>
          <w:sz w:val="21"/>
        </w:rPr>
        <w:t>(performed before the end of the clock cycle) and </w:t>
      </w:r>
      <w:r>
        <w:rPr>
          <w:rFonts w:ascii="LM Roman Dunhill 10"/>
          <w:i/>
          <w:sz w:val="21"/>
        </w:rPr>
        <w:t>sequential</w:t>
      </w:r>
      <w:r>
        <w:rPr>
          <w:rFonts w:ascii="LM Roman Dunhill 10"/>
          <w:i/>
          <w:sz w:val="21"/>
        </w:rPr>
        <w:t> actions</w:t>
      </w:r>
      <w:r>
        <w:rPr>
          <w:rFonts w:ascii="LM Roman Dunhill 10"/>
          <w:i/>
          <w:spacing w:val="33"/>
          <w:sz w:val="21"/>
        </w:rPr>
        <w:t> </w:t>
      </w:r>
      <w:r>
        <w:rPr>
          <w:sz w:val="21"/>
        </w:rPr>
        <w:t>(performed</w:t>
      </w:r>
      <w:r>
        <w:rPr>
          <w:spacing w:val="41"/>
          <w:sz w:val="21"/>
        </w:rPr>
        <w:t> </w:t>
      </w:r>
      <w:r>
        <w:rPr>
          <w:sz w:val="21"/>
        </w:rPr>
        <w:t>at</w:t>
      </w:r>
      <w:r>
        <w:rPr>
          <w:spacing w:val="42"/>
          <w:sz w:val="21"/>
        </w:rPr>
        <w:t> </w:t>
      </w:r>
      <w:r>
        <w:rPr>
          <w:sz w:val="21"/>
        </w:rPr>
        <w:t>the</w:t>
      </w:r>
      <w:r>
        <w:rPr>
          <w:spacing w:val="41"/>
          <w:sz w:val="21"/>
        </w:rPr>
        <w:t> </w:t>
      </w:r>
      <w:r>
        <w:rPr>
          <w:sz w:val="21"/>
        </w:rPr>
        <w:t>end</w:t>
      </w:r>
      <w:r>
        <w:rPr>
          <w:spacing w:val="41"/>
          <w:sz w:val="21"/>
        </w:rPr>
        <w:t> </w:t>
      </w:r>
      <w:r>
        <w:rPr>
          <w:sz w:val="21"/>
        </w:rPr>
        <w:t>of</w:t>
      </w:r>
      <w:r>
        <w:rPr>
          <w:spacing w:val="42"/>
          <w:sz w:val="21"/>
        </w:rPr>
        <w:t> </w:t>
      </w:r>
      <w:r>
        <w:rPr>
          <w:sz w:val="21"/>
        </w:rPr>
        <w:t>the</w:t>
      </w:r>
      <w:r>
        <w:rPr>
          <w:spacing w:val="41"/>
          <w:sz w:val="21"/>
        </w:rPr>
        <w:t> </w:t>
      </w:r>
      <w:r>
        <w:rPr>
          <w:sz w:val="21"/>
        </w:rPr>
        <w:t>clock</w:t>
      </w:r>
      <w:r>
        <w:rPr>
          <w:spacing w:val="41"/>
          <w:sz w:val="21"/>
        </w:rPr>
        <w:t> </w:t>
      </w:r>
      <w:r>
        <w:rPr>
          <w:sz w:val="21"/>
        </w:rPr>
        <w:t>cycle).</w:t>
      </w:r>
      <w:r>
        <w:rPr>
          <w:spacing w:val="30"/>
          <w:sz w:val="21"/>
        </w:rPr>
        <w:t>  </w:t>
      </w:r>
      <w:r>
        <w:rPr>
          <w:sz w:val="21"/>
        </w:rPr>
        <w:t>The</w:t>
      </w:r>
      <w:r>
        <w:rPr>
          <w:spacing w:val="42"/>
          <w:sz w:val="21"/>
        </w:rPr>
        <w:t> </w:t>
      </w:r>
      <w:r>
        <w:rPr>
          <w:sz w:val="21"/>
        </w:rPr>
        <w:t>idea</w:t>
      </w:r>
      <w:r>
        <w:rPr>
          <w:spacing w:val="40"/>
          <w:sz w:val="21"/>
        </w:rPr>
        <w:t> </w:t>
      </w:r>
      <w:r>
        <w:rPr>
          <w:sz w:val="21"/>
        </w:rPr>
        <w:t>of</w:t>
      </w:r>
      <w:r>
        <w:rPr>
          <w:spacing w:val="42"/>
          <w:sz w:val="21"/>
        </w:rPr>
        <w:t> </w:t>
      </w:r>
      <w:r>
        <w:rPr>
          <w:sz w:val="21"/>
        </w:rPr>
        <w:t>grouping</w:t>
      </w:r>
      <w:r>
        <w:rPr>
          <w:spacing w:val="41"/>
          <w:sz w:val="21"/>
        </w:rPr>
        <w:t> </w:t>
      </w:r>
      <w:r>
        <w:rPr>
          <w:spacing w:val="-2"/>
          <w:sz w:val="21"/>
        </w:rPr>
        <w:t>similar</w:t>
      </w:r>
    </w:p>
    <w:p>
      <w:pPr>
        <w:pStyle w:val="BodyText"/>
        <w:spacing w:before="10"/>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96208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575449pt;width:34.85pt;height:.1pt;mso-position-horizontal-relative:page;mso-position-vertical-relative:paragraph;z-index:-15726080;mso-wrap-distance-left:0;mso-wrap-distance-right:0" id="docshape8" coordorigin="788,152" coordsize="697,0" path="m788,152l1485,15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position w:val="5"/>
          <w:sz w:val="11"/>
        </w:rPr>
        <w:t>3</w:t>
      </w:r>
      <w:r>
        <w:rPr>
          <w:rFonts w:ascii="IPAPMincho"/>
          <w:spacing w:val="43"/>
          <w:w w:val="105"/>
          <w:position w:val="5"/>
          <w:sz w:val="11"/>
        </w:rPr>
        <w:t> </w:t>
      </w:r>
      <w:r>
        <w:rPr>
          <w:rFonts w:ascii="LM Roman 8"/>
          <w:w w:val="105"/>
          <w:sz w:val="15"/>
        </w:rPr>
        <w:t>The</w:t>
      </w:r>
      <w:r>
        <w:rPr>
          <w:rFonts w:ascii="LM Roman 8"/>
          <w:spacing w:val="-7"/>
          <w:w w:val="105"/>
          <w:sz w:val="15"/>
        </w:rPr>
        <w:t> </w:t>
      </w:r>
      <w:r>
        <w:rPr>
          <w:rFonts w:ascii="LM Roman 8"/>
          <w:w w:val="105"/>
          <w:sz w:val="15"/>
        </w:rPr>
        <w:t>wiring</w:t>
      </w:r>
      <w:r>
        <w:rPr>
          <w:rFonts w:ascii="LM Roman 8"/>
          <w:spacing w:val="-8"/>
          <w:w w:val="105"/>
          <w:sz w:val="15"/>
        </w:rPr>
        <w:t> </w:t>
      </w:r>
      <w:r>
        <w:rPr>
          <w:rFonts w:ascii="LM Roman 8"/>
          <w:w w:val="105"/>
          <w:sz w:val="15"/>
        </w:rPr>
        <w:t>of</w:t>
      </w:r>
      <w:r>
        <w:rPr>
          <w:rFonts w:ascii="LM Roman 8"/>
          <w:spacing w:val="-6"/>
          <w:w w:val="105"/>
          <w:sz w:val="15"/>
        </w:rPr>
        <w:t> </w:t>
      </w:r>
      <w:r>
        <w:rPr>
          <w:rFonts w:ascii="Georgia"/>
          <w:i/>
          <w:w w:val="105"/>
          <w:sz w:val="15"/>
        </w:rPr>
        <w:t>c</w:t>
      </w:r>
      <w:r>
        <w:rPr>
          <w:rFonts w:ascii="IPAPMincho"/>
          <w:w w:val="105"/>
          <w:sz w:val="15"/>
          <w:vertAlign w:val="subscript"/>
        </w:rPr>
        <w:t>1</w:t>
      </w:r>
      <w:r>
        <w:rPr>
          <w:rFonts w:ascii="DejaVu Sans Condensed"/>
          <w:i/>
          <w:w w:val="105"/>
          <w:sz w:val="15"/>
          <w:vertAlign w:val="baseline"/>
        </w:rPr>
        <w:t>||</w:t>
      </w:r>
      <w:r>
        <w:rPr>
          <w:rFonts w:ascii="DejaVu Sans Condensed"/>
          <w:i/>
          <w:spacing w:val="-18"/>
          <w:w w:val="105"/>
          <w:sz w:val="15"/>
          <w:vertAlign w:val="baseline"/>
        </w:rPr>
        <w:t> </w:t>
      </w:r>
      <w:r>
        <w:rPr>
          <w:rFonts w:ascii="Georgia"/>
          <w:i/>
          <w:w w:val="105"/>
          <w:sz w:val="15"/>
          <w:vertAlign w:val="baseline"/>
        </w:rPr>
        <w:t>c</w:t>
      </w:r>
      <w:r>
        <w:rPr>
          <w:rFonts w:ascii="IPAPMincho"/>
          <w:w w:val="105"/>
          <w:sz w:val="15"/>
          <w:vertAlign w:val="subscript"/>
        </w:rPr>
        <w:t>2</w:t>
      </w:r>
      <w:r>
        <w:rPr>
          <w:rFonts w:ascii="IPAPMincho"/>
          <w:spacing w:val="12"/>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different</w:t>
      </w:r>
      <w:r>
        <w:rPr>
          <w:rFonts w:ascii="LM Roman 8"/>
          <w:spacing w:val="-8"/>
          <w:w w:val="105"/>
          <w:sz w:val="15"/>
          <w:vertAlign w:val="baseline"/>
        </w:rPr>
        <w:t> </w:t>
      </w:r>
      <w:r>
        <w:rPr>
          <w:rFonts w:ascii="LM Roman 8"/>
          <w:w w:val="105"/>
          <w:sz w:val="15"/>
          <w:vertAlign w:val="baseline"/>
        </w:rPr>
        <w:t>than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Georgia"/>
          <w:i/>
          <w:w w:val="105"/>
          <w:sz w:val="15"/>
          <w:vertAlign w:val="baseline"/>
        </w:rPr>
        <w:t>c</w:t>
      </w:r>
      <w:r>
        <w:rPr>
          <w:rFonts w:ascii="IPAPMincho"/>
          <w:w w:val="105"/>
          <w:sz w:val="15"/>
          <w:vertAlign w:val="subscript"/>
        </w:rPr>
        <w:t>2</w:t>
      </w:r>
      <w:r>
        <w:rPr>
          <w:rFonts w:ascii="DejaVu Sans Condensed"/>
          <w:i/>
          <w:w w:val="105"/>
          <w:sz w:val="15"/>
          <w:vertAlign w:val="baseline"/>
        </w:rPr>
        <w:t>||</w:t>
      </w:r>
      <w:r>
        <w:rPr>
          <w:rFonts w:ascii="DejaVu Sans Condensed"/>
          <w:i/>
          <w:spacing w:val="-18"/>
          <w:w w:val="105"/>
          <w:sz w:val="15"/>
          <w:vertAlign w:val="baseline"/>
        </w:rPr>
        <w:t> </w:t>
      </w:r>
      <w:r>
        <w:rPr>
          <w:rFonts w:ascii="Georgia"/>
          <w:i/>
          <w:w w:val="105"/>
          <w:sz w:val="15"/>
          <w:vertAlign w:val="baseline"/>
        </w:rPr>
        <w:t>c</w:t>
      </w:r>
      <w:r>
        <w:rPr>
          <w:rFonts w:ascii="IPAPMincho"/>
          <w:w w:val="105"/>
          <w:sz w:val="15"/>
          <w:vertAlign w:val="subscript"/>
        </w:rPr>
        <w:t>1</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but</w:t>
      </w:r>
      <w:r>
        <w:rPr>
          <w:rFonts w:ascii="LM Roman 8"/>
          <w:spacing w:val="-8"/>
          <w:w w:val="105"/>
          <w:sz w:val="15"/>
          <w:vertAlign w:val="baseline"/>
        </w:rPr>
        <w:t> </w:t>
      </w:r>
      <w:r>
        <w:rPr>
          <w:rFonts w:ascii="LM Roman 8"/>
          <w:w w:val="105"/>
          <w:sz w:val="15"/>
          <w:vertAlign w:val="baseline"/>
        </w:rPr>
        <w:t>their</w:t>
      </w:r>
      <w:r>
        <w:rPr>
          <w:rFonts w:ascii="LM Roman 8"/>
          <w:spacing w:val="-7"/>
          <w:w w:val="105"/>
          <w:sz w:val="15"/>
          <w:vertAlign w:val="baseline"/>
        </w:rPr>
        <w:t> </w:t>
      </w:r>
      <w:r>
        <w:rPr>
          <w:rFonts w:ascii="LM Roman 8"/>
          <w:w w:val="105"/>
          <w:sz w:val="15"/>
          <w:vertAlign w:val="baseline"/>
        </w:rPr>
        <w:t>effect</w:t>
      </w:r>
      <w:r>
        <w:rPr>
          <w:rFonts w:ascii="LM Roman 8"/>
          <w:spacing w:val="-7"/>
          <w:w w:val="105"/>
          <w:sz w:val="15"/>
          <w:vertAlign w:val="baseline"/>
        </w:rPr>
        <w:t> </w:t>
      </w:r>
      <w:r>
        <w:rPr>
          <w:rFonts w:ascii="LM Roman 8"/>
          <w:w w:val="105"/>
          <w:sz w:val="15"/>
          <w:vertAlign w:val="baseline"/>
        </w:rPr>
        <w:t>over</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state</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spacing w:val="-2"/>
          <w:w w:val="105"/>
          <w:sz w:val="15"/>
          <w:vertAlign w:val="baseline"/>
        </w:rPr>
        <w:t>same.</w:t>
      </w:r>
    </w:p>
    <w:p>
      <w:pPr>
        <w:spacing w:after="0"/>
        <w:jc w:val="left"/>
        <w:rPr>
          <w:rFonts w:ascii="LM Roman 8"/>
          <w:sz w:val="15"/>
        </w:rPr>
        <w:sectPr>
          <w:headerReference w:type="even" r:id="rId13"/>
          <w:headerReference w:type="default" r:id="rId14"/>
          <w:pgSz w:w="9360" w:h="13610"/>
          <w:pgMar w:header="855" w:footer="0" w:top="1040" w:bottom="280" w:left="680" w:right="680"/>
          <w:pgNumType w:start="202"/>
        </w:sectPr>
      </w:pPr>
    </w:p>
    <w:p>
      <w:pPr>
        <w:pStyle w:val="BodyText"/>
        <w:spacing w:line="266" w:lineRule="exact" w:before="136"/>
        <w:ind w:right="104"/>
      </w:pPr>
      <w:r>
        <w:rPr>
          <w:w w:val="105"/>
        </w:rPr>
        <w:t>actions</w:t>
      </w:r>
      <w:r>
        <w:rPr>
          <w:spacing w:val="-14"/>
          <w:w w:val="105"/>
        </w:rPr>
        <w:t> </w:t>
      </w:r>
      <w:r>
        <w:rPr>
          <w:w w:val="105"/>
        </w:rPr>
        <w:t>together</w:t>
      </w:r>
      <w:r>
        <w:rPr>
          <w:spacing w:val="-14"/>
          <w:w w:val="105"/>
        </w:rPr>
        <w:t> </w:t>
      </w:r>
      <w:r>
        <w:rPr>
          <w:w w:val="105"/>
        </w:rPr>
        <w:t>is</w:t>
      </w:r>
      <w:r>
        <w:rPr>
          <w:spacing w:val="-14"/>
          <w:w w:val="105"/>
        </w:rPr>
        <w:t> </w:t>
      </w:r>
      <w:r>
        <w:rPr>
          <w:w w:val="105"/>
        </w:rPr>
        <w:t>not</w:t>
      </w:r>
      <w:r>
        <w:rPr>
          <w:spacing w:val="-14"/>
          <w:w w:val="105"/>
        </w:rPr>
        <w:t> </w:t>
      </w:r>
      <w:r>
        <w:rPr>
          <w:w w:val="105"/>
        </w:rPr>
        <w:t>fully</w:t>
      </w:r>
      <w:r>
        <w:rPr>
          <w:spacing w:val="-13"/>
          <w:w w:val="105"/>
        </w:rPr>
        <w:t> </w:t>
      </w:r>
      <w:r>
        <w:rPr>
          <w:w w:val="105"/>
        </w:rPr>
        <w:t>compatible</w:t>
      </w:r>
      <w:r>
        <w:rPr>
          <w:spacing w:val="-14"/>
          <w:w w:val="105"/>
        </w:rPr>
        <w:t> </w:t>
      </w:r>
      <w:r>
        <w:rPr>
          <w:w w:val="105"/>
        </w:rPr>
        <w:t>with</w:t>
      </w:r>
      <w:r>
        <w:rPr>
          <w:spacing w:val="-14"/>
          <w:w w:val="105"/>
        </w:rPr>
        <w:t> </w:t>
      </w:r>
      <w:r>
        <w:rPr>
          <w:w w:val="105"/>
        </w:rPr>
        <w:t>the</w:t>
      </w:r>
      <w:r>
        <w:rPr>
          <w:spacing w:val="-14"/>
          <w:w w:val="105"/>
        </w:rPr>
        <w:t> </w:t>
      </w:r>
      <w:r>
        <w:rPr>
          <w:w w:val="105"/>
        </w:rPr>
        <w:t>tree-like</w:t>
      </w:r>
      <w:r>
        <w:rPr>
          <w:spacing w:val="-14"/>
          <w:w w:val="105"/>
        </w:rPr>
        <w:t> </w:t>
      </w:r>
      <w:r>
        <w:rPr>
          <w:w w:val="105"/>
        </w:rPr>
        <w:t>structure</w:t>
      </w:r>
      <w:r>
        <w:rPr>
          <w:spacing w:val="-13"/>
          <w:w w:val="105"/>
        </w:rPr>
        <w:t> </w:t>
      </w:r>
      <w:r>
        <w:rPr>
          <w:w w:val="105"/>
        </w:rPr>
        <w:t>used</w:t>
      </w:r>
      <w:r>
        <w:rPr>
          <w:spacing w:val="-14"/>
          <w:w w:val="105"/>
        </w:rPr>
        <w:t> </w:t>
      </w:r>
      <w:r>
        <w:rPr>
          <w:w w:val="105"/>
        </w:rPr>
        <w:t>in</w:t>
      </w:r>
      <w:r>
        <w:rPr>
          <w:spacing w:val="-14"/>
          <w:w w:val="105"/>
        </w:rPr>
        <w:t> </w:t>
      </w:r>
      <w:r>
        <w:rPr>
          <w:w w:val="105"/>
        </w:rPr>
        <w:t>branch- </w:t>
      </w:r>
      <w:r>
        <w:rPr>
          <w:spacing w:val="-2"/>
          <w:w w:val="105"/>
        </w:rPr>
        <w:t>ing</w:t>
      </w:r>
      <w:r>
        <w:rPr>
          <w:spacing w:val="-6"/>
          <w:w w:val="105"/>
        </w:rPr>
        <w:t> </w:t>
      </w:r>
      <w:r>
        <w:rPr>
          <w:spacing w:val="-2"/>
          <w:w w:val="105"/>
        </w:rPr>
        <w:t>sequences.</w:t>
      </w:r>
      <w:r>
        <w:rPr>
          <w:spacing w:val="13"/>
          <w:w w:val="105"/>
        </w:rPr>
        <w:t> </w:t>
      </w:r>
      <w:r>
        <w:rPr>
          <w:spacing w:val="-2"/>
          <w:w w:val="105"/>
        </w:rPr>
        <w:t>In</w:t>
      </w:r>
      <w:r>
        <w:rPr>
          <w:spacing w:val="-6"/>
          <w:w w:val="105"/>
        </w:rPr>
        <w:t> </w:t>
      </w:r>
      <w:r>
        <w:rPr>
          <w:spacing w:val="-2"/>
          <w:w w:val="105"/>
        </w:rPr>
        <w:t>particular,</w:t>
      </w:r>
      <w:r>
        <w:rPr>
          <w:spacing w:val="-5"/>
          <w:w w:val="105"/>
        </w:rPr>
        <w:t> </w:t>
      </w:r>
      <w:r>
        <w:rPr>
          <w:spacing w:val="-2"/>
          <w:w w:val="105"/>
        </w:rPr>
        <w:t>branching</w:t>
      </w:r>
      <w:r>
        <w:rPr>
          <w:spacing w:val="-6"/>
          <w:w w:val="105"/>
        </w:rPr>
        <w:t> </w:t>
      </w:r>
      <w:r>
        <w:rPr>
          <w:spacing w:val="-2"/>
          <w:w w:val="105"/>
        </w:rPr>
        <w:t>conditions</w:t>
      </w:r>
      <w:r>
        <w:rPr>
          <w:spacing w:val="-6"/>
          <w:w w:val="105"/>
        </w:rPr>
        <w:t> </w:t>
      </w:r>
      <w:r>
        <w:rPr>
          <w:spacing w:val="-2"/>
          <w:w w:val="105"/>
        </w:rPr>
        <w:t>are</w:t>
      </w:r>
      <w:r>
        <w:rPr>
          <w:spacing w:val="-6"/>
          <w:w w:val="105"/>
        </w:rPr>
        <w:t> </w:t>
      </w:r>
      <w:r>
        <w:rPr>
          <w:spacing w:val="-2"/>
          <w:w w:val="105"/>
        </w:rPr>
        <w:t>combinatoric</w:t>
      </w:r>
      <w:r>
        <w:rPr>
          <w:spacing w:val="-6"/>
          <w:w w:val="105"/>
        </w:rPr>
        <w:t> </w:t>
      </w:r>
      <w:r>
        <w:rPr>
          <w:spacing w:val="-2"/>
          <w:w w:val="105"/>
        </w:rPr>
        <w:t>actions</w:t>
      </w:r>
      <w:r>
        <w:rPr>
          <w:spacing w:val="-6"/>
          <w:w w:val="105"/>
        </w:rPr>
        <w:t> </w:t>
      </w:r>
      <w:r>
        <w:rPr>
          <w:spacing w:val="-2"/>
          <w:w w:val="105"/>
        </w:rPr>
        <w:t>and</w:t>
      </w:r>
      <w:r>
        <w:rPr>
          <w:spacing w:val="-6"/>
          <w:w w:val="105"/>
        </w:rPr>
        <w:t> </w:t>
      </w:r>
      <w:r>
        <w:rPr>
          <w:spacing w:val="-2"/>
          <w:w w:val="105"/>
        </w:rPr>
        <w:t>we </w:t>
      </w:r>
      <w:r>
        <w:rPr>
          <w:w w:val="105"/>
        </w:rPr>
        <w:t>want</w:t>
      </w:r>
      <w:r>
        <w:rPr>
          <w:spacing w:val="-9"/>
          <w:w w:val="105"/>
        </w:rPr>
        <w:t> </w:t>
      </w:r>
      <w:r>
        <w:rPr>
          <w:w w:val="105"/>
        </w:rPr>
        <w:t>to</w:t>
      </w:r>
      <w:r>
        <w:rPr>
          <w:spacing w:val="-9"/>
          <w:w w:val="105"/>
        </w:rPr>
        <w:t> </w:t>
      </w:r>
      <w:r>
        <w:rPr>
          <w:w w:val="105"/>
        </w:rPr>
        <w:t>include</w:t>
      </w:r>
      <w:r>
        <w:rPr>
          <w:spacing w:val="-9"/>
          <w:w w:val="105"/>
        </w:rPr>
        <w:t> </w:t>
      </w:r>
      <w:r>
        <w:rPr>
          <w:w w:val="105"/>
        </w:rPr>
        <w:t>them</w:t>
      </w:r>
      <w:r>
        <w:rPr>
          <w:spacing w:val="-9"/>
          <w:w w:val="105"/>
        </w:rPr>
        <w:t> </w:t>
      </w:r>
      <w:r>
        <w:rPr>
          <w:w w:val="105"/>
        </w:rPr>
        <w:t>in</w:t>
      </w:r>
      <w:r>
        <w:rPr>
          <w:spacing w:val="-9"/>
          <w:w w:val="105"/>
        </w:rPr>
        <w:t> </w:t>
      </w:r>
      <w:r>
        <w:rPr>
          <w:w w:val="105"/>
        </w:rPr>
        <w:t>the</w:t>
      </w:r>
      <w:r>
        <w:rPr>
          <w:spacing w:val="-9"/>
          <w:w w:val="105"/>
        </w:rPr>
        <w:t> </w:t>
      </w:r>
      <w:r>
        <w:rPr>
          <w:w w:val="105"/>
        </w:rPr>
        <w:t>corresponding</w:t>
      </w:r>
      <w:r>
        <w:rPr>
          <w:spacing w:val="-9"/>
          <w:w w:val="105"/>
        </w:rPr>
        <w:t> </w:t>
      </w:r>
      <w:r>
        <w:rPr>
          <w:w w:val="105"/>
        </w:rPr>
        <w:t>set</w:t>
      </w:r>
      <w:r>
        <w:rPr>
          <w:spacing w:val="-9"/>
          <w:w w:val="105"/>
        </w:rPr>
        <w:t> </w:t>
      </w:r>
      <w:r>
        <w:rPr>
          <w:w w:val="105"/>
        </w:rPr>
        <w:t>of</w:t>
      </w:r>
      <w:r>
        <w:rPr>
          <w:spacing w:val="-9"/>
          <w:w w:val="105"/>
        </w:rPr>
        <w:t> </w:t>
      </w:r>
      <w:r>
        <w:rPr>
          <w:w w:val="105"/>
        </w:rPr>
        <w:t>actions,</w:t>
      </w:r>
      <w:r>
        <w:rPr>
          <w:spacing w:val="-9"/>
          <w:w w:val="105"/>
        </w:rPr>
        <w:t> </w:t>
      </w:r>
      <w:r>
        <w:rPr>
          <w:w w:val="105"/>
        </w:rPr>
        <w:t>rather</w:t>
      </w:r>
      <w:r>
        <w:rPr>
          <w:spacing w:val="-9"/>
          <w:w w:val="105"/>
        </w:rPr>
        <w:t> </w:t>
      </w:r>
      <w:r>
        <w:rPr>
          <w:w w:val="105"/>
        </w:rPr>
        <w:t>than</w:t>
      </w:r>
      <w:r>
        <w:rPr>
          <w:spacing w:val="-9"/>
          <w:w w:val="105"/>
        </w:rPr>
        <w:t> </w:t>
      </w:r>
      <w:r>
        <w:rPr>
          <w:w w:val="105"/>
        </w:rPr>
        <w:t>having</w:t>
      </w:r>
      <w:r>
        <w:rPr>
          <w:spacing w:val="-9"/>
          <w:w w:val="105"/>
        </w:rPr>
        <w:t> </w:t>
      </w:r>
      <w:r>
        <w:rPr>
          <w:w w:val="105"/>
        </w:rPr>
        <w:t>them </w:t>
      </w:r>
      <w:r>
        <w:rPr/>
        <w:t>branching</w:t>
      </w:r>
      <w:r>
        <w:rPr>
          <w:spacing w:val="-4"/>
        </w:rPr>
        <w:t> </w:t>
      </w:r>
      <w:r>
        <w:rPr/>
        <w:t>the</w:t>
      </w:r>
      <w:r>
        <w:rPr>
          <w:spacing w:val="-4"/>
        </w:rPr>
        <w:t> </w:t>
      </w:r>
      <w:r>
        <w:rPr/>
        <w:t>sequences’</w:t>
      </w:r>
      <w:r>
        <w:rPr>
          <w:spacing w:val="-4"/>
        </w:rPr>
        <w:t> </w:t>
      </w:r>
      <w:r>
        <w:rPr/>
        <w:t>structure.</w:t>
      </w:r>
      <w:r>
        <w:rPr>
          <w:spacing w:val="33"/>
        </w:rPr>
        <w:t> </w:t>
      </w:r>
      <w:r>
        <w:rPr/>
        <w:t>We</w:t>
      </w:r>
      <w:r>
        <w:rPr>
          <w:spacing w:val="-4"/>
        </w:rPr>
        <w:t> </w:t>
      </w:r>
      <w:r>
        <w:rPr/>
        <w:t>address</w:t>
      </w:r>
      <w:r>
        <w:rPr>
          <w:spacing w:val="-4"/>
        </w:rPr>
        <w:t> </w:t>
      </w:r>
      <w:r>
        <w:rPr/>
        <w:t>this</w:t>
      </w:r>
      <w:r>
        <w:rPr>
          <w:spacing w:val="-4"/>
        </w:rPr>
        <w:t> </w:t>
      </w:r>
      <w:r>
        <w:rPr/>
        <w:t>problem</w:t>
      </w:r>
      <w:r>
        <w:rPr>
          <w:spacing w:val="-4"/>
        </w:rPr>
        <w:t> </w:t>
      </w:r>
      <w:r>
        <w:rPr/>
        <w:t>by</w:t>
      </w:r>
      <w:r>
        <w:rPr>
          <w:spacing w:val="-4"/>
        </w:rPr>
        <w:t> </w:t>
      </w:r>
      <w:r>
        <w:rPr/>
        <w:t>formulating</w:t>
      </w:r>
      <w:r>
        <w:rPr>
          <w:spacing w:val="-4"/>
        </w:rPr>
        <w:t> </w:t>
      </w:r>
      <w:r>
        <w:rPr/>
        <w:t>branch- </w:t>
      </w:r>
      <w:r>
        <w:rPr>
          <w:w w:val="105"/>
        </w:rPr>
        <w:t>ing</w:t>
      </w:r>
      <w:r>
        <w:rPr>
          <w:spacing w:val="-14"/>
          <w:w w:val="105"/>
        </w:rPr>
        <w:t> </w:t>
      </w:r>
      <w:r>
        <w:rPr>
          <w:w w:val="105"/>
        </w:rPr>
        <w:t>sequences</w:t>
      </w:r>
      <w:r>
        <w:rPr>
          <w:spacing w:val="-14"/>
          <w:w w:val="105"/>
        </w:rPr>
        <w:t> </w:t>
      </w:r>
      <w:r>
        <w:rPr>
          <w:w w:val="105"/>
        </w:rPr>
        <w:t>of</w:t>
      </w:r>
      <w:r>
        <w:rPr>
          <w:spacing w:val="-14"/>
          <w:w w:val="105"/>
        </w:rPr>
        <w:t> </w:t>
      </w:r>
      <w:r>
        <w:rPr>
          <w:w w:val="105"/>
        </w:rPr>
        <w:t>the</w:t>
      </w:r>
      <w:r>
        <w:rPr>
          <w:spacing w:val="-14"/>
          <w:w w:val="105"/>
        </w:rPr>
        <w:t> </w:t>
      </w:r>
      <w:r>
        <w:rPr>
          <w:w w:val="105"/>
        </w:rPr>
        <w:t>form</w:t>
      </w:r>
      <w:r>
        <w:rPr>
          <w:spacing w:val="-13"/>
          <w:w w:val="105"/>
        </w:rPr>
        <w:t> </w:t>
      </w:r>
      <w:r>
        <w:rPr>
          <w:rFonts w:ascii="Georgia" w:hAnsi="Georgia"/>
          <w:i/>
          <w:w w:val="105"/>
        </w:rPr>
        <w:t>S</w:t>
      </w:r>
      <w:r>
        <w:rPr>
          <w:rFonts w:ascii="Georgia" w:hAnsi="Georgia"/>
          <w:i/>
          <w:spacing w:val="-14"/>
          <w:w w:val="105"/>
        </w:rPr>
        <w:t> </w:t>
      </w:r>
      <w:r>
        <w:rPr>
          <w:rFonts w:ascii="Alexander" w:hAnsi="Alexander"/>
          <w:w w:val="105"/>
        </w:rPr>
        <w:t>☒</w:t>
      </w:r>
      <w:r>
        <w:rPr>
          <w:rFonts w:ascii="Georgia" w:hAnsi="Georgia"/>
          <w:i/>
          <w:w w:val="105"/>
        </w:rPr>
        <w:t>cond</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S</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20"/>
          <w:w w:val="105"/>
          <w:vertAlign w:val="baseline"/>
        </w:rPr>
        <w:t> </w:t>
      </w:r>
      <w:r>
        <w:rPr>
          <w:w w:val="105"/>
          <w:vertAlign w:val="baseline"/>
        </w:rPr>
        <w:t>(where</w:t>
      </w:r>
      <w:r>
        <w:rPr>
          <w:spacing w:val="-13"/>
          <w:w w:val="105"/>
          <w:vertAlign w:val="baseline"/>
        </w:rPr>
        <w:t> </w:t>
      </w:r>
      <w:r>
        <w:rPr>
          <w:rFonts w:ascii="Alexander" w:hAnsi="Alexander"/>
          <w:w w:val="105"/>
          <w:vertAlign w:val="baseline"/>
        </w:rPr>
        <w:t>☒</w:t>
      </w:r>
      <w:r>
        <w:rPr>
          <w:rFonts w:ascii="Alexander" w:hAnsi="Alexander"/>
          <w:spacing w:val="-7"/>
          <w:w w:val="105"/>
          <w:vertAlign w:val="baseline"/>
        </w:rPr>
        <w:t> </w:t>
      </w:r>
      <w:r>
        <w:rPr>
          <w:w w:val="105"/>
          <w:vertAlign w:val="baseline"/>
        </w:rPr>
        <w:t>stands</w:t>
      </w:r>
      <w:r>
        <w:rPr>
          <w:spacing w:val="-13"/>
          <w:w w:val="105"/>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concatenation operation</w:t>
      </w:r>
      <w:r>
        <w:rPr>
          <w:spacing w:val="-3"/>
          <w:w w:val="105"/>
          <w:vertAlign w:val="baseline"/>
        </w:rPr>
        <w:t> </w:t>
      </w:r>
      <w:r>
        <w:rPr>
          <w:w w:val="105"/>
          <w:vertAlign w:val="baseline"/>
        </w:rPr>
        <w:t>over</w:t>
      </w:r>
      <w:r>
        <w:rPr>
          <w:spacing w:val="-4"/>
          <w:w w:val="105"/>
          <w:vertAlign w:val="baseline"/>
        </w:rPr>
        <w:t> </w:t>
      </w:r>
      <w:r>
        <w:rPr>
          <w:rFonts w:ascii="Georgia" w:hAnsi="Georgia"/>
          <w:i/>
          <w:w w:val="105"/>
          <w:vertAlign w:val="baseline"/>
        </w:rPr>
        <w:t>Seq</w:t>
      </w:r>
      <w:r>
        <w:rPr>
          <w:w w:val="105"/>
          <w:vertAlign w:val="baseline"/>
        </w:rPr>
        <w:t>)</w:t>
      </w:r>
      <w:r>
        <w:rPr>
          <w:spacing w:val="-2"/>
          <w:w w:val="105"/>
          <w:vertAlign w:val="baseline"/>
        </w:rPr>
        <w:t> </w:t>
      </w:r>
      <w:r>
        <w:rPr>
          <w:w w:val="105"/>
          <w:vertAlign w:val="baseline"/>
        </w:rPr>
        <w:t>by</w:t>
      </w:r>
      <w:r>
        <w:rPr>
          <w:spacing w:val="-2"/>
          <w:w w:val="105"/>
          <w:vertAlign w:val="baseline"/>
        </w:rPr>
        <w:t> </w:t>
      </w:r>
      <w:r>
        <w:rPr>
          <w:w w:val="105"/>
          <w:vertAlign w:val="baseline"/>
        </w:rPr>
        <w:t>factorising</w:t>
      </w:r>
      <w:r>
        <w:rPr>
          <w:spacing w:val="-2"/>
          <w:w w:val="105"/>
          <w:vertAlign w:val="baseline"/>
        </w:rPr>
        <w:t> </w:t>
      </w:r>
      <w:r>
        <w:rPr>
          <w:w w:val="105"/>
          <w:vertAlign w:val="baseline"/>
        </w:rPr>
        <w:t>them</w:t>
      </w:r>
      <w:r>
        <w:rPr>
          <w:spacing w:val="-2"/>
          <w:w w:val="105"/>
          <w:vertAlign w:val="baseline"/>
        </w:rPr>
        <w:t> </w:t>
      </w:r>
      <w:r>
        <w:rPr>
          <w:w w:val="105"/>
          <w:vertAlign w:val="baseline"/>
        </w:rPr>
        <w:t>into</w:t>
      </w:r>
      <w:r>
        <w:rPr>
          <w:spacing w:val="-3"/>
          <w:w w:val="105"/>
          <w:vertAlign w:val="baseline"/>
        </w:rPr>
        <w:t> </w:t>
      </w:r>
      <w:r>
        <w:rPr>
          <w:w w:val="105"/>
          <w:vertAlign w:val="baseline"/>
        </w:rPr>
        <w:t>two</w:t>
      </w:r>
      <w:r>
        <w:rPr>
          <w:spacing w:val="-2"/>
          <w:w w:val="105"/>
          <w:vertAlign w:val="baseline"/>
        </w:rPr>
        <w:t> </w:t>
      </w:r>
      <w:r>
        <w:rPr>
          <w:w w:val="105"/>
          <w:vertAlign w:val="baseline"/>
        </w:rPr>
        <w:t>sequences:</w:t>
      </w:r>
      <w:r>
        <w:rPr>
          <w:spacing w:val="17"/>
          <w:w w:val="105"/>
          <w:vertAlign w:val="baseline"/>
        </w:rPr>
        <w:t> </w:t>
      </w:r>
      <w:r>
        <w:rPr>
          <w:rFonts w:ascii="Georgia" w:hAnsi="Georgia"/>
          <w:i/>
          <w:w w:val="105"/>
          <w:vertAlign w:val="baseline"/>
        </w:rPr>
        <w:t>S</w:t>
      </w:r>
      <w:r>
        <w:rPr>
          <w:rFonts w:ascii="Georgia" w:hAnsi="Georgia"/>
          <w:i/>
          <w:spacing w:val="-10"/>
          <w:w w:val="105"/>
          <w:vertAlign w:val="baseline"/>
        </w:rPr>
        <w:t> </w:t>
      </w:r>
      <w:r>
        <w:rPr>
          <w:rFonts w:ascii="Alexander" w:hAnsi="Alexander"/>
          <w:w w:val="105"/>
          <w:vertAlign w:val="baseline"/>
        </w:rPr>
        <w:t>☒</w:t>
      </w:r>
      <w:r>
        <w:rPr>
          <w:rFonts w:ascii="Alexander" w:hAnsi="Alexander"/>
          <w:spacing w:val="-13"/>
          <w:w w:val="105"/>
          <w:vertAlign w:val="baseline"/>
        </w:rPr>
        <w:t> </w:t>
      </w:r>
      <w:r>
        <w:rPr>
          <w:w w:val="105"/>
          <w:vertAlign w:val="baseline"/>
        </w:rPr>
        <w:t>(</w:t>
      </w:r>
      <w:r>
        <w:rPr>
          <w:rFonts w:ascii="Georgia" w:hAnsi="Georgia"/>
          <w:i/>
          <w:w w:val="105"/>
          <w:vertAlign w:val="baseline"/>
        </w:rPr>
        <w:t>cond</w:t>
      </w:r>
      <w:r>
        <w:rPr>
          <w:w w:val="105"/>
          <w:vertAlign w:val="baseline"/>
        </w:rPr>
        <w:t>)</w:t>
      </w:r>
      <w:r>
        <w:rPr>
          <w:rFonts w:ascii="DejaVu Sans Condensed" w:hAnsi="DejaVu Sans Condensed"/>
          <w:i/>
          <w:w w:val="105"/>
          <w:position w:val="8"/>
          <w:sz w:val="15"/>
          <w:vertAlign w:val="baseline"/>
        </w:rPr>
        <w:t>⊥</w:t>
      </w:r>
      <w:r>
        <w:rPr>
          <w:rFonts w:ascii="DejaVu Sans Condensed" w:hAnsi="DejaVu Sans Condensed"/>
          <w:i/>
          <w:w w:val="105"/>
          <w:position w:val="8"/>
          <w:sz w:val="15"/>
          <w:vertAlign w:val="baseline"/>
        </w:rPr>
        <w:t> </w:t>
      </w:r>
      <w:r>
        <w:rPr>
          <w:w w:val="105"/>
          <w:vertAlign w:val="baseline"/>
        </w:rPr>
        <w:t>:</w:t>
      </w:r>
      <w:r>
        <w:rPr>
          <w:spacing w:val="-9"/>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9"/>
          <w:w w:val="105"/>
          <w:vertAlign w:val="baseline"/>
        </w:rPr>
        <w:t> </w:t>
      </w:r>
      <w:r>
        <w:rPr>
          <w:w w:val="105"/>
          <w:vertAlign w:val="baseline"/>
        </w:rPr>
        <w:t>and </w:t>
      </w:r>
      <w:r>
        <w:rPr>
          <w:rFonts w:ascii="Georgia" w:hAnsi="Georgia"/>
          <w:i/>
          <w:w w:val="105"/>
          <w:vertAlign w:val="baseline"/>
        </w:rPr>
        <w:t>S</w:t>
      </w:r>
      <w:r>
        <w:rPr>
          <w:rFonts w:ascii="Georgia" w:hAnsi="Georgia"/>
          <w:i/>
          <w:spacing w:val="-12"/>
          <w:w w:val="105"/>
          <w:vertAlign w:val="baseline"/>
        </w:rPr>
        <w:t> </w:t>
      </w:r>
      <w:r>
        <w:rPr>
          <w:rFonts w:ascii="Alexander" w:hAnsi="Alexander"/>
          <w:w w:val="105"/>
          <w:vertAlign w:val="baseline"/>
        </w:rPr>
        <w:t>☒</w:t>
      </w:r>
      <w:r>
        <w:rPr>
          <w:rFonts w:ascii="Alexander" w:hAnsi="Alexander"/>
          <w:spacing w:val="-13"/>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cond</w:t>
      </w:r>
      <w:r>
        <w:rPr>
          <w:w w:val="105"/>
          <w:vertAlign w:val="baseline"/>
        </w:rPr>
        <w:t>)</w:t>
      </w:r>
      <w:r>
        <w:rPr>
          <w:rFonts w:ascii="DejaVu Sans Condensed" w:hAnsi="DejaVu Sans Condensed"/>
          <w:i/>
          <w:w w:val="105"/>
          <w:position w:val="8"/>
          <w:sz w:val="15"/>
          <w:vertAlign w:val="baseline"/>
        </w:rPr>
        <w:t>⊥</w:t>
      </w:r>
      <w:r>
        <w:rPr>
          <w:rFonts w:ascii="DejaVu Sans Condensed" w:hAnsi="DejaVu Sans Condensed"/>
          <w:i/>
          <w:w w:val="105"/>
          <w:position w:val="8"/>
          <w:sz w:val="15"/>
          <w:vertAlign w:val="baseline"/>
        </w:rPr>
        <w:t> </w:t>
      </w:r>
      <w:r>
        <w:rPr>
          <w:w w:val="105"/>
          <w:vertAlign w:val="baseline"/>
        </w:rPr>
        <w:t>:</w:t>
      </w:r>
      <w:r>
        <w:rPr>
          <w:spacing w:val="-10"/>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This</w:t>
      </w:r>
      <w:r>
        <w:rPr>
          <w:spacing w:val="-4"/>
          <w:w w:val="105"/>
          <w:vertAlign w:val="baseline"/>
        </w:rPr>
        <w:t> </w:t>
      </w:r>
      <w:r>
        <w:rPr>
          <w:w w:val="105"/>
          <w:vertAlign w:val="baseline"/>
        </w:rPr>
        <w:t>observation</w:t>
      </w:r>
      <w:r>
        <w:rPr>
          <w:spacing w:val="-4"/>
          <w:w w:val="105"/>
          <w:vertAlign w:val="baseline"/>
        </w:rPr>
        <w:t> </w:t>
      </w:r>
      <w:r>
        <w:rPr>
          <w:w w:val="105"/>
          <w:vertAlign w:val="baseline"/>
        </w:rPr>
        <w:t>allows</w:t>
      </w:r>
      <w:r>
        <w:rPr>
          <w:spacing w:val="-4"/>
          <w:w w:val="105"/>
          <w:vertAlign w:val="baseline"/>
        </w:rPr>
        <w:t> </w:t>
      </w:r>
      <w:r>
        <w:rPr>
          <w:w w:val="105"/>
          <w:vertAlign w:val="baseline"/>
        </w:rPr>
        <w:t>us</w:t>
      </w:r>
      <w:r>
        <w:rPr>
          <w:spacing w:val="-4"/>
          <w:w w:val="105"/>
          <w:vertAlign w:val="baseline"/>
        </w:rPr>
        <w:t> </w:t>
      </w:r>
      <w:r>
        <w:rPr>
          <w:w w:val="105"/>
          <w:vertAlign w:val="baseline"/>
        </w:rPr>
        <w:t>to</w:t>
      </w:r>
      <w:r>
        <w:rPr>
          <w:spacing w:val="-4"/>
          <w:w w:val="105"/>
          <w:vertAlign w:val="baseline"/>
        </w:rPr>
        <w:t> </w:t>
      </w:r>
      <w:r>
        <w:rPr>
          <w:w w:val="105"/>
          <w:vertAlign w:val="baseline"/>
        </w:rPr>
        <w:t>turn</w:t>
      </w:r>
      <w:r>
        <w:rPr>
          <w:spacing w:val="-4"/>
          <w:w w:val="105"/>
          <w:vertAlign w:val="baseline"/>
        </w:rPr>
        <w:t> </w:t>
      </w:r>
      <w:r>
        <w:rPr>
          <w:w w:val="105"/>
          <w:vertAlign w:val="baseline"/>
        </w:rPr>
        <w:t>the</w:t>
      </w:r>
      <w:r>
        <w:rPr>
          <w:spacing w:val="-4"/>
          <w:w w:val="105"/>
          <w:vertAlign w:val="baseline"/>
        </w:rPr>
        <w:t> </w:t>
      </w:r>
      <w:r>
        <w:rPr>
          <w:w w:val="105"/>
          <w:vertAlign w:val="baseline"/>
        </w:rPr>
        <w:t>semantic</w:t>
      </w:r>
      <w:r>
        <w:rPr>
          <w:spacing w:val="-4"/>
          <w:w w:val="105"/>
          <w:vertAlign w:val="baseline"/>
        </w:rPr>
        <w:t> </w:t>
      </w:r>
      <w:r>
        <w:rPr>
          <w:w w:val="105"/>
          <w:vertAlign w:val="baseline"/>
        </w:rPr>
        <w:t>domain</w:t>
      </w:r>
      <w:r>
        <w:rPr>
          <w:spacing w:val="-4"/>
          <w:w w:val="105"/>
          <w:vertAlign w:val="baseline"/>
        </w:rPr>
        <w:t> </w:t>
      </w:r>
      <w:r>
        <w:rPr>
          <w:w w:val="105"/>
          <w:vertAlign w:val="baseline"/>
        </w:rPr>
        <w:t>into</w:t>
      </w:r>
      <w:r>
        <w:rPr>
          <w:spacing w:val="-4"/>
          <w:w w:val="105"/>
          <w:vertAlign w:val="baseline"/>
        </w:rPr>
        <w:t> </w:t>
      </w:r>
      <w:r>
        <w:rPr>
          <w:w w:val="105"/>
          <w:vertAlign w:val="baseline"/>
        </w:rPr>
        <w:t>a </w:t>
      </w:r>
      <w:r>
        <w:rPr>
          <w:vertAlign w:val="baseline"/>
        </w:rPr>
        <w:t>set of finite-length linear sequences (this view of the selection construct is consistent </w:t>
      </w:r>
      <w:r>
        <w:rPr>
          <w:w w:val="105"/>
          <w:vertAlign w:val="baseline"/>
        </w:rPr>
        <w:t>with the one used in other formalisms such as [</w:t>
      </w:r>
      <w:hyperlink w:history="true" w:anchor="_bookmark20">
        <w:r>
          <w:rPr>
            <w:color w:val="0000FF"/>
            <w:w w:val="105"/>
            <w:vertAlign w:val="baseline"/>
          </w:rPr>
          <w:t>5</w:t>
        </w:r>
      </w:hyperlink>
      <w:r>
        <w:rPr>
          <w:w w:val="105"/>
          <w:vertAlign w:val="baseline"/>
        </w:rPr>
        <w:t>]).</w:t>
      </w:r>
    </w:p>
    <w:p>
      <w:pPr>
        <w:pStyle w:val="BodyText"/>
        <w:spacing w:line="259" w:lineRule="auto" w:before="48"/>
        <w:ind w:right="105" w:firstLine="317"/>
      </w:pPr>
      <w:r>
        <w:rPr/>
        <w:t>A</w:t>
      </w:r>
      <w:r>
        <w:rPr>
          <w:spacing w:val="31"/>
        </w:rPr>
        <w:t> </w:t>
      </w:r>
      <w:r>
        <w:rPr/>
        <w:t>similar</w:t>
      </w:r>
      <w:r>
        <w:rPr>
          <w:spacing w:val="30"/>
        </w:rPr>
        <w:t> </w:t>
      </w:r>
      <w:r>
        <w:rPr/>
        <w:t>problem</w:t>
      </w:r>
      <w:r>
        <w:rPr>
          <w:spacing w:val="30"/>
        </w:rPr>
        <w:t> </w:t>
      </w:r>
      <w:r>
        <w:rPr/>
        <w:t>is</w:t>
      </w:r>
      <w:r>
        <w:rPr>
          <w:spacing w:val="30"/>
        </w:rPr>
        <w:t> </w:t>
      </w:r>
      <w:r>
        <w:rPr/>
        <w:t>encountered</w:t>
      </w:r>
      <w:r>
        <w:rPr>
          <w:spacing w:val="30"/>
        </w:rPr>
        <w:t> </w:t>
      </w:r>
      <w:r>
        <w:rPr/>
        <w:t>when</w:t>
      </w:r>
      <w:r>
        <w:rPr>
          <w:spacing w:val="31"/>
        </w:rPr>
        <w:t> </w:t>
      </w:r>
      <w:r>
        <w:rPr/>
        <w:t>constructs</w:t>
      </w:r>
      <w:r>
        <w:rPr>
          <w:spacing w:val="30"/>
        </w:rPr>
        <w:t> </w:t>
      </w:r>
      <w:r>
        <w:rPr/>
        <w:t>are</w:t>
      </w:r>
      <w:r>
        <w:rPr>
          <w:spacing w:val="30"/>
        </w:rPr>
        <w:t> </w:t>
      </w:r>
      <w:r>
        <w:rPr/>
        <w:t>composed</w:t>
      </w:r>
      <w:r>
        <w:rPr>
          <w:spacing w:val="30"/>
        </w:rPr>
        <w:t> </w:t>
      </w:r>
      <w:r>
        <w:rPr/>
        <w:t>in</w:t>
      </w:r>
      <w:r>
        <w:rPr>
          <w:spacing w:val="31"/>
        </w:rPr>
        <w:t> </w:t>
      </w:r>
      <w:r>
        <w:rPr/>
        <w:t>parallel</w:t>
      </w:r>
      <w:r>
        <w:rPr>
          <w:spacing w:val="31"/>
        </w:rPr>
        <w:t> </w:t>
      </w:r>
      <w:r>
        <w:rPr/>
        <w:t>as a structured node was generated in the sequence, preempting the actions in the parallel branches</w:t>
      </w:r>
      <w:r>
        <w:rPr>
          <w:spacing w:val="-1"/>
        </w:rPr>
        <w:t> </w:t>
      </w:r>
      <w:r>
        <w:rPr/>
        <w:t>to</w:t>
      </w:r>
      <w:r>
        <w:rPr>
          <w:spacing w:val="-1"/>
        </w:rPr>
        <w:t> </w:t>
      </w:r>
      <w:r>
        <w:rPr/>
        <w:t>be</w:t>
      </w:r>
      <w:r>
        <w:rPr>
          <w:spacing w:val="-1"/>
        </w:rPr>
        <w:t> </w:t>
      </w:r>
      <w:r>
        <w:rPr/>
        <w:t>collected together.</w:t>
      </w:r>
      <w:r>
        <w:rPr>
          <w:spacing w:val="35"/>
        </w:rPr>
        <w:t> </w:t>
      </w:r>
      <w:r>
        <w:rPr/>
        <w:t>We</w:t>
      </w:r>
      <w:r>
        <w:rPr>
          <w:spacing w:val="-1"/>
        </w:rPr>
        <w:t> </w:t>
      </w:r>
      <w:r>
        <w:rPr/>
        <w:t>overcame</w:t>
      </w:r>
      <w:r>
        <w:rPr>
          <w:spacing w:val="-1"/>
        </w:rPr>
        <w:t> </w:t>
      </w:r>
      <w:r>
        <w:rPr/>
        <w:t>this problem by introducing a</w:t>
      </w:r>
      <w:r>
        <w:rPr>
          <w:spacing w:val="36"/>
        </w:rPr>
        <w:t> </w:t>
      </w:r>
      <w:r>
        <w:rPr/>
        <w:t>merge</w:t>
      </w:r>
      <w:r>
        <w:rPr>
          <w:spacing w:val="36"/>
        </w:rPr>
        <w:t> </w:t>
      </w:r>
      <w:r>
        <w:rPr/>
        <w:t>operator</w:t>
      </w:r>
      <w:r>
        <w:rPr>
          <w:spacing w:val="36"/>
        </w:rPr>
        <w:t> </w:t>
      </w:r>
      <w:r>
        <w:rPr/>
        <w:t>that</w:t>
      </w:r>
      <w:r>
        <w:rPr>
          <w:spacing w:val="36"/>
        </w:rPr>
        <w:t> </w:t>
      </w:r>
      <w:r>
        <w:rPr/>
        <w:t>joins</w:t>
      </w:r>
      <w:r>
        <w:rPr>
          <w:spacing w:val="36"/>
        </w:rPr>
        <w:t> </w:t>
      </w:r>
      <w:r>
        <w:rPr/>
        <w:t>the</w:t>
      </w:r>
      <w:r>
        <w:rPr>
          <w:spacing w:val="36"/>
        </w:rPr>
        <w:t> </w:t>
      </w:r>
      <w:r>
        <w:rPr/>
        <w:t>pair</w:t>
      </w:r>
      <w:r>
        <w:rPr>
          <w:spacing w:val="36"/>
        </w:rPr>
        <w:t> </w:t>
      </w:r>
      <w:r>
        <w:rPr/>
        <w:t>of</w:t>
      </w:r>
      <w:r>
        <w:rPr>
          <w:spacing w:val="36"/>
        </w:rPr>
        <w:t> </w:t>
      </w:r>
      <w:r>
        <w:rPr/>
        <w:t>sequences</w:t>
      </w:r>
      <w:r>
        <w:rPr>
          <w:spacing w:val="36"/>
        </w:rPr>
        <w:t> </w:t>
      </w:r>
      <w:r>
        <w:rPr/>
        <w:t>being</w:t>
      </w:r>
      <w:r>
        <w:rPr>
          <w:spacing w:val="36"/>
        </w:rPr>
        <w:t> </w:t>
      </w:r>
      <w:r>
        <w:rPr/>
        <w:t>composed</w:t>
      </w:r>
      <w:r>
        <w:rPr>
          <w:spacing w:val="36"/>
        </w:rPr>
        <w:t> </w:t>
      </w:r>
      <w:r>
        <w:rPr/>
        <w:t>in</w:t>
      </w:r>
      <w:r>
        <w:rPr>
          <w:spacing w:val="36"/>
        </w:rPr>
        <w:t> </w:t>
      </w:r>
      <w:r>
        <w:rPr/>
        <w:t>parallel.</w:t>
      </w:r>
    </w:p>
    <w:p>
      <w:pPr>
        <w:pStyle w:val="BodyText"/>
        <w:spacing w:before="22"/>
        <w:ind w:left="539"/>
      </w:pPr>
      <w:r>
        <w:rPr/>
        <w:t>Our</w:t>
      </w:r>
      <w:r>
        <w:rPr>
          <w:spacing w:val="14"/>
        </w:rPr>
        <w:t> </w:t>
      </w:r>
      <w:r>
        <w:rPr/>
        <w:t>new</w:t>
      </w:r>
      <w:r>
        <w:rPr>
          <w:spacing w:val="17"/>
        </w:rPr>
        <w:t> </w:t>
      </w:r>
      <w:r>
        <w:rPr/>
        <w:t>semantic</w:t>
      </w:r>
      <w:r>
        <w:rPr>
          <w:spacing w:val="17"/>
        </w:rPr>
        <w:t> </w:t>
      </w:r>
      <w:r>
        <w:rPr/>
        <w:t>domain</w:t>
      </w:r>
      <w:r>
        <w:rPr>
          <w:spacing w:val="17"/>
        </w:rPr>
        <w:t> </w:t>
      </w:r>
      <w:r>
        <w:rPr/>
        <w:t>is</w:t>
      </w:r>
      <w:r>
        <w:rPr>
          <w:spacing w:val="17"/>
        </w:rPr>
        <w:t> </w:t>
      </w:r>
      <w:r>
        <w:rPr/>
        <w:t>the</w:t>
      </w:r>
      <w:r>
        <w:rPr>
          <w:spacing w:val="17"/>
        </w:rPr>
        <w:t> </w:t>
      </w:r>
      <w:r>
        <w:rPr/>
        <w:t>powerset</w:t>
      </w:r>
      <w:r>
        <w:rPr>
          <w:spacing w:val="17"/>
        </w:rPr>
        <w:t> </w:t>
      </w:r>
      <w:r>
        <w:rPr/>
        <w:t>of</w:t>
      </w:r>
      <w:r>
        <w:rPr>
          <w:spacing w:val="17"/>
        </w:rPr>
        <w:t> </w:t>
      </w:r>
      <w:r>
        <w:rPr/>
        <w:t>sequences</w:t>
      </w:r>
      <w:r>
        <w:rPr>
          <w:spacing w:val="17"/>
        </w:rPr>
        <w:t> </w:t>
      </w:r>
      <w:r>
        <w:rPr/>
        <w:t>of</w:t>
      </w:r>
      <w:r>
        <w:rPr>
          <w:spacing w:val="17"/>
        </w:rPr>
        <w:t> </w:t>
      </w:r>
      <w:r>
        <w:rPr/>
        <w:t>the</w:t>
      </w:r>
      <w:r>
        <w:rPr>
          <w:spacing w:val="17"/>
        </w:rPr>
        <w:t> </w:t>
      </w:r>
      <w:r>
        <w:rPr>
          <w:spacing w:val="-4"/>
        </w:rPr>
        <w:t>type:</w:t>
      </w:r>
    </w:p>
    <w:p>
      <w:pPr>
        <w:pStyle w:val="Heading2"/>
        <w:spacing w:before="186"/>
        <w:ind w:left="221"/>
        <w:jc w:val="both"/>
      </w:pPr>
      <w:r>
        <w:rPr/>
        <w:t>Definition</w:t>
      </w:r>
      <w:r>
        <w:rPr>
          <w:spacing w:val="28"/>
        </w:rPr>
        <w:t> </w:t>
      </w:r>
      <w:r>
        <w:rPr>
          <w:spacing w:val="-5"/>
        </w:rPr>
        <w:t>2.1</w:t>
      </w:r>
    </w:p>
    <w:p>
      <w:pPr>
        <w:spacing w:before="236"/>
        <w:ind w:left="995" w:right="0" w:firstLine="0"/>
        <w:jc w:val="left"/>
        <w:rPr>
          <w:rFonts w:ascii="MathJax_Typewriter" w:hAnsi="MathJax_Typewriter"/>
          <w:sz w:val="21"/>
        </w:rPr>
      </w:pPr>
      <w:r>
        <w:rPr>
          <w:rFonts w:ascii="Georgia" w:hAnsi="Georgia"/>
          <w:i/>
          <w:sz w:val="21"/>
        </w:rPr>
        <w:t>e</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Seq</w:t>
      </w:r>
      <w:r>
        <w:rPr>
          <w:rFonts w:ascii="Georgia" w:hAnsi="Georgia"/>
          <w:i/>
          <w:spacing w:val="10"/>
          <w:sz w:val="21"/>
        </w:rPr>
        <w:t> </w:t>
      </w:r>
      <w:r>
        <w:rPr>
          <w:sz w:val="21"/>
        </w:rPr>
        <w:t>::=</w:t>
      </w:r>
      <w:r>
        <w:rPr>
          <w:spacing w:val="78"/>
          <w:sz w:val="21"/>
        </w:rPr>
        <w:t> </w:t>
      </w:r>
      <w:r>
        <w:rPr>
          <w:rFonts w:ascii="MathJax_Typewriter" w:hAnsi="MathJax_Typewriter"/>
          <w:spacing w:val="-2"/>
          <w:sz w:val="21"/>
        </w:rPr>
        <w:t>Empty</w:t>
      </w:r>
    </w:p>
    <w:p>
      <w:pPr>
        <w:tabs>
          <w:tab w:pos="4932" w:val="left" w:leader="none"/>
        </w:tabs>
        <w:spacing w:before="51"/>
        <w:ind w:left="2036" w:right="0" w:firstLine="0"/>
        <w:jc w:val="left"/>
        <w:rPr>
          <w:sz w:val="21"/>
        </w:rPr>
      </w:pPr>
      <w:r>
        <w:rPr>
          <w:rFonts w:ascii="DejaVu Sans Condensed" w:hAnsi="DejaVu Sans Condensed"/>
          <w:i/>
          <w:sz w:val="21"/>
        </w:rPr>
        <w:t>|</w:t>
      </w:r>
      <w:r>
        <w:rPr>
          <w:rFonts w:ascii="DejaVu Sans Condensed" w:hAnsi="DejaVu Sans Condensed"/>
          <w:i/>
          <w:spacing w:val="52"/>
          <w:sz w:val="21"/>
        </w:rPr>
        <w:t> </w:t>
      </w:r>
      <w:r>
        <w:rPr>
          <w:rFonts w:ascii="MathJax_Typewriter" w:hAnsi="MathJax_Typewriter"/>
          <w:sz w:val="21"/>
        </w:rPr>
        <w:t>Cb</w:t>
      </w:r>
      <w:r>
        <w:rPr>
          <w:rFonts w:ascii="MathJax_Typewriter" w:hAnsi="MathJax_Typewriter"/>
          <w:spacing w:val="61"/>
          <w:sz w:val="21"/>
        </w:rPr>
        <w:t> </w:t>
      </w:r>
      <w:r>
        <w:rPr>
          <w:rFonts w:ascii="Arial" w:hAnsi="Arial"/>
          <w:i/>
          <w:sz w:val="21"/>
        </w:rPr>
        <w:t>P</w:t>
      </w:r>
      <w:r>
        <w:rPr>
          <w:sz w:val="21"/>
        </w:rPr>
        <w:t>(</w:t>
      </w:r>
      <w:r>
        <w:rPr>
          <w:rFonts w:ascii="Georgia" w:hAnsi="Georgia"/>
          <w:i/>
          <w:sz w:val="21"/>
        </w:rPr>
        <w:t>Action</w:t>
      </w:r>
      <w:r>
        <w:rPr>
          <w:sz w:val="21"/>
        </w:rPr>
        <w:t>)</w:t>
      </w:r>
      <w:r>
        <w:rPr>
          <w:spacing w:val="41"/>
          <w:sz w:val="21"/>
        </w:rPr>
        <w:t> </w:t>
      </w:r>
      <w:r>
        <w:rPr>
          <w:rFonts w:ascii="DejaVu Sans Condensed" w:hAnsi="DejaVu Sans Condensed"/>
          <w:i/>
          <w:sz w:val="21"/>
        </w:rPr>
        <w:t>→</w:t>
      </w:r>
      <w:r>
        <w:rPr>
          <w:rFonts w:ascii="DejaVu Sans Condensed" w:hAnsi="DejaVu Sans Condensed"/>
          <w:i/>
          <w:spacing w:val="33"/>
          <w:sz w:val="21"/>
        </w:rPr>
        <w:t> </w:t>
      </w:r>
      <w:r>
        <w:rPr>
          <w:rFonts w:ascii="Georgia" w:hAnsi="Georgia"/>
          <w:i/>
          <w:spacing w:val="-5"/>
          <w:sz w:val="21"/>
        </w:rPr>
        <w:t>Seq</w:t>
      </w:r>
      <w:r>
        <w:rPr>
          <w:rFonts w:ascii="Georgia" w:hAnsi="Georgia"/>
          <w:i/>
          <w:sz w:val="21"/>
        </w:rPr>
        <w:tab/>
      </w:r>
      <w:r>
        <w:rPr>
          <w:sz w:val="21"/>
        </w:rPr>
        <w:t>combinatoric</w:t>
      </w:r>
      <w:r>
        <w:rPr>
          <w:spacing w:val="12"/>
          <w:sz w:val="21"/>
        </w:rPr>
        <w:t> </w:t>
      </w:r>
      <w:r>
        <w:rPr>
          <w:spacing w:val="-2"/>
          <w:sz w:val="21"/>
        </w:rPr>
        <w:t>behaviour</w:t>
      </w:r>
    </w:p>
    <w:p>
      <w:pPr>
        <w:tabs>
          <w:tab w:pos="5208" w:val="left" w:leader="none"/>
        </w:tabs>
        <w:spacing w:before="51"/>
        <w:ind w:left="2036" w:right="0" w:firstLine="0"/>
        <w:jc w:val="left"/>
        <w:rPr>
          <w:sz w:val="21"/>
        </w:rPr>
      </w:pPr>
      <w:r>
        <w:rPr>
          <w:rFonts w:ascii="DejaVu Sans Condensed" w:hAnsi="DejaVu Sans Condensed"/>
          <w:i/>
          <w:sz w:val="21"/>
        </w:rPr>
        <w:t>|</w:t>
      </w:r>
      <w:r>
        <w:rPr>
          <w:rFonts w:ascii="DejaVu Sans Condensed" w:hAnsi="DejaVu Sans Condensed"/>
          <w:i/>
          <w:spacing w:val="52"/>
          <w:sz w:val="21"/>
        </w:rPr>
        <w:t> </w:t>
      </w:r>
      <w:r>
        <w:rPr>
          <w:rFonts w:ascii="MathJax_Typewriter" w:hAnsi="MathJax_Typewriter"/>
          <w:sz w:val="21"/>
        </w:rPr>
        <w:t>Ck</w:t>
      </w:r>
      <w:r>
        <w:rPr>
          <w:rFonts w:ascii="MathJax_Typewriter" w:hAnsi="MathJax_Typewriter"/>
          <w:spacing w:val="61"/>
          <w:sz w:val="21"/>
        </w:rPr>
        <w:t> </w:t>
      </w:r>
      <w:r>
        <w:rPr>
          <w:rFonts w:ascii="Arial" w:hAnsi="Arial"/>
          <w:i/>
          <w:sz w:val="21"/>
        </w:rPr>
        <w:t>P</w:t>
      </w:r>
      <w:r>
        <w:rPr>
          <w:sz w:val="21"/>
        </w:rPr>
        <w:t>(</w:t>
      </w:r>
      <w:r>
        <w:rPr>
          <w:rFonts w:ascii="Georgia" w:hAnsi="Georgia"/>
          <w:i/>
          <w:sz w:val="21"/>
        </w:rPr>
        <w:t>Action</w:t>
      </w:r>
      <w:r>
        <w:rPr>
          <w:sz w:val="21"/>
        </w:rPr>
        <w:t>)</w:t>
      </w:r>
      <w:r>
        <w:rPr>
          <w:spacing w:val="41"/>
          <w:sz w:val="21"/>
        </w:rPr>
        <w:t> </w:t>
      </w:r>
      <w:r>
        <w:rPr>
          <w:rFonts w:ascii="DejaVu Sans Condensed" w:hAnsi="DejaVu Sans Condensed"/>
          <w:i/>
          <w:sz w:val="21"/>
        </w:rPr>
        <w:t>→</w:t>
      </w:r>
      <w:r>
        <w:rPr>
          <w:rFonts w:ascii="DejaVu Sans Condensed" w:hAnsi="DejaVu Sans Condensed"/>
          <w:i/>
          <w:spacing w:val="33"/>
          <w:sz w:val="21"/>
        </w:rPr>
        <w:t> </w:t>
      </w:r>
      <w:r>
        <w:rPr>
          <w:rFonts w:ascii="Georgia" w:hAnsi="Georgia"/>
          <w:i/>
          <w:spacing w:val="-5"/>
          <w:sz w:val="21"/>
        </w:rPr>
        <w:t>Seq</w:t>
      </w:r>
      <w:r>
        <w:rPr>
          <w:rFonts w:ascii="Georgia" w:hAnsi="Georgia"/>
          <w:i/>
          <w:sz w:val="21"/>
        </w:rPr>
        <w:tab/>
      </w:r>
      <w:r>
        <w:rPr>
          <w:sz w:val="21"/>
        </w:rPr>
        <w:t>sequential</w:t>
      </w:r>
      <w:r>
        <w:rPr>
          <w:spacing w:val="12"/>
          <w:sz w:val="21"/>
        </w:rPr>
        <w:t> </w:t>
      </w:r>
      <w:r>
        <w:rPr>
          <w:spacing w:val="-2"/>
          <w:sz w:val="21"/>
        </w:rPr>
        <w:t>behaviour</w:t>
      </w:r>
    </w:p>
    <w:p>
      <w:pPr>
        <w:pStyle w:val="BodyText"/>
        <w:spacing w:before="11"/>
        <w:ind w:left="0"/>
        <w:jc w:val="left"/>
      </w:pPr>
    </w:p>
    <w:p>
      <w:pPr>
        <w:pStyle w:val="BodyText"/>
        <w:spacing w:line="259" w:lineRule="auto"/>
        <w:ind w:right="107" w:firstLine="318"/>
      </w:pPr>
      <w:r>
        <w:rPr/>
        <w:t>The </w:t>
      </w:r>
      <w:r>
        <w:rPr>
          <w:rFonts w:ascii="Georgia"/>
          <w:i/>
        </w:rPr>
        <w:t>Action </w:t>
      </w:r>
      <w:r>
        <w:rPr/>
        <w:t>type captures the notion of actions that the hardware can perform together with assertion-like extensions (in the sense of [</w:t>
      </w:r>
      <w:hyperlink w:history="true" w:anchor="_bookmark17">
        <w:r>
          <w:rPr>
            <w:color w:val="0000FF"/>
          </w:rPr>
          <w:t>3</w:t>
        </w:r>
      </w:hyperlink>
      <w:r>
        <w:rPr/>
        <w:t>]) in order to allow the verifications we need over the hardware.</w:t>
      </w:r>
      <w:r>
        <w:rPr>
          <w:spacing w:val="39"/>
        </w:rPr>
        <w:t> </w:t>
      </w:r>
      <w:r>
        <w:rPr/>
        <w:t>More precisely, we define the </w:t>
      </w:r>
      <w:r>
        <w:rPr>
          <w:rFonts w:ascii="Georgia"/>
          <w:i/>
        </w:rPr>
        <w:t>Action </w:t>
      </w:r>
      <w:r>
        <w:rPr/>
        <w:t>type </w:t>
      </w:r>
      <w:r>
        <w:rPr>
          <w:spacing w:val="-4"/>
        </w:rPr>
        <w:t>as:</w:t>
      </w:r>
    </w:p>
    <w:p>
      <w:pPr>
        <w:pStyle w:val="Heading2"/>
        <w:spacing w:before="164"/>
        <w:ind w:left="221"/>
        <w:jc w:val="both"/>
      </w:pPr>
      <w:r>
        <w:rPr/>
        <w:t>Definition</w:t>
      </w:r>
      <w:r>
        <w:rPr>
          <w:spacing w:val="28"/>
        </w:rPr>
        <w:t> </w:t>
      </w:r>
      <w:r>
        <w:rPr>
          <w:spacing w:val="-5"/>
        </w:rPr>
        <w:t>2.2</w:t>
      </w:r>
    </w:p>
    <w:p>
      <w:pPr>
        <w:tabs>
          <w:tab w:pos="4771" w:val="left" w:leader="none"/>
        </w:tabs>
        <w:spacing w:line="410" w:lineRule="exact" w:before="113"/>
        <w:ind w:left="0" w:right="382" w:firstLine="0"/>
        <w:jc w:val="right"/>
        <w:rPr>
          <w:sz w:val="21"/>
        </w:rPr>
      </w:pPr>
      <w:bookmarkStart w:name="Domain operations" w:id="5"/>
      <w:bookmarkEnd w:id="5"/>
      <w:r>
        <w:rPr/>
      </w:r>
      <w:r>
        <w:rPr>
          <w:rFonts w:ascii="Georgia" w:hAnsi="Georgia"/>
          <w:i/>
          <w:sz w:val="21"/>
        </w:rPr>
        <w:t>e</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Action</w:t>
      </w:r>
      <w:r>
        <w:rPr>
          <w:rFonts w:ascii="Georgia" w:hAnsi="Georgia"/>
          <w:i/>
          <w:spacing w:val="6"/>
          <w:sz w:val="21"/>
        </w:rPr>
        <w:t> </w:t>
      </w:r>
      <w:r>
        <w:rPr>
          <w:sz w:val="21"/>
        </w:rPr>
        <w:t>::=</w:t>
      </w:r>
      <w:r>
        <w:rPr>
          <w:spacing w:val="59"/>
          <w:w w:val="150"/>
          <w:sz w:val="21"/>
        </w:rPr>
        <w:t> </w:t>
      </w:r>
      <w:r>
        <w:rPr>
          <w:rFonts w:ascii="Georgia" w:hAnsi="Georgia"/>
          <w:i/>
          <w:spacing w:val="-10"/>
          <w:sz w:val="21"/>
        </w:rPr>
        <w:t>w</w:t>
      </w:r>
      <w:r>
        <w:rPr>
          <w:rFonts w:ascii="Georgia" w:hAnsi="Georgia"/>
          <w:i/>
          <w:sz w:val="21"/>
        </w:rPr>
        <w:tab/>
        <w:t>w</w:t>
      </w:r>
      <w:r>
        <w:rPr>
          <w:rFonts w:ascii="Georgia" w:hAnsi="Georgia"/>
          <w:i/>
          <w:spacing w:val="20"/>
          <w:sz w:val="21"/>
        </w:rPr>
        <w:t> </w:t>
      </w:r>
      <w:r>
        <w:rPr>
          <w:sz w:val="21"/>
        </w:rPr>
        <w:t>is</w:t>
      </w:r>
      <w:r>
        <w:rPr>
          <w:spacing w:val="14"/>
          <w:sz w:val="21"/>
        </w:rPr>
        <w:t> </w:t>
      </w:r>
      <w:r>
        <w:rPr>
          <w:sz w:val="21"/>
        </w:rPr>
        <w:t>set</w:t>
      </w:r>
      <w:r>
        <w:rPr>
          <w:spacing w:val="14"/>
          <w:sz w:val="21"/>
        </w:rPr>
        <w:t> </w:t>
      </w:r>
      <w:r>
        <w:rPr>
          <w:sz w:val="21"/>
        </w:rPr>
        <w:t>to</w:t>
      </w:r>
      <w:r>
        <w:rPr>
          <w:spacing w:val="14"/>
          <w:sz w:val="21"/>
        </w:rPr>
        <w:t> </w:t>
      </w:r>
      <w:r>
        <w:rPr>
          <w:sz w:val="21"/>
        </w:rPr>
        <w:t>the</w:t>
      </w:r>
      <w:r>
        <w:rPr>
          <w:spacing w:val="15"/>
          <w:sz w:val="21"/>
        </w:rPr>
        <w:t> </w:t>
      </w:r>
      <w:r>
        <w:rPr>
          <w:rFonts w:ascii="LM Roman Dunhill 10" w:hAnsi="LM Roman Dunhill 10"/>
          <w:i/>
          <w:sz w:val="21"/>
        </w:rPr>
        <w:t>high</w:t>
      </w:r>
      <w:r>
        <w:rPr>
          <w:rFonts w:ascii="LM Roman Dunhill 10" w:hAnsi="LM Roman Dunhill 10"/>
          <w:i/>
          <w:spacing w:val="-4"/>
          <w:sz w:val="21"/>
        </w:rPr>
        <w:t> </w:t>
      </w:r>
      <w:r>
        <w:rPr>
          <w:spacing w:val="-4"/>
          <w:sz w:val="21"/>
        </w:rPr>
        <w:t>value</w:t>
      </w:r>
    </w:p>
    <w:p>
      <w:pPr>
        <w:pStyle w:val="BodyText"/>
        <w:tabs>
          <w:tab w:pos="2263" w:val="left" w:leader="none"/>
        </w:tabs>
        <w:spacing w:line="274" w:lineRule="exact"/>
        <w:ind w:left="0" w:right="391"/>
        <w:jc w:val="right"/>
        <w:rPr>
          <w:rFonts w:ascii="LM Roman 8" w:hAnsi="LM Roman 8"/>
        </w:rPr>
      </w:pPr>
      <w:r>
        <w:rPr>
          <w:rFonts w:ascii="DejaVu Sans Condensed" w:hAnsi="DejaVu Sans Condensed"/>
          <w:i/>
          <w:w w:val="105"/>
        </w:rPr>
        <w:t>|</w:t>
      </w:r>
      <w:r>
        <w:rPr>
          <w:rFonts w:ascii="DejaVu Sans Condensed" w:hAnsi="DejaVu Sans Condensed"/>
          <w:i/>
          <w:spacing w:val="9"/>
          <w:w w:val="105"/>
        </w:rPr>
        <w:t> </w:t>
      </w:r>
      <w:r>
        <w:rPr>
          <w:rFonts w:ascii="Georgia" w:hAnsi="Georgia"/>
          <w:i/>
          <w:w w:val="105"/>
        </w:rPr>
        <w:t>w</w:t>
      </w:r>
      <w:r>
        <w:rPr>
          <w:rFonts w:ascii="LM Roman 8" w:hAnsi="LM Roman 8"/>
          <w:w w:val="105"/>
          <w:vertAlign w:val="subscript"/>
        </w:rPr>
        <w:t>1</w:t>
      </w:r>
      <w:r>
        <w:rPr>
          <w:rFonts w:ascii="LM Roman 8" w:hAnsi="LM Roman 8"/>
          <w:spacing w:val="-7"/>
          <w:w w:val="105"/>
          <w:vertAlign w:val="baseline"/>
        </w:rPr>
        <w:t> </w:t>
      </w:r>
      <w:r>
        <w:rPr>
          <w:rFonts w:ascii="DejaVu Sans Condensed" w:hAnsi="DejaVu Sans Condensed"/>
          <w:i/>
          <w:spacing w:val="-166"/>
          <w:w w:val="105"/>
          <w:vertAlign w:val="baseline"/>
        </w:rPr>
        <w:t>←</w:t>
      </w:r>
      <w:r>
        <w:rPr>
          <w:rFonts w:ascii="Alexander" w:hAnsi="Alexander"/>
          <w:spacing w:val="53"/>
          <w:w w:val="105"/>
          <w:vertAlign w:val="baseline"/>
        </w:rPr>
        <w:t>   </w:t>
      </w:r>
      <w:r>
        <w:rPr>
          <w:rFonts w:ascii="Georgia" w:hAnsi="Georgia"/>
          <w:i/>
          <w:spacing w:val="-5"/>
          <w:w w:val="105"/>
          <w:vertAlign w:val="baseline"/>
        </w:rPr>
        <w:t>w</w:t>
      </w:r>
      <w:r>
        <w:rPr>
          <w:rFonts w:ascii="LM Roman 8" w:hAnsi="LM Roman 8"/>
          <w:spacing w:val="-5"/>
          <w:w w:val="105"/>
          <w:vertAlign w:val="subscript"/>
        </w:rPr>
        <w:t>2</w:t>
      </w:r>
      <w:r>
        <w:rPr>
          <w:rFonts w:ascii="LM Roman 8" w:hAnsi="LM Roman 8"/>
          <w:vertAlign w:val="baseline"/>
        </w:rPr>
        <w:tab/>
      </w:r>
      <w:r>
        <w:rPr>
          <w:w w:val="105"/>
          <w:vertAlign w:val="baseline"/>
        </w:rPr>
        <w:t>the</w:t>
      </w:r>
      <w:r>
        <w:rPr>
          <w:spacing w:val="-10"/>
          <w:w w:val="105"/>
          <w:vertAlign w:val="baseline"/>
        </w:rPr>
        <w:t> </w:t>
      </w:r>
      <w:r>
        <w:rPr>
          <w:w w:val="105"/>
          <w:vertAlign w:val="baseline"/>
        </w:rPr>
        <w:t>value</w:t>
      </w:r>
      <w:r>
        <w:rPr>
          <w:spacing w:val="-7"/>
          <w:w w:val="105"/>
          <w:vertAlign w:val="baseline"/>
        </w:rPr>
        <w:t> </w:t>
      </w:r>
      <w:r>
        <w:rPr>
          <w:w w:val="105"/>
          <w:vertAlign w:val="baseline"/>
        </w:rPr>
        <w:t>from</w:t>
      </w:r>
      <w:r>
        <w:rPr>
          <w:spacing w:val="-6"/>
          <w:w w:val="105"/>
          <w:vertAlign w:val="baseline"/>
        </w:rPr>
        <w:t> </w:t>
      </w:r>
      <w:r>
        <w:rPr>
          <w:rFonts w:ascii="Georgia" w:hAnsi="Georgia"/>
          <w:i/>
          <w:w w:val="105"/>
          <w:vertAlign w:val="baseline"/>
        </w:rPr>
        <w:t>w</w:t>
      </w:r>
      <w:r>
        <w:rPr>
          <w:rFonts w:ascii="LM Roman 8" w:hAnsi="LM Roman 8"/>
          <w:w w:val="105"/>
          <w:vertAlign w:val="subscript"/>
        </w:rPr>
        <w:t>2</w:t>
      </w:r>
      <w:r>
        <w:rPr>
          <w:rFonts w:ascii="LM Roman 8" w:hAnsi="LM Roman 8"/>
          <w:spacing w:val="-20"/>
          <w:w w:val="105"/>
          <w:vertAlign w:val="baseline"/>
        </w:rPr>
        <w:t> </w:t>
      </w:r>
      <w:r>
        <w:rPr>
          <w:w w:val="105"/>
          <w:vertAlign w:val="baseline"/>
        </w:rPr>
        <w:t>is</w:t>
      </w:r>
      <w:r>
        <w:rPr>
          <w:spacing w:val="-7"/>
          <w:w w:val="105"/>
          <w:vertAlign w:val="baseline"/>
        </w:rPr>
        <w:t> </w:t>
      </w:r>
      <w:r>
        <w:rPr>
          <w:w w:val="105"/>
          <w:vertAlign w:val="baseline"/>
        </w:rPr>
        <w:t>transferred</w:t>
      </w:r>
      <w:r>
        <w:rPr>
          <w:spacing w:val="-6"/>
          <w:w w:val="105"/>
          <w:vertAlign w:val="baseline"/>
        </w:rPr>
        <w:t> </w:t>
      </w:r>
      <w:r>
        <w:rPr>
          <w:w w:val="105"/>
          <w:vertAlign w:val="baseline"/>
        </w:rPr>
        <w:t>to</w:t>
      </w:r>
      <w:r>
        <w:rPr>
          <w:spacing w:val="-8"/>
          <w:w w:val="105"/>
          <w:vertAlign w:val="baseline"/>
        </w:rPr>
        <w:t> </w:t>
      </w:r>
      <w:r>
        <w:rPr>
          <w:rFonts w:ascii="Georgia" w:hAnsi="Georgia"/>
          <w:i/>
          <w:spacing w:val="-5"/>
          <w:w w:val="105"/>
          <w:vertAlign w:val="baseline"/>
        </w:rPr>
        <w:t>w</w:t>
      </w:r>
      <w:r>
        <w:rPr>
          <w:rFonts w:ascii="LM Roman 8" w:hAnsi="LM Roman 8"/>
          <w:spacing w:val="-5"/>
          <w:w w:val="105"/>
          <w:vertAlign w:val="subscript"/>
        </w:rPr>
        <w:t>1</w:t>
      </w:r>
    </w:p>
    <w:p>
      <w:pPr>
        <w:tabs>
          <w:tab w:pos="4037" w:val="left" w:leader="none"/>
        </w:tabs>
        <w:spacing w:before="8"/>
        <w:ind w:left="1824" w:right="0" w:firstLine="0"/>
        <w:jc w:val="left"/>
        <w:rPr>
          <w:rFonts w:ascii="LM Roman 8" w:hAnsi="LM Roman 8"/>
          <w:sz w:val="21"/>
        </w:rPr>
      </w:pP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w</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pacing w:val="-5"/>
          <w:sz w:val="21"/>
          <w:vertAlign w:val="baseline"/>
        </w:rPr>
        <w:t>w</w:t>
      </w:r>
      <w:r>
        <w:rPr>
          <w:rFonts w:ascii="LM Roman 8" w:hAnsi="LM Roman 8"/>
          <w:spacing w:val="-5"/>
          <w:sz w:val="21"/>
          <w:vertAlign w:val="subscript"/>
        </w:rPr>
        <w:t>2</w:t>
      </w:r>
      <w:r>
        <w:rPr>
          <w:rFonts w:ascii="LM Roman 8" w:hAnsi="LM Roman 8"/>
          <w:sz w:val="21"/>
          <w:vertAlign w:val="baseline"/>
        </w:rPr>
        <w:tab/>
      </w:r>
      <w:r>
        <w:rPr>
          <w:sz w:val="21"/>
          <w:vertAlign w:val="baseline"/>
        </w:rPr>
        <w:t>the</w:t>
      </w:r>
      <w:r>
        <w:rPr>
          <w:spacing w:val="15"/>
          <w:sz w:val="21"/>
          <w:vertAlign w:val="baseline"/>
        </w:rPr>
        <w:t> </w:t>
      </w:r>
      <w:r>
        <w:rPr>
          <w:sz w:val="21"/>
          <w:vertAlign w:val="baseline"/>
        </w:rPr>
        <w:t>logical</w:t>
      </w:r>
      <w:r>
        <w:rPr>
          <w:spacing w:val="15"/>
          <w:sz w:val="21"/>
          <w:vertAlign w:val="baseline"/>
        </w:rPr>
        <w:t> </w:t>
      </w:r>
      <w:r>
        <w:rPr>
          <w:b/>
          <w:sz w:val="21"/>
          <w:vertAlign w:val="baseline"/>
        </w:rPr>
        <w:t>and</w:t>
      </w:r>
      <w:r>
        <w:rPr>
          <w:b/>
          <w:spacing w:val="15"/>
          <w:sz w:val="21"/>
          <w:vertAlign w:val="baseline"/>
        </w:rPr>
        <w:t> </w:t>
      </w:r>
      <w:r>
        <w:rPr>
          <w:sz w:val="21"/>
          <w:vertAlign w:val="baseline"/>
        </w:rPr>
        <w:t>of</w:t>
      </w:r>
      <w:r>
        <w:rPr>
          <w:spacing w:val="16"/>
          <w:sz w:val="21"/>
          <w:vertAlign w:val="baseline"/>
        </w:rPr>
        <w:t> </w:t>
      </w:r>
      <w:r>
        <w:rPr>
          <w:sz w:val="21"/>
          <w:vertAlign w:val="baseline"/>
        </w:rPr>
        <w:t>values</w:t>
      </w:r>
      <w:r>
        <w:rPr>
          <w:spacing w:val="16"/>
          <w:sz w:val="21"/>
          <w:vertAlign w:val="baseline"/>
        </w:rPr>
        <w:t> </w:t>
      </w:r>
      <w:r>
        <w:rPr>
          <w:sz w:val="21"/>
          <w:vertAlign w:val="baseline"/>
        </w:rPr>
        <w:t>in</w:t>
      </w:r>
      <w:r>
        <w:rPr>
          <w:spacing w:val="15"/>
          <w:sz w:val="21"/>
          <w:vertAlign w:val="baseline"/>
        </w:rPr>
        <w:t> </w:t>
      </w:r>
      <w:r>
        <w:rPr>
          <w:rFonts w:ascii="Georgia" w:hAnsi="Georgia"/>
          <w:i/>
          <w:sz w:val="21"/>
          <w:vertAlign w:val="baseline"/>
        </w:rPr>
        <w:t>w</w:t>
      </w:r>
      <w:r>
        <w:rPr>
          <w:rFonts w:ascii="LM Roman 8" w:hAnsi="LM Roman 8"/>
          <w:sz w:val="21"/>
          <w:vertAlign w:val="subscript"/>
        </w:rPr>
        <w:t>1</w:t>
      </w:r>
      <w:r>
        <w:rPr>
          <w:rFonts w:ascii="LM Roman 8" w:hAnsi="LM Roman 8"/>
          <w:spacing w:val="4"/>
          <w:sz w:val="21"/>
          <w:vertAlign w:val="baseline"/>
        </w:rPr>
        <w:t> </w:t>
      </w:r>
      <w:r>
        <w:rPr>
          <w:sz w:val="21"/>
          <w:vertAlign w:val="baseline"/>
        </w:rPr>
        <w:t>and</w:t>
      </w:r>
      <w:r>
        <w:rPr>
          <w:spacing w:val="14"/>
          <w:sz w:val="21"/>
          <w:vertAlign w:val="baseline"/>
        </w:rPr>
        <w:t> </w:t>
      </w:r>
      <w:r>
        <w:rPr>
          <w:rFonts w:ascii="Georgia" w:hAnsi="Georgia"/>
          <w:i/>
          <w:spacing w:val="-5"/>
          <w:sz w:val="21"/>
          <w:vertAlign w:val="baseline"/>
        </w:rPr>
        <w:t>w</w:t>
      </w:r>
      <w:r>
        <w:rPr>
          <w:rFonts w:ascii="LM Roman 8" w:hAnsi="LM Roman 8"/>
          <w:spacing w:val="-5"/>
          <w:sz w:val="21"/>
          <w:vertAlign w:val="subscript"/>
        </w:rPr>
        <w:t>2</w:t>
      </w:r>
    </w:p>
    <w:p>
      <w:pPr>
        <w:tabs>
          <w:tab w:pos="3886" w:val="left" w:leader="none"/>
        </w:tabs>
        <w:spacing w:before="49"/>
        <w:ind w:left="1824"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var</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5"/>
          <w:w w:val="105"/>
          <w:sz w:val="21"/>
        </w:rPr>
        <w:t>val</w:t>
      </w:r>
      <w:r>
        <w:rPr>
          <w:rFonts w:ascii="Georgia" w:hAnsi="Georgia"/>
          <w:i/>
          <w:sz w:val="21"/>
        </w:rPr>
        <w:tab/>
      </w:r>
      <w:r>
        <w:rPr>
          <w:w w:val="105"/>
          <w:sz w:val="21"/>
        </w:rPr>
        <w:t>the</w:t>
      </w:r>
      <w:r>
        <w:rPr>
          <w:spacing w:val="-9"/>
          <w:w w:val="105"/>
          <w:sz w:val="21"/>
        </w:rPr>
        <w:t> </w:t>
      </w:r>
      <w:r>
        <w:rPr>
          <w:w w:val="105"/>
          <w:sz w:val="21"/>
        </w:rPr>
        <w:t>store</w:t>
      </w:r>
      <w:r>
        <w:rPr>
          <w:spacing w:val="-8"/>
          <w:w w:val="105"/>
          <w:sz w:val="21"/>
        </w:rPr>
        <w:t> </w:t>
      </w:r>
      <w:r>
        <w:rPr>
          <w:w w:val="105"/>
          <w:sz w:val="21"/>
        </w:rPr>
        <w:t>location</w:t>
      </w:r>
      <w:r>
        <w:rPr>
          <w:spacing w:val="-8"/>
          <w:w w:val="105"/>
          <w:sz w:val="21"/>
        </w:rPr>
        <w:t> </w:t>
      </w:r>
      <w:r>
        <w:rPr>
          <w:rFonts w:ascii="Georgia" w:hAnsi="Georgia"/>
          <w:i/>
          <w:w w:val="105"/>
          <w:sz w:val="21"/>
        </w:rPr>
        <w:t>var</w:t>
      </w:r>
      <w:r>
        <w:rPr>
          <w:rFonts w:ascii="Georgia" w:hAnsi="Georgia"/>
          <w:i/>
          <w:spacing w:val="-3"/>
          <w:w w:val="105"/>
          <w:sz w:val="21"/>
        </w:rPr>
        <w:t> </w:t>
      </w:r>
      <w:r>
        <w:rPr>
          <w:w w:val="105"/>
          <w:sz w:val="21"/>
        </w:rPr>
        <w:t>gets</w:t>
      </w:r>
      <w:r>
        <w:rPr>
          <w:spacing w:val="-8"/>
          <w:w w:val="105"/>
          <w:sz w:val="21"/>
        </w:rPr>
        <w:t> </w:t>
      </w:r>
      <w:r>
        <w:rPr>
          <w:w w:val="105"/>
          <w:sz w:val="21"/>
        </w:rPr>
        <w:t>the</w:t>
      </w:r>
      <w:r>
        <w:rPr>
          <w:spacing w:val="-8"/>
          <w:w w:val="105"/>
          <w:sz w:val="21"/>
        </w:rPr>
        <w:t> </w:t>
      </w:r>
      <w:r>
        <w:rPr>
          <w:w w:val="105"/>
          <w:sz w:val="21"/>
        </w:rPr>
        <w:t>value</w:t>
      </w:r>
      <w:r>
        <w:rPr>
          <w:spacing w:val="-8"/>
          <w:w w:val="105"/>
          <w:sz w:val="21"/>
        </w:rPr>
        <w:t> </w:t>
      </w:r>
      <w:r>
        <w:rPr>
          <w:rFonts w:ascii="Georgia" w:hAnsi="Georgia"/>
          <w:i/>
          <w:spacing w:val="-5"/>
          <w:w w:val="105"/>
          <w:sz w:val="21"/>
        </w:rPr>
        <w:t>val</w:t>
      </w:r>
    </w:p>
    <w:p>
      <w:pPr>
        <w:pStyle w:val="BodyText"/>
        <w:tabs>
          <w:tab w:pos="3244" w:val="left" w:leader="none"/>
        </w:tabs>
        <w:spacing w:before="81"/>
        <w:ind w:left="1825"/>
        <w:jc w:val="left"/>
      </w:pPr>
      <w:r>
        <w:rPr>
          <w:rFonts w:ascii="DejaVu Sans Condensed" w:hAnsi="DejaVu Sans Condensed"/>
          <w:i/>
        </w:rPr>
        <w:t>|</w:t>
      </w:r>
      <w:r>
        <w:rPr>
          <w:rFonts w:ascii="DejaVu Sans Condensed" w:hAnsi="DejaVu Sans Condensed"/>
          <w:i/>
          <w:spacing w:val="4"/>
        </w:rPr>
        <w:t> </w:t>
      </w:r>
      <w:r>
        <w:rPr>
          <w:spacing w:val="-2"/>
        </w:rPr>
        <w:t>(</w:t>
      </w:r>
      <w:r>
        <w:rPr>
          <w:rFonts w:ascii="Georgia" w:hAnsi="Georgia"/>
          <w:i/>
          <w:spacing w:val="-2"/>
        </w:rPr>
        <w:t>cnd</w:t>
      </w:r>
      <w:r>
        <w:rPr>
          <w:spacing w:val="-2"/>
        </w:rPr>
        <w:t>)</w:t>
      </w:r>
      <w:r>
        <w:rPr>
          <w:rFonts w:ascii="DejaVu Sans Condensed" w:hAnsi="DejaVu Sans Condensed"/>
          <w:i/>
          <w:spacing w:val="-2"/>
          <w:vertAlign w:val="superscript"/>
        </w:rPr>
        <w:t>⊥</w:t>
      </w:r>
      <w:r>
        <w:rPr>
          <w:rFonts w:ascii="DejaVu Sans Condensed" w:hAnsi="DejaVu Sans Condensed"/>
          <w:i/>
          <w:vertAlign w:val="baseline"/>
        </w:rPr>
        <w:tab/>
      </w:r>
      <w:r>
        <w:rPr>
          <w:rFonts w:ascii="Georgia" w:hAnsi="Georgia"/>
          <w:i/>
          <w:vertAlign w:val="baseline"/>
        </w:rPr>
        <w:t>cnd</w:t>
      </w:r>
      <w:r>
        <w:rPr>
          <w:rFonts w:ascii="Georgia" w:hAnsi="Georgia"/>
          <w:i/>
          <w:spacing w:val="17"/>
          <w:vertAlign w:val="baseline"/>
        </w:rPr>
        <w:t> </w:t>
      </w:r>
      <w:r>
        <w:rPr>
          <w:vertAlign w:val="baseline"/>
        </w:rPr>
        <w:t>must</w:t>
      </w:r>
      <w:r>
        <w:rPr>
          <w:spacing w:val="15"/>
          <w:vertAlign w:val="baseline"/>
        </w:rPr>
        <w:t> </w:t>
      </w:r>
      <w:r>
        <w:rPr>
          <w:vertAlign w:val="baseline"/>
        </w:rPr>
        <w:t>be</w:t>
      </w:r>
      <w:r>
        <w:rPr>
          <w:spacing w:val="15"/>
          <w:vertAlign w:val="baseline"/>
        </w:rPr>
        <w:t> </w:t>
      </w:r>
      <w:r>
        <w:rPr>
          <w:vertAlign w:val="baseline"/>
        </w:rPr>
        <w:t>satisfied</w:t>
      </w:r>
      <w:r>
        <w:rPr>
          <w:spacing w:val="16"/>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current</w:t>
      </w:r>
      <w:r>
        <w:rPr>
          <w:spacing w:val="16"/>
          <w:vertAlign w:val="baseline"/>
        </w:rPr>
        <w:t> </w:t>
      </w:r>
      <w:r>
        <w:rPr>
          <w:vertAlign w:val="baseline"/>
        </w:rPr>
        <w:t>clock</w:t>
      </w:r>
      <w:r>
        <w:rPr>
          <w:spacing w:val="15"/>
          <w:vertAlign w:val="baseline"/>
        </w:rPr>
        <w:t> </w:t>
      </w:r>
      <w:r>
        <w:rPr>
          <w:spacing w:val="-2"/>
          <w:vertAlign w:val="baseline"/>
        </w:rPr>
        <w:t>cycle</w:t>
      </w:r>
    </w:p>
    <w:p>
      <w:pPr>
        <w:pStyle w:val="BodyText"/>
        <w:spacing w:before="9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Domain </w:t>
      </w:r>
      <w:r>
        <w:rPr>
          <w:rFonts w:ascii="LM Roman 10"/>
          <w:i/>
          <w:spacing w:val="-2"/>
          <w:sz w:val="21"/>
        </w:rPr>
        <w:t>operations</w:t>
      </w:r>
    </w:p>
    <w:p>
      <w:pPr>
        <w:pStyle w:val="BodyText"/>
        <w:spacing w:line="254" w:lineRule="auto" w:before="163"/>
        <w:ind w:right="105"/>
      </w:pPr>
      <w:r>
        <w:rPr/>
        <w:t>We use a trivial extension of the standard concatenation operator </w:t>
      </w:r>
      <w:r>
        <w:rPr>
          <w:rFonts w:ascii="Alexander" w:hAnsi="Alexander"/>
        </w:rPr>
        <w:t>☒ </w:t>
      </w:r>
      <w:r>
        <w:rPr/>
        <w:t>that is capable of handling our heterogeneous sequences.</w:t>
      </w:r>
      <w:r>
        <w:rPr>
          <w:spacing w:val="40"/>
        </w:rPr>
        <w:t> </w:t>
      </w:r>
      <w:r>
        <w:rPr/>
        <w:t>This definition allows consecutive nodes based on the same constructor to be put in sequence and this kind of behaviour is</w:t>
      </w:r>
      <w:r>
        <w:rPr>
          <w:spacing w:val="80"/>
        </w:rPr>
        <w:t> </w:t>
      </w:r>
      <w:r>
        <w:rPr/>
        <w:t>not suitable in our semantics (we would expect the actions in the two consecutive nodes of the same kind to be collected in a single set of actions).</w:t>
      </w:r>
      <w:r>
        <w:rPr>
          <w:spacing w:val="40"/>
        </w:rPr>
        <w:t> </w:t>
      </w:r>
      <w:r>
        <w:rPr/>
        <w:t>We solve this problem by ensuring that the sequences being concatenated using the </w:t>
      </w:r>
      <w:r>
        <w:rPr>
          <w:rFonts w:ascii="Alexander" w:hAnsi="Alexander"/>
        </w:rPr>
        <w:t>☒ </w:t>
      </w:r>
      <w:r>
        <w:rPr/>
        <w:t>operator avoid the problematic cases (see section </w:t>
      </w:r>
      <w:hyperlink w:history="true" w:anchor="_bookmark3">
        <w:r>
          <w:rPr>
            <w:color w:val="0000FF"/>
          </w:rPr>
          <w:t>3</w:t>
        </w:r>
      </w:hyperlink>
      <w:r>
        <w:rPr>
          <w:color w:val="0000FF"/>
        </w:rPr>
        <w:t> </w:t>
      </w:r>
      <w:r>
        <w:rPr/>
        <w:t>for further details).</w:t>
      </w:r>
    </w:p>
    <w:p>
      <w:pPr>
        <w:pStyle w:val="BodyText"/>
        <w:spacing w:line="170" w:lineRule="auto" w:before="77"/>
        <w:ind w:right="107" w:firstLine="317"/>
      </w:pPr>
      <w:r>
        <w:rPr/>
        <w:t>For the parallel-merge operator</w:t>
      </w:r>
      <w:r>
        <w:rPr>
          <w:rFonts w:ascii="DejaVu Sans Condensed"/>
          <w:i/>
          <w:spacing w:val="80"/>
        </w:rPr>
        <w:t> </w:t>
      </w:r>
      <w:r>
        <w:rPr/>
        <w:t>, the major complication arises from trying to merge</w:t>
      </w:r>
      <w:r>
        <w:rPr>
          <w:spacing w:val="13"/>
        </w:rPr>
        <w:t> </w:t>
      </w:r>
      <w:r>
        <w:rPr>
          <w:rFonts w:ascii="LM Roman Dunhill 10"/>
          <w:i/>
        </w:rPr>
        <w:t>out-of-phase</w:t>
      </w:r>
      <w:r>
        <w:rPr>
          <w:rFonts w:ascii="LM Roman Dunhill 10"/>
          <w:i/>
          <w:spacing w:val="9"/>
        </w:rPr>
        <w:t> </w:t>
      </w:r>
      <w:r>
        <w:rPr/>
        <w:t>sequences</w:t>
      </w:r>
      <w:r>
        <w:rPr>
          <w:spacing w:val="12"/>
        </w:rPr>
        <w:t> </w:t>
      </w:r>
      <w:r>
        <w:rPr/>
        <w:t>(i.e.</w:t>
      </w:r>
      <w:r>
        <w:rPr>
          <w:spacing w:val="39"/>
        </w:rPr>
        <w:t> </w:t>
      </w:r>
      <w:r>
        <w:rPr/>
        <w:t>a</w:t>
      </w:r>
      <w:r>
        <w:rPr>
          <w:spacing w:val="13"/>
        </w:rPr>
        <w:t> </w:t>
      </w:r>
      <w:r>
        <w:rPr/>
        <w:t>pair</w:t>
      </w:r>
      <w:r>
        <w:rPr>
          <w:spacing w:val="14"/>
        </w:rPr>
        <w:t> </w:t>
      </w:r>
      <w:r>
        <w:rPr/>
        <w:t>of</w:t>
      </w:r>
      <w:r>
        <w:rPr>
          <w:spacing w:val="13"/>
        </w:rPr>
        <w:t> </w:t>
      </w:r>
      <w:r>
        <w:rPr/>
        <w:t>sequences</w:t>
      </w:r>
      <w:r>
        <w:rPr>
          <w:spacing w:val="13"/>
        </w:rPr>
        <w:t> </w:t>
      </w:r>
      <w:r>
        <w:rPr/>
        <w:t>in</w:t>
      </w:r>
      <w:r>
        <w:rPr>
          <w:spacing w:val="13"/>
        </w:rPr>
        <w:t> </w:t>
      </w:r>
      <w:r>
        <w:rPr/>
        <w:t>which</w:t>
      </w:r>
      <w:r>
        <w:rPr>
          <w:spacing w:val="14"/>
        </w:rPr>
        <w:t> </w:t>
      </w:r>
      <w:r>
        <w:rPr/>
        <w:t>the</w:t>
      </w:r>
      <w:r>
        <w:rPr>
          <w:spacing w:val="12"/>
        </w:rPr>
        <w:t> </w:t>
      </w:r>
      <w:r>
        <w:rPr/>
        <w:t>structure</w:t>
      </w:r>
      <w:r>
        <w:rPr>
          <w:spacing w:val="14"/>
        </w:rPr>
        <w:t> </w:t>
      </w:r>
      <w:r>
        <w:rPr/>
        <w:t>is</w:t>
      </w:r>
      <w:r>
        <w:rPr>
          <w:spacing w:val="13"/>
        </w:rPr>
        <w:t> </w:t>
      </w:r>
      <w:r>
        <w:rPr>
          <w:spacing w:val="-5"/>
        </w:rPr>
        <w:t>not</w:t>
      </w:r>
    </w:p>
    <w:p>
      <w:pPr>
        <w:spacing w:after="0" w:line="170" w:lineRule="auto"/>
        <w:sectPr>
          <w:pgSz w:w="9360" w:h="13610"/>
          <w:pgMar w:header="855" w:footer="0" w:top="1040" w:bottom="280" w:left="680" w:right="680"/>
        </w:sectPr>
      </w:pPr>
    </w:p>
    <w:p>
      <w:pPr>
        <w:pStyle w:val="BodyText"/>
        <w:spacing w:line="259" w:lineRule="auto" w:before="160"/>
        <w:ind w:left="108" w:right="217"/>
      </w:pPr>
      <w:r>
        <w:rPr/>
        <w:t>node-wise equal).</w:t>
      </w:r>
      <w:r>
        <w:rPr>
          <w:spacing w:val="40"/>
        </w:rPr>
        <w:t> </w:t>
      </w:r>
      <w:r>
        <w:rPr/>
        <w:t>Even though it would be possible to implement a merge operator that accounts for this problem (using priorities for example), an operator defined in such terms will be very difficult to reason about.</w:t>
      </w:r>
      <w:r>
        <w:rPr>
          <w:spacing w:val="40"/>
        </w:rPr>
        <w:t> </w:t>
      </w:r>
      <w:r>
        <w:rPr/>
        <w:t>On the other hand, the definition</w:t>
      </w:r>
      <w:r>
        <w:rPr>
          <w:spacing w:val="80"/>
        </w:rPr>
        <w:t> </w:t>
      </w:r>
      <w:r>
        <w:rPr/>
        <w:t>of the function becomes completely symmetric if we can ensure that the sequences</w:t>
      </w:r>
      <w:r>
        <w:rPr>
          <w:spacing w:val="40"/>
        </w:rPr>
        <w:t> </w:t>
      </w:r>
      <w:r>
        <w:rPr/>
        <w:t>are in-phase:</w:t>
      </w:r>
    </w:p>
    <w:p>
      <w:pPr>
        <w:pStyle w:val="Heading2"/>
        <w:spacing w:before="132"/>
        <w:jc w:val="both"/>
      </w:pPr>
      <w:bookmarkStart w:name="Fix-points" w:id="6"/>
      <w:bookmarkEnd w:id="6"/>
      <w:r>
        <w:rPr>
          <w:b w:val="0"/>
        </w:rPr>
      </w:r>
      <w:bookmarkStart w:name="_bookmark2" w:id="7"/>
      <w:bookmarkEnd w:id="7"/>
      <w:r>
        <w:rPr>
          <w:b w:val="0"/>
        </w:rPr>
      </w:r>
      <w:r>
        <w:rPr/>
        <w:t>Definition</w:t>
      </w:r>
      <w:r>
        <w:rPr>
          <w:spacing w:val="28"/>
        </w:rPr>
        <w:t> </w:t>
      </w:r>
      <w:r>
        <w:rPr>
          <w:spacing w:val="-5"/>
        </w:rPr>
        <w:t>2.3</w:t>
      </w:r>
    </w:p>
    <w:p>
      <w:pPr>
        <w:spacing w:before="52"/>
        <w:ind w:left="609" w:right="0" w:firstLine="0"/>
        <w:jc w:val="both"/>
        <w:rPr>
          <w:rFonts w:ascii="LM Roman 8"/>
          <w:sz w:val="21"/>
        </w:rPr>
      </w:pPr>
      <w:r>
        <w:rPr>
          <w:rFonts w:ascii="Georgia"/>
          <w:i/>
          <w:w w:val="110"/>
          <w:sz w:val="21"/>
        </w:rPr>
        <w:t>S</w:t>
      </w:r>
      <w:r>
        <w:rPr>
          <w:rFonts w:ascii="LM Roman 8"/>
          <w:w w:val="110"/>
          <w:sz w:val="21"/>
          <w:vertAlign w:val="subscript"/>
        </w:rPr>
        <w:t>1</w:t>
      </w:r>
      <w:r>
        <w:rPr>
          <w:rFonts w:ascii="DejaVu Sans Condensed"/>
          <w:i/>
          <w:spacing w:val="48"/>
          <w:w w:val="110"/>
          <w:sz w:val="21"/>
          <w:vertAlign w:val="baseline"/>
        </w:rPr>
        <w:t>  </w:t>
      </w:r>
      <w:r>
        <w:rPr>
          <w:w w:val="110"/>
          <w:sz w:val="21"/>
          <w:vertAlign w:val="baseline"/>
        </w:rPr>
        <w:t>[]</w:t>
      </w:r>
      <w:r>
        <w:rPr>
          <w:spacing w:val="-1"/>
          <w:w w:val="110"/>
          <w:sz w:val="21"/>
          <w:vertAlign w:val="baseline"/>
        </w:rPr>
        <w:t> </w:t>
      </w:r>
      <w:r>
        <w:rPr>
          <w:w w:val="110"/>
          <w:sz w:val="21"/>
          <w:vertAlign w:val="baseline"/>
        </w:rPr>
        <w:t>=</w:t>
      </w:r>
      <w:r>
        <w:rPr>
          <w:spacing w:val="-3"/>
          <w:w w:val="110"/>
          <w:sz w:val="21"/>
          <w:vertAlign w:val="baseline"/>
        </w:rPr>
        <w:t> </w:t>
      </w:r>
      <w:r>
        <w:rPr>
          <w:rFonts w:ascii="Georgia"/>
          <w:i/>
          <w:spacing w:val="-5"/>
          <w:w w:val="110"/>
          <w:sz w:val="21"/>
          <w:vertAlign w:val="baseline"/>
        </w:rPr>
        <w:t>S</w:t>
      </w:r>
      <w:r>
        <w:rPr>
          <w:rFonts w:ascii="LM Roman 8"/>
          <w:spacing w:val="-5"/>
          <w:w w:val="110"/>
          <w:sz w:val="21"/>
          <w:vertAlign w:val="subscript"/>
        </w:rPr>
        <w:t>1</w:t>
      </w:r>
    </w:p>
    <w:p>
      <w:pPr>
        <w:spacing w:before="12"/>
        <w:ind w:left="609" w:right="0" w:firstLine="0"/>
        <w:jc w:val="both"/>
        <w:rPr>
          <w:rFonts w:ascii="LM Roman 8"/>
          <w:sz w:val="21"/>
        </w:rPr>
      </w:pPr>
      <w:r>
        <w:rPr>
          <w:w w:val="110"/>
          <w:sz w:val="21"/>
        </w:rPr>
        <w:t>[]</w:t>
      </w:r>
      <w:r>
        <w:rPr>
          <w:rFonts w:ascii="DejaVu Sans Condensed"/>
          <w:i/>
          <w:spacing w:val="43"/>
          <w:w w:val="110"/>
          <w:sz w:val="21"/>
        </w:rPr>
        <w:t>  </w:t>
      </w:r>
      <w:r>
        <w:rPr>
          <w:rFonts w:ascii="Georgia"/>
          <w:i/>
          <w:w w:val="110"/>
          <w:sz w:val="21"/>
        </w:rPr>
        <w:t>S</w:t>
      </w:r>
      <w:r>
        <w:rPr>
          <w:rFonts w:ascii="LM Roman 8"/>
          <w:w w:val="110"/>
          <w:sz w:val="21"/>
          <w:vertAlign w:val="subscript"/>
        </w:rPr>
        <w:t>2</w:t>
      </w:r>
      <w:r>
        <w:rPr>
          <w:rFonts w:ascii="LM Roman 8"/>
          <w:spacing w:val="-16"/>
          <w:w w:val="110"/>
          <w:sz w:val="21"/>
          <w:vertAlign w:val="baseline"/>
        </w:rPr>
        <w:t> </w:t>
      </w:r>
      <w:r>
        <w:rPr>
          <w:w w:val="110"/>
          <w:sz w:val="21"/>
          <w:vertAlign w:val="baseline"/>
        </w:rPr>
        <w:t>=</w:t>
      </w:r>
      <w:r>
        <w:rPr>
          <w:spacing w:val="-3"/>
          <w:w w:val="110"/>
          <w:sz w:val="21"/>
          <w:vertAlign w:val="baseline"/>
        </w:rPr>
        <w:t> </w:t>
      </w:r>
      <w:r>
        <w:rPr>
          <w:rFonts w:ascii="Georgia"/>
          <w:i/>
          <w:spacing w:val="-5"/>
          <w:w w:val="110"/>
          <w:sz w:val="21"/>
          <w:vertAlign w:val="baseline"/>
        </w:rPr>
        <w:t>S</w:t>
      </w:r>
      <w:r>
        <w:rPr>
          <w:rFonts w:ascii="LM Roman 8"/>
          <w:spacing w:val="-5"/>
          <w:w w:val="110"/>
          <w:sz w:val="21"/>
          <w:vertAlign w:val="subscript"/>
        </w:rPr>
        <w:t>2</w:t>
      </w:r>
    </w:p>
    <w:p>
      <w:pPr>
        <w:spacing w:line="249" w:lineRule="auto" w:before="12"/>
        <w:ind w:left="609" w:right="3062" w:firstLine="0"/>
        <w:jc w:val="both"/>
        <w:rPr>
          <w:sz w:val="21"/>
        </w:rPr>
      </w:pPr>
      <w:r>
        <w:rPr>
          <w:w w:val="105"/>
          <w:sz w:val="21"/>
        </w:rPr>
        <w:t>(</w:t>
      </w:r>
      <w:r>
        <w:rPr>
          <w:rFonts w:ascii="MathJax_Typewriter" w:hAnsi="MathJax_Typewriter"/>
          <w:w w:val="105"/>
          <w:sz w:val="21"/>
        </w:rPr>
        <w:t>Cb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rFonts w:ascii="DejaVu Sans Condensed" w:hAnsi="DejaVu Sans Condensed"/>
          <w:i/>
          <w:spacing w:val="80"/>
          <w:w w:val="150"/>
          <w:sz w:val="21"/>
          <w:vertAlign w:val="baseline"/>
        </w:rPr>
        <w:t> </w:t>
      </w:r>
      <w:r>
        <w:rPr>
          <w:w w:val="105"/>
          <w:sz w:val="21"/>
          <w:vertAlign w:val="baseline"/>
        </w:rPr>
        <w:t>(</w:t>
      </w:r>
      <w:r>
        <w:rPr>
          <w:rFonts w:ascii="MathJax_Typewriter" w:hAnsi="MathJax_Typewriter"/>
          <w:w w:val="105"/>
          <w:sz w:val="21"/>
          <w:vertAlign w:val="baseline"/>
        </w:rPr>
        <w:t>Cb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 (</w:t>
      </w:r>
      <w:r>
        <w:rPr>
          <w:rFonts w:ascii="MathJax_Typewriter" w:hAnsi="MathJax_Typewriter"/>
          <w:w w:val="105"/>
          <w:sz w:val="21"/>
          <w:vertAlign w:val="baseline"/>
        </w:rPr>
        <w:t>Cb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DejaVu Sans Condensed" w:hAnsi="DejaVu Sans Condensed"/>
          <w:i/>
          <w:spacing w:val="80"/>
          <w:w w:val="150"/>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 (</w:t>
      </w:r>
      <w:r>
        <w:rPr>
          <w:rFonts w:ascii="MathJax_Typewriter" w:hAnsi="MathJax_Typewriter"/>
          <w:w w:val="105"/>
          <w:sz w:val="21"/>
          <w:vertAlign w:val="baseline"/>
        </w:rPr>
        <w:t>Ck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rFonts w:ascii="DejaVu Sans Condensed" w:hAnsi="DejaVu Sans Condensed"/>
          <w:i/>
          <w:spacing w:val="80"/>
          <w:w w:val="105"/>
          <w:sz w:val="21"/>
          <w:vertAlign w:val="baseline"/>
        </w:rPr>
        <w:t> </w:t>
      </w:r>
      <w:r>
        <w:rPr>
          <w:w w:val="105"/>
          <w:sz w:val="21"/>
          <w:vertAlign w:val="baseline"/>
        </w:rPr>
        <w:t>(</w:t>
      </w:r>
      <w:r>
        <w:rPr>
          <w:rFonts w:ascii="MathJax_Typewriter" w:hAnsi="MathJax_Typewriter"/>
          <w:w w:val="105"/>
          <w:sz w:val="21"/>
          <w:vertAlign w:val="baseline"/>
        </w:rPr>
        <w:t>Ck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 (</w:t>
      </w:r>
      <w:r>
        <w:rPr>
          <w:rFonts w:ascii="MathJax_Typewriter" w:hAnsi="MathJax_Typewriter"/>
          <w:w w:val="105"/>
          <w:sz w:val="21"/>
          <w:vertAlign w:val="baseline"/>
        </w:rPr>
        <w:t>Ck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DejaVu Sans Condensed" w:hAnsi="DejaVu Sans Condensed"/>
          <w:i/>
          <w:spacing w:val="80"/>
          <w:w w:val="150"/>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 </w:t>
      </w:r>
      <w:r>
        <w:rPr>
          <w:b/>
          <w:w w:val="105"/>
          <w:sz w:val="21"/>
          <w:vertAlign w:val="baseline"/>
        </w:rPr>
        <w:t>pre </w:t>
      </w:r>
      <w:r>
        <w:rPr>
          <w:rFonts w:ascii="Georgia" w:hAnsi="Georgia"/>
          <w:i/>
          <w:w w:val="105"/>
          <w:sz w:val="21"/>
          <w:vertAlign w:val="baseline"/>
        </w:rPr>
        <w:t>inPhase</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 S</w:t>
      </w:r>
      <w:r>
        <w:rPr>
          <w:rFonts w:ascii="LM Roman 8" w:hAnsi="LM Roman 8"/>
          <w:w w:val="105"/>
          <w:sz w:val="21"/>
          <w:vertAlign w:val="subscript"/>
        </w:rPr>
        <w:t>2</w:t>
      </w:r>
      <w:r>
        <w:rPr>
          <w:w w:val="105"/>
          <w:sz w:val="21"/>
          <w:vertAlign w:val="baseline"/>
        </w:rPr>
        <w:t>)</w:t>
      </w:r>
    </w:p>
    <w:p>
      <w:pPr>
        <w:pStyle w:val="BodyText"/>
        <w:spacing w:before="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Fix-</w:t>
      </w:r>
      <w:r>
        <w:rPr>
          <w:rFonts w:ascii="LM Roman 10"/>
          <w:i/>
          <w:spacing w:val="-2"/>
          <w:sz w:val="21"/>
        </w:rPr>
        <w:t>points</w:t>
      </w:r>
    </w:p>
    <w:p>
      <w:pPr>
        <w:pStyle w:val="BodyText"/>
        <w:spacing w:line="256" w:lineRule="auto" w:before="155"/>
        <w:ind w:left="108" w:right="218"/>
      </w:pPr>
      <w:r>
        <w:rPr/>
        <w:t>As our semantic function is going to use recursive equations, it is necessary to assure the existence of an appropriate semantic domain with fix-point solutions to them.</w:t>
      </w:r>
      <w:r>
        <w:rPr>
          <w:spacing w:val="80"/>
        </w:rPr>
        <w:t> </w:t>
      </w:r>
      <w:r>
        <w:rPr/>
        <w:t>To achieve this goal we extend </w:t>
      </w:r>
      <w:r>
        <w:rPr>
          <w:rFonts w:ascii="Georgia" w:hAnsi="Georgia"/>
          <w:i/>
        </w:rPr>
        <w:t>Seq </w:t>
      </w:r>
      <w:r>
        <w:rPr/>
        <w:t>with a bottom element </w:t>
      </w:r>
      <w:r>
        <w:rPr>
          <w:rFonts w:ascii="DejaVu Sans Condensed" w:hAnsi="DejaVu Sans Condensed"/>
          <w:i/>
        </w:rPr>
        <w:t>⊥ </w:t>
      </w:r>
      <w:r>
        <w:rPr/>
        <w:t>and order our lifted semantic domain </w:t>
      </w:r>
      <w:r>
        <w:rPr>
          <w:rFonts w:ascii="Georgia" w:hAnsi="Georgia"/>
          <w:i/>
        </w:rPr>
        <w:t>Seq</w:t>
      </w:r>
      <w:r>
        <w:rPr>
          <w:rFonts w:ascii="DejaVu Sans Condensed" w:hAnsi="DejaVu Sans Condensed"/>
          <w:i/>
          <w:vertAlign w:val="subscript"/>
        </w:rPr>
        <w:t>⊥</w:t>
      </w:r>
      <w:r>
        <w:rPr>
          <w:rFonts w:ascii="DejaVu Sans Condensed" w:hAnsi="DejaVu Sans Condensed"/>
          <w:i/>
          <w:vertAlign w:val="baseline"/>
        </w:rPr>
        <w:t> </w:t>
      </w:r>
      <w:r>
        <w:rPr>
          <w:vertAlign w:val="baseline"/>
        </w:rPr>
        <w:t>by the relation </w:t>
      </w:r>
      <w:r>
        <w:rPr>
          <w:rFonts w:ascii="DejaVu Sans Condensed" w:hAnsi="DejaVu Sans Condensed"/>
          <w:i/>
          <w:vertAlign w:val="baseline"/>
        </w:rPr>
        <w:t>≤ </w:t>
      </w:r>
      <w:r>
        <w:rPr>
          <w:vertAlign w:val="baseline"/>
        </w:rPr>
        <w:t>below.</w:t>
      </w:r>
      <w:r>
        <w:rPr>
          <w:spacing w:val="40"/>
          <w:vertAlign w:val="baseline"/>
        </w:rPr>
        <w:t> </w:t>
      </w:r>
      <w:r>
        <w:rPr>
          <w:vertAlign w:val="baseline"/>
        </w:rPr>
        <w:t>We prove this ordering to be a partial</w:t>
      </w:r>
      <w:r>
        <w:rPr>
          <w:spacing w:val="37"/>
          <w:vertAlign w:val="baseline"/>
        </w:rPr>
        <w:t> </w:t>
      </w:r>
      <w:r>
        <w:rPr>
          <w:vertAlign w:val="baseline"/>
        </w:rPr>
        <w:t>order</w:t>
      </w:r>
      <w:r>
        <w:rPr>
          <w:spacing w:val="37"/>
          <w:vertAlign w:val="baseline"/>
        </w:rPr>
        <w:t> </w:t>
      </w:r>
      <w:r>
        <w:rPr>
          <w:vertAlign w:val="baseline"/>
        </w:rPr>
        <w:t>and</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constructors</w:t>
      </w:r>
      <w:r>
        <w:rPr>
          <w:spacing w:val="37"/>
          <w:vertAlign w:val="baseline"/>
        </w:rPr>
        <w:t> </w:t>
      </w:r>
      <w:r>
        <w:rPr>
          <w:vertAlign w:val="baseline"/>
        </w:rPr>
        <w:t>are</w:t>
      </w:r>
      <w:r>
        <w:rPr>
          <w:spacing w:val="37"/>
          <w:vertAlign w:val="baseline"/>
        </w:rPr>
        <w:t> </w:t>
      </w:r>
      <w:r>
        <w:rPr>
          <w:vertAlign w:val="baseline"/>
        </w:rPr>
        <w:t>monotonic</w:t>
      </w:r>
      <w:r>
        <w:rPr>
          <w:spacing w:val="37"/>
          <w:vertAlign w:val="baseline"/>
        </w:rPr>
        <w:t> </w:t>
      </w:r>
      <w:r>
        <w:rPr>
          <w:vertAlign w:val="baseline"/>
        </w:rPr>
        <w:t>with</w:t>
      </w:r>
      <w:r>
        <w:rPr>
          <w:spacing w:val="37"/>
          <w:vertAlign w:val="baseline"/>
        </w:rPr>
        <w:t> </w:t>
      </w:r>
      <w:r>
        <w:rPr>
          <w:vertAlign w:val="baseline"/>
        </w:rPr>
        <w:t>respect</w:t>
      </w:r>
      <w:r>
        <w:rPr>
          <w:spacing w:val="37"/>
          <w:vertAlign w:val="baseline"/>
        </w:rPr>
        <w:t> </w:t>
      </w:r>
      <w:r>
        <w:rPr>
          <w:vertAlign w:val="baseline"/>
        </w:rPr>
        <w:t>to</w:t>
      </w:r>
      <w:r>
        <w:rPr>
          <w:spacing w:val="37"/>
          <w:vertAlign w:val="baseline"/>
        </w:rPr>
        <w:t> </w:t>
      </w:r>
      <w:r>
        <w:rPr>
          <w:vertAlign w:val="baseline"/>
        </w:rPr>
        <w:t>it.</w:t>
      </w:r>
    </w:p>
    <w:p>
      <w:pPr>
        <w:pStyle w:val="Heading2"/>
        <w:spacing w:before="133"/>
        <w:jc w:val="both"/>
      </w:pPr>
      <w:r>
        <w:rPr/>
        <w:t>Definition</w:t>
      </w:r>
      <w:r>
        <w:rPr>
          <w:spacing w:val="28"/>
        </w:rPr>
        <w:t> </w:t>
      </w:r>
      <w:r>
        <w:rPr>
          <w:spacing w:val="-5"/>
        </w:rPr>
        <w:t>2.4</w:t>
      </w:r>
    </w:p>
    <w:p>
      <w:pPr>
        <w:spacing w:before="93"/>
        <w:ind w:left="609" w:right="0" w:firstLine="0"/>
        <w:jc w:val="both"/>
        <w:rPr>
          <w:rFonts w:ascii="DejaVu Sans Condensed" w:hAnsi="DejaVu Sans Condensed"/>
          <w:i/>
          <w:sz w:val="21"/>
        </w:rPr>
      </w:pPr>
      <w:r>
        <w:rPr>
          <w:rFonts w:ascii="DejaVu Sans Condensed" w:hAnsi="DejaVu Sans Condensed"/>
          <w:i/>
          <w:spacing w:val="29"/>
          <w:sz w:val="21"/>
        </w:rPr>
        <w:t>⊥≤</w:t>
      </w:r>
      <w:r>
        <w:rPr>
          <w:rFonts w:ascii="DejaVu Sans Condensed" w:hAnsi="DejaVu Sans Condensed"/>
          <w:i/>
          <w:spacing w:val="2"/>
          <w:sz w:val="21"/>
        </w:rPr>
        <w:t> </w:t>
      </w:r>
      <w:r>
        <w:rPr>
          <w:rFonts w:ascii="Georgia" w:hAnsi="Georgia"/>
          <w:i/>
          <w:sz w:val="21"/>
        </w:rPr>
        <w:t>s</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spacing w:val="-3"/>
          <w:sz w:val="21"/>
        </w:rPr>
        <w:t> </w:t>
      </w:r>
      <w:r>
        <w:rPr>
          <w:rFonts w:ascii="DejaVu Sans Condensed" w:hAnsi="DejaVu Sans Condensed"/>
          <w:i/>
          <w:spacing w:val="-10"/>
          <w:sz w:val="21"/>
        </w:rPr>
        <w:t>∧</w:t>
      </w:r>
    </w:p>
    <w:p>
      <w:pPr>
        <w:spacing w:before="16"/>
        <w:ind w:left="609" w:right="0" w:firstLine="0"/>
        <w:jc w:val="both"/>
        <w:rPr>
          <w:rFonts w:ascii="DejaVu Sans Condensed" w:hAnsi="DejaVu Sans Condensed"/>
          <w:i/>
          <w:sz w:val="21"/>
        </w:rPr>
      </w:pPr>
      <w:r>
        <w:rPr>
          <w:w w:val="110"/>
          <w:sz w:val="21"/>
        </w:rPr>
        <w:t>(</w:t>
      </w:r>
      <w:r>
        <w:rPr>
          <w:rFonts w:ascii="MathJax_Typewriter" w:hAnsi="MathJax_Typewriter"/>
          <w:w w:val="110"/>
          <w:sz w:val="21"/>
        </w:rPr>
        <w:t>Cb</w:t>
      </w:r>
      <w:r>
        <w:rPr>
          <w:rFonts w:ascii="MathJax_Typewriter" w:hAnsi="MathJax_Typewriter"/>
          <w:spacing w:val="2"/>
          <w:w w:val="110"/>
          <w:sz w:val="21"/>
        </w:rPr>
        <w:t> </w:t>
      </w:r>
      <w:r>
        <w:rPr>
          <w:rFonts w:ascii="Georgia" w:hAnsi="Georgia"/>
          <w:i/>
          <w:w w:val="110"/>
          <w:sz w:val="21"/>
        </w:rPr>
        <w:t>a</w:t>
      </w:r>
      <w:r>
        <w:rPr>
          <w:rFonts w:ascii="Georgia" w:hAnsi="Georgia"/>
          <w:i/>
          <w:spacing w:val="8"/>
          <w:w w:val="110"/>
          <w:sz w:val="21"/>
        </w:rPr>
        <w:t> </w:t>
      </w:r>
      <w:r>
        <w:rPr>
          <w:rFonts w:ascii="Georgia" w:hAnsi="Georgia"/>
          <w:i/>
          <w:w w:val="110"/>
          <w:sz w:val="21"/>
        </w:rPr>
        <w:t>s</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MathJax_Typewriter" w:hAnsi="MathJax_Typewriter"/>
          <w:w w:val="110"/>
          <w:sz w:val="21"/>
          <w:vertAlign w:val="baseline"/>
        </w:rPr>
        <w:t>Cb</w:t>
      </w:r>
      <w:r>
        <w:rPr>
          <w:rFonts w:ascii="MathJax_Typewriter" w:hAnsi="MathJax_Typewriter"/>
          <w:spacing w:val="7"/>
          <w:w w:val="110"/>
          <w:sz w:val="21"/>
          <w:vertAlign w:val="baseline"/>
        </w:rPr>
        <w:t> </w:t>
      </w:r>
      <w:r>
        <w:rPr>
          <w:rFonts w:ascii="Georgia" w:hAnsi="Georgia"/>
          <w:i/>
          <w:w w:val="110"/>
          <w:sz w:val="21"/>
          <w:vertAlign w:val="baseline"/>
        </w:rPr>
        <w:t>a</w:t>
      </w:r>
      <w:r>
        <w:rPr>
          <w:rFonts w:ascii="Georgia" w:hAnsi="Georgia"/>
          <w:i/>
          <w:spacing w:val="8"/>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25"/>
          <w:w w:val="110"/>
          <w:sz w:val="21"/>
          <w:vertAlign w:val="baseline"/>
        </w:rPr>
        <w:t> </w:t>
      </w:r>
      <w:r>
        <w:rPr>
          <w:rFonts w:ascii="DejaVu Sans Condensed" w:hAnsi="DejaVu Sans Condensed"/>
          <w:i/>
          <w:spacing w:val="-10"/>
          <w:w w:val="110"/>
          <w:sz w:val="21"/>
          <w:vertAlign w:val="baseline"/>
        </w:rPr>
        <w:t>∧</w:t>
      </w:r>
    </w:p>
    <w:p>
      <w:pPr>
        <w:spacing w:before="13"/>
        <w:ind w:left="609" w:right="0" w:firstLine="0"/>
        <w:jc w:val="both"/>
        <w:rPr>
          <w:rFonts w:ascii="LM Roman 8" w:hAnsi="LM Roman 8"/>
          <w:sz w:val="21"/>
        </w:rPr>
      </w:pPr>
      <w:r>
        <w:rPr>
          <w:w w:val="110"/>
          <w:sz w:val="21"/>
        </w:rPr>
        <w:t>(</w:t>
      </w:r>
      <w:r>
        <w:rPr>
          <w:rFonts w:ascii="MathJax_Typewriter" w:hAnsi="MathJax_Typewriter"/>
          <w:w w:val="110"/>
          <w:sz w:val="21"/>
        </w:rPr>
        <w:t>Ck</w:t>
      </w:r>
      <w:r>
        <w:rPr>
          <w:rFonts w:ascii="MathJax_Typewriter" w:hAnsi="MathJax_Typewriter"/>
          <w:spacing w:val="5"/>
          <w:w w:val="110"/>
          <w:sz w:val="21"/>
        </w:rPr>
        <w:t> </w:t>
      </w:r>
      <w:r>
        <w:rPr>
          <w:rFonts w:ascii="Georgia" w:hAnsi="Georgia"/>
          <w:i/>
          <w:w w:val="110"/>
          <w:sz w:val="21"/>
        </w:rPr>
        <w:t>a</w:t>
      </w:r>
      <w:r>
        <w:rPr>
          <w:rFonts w:ascii="Georgia" w:hAnsi="Georgia"/>
          <w:i/>
          <w:spacing w:val="8"/>
          <w:w w:val="110"/>
          <w:sz w:val="21"/>
        </w:rPr>
        <w:t> </w:t>
      </w:r>
      <w:r>
        <w:rPr>
          <w:rFonts w:ascii="Georgia" w:hAnsi="Georgia"/>
          <w:i/>
          <w:w w:val="110"/>
          <w:sz w:val="21"/>
        </w:rPr>
        <w:t>s</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MathJax_Typewriter" w:hAnsi="MathJax_Typewriter"/>
          <w:w w:val="110"/>
          <w:sz w:val="21"/>
          <w:vertAlign w:val="baseline"/>
        </w:rPr>
        <w:t>Ck</w:t>
      </w:r>
      <w:r>
        <w:rPr>
          <w:rFonts w:ascii="MathJax_Typewriter" w:hAnsi="MathJax_Typewriter"/>
          <w:spacing w:val="6"/>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5"/>
          <w:w w:val="110"/>
          <w:sz w:val="21"/>
          <w:vertAlign w:val="baseline"/>
        </w:rPr>
        <w:t>s</w:t>
      </w:r>
      <w:r>
        <w:rPr>
          <w:rFonts w:ascii="LM Roman 8" w:hAnsi="LM Roman 8"/>
          <w:spacing w:val="-5"/>
          <w:w w:val="110"/>
          <w:sz w:val="21"/>
          <w:vertAlign w:val="subscript"/>
        </w:rPr>
        <w:t>2</w:t>
      </w:r>
    </w:p>
    <w:p>
      <w:pPr>
        <w:pStyle w:val="BodyText"/>
        <w:spacing w:line="266" w:lineRule="exact" w:before="146"/>
        <w:ind w:left="108" w:right="218" w:firstLine="317"/>
      </w:pPr>
      <w:r>
        <w:rPr/>
        <w:t>We have now to verify that the concatenation function is also monotonic with respect to </w:t>
      </w:r>
      <w:r>
        <w:rPr>
          <w:rFonts w:ascii="DejaVu Sans Condensed" w:hAnsi="DejaVu Sans Condensed"/>
          <w:i/>
        </w:rPr>
        <w:t>≤</w:t>
      </w:r>
      <w:r>
        <w:rPr/>
        <w:t>.</w:t>
      </w:r>
      <w:r>
        <w:rPr>
          <w:spacing w:val="36"/>
        </w:rPr>
        <w:t> </w:t>
      </w:r>
      <w:r>
        <w:rPr/>
        <w:t>We first extend </w:t>
      </w:r>
      <w:r>
        <w:rPr>
          <w:rFonts w:ascii="Alexander" w:hAnsi="Alexander"/>
        </w:rPr>
        <w:t>☒ </w:t>
      </w:r>
      <w:r>
        <w:rPr/>
        <w:t>to treat </w:t>
      </w:r>
      <w:r>
        <w:rPr>
          <w:rFonts w:ascii="DejaVu Sans Condensed" w:hAnsi="DejaVu Sans Condensed"/>
          <w:i/>
        </w:rPr>
        <w:t>⊥</w:t>
      </w:r>
      <w:r>
        <w:rPr>
          <w:rFonts w:ascii="DejaVu Sans Condensed" w:hAnsi="DejaVu Sans Condensed"/>
          <w:i/>
          <w:spacing w:val="-6"/>
        </w:rPr>
        <w:t> </w:t>
      </w:r>
      <w:r>
        <w:rPr/>
        <w:t>as left and right zero.</w:t>
      </w:r>
      <w:r>
        <w:rPr>
          <w:spacing w:val="36"/>
        </w:rPr>
        <w:t> </w:t>
      </w:r>
      <w:r>
        <w:rPr/>
        <w:t>With this extended definition, we can easily prove </w:t>
      </w:r>
      <w:r>
        <w:rPr>
          <w:rFonts w:ascii="Alexander" w:hAnsi="Alexander"/>
        </w:rPr>
        <w:t>☒ </w:t>
      </w:r>
      <w:r>
        <w:rPr/>
        <w:t>to be monotonic on its first and second arguments (by</w:t>
      </w:r>
      <w:r>
        <w:rPr>
          <w:spacing w:val="40"/>
        </w:rPr>
        <w:t> </w:t>
      </w:r>
      <w:r>
        <w:rPr/>
        <w:t>structural</w:t>
      </w:r>
      <w:r>
        <w:rPr>
          <w:spacing w:val="40"/>
        </w:rPr>
        <w:t> </w:t>
      </w:r>
      <w:r>
        <w:rPr/>
        <w:t>induction</w:t>
      </w:r>
      <w:r>
        <w:rPr>
          <w:spacing w:val="40"/>
        </w:rPr>
        <w:t> </w:t>
      </w:r>
      <w:r>
        <w:rPr/>
        <w:t>on </w:t>
      </w:r>
      <w:r>
        <w:rPr>
          <w:rFonts w:ascii="Georgia" w:hAnsi="Georgia"/>
          <w:i/>
        </w:rPr>
        <w:t>s</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s</w:t>
      </w:r>
      <w:r>
        <w:rPr>
          <w:vertAlign w:val="baseline"/>
        </w:rPr>
        <w:t>).</w:t>
      </w:r>
    </w:p>
    <w:p>
      <w:pPr>
        <w:pStyle w:val="BodyText"/>
        <w:spacing w:line="261" w:lineRule="auto" w:before="40"/>
        <w:ind w:left="108" w:right="216" w:firstLine="317"/>
        <w:jc w:val="right"/>
      </w:pPr>
      <w:r>
        <w:rPr/>
        <w:t>We extend the parallel-merge operator to treat </w:t>
      </w:r>
      <w:r>
        <w:rPr>
          <w:rFonts w:ascii="DejaVu Sans Condensed" w:hAnsi="DejaVu Sans Condensed"/>
          <w:i/>
        </w:rPr>
        <w:t>⊥ </w:t>
      </w:r>
      <w:r>
        <w:rPr/>
        <w:t>as zero when it appears in any of its arguments.</w:t>
      </w:r>
      <w:r>
        <w:rPr>
          <w:spacing w:val="40"/>
        </w:rPr>
        <w:t> </w:t>
      </w:r>
      <w:r>
        <w:rPr/>
        <w:t>We also use </w:t>
      </w:r>
      <w:r>
        <w:rPr>
          <w:rFonts w:ascii="DejaVu Sans Condensed" w:hAnsi="DejaVu Sans Condensed"/>
          <w:i/>
        </w:rPr>
        <w:t>⊥ </w:t>
      </w:r>
      <w:r>
        <w:rPr/>
        <w:t>as the result for the function when the arguments</w:t>
      </w:r>
      <w:r>
        <w:rPr>
          <w:spacing w:val="80"/>
        </w:rPr>
        <w:t> </w:t>
      </w:r>
      <w:r>
        <w:rPr/>
        <w:t>are</w:t>
      </w:r>
      <w:r>
        <w:rPr>
          <w:spacing w:val="21"/>
        </w:rPr>
        <w:t> </w:t>
      </w:r>
      <w:r>
        <w:rPr/>
        <w:t>out-of-phase,</w:t>
      </w:r>
      <w:r>
        <w:rPr>
          <w:spacing w:val="22"/>
        </w:rPr>
        <w:t> </w:t>
      </w:r>
      <w:r>
        <w:rPr/>
        <w:t>as</w:t>
      </w:r>
      <w:r>
        <w:rPr>
          <w:spacing w:val="21"/>
        </w:rPr>
        <w:t> </w:t>
      </w:r>
      <w:r>
        <w:rPr/>
        <w:t>we</w:t>
      </w:r>
      <w:r>
        <w:rPr>
          <w:spacing w:val="21"/>
        </w:rPr>
        <w:t> </w:t>
      </w:r>
      <w:r>
        <w:rPr/>
        <w:t>need</w:t>
      </w:r>
      <w:r>
        <w:rPr>
          <w:spacing w:val="21"/>
        </w:rPr>
        <w:t> </w:t>
      </w:r>
      <w:r>
        <w:rPr/>
        <w:t>to</w:t>
      </w:r>
      <w:r>
        <w:rPr>
          <w:spacing w:val="21"/>
        </w:rPr>
        <w:t> </w:t>
      </w:r>
      <w:r>
        <w:rPr/>
        <w:t>totalise</w:t>
      </w:r>
      <w:r>
        <w:rPr>
          <w:spacing w:val="21"/>
        </w:rPr>
        <w:t> </w:t>
      </w:r>
      <w:r>
        <w:rPr/>
        <w:t>the</w:t>
      </w:r>
      <w:r>
        <w:rPr>
          <w:spacing w:val="21"/>
        </w:rPr>
        <w:t> </w:t>
      </w:r>
      <w:r>
        <w:rPr/>
        <w:t>functions</w:t>
      </w:r>
      <w:r>
        <w:rPr>
          <w:spacing w:val="21"/>
        </w:rPr>
        <w:t> </w:t>
      </w:r>
      <w:r>
        <w:rPr/>
        <w:t>in</w:t>
      </w:r>
      <w:r>
        <w:rPr>
          <w:spacing w:val="21"/>
        </w:rPr>
        <w:t> </w:t>
      </w:r>
      <w:r>
        <w:rPr/>
        <w:t>order</w:t>
      </w:r>
      <w:r>
        <w:rPr>
          <w:spacing w:val="22"/>
        </w:rPr>
        <w:t> </w:t>
      </w:r>
      <w:r>
        <w:rPr/>
        <w:t>to</w:t>
      </w:r>
      <w:r>
        <w:rPr>
          <w:spacing w:val="21"/>
        </w:rPr>
        <w:t> </w:t>
      </w:r>
      <w:r>
        <w:rPr/>
        <w:t>be</w:t>
      </w:r>
      <w:r>
        <w:rPr>
          <w:spacing w:val="21"/>
        </w:rPr>
        <w:t> </w:t>
      </w:r>
      <w:r>
        <w:rPr/>
        <w:t>able</w:t>
      </w:r>
      <w:r>
        <w:rPr>
          <w:spacing w:val="21"/>
        </w:rPr>
        <w:t> </w:t>
      </w:r>
      <w:r>
        <w:rPr/>
        <w:t>to</w:t>
      </w:r>
      <w:r>
        <w:rPr>
          <w:spacing w:val="21"/>
        </w:rPr>
        <w:t> </w:t>
      </w:r>
      <w:r>
        <w:rPr/>
        <w:t>encode them in the HOL theorem prover.</w:t>
      </w:r>
      <w:r>
        <w:rPr>
          <w:spacing w:val="40"/>
        </w:rPr>
        <w:t> </w:t>
      </w:r>
      <w:r>
        <w:rPr/>
        <w:t>The proof of right monotonicity for</w:t>
      </w:r>
      <w:r>
        <w:rPr>
          <w:rFonts w:ascii="DejaVu Sans Condensed" w:hAnsi="DejaVu Sans Condensed"/>
          <w:i/>
          <w:spacing w:val="75"/>
        </w:rPr>
        <w:t>  </w:t>
      </w:r>
      <w:r>
        <w:rPr/>
        <w:t>is done by case analysis on the result of</w:t>
      </w:r>
      <w:r>
        <w:rPr>
          <w:rFonts w:ascii="DejaVu Sans Condensed" w:hAnsi="DejaVu Sans Condensed"/>
          <w:i/>
          <w:spacing w:val="80"/>
          <w:w w:val="150"/>
        </w:rPr>
        <w:t> </w:t>
      </w:r>
      <w:r>
        <w:rPr/>
        <w:t>’s application (after using the right kind of induction). The</w:t>
      </w:r>
      <w:r>
        <w:rPr>
          <w:spacing w:val="34"/>
        </w:rPr>
        <w:t> </w:t>
      </w:r>
      <w:r>
        <w:rPr/>
        <w:t>proof</w:t>
      </w:r>
      <w:r>
        <w:rPr>
          <w:spacing w:val="34"/>
        </w:rPr>
        <w:t> </w:t>
      </w:r>
      <w:r>
        <w:rPr/>
        <w:t>of</w:t>
      </w:r>
      <w:r>
        <w:rPr>
          <w:rFonts w:ascii="DejaVu Sans Condensed" w:hAnsi="DejaVu Sans Condensed"/>
          <w:i/>
          <w:spacing w:val="80"/>
          <w:w w:val="150"/>
        </w:rPr>
        <w:t> </w:t>
      </w:r>
      <w:r>
        <w:rPr/>
        <w:t>’s</w:t>
      </w:r>
      <w:r>
        <w:rPr>
          <w:spacing w:val="34"/>
        </w:rPr>
        <w:t> </w:t>
      </w:r>
      <w:r>
        <w:rPr/>
        <w:t>left</w:t>
      </w:r>
      <w:r>
        <w:rPr>
          <w:spacing w:val="34"/>
        </w:rPr>
        <w:t> </w:t>
      </w:r>
      <w:r>
        <w:rPr/>
        <w:t>monotonicity,</w:t>
      </w:r>
      <w:r>
        <w:rPr>
          <w:spacing w:val="35"/>
        </w:rPr>
        <w:t> </w:t>
      </w:r>
      <w:r>
        <w:rPr/>
        <w:t>on</w:t>
      </w:r>
      <w:r>
        <w:rPr>
          <w:spacing w:val="34"/>
        </w:rPr>
        <w:t> </w:t>
      </w:r>
      <w:r>
        <w:rPr/>
        <w:t>the</w:t>
      </w:r>
      <w:r>
        <w:rPr>
          <w:spacing w:val="34"/>
        </w:rPr>
        <w:t> </w:t>
      </w:r>
      <w:r>
        <w:rPr/>
        <w:t>other</w:t>
      </w:r>
      <w:r>
        <w:rPr>
          <w:spacing w:val="34"/>
        </w:rPr>
        <w:t> </w:t>
      </w:r>
      <w:r>
        <w:rPr/>
        <w:t>hand,</w:t>
      </w:r>
      <w:r>
        <w:rPr>
          <w:spacing w:val="35"/>
        </w:rPr>
        <w:t> </w:t>
      </w:r>
      <w:r>
        <w:rPr/>
        <w:t>cannot</w:t>
      </w:r>
      <w:r>
        <w:rPr>
          <w:spacing w:val="34"/>
        </w:rPr>
        <w:t> </w:t>
      </w:r>
      <w:r>
        <w:rPr/>
        <w:t>be</w:t>
      </w:r>
      <w:r>
        <w:rPr>
          <w:spacing w:val="34"/>
        </w:rPr>
        <w:t> </w:t>
      </w:r>
      <w:r>
        <w:rPr/>
        <w:t>performed</w:t>
      </w:r>
      <w:r>
        <w:rPr>
          <w:spacing w:val="34"/>
        </w:rPr>
        <w:t> </w:t>
      </w:r>
      <w:r>
        <w:rPr/>
        <w:t>by structural induction because the sequences cannot be handled as a pair (the induc-</w:t>
      </w:r>
      <w:r>
        <w:rPr>
          <w:spacing w:val="40"/>
        </w:rPr>
        <w:t> </w:t>
      </w:r>
      <w:r>
        <w:rPr/>
        <w:t>tion</w:t>
      </w:r>
      <w:r>
        <w:rPr>
          <w:spacing w:val="34"/>
        </w:rPr>
        <w:t> </w:t>
      </w:r>
      <w:r>
        <w:rPr/>
        <w:t>principle</w:t>
      </w:r>
      <w:r>
        <w:rPr>
          <w:spacing w:val="33"/>
        </w:rPr>
        <w:t> </w:t>
      </w:r>
      <w:r>
        <w:rPr/>
        <w:t>must</w:t>
      </w:r>
      <w:r>
        <w:rPr>
          <w:spacing w:val="33"/>
        </w:rPr>
        <w:t> </w:t>
      </w:r>
      <w:r>
        <w:rPr/>
        <w:t>be</w:t>
      </w:r>
      <w:r>
        <w:rPr>
          <w:spacing w:val="33"/>
        </w:rPr>
        <w:t> </w:t>
      </w:r>
      <w:r>
        <w:rPr/>
        <w:t>applied</w:t>
      </w:r>
      <w:r>
        <w:rPr>
          <w:spacing w:val="34"/>
        </w:rPr>
        <w:t> </w:t>
      </w:r>
      <w:r>
        <w:rPr/>
        <w:t>to</w:t>
      </w:r>
      <w:r>
        <w:rPr>
          <w:spacing w:val="33"/>
        </w:rPr>
        <w:t> </w:t>
      </w:r>
      <w:r>
        <w:rPr/>
        <w:t>individual</w:t>
      </w:r>
      <w:r>
        <w:rPr>
          <w:spacing w:val="34"/>
        </w:rPr>
        <w:t> </w:t>
      </w:r>
      <w:r>
        <w:rPr/>
        <w:t>sequences</w:t>
      </w:r>
      <w:r>
        <w:rPr>
          <w:spacing w:val="33"/>
        </w:rPr>
        <w:t> </w:t>
      </w:r>
      <w:r>
        <w:rPr/>
        <w:t>in</w:t>
      </w:r>
      <w:r>
        <w:rPr>
          <w:spacing w:val="34"/>
        </w:rPr>
        <w:t> </w:t>
      </w:r>
      <w:r>
        <w:rPr/>
        <w:t>a</w:t>
      </w:r>
      <w:r>
        <w:rPr>
          <w:spacing w:val="33"/>
        </w:rPr>
        <w:t> </w:t>
      </w:r>
      <w:r>
        <w:rPr/>
        <w:t>sequential</w:t>
      </w:r>
      <w:r>
        <w:rPr>
          <w:spacing w:val="33"/>
        </w:rPr>
        <w:t> </w:t>
      </w:r>
      <w:r>
        <w:rPr/>
        <w:t>way).</w:t>
      </w:r>
      <w:r>
        <w:rPr>
          <w:spacing w:val="80"/>
        </w:rPr>
        <w:t> </w:t>
      </w:r>
      <w:r>
        <w:rPr/>
        <w:t>The solution</w:t>
      </w:r>
      <w:r>
        <w:rPr>
          <w:spacing w:val="20"/>
        </w:rPr>
        <w:t> </w:t>
      </w:r>
      <w:r>
        <w:rPr/>
        <w:t>is to make the proof</w:t>
      </w:r>
      <w:r>
        <w:rPr>
          <w:spacing w:val="20"/>
        </w:rPr>
        <w:t> </w:t>
      </w:r>
      <w:r>
        <w:rPr/>
        <w:t>by</w:t>
      </w:r>
      <w:r>
        <w:rPr>
          <w:spacing w:val="20"/>
        </w:rPr>
        <w:t> </w:t>
      </w:r>
      <w:r>
        <w:rPr/>
        <w:t>complete induction</w:t>
      </w:r>
      <w:r>
        <w:rPr>
          <w:spacing w:val="20"/>
        </w:rPr>
        <w:t> </w:t>
      </w:r>
      <w:r>
        <w:rPr/>
        <w:t>over</w:t>
      </w:r>
      <w:r>
        <w:rPr>
          <w:spacing w:val="20"/>
        </w:rPr>
        <w:t> </w:t>
      </w:r>
      <w:r>
        <w:rPr/>
        <w:t>the sum of</w:t>
      </w:r>
      <w:r>
        <w:rPr>
          <w:spacing w:val="20"/>
        </w:rPr>
        <w:t> </w:t>
      </w:r>
      <w:r>
        <w:rPr/>
        <w:t>the lengths of the sequences being merged.</w:t>
      </w:r>
      <w:r>
        <w:rPr>
          <w:spacing w:val="39"/>
        </w:rPr>
        <w:t> </w:t>
      </w:r>
      <w:r>
        <w:rPr/>
        <w:t>This way of proving the theorem is quite laborious, but allows us to instantiate the inductive hypothesis to the sequences of the right shape when</w:t>
      </w:r>
      <w:r>
        <w:rPr>
          <w:spacing w:val="18"/>
        </w:rPr>
        <w:t> </w:t>
      </w:r>
      <w:r>
        <w:rPr/>
        <w:t>needed.</w:t>
      </w:r>
      <w:r>
        <w:rPr>
          <w:spacing w:val="48"/>
        </w:rPr>
        <w:t> </w:t>
      </w:r>
      <w:r>
        <w:rPr/>
        <w:t>Following</w:t>
      </w:r>
      <w:r>
        <w:rPr>
          <w:spacing w:val="17"/>
        </w:rPr>
        <w:t> </w:t>
      </w:r>
      <w:r>
        <w:rPr/>
        <w:t>this</w:t>
      </w:r>
      <w:r>
        <w:rPr>
          <w:spacing w:val="18"/>
        </w:rPr>
        <w:t> </w:t>
      </w:r>
      <w:r>
        <w:rPr/>
        <w:t>approach</w:t>
      </w:r>
      <w:r>
        <w:rPr>
          <w:spacing w:val="17"/>
        </w:rPr>
        <w:t> </w:t>
      </w:r>
      <w:r>
        <w:rPr/>
        <w:t>combined</w:t>
      </w:r>
      <w:r>
        <w:rPr>
          <w:spacing w:val="18"/>
        </w:rPr>
        <w:t> </w:t>
      </w:r>
      <w:r>
        <w:rPr/>
        <w:t>with</w:t>
      </w:r>
      <w:r>
        <w:rPr>
          <w:spacing w:val="18"/>
        </w:rPr>
        <w:t> </w:t>
      </w:r>
      <w:r>
        <w:rPr/>
        <w:t>the</w:t>
      </w:r>
      <w:r>
        <w:rPr>
          <w:spacing w:val="18"/>
        </w:rPr>
        <w:t> </w:t>
      </w:r>
      <w:r>
        <w:rPr/>
        <w:t>case</w:t>
      </w:r>
      <w:r>
        <w:rPr>
          <w:spacing w:val="17"/>
        </w:rPr>
        <w:t> </w:t>
      </w:r>
      <w:r>
        <w:rPr/>
        <w:t>analysis</w:t>
      </w:r>
      <w:r>
        <w:rPr>
          <w:spacing w:val="18"/>
        </w:rPr>
        <w:t> </w:t>
      </w:r>
      <w:r>
        <w:rPr>
          <w:spacing w:val="-2"/>
        </w:rPr>
        <w:t>mentioned</w:t>
      </w:r>
    </w:p>
    <w:p>
      <w:pPr>
        <w:pStyle w:val="BodyText"/>
        <w:spacing w:line="239" w:lineRule="exact"/>
        <w:ind w:left="108"/>
      </w:pPr>
      <w:r>
        <w:rPr/>
        <w:t>above,</w:t>
      </w:r>
      <w:r>
        <w:rPr>
          <w:spacing w:val="14"/>
        </w:rPr>
        <w:t> </w:t>
      </w:r>
      <w:r>
        <w:rPr/>
        <w:t>we</w:t>
      </w:r>
      <w:r>
        <w:rPr>
          <w:spacing w:val="15"/>
        </w:rPr>
        <w:t> </w:t>
      </w:r>
      <w:r>
        <w:rPr/>
        <w:t>prove</w:t>
      </w:r>
      <w:r>
        <w:rPr>
          <w:rFonts w:ascii="DejaVu Sans Condensed"/>
          <w:i/>
          <w:spacing w:val="73"/>
        </w:rPr>
        <w:t>  </w:t>
      </w:r>
      <w:r>
        <w:rPr/>
        <w:t>left</w:t>
      </w:r>
      <w:r>
        <w:rPr>
          <w:spacing w:val="15"/>
        </w:rPr>
        <w:t> </w:t>
      </w:r>
      <w:r>
        <w:rPr>
          <w:spacing w:val="-2"/>
        </w:rPr>
        <w:t>monotonic.</w:t>
      </w:r>
    </w:p>
    <w:p>
      <w:pPr>
        <w:pStyle w:val="BodyText"/>
        <w:spacing w:line="259" w:lineRule="auto" w:before="40"/>
        <w:ind w:left="108" w:right="218" w:firstLine="317"/>
      </w:pPr>
      <w:r>
        <w:rPr/>
        <w:t>Having shown a suitable partial order over the semantic domain and proved that all</w:t>
      </w:r>
      <w:r>
        <w:rPr>
          <w:spacing w:val="23"/>
        </w:rPr>
        <w:t> </w:t>
      </w:r>
      <w:r>
        <w:rPr/>
        <w:t>the</w:t>
      </w:r>
      <w:r>
        <w:rPr>
          <w:spacing w:val="24"/>
        </w:rPr>
        <w:t> </w:t>
      </w:r>
      <w:r>
        <w:rPr/>
        <w:t>operators</w:t>
      </w:r>
      <w:r>
        <w:rPr>
          <w:spacing w:val="23"/>
        </w:rPr>
        <w:t> </w:t>
      </w:r>
      <w:r>
        <w:rPr/>
        <w:t>preserve</w:t>
      </w:r>
      <w:r>
        <w:rPr>
          <w:spacing w:val="24"/>
        </w:rPr>
        <w:t> </w:t>
      </w:r>
      <w:r>
        <w:rPr/>
        <w:t>that</w:t>
      </w:r>
      <w:r>
        <w:rPr>
          <w:spacing w:val="23"/>
        </w:rPr>
        <w:t> </w:t>
      </w:r>
      <w:r>
        <w:rPr/>
        <w:t>ordering,</w:t>
      </w:r>
      <w:r>
        <w:rPr>
          <w:spacing w:val="26"/>
        </w:rPr>
        <w:t> </w:t>
      </w:r>
      <w:r>
        <w:rPr/>
        <w:t>we</w:t>
      </w:r>
      <w:r>
        <w:rPr>
          <w:spacing w:val="23"/>
        </w:rPr>
        <w:t> </w:t>
      </w:r>
      <w:r>
        <w:rPr/>
        <w:t>can</w:t>
      </w:r>
      <w:r>
        <w:rPr>
          <w:spacing w:val="24"/>
        </w:rPr>
        <w:t> </w:t>
      </w:r>
      <w:r>
        <w:rPr/>
        <w:t>guarantee</w:t>
      </w:r>
      <w:r>
        <w:rPr>
          <w:spacing w:val="23"/>
        </w:rPr>
        <w:t> </w:t>
      </w:r>
      <w:r>
        <w:rPr/>
        <w:t>that</w:t>
      </w:r>
      <w:r>
        <w:rPr>
          <w:spacing w:val="24"/>
        </w:rPr>
        <w:t> </w:t>
      </w:r>
      <w:r>
        <w:rPr/>
        <w:t>fix-point</w:t>
      </w:r>
      <w:r>
        <w:rPr>
          <w:spacing w:val="23"/>
        </w:rPr>
        <w:t> </w:t>
      </w:r>
      <w:r>
        <w:rPr>
          <w:spacing w:val="-2"/>
        </w:rPr>
        <w:t>solutions</w:t>
      </w:r>
    </w:p>
    <w:p>
      <w:pPr>
        <w:spacing w:after="0" w:line="259" w:lineRule="auto"/>
        <w:sectPr>
          <w:pgSz w:w="9360" w:h="13610"/>
          <w:pgMar w:header="855" w:footer="0" w:top="1040" w:bottom="280" w:left="680" w:right="680"/>
        </w:sectPr>
      </w:pPr>
    </w:p>
    <w:p>
      <w:pPr>
        <w:pStyle w:val="BodyText"/>
        <w:spacing w:before="160"/>
      </w:pPr>
      <w:bookmarkStart w:name="Compilation semantics" w:id="8"/>
      <w:bookmarkEnd w:id="8"/>
      <w:r>
        <w:rPr/>
      </w:r>
      <w:bookmarkStart w:name="_bookmark3" w:id="9"/>
      <w:bookmarkEnd w:id="9"/>
      <w:r>
        <w:rPr/>
      </w:r>
      <w:r>
        <w:rPr/>
        <w:t>to</w:t>
      </w:r>
      <w:r>
        <w:rPr>
          <w:spacing w:val="15"/>
        </w:rPr>
        <w:t> </w:t>
      </w:r>
      <w:r>
        <w:rPr/>
        <w:t>the</w:t>
      </w:r>
      <w:r>
        <w:rPr>
          <w:spacing w:val="17"/>
        </w:rPr>
        <w:t> </w:t>
      </w:r>
      <w:r>
        <w:rPr/>
        <w:t>recursive</w:t>
      </w:r>
      <w:r>
        <w:rPr>
          <w:spacing w:val="18"/>
        </w:rPr>
        <w:t> </w:t>
      </w:r>
      <w:r>
        <w:rPr/>
        <w:t>equations</w:t>
      </w:r>
      <w:r>
        <w:rPr>
          <w:spacing w:val="17"/>
        </w:rPr>
        <w:t> </w:t>
      </w:r>
      <w:r>
        <w:rPr/>
        <w:t>introduced</w:t>
      </w:r>
      <w:r>
        <w:rPr>
          <w:spacing w:val="18"/>
        </w:rPr>
        <w:t> </w:t>
      </w:r>
      <w:r>
        <w:rPr/>
        <w:t>in</w:t>
      </w:r>
      <w:r>
        <w:rPr>
          <w:spacing w:val="17"/>
        </w:rPr>
        <w:t> </w:t>
      </w:r>
      <w:r>
        <w:rPr/>
        <w:t>the</w:t>
      </w:r>
      <w:r>
        <w:rPr>
          <w:spacing w:val="17"/>
        </w:rPr>
        <w:t> </w:t>
      </w:r>
      <w:r>
        <w:rPr/>
        <w:t>next</w:t>
      </w:r>
      <w:r>
        <w:rPr>
          <w:spacing w:val="18"/>
        </w:rPr>
        <w:t> </w:t>
      </w:r>
      <w:r>
        <w:rPr/>
        <w:t>section</w:t>
      </w:r>
      <w:r>
        <w:rPr>
          <w:spacing w:val="17"/>
        </w:rPr>
        <w:t> </w:t>
      </w:r>
      <w:r>
        <w:rPr/>
        <w:t>exist</w:t>
      </w:r>
      <w:r>
        <w:rPr>
          <w:spacing w:val="18"/>
        </w:rPr>
        <w:t> </w:t>
      </w:r>
      <w:r>
        <w:rPr/>
        <w:t>in</w:t>
      </w:r>
      <w:r>
        <w:rPr>
          <w:spacing w:val="17"/>
        </w:rPr>
        <w:t> </w:t>
      </w:r>
      <w:r>
        <w:rPr/>
        <w:t>our</w:t>
      </w:r>
      <w:r>
        <w:rPr>
          <w:spacing w:val="18"/>
        </w:rPr>
        <w:t> </w:t>
      </w:r>
      <w:r>
        <w:rPr>
          <w:spacing w:val="-2"/>
        </w:rPr>
        <w:t>model.</w:t>
      </w:r>
    </w:p>
    <w:p>
      <w:pPr>
        <w:pStyle w:val="Heading1"/>
        <w:numPr>
          <w:ilvl w:val="0"/>
          <w:numId w:val="1"/>
        </w:numPr>
        <w:tabs>
          <w:tab w:pos="691" w:val="left" w:leader="none"/>
        </w:tabs>
        <w:spacing w:line="240" w:lineRule="auto" w:before="238" w:after="0"/>
        <w:ind w:left="691" w:right="0" w:hanging="470"/>
        <w:jc w:val="left"/>
      </w:pPr>
      <w:r>
        <w:rPr/>
        <w:t>Compilation</w:t>
      </w:r>
      <w:r>
        <w:rPr>
          <w:spacing w:val="-18"/>
        </w:rPr>
        <w:t> </w:t>
      </w:r>
      <w:r>
        <w:rPr>
          <w:spacing w:val="-2"/>
        </w:rPr>
        <w:t>semantics</w:t>
      </w:r>
    </w:p>
    <w:p>
      <w:pPr>
        <w:pStyle w:val="BodyText"/>
        <w:spacing w:line="259" w:lineRule="auto" w:before="198"/>
        <w:ind w:right="103"/>
      </w:pPr>
      <w:r>
        <w:rPr/>
        <w:t>Using the sequence-based domain defined in the previous section, a denotational semantics can be given to the translation for any given Handel-C syntactic construct described in [</w:t>
      </w:r>
      <w:hyperlink w:history="true" w:anchor="_bookmark23">
        <w:r>
          <w:rPr>
            <w:color w:val="0000FF"/>
          </w:rPr>
          <w:t>9</w:t>
        </w:r>
      </w:hyperlink>
      <w:r>
        <w:rPr/>
        <w:t>].</w:t>
      </w:r>
      <w:r>
        <w:rPr>
          <w:spacing w:val="40"/>
        </w:rPr>
        <w:t> </w:t>
      </w:r>
      <w:r>
        <w:rPr/>
        <w:t>The semantics is going to be described as a set containing all</w:t>
      </w:r>
      <w:r>
        <w:rPr>
          <w:spacing w:val="40"/>
        </w:rPr>
        <w:t> </w:t>
      </w:r>
      <w:r>
        <w:rPr/>
        <w:t>possible execution traces for the program being synthesised.</w:t>
      </w:r>
    </w:p>
    <w:p>
      <w:pPr>
        <w:pStyle w:val="BodyText"/>
        <w:spacing w:line="259" w:lineRule="auto" w:before="23"/>
        <w:ind w:right="104" w:firstLine="317"/>
      </w:pPr>
      <w:r>
        <w:rPr/>
        <w:t>As our hardware model captures the semantics of circuits with loop-back connec- tions by replicating the appropriate behaviour (i.e., by means of successive syntactic approximations),</w:t>
      </w:r>
      <w:r>
        <w:rPr>
          <w:spacing w:val="37"/>
        </w:rPr>
        <w:t> </w:t>
      </w:r>
      <w:r>
        <w:rPr/>
        <w:t>we</w:t>
      </w:r>
      <w:r>
        <w:rPr>
          <w:spacing w:val="33"/>
        </w:rPr>
        <w:t> </w:t>
      </w:r>
      <w:r>
        <w:rPr/>
        <w:t>also</w:t>
      </w:r>
      <w:r>
        <w:rPr>
          <w:spacing w:val="33"/>
        </w:rPr>
        <w:t> </w:t>
      </w:r>
      <w:r>
        <w:rPr/>
        <w:t>need</w:t>
      </w:r>
      <w:r>
        <w:rPr>
          <w:spacing w:val="33"/>
        </w:rPr>
        <w:t> </w:t>
      </w:r>
      <w:r>
        <w:rPr/>
        <w:t>to</w:t>
      </w:r>
      <w:r>
        <w:rPr>
          <w:spacing w:val="33"/>
        </w:rPr>
        <w:t> </w:t>
      </w:r>
      <w:r>
        <w:rPr/>
        <w:t>account</w:t>
      </w:r>
      <w:r>
        <w:rPr>
          <w:spacing w:val="33"/>
        </w:rPr>
        <w:t> </w:t>
      </w:r>
      <w:r>
        <w:rPr/>
        <w:t>for</w:t>
      </w:r>
      <w:r>
        <w:rPr>
          <w:spacing w:val="33"/>
        </w:rPr>
        <w:t> </w:t>
      </w:r>
      <w:r>
        <w:rPr/>
        <w:t>the</w:t>
      </w:r>
      <w:r>
        <w:rPr>
          <w:spacing w:val="33"/>
        </w:rPr>
        <w:t> </w:t>
      </w:r>
      <w:r>
        <w:rPr/>
        <w:t>possibility</w:t>
      </w:r>
      <w:r>
        <w:rPr>
          <w:spacing w:val="33"/>
        </w:rPr>
        <w:t> </w:t>
      </w:r>
      <w:r>
        <w:rPr/>
        <w:t>of</w:t>
      </w:r>
      <w:r>
        <w:rPr>
          <w:spacing w:val="33"/>
        </w:rPr>
        <w:t> </w:t>
      </w:r>
      <w:r>
        <w:rPr/>
        <w:t>having</w:t>
      </w:r>
      <w:r>
        <w:rPr>
          <w:spacing w:val="32"/>
        </w:rPr>
        <w:t> </w:t>
      </w:r>
      <w:r>
        <w:rPr/>
        <w:t>an</w:t>
      </w:r>
      <w:r>
        <w:rPr>
          <w:spacing w:val="33"/>
        </w:rPr>
        <w:t> </w:t>
      </w:r>
      <w:r>
        <w:rPr/>
        <w:t>infinite set of traces.</w:t>
      </w:r>
      <w:r>
        <w:rPr>
          <w:spacing w:val="40"/>
        </w:rPr>
        <w:t> </w:t>
      </w:r>
      <w:r>
        <w:rPr/>
        <w:t>This feature clearly preempts any form of explicit description of the semantic set, especially if we consider that we are also aiming at mechanically ver- ifying our approach.</w:t>
      </w:r>
    </w:p>
    <w:p>
      <w:pPr>
        <w:pStyle w:val="BodyText"/>
        <w:spacing w:line="254" w:lineRule="auto" w:before="20"/>
        <w:ind w:right="107" w:firstLine="317"/>
      </w:pPr>
      <w:r>
        <w:rPr/>
        <w:t>The</w:t>
      </w:r>
      <w:r>
        <w:rPr>
          <w:spacing w:val="40"/>
        </w:rPr>
        <w:t> </w:t>
      </w:r>
      <w:r>
        <w:rPr/>
        <w:t>obvious</w:t>
      </w:r>
      <w:r>
        <w:rPr>
          <w:spacing w:val="40"/>
        </w:rPr>
        <w:t> </w:t>
      </w:r>
      <w:r>
        <w:rPr/>
        <w:t>solution</w:t>
      </w:r>
      <w:r>
        <w:rPr>
          <w:spacing w:val="40"/>
        </w:rPr>
        <w:t> </w:t>
      </w:r>
      <w:r>
        <w:rPr/>
        <w:t>is</w:t>
      </w:r>
      <w:r>
        <w:rPr>
          <w:spacing w:val="40"/>
        </w:rPr>
        <w:t> </w:t>
      </w:r>
      <w:r>
        <w:rPr/>
        <w:t>to</w:t>
      </w:r>
      <w:r>
        <w:rPr>
          <w:spacing w:val="40"/>
        </w:rPr>
        <w:t> </w:t>
      </w:r>
      <w:r>
        <w:rPr/>
        <w:t>find</w:t>
      </w:r>
      <w:r>
        <w:rPr>
          <w:spacing w:val="40"/>
        </w:rPr>
        <w:t> </w:t>
      </w:r>
      <w:r>
        <w:rPr/>
        <w:t>a</w:t>
      </w:r>
      <w:r>
        <w:rPr>
          <w:spacing w:val="40"/>
        </w:rPr>
        <w:t> </w:t>
      </w:r>
      <w:r>
        <w:rPr/>
        <w:t>predicate</w:t>
      </w:r>
      <w:r>
        <w:rPr>
          <w:spacing w:val="40"/>
        </w:rPr>
        <w:t> </w:t>
      </w:r>
      <w:r>
        <w:rPr>
          <w:rFonts w:ascii="Georgia" w:hAnsi="Georgia"/>
          <w:i/>
        </w:rPr>
        <w:t>smPred</w:t>
      </w:r>
      <w:r>
        <w:rPr>
          <w:rFonts w:ascii="Georgia" w:hAnsi="Georgia"/>
          <w:i/>
          <w:spacing w:val="40"/>
        </w:rPr>
        <w:t> </w:t>
      </w:r>
      <w:r>
        <w:rPr/>
        <w:t>such</w:t>
      </w:r>
      <w:r>
        <w:rPr>
          <w:spacing w:val="40"/>
        </w:rPr>
        <w:t> </w:t>
      </w:r>
      <w:r>
        <w:rPr/>
        <w:t>that</w:t>
      </w:r>
      <w:r>
        <w:rPr>
          <w:spacing w:val="40"/>
        </w:rPr>
        <w:t> </w:t>
      </w:r>
      <w:r>
        <w:rPr/>
        <w:t>we</w:t>
      </w:r>
      <w:r>
        <w:rPr>
          <w:spacing w:val="40"/>
        </w:rPr>
        <w:t> </w:t>
      </w:r>
      <w:r>
        <w:rPr/>
        <w:t>can</w:t>
      </w:r>
      <w:r>
        <w:rPr>
          <w:spacing w:val="40"/>
        </w:rPr>
        <w:t> </w:t>
      </w:r>
      <w:r>
        <w:rPr/>
        <w:t>define the</w:t>
      </w:r>
      <w:r>
        <w:rPr>
          <w:spacing w:val="40"/>
        </w:rPr>
        <w:t> </w:t>
      </w:r>
      <w:r>
        <w:rPr/>
        <w:t>semantic</w:t>
      </w:r>
      <w:r>
        <w:rPr>
          <w:spacing w:val="41"/>
        </w:rPr>
        <w:t> </w:t>
      </w:r>
      <w:r>
        <w:rPr/>
        <w:t>function</w:t>
      </w:r>
      <w:r>
        <w:rPr>
          <w:spacing w:val="41"/>
        </w:rPr>
        <w:t> </w:t>
      </w:r>
      <w:r>
        <w:rPr>
          <w:rFonts w:ascii="MathJax_Typewriter" w:hAnsi="MathJax_Typewriter"/>
        </w:rPr>
        <w:t>Sm</w:t>
      </w:r>
      <w:r>
        <w:rPr>
          <w:rFonts w:ascii="MathJax_Typewriter" w:hAnsi="MathJax_Typewriter"/>
          <w:spacing w:val="41"/>
        </w:rPr>
        <w:t> </w:t>
      </w:r>
      <w:r>
        <w:rPr/>
        <w:t>as</w:t>
      </w:r>
      <w:r>
        <w:rPr>
          <w:spacing w:val="41"/>
        </w:rPr>
        <w:t> </w:t>
      </w:r>
      <w:r>
        <w:rPr/>
        <w:t>(</w:t>
      </w:r>
      <w:r>
        <w:rPr>
          <w:rFonts w:ascii="MathJax_Typewriter" w:hAnsi="MathJax_Typewriter"/>
        </w:rPr>
        <w:t>Sm</w:t>
      </w:r>
      <w:r>
        <w:rPr>
          <w:rFonts w:ascii="MathJax_Typewriter" w:hAnsi="MathJax_Typewriter"/>
          <w:spacing w:val="40"/>
        </w:rPr>
        <w:t> </w:t>
      </w:r>
      <w:r>
        <w:rPr>
          <w:rFonts w:ascii="Georgia" w:hAnsi="Georgia"/>
          <w:i/>
          <w:spacing w:val="22"/>
        </w:rPr>
        <w:t>c</w:t>
      </w:r>
      <w:r>
        <w:rPr>
          <w:spacing w:val="22"/>
        </w:rPr>
        <w:t>)</w:t>
      </w:r>
      <w:r>
        <w:rPr>
          <w:spacing w:val="1"/>
        </w:rPr>
        <w:t> </w:t>
      </w:r>
      <w:r>
        <w:rPr/>
        <w:t>=</w:t>
      </w:r>
      <w:r>
        <w:rPr>
          <w:spacing w:val="45"/>
        </w:rPr>
        <w:t> </w:t>
      </w:r>
      <w:r>
        <w:rPr>
          <w:rFonts w:ascii="DejaVu Sans Condensed" w:hAnsi="DejaVu Sans Condensed"/>
          <w:i/>
        </w:rPr>
        <w:t>{</w:t>
      </w:r>
      <w:r>
        <w:rPr>
          <w:rFonts w:ascii="Georgia" w:hAnsi="Georgia"/>
          <w:i/>
        </w:rPr>
        <w:t>s</w:t>
      </w:r>
      <w:r>
        <w:rPr>
          <w:rFonts w:ascii="Georgia" w:hAnsi="Georgia"/>
          <w:i/>
          <w:spacing w:val="45"/>
        </w:rPr>
        <w:t> </w:t>
      </w:r>
      <w:r>
        <w:rPr/>
        <w:t>:</w:t>
      </w:r>
      <w:r>
        <w:rPr>
          <w:spacing w:val="45"/>
        </w:rPr>
        <w:t> </w:t>
      </w:r>
      <w:r>
        <w:rPr>
          <w:rFonts w:ascii="Georgia" w:hAnsi="Georgia"/>
          <w:i/>
        </w:rPr>
        <w:t>Seq</w:t>
      </w:r>
      <w:r>
        <w:rPr>
          <w:rFonts w:ascii="DejaVu Sans Condensed" w:hAnsi="DejaVu Sans Condensed"/>
          <w:i/>
          <w:vertAlign w:val="subscript"/>
        </w:rPr>
        <w:t>⊥</w:t>
      </w:r>
      <w:r>
        <w:rPr>
          <w:rFonts w:ascii="DejaVu Sans Condensed" w:hAnsi="DejaVu Sans Condensed"/>
          <w:i/>
          <w:spacing w:val="13"/>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Georgia" w:hAnsi="Georgia"/>
          <w:i/>
          <w:vertAlign w:val="baseline"/>
        </w:rPr>
        <w:t>smPred</w:t>
      </w:r>
      <w:r>
        <w:rPr>
          <w:vertAlign w:val="baseline"/>
        </w:rPr>
        <w:t>(</w:t>
      </w:r>
      <w:r>
        <w:rPr>
          <w:rFonts w:ascii="Georgia" w:hAnsi="Georgia"/>
          <w:i/>
          <w:vertAlign w:val="baseline"/>
        </w:rPr>
        <w:t>c</w:t>
      </w:r>
      <w:r>
        <w:rPr>
          <w:vertAlign w:val="baseline"/>
        </w:rPr>
        <w:t>)</w:t>
      </w:r>
      <w:r>
        <w:rPr>
          <w:spacing w:val="-18"/>
          <w:vertAlign w:val="baseline"/>
        </w:rPr>
        <w:t> </w:t>
      </w:r>
      <w:r>
        <w:rPr>
          <w:rFonts w:ascii="DejaVu Sans Condensed" w:hAnsi="DejaVu Sans Condensed"/>
          <w:i/>
          <w:vertAlign w:val="baseline"/>
        </w:rPr>
        <w:t>}</w:t>
      </w:r>
      <w:r>
        <w:rPr>
          <w:vertAlign w:val="baseline"/>
        </w:rPr>
        <w:t>.</w:t>
      </w:r>
      <w:r>
        <w:rPr>
          <w:spacing w:val="29"/>
          <w:vertAlign w:val="baseline"/>
        </w:rPr>
        <w:t>  </w:t>
      </w:r>
      <w:r>
        <w:rPr>
          <w:vertAlign w:val="baseline"/>
        </w:rPr>
        <w:t>In</w:t>
      </w:r>
      <w:r>
        <w:rPr>
          <w:spacing w:val="42"/>
          <w:vertAlign w:val="baseline"/>
        </w:rPr>
        <w:t> </w:t>
      </w:r>
      <w:r>
        <w:rPr>
          <w:vertAlign w:val="baseline"/>
        </w:rPr>
        <w:t>this</w:t>
      </w:r>
      <w:r>
        <w:rPr>
          <w:spacing w:val="41"/>
          <w:vertAlign w:val="baseline"/>
        </w:rPr>
        <w:t> </w:t>
      </w:r>
      <w:r>
        <w:rPr>
          <w:spacing w:val="-2"/>
          <w:vertAlign w:val="baseline"/>
        </w:rPr>
        <w:t>context,</w:t>
      </w:r>
    </w:p>
    <w:p>
      <w:pPr>
        <w:spacing w:line="291" w:lineRule="exact" w:before="0"/>
        <w:ind w:left="221" w:right="0" w:firstLine="0"/>
        <w:jc w:val="both"/>
        <w:rPr>
          <w:sz w:val="21"/>
        </w:rPr>
      </w:pPr>
      <w:r>
        <w:rPr>
          <w:rFonts w:ascii="LM Roman Dunhill 10"/>
          <w:i/>
          <w:sz w:val="21"/>
        </w:rPr>
        <w:t>inductively</w:t>
      </w:r>
      <w:r>
        <w:rPr>
          <w:rFonts w:ascii="LM Roman Dunhill 10"/>
          <w:i/>
          <w:spacing w:val="-19"/>
          <w:sz w:val="21"/>
        </w:rPr>
        <w:t> </w:t>
      </w:r>
      <w:r>
        <w:rPr>
          <w:rFonts w:ascii="LM Roman Dunhill 10"/>
          <w:i/>
          <w:sz w:val="21"/>
        </w:rPr>
        <w:t>defined</w:t>
      </w:r>
      <w:r>
        <w:rPr>
          <w:rFonts w:ascii="LM Roman Dunhill 10"/>
          <w:i/>
          <w:spacing w:val="-19"/>
          <w:sz w:val="21"/>
        </w:rPr>
        <w:t> </w:t>
      </w:r>
      <w:r>
        <w:rPr>
          <w:rFonts w:ascii="LM Roman Dunhill 10"/>
          <w:i/>
          <w:sz w:val="21"/>
        </w:rPr>
        <w:t>relations</w:t>
      </w:r>
      <w:r>
        <w:rPr>
          <w:rFonts w:ascii="LM Roman Dunhill 10"/>
          <w:i/>
          <w:spacing w:val="-17"/>
          <w:sz w:val="21"/>
        </w:rPr>
        <w:t> </w:t>
      </w:r>
      <w:r>
        <w:rPr>
          <w:sz w:val="21"/>
        </w:rPr>
        <w:t>[</w:t>
      </w:r>
      <w:hyperlink w:history="true" w:anchor="_bookmark22">
        <w:r>
          <w:rPr>
            <w:color w:val="0000FF"/>
            <w:sz w:val="21"/>
          </w:rPr>
          <w:t>8</w:t>
        </w:r>
      </w:hyperlink>
      <w:r>
        <w:rPr>
          <w:sz w:val="21"/>
        </w:rPr>
        <w:t>]</w:t>
      </w:r>
      <w:r>
        <w:rPr>
          <w:spacing w:val="-2"/>
          <w:sz w:val="21"/>
        </w:rPr>
        <w:t> </w:t>
      </w:r>
      <w:r>
        <w:rPr>
          <w:sz w:val="21"/>
        </w:rPr>
        <w:t>are</w:t>
      </w:r>
      <w:r>
        <w:rPr>
          <w:spacing w:val="-3"/>
          <w:sz w:val="21"/>
        </w:rPr>
        <w:t> </w:t>
      </w:r>
      <w:r>
        <w:rPr>
          <w:sz w:val="21"/>
        </w:rPr>
        <w:t>predicates</w:t>
      </w:r>
      <w:r>
        <w:rPr>
          <w:spacing w:val="-3"/>
          <w:sz w:val="21"/>
        </w:rPr>
        <w:t> </w:t>
      </w:r>
      <w:r>
        <w:rPr>
          <w:sz w:val="21"/>
        </w:rPr>
        <w:t>defined</w:t>
      </w:r>
      <w:r>
        <w:rPr>
          <w:spacing w:val="-3"/>
          <w:sz w:val="21"/>
        </w:rPr>
        <w:t> </w:t>
      </w:r>
      <w:r>
        <w:rPr>
          <w:sz w:val="21"/>
        </w:rPr>
        <w:t>by</w:t>
      </w:r>
      <w:r>
        <w:rPr>
          <w:spacing w:val="-3"/>
          <w:sz w:val="21"/>
        </w:rPr>
        <w:t> </w:t>
      </w:r>
      <w:r>
        <w:rPr>
          <w:sz w:val="21"/>
        </w:rPr>
        <w:t>a</w:t>
      </w:r>
      <w:r>
        <w:rPr>
          <w:spacing w:val="-3"/>
          <w:sz w:val="21"/>
        </w:rPr>
        <w:t> </w:t>
      </w:r>
      <w:r>
        <w:rPr>
          <w:sz w:val="21"/>
        </w:rPr>
        <w:t>set</w:t>
      </w:r>
      <w:r>
        <w:rPr>
          <w:spacing w:val="-3"/>
          <w:sz w:val="21"/>
        </w:rPr>
        <w:t> </w:t>
      </w:r>
      <w:r>
        <w:rPr>
          <w:sz w:val="21"/>
        </w:rPr>
        <w:t>of</w:t>
      </w:r>
      <w:r>
        <w:rPr>
          <w:spacing w:val="-3"/>
          <w:sz w:val="21"/>
        </w:rPr>
        <w:t> </w:t>
      </w:r>
      <w:r>
        <w:rPr>
          <w:sz w:val="21"/>
        </w:rPr>
        <w:t>rules</w:t>
      </w:r>
      <w:r>
        <w:rPr>
          <w:spacing w:val="-3"/>
          <w:sz w:val="21"/>
        </w:rPr>
        <w:t> </w:t>
      </w:r>
      <w:r>
        <w:rPr>
          <w:sz w:val="21"/>
        </w:rPr>
        <w:t>for</w:t>
      </w:r>
      <w:r>
        <w:rPr>
          <w:spacing w:val="-3"/>
          <w:sz w:val="21"/>
        </w:rPr>
        <w:t> </w:t>
      </w:r>
      <w:r>
        <w:rPr>
          <w:spacing w:val="-2"/>
          <w:sz w:val="21"/>
        </w:rPr>
        <w:t>generating</w:t>
      </w:r>
    </w:p>
    <w:p>
      <w:pPr>
        <w:pStyle w:val="BodyText"/>
        <w:spacing w:line="227" w:lineRule="exact"/>
      </w:pPr>
      <w:r>
        <w:rPr/>
        <w:t>their</w:t>
      </w:r>
      <w:r>
        <w:rPr>
          <w:spacing w:val="10"/>
        </w:rPr>
        <w:t> </w:t>
      </w:r>
      <w:r>
        <w:rPr/>
        <w:t>elements.We</w:t>
      </w:r>
      <w:r>
        <w:rPr>
          <w:spacing w:val="10"/>
        </w:rPr>
        <w:t> </w:t>
      </w:r>
      <w:r>
        <w:rPr/>
        <w:t>adopt</w:t>
      </w:r>
      <w:r>
        <w:rPr>
          <w:spacing w:val="10"/>
        </w:rPr>
        <w:t> </w:t>
      </w:r>
      <w:r>
        <w:rPr/>
        <w:t>this</w:t>
      </w:r>
      <w:r>
        <w:rPr>
          <w:spacing w:val="10"/>
        </w:rPr>
        <w:t> </w:t>
      </w:r>
      <w:r>
        <w:rPr/>
        <w:t>approach</w:t>
      </w:r>
      <w:r>
        <w:rPr>
          <w:spacing w:val="11"/>
        </w:rPr>
        <w:t> </w:t>
      </w:r>
      <w:r>
        <w:rPr/>
        <w:t>to</w:t>
      </w:r>
      <w:r>
        <w:rPr>
          <w:spacing w:val="10"/>
        </w:rPr>
        <w:t> </w:t>
      </w:r>
      <w:r>
        <w:rPr/>
        <w:t>define</w:t>
      </w:r>
      <w:r>
        <w:rPr>
          <w:spacing w:val="10"/>
        </w:rPr>
        <w:t> </w:t>
      </w:r>
      <w:r>
        <w:rPr/>
        <w:t>our</w:t>
      </w:r>
      <w:r>
        <w:rPr>
          <w:spacing w:val="10"/>
        </w:rPr>
        <w:t> </w:t>
      </w:r>
      <w:r>
        <w:rPr/>
        <w:t>semantic</w:t>
      </w:r>
      <w:r>
        <w:rPr>
          <w:spacing w:val="11"/>
        </w:rPr>
        <w:t> </w:t>
      </w:r>
      <w:r>
        <w:rPr/>
        <w:t>predicate,</w:t>
      </w:r>
      <w:r>
        <w:rPr>
          <w:spacing w:val="11"/>
        </w:rPr>
        <w:t> </w:t>
      </w:r>
      <w:r>
        <w:rPr/>
        <w:t>taking</w:t>
      </w:r>
      <w:r>
        <w:rPr>
          <w:spacing w:val="10"/>
        </w:rPr>
        <w:t> </w:t>
      </w:r>
      <w:r>
        <w:rPr>
          <w:spacing w:val="-5"/>
        </w:rPr>
        <w:t>the</w:t>
      </w:r>
    </w:p>
    <w:p>
      <w:pPr>
        <w:pStyle w:val="BodyText"/>
        <w:spacing w:line="256" w:lineRule="auto" w:before="20"/>
        <w:ind w:right="108"/>
      </w:pPr>
      <w:bookmarkStart w:name="The semantic predicate" w:id="10"/>
      <w:bookmarkEnd w:id="10"/>
      <w:r>
        <w:rPr/>
      </w:r>
      <w:r>
        <w:rPr/>
        <w:t>(informal) rules in the compilation schema as the basis for defining the set of rules</w:t>
      </w:r>
      <w:r>
        <w:rPr>
          <w:spacing w:val="80"/>
        </w:rPr>
        <w:t> </w:t>
      </w:r>
      <w:r>
        <w:rPr/>
        <w:t>for our semantic predicate </w:t>
      </w:r>
      <w:r>
        <w:rPr>
          <w:rFonts w:ascii="Georgia"/>
          <w:i/>
        </w:rPr>
        <w:t>smPred</w:t>
      </w:r>
      <w:r>
        <w:rPr/>
        <w:t>.</w:t>
      </w:r>
    </w:p>
    <w:p>
      <w:pPr>
        <w:pStyle w:val="BodyText"/>
        <w:spacing w:line="308" w:lineRule="exact"/>
        <w:ind w:left="539"/>
      </w:pPr>
      <w:r>
        <w:rPr/>
        <w:t>We</w:t>
      </w:r>
      <w:r>
        <w:rPr>
          <w:spacing w:val="8"/>
        </w:rPr>
        <w:t> </w:t>
      </w:r>
      <w:r>
        <w:rPr/>
        <w:t>also</w:t>
      </w:r>
      <w:r>
        <w:rPr>
          <w:spacing w:val="8"/>
        </w:rPr>
        <w:t> </w:t>
      </w:r>
      <w:r>
        <w:rPr/>
        <w:t>need</w:t>
      </w:r>
      <w:r>
        <w:rPr>
          <w:spacing w:val="9"/>
        </w:rPr>
        <w:t> </w:t>
      </w:r>
      <w:r>
        <w:rPr/>
        <w:t>for</w:t>
      </w:r>
      <w:r>
        <w:rPr>
          <w:spacing w:val="8"/>
        </w:rPr>
        <w:t> </w:t>
      </w:r>
      <w:r>
        <w:rPr/>
        <w:t>a</w:t>
      </w:r>
      <w:r>
        <w:rPr>
          <w:spacing w:val="9"/>
        </w:rPr>
        <w:t> </w:t>
      </w:r>
      <w:r>
        <w:rPr/>
        <w:t>way</w:t>
      </w:r>
      <w:r>
        <w:rPr>
          <w:spacing w:val="8"/>
        </w:rPr>
        <w:t> </w:t>
      </w:r>
      <w:r>
        <w:rPr/>
        <w:t>to</w:t>
      </w:r>
      <w:r>
        <w:rPr>
          <w:spacing w:val="8"/>
        </w:rPr>
        <w:t> </w:t>
      </w:r>
      <w:r>
        <w:rPr/>
        <w:t>incorporate</w:t>
      </w:r>
      <w:r>
        <w:rPr>
          <w:spacing w:val="9"/>
        </w:rPr>
        <w:t> </w:t>
      </w:r>
      <w:r>
        <w:rPr/>
        <w:t>the</w:t>
      </w:r>
      <w:r>
        <w:rPr>
          <w:spacing w:val="8"/>
        </w:rPr>
        <w:t> </w:t>
      </w:r>
      <w:r>
        <w:rPr/>
        <w:t>unique</w:t>
      </w:r>
      <w:r>
        <w:rPr>
          <w:spacing w:val="9"/>
        </w:rPr>
        <w:t> </w:t>
      </w:r>
      <w:r>
        <w:rPr/>
        <w:t>pair</w:t>
      </w:r>
      <w:r>
        <w:rPr>
          <w:spacing w:val="8"/>
        </w:rPr>
        <w:t> </w:t>
      </w:r>
      <w:r>
        <w:rPr/>
        <w:t>of</w:t>
      </w:r>
      <w:r>
        <w:rPr>
          <w:spacing w:val="8"/>
        </w:rPr>
        <w:t> </w:t>
      </w:r>
      <w:r>
        <w:rPr/>
        <w:t>wires</w:t>
      </w:r>
      <w:r>
        <w:rPr>
          <w:spacing w:val="9"/>
        </w:rPr>
        <w:t> </w:t>
      </w:r>
      <w:r>
        <w:rPr/>
        <w:t>(</w:t>
      </w:r>
      <w:r>
        <w:rPr>
          <w:rFonts w:ascii="LM Roman Dunhill 10"/>
          <w:i/>
        </w:rPr>
        <w:t>start</w:t>
      </w:r>
      <w:r>
        <w:rPr>
          <w:rFonts w:ascii="LM Roman Dunhill 10"/>
          <w:i/>
          <w:spacing w:val="-5"/>
        </w:rPr>
        <w:t> </w:t>
      </w:r>
      <w:r>
        <w:rPr/>
        <w:t>and</w:t>
      </w:r>
      <w:r>
        <w:rPr>
          <w:spacing w:val="9"/>
        </w:rPr>
        <w:t> </w:t>
      </w:r>
      <w:r>
        <w:rPr>
          <w:rFonts w:ascii="LM Roman Dunhill 10"/>
          <w:i/>
          <w:spacing w:val="-2"/>
        </w:rPr>
        <w:t>finish</w:t>
      </w:r>
      <w:r>
        <w:rPr>
          <w:spacing w:val="-2"/>
        </w:rPr>
        <w:t>)</w:t>
      </w:r>
    </w:p>
    <w:p>
      <w:pPr>
        <w:pStyle w:val="BodyText"/>
        <w:spacing w:line="158" w:lineRule="auto" w:before="46"/>
        <w:ind w:right="104"/>
      </w:pPr>
      <w:r>
        <w:rPr>
          <w:w w:val="105"/>
        </w:rPr>
        <w:t>generated</w:t>
      </w:r>
      <w:r>
        <w:rPr>
          <w:spacing w:val="-12"/>
          <w:w w:val="105"/>
        </w:rPr>
        <w:t> </w:t>
      </w:r>
      <w:r>
        <w:rPr>
          <w:w w:val="105"/>
        </w:rPr>
        <w:t>for</w:t>
      </w:r>
      <w:r>
        <w:rPr>
          <w:spacing w:val="-12"/>
          <w:w w:val="105"/>
        </w:rPr>
        <w:t> </w:t>
      </w:r>
      <w:r>
        <w:rPr>
          <w:w w:val="105"/>
        </w:rPr>
        <w:t>each</w:t>
      </w:r>
      <w:r>
        <w:rPr>
          <w:spacing w:val="-12"/>
          <w:w w:val="105"/>
        </w:rPr>
        <w:t> </w:t>
      </w:r>
      <w:r>
        <w:rPr>
          <w:w w:val="105"/>
        </w:rPr>
        <w:t>statement</w:t>
      </w:r>
      <w:r>
        <w:rPr>
          <w:spacing w:val="-12"/>
          <w:w w:val="105"/>
        </w:rPr>
        <w:t> </w:t>
      </w:r>
      <w:r>
        <w:rPr>
          <w:w w:val="105"/>
        </w:rPr>
        <w:t>in</w:t>
      </w:r>
      <w:r>
        <w:rPr>
          <w:spacing w:val="-12"/>
          <w:w w:val="105"/>
        </w:rPr>
        <w:t> </w:t>
      </w:r>
      <w:r>
        <w:rPr>
          <w:w w:val="105"/>
        </w:rPr>
        <w:t>the</w:t>
      </w:r>
      <w:r>
        <w:rPr>
          <w:spacing w:val="-12"/>
          <w:w w:val="105"/>
        </w:rPr>
        <w:t> </w:t>
      </w:r>
      <w:r>
        <w:rPr>
          <w:w w:val="105"/>
        </w:rPr>
        <w:t>program</w:t>
      </w:r>
      <w:r>
        <w:rPr>
          <w:spacing w:val="-12"/>
          <w:w w:val="105"/>
        </w:rPr>
        <w:t> </w:t>
      </w:r>
      <w:r>
        <w:rPr>
          <w:w w:val="105"/>
        </w:rPr>
        <w:t>by</w:t>
      </w:r>
      <w:r>
        <w:rPr>
          <w:spacing w:val="-12"/>
          <w:w w:val="105"/>
        </w:rPr>
        <w:t> </w:t>
      </w:r>
      <w:r>
        <w:rPr>
          <w:w w:val="105"/>
        </w:rPr>
        <w:t>the</w:t>
      </w:r>
      <w:r>
        <w:rPr>
          <w:spacing w:val="-12"/>
          <w:w w:val="105"/>
        </w:rPr>
        <w:t> </w:t>
      </w:r>
      <w:r>
        <w:rPr>
          <w:w w:val="105"/>
        </w:rPr>
        <w:t>compilation</w:t>
      </w:r>
      <w:r>
        <w:rPr>
          <w:spacing w:val="-12"/>
          <w:w w:val="105"/>
        </w:rPr>
        <w:t> </w:t>
      </w:r>
      <w:r>
        <w:rPr>
          <w:w w:val="105"/>
        </w:rPr>
        <w:t>process.</w:t>
      </w:r>
      <w:r>
        <w:rPr>
          <w:w w:val="105"/>
        </w:rPr>
        <w:t> We</w:t>
      </w:r>
      <w:r>
        <w:rPr>
          <w:spacing w:val="-12"/>
          <w:w w:val="105"/>
        </w:rPr>
        <w:t> </w:t>
      </w:r>
      <w:r>
        <w:rPr>
          <w:w w:val="105"/>
        </w:rPr>
        <w:t>do</w:t>
      </w:r>
      <w:r>
        <w:rPr>
          <w:spacing w:val="-12"/>
          <w:w w:val="105"/>
        </w:rPr>
        <w:t> </w:t>
      </w:r>
      <w:r>
        <w:rPr>
          <w:w w:val="105"/>
        </w:rPr>
        <w:t>so by</w:t>
      </w:r>
      <w:r>
        <w:rPr>
          <w:spacing w:val="-14"/>
          <w:w w:val="105"/>
        </w:rPr>
        <w:t> </w:t>
      </w:r>
      <w:r>
        <w:rPr>
          <w:w w:val="105"/>
        </w:rPr>
        <w:t>means</w:t>
      </w:r>
      <w:r>
        <w:rPr>
          <w:spacing w:val="-14"/>
          <w:w w:val="105"/>
        </w:rPr>
        <w:t> </w:t>
      </w:r>
      <w:r>
        <w:rPr>
          <w:w w:val="105"/>
        </w:rPr>
        <w:t>of</w:t>
      </w:r>
      <w:r>
        <w:rPr>
          <w:spacing w:val="-4"/>
          <w:w w:val="105"/>
        </w:rPr>
        <w:t> </w:t>
      </w:r>
      <w:r>
        <w:rPr>
          <w:w w:val="105"/>
        </w:rPr>
        <w:t>the</w:t>
      </w:r>
      <w:r>
        <w:rPr>
          <w:spacing w:val="-4"/>
          <w:w w:val="105"/>
        </w:rPr>
        <w:t> </w:t>
      </w:r>
      <w:r>
        <w:rPr>
          <w:w w:val="105"/>
        </w:rPr>
        <w:t>pair</w:t>
      </w:r>
      <w:r>
        <w:rPr>
          <w:spacing w:val="-4"/>
          <w:w w:val="105"/>
        </w:rPr>
        <w:t> </w:t>
      </w:r>
      <w:r>
        <w:rPr>
          <w:w w:val="105"/>
        </w:rPr>
        <w:t>of</w:t>
      </w:r>
      <w:r>
        <w:rPr>
          <w:spacing w:val="-4"/>
          <w:w w:val="105"/>
        </w:rPr>
        <w:t> </w:t>
      </w:r>
      <w:r>
        <w:rPr>
          <w:w w:val="105"/>
        </w:rPr>
        <w:t>functions</w:t>
      </w:r>
      <w:r>
        <w:rPr>
          <w:spacing w:val="-4"/>
          <w:w w:val="105"/>
        </w:rPr>
        <w:t> </w:t>
      </w:r>
      <w:r>
        <w:rPr>
          <w:rFonts w:ascii="Georgia" w:hAnsi="Georgia"/>
          <w:i/>
          <w:w w:val="105"/>
        </w:rPr>
        <w:t>π</w:t>
      </w:r>
      <w:r>
        <w:rPr>
          <w:rFonts w:ascii="Georgia" w:hAnsi="Georgia"/>
          <w:i/>
          <w:w w:val="105"/>
          <w:vertAlign w:val="subscript"/>
        </w:rPr>
        <w:t>s</w:t>
      </w:r>
      <w:r>
        <w:rPr>
          <w:w w:val="105"/>
          <w:vertAlign w:val="baseline"/>
        </w:rPr>
        <w:t>(</w:t>
      </w:r>
      <w:r>
        <w:rPr>
          <w:rFonts w:ascii="Georgia" w:hAnsi="Georgia"/>
          <w:i/>
          <w:w w:val="105"/>
          <w:vertAlign w:val="baseline"/>
        </w:rPr>
        <w:t>c</w:t>
      </w:r>
      <w:r>
        <w:rPr>
          <w:w w:val="105"/>
          <w:vertAlign w:val="baseline"/>
        </w:rPr>
        <w:t>)</w:t>
      </w:r>
      <w:r>
        <w:rPr>
          <w:spacing w:val="-4"/>
          <w:w w:val="105"/>
          <w:vertAlign w:val="baseline"/>
        </w:rPr>
        <w:t> </w:t>
      </w:r>
      <w:r>
        <w:rPr>
          <w:w w:val="105"/>
          <w:vertAlign w:val="baseline"/>
        </w:rPr>
        <w:t>and</w:t>
      </w:r>
      <w:r>
        <w:rPr>
          <w:spacing w:val="-4"/>
          <w:w w:val="105"/>
          <w:vertAlign w:val="baseline"/>
        </w:rPr>
        <w:t> </w:t>
      </w:r>
      <w:r>
        <w:rPr>
          <w:rFonts w:ascii="Georgia" w:hAnsi="Georgia"/>
          <w:i/>
          <w:w w:val="105"/>
          <w:vertAlign w:val="baseline"/>
        </w:rPr>
        <w:t>π</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rFonts w:ascii="Georgia" w:hAnsi="Georgia"/>
          <w:i/>
          <w:w w:val="105"/>
          <w:vertAlign w:val="baseline"/>
        </w:rPr>
        <w:t>c</w:t>
      </w:r>
      <w:r>
        <w:rPr>
          <w:w w:val="105"/>
          <w:vertAlign w:val="baseline"/>
        </w:rPr>
        <w:t>)</w:t>
      </w:r>
      <w:r>
        <w:rPr>
          <w:spacing w:val="-4"/>
          <w:w w:val="105"/>
          <w:vertAlign w:val="baseline"/>
        </w:rPr>
        <w:t> </w:t>
      </w:r>
      <w:r>
        <w:rPr>
          <w:w w:val="105"/>
          <w:vertAlign w:val="baseline"/>
        </w:rPr>
        <w:t>returning,</w:t>
      </w:r>
      <w:r>
        <w:rPr>
          <w:spacing w:val="-4"/>
          <w:w w:val="105"/>
          <w:vertAlign w:val="baseline"/>
        </w:rPr>
        <w:t> </w:t>
      </w:r>
      <w:r>
        <w:rPr>
          <w:w w:val="105"/>
          <w:vertAlign w:val="baseline"/>
        </w:rPr>
        <w:t>respectively,</w:t>
      </w:r>
      <w:r>
        <w:rPr>
          <w:spacing w:val="-4"/>
          <w:w w:val="105"/>
          <w:vertAlign w:val="baseline"/>
        </w:rPr>
        <w:t> </w:t>
      </w:r>
      <w:r>
        <w:rPr>
          <w:w w:val="105"/>
          <w:vertAlign w:val="baseline"/>
        </w:rPr>
        <w:t>the</w:t>
      </w:r>
      <w:r>
        <w:rPr>
          <w:spacing w:val="-5"/>
          <w:w w:val="105"/>
          <w:vertAlign w:val="baseline"/>
        </w:rPr>
        <w:t> </w:t>
      </w:r>
      <w:r>
        <w:rPr>
          <w:rFonts w:ascii="LM Roman Dunhill 10" w:hAnsi="LM Roman Dunhill 10"/>
          <w:i/>
          <w:w w:val="105"/>
          <w:vertAlign w:val="baseline"/>
        </w:rPr>
        <w:t>start</w:t>
      </w:r>
      <w:r>
        <w:rPr>
          <w:rFonts w:ascii="LM Roman Dunhill 10" w:hAnsi="LM Roman Dunhill 10"/>
          <w:i/>
          <w:w w:val="105"/>
          <w:vertAlign w:val="baseline"/>
        </w:rPr>
        <w:t> </w:t>
      </w:r>
      <w:r>
        <w:rPr>
          <w:w w:val="105"/>
          <w:vertAlign w:val="baseline"/>
        </w:rPr>
        <w:t>and </w:t>
      </w:r>
      <w:r>
        <w:rPr>
          <w:rFonts w:ascii="LM Roman Dunhill 10" w:hAnsi="LM Roman Dunhill 10"/>
          <w:i/>
          <w:w w:val="105"/>
          <w:vertAlign w:val="baseline"/>
        </w:rPr>
        <w:t>finish</w:t>
      </w:r>
      <w:r>
        <w:rPr>
          <w:rFonts w:ascii="LM Roman Dunhill 10" w:hAnsi="LM Roman Dunhill 10"/>
          <w:i/>
          <w:spacing w:val="-13"/>
          <w:w w:val="105"/>
          <w:vertAlign w:val="baseline"/>
        </w:rPr>
        <w:t> </w:t>
      </w:r>
      <w:r>
        <w:rPr>
          <w:w w:val="105"/>
          <w:vertAlign w:val="baseline"/>
        </w:rPr>
        <w:t>identifiers (belonging to the </w:t>
      </w:r>
      <w:r>
        <w:rPr>
          <w:rFonts w:ascii="LM Roman Dunhill 10" w:hAnsi="LM Roman Dunhill 10"/>
          <w:i/>
          <w:w w:val="105"/>
          <w:vertAlign w:val="baseline"/>
        </w:rPr>
        <w:t>wireId</w:t>
      </w:r>
      <w:r>
        <w:rPr>
          <w:rFonts w:ascii="LM Roman Dunhill 10" w:hAnsi="LM Roman Dunhill 10"/>
          <w:i/>
          <w:spacing w:val="-5"/>
          <w:w w:val="105"/>
          <w:vertAlign w:val="baseline"/>
        </w:rPr>
        <w:t> </w:t>
      </w:r>
      <w:r>
        <w:rPr>
          <w:w w:val="105"/>
          <w:vertAlign w:val="baseline"/>
        </w:rPr>
        <w:t>type) for a given circuit </w:t>
      </w:r>
      <w:r>
        <w:rPr>
          <w:rFonts w:ascii="Georgia" w:hAnsi="Georgia"/>
          <w:i/>
          <w:w w:val="105"/>
          <w:vertAlign w:val="baseline"/>
        </w:rPr>
        <w:t>c</w:t>
      </w:r>
      <w:r>
        <w:rPr>
          <w:w w:val="105"/>
          <w:vertAlign w:val="baseline"/>
        </w:rPr>
        <w:t>.</w:t>
      </w:r>
    </w:p>
    <w:p>
      <w:pPr>
        <w:pStyle w:val="ListParagraph"/>
        <w:numPr>
          <w:ilvl w:val="1"/>
          <w:numId w:val="1"/>
        </w:numPr>
        <w:tabs>
          <w:tab w:pos="719" w:val="left" w:leader="none"/>
        </w:tabs>
        <w:spacing w:line="240" w:lineRule="auto" w:before="236" w:after="0"/>
        <w:ind w:left="719" w:right="0" w:hanging="498"/>
        <w:jc w:val="left"/>
        <w:rPr>
          <w:rFonts w:ascii="LM Roman 10"/>
          <w:i/>
          <w:sz w:val="21"/>
        </w:rPr>
      </w:pPr>
      <w:r>
        <w:rPr>
          <w:rFonts w:ascii="LM Roman 10"/>
          <w:i/>
          <w:sz w:val="21"/>
        </w:rPr>
        <w:t>The semantic </w:t>
      </w:r>
      <w:r>
        <w:rPr>
          <w:rFonts w:ascii="LM Roman 10"/>
          <w:i/>
          <w:spacing w:val="-2"/>
          <w:sz w:val="21"/>
        </w:rPr>
        <w:t>predicate</w:t>
      </w:r>
    </w:p>
    <w:p>
      <w:pPr>
        <w:pStyle w:val="BodyText"/>
        <w:spacing w:line="259" w:lineRule="auto" w:before="155"/>
        <w:ind w:right="104"/>
      </w:pPr>
      <w:r>
        <w:rPr/>
        <w:t>The hardware components generated by the synthesis process start their execution by performing a set of combinatoric actions (essentially to propagate their start signal to their constituent constructs) and also finish by carrying out a set of com- binatoric actions (to propagate the finish signal appropriately).</w:t>
      </w:r>
      <w:r>
        <w:rPr>
          <w:spacing w:val="40"/>
        </w:rPr>
        <w:t> </w:t>
      </w:r>
      <w:r>
        <w:rPr/>
        <w:t>Even more, these “before”</w:t>
      </w:r>
      <w:r>
        <w:rPr>
          <w:spacing w:val="34"/>
        </w:rPr>
        <w:t> </w:t>
      </w:r>
      <w:r>
        <w:rPr/>
        <w:t>and</w:t>
      </w:r>
      <w:r>
        <w:rPr>
          <w:spacing w:val="34"/>
        </w:rPr>
        <w:t> </w:t>
      </w:r>
      <w:r>
        <w:rPr/>
        <w:t>“after”</w:t>
      </w:r>
      <w:r>
        <w:rPr>
          <w:spacing w:val="34"/>
        </w:rPr>
        <w:t> </w:t>
      </w:r>
      <w:r>
        <w:rPr/>
        <w:t>combinatoric</w:t>
      </w:r>
      <w:r>
        <w:rPr>
          <w:spacing w:val="34"/>
        </w:rPr>
        <w:t> </w:t>
      </w:r>
      <w:r>
        <w:rPr/>
        <w:t>actions</w:t>
      </w:r>
      <w:r>
        <w:rPr>
          <w:spacing w:val="34"/>
        </w:rPr>
        <w:t> </w:t>
      </w:r>
      <w:r>
        <w:rPr/>
        <w:t>performed</w:t>
      </w:r>
      <w:r>
        <w:rPr>
          <w:spacing w:val="34"/>
        </w:rPr>
        <w:t> </w:t>
      </w:r>
      <w:r>
        <w:rPr/>
        <w:t>by</w:t>
      </w:r>
      <w:r>
        <w:rPr>
          <w:spacing w:val="34"/>
        </w:rPr>
        <w:t> </w:t>
      </w:r>
      <w:r>
        <w:rPr/>
        <w:t>all</w:t>
      </w:r>
      <w:r>
        <w:rPr>
          <w:spacing w:val="34"/>
        </w:rPr>
        <w:t> </w:t>
      </w:r>
      <w:r>
        <w:rPr/>
        <w:t>the</w:t>
      </w:r>
      <w:r>
        <w:rPr>
          <w:spacing w:val="34"/>
        </w:rPr>
        <w:t> </w:t>
      </w:r>
      <w:r>
        <w:rPr/>
        <w:t>circuits</w:t>
      </w:r>
      <w:r>
        <w:rPr>
          <w:spacing w:val="34"/>
        </w:rPr>
        <w:t> </w:t>
      </w:r>
      <w:r>
        <w:rPr/>
        <w:t>are</w:t>
      </w:r>
      <w:r>
        <w:rPr>
          <w:spacing w:val="34"/>
        </w:rPr>
        <w:t> </w:t>
      </w:r>
      <w:r>
        <w:rPr/>
        <w:t>likely to be executed during the same clock cycle in which the previous circuit was ter- minating (or the next one is starting).</w:t>
      </w:r>
      <w:r>
        <w:rPr>
          <w:spacing w:val="40"/>
        </w:rPr>
        <w:t> </w:t>
      </w:r>
      <w:r>
        <w:rPr/>
        <w:t>This suggests that these are points in which the merging of action sets should take place to condense actions of the same type</w:t>
      </w:r>
      <w:r>
        <w:rPr>
          <w:spacing w:val="40"/>
        </w:rPr>
        <w:t> </w:t>
      </w:r>
      <w:r>
        <w:rPr/>
        <w:t>that</w:t>
      </w:r>
      <w:r>
        <w:rPr>
          <w:spacing w:val="38"/>
        </w:rPr>
        <w:t> </w:t>
      </w:r>
      <w:r>
        <w:rPr/>
        <w:t>happen</w:t>
      </w:r>
      <w:r>
        <w:rPr>
          <w:spacing w:val="38"/>
        </w:rPr>
        <w:t> </w:t>
      </w:r>
      <w:r>
        <w:rPr/>
        <w:t>in</w:t>
      </w:r>
      <w:r>
        <w:rPr>
          <w:spacing w:val="38"/>
        </w:rPr>
        <w:t> </w:t>
      </w:r>
      <w:r>
        <w:rPr/>
        <w:t>the</w:t>
      </w:r>
      <w:r>
        <w:rPr>
          <w:spacing w:val="38"/>
        </w:rPr>
        <w:t> </w:t>
      </w:r>
      <w:r>
        <w:rPr/>
        <w:t>same</w:t>
      </w:r>
      <w:r>
        <w:rPr>
          <w:spacing w:val="38"/>
        </w:rPr>
        <w:t> </w:t>
      </w:r>
      <w:r>
        <w:rPr/>
        <w:t>clock</w:t>
      </w:r>
      <w:r>
        <w:rPr>
          <w:spacing w:val="38"/>
        </w:rPr>
        <w:t> </w:t>
      </w:r>
      <w:r>
        <w:rPr/>
        <w:t>cycle</w:t>
      </w:r>
      <w:r>
        <w:rPr>
          <w:spacing w:val="38"/>
        </w:rPr>
        <w:t> </w:t>
      </w:r>
      <w:r>
        <w:rPr/>
        <w:t>in</w:t>
      </w:r>
      <w:r>
        <w:rPr>
          <w:spacing w:val="38"/>
        </w:rPr>
        <w:t> </w:t>
      </w:r>
      <w:r>
        <w:rPr/>
        <w:t>a</w:t>
      </w:r>
      <w:r>
        <w:rPr>
          <w:spacing w:val="38"/>
        </w:rPr>
        <w:t> </w:t>
      </w:r>
      <w:r>
        <w:rPr/>
        <w:t>single</w:t>
      </w:r>
      <w:r>
        <w:rPr>
          <w:spacing w:val="38"/>
        </w:rPr>
        <w:t> </w:t>
      </w:r>
      <w:r>
        <w:rPr/>
        <w:t>node.</w:t>
      </w:r>
    </w:p>
    <w:p>
      <w:pPr>
        <w:pStyle w:val="BodyText"/>
        <w:spacing w:line="259" w:lineRule="auto" w:before="26"/>
        <w:ind w:right="105" w:firstLine="317"/>
      </w:pPr>
      <w:r>
        <w:rPr/>
        <w:t>We</w:t>
      </w:r>
      <w:r>
        <w:rPr>
          <w:spacing w:val="-5"/>
        </w:rPr>
        <w:t> </w:t>
      </w:r>
      <w:r>
        <w:rPr/>
        <w:t>capture</w:t>
      </w:r>
      <w:r>
        <w:rPr>
          <w:spacing w:val="-5"/>
        </w:rPr>
        <w:t> </w:t>
      </w:r>
      <w:r>
        <w:rPr/>
        <w:t>this</w:t>
      </w:r>
      <w:r>
        <w:rPr>
          <w:spacing w:val="-4"/>
        </w:rPr>
        <w:t> </w:t>
      </w:r>
      <w:r>
        <w:rPr/>
        <w:t>notion</w:t>
      </w:r>
      <w:r>
        <w:rPr>
          <w:spacing w:val="-4"/>
        </w:rPr>
        <w:t> </w:t>
      </w:r>
      <w:r>
        <w:rPr/>
        <w:t>by</w:t>
      </w:r>
      <w:r>
        <w:rPr>
          <w:spacing w:val="-4"/>
        </w:rPr>
        <w:t> </w:t>
      </w:r>
      <w:r>
        <w:rPr/>
        <w:t>isolating</w:t>
      </w:r>
      <w:r>
        <w:rPr>
          <w:spacing w:val="-4"/>
        </w:rPr>
        <w:t> </w:t>
      </w:r>
      <w:r>
        <w:rPr/>
        <w:t>these</w:t>
      </w:r>
      <w:r>
        <w:rPr>
          <w:spacing w:val="-5"/>
        </w:rPr>
        <w:t> </w:t>
      </w:r>
      <w:r>
        <w:rPr/>
        <w:t>special</w:t>
      </w:r>
      <w:r>
        <w:rPr>
          <w:spacing w:val="-4"/>
        </w:rPr>
        <w:t> </w:t>
      </w:r>
      <w:r>
        <w:rPr/>
        <w:t>points</w:t>
      </w:r>
      <w:r>
        <w:rPr>
          <w:spacing w:val="-4"/>
        </w:rPr>
        <w:t> </w:t>
      </w:r>
      <w:r>
        <w:rPr/>
        <w:t>in</w:t>
      </w:r>
      <w:r>
        <w:rPr>
          <w:spacing w:val="-4"/>
        </w:rPr>
        <w:t> </w:t>
      </w:r>
      <w:r>
        <w:rPr/>
        <w:t>the</w:t>
      </w:r>
      <w:r>
        <w:rPr>
          <w:spacing w:val="-4"/>
        </w:rPr>
        <w:t> </w:t>
      </w:r>
      <w:r>
        <w:rPr/>
        <w:t>semantics, allowing us</w:t>
      </w:r>
      <w:r>
        <w:rPr>
          <w:spacing w:val="8"/>
        </w:rPr>
        <w:t> </w:t>
      </w:r>
      <w:r>
        <w:rPr/>
        <w:t>to</w:t>
      </w:r>
      <w:r>
        <w:rPr>
          <w:spacing w:val="10"/>
        </w:rPr>
        <w:t> </w:t>
      </w:r>
      <w:r>
        <w:rPr/>
        <w:t>have</w:t>
      </w:r>
      <w:r>
        <w:rPr>
          <w:spacing w:val="10"/>
        </w:rPr>
        <w:t> </w:t>
      </w:r>
      <w:r>
        <w:rPr/>
        <w:t>greater</w:t>
      </w:r>
      <w:r>
        <w:rPr>
          <w:spacing w:val="10"/>
        </w:rPr>
        <w:t> </w:t>
      </w:r>
      <w:r>
        <w:rPr/>
        <w:t>control</w:t>
      </w:r>
      <w:r>
        <w:rPr>
          <w:spacing w:val="11"/>
        </w:rPr>
        <w:t> </w:t>
      </w:r>
      <w:r>
        <w:rPr/>
        <w:t>over</w:t>
      </w:r>
      <w:r>
        <w:rPr>
          <w:spacing w:val="10"/>
        </w:rPr>
        <w:t> </w:t>
      </w:r>
      <w:r>
        <w:rPr/>
        <w:t>the</w:t>
      </w:r>
      <w:r>
        <w:rPr>
          <w:spacing w:val="10"/>
        </w:rPr>
        <w:t> </w:t>
      </w:r>
      <w:r>
        <w:rPr/>
        <w:t>structure</w:t>
      </w:r>
      <w:r>
        <w:rPr>
          <w:spacing w:val="10"/>
        </w:rPr>
        <w:t> </w:t>
      </w:r>
      <w:r>
        <w:rPr/>
        <w:t>of</w:t>
      </w:r>
      <w:r>
        <w:rPr>
          <w:spacing w:val="10"/>
        </w:rPr>
        <w:t> </w:t>
      </w:r>
      <w:r>
        <w:rPr/>
        <w:t>the</w:t>
      </w:r>
      <w:r>
        <w:rPr>
          <w:spacing w:val="11"/>
        </w:rPr>
        <w:t> </w:t>
      </w:r>
      <w:r>
        <w:rPr/>
        <w:t>sequences</w:t>
      </w:r>
      <w:r>
        <w:rPr>
          <w:spacing w:val="10"/>
        </w:rPr>
        <w:t> </w:t>
      </w:r>
      <w:r>
        <w:rPr/>
        <w:t>and</w:t>
      </w:r>
      <w:r>
        <w:rPr>
          <w:spacing w:val="10"/>
        </w:rPr>
        <w:t> </w:t>
      </w:r>
      <w:r>
        <w:rPr/>
        <w:t>the</w:t>
      </w:r>
      <w:r>
        <w:rPr>
          <w:spacing w:val="10"/>
        </w:rPr>
        <w:t> </w:t>
      </w:r>
      <w:r>
        <w:rPr/>
        <w:t>way</w:t>
      </w:r>
      <w:r>
        <w:rPr>
          <w:spacing w:val="10"/>
        </w:rPr>
        <w:t> </w:t>
      </w:r>
      <w:r>
        <w:rPr/>
        <w:t>in</w:t>
      </w:r>
      <w:r>
        <w:rPr>
          <w:spacing w:val="11"/>
        </w:rPr>
        <w:t> </w:t>
      </w:r>
      <w:r>
        <w:rPr>
          <w:spacing w:val="-2"/>
        </w:rPr>
        <w:t>which</w:t>
      </w:r>
    </w:p>
    <w:p>
      <w:pPr>
        <w:pStyle w:val="BodyText"/>
        <w:spacing w:line="187" w:lineRule="auto" w:before="43"/>
        <w:ind w:right="105"/>
      </w:pPr>
      <w:r>
        <w:rPr/>
        <w:t>they get concatenated/merged.</w:t>
      </w:r>
      <w:r>
        <w:rPr>
          <w:spacing w:val="40"/>
        </w:rPr>
        <w:t> </w:t>
      </w:r>
      <w:r>
        <w:rPr/>
        <w:t>We redefine our semantic predicate to relate a</w:t>
      </w:r>
      <w:r>
        <w:rPr>
          <w:spacing w:val="40"/>
        </w:rPr>
        <w:t> </w:t>
      </w:r>
      <w:r>
        <w:rPr/>
        <w:t>circuit </w:t>
      </w:r>
      <w:r>
        <w:rPr>
          <w:rFonts w:ascii="Georgia"/>
          <w:i/>
        </w:rPr>
        <w:t>c </w:t>
      </w:r>
      <w:r>
        <w:rPr/>
        <w:t>with two sets of combinatoric actions:</w:t>
      </w:r>
      <w:r>
        <w:rPr>
          <w:spacing w:val="40"/>
        </w:rPr>
        <w:t> </w:t>
      </w:r>
      <w:r>
        <w:rPr>
          <w:rFonts w:ascii="LM Roman Dunhill 10"/>
          <w:i/>
        </w:rPr>
        <w:t>prologue </w:t>
      </w:r>
      <w:r>
        <w:rPr/>
        <w:t>and </w:t>
      </w:r>
      <w:r>
        <w:rPr>
          <w:rFonts w:ascii="LM Roman Dunhill 10"/>
          <w:i/>
        </w:rPr>
        <w:t>epilogue </w:t>
      </w:r>
      <w:r>
        <w:rPr/>
        <w:t>(accounting respectively</w:t>
      </w:r>
      <w:r>
        <w:rPr>
          <w:spacing w:val="33"/>
        </w:rPr>
        <w:t> </w:t>
      </w:r>
      <w:r>
        <w:rPr/>
        <w:t>for</w:t>
      </w:r>
      <w:r>
        <w:rPr>
          <w:spacing w:val="35"/>
        </w:rPr>
        <w:t> </w:t>
      </w:r>
      <w:r>
        <w:rPr/>
        <w:t>actions</w:t>
      </w:r>
      <w:r>
        <w:rPr>
          <w:spacing w:val="35"/>
        </w:rPr>
        <w:t> </w:t>
      </w:r>
      <w:r>
        <w:rPr/>
        <w:t>at</w:t>
      </w:r>
      <w:r>
        <w:rPr>
          <w:spacing w:val="35"/>
        </w:rPr>
        <w:t> </w:t>
      </w:r>
      <w:r>
        <w:rPr/>
        <w:t>the</w:t>
      </w:r>
      <w:r>
        <w:rPr>
          <w:spacing w:val="35"/>
        </w:rPr>
        <w:t> </w:t>
      </w:r>
      <w:r>
        <w:rPr/>
        <w:t>beginning</w:t>
      </w:r>
      <w:r>
        <w:rPr>
          <w:spacing w:val="34"/>
        </w:rPr>
        <w:t> </w:t>
      </w:r>
      <w:r>
        <w:rPr/>
        <w:t>and</w:t>
      </w:r>
      <w:r>
        <w:rPr>
          <w:spacing w:val="36"/>
        </w:rPr>
        <w:t> </w:t>
      </w:r>
      <w:r>
        <w:rPr/>
        <w:t>end</w:t>
      </w:r>
      <w:r>
        <w:rPr>
          <w:spacing w:val="35"/>
        </w:rPr>
        <w:t> </w:t>
      </w:r>
      <w:r>
        <w:rPr/>
        <w:t>of</w:t>
      </w:r>
      <w:r>
        <w:rPr>
          <w:spacing w:val="36"/>
        </w:rPr>
        <w:t> </w:t>
      </w:r>
      <w:r>
        <w:rPr/>
        <w:t>the</w:t>
      </w:r>
      <w:r>
        <w:rPr>
          <w:spacing w:val="34"/>
        </w:rPr>
        <w:t> </w:t>
      </w:r>
      <w:r>
        <w:rPr/>
        <w:t>execution</w:t>
      </w:r>
      <w:r>
        <w:rPr>
          <w:spacing w:val="36"/>
        </w:rPr>
        <w:t> </w:t>
      </w:r>
      <w:r>
        <w:rPr/>
        <w:t>of</w:t>
      </w:r>
      <w:r>
        <w:rPr>
          <w:spacing w:val="35"/>
        </w:rPr>
        <w:t> </w:t>
      </w:r>
      <w:r>
        <w:rPr/>
        <w:t>the</w:t>
      </w:r>
      <w:r>
        <w:rPr>
          <w:spacing w:val="35"/>
        </w:rPr>
        <w:t> </w:t>
      </w:r>
      <w:r>
        <w:rPr>
          <w:spacing w:val="-2"/>
        </w:rPr>
        <w:t>circuit)</w:t>
      </w:r>
    </w:p>
    <w:p>
      <w:pPr>
        <w:spacing w:line="322" w:lineRule="exact" w:before="0"/>
        <w:ind w:left="221" w:right="0" w:firstLine="0"/>
        <w:jc w:val="both"/>
        <w:rPr>
          <w:sz w:val="21"/>
        </w:rPr>
      </w:pPr>
      <w:r>
        <w:rPr>
          <w:sz w:val="21"/>
        </w:rPr>
        <w:t>and</w:t>
      </w:r>
      <w:r>
        <w:rPr>
          <w:spacing w:val="8"/>
          <w:sz w:val="21"/>
        </w:rPr>
        <w:t> </w:t>
      </w:r>
      <w:r>
        <w:rPr>
          <w:sz w:val="21"/>
        </w:rPr>
        <w:t>a</w:t>
      </w:r>
      <w:r>
        <w:rPr>
          <w:spacing w:val="11"/>
          <w:sz w:val="21"/>
        </w:rPr>
        <w:t> </w:t>
      </w:r>
      <w:r>
        <w:rPr>
          <w:rFonts w:ascii="LM Roman Dunhill 10"/>
          <w:i/>
          <w:sz w:val="21"/>
        </w:rPr>
        <w:t>behavioural</w:t>
      </w:r>
      <w:r>
        <w:rPr>
          <w:rFonts w:ascii="LM Roman Dunhill 10"/>
          <w:i/>
          <w:spacing w:val="-6"/>
          <w:sz w:val="21"/>
        </w:rPr>
        <w:t> </w:t>
      </w:r>
      <w:r>
        <w:rPr>
          <w:rFonts w:ascii="LM Roman Dunhill 10"/>
          <w:i/>
          <w:sz w:val="21"/>
        </w:rPr>
        <w:t>sequence</w:t>
      </w:r>
      <w:r>
        <w:rPr>
          <w:rFonts w:ascii="LM Roman Dunhill 10"/>
          <w:i/>
          <w:spacing w:val="6"/>
          <w:sz w:val="21"/>
        </w:rPr>
        <w:t> </w:t>
      </w:r>
      <w:r>
        <w:rPr>
          <w:sz w:val="21"/>
        </w:rPr>
        <w:t>(capturing</w:t>
      </w:r>
      <w:r>
        <w:rPr>
          <w:spacing w:val="11"/>
          <w:sz w:val="21"/>
        </w:rPr>
        <w:t> </w:t>
      </w:r>
      <w:r>
        <w:rPr>
          <w:sz w:val="21"/>
        </w:rPr>
        <w:t>the</w:t>
      </w:r>
      <w:r>
        <w:rPr>
          <w:spacing w:val="11"/>
          <w:sz w:val="21"/>
        </w:rPr>
        <w:t> </w:t>
      </w:r>
      <w:r>
        <w:rPr>
          <w:sz w:val="21"/>
        </w:rPr>
        <w:t>actions</w:t>
      </w:r>
      <w:r>
        <w:rPr>
          <w:spacing w:val="11"/>
          <w:sz w:val="21"/>
        </w:rPr>
        <w:t> </w:t>
      </w:r>
      <w:r>
        <w:rPr>
          <w:sz w:val="21"/>
        </w:rPr>
        <w:t>being</w:t>
      </w:r>
      <w:r>
        <w:rPr>
          <w:spacing w:val="11"/>
          <w:sz w:val="21"/>
        </w:rPr>
        <w:t> </w:t>
      </w:r>
      <w:r>
        <w:rPr>
          <w:sz w:val="21"/>
        </w:rPr>
        <w:t>executed</w:t>
      </w:r>
      <w:r>
        <w:rPr>
          <w:spacing w:val="11"/>
          <w:sz w:val="21"/>
        </w:rPr>
        <w:t> </w:t>
      </w:r>
      <w:r>
        <w:rPr>
          <w:sz w:val="21"/>
        </w:rPr>
        <w:t>in</w:t>
      </w:r>
      <w:r>
        <w:rPr>
          <w:spacing w:val="11"/>
          <w:sz w:val="21"/>
        </w:rPr>
        <w:t> </w:t>
      </w:r>
      <w:r>
        <w:rPr>
          <w:sz w:val="21"/>
        </w:rPr>
        <w:t>between</w:t>
      </w:r>
      <w:r>
        <w:rPr>
          <w:spacing w:val="11"/>
          <w:sz w:val="21"/>
        </w:rPr>
        <w:t> </w:t>
      </w:r>
      <w:r>
        <w:rPr>
          <w:spacing w:val="-2"/>
          <w:sz w:val="21"/>
        </w:rPr>
        <w:t>these</w:t>
      </w:r>
    </w:p>
    <w:p>
      <w:pPr>
        <w:pStyle w:val="BodyText"/>
        <w:spacing w:line="227" w:lineRule="exact"/>
      </w:pPr>
      <w:r>
        <w:rPr/>
        <w:t>two</w:t>
      </w:r>
      <w:r>
        <w:rPr>
          <w:spacing w:val="9"/>
        </w:rPr>
        <w:t> </w:t>
      </w:r>
      <w:r>
        <w:rPr/>
        <w:t>combinatoric</w:t>
      </w:r>
      <w:r>
        <w:rPr>
          <w:spacing w:val="9"/>
        </w:rPr>
        <w:t> </w:t>
      </w:r>
      <w:r>
        <w:rPr>
          <w:spacing w:val="-2"/>
        </w:rPr>
        <w:t>fragments).</w:t>
      </w:r>
    </w:p>
    <w:p>
      <w:pPr>
        <w:pStyle w:val="BodyText"/>
        <w:spacing w:line="259" w:lineRule="auto" w:before="40"/>
        <w:ind w:right="108" w:firstLine="317"/>
      </w:pPr>
      <w:r>
        <w:rPr/>
        <w:t>On the other hand, the fact that the </w:t>
      </w:r>
      <w:r>
        <w:rPr>
          <w:rFonts w:ascii="MathJax_Typewriter"/>
        </w:rPr>
        <w:t>while </w:t>
      </w:r>
      <w:r>
        <w:rPr/>
        <w:t>construct reduces to pure combina- toric</w:t>
      </w:r>
      <w:r>
        <w:rPr>
          <w:spacing w:val="30"/>
        </w:rPr>
        <w:t> </w:t>
      </w:r>
      <w:r>
        <w:rPr/>
        <w:t>actions</w:t>
      </w:r>
      <w:r>
        <w:rPr>
          <w:spacing w:val="30"/>
        </w:rPr>
        <w:t> </w:t>
      </w:r>
      <w:r>
        <w:rPr/>
        <w:t>in</w:t>
      </w:r>
      <w:r>
        <w:rPr>
          <w:spacing w:val="31"/>
        </w:rPr>
        <w:t> </w:t>
      </w:r>
      <w:r>
        <w:rPr/>
        <w:t>the</w:t>
      </w:r>
      <w:r>
        <w:rPr>
          <w:spacing w:val="30"/>
        </w:rPr>
        <w:t> </w:t>
      </w:r>
      <w:r>
        <w:rPr/>
        <w:t>case</w:t>
      </w:r>
      <w:r>
        <w:rPr>
          <w:spacing w:val="31"/>
        </w:rPr>
        <w:t> </w:t>
      </w:r>
      <w:r>
        <w:rPr/>
        <w:t>where</w:t>
      </w:r>
      <w:r>
        <w:rPr>
          <w:spacing w:val="30"/>
        </w:rPr>
        <w:t> </w:t>
      </w:r>
      <w:r>
        <w:rPr/>
        <w:t>its</w:t>
      </w:r>
      <w:r>
        <w:rPr>
          <w:spacing w:val="31"/>
        </w:rPr>
        <w:t> </w:t>
      </w:r>
      <w:r>
        <w:rPr/>
        <w:t>condition</w:t>
      </w:r>
      <w:r>
        <w:rPr>
          <w:spacing w:val="30"/>
        </w:rPr>
        <w:t> </w:t>
      </w:r>
      <w:r>
        <w:rPr/>
        <w:t>is</w:t>
      </w:r>
      <w:r>
        <w:rPr>
          <w:spacing w:val="31"/>
        </w:rPr>
        <w:t> </w:t>
      </w:r>
      <w:r>
        <w:rPr/>
        <w:t>false</w:t>
      </w:r>
      <w:r>
        <w:rPr>
          <w:spacing w:val="30"/>
        </w:rPr>
        <w:t> </w:t>
      </w:r>
      <w:r>
        <w:rPr/>
        <w:t>makes</w:t>
      </w:r>
      <w:r>
        <w:rPr>
          <w:spacing w:val="31"/>
        </w:rPr>
        <w:t> </w:t>
      </w:r>
      <w:r>
        <w:rPr/>
        <w:t>its</w:t>
      </w:r>
      <w:r>
        <w:rPr>
          <w:spacing w:val="30"/>
        </w:rPr>
        <w:t> </w:t>
      </w:r>
      <w:r>
        <w:rPr/>
        <w:t>behaviour</w:t>
      </w:r>
      <w:r>
        <w:rPr>
          <w:spacing w:val="31"/>
        </w:rPr>
        <w:t> </w:t>
      </w:r>
      <w:r>
        <w:rPr>
          <w:spacing w:val="-2"/>
        </w:rPr>
        <w:t>different</w:t>
      </w:r>
    </w:p>
    <w:p>
      <w:pPr>
        <w:spacing w:after="0" w:line="259" w:lineRule="auto"/>
        <w:sectPr>
          <w:pgSz w:w="9360" w:h="13610"/>
          <w:pgMar w:header="855" w:footer="0" w:top="1040" w:bottom="280" w:left="680" w:right="680"/>
        </w:sectPr>
      </w:pPr>
    </w:p>
    <w:p>
      <w:pPr>
        <w:pStyle w:val="BodyText"/>
        <w:spacing w:line="187" w:lineRule="auto" w:before="201"/>
        <w:ind w:left="108" w:right="220"/>
      </w:pPr>
      <w:r>
        <w:rPr/>
        <w:t>from the the rest of the constructs (that take at least one clock cycle to finish their execution).</w:t>
      </w:r>
      <w:r>
        <w:rPr>
          <w:spacing w:val="40"/>
        </w:rPr>
        <w:t> </w:t>
      </w:r>
      <w:r>
        <w:rPr/>
        <w:t>In</w:t>
      </w:r>
      <w:r>
        <w:rPr>
          <w:spacing w:val="22"/>
        </w:rPr>
        <w:t> </w:t>
      </w:r>
      <w:r>
        <w:rPr/>
        <w:t>this</w:t>
      </w:r>
      <w:r>
        <w:rPr>
          <w:spacing w:val="22"/>
        </w:rPr>
        <w:t> </w:t>
      </w:r>
      <w:r>
        <w:rPr/>
        <w:t>sense,</w:t>
      </w:r>
      <w:r>
        <w:rPr>
          <w:spacing w:val="22"/>
        </w:rPr>
        <w:t> </w:t>
      </w:r>
      <w:r>
        <w:rPr/>
        <w:t>we</w:t>
      </w:r>
      <w:r>
        <w:rPr>
          <w:spacing w:val="22"/>
        </w:rPr>
        <w:t> </w:t>
      </w:r>
      <w:r>
        <w:rPr/>
        <w:t>allow</w:t>
      </w:r>
      <w:r>
        <w:rPr>
          <w:spacing w:val="22"/>
        </w:rPr>
        <w:t> </w:t>
      </w:r>
      <w:r>
        <w:rPr>
          <w:rFonts w:ascii="Georgia"/>
          <w:i/>
        </w:rPr>
        <w:t>smPred</w:t>
      </w:r>
      <w:r>
        <w:rPr>
          <w:rFonts w:ascii="Georgia"/>
          <w:i/>
          <w:spacing w:val="24"/>
        </w:rPr>
        <w:t> </w:t>
      </w:r>
      <w:r>
        <w:rPr/>
        <w:t>to</w:t>
      </w:r>
      <w:r>
        <w:rPr>
          <w:spacing w:val="22"/>
        </w:rPr>
        <w:t> </w:t>
      </w:r>
      <w:r>
        <w:rPr/>
        <w:t>produce</w:t>
      </w:r>
      <w:r>
        <w:rPr>
          <w:spacing w:val="22"/>
        </w:rPr>
        <w:t> </w:t>
      </w:r>
      <w:r>
        <w:rPr/>
        <w:t>two</w:t>
      </w:r>
      <w:r>
        <w:rPr>
          <w:spacing w:val="22"/>
        </w:rPr>
        <w:t> </w:t>
      </w:r>
      <w:r>
        <w:rPr/>
        <w:t>kind</w:t>
      </w:r>
      <w:r>
        <w:rPr>
          <w:spacing w:val="22"/>
        </w:rPr>
        <w:t> </w:t>
      </w:r>
      <w:r>
        <w:rPr/>
        <w:t>of</w:t>
      </w:r>
      <w:r>
        <w:rPr>
          <w:spacing w:val="22"/>
        </w:rPr>
        <w:t> </w:t>
      </w:r>
      <w:r>
        <w:rPr/>
        <w:t>results:</w:t>
      </w:r>
      <w:r>
        <w:rPr>
          <w:spacing w:val="40"/>
        </w:rPr>
        <w:t> </w:t>
      </w:r>
      <w:r>
        <w:rPr>
          <w:rFonts w:ascii="LM Roman Dunhill 10"/>
          <w:i/>
        </w:rPr>
        <w:t>mixed</w:t>
      </w:r>
      <w:r>
        <w:rPr/>
        <w:t>, to</w:t>
      </w:r>
      <w:r>
        <w:rPr>
          <w:spacing w:val="29"/>
        </w:rPr>
        <w:t> </w:t>
      </w:r>
      <w:r>
        <w:rPr/>
        <w:t>capture</w:t>
      </w:r>
      <w:r>
        <w:rPr>
          <w:spacing w:val="28"/>
        </w:rPr>
        <w:t> </w:t>
      </w:r>
      <w:r>
        <w:rPr/>
        <w:t>the</w:t>
      </w:r>
      <w:r>
        <w:rPr>
          <w:spacing w:val="29"/>
        </w:rPr>
        <w:t> </w:t>
      </w:r>
      <w:r>
        <w:rPr/>
        <w:t>semantics</w:t>
      </w:r>
      <w:r>
        <w:rPr>
          <w:spacing w:val="29"/>
        </w:rPr>
        <w:t> </w:t>
      </w:r>
      <w:r>
        <w:rPr/>
        <w:t>of</w:t>
      </w:r>
      <w:r>
        <w:rPr>
          <w:spacing w:val="30"/>
        </w:rPr>
        <w:t> </w:t>
      </w:r>
      <w:r>
        <w:rPr/>
        <w:t>construct</w:t>
      </w:r>
      <w:r>
        <w:rPr>
          <w:spacing w:val="29"/>
        </w:rPr>
        <w:t> </w:t>
      </w:r>
      <w:r>
        <w:rPr/>
        <w:t>involving</w:t>
      </w:r>
      <w:r>
        <w:rPr>
          <w:spacing w:val="28"/>
        </w:rPr>
        <w:t> </w:t>
      </w:r>
      <w:r>
        <w:rPr/>
        <w:t>both</w:t>
      </w:r>
      <w:r>
        <w:rPr>
          <w:spacing w:val="29"/>
        </w:rPr>
        <w:t> </w:t>
      </w:r>
      <w:r>
        <w:rPr/>
        <w:t>combinatoric</w:t>
      </w:r>
      <w:r>
        <w:rPr>
          <w:spacing w:val="29"/>
        </w:rPr>
        <w:t> </w:t>
      </w:r>
      <w:r>
        <w:rPr/>
        <w:t>and</w:t>
      </w:r>
      <w:r>
        <w:rPr>
          <w:spacing w:val="30"/>
        </w:rPr>
        <w:t> </w:t>
      </w:r>
      <w:r>
        <w:rPr>
          <w:spacing w:val="-2"/>
        </w:rPr>
        <w:t>sequential</w:t>
      </w:r>
    </w:p>
    <w:p>
      <w:pPr>
        <w:pStyle w:val="BodyText"/>
        <w:spacing w:line="187" w:lineRule="auto" w:before="78"/>
        <w:ind w:left="108" w:right="219"/>
      </w:pPr>
      <w:r>
        <w:rPr/>
        <w:t>actions (this is our formulation based in the prologue, behavioural sequences and epilogue mentioned above); and </w:t>
      </w:r>
      <w:r>
        <w:rPr>
          <w:rFonts w:ascii="LM Roman Dunhill 10"/>
          <w:i/>
        </w:rPr>
        <w:t>combinatoric</w:t>
      </w:r>
      <w:r>
        <w:rPr/>
        <w:t>, to encode the case in which the se- mantics</w:t>
      </w:r>
      <w:r>
        <w:rPr>
          <w:spacing w:val="9"/>
        </w:rPr>
        <w:t> </w:t>
      </w:r>
      <w:r>
        <w:rPr/>
        <w:t>involve</w:t>
      </w:r>
      <w:r>
        <w:rPr>
          <w:spacing w:val="12"/>
        </w:rPr>
        <w:t> </w:t>
      </w:r>
      <w:r>
        <w:rPr/>
        <w:t>only</w:t>
      </w:r>
      <w:r>
        <w:rPr>
          <w:spacing w:val="12"/>
        </w:rPr>
        <w:t> </w:t>
      </w:r>
      <w:r>
        <w:rPr/>
        <w:t>actions</w:t>
      </w:r>
      <w:r>
        <w:rPr>
          <w:spacing w:val="12"/>
        </w:rPr>
        <w:t> </w:t>
      </w:r>
      <w:r>
        <w:rPr/>
        <w:t>that</w:t>
      </w:r>
      <w:r>
        <w:rPr>
          <w:spacing w:val="12"/>
        </w:rPr>
        <w:t> </w:t>
      </w:r>
      <w:r>
        <w:rPr/>
        <w:t>are</w:t>
      </w:r>
      <w:r>
        <w:rPr>
          <w:spacing w:val="12"/>
        </w:rPr>
        <w:t> </w:t>
      </w:r>
      <w:r>
        <w:rPr/>
        <w:t>performed</w:t>
      </w:r>
      <w:r>
        <w:rPr>
          <w:spacing w:val="12"/>
        </w:rPr>
        <w:t> </w:t>
      </w:r>
      <w:r>
        <w:rPr/>
        <w:t>within</w:t>
      </w:r>
      <w:r>
        <w:rPr>
          <w:spacing w:val="12"/>
        </w:rPr>
        <w:t> </w:t>
      </w:r>
      <w:r>
        <w:rPr/>
        <w:t>the</w:t>
      </w:r>
      <w:r>
        <w:rPr>
          <w:spacing w:val="12"/>
        </w:rPr>
        <w:t> </w:t>
      </w:r>
      <w:r>
        <w:rPr/>
        <w:t>current</w:t>
      </w:r>
      <w:r>
        <w:rPr>
          <w:spacing w:val="12"/>
        </w:rPr>
        <w:t> </w:t>
      </w:r>
      <w:r>
        <w:rPr/>
        <w:t>clock</w:t>
      </w:r>
      <w:r>
        <w:rPr>
          <w:spacing w:val="12"/>
        </w:rPr>
        <w:t> </w:t>
      </w:r>
      <w:r>
        <w:rPr/>
        <w:t>cycle.</w:t>
      </w:r>
      <w:r>
        <w:rPr>
          <w:spacing w:val="38"/>
        </w:rPr>
        <w:t> </w:t>
      </w:r>
      <w:r>
        <w:rPr>
          <w:spacing w:val="-5"/>
        </w:rPr>
        <w:t>We</w:t>
      </w:r>
    </w:p>
    <w:p>
      <w:pPr>
        <w:pStyle w:val="BodyText"/>
        <w:spacing w:line="259" w:lineRule="auto" w:before="36"/>
        <w:ind w:left="108" w:right="220"/>
      </w:pPr>
      <w:r>
        <w:rPr/>
        <w:t>split</w:t>
      </w:r>
      <w:r>
        <w:rPr>
          <w:spacing w:val="35"/>
        </w:rPr>
        <w:t> </w:t>
      </w:r>
      <w:r>
        <w:rPr/>
        <w:t>the actions</w:t>
      </w:r>
      <w:r>
        <w:rPr>
          <w:spacing w:val="35"/>
        </w:rPr>
        <w:t> </w:t>
      </w:r>
      <w:r>
        <w:rPr/>
        <w:t>in</w:t>
      </w:r>
      <w:r>
        <w:rPr>
          <w:spacing w:val="35"/>
        </w:rPr>
        <w:t> </w:t>
      </w:r>
      <w:r>
        <w:rPr/>
        <w:t>this</w:t>
      </w:r>
      <w:r>
        <w:rPr>
          <w:spacing w:val="35"/>
        </w:rPr>
        <w:t> </w:t>
      </w:r>
      <w:r>
        <w:rPr/>
        <w:t>last</w:t>
      </w:r>
      <w:r>
        <w:rPr>
          <w:spacing w:val="35"/>
        </w:rPr>
        <w:t> </w:t>
      </w:r>
      <w:r>
        <w:rPr/>
        <w:t>type of</w:t>
      </w:r>
      <w:r>
        <w:rPr>
          <w:spacing w:val="35"/>
        </w:rPr>
        <w:t> </w:t>
      </w:r>
      <w:r>
        <w:rPr/>
        <w:t>semantic</w:t>
      </w:r>
      <w:r>
        <w:rPr>
          <w:spacing w:val="35"/>
        </w:rPr>
        <w:t> </w:t>
      </w:r>
      <w:r>
        <w:rPr/>
        <w:t>expression</w:t>
      </w:r>
      <w:r>
        <w:rPr>
          <w:spacing w:val="35"/>
        </w:rPr>
        <w:t> </w:t>
      </w:r>
      <w:r>
        <w:rPr/>
        <w:t>into two,</w:t>
      </w:r>
      <w:r>
        <w:rPr>
          <w:spacing w:val="39"/>
        </w:rPr>
        <w:t> </w:t>
      </w:r>
      <w:r>
        <w:rPr/>
        <w:t>allowing</w:t>
      </w:r>
      <w:r>
        <w:rPr>
          <w:spacing w:val="35"/>
        </w:rPr>
        <w:t> </w:t>
      </w:r>
      <w:r>
        <w:rPr/>
        <w:t>us to have a prologue and epilogue when we produce the combinatoric type of result.</w:t>
      </w:r>
      <w:r>
        <w:rPr>
          <w:spacing w:val="38"/>
        </w:rPr>
        <w:t> </w:t>
      </w:r>
      <w:r>
        <w:rPr/>
        <w:t>We formalise this notion by defining the result type:</w:t>
      </w:r>
    </w:p>
    <w:p>
      <w:pPr>
        <w:pStyle w:val="BodyText"/>
        <w:ind w:left="0"/>
        <w:jc w:val="left"/>
      </w:pPr>
    </w:p>
    <w:p>
      <w:pPr>
        <w:pStyle w:val="BodyText"/>
        <w:spacing w:before="16"/>
        <w:ind w:left="0"/>
        <w:jc w:val="left"/>
      </w:pPr>
    </w:p>
    <w:p>
      <w:pPr>
        <w:pStyle w:val="Heading2"/>
        <w:spacing w:before="0"/>
        <w:jc w:val="both"/>
      </w:pPr>
      <w:r>
        <w:rPr/>
        <w:t>Definition</w:t>
      </w:r>
      <w:r>
        <w:rPr>
          <w:spacing w:val="28"/>
        </w:rPr>
        <w:t> </w:t>
      </w:r>
      <w:r>
        <w:rPr>
          <w:spacing w:val="-5"/>
        </w:rPr>
        <w:t>3.1</w:t>
      </w:r>
    </w:p>
    <w:p>
      <w:pPr>
        <w:spacing w:before="234"/>
        <w:ind w:left="135" w:right="247" w:firstLine="0"/>
        <w:jc w:val="center"/>
        <w:rPr>
          <w:sz w:val="21"/>
        </w:rPr>
      </w:pPr>
      <w:r>
        <w:rPr>
          <w:rFonts w:ascii="Georgia" w:hAnsi="Georgia"/>
          <w:i/>
          <w:sz w:val="21"/>
        </w:rPr>
        <w:t>e</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smPredResult</w:t>
      </w:r>
      <w:r>
        <w:rPr>
          <w:rFonts w:ascii="Georgia" w:hAnsi="Georgia"/>
          <w:i/>
          <w:spacing w:val="32"/>
          <w:sz w:val="21"/>
        </w:rPr>
        <w:t> </w:t>
      </w:r>
      <w:r>
        <w:rPr>
          <w:sz w:val="21"/>
        </w:rPr>
        <w:t>::=</w:t>
      </w:r>
      <w:r>
        <w:rPr>
          <w:spacing w:val="46"/>
          <w:sz w:val="21"/>
        </w:rPr>
        <w:t>  </w:t>
      </w:r>
      <w:r>
        <w:rPr>
          <w:rFonts w:ascii="MathJax_Typewriter" w:hAnsi="MathJax_Typewriter"/>
          <w:sz w:val="21"/>
        </w:rPr>
        <w:t>Mixed</w:t>
      </w:r>
      <w:r>
        <w:rPr>
          <w:rFonts w:ascii="MathJax_Typewriter" w:hAnsi="MathJax_Typewriter"/>
          <w:spacing w:val="47"/>
          <w:sz w:val="21"/>
        </w:rPr>
        <w:t> </w:t>
      </w:r>
      <w:r>
        <w:rPr>
          <w:rFonts w:ascii="Arial" w:hAnsi="Arial"/>
          <w:i/>
          <w:sz w:val="21"/>
        </w:rPr>
        <w:t>P</w:t>
      </w:r>
      <w:r>
        <w:rPr>
          <w:sz w:val="21"/>
        </w:rPr>
        <w:t>(</w:t>
      </w:r>
      <w:r>
        <w:rPr>
          <w:rFonts w:ascii="Georgia" w:hAnsi="Georgia"/>
          <w:i/>
          <w:sz w:val="21"/>
        </w:rPr>
        <w:t>Action</w:t>
      </w:r>
      <w:r>
        <w:rPr>
          <w:sz w:val="21"/>
        </w:rPr>
        <w:t>)</w:t>
      </w:r>
      <w:r>
        <w:rPr>
          <w:spacing w:val="30"/>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Seq</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21"/>
          <w:sz w:val="21"/>
        </w:rPr>
        <w:t> </w:t>
      </w:r>
      <w:r>
        <w:rPr>
          <w:rFonts w:ascii="Arial" w:hAnsi="Arial"/>
          <w:i/>
          <w:spacing w:val="-2"/>
          <w:sz w:val="21"/>
        </w:rPr>
        <w:t>P</w:t>
      </w:r>
      <w:r>
        <w:rPr>
          <w:spacing w:val="-2"/>
          <w:sz w:val="21"/>
        </w:rPr>
        <w:t>(</w:t>
      </w:r>
      <w:r>
        <w:rPr>
          <w:rFonts w:ascii="Georgia" w:hAnsi="Georgia"/>
          <w:i/>
          <w:spacing w:val="-2"/>
          <w:sz w:val="21"/>
        </w:rPr>
        <w:t>Action</w:t>
      </w:r>
      <w:r>
        <w:rPr>
          <w:spacing w:val="-2"/>
          <w:sz w:val="21"/>
        </w:rPr>
        <w:t>)</w:t>
      </w:r>
    </w:p>
    <w:p>
      <w:pPr>
        <w:spacing w:before="51"/>
        <w:ind w:left="1509" w:right="112" w:firstLine="0"/>
        <w:jc w:val="center"/>
        <w:rPr>
          <w:sz w:val="21"/>
        </w:rPr>
      </w:pPr>
      <w:r>
        <w:rPr>
          <w:rFonts w:ascii="DejaVu Sans Condensed" w:hAnsi="DejaVu Sans Condensed"/>
          <w:i/>
          <w:w w:val="110"/>
          <w:sz w:val="21"/>
        </w:rPr>
        <w:t>|</w:t>
      </w:r>
      <w:r>
        <w:rPr>
          <w:rFonts w:ascii="DejaVu Sans Condensed" w:hAnsi="DejaVu Sans Condensed"/>
          <w:i/>
          <w:spacing w:val="-3"/>
          <w:w w:val="110"/>
          <w:sz w:val="21"/>
        </w:rPr>
        <w:t> </w:t>
      </w:r>
      <w:r>
        <w:rPr>
          <w:rFonts w:ascii="MathJax_Typewriter" w:hAnsi="MathJax_Typewriter"/>
          <w:w w:val="110"/>
          <w:sz w:val="21"/>
        </w:rPr>
        <w:t>Combin</w:t>
      </w:r>
      <w:r>
        <w:rPr>
          <w:rFonts w:ascii="MathJax_Typewriter" w:hAnsi="MathJax_Typewriter"/>
          <w:spacing w:val="6"/>
          <w:w w:val="110"/>
          <w:sz w:val="21"/>
        </w:rPr>
        <w:t> </w:t>
      </w:r>
      <w:r>
        <w:rPr>
          <w:rFonts w:ascii="Arial" w:hAnsi="Arial"/>
          <w:i/>
          <w:w w:val="110"/>
          <w:sz w:val="21"/>
        </w:rPr>
        <w:t>P</w:t>
      </w:r>
      <w:r>
        <w:rPr>
          <w:w w:val="110"/>
          <w:sz w:val="21"/>
        </w:rPr>
        <w:t>(</w:t>
      </w:r>
      <w:r>
        <w:rPr>
          <w:rFonts w:ascii="Georgia" w:hAnsi="Georgia"/>
          <w:i/>
          <w:w w:val="110"/>
          <w:sz w:val="21"/>
        </w:rPr>
        <w:t>Action</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Arial" w:hAnsi="Arial"/>
          <w:i/>
          <w:spacing w:val="-2"/>
          <w:w w:val="110"/>
          <w:sz w:val="21"/>
        </w:rPr>
        <w:t>P</w:t>
      </w:r>
      <w:r>
        <w:rPr>
          <w:spacing w:val="-2"/>
          <w:w w:val="110"/>
          <w:sz w:val="21"/>
        </w:rPr>
        <w:t>(</w:t>
      </w:r>
      <w:r>
        <w:rPr>
          <w:rFonts w:ascii="Georgia" w:hAnsi="Georgia"/>
          <w:i/>
          <w:spacing w:val="-2"/>
          <w:w w:val="110"/>
          <w:sz w:val="21"/>
        </w:rPr>
        <w:t>Action</w:t>
      </w:r>
      <w:r>
        <w:rPr>
          <w:spacing w:val="-2"/>
          <w:w w:val="110"/>
          <w:sz w:val="21"/>
        </w:rPr>
        <w:t>)</w:t>
      </w:r>
    </w:p>
    <w:p>
      <w:pPr>
        <w:pStyle w:val="BodyText"/>
        <w:spacing w:before="14"/>
        <w:ind w:left="0"/>
        <w:jc w:val="left"/>
      </w:pPr>
    </w:p>
    <w:p>
      <w:pPr>
        <w:pStyle w:val="BodyText"/>
        <w:spacing w:line="259" w:lineRule="auto"/>
        <w:ind w:left="107" w:right="219" w:firstLine="317"/>
      </w:pPr>
      <w:r>
        <w:rPr/>
        <w:t>For</w:t>
      </w:r>
      <w:r>
        <w:rPr>
          <w:spacing w:val="37"/>
        </w:rPr>
        <w:t> </w:t>
      </w:r>
      <w:r>
        <w:rPr/>
        <w:t>the</w:t>
      </w:r>
      <w:r>
        <w:rPr>
          <w:spacing w:val="37"/>
        </w:rPr>
        <w:t> </w:t>
      </w:r>
      <w:r>
        <w:rPr/>
        <w:t>remainder</w:t>
      </w:r>
      <w:r>
        <w:rPr>
          <w:spacing w:val="37"/>
        </w:rPr>
        <w:t> </w:t>
      </w:r>
      <w:r>
        <w:rPr/>
        <w:t>of</w:t>
      </w:r>
      <w:r>
        <w:rPr>
          <w:spacing w:val="37"/>
        </w:rPr>
        <w:t> </w:t>
      </w:r>
      <w:r>
        <w:rPr/>
        <w:t>the</w:t>
      </w:r>
      <w:r>
        <w:rPr>
          <w:spacing w:val="37"/>
        </w:rPr>
        <w:t> </w:t>
      </w:r>
      <w:r>
        <w:rPr/>
        <w:t>paper,</w:t>
      </w:r>
      <w:r>
        <w:rPr>
          <w:spacing w:val="40"/>
        </w:rPr>
        <w:t> </w:t>
      </w:r>
      <w:r>
        <w:rPr/>
        <w:t>we</w:t>
      </w:r>
      <w:r>
        <w:rPr>
          <w:spacing w:val="36"/>
        </w:rPr>
        <w:t> </w:t>
      </w:r>
      <w:r>
        <w:rPr/>
        <w:t>will</w:t>
      </w:r>
      <w:r>
        <w:rPr>
          <w:spacing w:val="37"/>
        </w:rPr>
        <w:t> </w:t>
      </w:r>
      <w:r>
        <w:rPr/>
        <w:t>use</w:t>
      </w:r>
      <w:r>
        <w:rPr>
          <w:rFonts w:ascii="Arial"/>
          <w:spacing w:val="80"/>
          <w:position w:val="17"/>
        </w:rPr>
        <w:t>  </w:t>
      </w:r>
      <w:r>
        <w:rPr/>
        <w:t>and</w:t>
      </w:r>
      <w:r>
        <w:rPr>
          <w:rFonts w:ascii="Arial"/>
          <w:spacing w:val="80"/>
          <w:position w:val="17"/>
        </w:rPr>
        <w:t>  </w:t>
      </w:r>
      <w:r>
        <w:rPr/>
        <w:t>as</w:t>
      </w:r>
      <w:r>
        <w:rPr>
          <w:spacing w:val="36"/>
        </w:rPr>
        <w:t> </w:t>
      </w:r>
      <w:r>
        <w:rPr/>
        <w:t>short-hands</w:t>
      </w:r>
      <w:r>
        <w:rPr>
          <w:spacing w:val="37"/>
        </w:rPr>
        <w:t> </w:t>
      </w:r>
      <w:r>
        <w:rPr/>
        <w:t>for</w:t>
      </w:r>
      <w:r>
        <w:rPr>
          <w:spacing w:val="37"/>
        </w:rPr>
        <w:t> </w:t>
      </w:r>
      <w:r>
        <w:rPr/>
        <w:t>the </w:t>
      </w:r>
      <w:bookmarkStart w:name="_bookmark4" w:id="11"/>
      <w:bookmarkEnd w:id="11"/>
      <w:r>
        <w:rPr/>
      </w:r>
      <w:r>
        <w:rPr>
          <w:rFonts w:ascii="MathJax_Typewriter"/>
        </w:rPr>
        <w:t>Mixed </w:t>
      </w:r>
      <w:r>
        <w:rPr/>
        <w:t>and </w:t>
      </w:r>
      <w:r>
        <w:rPr>
          <w:rFonts w:ascii="MathJax_Typewriter"/>
        </w:rPr>
        <w:t>Combin </w:t>
      </w:r>
      <w:r>
        <w:rPr/>
        <w:t>constructors respectively.</w:t>
      </w:r>
      <w:r>
        <w:rPr>
          <w:spacing w:val="40"/>
        </w:rPr>
        <w:t> </w:t>
      </w:r>
      <w:r>
        <w:rPr/>
        <w:t>In these terms, the semantics of the </w:t>
      </w:r>
      <w:r>
        <w:rPr>
          <w:rFonts w:ascii="MathJax_Typewriter"/>
        </w:rPr>
        <w:t>delay </w:t>
      </w:r>
      <w:r>
        <w:rPr/>
        <w:t>construct state that its combinatoric prelude only includes a verification for the </w:t>
      </w:r>
      <w:r>
        <w:rPr>
          <w:rFonts w:ascii="Georgia"/>
          <w:i/>
        </w:rPr>
        <w:t>start </w:t>
      </w:r>
      <w:r>
        <w:rPr/>
        <w:t>wire, while its combinatoric prologue just sets its finish wire to the high value.</w:t>
      </w:r>
      <w:r>
        <w:rPr>
          <w:spacing w:val="39"/>
        </w:rPr>
        <w:t> </w:t>
      </w:r>
      <w:r>
        <w:rPr/>
        <w:t>The behavioural part of the circuit just states that it delays its execution for</w:t>
      </w:r>
      <w:r>
        <w:rPr>
          <w:spacing w:val="80"/>
        </w:rPr>
        <w:t> </w:t>
      </w:r>
      <w:r>
        <w:rPr/>
        <w:t>a single clock cycle (definition </w:t>
      </w:r>
      <w:hyperlink w:history="true" w:anchor="_bookmark4">
        <w:r>
          <w:rPr>
            <w:color w:val="0000FF"/>
          </w:rPr>
          <w:t>3.2</w:t>
        </w:r>
      </w:hyperlink>
      <w:r>
        <w:rPr/>
        <w:t>).</w:t>
      </w:r>
    </w:p>
    <w:p>
      <w:pPr>
        <w:pStyle w:val="BodyText"/>
        <w:spacing w:before="241"/>
        <w:ind w:left="0"/>
        <w:jc w:val="left"/>
      </w:pPr>
    </w:p>
    <w:p>
      <w:pPr>
        <w:spacing w:before="0"/>
        <w:ind w:left="107" w:right="0" w:firstLine="0"/>
        <w:jc w:val="both"/>
        <w:rPr>
          <w:sz w:val="21"/>
        </w:rPr>
      </w:pPr>
      <w:r>
        <w:rPr>
          <w:b/>
          <w:sz w:val="21"/>
        </w:rPr>
        <w:t>Definition</w:t>
      </w:r>
      <w:r>
        <w:rPr>
          <w:b/>
          <w:spacing w:val="28"/>
          <w:sz w:val="21"/>
        </w:rPr>
        <w:t> </w:t>
      </w:r>
      <w:r>
        <w:rPr>
          <w:b/>
          <w:sz w:val="21"/>
        </w:rPr>
        <w:t>3.2</w:t>
      </w:r>
      <w:r>
        <w:rPr>
          <w:b/>
          <w:spacing w:val="54"/>
          <w:sz w:val="21"/>
        </w:rPr>
        <w:t> </w:t>
      </w:r>
      <w:r>
        <w:rPr>
          <w:rFonts w:ascii="Georgia" w:hAnsi="Georgia"/>
          <w:i/>
          <w:sz w:val="21"/>
        </w:rPr>
        <w:t>smPred</w:t>
      </w:r>
      <w:r>
        <w:rPr>
          <w:sz w:val="21"/>
        </w:rPr>
        <w:t>(</w:t>
      </w:r>
      <w:r>
        <w:rPr>
          <w:rFonts w:ascii="MathJax_Typewriter" w:hAnsi="MathJax_Typewriter"/>
          <w:sz w:val="21"/>
        </w:rPr>
        <w:t>delay</w:t>
      </w:r>
      <w:r>
        <w:rPr>
          <w:rFonts w:ascii="Georgia" w:hAnsi="Georgia"/>
          <w:i/>
          <w:sz w:val="21"/>
        </w:rPr>
        <w:t>,</w:t>
      </w:r>
      <w:r>
        <w:rPr>
          <w:rFonts w:ascii="Arial" w:hAnsi="Arial"/>
          <w:spacing w:val="38"/>
          <w:position w:val="17"/>
          <w:sz w:val="21"/>
        </w:rPr>
        <w:t>  </w:t>
      </w:r>
      <w:r>
        <w:rPr>
          <w:rFonts w:ascii="DejaVu Sans Condensed" w:hAnsi="DejaVu Sans Condensed"/>
          <w:i/>
          <w:sz w:val="21"/>
        </w:rPr>
        <w:t>{</w:t>
      </w:r>
      <w:r>
        <w:rPr>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δ</w:t>
      </w:r>
      <w:r>
        <w:rPr>
          <w:sz w:val="21"/>
          <w:vertAlign w:val="baseline"/>
        </w:rPr>
        <w:t>))</w:t>
      </w:r>
      <w:r>
        <w:rPr>
          <w:rFonts w:ascii="DejaVu Sans Condensed" w:hAnsi="DejaVu Sans Condensed"/>
          <w:i/>
          <w:position w:val="8"/>
          <w:sz w:val="15"/>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MathJax_Typewriter" w:hAnsi="MathJax_Typewriter"/>
          <w:sz w:val="21"/>
          <w:vertAlign w:val="baseline"/>
        </w:rPr>
        <w:t>Ck</w:t>
      </w:r>
      <w:r>
        <w:rPr>
          <w:rFonts w:ascii="MathJax_Typewriter" w:hAnsi="MathJax_Typewriter"/>
          <w:spacing w:val="19"/>
          <w:sz w:val="21"/>
          <w:vertAlign w:val="baseline"/>
        </w:rPr>
        <w:t> </w:t>
      </w:r>
      <w:r>
        <w:rPr>
          <w:rFonts w:ascii="DejaVu Sans Condensed" w:hAnsi="DejaVu Sans Condensed"/>
          <w:i/>
          <w:sz w:val="21"/>
          <w:vertAlign w:val="baseline"/>
        </w:rPr>
        <w:t>{</w:t>
      </w:r>
      <w:r>
        <w:rPr>
          <w:rFonts w:ascii="Georgia" w:hAnsi="Georgia"/>
          <w:i/>
          <w:sz w:val="21"/>
          <w:vertAlign w:val="baseline"/>
        </w:rPr>
        <w:t>skip</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f</w:t>
      </w:r>
      <w:r>
        <w:rPr>
          <w:rFonts w:ascii="Georgia" w:hAnsi="Georgia"/>
          <w:i/>
          <w:spacing w:val="-23"/>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DejaVu Sans Condensed" w:hAnsi="DejaVu Sans Condensed"/>
          <w:i/>
          <w:sz w:val="21"/>
          <w:vertAlign w:val="baseline"/>
        </w:rPr>
        <w:t>}</w:t>
      </w:r>
      <w:r>
        <w:rPr>
          <w:rFonts w:ascii="Arial" w:hAnsi="Arial"/>
          <w:spacing w:val="30"/>
          <w:position w:val="17"/>
          <w:sz w:val="21"/>
          <w:vertAlign w:val="baseline"/>
        </w:rPr>
        <w:t> </w:t>
      </w:r>
      <w:r>
        <w:rPr>
          <w:spacing w:val="-10"/>
          <w:sz w:val="21"/>
          <w:vertAlign w:val="baseline"/>
        </w:rPr>
        <w:t>)</w:t>
      </w:r>
    </w:p>
    <w:p>
      <w:pPr>
        <w:pStyle w:val="BodyText"/>
        <w:ind w:left="0"/>
        <w:jc w:val="left"/>
      </w:pPr>
    </w:p>
    <w:p>
      <w:pPr>
        <w:pStyle w:val="BodyText"/>
        <w:spacing w:before="64"/>
        <w:ind w:left="0"/>
        <w:jc w:val="left"/>
      </w:pPr>
    </w:p>
    <w:p>
      <w:pPr>
        <w:pStyle w:val="BodyText"/>
        <w:spacing w:line="259" w:lineRule="auto"/>
        <w:ind w:left="108" w:right="217" w:firstLine="317"/>
      </w:pPr>
      <w:r>
        <w:rPr/>
        <w:t>The semantics for the assignment construct is very similar but the behavioural component</w:t>
      </w:r>
      <w:r>
        <w:rPr>
          <w:spacing w:val="40"/>
        </w:rPr>
        <w:t> </w:t>
      </w:r>
      <w:r>
        <w:rPr/>
        <w:t>is</w:t>
      </w:r>
      <w:r>
        <w:rPr>
          <w:spacing w:val="40"/>
        </w:rPr>
        <w:t> </w:t>
      </w:r>
      <w:r>
        <w:rPr/>
        <w:t>modified</w:t>
      </w:r>
      <w:r>
        <w:rPr>
          <w:spacing w:val="40"/>
        </w:rPr>
        <w:t> </w:t>
      </w:r>
      <w:r>
        <w:rPr/>
        <w:t>to</w:t>
      </w:r>
      <w:r>
        <w:rPr>
          <w:spacing w:val="40"/>
        </w:rPr>
        <w:t> </w:t>
      </w:r>
      <w:r>
        <w:rPr/>
        <w:t>capture</w:t>
      </w:r>
      <w:r>
        <w:rPr>
          <w:spacing w:val="40"/>
        </w:rPr>
        <w:t> </w:t>
      </w:r>
      <w:r>
        <w:rPr/>
        <w:t>the</w:t>
      </w:r>
      <w:r>
        <w:rPr>
          <w:spacing w:val="40"/>
        </w:rPr>
        <w:t> </w:t>
      </w:r>
      <w:r>
        <w:rPr/>
        <w:t>update</w:t>
      </w:r>
      <w:r>
        <w:rPr>
          <w:spacing w:val="40"/>
        </w:rPr>
        <w:t> </w:t>
      </w:r>
      <w:r>
        <w:rPr/>
        <w:t>to</w:t>
      </w:r>
      <w:r>
        <w:rPr>
          <w:spacing w:val="40"/>
        </w:rPr>
        <w:t> </w:t>
      </w:r>
      <w:r>
        <w:rPr/>
        <w:t>the</w:t>
      </w:r>
      <w:r>
        <w:rPr>
          <w:spacing w:val="40"/>
        </w:rPr>
        <w:t> </w:t>
      </w:r>
      <w:r>
        <w:rPr/>
        <w:t>store:</w:t>
      </w:r>
    </w:p>
    <w:p>
      <w:pPr>
        <w:pStyle w:val="BodyText"/>
        <w:ind w:left="0"/>
        <w:jc w:val="left"/>
      </w:pPr>
    </w:p>
    <w:p>
      <w:pPr>
        <w:pStyle w:val="BodyText"/>
        <w:spacing w:before="14"/>
        <w:ind w:left="0"/>
        <w:jc w:val="left"/>
      </w:pPr>
    </w:p>
    <w:p>
      <w:pPr>
        <w:pStyle w:val="Heading2"/>
        <w:spacing w:before="0"/>
        <w:jc w:val="both"/>
      </w:pPr>
      <w:r>
        <w:rPr/>
        <w:t>Definition</w:t>
      </w:r>
      <w:r>
        <w:rPr>
          <w:spacing w:val="28"/>
        </w:rPr>
        <w:t> </w:t>
      </w:r>
      <w:r>
        <w:rPr>
          <w:spacing w:val="-5"/>
        </w:rPr>
        <w:t>3.3</w:t>
      </w:r>
    </w:p>
    <w:p>
      <w:pPr>
        <w:pStyle w:val="BodyText"/>
        <w:spacing w:before="19"/>
        <w:ind w:left="0"/>
        <w:jc w:val="left"/>
        <w:rPr>
          <w:b/>
        </w:rPr>
      </w:pPr>
    </w:p>
    <w:p>
      <w:pPr>
        <w:spacing w:before="0"/>
        <w:ind w:left="135" w:right="247" w:firstLine="0"/>
        <w:jc w:val="center"/>
        <w:rPr>
          <w:sz w:val="21"/>
        </w:rPr>
      </w:pPr>
      <w:r>
        <w:rPr>
          <w:rFonts w:ascii="Georgia" w:hAnsi="Georgia"/>
          <w:i/>
          <w:sz w:val="21"/>
        </w:rPr>
        <w:t>smPred</w:t>
      </w:r>
      <w:r>
        <w:rPr>
          <w:sz w:val="21"/>
        </w:rPr>
        <w:t>(</w:t>
      </w:r>
      <w:r>
        <w:rPr>
          <w:rFonts w:ascii="Georgia" w:hAnsi="Georgia"/>
          <w:i/>
          <w:sz w:val="21"/>
        </w:rPr>
        <w:t>var</w:t>
      </w:r>
      <w:r>
        <w:rPr>
          <w:rFonts w:ascii="Georgia" w:hAnsi="Georgia"/>
          <w:i/>
          <w:spacing w:val="21"/>
          <w:sz w:val="21"/>
        </w:rPr>
        <w:t> </w:t>
      </w:r>
      <w:r>
        <w:rPr>
          <w:sz w:val="21"/>
        </w:rPr>
        <w:t>=</w:t>
      </w:r>
      <w:r>
        <w:rPr>
          <w:spacing w:val="14"/>
          <w:sz w:val="21"/>
        </w:rPr>
        <w:t> </w:t>
      </w:r>
      <w:r>
        <w:rPr>
          <w:rFonts w:ascii="Georgia" w:hAnsi="Georgia"/>
          <w:i/>
          <w:sz w:val="21"/>
        </w:rPr>
        <w:t>val,</w:t>
      </w:r>
      <w:r>
        <w:rPr>
          <w:rFonts w:ascii="Arial" w:hAnsi="Arial"/>
          <w:spacing w:val="40"/>
          <w:position w:val="17"/>
          <w:sz w:val="21"/>
        </w:rPr>
        <w:t>  </w:t>
      </w:r>
      <w:r>
        <w:rPr>
          <w:rFonts w:ascii="DejaVu Sans Condensed" w:hAnsi="DejaVu Sans Condensed"/>
          <w:i/>
          <w:sz w:val="21"/>
        </w:rPr>
        <w:t>{</w:t>
      </w:r>
      <w:r>
        <w:rPr>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var</w:t>
      </w:r>
      <w:r>
        <w:rPr>
          <w:rFonts w:ascii="Georgia" w:hAnsi="Georgia"/>
          <w:i/>
          <w:spacing w:val="21"/>
          <w:sz w:val="21"/>
          <w:vertAlign w:val="baseline"/>
        </w:rPr>
        <w:t> </w:t>
      </w:r>
      <w:r>
        <w:rPr>
          <w:sz w:val="21"/>
          <w:vertAlign w:val="baseline"/>
        </w:rPr>
        <w:t>=</w:t>
      </w:r>
      <w:r>
        <w:rPr>
          <w:spacing w:val="15"/>
          <w:sz w:val="21"/>
          <w:vertAlign w:val="baseline"/>
        </w:rPr>
        <w:t> </w:t>
      </w:r>
      <w:r>
        <w:rPr>
          <w:rFonts w:ascii="Georgia" w:hAnsi="Georgia"/>
          <w:i/>
          <w:sz w:val="21"/>
          <w:vertAlign w:val="baseline"/>
        </w:rPr>
        <w:t>val</w:t>
      </w:r>
      <w:r>
        <w:rPr>
          <w:sz w:val="21"/>
          <w:vertAlign w:val="baseline"/>
        </w:rPr>
        <w:t>))</w:t>
      </w:r>
      <w:r>
        <w:rPr>
          <w:rFonts w:ascii="DejaVu Sans Condensed" w:hAnsi="DejaVu Sans Condensed"/>
          <w:i/>
          <w:sz w:val="21"/>
          <w:vertAlign w:val="superscript"/>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MathJax_Typewriter" w:hAnsi="MathJax_Typewriter"/>
          <w:sz w:val="21"/>
          <w:vertAlign w:val="baseline"/>
        </w:rPr>
        <w:t>Ck</w:t>
      </w:r>
      <w:r>
        <w:rPr>
          <w:rFonts w:ascii="MathJax_Typewriter" w:hAnsi="MathJax_Typewriter"/>
          <w:spacing w:val="22"/>
          <w:sz w:val="21"/>
          <w:vertAlign w:val="baseline"/>
        </w:rPr>
        <w:t> </w:t>
      </w:r>
      <w:r>
        <w:rPr>
          <w:rFonts w:ascii="DejaVu Sans Condensed" w:hAnsi="DejaVu Sans Condensed"/>
          <w:i/>
          <w:sz w:val="21"/>
          <w:vertAlign w:val="baseline"/>
        </w:rPr>
        <w:t>{</w:t>
      </w:r>
      <w:r>
        <w:rPr>
          <w:rFonts w:ascii="Georgia" w:hAnsi="Georgia"/>
          <w:i/>
          <w:sz w:val="21"/>
          <w:vertAlign w:val="baseline"/>
        </w:rPr>
        <w:t>var</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val</w:t>
      </w:r>
      <w:r>
        <w:rPr>
          <w:rFonts w:ascii="DejaVu Sans Condensed" w:hAnsi="DejaVu Sans Condensed"/>
          <w:i/>
          <w:sz w:val="21"/>
          <w:vertAlign w:val="baseline"/>
        </w:rPr>
        <w:t>}</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f</w:t>
      </w:r>
      <w:r>
        <w:rPr>
          <w:rFonts w:ascii="Georgia" w:hAnsi="Georgia"/>
          <w:i/>
          <w:spacing w:val="-24"/>
          <w:sz w:val="21"/>
          <w:vertAlign w:val="baseline"/>
        </w:rPr>
        <w:t> </w:t>
      </w:r>
      <w:r>
        <w:rPr>
          <w:sz w:val="21"/>
          <w:vertAlign w:val="baseline"/>
        </w:rPr>
        <w:t>(</w:t>
      </w:r>
      <w:r>
        <w:rPr>
          <w:rFonts w:ascii="Georgia" w:hAnsi="Georgia"/>
          <w:i/>
          <w:sz w:val="21"/>
          <w:vertAlign w:val="baseline"/>
        </w:rPr>
        <w:t>var</w:t>
      </w:r>
      <w:r>
        <w:rPr>
          <w:rFonts w:ascii="Georgia" w:hAnsi="Georgia"/>
          <w:i/>
          <w:spacing w:val="21"/>
          <w:sz w:val="21"/>
          <w:vertAlign w:val="baseline"/>
        </w:rPr>
        <w:t> </w:t>
      </w:r>
      <w:r>
        <w:rPr>
          <w:sz w:val="21"/>
          <w:vertAlign w:val="baseline"/>
        </w:rPr>
        <w:t>=</w:t>
      </w:r>
      <w:r>
        <w:rPr>
          <w:spacing w:val="14"/>
          <w:sz w:val="21"/>
          <w:vertAlign w:val="baseline"/>
        </w:rPr>
        <w:t> </w:t>
      </w:r>
      <w:r>
        <w:rPr>
          <w:rFonts w:ascii="Georgia" w:hAnsi="Georgia"/>
          <w:i/>
          <w:sz w:val="21"/>
          <w:vertAlign w:val="baseline"/>
        </w:rPr>
        <w:t>val</w:t>
      </w:r>
      <w:r>
        <w:rPr>
          <w:sz w:val="21"/>
          <w:vertAlign w:val="baseline"/>
        </w:rPr>
        <w:t>)</w:t>
      </w:r>
      <w:r>
        <w:rPr>
          <w:rFonts w:ascii="DejaVu Sans Condensed" w:hAnsi="DejaVu Sans Condensed"/>
          <w:i/>
          <w:sz w:val="21"/>
          <w:vertAlign w:val="baseline"/>
        </w:rPr>
        <w:t>}</w:t>
      </w:r>
      <w:r>
        <w:rPr>
          <w:rFonts w:ascii="Arial" w:hAnsi="Arial"/>
          <w:spacing w:val="30"/>
          <w:position w:val="17"/>
          <w:sz w:val="21"/>
          <w:vertAlign w:val="baseline"/>
        </w:rPr>
        <w:t> </w:t>
      </w:r>
      <w:r>
        <w:rPr>
          <w:spacing w:val="-10"/>
          <w:sz w:val="21"/>
          <w:vertAlign w:val="baseline"/>
        </w:rPr>
        <w:t>)</w:t>
      </w:r>
    </w:p>
    <w:p>
      <w:pPr>
        <w:pStyle w:val="BodyText"/>
        <w:ind w:left="0"/>
        <w:jc w:val="left"/>
      </w:pPr>
    </w:p>
    <w:p>
      <w:pPr>
        <w:pStyle w:val="BodyText"/>
        <w:spacing w:before="127"/>
        <w:ind w:left="0"/>
        <w:jc w:val="left"/>
      </w:pPr>
    </w:p>
    <w:p>
      <w:pPr>
        <w:pStyle w:val="BodyText"/>
        <w:spacing w:line="175" w:lineRule="auto"/>
        <w:ind w:left="108" w:right="220" w:firstLine="318"/>
      </w:pPr>
      <w:r>
        <w:rPr/>
        <w:t>In the case of constructs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being sequentially composed, the </w:t>
      </w:r>
      <w:r>
        <w:rPr>
          <w:vertAlign w:val="baseline"/>
        </w:rPr>
        <w:t>prelude transfers the </w:t>
      </w:r>
      <w:r>
        <w:rPr>
          <w:rFonts w:ascii="LM Roman Dunhill 10" w:hAnsi="LM Roman Dunhill 10"/>
          <w:i/>
          <w:vertAlign w:val="baseline"/>
        </w:rPr>
        <w:t>start </w:t>
      </w:r>
      <w:r>
        <w:rPr>
          <w:vertAlign w:val="baseline"/>
        </w:rPr>
        <w:t>signal from the sequential composition circuit to </w:t>
      </w:r>
      <w:r>
        <w:rPr>
          <w:rFonts w:ascii="Georgia" w:hAnsi="Georgia"/>
          <w:i/>
          <w:vertAlign w:val="baseline"/>
        </w:rPr>
        <w:t>c</w:t>
      </w:r>
      <w:r>
        <w:rPr>
          <w:rFonts w:ascii="LM Roman 8" w:hAnsi="LM Roman 8"/>
          <w:vertAlign w:val="subscript"/>
        </w:rPr>
        <w:t>1</w:t>
      </w:r>
      <w:r>
        <w:rPr>
          <w:vertAlign w:val="baseline"/>
        </w:rPr>
        <w:t>’s </w:t>
      </w:r>
      <w:r>
        <w:rPr>
          <w:rFonts w:ascii="LM Roman Dunhill 10" w:hAnsi="LM Roman Dunhill 10"/>
          <w:i/>
          <w:vertAlign w:val="baseline"/>
        </w:rPr>
        <w:t>start </w:t>
      </w:r>
      <w:r>
        <w:rPr>
          <w:vertAlign w:val="baseline"/>
        </w:rPr>
        <w:t>and</w:t>
      </w:r>
      <w:r>
        <w:rPr>
          <w:spacing w:val="40"/>
          <w:vertAlign w:val="baseline"/>
        </w:rPr>
        <w:t> </w:t>
      </w:r>
      <w:r>
        <w:rPr>
          <w:vertAlign w:val="baseline"/>
        </w:rPr>
        <w:t>also includes </w:t>
      </w:r>
      <w:r>
        <w:rPr>
          <w:rFonts w:ascii="Georgia" w:hAnsi="Georgia"/>
          <w:i/>
          <w:vertAlign w:val="baseline"/>
        </w:rPr>
        <w:t>c</w:t>
      </w:r>
      <w:r>
        <w:rPr>
          <w:rFonts w:ascii="LM Roman 8" w:hAnsi="LM Roman 8"/>
          <w:vertAlign w:val="subscript"/>
        </w:rPr>
        <w:t>1</w:t>
      </w:r>
      <w:r>
        <w:rPr>
          <w:vertAlign w:val="baseline"/>
        </w:rPr>
        <w:t>’s combinatoric prelude (notice here that we are joining at this point</w:t>
      </w:r>
    </w:p>
    <w:p>
      <w:pPr>
        <w:pStyle w:val="BodyText"/>
        <w:spacing w:line="266" w:lineRule="exact" w:before="9"/>
        <w:ind w:left="108" w:right="219"/>
      </w:pPr>
      <w:r>
        <w:rPr/>
        <w:t>the</w:t>
      </w:r>
      <w:r>
        <w:rPr>
          <w:spacing w:val="40"/>
        </w:rPr>
        <w:t> </w:t>
      </w:r>
      <w:r>
        <w:rPr/>
        <w:t>sequential</w:t>
      </w:r>
      <w:r>
        <w:rPr>
          <w:spacing w:val="40"/>
        </w:rPr>
        <w:t> </w:t>
      </w:r>
      <w:r>
        <w:rPr/>
        <w:t>composition’s</w:t>
      </w:r>
      <w:r>
        <w:rPr>
          <w:spacing w:val="40"/>
        </w:rPr>
        <w:t> </w:t>
      </w:r>
      <w:r>
        <w:rPr/>
        <w:t>and</w:t>
      </w:r>
      <w:r>
        <w:rPr>
          <w:spacing w:val="40"/>
        </w:rPr>
        <w:t> </w:t>
      </w:r>
      <w:r>
        <w:rPr>
          <w:rFonts w:ascii="Georgia" w:hAnsi="Georgia"/>
          <w:i/>
        </w:rPr>
        <w:t>c</w:t>
      </w:r>
      <w:r>
        <w:rPr>
          <w:rFonts w:ascii="LM Roman 8" w:hAnsi="LM Roman 8"/>
          <w:vertAlign w:val="subscript"/>
        </w:rPr>
        <w:t>1</w:t>
      </w:r>
      <w:r>
        <w:rPr>
          <w:vertAlign w:val="baseline"/>
        </w:rPr>
        <w:t>’s</w:t>
      </w:r>
      <w:r>
        <w:rPr>
          <w:spacing w:val="40"/>
          <w:vertAlign w:val="baseline"/>
        </w:rPr>
        <w:t> </w:t>
      </w:r>
      <w:r>
        <w:rPr>
          <w:vertAlign w:val="baseline"/>
        </w:rPr>
        <w:t>preludes).</w:t>
      </w:r>
      <w:r>
        <w:rPr>
          <w:spacing w:val="80"/>
          <w:vertAlign w:val="baseline"/>
        </w:rPr>
        <w:t> </w:t>
      </w:r>
      <w:r>
        <w:rPr>
          <w:vertAlign w:val="baseline"/>
        </w:rPr>
        <w:t>The</w:t>
      </w:r>
      <w:r>
        <w:rPr>
          <w:spacing w:val="40"/>
          <w:vertAlign w:val="baseline"/>
        </w:rPr>
        <w:t> </w:t>
      </w:r>
      <w:r>
        <w:rPr>
          <w:vertAlign w:val="baseline"/>
        </w:rPr>
        <w:t>behavioural</w:t>
      </w:r>
      <w:r>
        <w:rPr>
          <w:spacing w:val="40"/>
          <w:vertAlign w:val="baseline"/>
        </w:rPr>
        <w:t> </w:t>
      </w:r>
      <w:r>
        <w:rPr>
          <w:vertAlign w:val="baseline"/>
        </w:rPr>
        <w:t>part</w:t>
      </w:r>
      <w:r>
        <w:rPr>
          <w:spacing w:val="40"/>
          <w:vertAlign w:val="baseline"/>
        </w:rPr>
        <w:t> </w:t>
      </w:r>
      <w:r>
        <w:rPr>
          <w:vertAlign w:val="baseline"/>
        </w:rPr>
        <w:t>comprises </w:t>
      </w:r>
      <w:bookmarkStart w:name="_bookmark5" w:id="12"/>
      <w:bookmarkEnd w:id="12"/>
      <w:r>
        <w:rPr>
          <w:vertAlign w:val="baseline"/>
        </w:rPr>
      </w:r>
      <w:r>
        <w:rPr>
          <w:rFonts w:ascii="Georgia" w:hAnsi="Georgia"/>
          <w:i/>
          <w:vertAlign w:val="baseline"/>
        </w:rPr>
        <w:t>c</w:t>
      </w:r>
      <w:r>
        <w:rPr>
          <w:rFonts w:ascii="LM Roman 8" w:hAnsi="LM Roman 8"/>
          <w:vertAlign w:val="subscript"/>
        </w:rPr>
        <w:t>1</w:t>
      </w:r>
      <w:r>
        <w:rPr>
          <w:vertAlign w:val="baseline"/>
        </w:rPr>
        <w:t>’s</w:t>
      </w:r>
      <w:r>
        <w:rPr>
          <w:spacing w:val="37"/>
          <w:vertAlign w:val="baseline"/>
        </w:rPr>
        <w:t> </w:t>
      </w:r>
      <w:r>
        <w:rPr>
          <w:vertAlign w:val="baseline"/>
        </w:rPr>
        <w:t>behaviour</w:t>
      </w:r>
      <w:r>
        <w:rPr>
          <w:spacing w:val="37"/>
          <w:vertAlign w:val="baseline"/>
        </w:rPr>
        <w:t> </w:t>
      </w:r>
      <w:r>
        <w:rPr>
          <w:vertAlign w:val="baseline"/>
        </w:rPr>
        <w:t>followed</w:t>
      </w:r>
      <w:r>
        <w:rPr>
          <w:spacing w:val="37"/>
          <w:vertAlign w:val="baseline"/>
        </w:rPr>
        <w:t> </w:t>
      </w:r>
      <w:r>
        <w:rPr>
          <w:vertAlign w:val="baseline"/>
        </w:rPr>
        <w:t>by</w:t>
      </w:r>
      <w:r>
        <w:rPr>
          <w:spacing w:val="37"/>
          <w:vertAlign w:val="baseline"/>
        </w:rPr>
        <w:t> </w:t>
      </w:r>
      <w:r>
        <w:rPr>
          <w:vertAlign w:val="baseline"/>
        </w:rPr>
        <w:t>a</w:t>
      </w:r>
      <w:r>
        <w:rPr>
          <w:spacing w:val="37"/>
          <w:vertAlign w:val="baseline"/>
        </w:rPr>
        <w:t> </w:t>
      </w:r>
      <w:r>
        <w:rPr>
          <w:vertAlign w:val="baseline"/>
        </w:rPr>
        <w:t>combinatoric</w:t>
      </w:r>
      <w:r>
        <w:rPr>
          <w:spacing w:val="37"/>
          <w:vertAlign w:val="baseline"/>
        </w:rPr>
        <w:t> </w:t>
      </w:r>
      <w:r>
        <w:rPr>
          <w:vertAlign w:val="baseline"/>
        </w:rPr>
        <w:t>set</w:t>
      </w:r>
      <w:r>
        <w:rPr>
          <w:spacing w:val="37"/>
          <w:vertAlign w:val="baseline"/>
        </w:rPr>
        <w:t> </w:t>
      </w:r>
      <w:r>
        <w:rPr>
          <w:vertAlign w:val="baseline"/>
        </w:rPr>
        <w:t>of</w:t>
      </w:r>
      <w:r>
        <w:rPr>
          <w:spacing w:val="37"/>
          <w:vertAlign w:val="baseline"/>
        </w:rPr>
        <w:t> </w:t>
      </w:r>
      <w:r>
        <w:rPr>
          <w:vertAlign w:val="baseline"/>
        </w:rPr>
        <w:t>actions</w:t>
      </w:r>
      <w:r>
        <w:rPr>
          <w:spacing w:val="37"/>
          <w:vertAlign w:val="baseline"/>
        </w:rPr>
        <w:t> </w:t>
      </w:r>
      <w:r>
        <w:rPr>
          <w:vertAlign w:val="baseline"/>
        </w:rPr>
        <w:t>turning</w:t>
      </w:r>
      <w:r>
        <w:rPr>
          <w:spacing w:val="37"/>
          <w:vertAlign w:val="baseline"/>
        </w:rPr>
        <w:t> </w:t>
      </w:r>
      <w:r>
        <w:rPr>
          <w:vertAlign w:val="baseline"/>
        </w:rPr>
        <w:t>the</w:t>
      </w:r>
      <w:r>
        <w:rPr>
          <w:spacing w:val="37"/>
          <w:vertAlign w:val="baseline"/>
        </w:rPr>
        <w:t> </w:t>
      </w:r>
      <w:r>
        <w:rPr>
          <w:vertAlign w:val="baseline"/>
        </w:rPr>
        <w:t>finish</w:t>
      </w:r>
      <w:r>
        <w:rPr>
          <w:spacing w:val="37"/>
          <w:vertAlign w:val="baseline"/>
        </w:rPr>
        <w:t> </w:t>
      </w:r>
      <w:r>
        <w:rPr>
          <w:vertAlign w:val="baseline"/>
        </w:rPr>
        <w:t>signal of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into </w:t>
      </w:r>
      <w:r>
        <w:rPr>
          <w:rFonts w:ascii="Georgia" w:hAnsi="Georgia"/>
          <w:i/>
          <w:vertAlign w:val="baseline"/>
        </w:rPr>
        <w:t>c</w:t>
      </w:r>
      <w:r>
        <w:rPr>
          <w:rFonts w:ascii="LM Roman 8" w:hAnsi="LM Roman 8"/>
          <w:vertAlign w:val="subscript"/>
        </w:rPr>
        <w:t>2</w:t>
      </w:r>
      <w:r>
        <w:rPr>
          <w:vertAlign w:val="baseline"/>
        </w:rPr>
        <w:t>’s start and performing </w:t>
      </w:r>
      <w:r>
        <w:rPr>
          <w:rFonts w:ascii="Georgia" w:hAnsi="Georgia"/>
          <w:i/>
          <w:vertAlign w:val="baseline"/>
        </w:rPr>
        <w:t>c</w:t>
      </w:r>
      <w:r>
        <w:rPr>
          <w:rFonts w:ascii="LM Roman 8" w:hAnsi="LM Roman 8"/>
          <w:vertAlign w:val="subscript"/>
        </w:rPr>
        <w:t>2</w:t>
      </w:r>
      <w:r>
        <w:rPr>
          <w:vertAlign w:val="baseline"/>
        </w:rPr>
        <w:t>’s prelude, to conclude with </w:t>
      </w:r>
      <w:r>
        <w:rPr>
          <w:rFonts w:ascii="Georgia" w:hAnsi="Georgia"/>
          <w:i/>
          <w:vertAlign w:val="baseline"/>
        </w:rPr>
        <w:t>c</w:t>
      </w:r>
      <w:r>
        <w:rPr>
          <w:rFonts w:ascii="LM Roman 8" w:hAnsi="LM Roman 8"/>
          <w:vertAlign w:val="subscript"/>
        </w:rPr>
        <w:t>2</w:t>
      </w:r>
      <w:r>
        <w:rPr>
          <w:vertAlign w:val="baseline"/>
        </w:rPr>
        <w:t>’s behaviour. Finally, the sequential composition’s prologue is composed of </w:t>
      </w:r>
      <w:r>
        <w:rPr>
          <w:rFonts w:ascii="Georgia" w:hAnsi="Georgia"/>
          <w:i/>
          <w:vertAlign w:val="baseline"/>
        </w:rPr>
        <w:t>c</w:t>
      </w:r>
      <w:r>
        <w:rPr>
          <w:rFonts w:ascii="LM Roman 8" w:hAnsi="LM Roman 8"/>
          <w:vertAlign w:val="subscript"/>
        </w:rPr>
        <w:t>2</w:t>
      </w:r>
      <w:r>
        <w:rPr>
          <w:vertAlign w:val="baseline"/>
        </w:rPr>
        <w:t>’s prologue and combinatoric</w:t>
      </w:r>
      <w:r>
        <w:rPr>
          <w:spacing w:val="-1"/>
          <w:vertAlign w:val="baseline"/>
        </w:rPr>
        <w:t> </w:t>
      </w:r>
      <w:r>
        <w:rPr>
          <w:vertAlign w:val="baseline"/>
        </w:rPr>
        <w:t>hardware to</w:t>
      </w:r>
      <w:r>
        <w:rPr>
          <w:spacing w:val="-1"/>
          <w:vertAlign w:val="baseline"/>
        </w:rPr>
        <w:t> </w:t>
      </w:r>
      <w:r>
        <w:rPr>
          <w:vertAlign w:val="baseline"/>
        </w:rPr>
        <w:t>propagate </w:t>
      </w:r>
      <w:r>
        <w:rPr>
          <w:rFonts w:ascii="Georgia" w:hAnsi="Georgia"/>
          <w:i/>
          <w:vertAlign w:val="baseline"/>
        </w:rPr>
        <w:t>c</w:t>
      </w:r>
      <w:r>
        <w:rPr>
          <w:rFonts w:ascii="LM Roman 8" w:hAnsi="LM Roman 8"/>
          <w:vertAlign w:val="subscript"/>
        </w:rPr>
        <w:t>2</w:t>
      </w:r>
      <w:r>
        <w:rPr>
          <w:vertAlign w:val="baseline"/>
        </w:rPr>
        <w:t>’s</w:t>
      </w:r>
      <w:r>
        <w:rPr>
          <w:spacing w:val="-1"/>
          <w:vertAlign w:val="baseline"/>
        </w:rPr>
        <w:t> </w:t>
      </w:r>
      <w:r>
        <w:rPr>
          <w:vertAlign w:val="baseline"/>
        </w:rPr>
        <w:t>finish signal as</w:t>
      </w:r>
      <w:r>
        <w:rPr>
          <w:spacing w:val="-1"/>
          <w:vertAlign w:val="baseline"/>
        </w:rPr>
        <w:t> </w:t>
      </w:r>
      <w:r>
        <w:rPr>
          <w:vertAlign w:val="baseline"/>
        </w:rPr>
        <w:t>the</w:t>
      </w:r>
      <w:r>
        <w:rPr>
          <w:spacing w:val="-1"/>
          <w:vertAlign w:val="baseline"/>
        </w:rPr>
        <w:t> </w:t>
      </w:r>
      <w:r>
        <w:rPr>
          <w:vertAlign w:val="baseline"/>
        </w:rPr>
        <w:t>sequential composition’s one.</w:t>
      </w:r>
      <w:r>
        <w:rPr>
          <w:spacing w:val="40"/>
          <w:vertAlign w:val="baseline"/>
        </w:rPr>
        <w:t> </w:t>
      </w:r>
      <w:r>
        <w:rPr>
          <w:vertAlign w:val="baseline"/>
        </w:rPr>
        <w:t>Definition</w:t>
      </w:r>
      <w:r>
        <w:rPr>
          <w:spacing w:val="35"/>
          <w:vertAlign w:val="baseline"/>
        </w:rPr>
        <w:t> </w:t>
      </w:r>
      <w:hyperlink w:history="true" w:anchor="_bookmark5">
        <w:r>
          <w:rPr>
            <w:color w:val="0000FF"/>
            <w:vertAlign w:val="baseline"/>
          </w:rPr>
          <w:t>3.4</w:t>
        </w:r>
      </w:hyperlink>
      <w:r>
        <w:rPr>
          <w:color w:val="0000FF"/>
          <w:spacing w:val="36"/>
          <w:vertAlign w:val="baseline"/>
        </w:rPr>
        <w:t> </w:t>
      </w:r>
      <w:r>
        <w:rPr>
          <w:vertAlign w:val="baseline"/>
        </w:rPr>
        <w:t>presents</w:t>
      </w:r>
      <w:r>
        <w:rPr>
          <w:spacing w:val="36"/>
          <w:vertAlign w:val="baseline"/>
        </w:rPr>
        <w:t> </w:t>
      </w:r>
      <w:r>
        <w:rPr>
          <w:vertAlign w:val="baseline"/>
        </w:rPr>
        <w:t>a</w:t>
      </w:r>
      <w:r>
        <w:rPr>
          <w:spacing w:val="36"/>
          <w:vertAlign w:val="baseline"/>
        </w:rPr>
        <w:t> </w:t>
      </w:r>
      <w:r>
        <w:rPr>
          <w:vertAlign w:val="baseline"/>
        </w:rPr>
        <w:t>more</w:t>
      </w:r>
      <w:r>
        <w:rPr>
          <w:spacing w:val="36"/>
          <w:vertAlign w:val="baseline"/>
        </w:rPr>
        <w:t> </w:t>
      </w:r>
      <w:r>
        <w:rPr>
          <w:vertAlign w:val="baseline"/>
        </w:rPr>
        <w:t>formal</w:t>
      </w:r>
      <w:r>
        <w:rPr>
          <w:spacing w:val="36"/>
          <w:vertAlign w:val="baseline"/>
        </w:rPr>
        <w:t> </w:t>
      </w:r>
      <w:r>
        <w:rPr>
          <w:vertAlign w:val="baseline"/>
        </w:rPr>
        <w:t>description</w:t>
      </w:r>
      <w:r>
        <w:rPr>
          <w:spacing w:val="36"/>
          <w:vertAlign w:val="baseline"/>
        </w:rPr>
        <w:t> </w:t>
      </w:r>
      <w:r>
        <w:rPr>
          <w:vertAlign w:val="baseline"/>
        </w:rPr>
        <w:t>of</w:t>
      </w:r>
      <w:r>
        <w:rPr>
          <w:spacing w:val="36"/>
          <w:vertAlign w:val="baseline"/>
        </w:rPr>
        <w:t> </w:t>
      </w:r>
      <w:r>
        <w:rPr>
          <w:vertAlign w:val="baseline"/>
        </w:rPr>
        <w:t>these</w:t>
      </w:r>
      <w:r>
        <w:rPr>
          <w:spacing w:val="36"/>
          <w:vertAlign w:val="baseline"/>
        </w:rPr>
        <w:t> </w:t>
      </w:r>
      <w:r>
        <w:rPr>
          <w:vertAlign w:val="baseline"/>
        </w:rPr>
        <w:t>actions.</w:t>
      </w:r>
    </w:p>
    <w:p>
      <w:pPr>
        <w:spacing w:after="0" w:line="266" w:lineRule="exact"/>
        <w:sectPr>
          <w:pgSz w:w="9360" w:h="13610"/>
          <w:pgMar w:header="855" w:footer="0" w:top="1040" w:bottom="280" w:left="680" w:right="680"/>
        </w:sectPr>
      </w:pPr>
    </w:p>
    <w:p>
      <w:pPr>
        <w:pStyle w:val="Heading2"/>
        <w:spacing w:before="149"/>
        <w:ind w:left="221"/>
      </w:pPr>
      <w:r>
        <w:rPr/>
        <w:t>Definition</w:t>
      </w:r>
      <w:r>
        <w:rPr>
          <w:spacing w:val="28"/>
        </w:rPr>
        <w:t> </w:t>
      </w:r>
      <w:r>
        <w:rPr>
          <w:spacing w:val="-5"/>
        </w:rPr>
        <w:t>3.4</w:t>
      </w:r>
    </w:p>
    <w:p>
      <w:pPr>
        <w:spacing w:line="217" w:lineRule="exact" w:before="52"/>
        <w:ind w:left="722"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init</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6"/>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seq</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link</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init</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6"/>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seq</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link</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59"/>
          <w:position w:val="-4"/>
          <w:sz w:val="11"/>
          <w:vertAlign w:val="baseline"/>
        </w:rPr>
        <w:t> </w:t>
      </w:r>
      <w:r>
        <w:rPr>
          <w:rFonts w:ascii="DejaVu Sans Condensed" w:hAnsi="DejaVu Sans Condensed"/>
          <w:i/>
          <w:spacing w:val="-10"/>
          <w:sz w:val="21"/>
          <w:vertAlign w:val="baseline"/>
        </w:rPr>
        <w:t>•</w:t>
      </w:r>
    </w:p>
    <w:p>
      <w:pPr>
        <w:spacing w:after="0" w:line="217" w:lineRule="exact"/>
        <w:jc w:val="left"/>
        <w:rPr>
          <w:rFonts w:ascii="DejaVu Sans Condensed" w:hAnsi="DejaVu Sans Condensed"/>
          <w:sz w:val="21"/>
        </w:rPr>
        <w:sectPr>
          <w:pgSz w:w="9360" w:h="13610"/>
          <w:pgMar w:header="855" w:footer="0" w:top="1040" w:bottom="280" w:left="680" w:right="680"/>
        </w:sectPr>
      </w:pPr>
    </w:p>
    <w:p>
      <w:pPr>
        <w:spacing w:line="239" w:lineRule="exact" w:before="94"/>
        <w:ind w:left="1005" w:right="0" w:firstLine="0"/>
        <w:jc w:val="left"/>
        <w:rPr>
          <w:rFonts w:ascii="Georgia" w:hAnsi="Georgia"/>
          <w:i/>
          <w:sz w:val="21"/>
        </w:rPr>
      </w:pPr>
      <w:r>
        <w:rPr/>
        <mc:AlternateContent>
          <mc:Choice Requires="wps">
            <w:drawing>
              <wp:anchor distT="0" distB="0" distL="0" distR="0" allowOverlap="1" layoutInCell="1" locked="0" behindDoc="0" simplePos="0" relativeHeight="15731712">
                <wp:simplePos x="0" y="0"/>
                <wp:positionH relativeFrom="page">
                  <wp:posOffset>2871292</wp:posOffset>
                </wp:positionH>
                <wp:positionV relativeFrom="paragraph">
                  <wp:posOffset>188620</wp:posOffset>
                </wp:positionV>
                <wp:extent cx="4508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26.085999pt;margin-top:14.852036pt;width:3.55pt;height:5.85pt;mso-position-horizontal-relative:page;mso-position-vertical-relative:paragraph;z-index:15731712" type="#_x0000_t202" id="docshape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4987581</wp:posOffset>
                </wp:positionH>
                <wp:positionV relativeFrom="paragraph">
                  <wp:posOffset>188620</wp:posOffset>
                </wp:positionV>
                <wp:extent cx="4508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92.722992pt;margin-top:14.852036pt;width:3.55pt;height:5.85pt;mso-position-horizontal-relative:page;mso-position-vertical-relative:paragraph;z-index:-16083968" type="#_x0000_t202" id="docshape10"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2150656</wp:posOffset>
                </wp:positionH>
                <wp:positionV relativeFrom="paragraph">
                  <wp:posOffset>188620</wp:posOffset>
                </wp:positionV>
                <wp:extent cx="4508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9.343002pt;margin-top:14.852036pt;width:3.55pt;height:5.85pt;mso-position-horizontal-relative:page;mso-position-vertical-relative:paragraph;z-index:15734784" type="#_x0000_t202" id="docshape1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4266933</wp:posOffset>
                </wp:positionH>
                <wp:positionV relativeFrom="paragraph">
                  <wp:posOffset>188620</wp:posOffset>
                </wp:positionV>
                <wp:extent cx="4508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35.979004pt;margin-top:14.852036pt;width:3.55pt;height:5.85pt;mso-position-horizontal-relative:page;mso-position-vertical-relative:paragraph;z-index:15735296" type="#_x0000_t202" id="docshape1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Arial" w:hAnsi="Arial"/>
          <w:spacing w:val="35"/>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7"/>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7"/>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8"/>
          <w:w w:val="105"/>
          <w:position w:val="17"/>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smPred</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35"/>
          <w:w w:val="105"/>
          <w:position w:val="17"/>
          <w:sz w:val="21"/>
          <w:vertAlign w:val="baseline"/>
        </w:rPr>
        <w:t>  </w:t>
      </w:r>
      <w:r>
        <w:rPr>
          <w:rFonts w:ascii="Georgia" w:hAnsi="Georgia"/>
          <w:i/>
          <w:spacing w:val="-2"/>
          <w:w w:val="105"/>
          <w:sz w:val="21"/>
          <w:vertAlign w:val="baseline"/>
        </w:rPr>
        <w:t>init</w:t>
      </w:r>
      <w:r>
        <w:rPr>
          <w:rFonts w:ascii="Georgia" w:hAnsi="Georgia"/>
          <w:i/>
          <w:spacing w:val="-2"/>
          <w:w w:val="105"/>
          <w:sz w:val="21"/>
          <w:vertAlign w:val="subscript"/>
        </w:rPr>
        <w:t>c</w:t>
      </w:r>
    </w:p>
    <w:p>
      <w:pPr>
        <w:spacing w:line="99" w:lineRule="exact" w:before="0"/>
        <w:ind w:left="494" w:right="0" w:firstLine="0"/>
        <w:jc w:val="center"/>
        <w:rPr>
          <w:rFonts w:ascii="IPAPMincho"/>
          <w:sz w:val="11"/>
        </w:rPr>
      </w:pPr>
      <w:r>
        <w:rPr>
          <w:rFonts w:ascii="IPAPMincho"/>
          <w:spacing w:val="-10"/>
          <w:w w:val="105"/>
          <w:sz w:val="11"/>
        </w:rPr>
        <w:t>1</w:t>
      </w:r>
    </w:p>
    <w:p>
      <w:pPr>
        <w:spacing w:before="138"/>
        <w:ind w:left="120" w:right="0" w:firstLine="0"/>
        <w:jc w:val="left"/>
        <w:rPr>
          <w:rFonts w:ascii="IPAPMincho"/>
          <w:sz w:val="11"/>
        </w:rPr>
      </w:pPr>
      <w:r>
        <w:rPr/>
        <w:br w:type="column"/>
      </w:r>
      <w:r>
        <w:rPr>
          <w:rFonts w:ascii="Georgia"/>
          <w:i/>
          <w:spacing w:val="-4"/>
          <w:sz w:val="21"/>
        </w:rPr>
        <w:t>seq</w:t>
      </w:r>
      <w:r>
        <w:rPr>
          <w:rFonts w:ascii="Georgia"/>
          <w:i/>
          <w:spacing w:val="-4"/>
          <w:sz w:val="21"/>
          <w:vertAlign w:val="subscript"/>
        </w:rPr>
        <w:t>c</w:t>
      </w:r>
      <w:r>
        <w:rPr>
          <w:rFonts w:ascii="IPAPMincho"/>
          <w:spacing w:val="-4"/>
          <w:position w:val="-4"/>
          <w:sz w:val="11"/>
          <w:vertAlign w:val="baseline"/>
        </w:rPr>
        <w:t>2</w:t>
      </w:r>
    </w:p>
    <w:p>
      <w:pPr>
        <w:spacing w:before="136"/>
        <w:ind w:left="49" w:right="0" w:firstLine="0"/>
        <w:jc w:val="left"/>
        <w:rPr>
          <w:rFonts w:ascii="DejaVu Sans Condensed" w:hAnsi="DejaVu Sans Condensed"/>
          <w:i/>
          <w:sz w:val="21"/>
        </w:rPr>
      </w:pPr>
      <w:r>
        <w:rPr/>
        <w:br w:type="column"/>
      </w:r>
      <w:r>
        <w:rPr>
          <w:rFonts w:ascii="Georgia" w:hAnsi="Georgia"/>
          <w:i/>
          <w:w w:val="115"/>
          <w:sz w:val="21"/>
        </w:rPr>
        <w:t>link</w:t>
      </w:r>
      <w:r>
        <w:rPr>
          <w:rFonts w:ascii="Georgia" w:hAnsi="Georgia"/>
          <w:i/>
          <w:w w:val="115"/>
          <w:sz w:val="21"/>
          <w:vertAlign w:val="subscript"/>
        </w:rPr>
        <w:t>c</w:t>
      </w:r>
      <w:r>
        <w:rPr>
          <w:rFonts w:ascii="Arial" w:hAnsi="Arial"/>
          <w:spacing w:val="73"/>
          <w:w w:val="115"/>
          <w:position w:val="17"/>
          <w:sz w:val="21"/>
          <w:vertAlign w:val="baseline"/>
        </w:rPr>
        <w:t> </w:t>
      </w:r>
      <w:r>
        <w:rPr>
          <w:w w:val="115"/>
          <w:sz w:val="21"/>
          <w:vertAlign w:val="baseline"/>
        </w:rPr>
        <w:t>)</w:t>
      </w:r>
      <w:r>
        <w:rPr>
          <w:spacing w:val="-13"/>
          <w:w w:val="115"/>
          <w:sz w:val="21"/>
          <w:vertAlign w:val="baseline"/>
        </w:rPr>
        <w:t> </w:t>
      </w:r>
      <w:r>
        <w:rPr>
          <w:rFonts w:ascii="DejaVu Sans Condensed" w:hAnsi="DejaVu Sans Condensed"/>
          <w:i/>
          <w:spacing w:val="-10"/>
          <w:w w:val="11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3" w:equalWidth="0">
            <w:col w:w="6040" w:space="40"/>
            <w:col w:w="556" w:space="39"/>
            <w:col w:w="1325"/>
          </w:cols>
        </w:sectPr>
      </w:pPr>
    </w:p>
    <w:p>
      <w:pPr>
        <w:spacing w:line="270" w:lineRule="exact" w:before="0"/>
        <w:ind w:left="1288" w:right="0" w:firstLine="0"/>
        <w:jc w:val="left"/>
        <w:rPr>
          <w:rFonts w:ascii="Georgia"/>
          <w:i/>
          <w:sz w:val="21"/>
        </w:rPr>
      </w:pPr>
      <w:r>
        <w:rPr>
          <w:rFonts w:ascii="Georgia"/>
          <w:i/>
          <w:sz w:val="21"/>
        </w:rPr>
        <w:t>smPred</w:t>
      </w:r>
      <w:r>
        <w:rPr>
          <w:sz w:val="21"/>
        </w:rPr>
        <w:t>(</w:t>
      </w:r>
      <w:r>
        <w:rPr>
          <w:rFonts w:ascii="Georgia"/>
          <w:i/>
          <w:sz w:val="21"/>
        </w:rPr>
        <w:t>c</w:t>
      </w:r>
      <w:r>
        <w:rPr>
          <w:rFonts w:ascii="LM Roman 8"/>
          <w:sz w:val="21"/>
          <w:vertAlign w:val="subscript"/>
        </w:rPr>
        <w:t>1</w:t>
      </w:r>
      <w:r>
        <w:rPr>
          <w:rFonts w:ascii="LM Roman 8"/>
          <w:spacing w:val="1"/>
          <w:sz w:val="21"/>
          <w:vertAlign w:val="baseline"/>
        </w:rPr>
        <w:t> </w:t>
      </w:r>
      <w:r>
        <w:rPr>
          <w:rFonts w:ascii="BPG DejaVu Sans 2011 GNU-GPL"/>
          <w:sz w:val="21"/>
          <w:vertAlign w:val="baseline"/>
        </w:rPr>
        <w:t>;</w:t>
      </w:r>
      <w:r>
        <w:rPr>
          <w:rFonts w:ascii="BPG DejaVu Sans 2011 GNU-GPL"/>
          <w:spacing w:val="4"/>
          <w:sz w:val="21"/>
          <w:vertAlign w:val="baseline"/>
        </w:rPr>
        <w:t> </w:t>
      </w:r>
      <w:r>
        <w:rPr>
          <w:rFonts w:ascii="Georgia"/>
          <w:i/>
          <w:spacing w:val="-5"/>
          <w:sz w:val="21"/>
          <w:vertAlign w:val="baseline"/>
        </w:rPr>
        <w:t>c</w:t>
      </w:r>
      <w:r>
        <w:rPr>
          <w:rFonts w:ascii="LM Roman 8"/>
          <w:spacing w:val="-5"/>
          <w:sz w:val="21"/>
          <w:vertAlign w:val="subscript"/>
        </w:rPr>
        <w:t>2</w:t>
      </w:r>
      <w:r>
        <w:rPr>
          <w:rFonts w:ascii="Georgia"/>
          <w:i/>
          <w:spacing w:val="-5"/>
          <w:sz w:val="21"/>
          <w:vertAlign w:val="baseline"/>
        </w:rPr>
        <w:t>,</w:t>
      </w:r>
    </w:p>
    <w:p>
      <w:pPr>
        <w:spacing w:before="71"/>
        <w:ind w:left="0" w:right="68" w:firstLine="0"/>
        <w:jc w:val="right"/>
        <w:rPr>
          <w:rFonts w:ascii="Georgia"/>
          <w:i/>
          <w:sz w:val="21"/>
        </w:rPr>
      </w:pPr>
      <w:r>
        <w:rPr/>
        <mc:AlternateContent>
          <mc:Choice Requires="wps">
            <w:drawing>
              <wp:anchor distT="0" distB="0" distL="0" distR="0" allowOverlap="1" layoutInCell="1" locked="0" behindDoc="0" simplePos="0" relativeHeight="15735808">
                <wp:simplePos x="0" y="0"/>
                <wp:positionH relativeFrom="page">
                  <wp:posOffset>2200973</wp:posOffset>
                </wp:positionH>
                <wp:positionV relativeFrom="paragraph">
                  <wp:posOffset>146262</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3.304993pt;margin-top:11.516704pt;width:3.55pt;height:5.85pt;mso-position-horizontal-relative:page;mso-position-vertical-relative:paragraph;z-index:15735808" type="#_x0000_t202" id="docshape1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Arial"/>
          <w:spacing w:val="23"/>
          <w:w w:val="110"/>
          <w:position w:val="17"/>
          <w:sz w:val="21"/>
        </w:rPr>
        <w:t> </w:t>
      </w:r>
      <w:r>
        <w:rPr>
          <w:rFonts w:ascii="Georgia"/>
          <w:i/>
          <w:spacing w:val="-4"/>
          <w:w w:val="110"/>
          <w:sz w:val="21"/>
        </w:rPr>
        <w:t>init</w:t>
      </w:r>
      <w:r>
        <w:rPr>
          <w:rFonts w:ascii="Georgia"/>
          <w:i/>
          <w:spacing w:val="-4"/>
          <w:w w:val="110"/>
          <w:sz w:val="21"/>
          <w:vertAlign w:val="subscript"/>
        </w:rPr>
        <w:t>c</w:t>
      </w:r>
    </w:p>
    <w:p>
      <w:pPr>
        <w:spacing w:line="240" w:lineRule="auto" w:before="59"/>
        <w:rPr>
          <w:rFonts w:ascii="Georgia"/>
          <w:i/>
          <w:sz w:val="21"/>
        </w:rPr>
      </w:pPr>
      <w:r>
        <w:rPr/>
        <w:br w:type="column"/>
      </w:r>
      <w:r>
        <w:rPr>
          <w:rFonts w:ascii="Georgia"/>
          <w:i/>
          <w:sz w:val="21"/>
        </w:rPr>
      </w:r>
    </w:p>
    <w:p>
      <w:pPr>
        <w:spacing w:before="0"/>
        <w:ind w:left="26"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w:t>
      </w:r>
      <w:r>
        <w:rPr>
          <w:rFonts w:ascii="Georgia" w:hAnsi="Georgia"/>
          <w:i/>
          <w:w w:val="105"/>
          <w:sz w:val="21"/>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8"/>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i/>
          <w:spacing w:val="-166"/>
          <w:w w:val="105"/>
          <w:sz w:val="21"/>
          <w:vertAlign w:val="baseline"/>
        </w:rPr>
        <w:t>←</w:t>
      </w:r>
      <w:r>
        <w:rPr>
          <w:rFonts w:ascii="Alexander" w:hAnsi="Alexander"/>
          <w:spacing w:val="55"/>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6"/>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spacing w:val="-4"/>
          <w:w w:val="105"/>
          <w:sz w:val="21"/>
          <w:vertAlign w:val="baseline"/>
        </w:rPr>
        <w:t>c</w:t>
      </w:r>
      <w:r>
        <w:rPr>
          <w:rFonts w:ascii="LM Roman 8" w:hAnsi="LM Roman 8"/>
          <w:spacing w:val="-4"/>
          <w:w w:val="105"/>
          <w:sz w:val="21"/>
          <w:vertAlign w:val="subscript"/>
        </w:rPr>
        <w:t>2</w:t>
      </w:r>
      <w:r>
        <w:rPr>
          <w:spacing w:val="-4"/>
          <w:w w:val="105"/>
          <w:sz w:val="21"/>
          <w:vertAlign w:val="baseline"/>
        </w:rPr>
        <w:t>)</w:t>
      </w:r>
      <w:r>
        <w:rPr>
          <w:rFonts w:ascii="DejaVu Sans Condensed" w:hAnsi="DejaVu Sans Condensed"/>
          <w:i/>
          <w:spacing w:val="-4"/>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2" w:equalWidth="0">
            <w:col w:w="2858" w:space="40"/>
            <w:col w:w="5102"/>
          </w:cols>
        </w:sectPr>
      </w:pPr>
    </w:p>
    <w:p>
      <w:pPr>
        <w:spacing w:line="228" w:lineRule="exact" w:before="13"/>
        <w:ind w:left="2418" w:right="0" w:firstLine="0"/>
        <w:jc w:val="left"/>
        <w:rPr>
          <w:sz w:val="21"/>
        </w:rPr>
      </w:pPr>
      <w:bookmarkStart w:name="_bookmark6" w:id="13"/>
      <w:bookmarkEnd w:id="13"/>
      <w:r>
        <w:rPr/>
      </w:r>
      <w:r>
        <w:rPr>
          <w:rFonts w:ascii="Georgia" w:hAnsi="Georgia"/>
          <w:i/>
          <w:sz w:val="21"/>
        </w:rPr>
        <w:t>seq</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48"/>
          <w:position w:val="-4"/>
          <w:sz w:val="11"/>
          <w:vertAlign w:val="baseline"/>
        </w:rPr>
        <w:t> </w:t>
      </w:r>
      <w:r>
        <w:rPr>
          <w:rFonts w:ascii="Alexander" w:hAnsi="Alexander"/>
          <w:sz w:val="21"/>
          <w:vertAlign w:val="baseline"/>
        </w:rPr>
        <w:t>☒</w:t>
      </w:r>
      <w:r>
        <w:rPr>
          <w:rFonts w:ascii="Alexander" w:hAnsi="Alexander"/>
          <w:spacing w:val="13"/>
          <w:sz w:val="21"/>
          <w:vertAlign w:val="baseline"/>
        </w:rPr>
        <w:t> </w:t>
      </w:r>
      <w:r>
        <w:rPr>
          <w:sz w:val="21"/>
          <w:vertAlign w:val="baseline"/>
        </w:rPr>
        <w:t>(</w:t>
      </w:r>
      <w:r>
        <w:rPr>
          <w:rFonts w:ascii="MathJax_Typewriter" w:hAnsi="MathJax_Typewriter"/>
          <w:sz w:val="21"/>
          <w:vertAlign w:val="baseline"/>
        </w:rPr>
        <w:t>Cb</w:t>
      </w:r>
      <w:r>
        <w:rPr>
          <w:rFonts w:ascii="MathJax_Typewriter" w:hAnsi="MathJax_Typewriter"/>
          <w:spacing w:val="35"/>
          <w:sz w:val="21"/>
          <w:vertAlign w:val="baseline"/>
        </w:rPr>
        <w:t> </w:t>
      </w:r>
      <w:r>
        <w:rPr>
          <w:sz w:val="21"/>
          <w:vertAlign w:val="baseline"/>
        </w:rPr>
        <w:t>(</w:t>
      </w:r>
      <w:r>
        <w:rPr>
          <w:rFonts w:ascii="Georgia" w:hAnsi="Georgia"/>
          <w:i/>
          <w:sz w:val="21"/>
          <w:vertAlign w:val="baseline"/>
        </w:rPr>
        <w:t>link</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49"/>
          <w:position w:val="-4"/>
          <w:sz w:val="1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20"/>
          <w:sz w:val="21"/>
          <w:vertAlign w:val="baseline"/>
        </w:rPr>
        <w:t> </w:t>
      </w:r>
      <w:r>
        <w:rPr>
          <w:rFonts w:ascii="DejaVu Sans Condensed" w:hAnsi="DejaVu Sans Condensed"/>
          <w:i/>
          <w:spacing w:val="-166"/>
          <w:sz w:val="21"/>
          <w:vertAlign w:val="baseline"/>
        </w:rPr>
        <w:t>←</w:t>
      </w:r>
      <w:r>
        <w:rPr>
          <w:rFonts w:ascii="Alexander" w:hAnsi="Alexander"/>
          <w:spacing w:val="75"/>
          <w:sz w:val="21"/>
          <w:vertAlign w:val="baseline"/>
        </w:rPr>
        <w:t>   </w:t>
      </w:r>
      <w:r>
        <w:rPr>
          <w:rFonts w:ascii="Georgia" w:hAnsi="Georgia"/>
          <w:i/>
          <w:sz w:val="21"/>
          <w:vertAlign w:val="baseline"/>
        </w:rPr>
        <w:t>π</w:t>
      </w:r>
      <w:r>
        <w:rPr>
          <w:rFonts w:ascii="Georgia" w:hAnsi="Georgia"/>
          <w:i/>
          <w:sz w:val="21"/>
          <w:vertAlign w:val="subscript"/>
        </w:rPr>
        <w:t>f</w:t>
      </w:r>
      <w:r>
        <w:rPr>
          <w:rFonts w:ascii="Georgia" w:hAnsi="Georgia"/>
          <w:i/>
          <w:spacing w:val="-16"/>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init</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9"/>
          <w:position w:val="-4"/>
          <w:sz w:val="11"/>
          <w:vertAlign w:val="baseline"/>
        </w:rPr>
        <w:t> </w:t>
      </w:r>
      <w:r>
        <w:rPr>
          <w:sz w:val="21"/>
          <w:vertAlign w:val="baseline"/>
        </w:rPr>
        <w:t>)</w:t>
      </w:r>
      <w:r>
        <w:rPr>
          <w:spacing w:val="36"/>
          <w:sz w:val="21"/>
          <w:vertAlign w:val="baseline"/>
        </w:rPr>
        <w:t> </w:t>
      </w:r>
      <w:r>
        <w:rPr>
          <w:rFonts w:ascii="Georgia" w:hAnsi="Georgia"/>
          <w:i/>
          <w:sz w:val="21"/>
          <w:vertAlign w:val="baseline"/>
        </w:rPr>
        <w:t>seq</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9"/>
          <w:position w:val="-4"/>
          <w:sz w:val="11"/>
          <w:vertAlign w:val="baseline"/>
        </w:rPr>
        <w:t> </w:t>
      </w:r>
      <w:r>
        <w:rPr>
          <w:spacing w:val="-10"/>
          <w:sz w:val="21"/>
          <w:vertAlign w:val="baseline"/>
        </w:rPr>
        <w:t>)</w:t>
      </w:r>
    </w:p>
    <w:p>
      <w:pPr>
        <w:spacing w:before="94"/>
        <w:ind w:left="135" w:right="176" w:firstLine="0"/>
        <w:jc w:val="center"/>
        <w:rPr>
          <w:sz w:val="21"/>
        </w:rPr>
      </w:pPr>
      <w:r>
        <w:rPr>
          <w:w w:val="110"/>
          <w:sz w:val="21"/>
        </w:rPr>
        <w:t>(</w:t>
      </w:r>
      <w:r>
        <w:rPr>
          <w:rFonts w:ascii="Georgia" w:hAnsi="Georgia"/>
          <w:i/>
          <w:w w:val="110"/>
          <w:sz w:val="21"/>
        </w:rPr>
        <w:t>link</w:t>
      </w:r>
      <w:r>
        <w:rPr>
          <w:rFonts w:ascii="Georgia" w:hAnsi="Georgia"/>
          <w:i/>
          <w:w w:val="110"/>
          <w:sz w:val="21"/>
          <w:vertAlign w:val="subscript"/>
        </w:rPr>
        <w:t>c</w:t>
      </w:r>
      <w:r>
        <w:rPr>
          <w:rFonts w:ascii="IPAPMincho" w:hAnsi="IPAPMincho"/>
          <w:w w:val="110"/>
          <w:position w:val="-4"/>
          <w:sz w:val="11"/>
          <w:vertAlign w:val="baseline"/>
        </w:rPr>
        <w:t>2</w:t>
      </w:r>
      <w:r>
        <w:rPr>
          <w:rFonts w:ascii="IPAPMincho" w:hAnsi="IPAPMincho"/>
          <w:spacing w:val="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3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DejaVu Sans Condensed" w:hAnsi="DejaVu Sans Condensed"/>
          <w:i/>
          <w:spacing w:val="-166"/>
          <w:w w:val="110"/>
          <w:sz w:val="21"/>
          <w:vertAlign w:val="baseline"/>
        </w:rPr>
        <w:t>←</w:t>
      </w:r>
      <w:r>
        <w:rPr>
          <w:rFonts w:ascii="Alexander" w:hAnsi="Alexander"/>
          <w:spacing w:val="61"/>
          <w:w w:val="15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Arial" w:hAnsi="Arial"/>
          <w:spacing w:val="14"/>
          <w:w w:val="110"/>
          <w:position w:val="17"/>
          <w:sz w:val="21"/>
          <w:vertAlign w:val="baseline"/>
        </w:rPr>
        <w:t> </w:t>
      </w:r>
      <w:r>
        <w:rPr>
          <w:spacing w:val="-10"/>
          <w:w w:val="110"/>
          <w:sz w:val="21"/>
          <w:vertAlign w:val="baseline"/>
        </w:rPr>
        <w:t>)</w:t>
      </w:r>
    </w:p>
    <w:p>
      <w:pPr>
        <w:pStyle w:val="BodyText"/>
        <w:spacing w:before="18"/>
        <w:ind w:left="0"/>
        <w:jc w:val="left"/>
      </w:pPr>
    </w:p>
    <w:p>
      <w:pPr>
        <w:pStyle w:val="BodyText"/>
        <w:spacing w:line="259" w:lineRule="auto"/>
        <w:ind w:right="104" w:firstLine="317"/>
      </w:pPr>
      <w:r>
        <w:rPr/>
        <w:t>We</w:t>
      </w:r>
      <w:r>
        <w:rPr>
          <w:spacing w:val="35"/>
        </w:rPr>
        <w:t> </w:t>
      </w:r>
      <w:r>
        <w:rPr/>
        <w:t>also</w:t>
      </w:r>
      <w:r>
        <w:rPr>
          <w:spacing w:val="35"/>
        </w:rPr>
        <w:t> </w:t>
      </w:r>
      <w:r>
        <w:rPr/>
        <w:t>need</w:t>
      </w:r>
      <w:r>
        <w:rPr>
          <w:spacing w:val="35"/>
        </w:rPr>
        <w:t> </w:t>
      </w:r>
      <w:r>
        <w:rPr/>
        <w:t>to</w:t>
      </w:r>
      <w:r>
        <w:rPr>
          <w:spacing w:val="35"/>
        </w:rPr>
        <w:t> </w:t>
      </w:r>
      <w:r>
        <w:rPr/>
        <w:t>add</w:t>
      </w:r>
      <w:r>
        <w:rPr>
          <w:spacing w:val="35"/>
        </w:rPr>
        <w:t> </w:t>
      </w:r>
      <w:r>
        <w:rPr/>
        <w:t>rules</w:t>
      </w:r>
      <w:r>
        <w:rPr>
          <w:spacing w:val="35"/>
        </w:rPr>
        <w:t> </w:t>
      </w:r>
      <w:r>
        <w:rPr/>
        <w:t>to</w:t>
      </w:r>
      <w:r>
        <w:rPr>
          <w:spacing w:val="35"/>
        </w:rPr>
        <w:t> </w:t>
      </w:r>
      <w:r>
        <w:rPr/>
        <w:t>handle</w:t>
      </w:r>
      <w:r>
        <w:rPr>
          <w:spacing w:val="35"/>
        </w:rPr>
        <w:t> </w:t>
      </w:r>
      <w:r>
        <w:rPr/>
        <w:t>the</w:t>
      </w:r>
      <w:r>
        <w:rPr>
          <w:spacing w:val="35"/>
        </w:rPr>
        <w:t> </w:t>
      </w:r>
      <w:r>
        <w:rPr/>
        <w:t>cases</w:t>
      </w:r>
      <w:r>
        <w:rPr>
          <w:spacing w:val="35"/>
        </w:rPr>
        <w:t> </w:t>
      </w:r>
      <w:r>
        <w:rPr/>
        <w:t>in</w:t>
      </w:r>
      <w:r>
        <w:rPr>
          <w:spacing w:val="35"/>
        </w:rPr>
        <w:t> </w:t>
      </w:r>
      <w:r>
        <w:rPr/>
        <w:t>which</w:t>
      </w:r>
      <w:r>
        <w:rPr>
          <w:spacing w:val="35"/>
        </w:rPr>
        <w:t> </w:t>
      </w:r>
      <w:r>
        <w:rPr/>
        <w:t>one</w:t>
      </w:r>
      <w:r>
        <w:rPr>
          <w:spacing w:val="35"/>
        </w:rPr>
        <w:t> </w:t>
      </w:r>
      <w:r>
        <w:rPr/>
        <w:t>of</w:t>
      </w:r>
      <w:r>
        <w:rPr>
          <w:spacing w:val="35"/>
        </w:rPr>
        <w:t> </w:t>
      </w:r>
      <w:r>
        <w:rPr/>
        <w:t>the</w:t>
      </w:r>
      <w:r>
        <w:rPr>
          <w:spacing w:val="35"/>
        </w:rPr>
        <w:t> </w:t>
      </w:r>
      <w:r>
        <w:rPr/>
        <w:t>constructs (or both) being composed sequentially only performs combinatoric actions.</w:t>
      </w:r>
      <w:r>
        <w:rPr>
          <w:spacing w:val="40"/>
        </w:rPr>
        <w:t> </w:t>
      </w:r>
      <w:r>
        <w:rPr/>
        <w:t>As an example, the case in which the first construct terminates “immediately” is described by definition </w:t>
      </w:r>
      <w:hyperlink w:history="true" w:anchor="_bookmark6">
        <w:r>
          <w:rPr>
            <w:color w:val="0000FF"/>
          </w:rPr>
          <w:t>3.5</w:t>
        </w:r>
      </w:hyperlink>
      <w:r>
        <w:rPr/>
        <w:t>.</w:t>
      </w:r>
    </w:p>
    <w:p>
      <w:pPr>
        <w:pStyle w:val="Heading2"/>
        <w:spacing w:before="142"/>
        <w:ind w:left="221"/>
      </w:pPr>
      <w:r>
        <w:rPr/>
        <w:t>Definition</w:t>
      </w:r>
      <w:r>
        <w:rPr>
          <w:spacing w:val="28"/>
        </w:rPr>
        <w:t> </w:t>
      </w:r>
      <w:r>
        <w:rPr>
          <w:spacing w:val="-5"/>
        </w:rPr>
        <w:t>3.5</w:t>
      </w:r>
    </w:p>
    <w:p>
      <w:pPr>
        <w:spacing w:line="216" w:lineRule="exact" w:before="52"/>
        <w:ind w:left="722"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IPAPMincho" w:hAnsi="IPAPMincho"/>
          <w:w w:val="105"/>
          <w:position w:val="-4"/>
          <w:sz w:val="11"/>
          <w:vertAlign w:val="baseline"/>
        </w:rPr>
        <w:t>2</w:t>
      </w:r>
      <w:r>
        <w:rPr>
          <w:rFonts w:ascii="IPAPMincho" w:hAnsi="IPAPMincho"/>
          <w:spacing w:val="-13"/>
          <w:w w:val="105"/>
          <w:position w:val="-4"/>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IPAPMincho" w:hAnsi="IPAPMincho"/>
          <w:w w:val="105"/>
          <w:position w:val="-4"/>
          <w:sz w:val="11"/>
          <w:vertAlign w:val="baseline"/>
        </w:rPr>
        <w:t>2</w:t>
      </w:r>
      <w:r>
        <w:rPr>
          <w:rFonts w:ascii="IPAPMincho" w:hAnsi="IPAPMincho"/>
          <w:spacing w:val="-13"/>
          <w:w w:val="105"/>
          <w:position w:val="-4"/>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IPAPMincho" w:hAnsi="IPAPMincho"/>
          <w:w w:val="105"/>
          <w:position w:val="-4"/>
          <w:sz w:val="11"/>
          <w:vertAlign w:val="baseline"/>
        </w:rPr>
        <w:t>2</w:t>
      </w:r>
      <w:r>
        <w:rPr>
          <w:rFonts w:ascii="IPAPMincho" w:hAnsi="IPAPMincho"/>
          <w:spacing w:val="34"/>
          <w:w w:val="105"/>
          <w:position w:val="-4"/>
          <w:sz w:val="11"/>
          <w:vertAlign w:val="baseline"/>
        </w:rPr>
        <w:t> </w:t>
      </w:r>
      <w:r>
        <w:rPr>
          <w:rFonts w:ascii="DejaVu Sans Condensed" w:hAnsi="DejaVu Sans Condensed"/>
          <w:i/>
          <w:spacing w:val="-10"/>
          <w:w w:val="105"/>
          <w:sz w:val="21"/>
          <w:vertAlign w:val="baseline"/>
        </w:rPr>
        <w:t>•</w:t>
      </w:r>
    </w:p>
    <w:p>
      <w:pPr>
        <w:spacing w:line="239" w:lineRule="exact" w:before="95"/>
        <w:ind w:left="186" w:right="112"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2736">
                <wp:simplePos x="0" y="0"/>
                <wp:positionH relativeFrom="page">
                  <wp:posOffset>2500680</wp:posOffset>
                </wp:positionH>
                <wp:positionV relativeFrom="paragraph">
                  <wp:posOffset>188771</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6.904007pt;margin-top:14.863871pt;width:3.55pt;height:5.85pt;mso-position-horizontal-relative:page;mso-position-vertical-relative:paragraph;z-index:15732736" type="#_x0000_t202" id="docshape1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4579581</wp:posOffset>
                </wp:positionH>
                <wp:positionV relativeFrom="paragraph">
                  <wp:posOffset>188771</wp:posOffset>
                </wp:positionV>
                <wp:extent cx="4508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60.596985pt;margin-top:14.863871pt;width:3.55pt;height:5.85pt;mso-position-horizontal-relative:page;mso-position-vertical-relative:paragraph;z-index:15733248" type="#_x0000_t202" id="docshape1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2113267</wp:posOffset>
                </wp:positionH>
                <wp:positionV relativeFrom="paragraph">
                  <wp:posOffset>188771</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6.399002pt;margin-top:14.863871pt;width:3.55pt;height:5.85pt;mso-position-horizontal-relative:page;mso-position-vertical-relative:paragraph;z-index:15736320" type="#_x0000_t202" id="docshape1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3858945</wp:posOffset>
                </wp:positionH>
                <wp:positionV relativeFrom="paragraph">
                  <wp:posOffset>188771</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03.854004pt;margin-top:14.863871pt;width:3.55pt;height:5.85pt;mso-position-horizontal-relative:page;mso-position-vertical-relative:paragraph;z-index:15736832" type="#_x0000_t202" id="docshape1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Arial" w:hAnsi="Arial"/>
          <w:spacing w:val="74"/>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8"/>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35"/>
          <w:w w:val="105"/>
          <w:position w:val="17"/>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smPred</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63"/>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8"/>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9"/>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9"/>
          <w:w w:val="105"/>
          <w:position w:val="17"/>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10"/>
          <w:w w:val="105"/>
          <w:sz w:val="21"/>
          <w:vertAlign w:val="baseline"/>
        </w:rPr>
        <w:t>⇒</w:t>
      </w:r>
    </w:p>
    <w:p>
      <w:pPr>
        <w:spacing w:line="13" w:lineRule="exact" w:before="0"/>
        <w:ind w:left="0" w:right="1999" w:firstLine="0"/>
        <w:jc w:val="right"/>
        <w:rPr>
          <w:rFonts w:ascii="IPAPMincho"/>
          <w:sz w:val="11"/>
        </w:rPr>
      </w:pPr>
      <w:r>
        <w:rPr>
          <w:rFonts w:ascii="IPAPMincho"/>
          <w:spacing w:val="-10"/>
          <w:w w:val="105"/>
          <w:sz w:val="11"/>
        </w:rPr>
        <w:t>2</w:t>
      </w:r>
    </w:p>
    <w:p>
      <w:pPr>
        <w:spacing w:before="94"/>
        <w:ind w:left="745" w:right="11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37632">
                <wp:simplePos x="0" y="0"/>
                <wp:positionH relativeFrom="page">
                  <wp:posOffset>2528887</wp:posOffset>
                </wp:positionH>
                <wp:positionV relativeFrom="paragraph">
                  <wp:posOffset>188392</wp:posOffset>
                </wp:positionV>
                <wp:extent cx="450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9.125pt;margin-top:14.834032pt;width:3.55pt;height:5.85pt;mso-position-horizontal-relative:page;mso-position-vertical-relative:paragraph;z-index:-16078848" type="#_x0000_t202" id="docshape18"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LM Roman 8" w:hAnsi="LM Roman 8"/>
          <w:spacing w:val="-19"/>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68"/>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68"/>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8"/>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i/>
          <w:spacing w:val="-166"/>
          <w:w w:val="105"/>
          <w:sz w:val="21"/>
          <w:vertAlign w:val="baseline"/>
        </w:rPr>
        <w:t>←</w:t>
      </w:r>
      <w:r>
        <w:rPr>
          <w:rFonts w:ascii="Alexander" w:hAnsi="Alexander"/>
          <w:spacing w:val="55"/>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8"/>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spacing w:val="9"/>
          <w:w w:val="105"/>
          <w:sz w:val="21"/>
          <w:vertAlign w:val="baseline"/>
        </w:rPr>
        <w:t>c</w:t>
      </w:r>
      <w:r>
        <w:rPr>
          <w:rFonts w:ascii="LM Roman 8" w:hAnsi="LM Roman 8"/>
          <w:spacing w:val="9"/>
          <w:w w:val="105"/>
          <w:sz w:val="21"/>
          <w:vertAlign w:val="subscript"/>
        </w:rPr>
        <w:t>2</w:t>
      </w:r>
      <w:r>
        <w:rPr>
          <w:spacing w:val="9"/>
          <w:w w:val="105"/>
          <w:sz w:val="21"/>
          <w:vertAlign w:val="baseline"/>
        </w:rPr>
        <w:t>)</w:t>
      </w:r>
      <w:r>
        <w:rPr>
          <w:rFonts w:ascii="DejaVu Sans Condensed" w:hAnsi="DejaVu Sans Condensed"/>
          <w:i/>
          <w:spacing w:val="9"/>
          <w:w w:val="105"/>
          <w:sz w:val="21"/>
          <w:vertAlign w:val="baseline"/>
        </w:rPr>
        <w:t>}∪ </w:t>
      </w:r>
    </w:p>
    <w:p>
      <w:pPr>
        <w:spacing w:before="13"/>
        <w:ind w:left="3901" w:right="0" w:firstLine="0"/>
        <w:jc w:val="left"/>
        <w:rPr>
          <w:rFonts w:ascii="IPAPMincho" w:hAnsi="IPAPMincho"/>
          <w:sz w:val="11"/>
        </w:rPr>
      </w:pPr>
      <w:r>
        <w:rPr>
          <w:rFonts w:ascii="Georgia" w:hAnsi="Georgia"/>
          <w:i/>
          <w:w w:val="110"/>
          <w:sz w:val="21"/>
        </w:rPr>
        <w:t>link</w:t>
      </w:r>
      <w:r>
        <w:rPr>
          <w:rFonts w:ascii="Georgia" w:hAnsi="Georgia"/>
          <w:i/>
          <w:w w:val="110"/>
          <w:sz w:val="21"/>
          <w:vertAlign w:val="subscript"/>
        </w:rPr>
        <w:t>c</w:t>
      </w:r>
      <w:r>
        <w:rPr>
          <w:rFonts w:ascii="IPAPMincho" w:hAnsi="IPAPMincho"/>
          <w:w w:val="110"/>
          <w:position w:val="-4"/>
          <w:sz w:val="11"/>
          <w:vertAlign w:val="baseline"/>
        </w:rPr>
        <w:t>1</w:t>
      </w:r>
      <w:r>
        <w:rPr>
          <w:rFonts w:ascii="IPAPMincho" w:hAnsi="IPAPMincho"/>
          <w:spacing w:val="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3"/>
          <w:w w:val="110"/>
          <w:sz w:val="21"/>
          <w:vertAlign w:val="baseline"/>
        </w:rPr>
        <w:t> </w:t>
      </w:r>
      <w:r>
        <w:rPr>
          <w:rFonts w:ascii="DejaVu Sans Condensed" w:hAnsi="DejaVu Sans Condensed"/>
          <w:i/>
          <w:spacing w:val="-166"/>
          <w:w w:val="110"/>
          <w:sz w:val="21"/>
          <w:vertAlign w:val="baseline"/>
        </w:rPr>
        <w:t>←</w:t>
      </w:r>
      <w:r>
        <w:rPr>
          <w:rFonts w:ascii="Alexander" w:hAnsi="Alexander"/>
          <w:spacing w:val="74"/>
          <w:w w:val="11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spacing w:val="9"/>
          <w:w w:val="110"/>
          <w:sz w:val="21"/>
          <w:vertAlign w:val="baseline"/>
        </w:rPr>
        <w:t>(</w:t>
      </w:r>
      <w:r>
        <w:rPr>
          <w:rFonts w:ascii="Georgia" w:hAnsi="Georgia"/>
          <w:i/>
          <w:spacing w:val="9"/>
          <w:w w:val="110"/>
          <w:sz w:val="21"/>
          <w:vertAlign w:val="baseline"/>
        </w:rPr>
        <w:t>c</w:t>
      </w:r>
      <w:r>
        <w:rPr>
          <w:rFonts w:ascii="LM Roman 8" w:hAnsi="LM Roman 8"/>
          <w:spacing w:val="9"/>
          <w:w w:val="110"/>
          <w:sz w:val="21"/>
          <w:vertAlign w:val="subscript"/>
        </w:rPr>
        <w:t>1</w:t>
      </w:r>
      <w:r>
        <w:rPr>
          <w:spacing w:val="9"/>
          <w:w w:val="110"/>
          <w:sz w:val="21"/>
          <w:vertAlign w:val="baseline"/>
        </w:rPr>
        <w:t>)</w:t>
      </w:r>
      <w:r>
        <w:rPr>
          <w:rFonts w:ascii="DejaVu Sans Condensed" w:hAnsi="DejaVu Sans Condensed"/>
          <w:i/>
          <w:spacing w:val="9"/>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init</w:t>
      </w:r>
      <w:r>
        <w:rPr>
          <w:rFonts w:ascii="Georgia" w:hAnsi="Georgia"/>
          <w:i/>
          <w:spacing w:val="-2"/>
          <w:w w:val="110"/>
          <w:sz w:val="21"/>
          <w:vertAlign w:val="subscript"/>
        </w:rPr>
        <w:t>c</w:t>
      </w:r>
      <w:r>
        <w:rPr>
          <w:rFonts w:ascii="IPAPMincho" w:hAnsi="IPAPMincho"/>
          <w:spacing w:val="-2"/>
          <w:w w:val="110"/>
          <w:position w:val="-4"/>
          <w:sz w:val="11"/>
          <w:vertAlign w:val="baseline"/>
        </w:rPr>
        <w:t>2</w:t>
      </w:r>
    </w:p>
    <w:p>
      <w:pPr>
        <w:spacing w:after="0"/>
        <w:jc w:val="left"/>
        <w:rPr>
          <w:rFonts w:ascii="IPAPMincho" w:hAnsi="IPAPMincho"/>
          <w:sz w:val="11"/>
        </w:rPr>
        <w:sectPr>
          <w:type w:val="continuous"/>
          <w:pgSz w:w="9360" w:h="13610"/>
          <w:pgMar w:header="855" w:footer="0" w:top="920" w:bottom="280" w:left="680" w:right="680"/>
        </w:sectPr>
      </w:pPr>
    </w:p>
    <w:p>
      <w:pPr>
        <w:spacing w:before="18"/>
        <w:ind w:left="3336" w:right="0" w:firstLine="0"/>
        <w:jc w:val="left"/>
        <w:rPr>
          <w:rFonts w:ascii="IPAPMincho"/>
          <w:sz w:val="11"/>
        </w:rPr>
      </w:pPr>
      <w:r>
        <w:rPr>
          <w:rFonts w:ascii="Georgia"/>
          <w:i/>
          <w:spacing w:val="-2"/>
          <w:sz w:val="21"/>
        </w:rPr>
        <w:t>seq</w:t>
      </w:r>
      <w:bookmarkStart w:name="_bookmark7" w:id="14"/>
      <w:bookmarkEnd w:id="14"/>
      <w:r>
        <w:rPr>
          <w:rFonts w:ascii="Georgia"/>
          <w:i/>
          <w:spacing w:val="-1"/>
          <w:sz w:val="21"/>
        </w:rPr>
      </w:r>
      <w:r>
        <w:rPr>
          <w:rFonts w:ascii="Georgia"/>
          <w:i/>
          <w:spacing w:val="-2"/>
          <w:sz w:val="21"/>
          <w:vertAlign w:val="subscript"/>
        </w:rPr>
        <w:t>c</w:t>
      </w:r>
      <w:r>
        <w:rPr>
          <w:rFonts w:ascii="IPAPMincho"/>
          <w:spacing w:val="-2"/>
          <w:position w:val="-4"/>
          <w:sz w:val="11"/>
          <w:vertAlign w:val="baseline"/>
        </w:rPr>
        <w:t>2</w:t>
      </w:r>
    </w:p>
    <w:p>
      <w:pPr>
        <w:spacing w:before="19"/>
        <w:ind w:left="3336" w:right="0" w:firstLine="0"/>
        <w:jc w:val="left"/>
        <w:rPr>
          <w:rFonts w:ascii="IPAPMincho"/>
          <w:sz w:val="11"/>
        </w:rPr>
      </w:pPr>
      <w:r>
        <w:rPr>
          <w:spacing w:val="-2"/>
          <w:w w:val="105"/>
          <w:sz w:val="21"/>
        </w:rPr>
        <w:t>(</w:t>
      </w:r>
      <w:r>
        <w:rPr>
          <w:rFonts w:ascii="Georgia"/>
          <w:i/>
          <w:spacing w:val="-2"/>
          <w:w w:val="105"/>
          <w:sz w:val="21"/>
        </w:rPr>
        <w:t>link</w:t>
      </w:r>
      <w:r>
        <w:rPr>
          <w:rFonts w:ascii="Georgia"/>
          <w:i/>
          <w:spacing w:val="-2"/>
          <w:w w:val="105"/>
          <w:sz w:val="21"/>
          <w:vertAlign w:val="subscript"/>
        </w:rPr>
        <w:t>c</w:t>
      </w:r>
      <w:r>
        <w:rPr>
          <w:rFonts w:ascii="IPAPMincho"/>
          <w:spacing w:val="-2"/>
          <w:w w:val="105"/>
          <w:position w:val="-4"/>
          <w:sz w:val="11"/>
          <w:vertAlign w:val="baseline"/>
        </w:rPr>
        <w:t>2</w:t>
      </w:r>
    </w:p>
    <w:p>
      <w:pPr>
        <w:spacing w:before="285"/>
        <w:ind w:left="26"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Georgia" w:hAnsi="Georgia"/>
          <w:i/>
          <w:w w:val="110"/>
          <w:sz w:val="21"/>
        </w:rPr>
        <w:t>π</w:t>
      </w:r>
      <w:r>
        <w:rPr>
          <w:rFonts w:ascii="Georgia" w:hAnsi="Georgia"/>
          <w:i/>
          <w:w w:val="110"/>
          <w:sz w:val="21"/>
          <w:vertAlign w:val="subscript"/>
        </w:rPr>
        <w:t>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5"/>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3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DejaVu Sans Condensed" w:hAnsi="DejaVu Sans Condensed"/>
          <w:i/>
          <w:spacing w:val="-166"/>
          <w:w w:val="110"/>
          <w:sz w:val="21"/>
          <w:vertAlign w:val="baseline"/>
        </w:rPr>
        <w:t>←</w:t>
      </w:r>
      <w:r>
        <w:rPr>
          <w:rFonts w:ascii="Alexander" w:hAnsi="Alexander"/>
          <w:spacing w:val="62"/>
          <w:w w:val="15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Arial" w:hAnsi="Arial"/>
          <w:spacing w:val="18"/>
          <w:w w:val="110"/>
          <w:position w:val="17"/>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680"/>
          <w:cols w:num="2" w:equalWidth="0">
            <w:col w:w="3939" w:space="40"/>
            <w:col w:w="4021"/>
          </w:cols>
        </w:sectPr>
      </w:pPr>
    </w:p>
    <w:p>
      <w:pPr>
        <w:pStyle w:val="BodyText"/>
        <w:spacing w:before="18"/>
        <w:ind w:left="0"/>
        <w:jc w:val="left"/>
      </w:pPr>
    </w:p>
    <w:p>
      <w:pPr>
        <w:pStyle w:val="BodyText"/>
        <w:spacing w:line="259" w:lineRule="auto"/>
        <w:ind w:right="106" w:firstLine="317"/>
      </w:pPr>
      <w:r>
        <w:rPr/>
        <w:t>The symmetric case (the second construct terminates within the same clock</w:t>
      </w:r>
      <w:r>
        <w:rPr>
          <w:spacing w:val="80"/>
          <w:w w:val="150"/>
        </w:rPr>
        <w:t> </w:t>
      </w:r>
      <w:r>
        <w:rPr/>
        <w:t>cycle in which it was started) is described in a similar way and we do not show it here.</w:t>
      </w:r>
      <w:r>
        <w:rPr>
          <w:spacing w:val="40"/>
        </w:rPr>
        <w:t> </w:t>
      </w:r>
      <w:r>
        <w:rPr/>
        <w:t>The</w:t>
      </w:r>
      <w:r>
        <w:rPr>
          <w:spacing w:val="22"/>
        </w:rPr>
        <w:t> </w:t>
      </w:r>
      <w:r>
        <w:rPr/>
        <w:t>case</w:t>
      </w:r>
      <w:r>
        <w:rPr>
          <w:spacing w:val="23"/>
        </w:rPr>
        <w:t> </w:t>
      </w:r>
      <w:r>
        <w:rPr/>
        <w:t>in</w:t>
      </w:r>
      <w:r>
        <w:rPr>
          <w:spacing w:val="23"/>
        </w:rPr>
        <w:t> </w:t>
      </w:r>
      <w:r>
        <w:rPr/>
        <w:t>which</w:t>
      </w:r>
      <w:r>
        <w:rPr>
          <w:spacing w:val="23"/>
        </w:rPr>
        <w:t> </w:t>
      </w:r>
      <w:r>
        <w:rPr/>
        <w:t>the</w:t>
      </w:r>
      <w:r>
        <w:rPr>
          <w:spacing w:val="22"/>
        </w:rPr>
        <w:t> </w:t>
      </w:r>
      <w:r>
        <w:rPr/>
        <w:t>two</w:t>
      </w:r>
      <w:r>
        <w:rPr>
          <w:spacing w:val="22"/>
        </w:rPr>
        <w:t> </w:t>
      </w:r>
      <w:r>
        <w:rPr/>
        <w:t>constructs</w:t>
      </w:r>
      <w:r>
        <w:rPr>
          <w:spacing w:val="23"/>
        </w:rPr>
        <w:t> </w:t>
      </w:r>
      <w:r>
        <w:rPr/>
        <w:t>being</w:t>
      </w:r>
      <w:r>
        <w:rPr>
          <w:spacing w:val="23"/>
        </w:rPr>
        <w:t> </w:t>
      </w:r>
      <w:r>
        <w:rPr/>
        <w:t>composed</w:t>
      </w:r>
      <w:r>
        <w:rPr>
          <w:spacing w:val="23"/>
        </w:rPr>
        <w:t> </w:t>
      </w:r>
      <w:r>
        <w:rPr/>
        <w:t>in</w:t>
      </w:r>
      <w:r>
        <w:rPr>
          <w:spacing w:val="23"/>
        </w:rPr>
        <w:t> </w:t>
      </w:r>
      <w:r>
        <w:rPr/>
        <w:t>sequence</w:t>
      </w:r>
      <w:r>
        <w:rPr>
          <w:spacing w:val="22"/>
        </w:rPr>
        <w:t> </w:t>
      </w:r>
      <w:r>
        <w:rPr/>
        <w:t>terminate in</w:t>
      </w:r>
      <w:r>
        <w:rPr>
          <w:spacing w:val="33"/>
        </w:rPr>
        <w:t> </w:t>
      </w:r>
      <w:r>
        <w:rPr/>
        <w:t>the</w:t>
      </w:r>
      <w:r>
        <w:rPr>
          <w:spacing w:val="33"/>
        </w:rPr>
        <w:t> </w:t>
      </w:r>
      <w:r>
        <w:rPr/>
        <w:t>same</w:t>
      </w:r>
      <w:r>
        <w:rPr>
          <w:spacing w:val="33"/>
        </w:rPr>
        <w:t> </w:t>
      </w:r>
      <w:r>
        <w:rPr/>
        <w:t>clock</w:t>
      </w:r>
      <w:r>
        <w:rPr>
          <w:spacing w:val="33"/>
        </w:rPr>
        <w:t> </w:t>
      </w:r>
      <w:r>
        <w:rPr/>
        <w:t>cycle</w:t>
      </w:r>
      <w:r>
        <w:rPr>
          <w:spacing w:val="33"/>
        </w:rPr>
        <w:t> </w:t>
      </w:r>
      <w:r>
        <w:rPr/>
        <w:t>also</w:t>
      </w:r>
      <w:r>
        <w:rPr>
          <w:spacing w:val="33"/>
        </w:rPr>
        <w:t> </w:t>
      </w:r>
      <w:r>
        <w:rPr/>
        <w:t>terminates</w:t>
      </w:r>
      <w:r>
        <w:rPr>
          <w:spacing w:val="33"/>
        </w:rPr>
        <w:t> </w:t>
      </w:r>
      <w:r>
        <w:rPr/>
        <w:t>in</w:t>
      </w:r>
      <w:r>
        <w:rPr>
          <w:spacing w:val="33"/>
        </w:rPr>
        <w:t> </w:t>
      </w:r>
      <w:r>
        <w:rPr/>
        <w:t>a</w:t>
      </w:r>
      <w:r>
        <w:rPr>
          <w:spacing w:val="33"/>
        </w:rPr>
        <w:t> </w:t>
      </w:r>
      <w:r>
        <w:rPr/>
        <w:t>single</w:t>
      </w:r>
      <w:r>
        <w:rPr>
          <w:spacing w:val="33"/>
        </w:rPr>
        <w:t> </w:t>
      </w:r>
      <w:r>
        <w:rPr/>
        <w:t>clock</w:t>
      </w:r>
      <w:r>
        <w:rPr>
          <w:spacing w:val="33"/>
        </w:rPr>
        <w:t> </w:t>
      </w:r>
      <w:r>
        <w:rPr/>
        <w:t>cycle</w:t>
      </w:r>
      <w:r>
        <w:rPr>
          <w:spacing w:val="33"/>
        </w:rPr>
        <w:t> </w:t>
      </w:r>
      <w:r>
        <w:rPr/>
        <w:t>(definition</w:t>
      </w:r>
      <w:r>
        <w:rPr>
          <w:spacing w:val="37"/>
        </w:rPr>
        <w:t> </w:t>
      </w:r>
      <w:hyperlink w:history="true" w:anchor="_bookmark7">
        <w:r>
          <w:rPr>
            <w:color w:val="0000FF"/>
          </w:rPr>
          <w:t>3.6</w:t>
        </w:r>
      </w:hyperlink>
      <w:r>
        <w:rPr/>
        <w:t>).</w:t>
      </w:r>
    </w:p>
    <w:p>
      <w:pPr>
        <w:pStyle w:val="Heading2"/>
        <w:spacing w:before="142"/>
        <w:ind w:left="221"/>
      </w:pPr>
      <w:r>
        <w:rPr/>
        <w:t>Definition</w:t>
      </w:r>
      <w:r>
        <w:rPr>
          <w:spacing w:val="28"/>
        </w:rPr>
        <w:t> </w:t>
      </w:r>
      <w:r>
        <w:rPr>
          <w:spacing w:val="-5"/>
        </w:rPr>
        <w:t>3.6</w:t>
      </w:r>
    </w:p>
    <w:p>
      <w:pPr>
        <w:spacing w:line="216" w:lineRule="exact" w:before="52"/>
        <w:ind w:left="722"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24"/>
          <w:w w:val="105"/>
          <w:sz w:val="21"/>
        </w:rPr>
        <w:t> </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IPAPMincho" w:hAnsi="IPAPMincho"/>
          <w:w w:val="105"/>
          <w:position w:val="-4"/>
          <w:sz w:val="11"/>
          <w:vertAlign w:val="baseline"/>
        </w:rPr>
        <w:t>2</w:t>
      </w:r>
      <w:r>
        <w:rPr>
          <w:rFonts w:ascii="IPAPMincho" w:hAnsi="IPAPMincho"/>
          <w:spacing w:val="-12"/>
          <w:w w:val="105"/>
          <w:position w:val="-4"/>
          <w:sz w:val="1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spacing w:val="-10"/>
          <w:w w:val="105"/>
          <w:sz w:val="21"/>
          <w:vertAlign w:val="baseline"/>
        </w:rPr>
        <w:t>•</w:t>
      </w:r>
    </w:p>
    <w:p>
      <w:pPr>
        <w:spacing w:line="252" w:lineRule="exact" w:before="95"/>
        <w:ind w:left="135" w:right="559"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34048">
                <wp:simplePos x="0" y="0"/>
                <wp:positionH relativeFrom="page">
                  <wp:posOffset>2500680</wp:posOffset>
                </wp:positionH>
                <wp:positionV relativeFrom="paragraph">
                  <wp:posOffset>188761</wp:posOffset>
                </wp:positionV>
                <wp:extent cx="4508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6.904007pt;margin-top:14.863106pt;width:3.55pt;height:5.85pt;mso-position-horizontal-relative:page;mso-position-vertical-relative:paragraph;z-index:-16082432" type="#_x0000_t202" id="docshape1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4253826</wp:posOffset>
                </wp:positionH>
                <wp:positionV relativeFrom="paragraph">
                  <wp:posOffset>188748</wp:posOffset>
                </wp:positionV>
                <wp:extent cx="4508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34.946991pt;margin-top:14.862106pt;width:3.55pt;height:5.85pt;mso-position-horizontal-relative:page;mso-position-vertical-relative:paragraph;z-index:-16081920" type="#_x0000_t202" id="docshape20"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2113267</wp:posOffset>
                </wp:positionH>
                <wp:positionV relativeFrom="paragraph">
                  <wp:posOffset>188761</wp:posOffset>
                </wp:positionV>
                <wp:extent cx="450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6.399002pt;margin-top:14.863106pt;width:3.55pt;height:5.85pt;mso-position-horizontal-relative:page;mso-position-vertical-relative:paragraph;z-index:-16078336" type="#_x0000_t202" id="docshape2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3866413</wp:posOffset>
                </wp:positionH>
                <wp:positionV relativeFrom="paragraph">
                  <wp:posOffset>188761</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04.441986pt;margin-top:14.863106pt;width:3.55pt;height:5.85pt;mso-position-horizontal-relative:page;mso-position-vertical-relative:paragraph;z-index:-16077824" type="#_x0000_t202" id="docshape2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Arial" w:hAnsi="Arial"/>
          <w:spacing w:val="78"/>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30"/>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37"/>
          <w:w w:val="105"/>
          <w:position w:val="17"/>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smPred</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78"/>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30"/>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37"/>
          <w:w w:val="105"/>
          <w:position w:val="17"/>
          <w:sz w:val="21"/>
          <w:vertAlign w:val="baseline"/>
        </w:rPr>
        <w:t>  </w:t>
      </w:r>
      <w:r>
        <w:rPr>
          <w:w w:val="105"/>
          <w:sz w:val="21"/>
          <w:vertAlign w:val="baseline"/>
        </w:rPr>
        <w:t>)</w:t>
      </w:r>
      <w:r>
        <w:rPr>
          <w:spacing w:val="6"/>
          <w:w w:val="105"/>
          <w:sz w:val="21"/>
          <w:vertAlign w:val="baseline"/>
        </w:rPr>
        <w:t> </w:t>
      </w:r>
      <w:r>
        <w:rPr>
          <w:rFonts w:ascii="DejaVu Sans Condensed" w:hAnsi="DejaVu Sans Condensed"/>
          <w:i/>
          <w:spacing w:val="-10"/>
          <w:w w:val="105"/>
          <w:sz w:val="21"/>
          <w:vertAlign w:val="baseline"/>
        </w:rPr>
        <w:t>⇒</w:t>
      </w:r>
    </w:p>
    <w:p>
      <w:pPr>
        <w:spacing w:before="94"/>
        <w:ind w:left="757" w:right="11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39168">
                <wp:simplePos x="0" y="0"/>
                <wp:positionH relativeFrom="page">
                  <wp:posOffset>2536367</wp:posOffset>
                </wp:positionH>
                <wp:positionV relativeFrom="paragraph">
                  <wp:posOffset>188382</wp:posOffset>
                </wp:positionV>
                <wp:extent cx="4508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9.714005pt;margin-top:14.833277pt;width:3.55pt;height:5.85pt;mso-position-horizontal-relative:page;mso-position-vertical-relative:paragraph;z-index:-16077312" type="#_x0000_t202" id="docshape2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LM Roman 8" w:hAnsi="LM Roman 8"/>
          <w:spacing w:val="-19"/>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54"/>
          <w:w w:val="150"/>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68"/>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8"/>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i/>
          <w:spacing w:val="-166"/>
          <w:w w:val="105"/>
          <w:sz w:val="21"/>
          <w:vertAlign w:val="baseline"/>
        </w:rPr>
        <w:t>←</w:t>
      </w:r>
      <w:r>
        <w:rPr>
          <w:rFonts w:ascii="Alexander" w:hAnsi="Alexander"/>
          <w:spacing w:val="55"/>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8"/>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4"/>
          <w:w w:val="105"/>
          <w:sz w:val="21"/>
          <w:vertAlign w:val="baseline"/>
        </w:rPr>
        <w:t> </w:t>
      </w:r>
      <w:r>
        <w:rPr>
          <w:rFonts w:ascii="Georgia" w:hAnsi="Georgia"/>
          <w:i/>
          <w:spacing w:val="9"/>
          <w:w w:val="105"/>
          <w:sz w:val="21"/>
          <w:vertAlign w:val="baseline"/>
        </w:rPr>
        <w:t>c</w:t>
      </w:r>
      <w:r>
        <w:rPr>
          <w:rFonts w:ascii="LM Roman 8" w:hAnsi="LM Roman 8"/>
          <w:spacing w:val="9"/>
          <w:w w:val="105"/>
          <w:sz w:val="21"/>
          <w:vertAlign w:val="subscript"/>
        </w:rPr>
        <w:t>2</w:t>
      </w:r>
      <w:r>
        <w:rPr>
          <w:spacing w:val="9"/>
          <w:w w:val="105"/>
          <w:sz w:val="21"/>
          <w:vertAlign w:val="baseline"/>
        </w:rPr>
        <w:t>)</w:t>
      </w:r>
      <w:r>
        <w:rPr>
          <w:rFonts w:ascii="DejaVu Sans Condensed" w:hAnsi="DejaVu Sans Condensed"/>
          <w:i/>
          <w:spacing w:val="9"/>
          <w:w w:val="105"/>
          <w:sz w:val="21"/>
          <w:vertAlign w:val="baseline"/>
        </w:rPr>
        <w:t>}∪ </w:t>
      </w:r>
    </w:p>
    <w:p>
      <w:pPr>
        <w:spacing w:line="228" w:lineRule="exact" w:before="13"/>
        <w:ind w:left="3760" w:right="0" w:firstLine="0"/>
        <w:jc w:val="left"/>
        <w:rPr>
          <w:rFonts w:ascii="IPAPMincho" w:hAnsi="IPAPMincho"/>
          <w:sz w:val="11"/>
        </w:rPr>
      </w:pPr>
      <w:r>
        <w:rPr>
          <w:rFonts w:ascii="Georgia" w:hAnsi="Georgia"/>
          <w:i/>
          <w:w w:val="110"/>
          <w:sz w:val="21"/>
        </w:rPr>
        <w:t>link</w:t>
      </w:r>
      <w:r>
        <w:rPr>
          <w:rFonts w:ascii="Georgia" w:hAnsi="Georgia"/>
          <w:i/>
          <w:w w:val="110"/>
          <w:sz w:val="21"/>
          <w:vertAlign w:val="subscript"/>
        </w:rPr>
        <w:t>c</w:t>
      </w:r>
      <w:r>
        <w:rPr>
          <w:rFonts w:ascii="IPAPMincho" w:hAnsi="IPAPMincho"/>
          <w:w w:val="110"/>
          <w:position w:val="-4"/>
          <w:sz w:val="11"/>
          <w:vertAlign w:val="baseline"/>
        </w:rPr>
        <w:t>1</w:t>
      </w:r>
      <w:r>
        <w:rPr>
          <w:rFonts w:ascii="IPAPMincho" w:hAnsi="IPAPMincho"/>
          <w:spacing w:val="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3"/>
          <w:w w:val="110"/>
          <w:sz w:val="21"/>
          <w:vertAlign w:val="baseline"/>
        </w:rPr>
        <w:t> </w:t>
      </w:r>
      <w:r>
        <w:rPr>
          <w:rFonts w:ascii="DejaVu Sans Condensed" w:hAnsi="DejaVu Sans Condensed"/>
          <w:i/>
          <w:spacing w:val="-166"/>
          <w:w w:val="110"/>
          <w:sz w:val="21"/>
          <w:vertAlign w:val="baseline"/>
        </w:rPr>
        <w:t>←</w:t>
      </w:r>
      <w:r>
        <w:rPr>
          <w:rFonts w:ascii="Alexander" w:hAnsi="Alexander"/>
          <w:spacing w:val="74"/>
          <w:w w:val="11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spacing w:val="9"/>
          <w:w w:val="110"/>
          <w:sz w:val="21"/>
          <w:vertAlign w:val="baseline"/>
        </w:rPr>
        <w:t>(</w:t>
      </w:r>
      <w:r>
        <w:rPr>
          <w:rFonts w:ascii="Georgia" w:hAnsi="Georgia"/>
          <w:i/>
          <w:spacing w:val="9"/>
          <w:w w:val="110"/>
          <w:sz w:val="21"/>
          <w:vertAlign w:val="baseline"/>
        </w:rPr>
        <w:t>c</w:t>
      </w:r>
      <w:r>
        <w:rPr>
          <w:rFonts w:ascii="LM Roman 8" w:hAnsi="LM Roman 8"/>
          <w:spacing w:val="9"/>
          <w:w w:val="110"/>
          <w:sz w:val="21"/>
          <w:vertAlign w:val="subscript"/>
        </w:rPr>
        <w:t>1</w:t>
      </w:r>
      <w:r>
        <w:rPr>
          <w:spacing w:val="9"/>
          <w:w w:val="110"/>
          <w:sz w:val="21"/>
          <w:vertAlign w:val="baseline"/>
        </w:rPr>
        <w:t>)</w:t>
      </w:r>
      <w:r>
        <w:rPr>
          <w:rFonts w:ascii="DejaVu Sans Condensed" w:hAnsi="DejaVu Sans Condensed"/>
          <w:i/>
          <w:spacing w:val="9"/>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init</w:t>
      </w:r>
      <w:r>
        <w:rPr>
          <w:rFonts w:ascii="Georgia" w:hAnsi="Georgia"/>
          <w:i/>
          <w:spacing w:val="-2"/>
          <w:w w:val="110"/>
          <w:sz w:val="21"/>
          <w:vertAlign w:val="subscript"/>
        </w:rPr>
        <w:t>c</w:t>
      </w:r>
      <w:r>
        <w:rPr>
          <w:rFonts w:ascii="IPAPMincho" w:hAnsi="IPAPMincho"/>
          <w:spacing w:val="-2"/>
          <w:w w:val="110"/>
          <w:position w:val="-4"/>
          <w:sz w:val="11"/>
          <w:vertAlign w:val="baseline"/>
        </w:rPr>
        <w:t>2</w:t>
      </w:r>
    </w:p>
    <w:p>
      <w:pPr>
        <w:spacing w:before="94"/>
        <w:ind w:left="3406" w:right="0" w:firstLine="0"/>
        <w:jc w:val="left"/>
        <w:rPr>
          <w:sz w:val="21"/>
        </w:rPr>
      </w:pPr>
      <w:r>
        <w:rPr>
          <w:rFonts w:ascii="Georgia" w:hAnsi="Georgia"/>
          <w:i/>
          <w:w w:val="110"/>
          <w:sz w:val="21"/>
        </w:rPr>
        <w:t>link</w:t>
      </w:r>
      <w:r>
        <w:rPr>
          <w:rFonts w:ascii="Georgia" w:hAnsi="Georgia"/>
          <w:i/>
          <w:w w:val="110"/>
          <w:sz w:val="21"/>
          <w:vertAlign w:val="subscript"/>
        </w:rPr>
        <w:t>c</w:t>
      </w:r>
      <w:r>
        <w:rPr>
          <w:rFonts w:ascii="IPAPMincho" w:hAnsi="IPAPMincho"/>
          <w:w w:val="110"/>
          <w:position w:val="-4"/>
          <w:sz w:val="11"/>
          <w:vertAlign w:val="baseline"/>
        </w:rPr>
        <w:t>2</w:t>
      </w:r>
      <w:r>
        <w:rPr>
          <w:rFonts w:ascii="IPAPMincho" w:hAnsi="IPAPMincho"/>
          <w:spacing w:val="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3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7"/>
          <w:w w:val="110"/>
          <w:sz w:val="21"/>
          <w:vertAlign w:val="baseline"/>
        </w:rPr>
        <w:t> </w:t>
      </w:r>
      <w:r>
        <w:rPr>
          <w:rFonts w:ascii="DejaVu Sans Condensed" w:hAnsi="DejaVu Sans Condensed"/>
          <w:i/>
          <w:spacing w:val="-166"/>
          <w:w w:val="110"/>
          <w:sz w:val="21"/>
          <w:vertAlign w:val="baseline"/>
        </w:rPr>
        <w:t>←</w:t>
      </w:r>
      <w:r>
        <w:rPr>
          <w:rFonts w:ascii="Alexander" w:hAnsi="Alexander"/>
          <w:spacing w:val="65"/>
          <w:w w:val="15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rFonts w:ascii="Arial" w:hAnsi="Arial"/>
          <w:spacing w:val="27"/>
          <w:w w:val="110"/>
          <w:position w:val="17"/>
          <w:sz w:val="21"/>
          <w:vertAlign w:val="baseline"/>
        </w:rPr>
        <w:t> </w:t>
      </w:r>
      <w:r>
        <w:rPr>
          <w:spacing w:val="-10"/>
          <w:w w:val="110"/>
          <w:sz w:val="21"/>
          <w:vertAlign w:val="baseline"/>
        </w:rPr>
        <w:t>)</w:t>
      </w:r>
    </w:p>
    <w:p>
      <w:pPr>
        <w:pStyle w:val="BodyText"/>
        <w:spacing w:before="22"/>
        <w:ind w:left="0"/>
        <w:jc w:val="left"/>
      </w:pPr>
    </w:p>
    <w:p>
      <w:pPr>
        <w:pStyle w:val="BodyText"/>
        <w:spacing w:line="187" w:lineRule="auto"/>
        <w:ind w:right="105" w:firstLine="318"/>
      </w:pPr>
      <w:r>
        <w:rPr/>
        <w:t>In the case of the parallel composition of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the combinatoric prelude propagates the parallel composition’s </w:t>
      </w:r>
      <w:r>
        <w:rPr>
          <w:rFonts w:ascii="LM Roman Dunhill 10" w:hAnsi="LM Roman Dunhill 10"/>
          <w:i/>
          <w:vertAlign w:val="baseline"/>
        </w:rPr>
        <w:t>start</w:t>
      </w:r>
      <w:r>
        <w:rPr>
          <w:rFonts w:ascii="LM Roman Dunhill 10" w:hAnsi="LM Roman Dunhill 10"/>
          <w:i/>
          <w:spacing w:val="-5"/>
          <w:vertAlign w:val="baseline"/>
        </w:rPr>
        <w:t> </w:t>
      </w:r>
      <w:r>
        <w:rPr>
          <w:vertAlign w:val="baseline"/>
        </w:rPr>
        <w:t>signal to </w:t>
      </w:r>
      <w:r>
        <w:rPr>
          <w:rFonts w:ascii="Georgia" w:hAnsi="Georgia"/>
          <w:i/>
          <w:vertAlign w:val="baseline"/>
        </w:rPr>
        <w:t>c</w:t>
      </w:r>
      <w:r>
        <w:rPr>
          <w:rFonts w:ascii="LM Roman 8" w:hAnsi="LM Roman 8"/>
          <w:vertAlign w:val="subscript"/>
        </w:rPr>
        <w:t>1</w:t>
      </w:r>
      <w:r>
        <w:rPr>
          <w:rFonts w:ascii="LM Roman 8" w:hAnsi="LM Roman 8"/>
          <w:spacing w:val="-5"/>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spacing w:val="-5"/>
          <w:vertAlign w:val="baseline"/>
        </w:rPr>
        <w:t> </w:t>
      </w:r>
      <w:r>
        <w:rPr>
          <w:rFonts w:ascii="LM Roman Dunhill 10" w:hAnsi="LM Roman Dunhill 10"/>
          <w:i/>
          <w:vertAlign w:val="baseline"/>
        </w:rPr>
        <w:t>start</w:t>
      </w:r>
      <w:r>
        <w:rPr>
          <w:rFonts w:ascii="LM Roman Dunhill 10" w:hAnsi="LM Roman Dunhill 10"/>
          <w:i/>
          <w:spacing w:val="-5"/>
          <w:vertAlign w:val="baseline"/>
        </w:rPr>
        <w:t> </w:t>
      </w:r>
      <w:r>
        <w:rPr>
          <w:vertAlign w:val="baseline"/>
        </w:rPr>
        <w:t>wires and brings together</w:t>
      </w:r>
      <w:r>
        <w:rPr>
          <w:spacing w:val="11"/>
          <w:vertAlign w:val="baseline"/>
        </w:rPr>
        <w:t> </w:t>
      </w:r>
      <w:r>
        <w:rPr>
          <w:vertAlign w:val="baseline"/>
        </w:rPr>
        <w:t>their</w:t>
      </w:r>
      <w:r>
        <w:rPr>
          <w:spacing w:val="13"/>
          <w:vertAlign w:val="baseline"/>
        </w:rPr>
        <w:t> </w:t>
      </w:r>
      <w:r>
        <w:rPr>
          <w:vertAlign w:val="baseline"/>
        </w:rPr>
        <w:t>combinatoric</w:t>
      </w:r>
      <w:r>
        <w:rPr>
          <w:spacing w:val="14"/>
          <w:vertAlign w:val="baseline"/>
        </w:rPr>
        <w:t> </w:t>
      </w:r>
      <w:r>
        <w:rPr>
          <w:vertAlign w:val="baseline"/>
        </w:rPr>
        <w:t>preludes.</w:t>
      </w:r>
      <w:r>
        <w:rPr>
          <w:spacing w:val="39"/>
          <w:vertAlign w:val="baseline"/>
        </w:rPr>
        <w:t> </w:t>
      </w:r>
      <w:r>
        <w:rPr>
          <w:vertAlign w:val="baseline"/>
        </w:rPr>
        <w:t>The</w:t>
      </w:r>
      <w:r>
        <w:rPr>
          <w:spacing w:val="13"/>
          <w:vertAlign w:val="baseline"/>
        </w:rPr>
        <w:t> </w:t>
      </w:r>
      <w:r>
        <w:rPr>
          <w:vertAlign w:val="baseline"/>
        </w:rPr>
        <w:t>behavioural</w:t>
      </w:r>
      <w:r>
        <w:rPr>
          <w:spacing w:val="13"/>
          <w:vertAlign w:val="baseline"/>
        </w:rPr>
        <w:t> </w:t>
      </w:r>
      <w:r>
        <w:rPr>
          <w:vertAlign w:val="baseline"/>
        </w:rPr>
        <w:t>component</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spacing w:val="-2"/>
          <w:vertAlign w:val="baseline"/>
        </w:rPr>
        <w:t>semantics</w:t>
      </w:r>
    </w:p>
    <w:p>
      <w:pPr>
        <w:pStyle w:val="BodyText"/>
        <w:spacing w:line="232" w:lineRule="auto"/>
        <w:ind w:right="105" w:hanging="1"/>
      </w:pPr>
      <w:r>
        <w:rPr/>
        <w:t>is just constructed by parallel merging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’s behavioural sequences.</w:t>
      </w:r>
      <w:r>
        <w:rPr>
          <w:spacing w:val="40"/>
          <w:vertAlign w:val="baseline"/>
        </w:rPr>
        <w:t> </w:t>
      </w:r>
      <w:r>
        <w:rPr>
          <w:vertAlign w:val="baseline"/>
        </w:rPr>
        <w:t>Finally,</w:t>
      </w:r>
      <w:r>
        <w:rPr>
          <w:spacing w:val="40"/>
          <w:vertAlign w:val="baseline"/>
        </w:rPr>
        <w:t> </w:t>
      </w:r>
      <w:r>
        <w:rPr>
          <w:vertAlign w:val="baseline"/>
        </w:rPr>
        <w:t>the actions in the prologue include the prologues of both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together </w:t>
      </w:r>
      <w:r>
        <w:rPr>
          <w:vertAlign w:val="baseline"/>
        </w:rPr>
        <w:t>with combinatoric</w:t>
      </w:r>
      <w:r>
        <w:rPr>
          <w:spacing w:val="30"/>
          <w:vertAlign w:val="baseline"/>
        </w:rPr>
        <w:t> </w:t>
      </w:r>
      <w:r>
        <w:rPr>
          <w:vertAlign w:val="baseline"/>
        </w:rPr>
        <w:t>logic</w:t>
      </w:r>
      <w:r>
        <w:rPr>
          <w:spacing w:val="30"/>
          <w:vertAlign w:val="baseline"/>
        </w:rPr>
        <w:t> </w:t>
      </w:r>
      <w:r>
        <w:rPr>
          <w:vertAlign w:val="baseline"/>
        </w:rPr>
        <w:t>to</w:t>
      </w:r>
      <w:r>
        <w:rPr>
          <w:spacing w:val="31"/>
          <w:vertAlign w:val="baseline"/>
        </w:rPr>
        <w:t> </w:t>
      </w:r>
      <w:r>
        <w:rPr>
          <w:vertAlign w:val="baseline"/>
        </w:rPr>
        <w:t>generate</w:t>
      </w:r>
      <w:r>
        <w:rPr>
          <w:spacing w:val="30"/>
          <w:vertAlign w:val="baseline"/>
        </w:rPr>
        <w:t> </w:t>
      </w:r>
      <w:r>
        <w:rPr>
          <w:vertAlign w:val="baseline"/>
        </w:rPr>
        <w:t>the</w:t>
      </w:r>
      <w:r>
        <w:rPr>
          <w:spacing w:val="31"/>
          <w:vertAlign w:val="baseline"/>
        </w:rPr>
        <w:t> </w:t>
      </w:r>
      <w:r>
        <w:rPr>
          <w:vertAlign w:val="baseline"/>
        </w:rPr>
        <w:t>finish</w:t>
      </w:r>
      <w:r>
        <w:rPr>
          <w:spacing w:val="30"/>
          <w:vertAlign w:val="baseline"/>
        </w:rPr>
        <w:t> </w:t>
      </w:r>
      <w:r>
        <w:rPr>
          <w:vertAlign w:val="baseline"/>
        </w:rPr>
        <w:t>signal</w:t>
      </w:r>
      <w:r>
        <w:rPr>
          <w:spacing w:val="31"/>
          <w:vertAlign w:val="baseline"/>
        </w:rPr>
        <w:t> </w:t>
      </w:r>
      <w:r>
        <w:rPr>
          <w:vertAlign w:val="baseline"/>
        </w:rPr>
        <w:t>for</w:t>
      </w:r>
      <w:r>
        <w:rPr>
          <w:spacing w:val="30"/>
          <w:vertAlign w:val="baseline"/>
        </w:rPr>
        <w:t> </w:t>
      </w:r>
      <w:r>
        <w:rPr>
          <w:vertAlign w:val="baseline"/>
        </w:rPr>
        <w:t>the</w:t>
      </w:r>
      <w:r>
        <w:rPr>
          <w:spacing w:val="31"/>
          <w:vertAlign w:val="baseline"/>
        </w:rPr>
        <w:t> </w:t>
      </w:r>
      <w:r>
        <w:rPr>
          <w:vertAlign w:val="baseline"/>
        </w:rPr>
        <w:t>parallel</w:t>
      </w:r>
      <w:r>
        <w:rPr>
          <w:spacing w:val="30"/>
          <w:vertAlign w:val="baseline"/>
        </w:rPr>
        <w:t> </w:t>
      </w:r>
      <w:r>
        <w:rPr>
          <w:vertAlign w:val="baseline"/>
        </w:rPr>
        <w:t>composition</w:t>
      </w:r>
      <w:r>
        <w:rPr>
          <w:spacing w:val="31"/>
          <w:vertAlign w:val="baseline"/>
        </w:rPr>
        <w:t> </w:t>
      </w:r>
      <w:r>
        <w:rPr>
          <w:spacing w:val="-4"/>
          <w:vertAlign w:val="baseline"/>
        </w:rPr>
        <w:t>when</w:t>
      </w:r>
    </w:p>
    <w:p>
      <w:pPr>
        <w:spacing w:line="319" w:lineRule="exact" w:before="0"/>
        <w:ind w:left="221" w:right="0" w:firstLine="0"/>
        <w:jc w:val="both"/>
        <w:rPr>
          <w:sz w:val="21"/>
        </w:rPr>
      </w:pPr>
      <w:r>
        <w:rPr>
          <w:rFonts w:ascii="Georgia" w:hAnsi="Georgia"/>
          <w:i/>
          <w:w w:val="115"/>
          <w:sz w:val="21"/>
        </w:rPr>
        <w:t>π</w:t>
      </w:r>
      <w:r>
        <w:rPr>
          <w:rFonts w:ascii="Georgia" w:hAnsi="Georgia"/>
          <w:i/>
          <w:w w:val="115"/>
          <w:sz w:val="21"/>
          <w:vertAlign w:val="subscript"/>
        </w:rPr>
        <w:t>f</w:t>
      </w:r>
      <w:r>
        <w:rPr>
          <w:rFonts w:ascii="Georgia" w:hAnsi="Georgia"/>
          <w:i/>
          <w:spacing w:val="-32"/>
          <w:w w:val="115"/>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12"/>
          <w:w w:val="110"/>
          <w:sz w:val="21"/>
          <w:vertAlign w:val="baseline"/>
        </w:rPr>
        <w:t> </w:t>
      </w:r>
      <w:r>
        <w:rPr>
          <w:w w:val="110"/>
          <w:sz w:val="21"/>
          <w:vertAlign w:val="baseline"/>
        </w:rPr>
        <w:t>and</w:t>
      </w:r>
      <w:r>
        <w:rPr>
          <w:spacing w:val="-11"/>
          <w:w w:val="110"/>
          <w:sz w:val="21"/>
          <w:vertAlign w:val="baseline"/>
        </w:rPr>
        <w:t> </w:t>
      </w:r>
      <w:r>
        <w:rPr>
          <w:rFonts w:ascii="Georgia" w:hAnsi="Georgia"/>
          <w:i/>
          <w:w w:val="115"/>
          <w:sz w:val="21"/>
          <w:vertAlign w:val="baseline"/>
        </w:rPr>
        <w:t>π</w:t>
      </w:r>
      <w:r>
        <w:rPr>
          <w:rFonts w:ascii="Georgia" w:hAnsi="Georgia"/>
          <w:i/>
          <w:w w:val="115"/>
          <w:sz w:val="21"/>
          <w:vertAlign w:val="subscript"/>
        </w:rPr>
        <w:t>f</w:t>
      </w:r>
      <w:r>
        <w:rPr>
          <w:rFonts w:ascii="Georgia" w:hAnsi="Georgia"/>
          <w:i/>
          <w:spacing w:val="-31"/>
          <w:w w:val="115"/>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5"/>
          <w:w w:val="110"/>
          <w:sz w:val="21"/>
          <w:vertAlign w:val="baseline"/>
        </w:rPr>
        <w:t> </w:t>
      </w:r>
      <w:r>
        <w:rPr>
          <w:w w:val="110"/>
          <w:sz w:val="21"/>
          <w:vertAlign w:val="baseline"/>
        </w:rPr>
        <w:t>are</w:t>
      </w:r>
      <w:r>
        <w:rPr>
          <w:spacing w:val="-5"/>
          <w:w w:val="110"/>
          <w:sz w:val="21"/>
          <w:vertAlign w:val="baseline"/>
        </w:rPr>
        <w:t> </w:t>
      </w:r>
      <w:r>
        <w:rPr>
          <w:w w:val="110"/>
          <w:sz w:val="21"/>
          <w:vertAlign w:val="baseline"/>
        </w:rPr>
        <w:t>in</w:t>
      </w:r>
      <w:r>
        <w:rPr>
          <w:spacing w:val="-5"/>
          <w:w w:val="110"/>
          <w:sz w:val="21"/>
          <w:vertAlign w:val="baseline"/>
        </w:rPr>
        <w:t> </w:t>
      </w:r>
      <w:r>
        <w:rPr>
          <w:rFonts w:ascii="LM Roman Dunhill 10" w:hAnsi="LM Roman Dunhill 10"/>
          <w:i/>
          <w:spacing w:val="-2"/>
          <w:w w:val="110"/>
          <w:sz w:val="21"/>
          <w:vertAlign w:val="baseline"/>
        </w:rPr>
        <w:t>high</w:t>
      </w:r>
      <w:r>
        <w:rPr>
          <w:spacing w:val="-2"/>
          <w:w w:val="110"/>
          <w:sz w:val="21"/>
          <w:vertAlign w:val="baseline"/>
        </w:rPr>
        <w:t>.</w:t>
      </w:r>
    </w:p>
    <w:p>
      <w:pPr>
        <w:pStyle w:val="BodyText"/>
        <w:spacing w:line="259" w:lineRule="auto"/>
        <w:ind w:right="105" w:firstLine="317"/>
      </w:pPr>
      <w:r>
        <w:rPr/>
        <w:t>As with the sequential composition construct, it is also necessary to address the cases</w:t>
      </w:r>
      <w:r>
        <w:rPr>
          <w:spacing w:val="17"/>
        </w:rPr>
        <w:t> </w:t>
      </w:r>
      <w:r>
        <w:rPr/>
        <w:t>involving</w:t>
      </w:r>
      <w:r>
        <w:rPr>
          <w:spacing w:val="19"/>
        </w:rPr>
        <w:t> </w:t>
      </w:r>
      <w:r>
        <w:rPr/>
        <w:t>the</w:t>
      </w:r>
      <w:r>
        <w:rPr>
          <w:spacing w:val="20"/>
        </w:rPr>
        <w:t> </w:t>
      </w:r>
      <w:r>
        <w:rPr/>
        <w:t>instantaneous</w:t>
      </w:r>
      <w:r>
        <w:rPr>
          <w:spacing w:val="19"/>
        </w:rPr>
        <w:t> </w:t>
      </w:r>
      <w:r>
        <w:rPr/>
        <w:t>termination</w:t>
      </w:r>
      <w:r>
        <w:rPr>
          <w:spacing w:val="20"/>
        </w:rPr>
        <w:t> </w:t>
      </w:r>
      <w:r>
        <w:rPr/>
        <w:t>of</w:t>
      </w:r>
      <w:r>
        <w:rPr>
          <w:spacing w:val="19"/>
        </w:rPr>
        <w:t> </w:t>
      </w:r>
      <w:r>
        <w:rPr/>
        <w:t>the</w:t>
      </w:r>
      <w:r>
        <w:rPr>
          <w:spacing w:val="19"/>
        </w:rPr>
        <w:t> </w:t>
      </w:r>
      <w:r>
        <w:rPr/>
        <w:t>constructs</w:t>
      </w:r>
      <w:r>
        <w:rPr>
          <w:spacing w:val="20"/>
        </w:rPr>
        <w:t> </w:t>
      </w:r>
      <w:r>
        <w:rPr/>
        <w:t>being</w:t>
      </w:r>
      <w:r>
        <w:rPr>
          <w:spacing w:val="19"/>
        </w:rPr>
        <w:t> </w:t>
      </w:r>
      <w:r>
        <w:rPr/>
        <w:t>composed</w:t>
      </w:r>
      <w:r>
        <w:rPr>
          <w:spacing w:val="20"/>
        </w:rPr>
        <w:t> </w:t>
      </w:r>
      <w:r>
        <w:rPr>
          <w:spacing w:val="-5"/>
        </w:rPr>
        <w:t>in</w:t>
      </w:r>
    </w:p>
    <w:p>
      <w:pPr>
        <w:spacing w:after="0" w:line="259" w:lineRule="auto"/>
        <w:sectPr>
          <w:type w:val="continuous"/>
          <w:pgSz w:w="9360" w:h="13610"/>
          <w:pgMar w:header="855" w:footer="0" w:top="920" w:bottom="280" w:left="680" w:right="680"/>
        </w:sectPr>
      </w:pPr>
    </w:p>
    <w:p>
      <w:pPr>
        <w:pStyle w:val="BodyText"/>
        <w:spacing w:line="259" w:lineRule="auto" w:before="160"/>
        <w:ind w:left="108" w:right="220"/>
      </w:pPr>
      <w:bookmarkStart w:name="_bookmark8" w:id="15"/>
      <w:bookmarkEnd w:id="15"/>
      <w:r>
        <w:rPr/>
      </w:r>
      <w:r>
        <w:rPr/>
        <w:t>parallel.</w:t>
      </w:r>
      <w:r>
        <w:rPr>
          <w:spacing w:val="40"/>
        </w:rPr>
        <w:t> </w:t>
      </w:r>
      <w:r>
        <w:rPr/>
        <w:t>We omit these rules (together with the ones handling the selection and communication constructs) due to space constraints.</w:t>
      </w:r>
    </w:p>
    <w:p>
      <w:pPr>
        <w:pStyle w:val="BodyText"/>
        <w:spacing w:line="259" w:lineRule="auto" w:before="20"/>
        <w:ind w:left="108" w:right="220" w:firstLine="318"/>
      </w:pPr>
      <w:r>
        <w:rPr/>
        <w:t>The semantics for the </w:t>
      </w:r>
      <w:r>
        <w:rPr>
          <w:rFonts w:ascii="MathJax_Typewriter"/>
        </w:rPr>
        <w:t>while </w:t>
      </w:r>
      <w:r>
        <w:rPr/>
        <w:t>construct needs to provide rules for handling the</w:t>
      </w:r>
      <w:r>
        <w:rPr>
          <w:spacing w:val="40"/>
        </w:rPr>
        <w:t> </w:t>
      </w:r>
      <w:r>
        <w:rPr/>
        <w:t>two</w:t>
      </w:r>
      <w:r>
        <w:rPr>
          <w:spacing w:val="31"/>
        </w:rPr>
        <w:t> </w:t>
      </w:r>
      <w:r>
        <w:rPr/>
        <w:t>possible</w:t>
      </w:r>
      <w:r>
        <w:rPr>
          <w:spacing w:val="31"/>
        </w:rPr>
        <w:t> </w:t>
      </w:r>
      <w:r>
        <w:rPr/>
        <w:t>outcomes</w:t>
      </w:r>
      <w:r>
        <w:rPr>
          <w:spacing w:val="31"/>
        </w:rPr>
        <w:t> </w:t>
      </w:r>
      <w:r>
        <w:rPr/>
        <w:t>of</w:t>
      </w:r>
      <w:r>
        <w:rPr>
          <w:spacing w:val="31"/>
        </w:rPr>
        <w:t> </w:t>
      </w:r>
      <w:r>
        <w:rPr/>
        <w:t>the</w:t>
      </w:r>
      <w:r>
        <w:rPr>
          <w:spacing w:val="31"/>
        </w:rPr>
        <w:t> </w:t>
      </w:r>
      <w:r>
        <w:rPr/>
        <w:t>evaluation</w:t>
      </w:r>
      <w:r>
        <w:rPr>
          <w:spacing w:val="31"/>
        </w:rPr>
        <w:t> </w:t>
      </w:r>
      <w:r>
        <w:rPr/>
        <w:t>of</w:t>
      </w:r>
      <w:r>
        <w:rPr>
          <w:spacing w:val="31"/>
        </w:rPr>
        <w:t> </w:t>
      </w:r>
      <w:r>
        <w:rPr/>
        <w:t>the</w:t>
      </w:r>
      <w:r>
        <w:rPr>
          <w:spacing w:val="31"/>
        </w:rPr>
        <w:t> </w:t>
      </w:r>
      <w:r>
        <w:rPr/>
        <w:t>condition.</w:t>
      </w:r>
      <w:r>
        <w:rPr>
          <w:spacing w:val="80"/>
        </w:rPr>
        <w:t> </w:t>
      </w:r>
      <w:r>
        <w:rPr/>
        <w:t>The</w:t>
      </w:r>
      <w:r>
        <w:rPr>
          <w:spacing w:val="31"/>
        </w:rPr>
        <w:t> </w:t>
      </w:r>
      <w:r>
        <w:rPr/>
        <w:t>first</w:t>
      </w:r>
      <w:r>
        <w:rPr>
          <w:spacing w:val="31"/>
        </w:rPr>
        <w:t> </w:t>
      </w:r>
      <w:r>
        <w:rPr/>
        <w:t>rule</w:t>
      </w:r>
      <w:r>
        <w:rPr>
          <w:spacing w:val="31"/>
        </w:rPr>
        <w:t> </w:t>
      </w:r>
      <w:r>
        <w:rPr/>
        <w:t>accounts for the case when the condition is false and the </w:t>
      </w:r>
      <w:r>
        <w:rPr>
          <w:rFonts w:ascii="MathJax_Typewriter"/>
        </w:rPr>
        <w:t>while </w:t>
      </w:r>
      <w:r>
        <w:rPr/>
        <w:t>terminates immediately (definition </w:t>
      </w:r>
      <w:hyperlink w:history="true" w:anchor="_bookmark8">
        <w:r>
          <w:rPr>
            <w:color w:val="0000FF"/>
          </w:rPr>
          <w:t>3.7</w:t>
        </w:r>
      </w:hyperlink>
      <w:r>
        <w:rPr/>
        <w:t>).</w:t>
      </w:r>
    </w:p>
    <w:p>
      <w:pPr>
        <w:pStyle w:val="Heading2"/>
      </w:pPr>
      <w:r>
        <w:rPr/>
        <w:t>Definition</w:t>
      </w:r>
      <w:r>
        <w:rPr>
          <w:spacing w:val="28"/>
        </w:rPr>
        <w:t> </w:t>
      </w:r>
      <w:r>
        <w:rPr>
          <w:spacing w:val="-5"/>
        </w:rPr>
        <w:t>3.7</w:t>
      </w:r>
    </w:p>
    <w:p>
      <w:pPr>
        <w:spacing w:before="93"/>
        <w:ind w:left="163" w:right="112" w:firstLine="0"/>
        <w:jc w:val="center"/>
        <w:rPr>
          <w:sz w:val="21"/>
        </w:rPr>
      </w:pP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c,</w:t>
      </w:r>
      <w:r>
        <w:rPr>
          <w:rFonts w:ascii="Georgia" w:hAnsi="Georgia"/>
          <w:i/>
          <w:spacing w:val="-16"/>
          <w:sz w:val="21"/>
        </w:rPr>
        <w:t> </w:t>
      </w:r>
      <w:r>
        <w:rPr>
          <w:rFonts w:ascii="Georgia" w:hAnsi="Georgia"/>
          <w:i/>
          <w:spacing w:val="-2"/>
          <w:sz w:val="21"/>
        </w:rPr>
        <w:t>body</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smPred</w:t>
      </w:r>
      <w:r>
        <w:rPr>
          <w:spacing w:val="-2"/>
          <w:sz w:val="21"/>
        </w:rPr>
        <w:t>(</w:t>
      </w:r>
      <w:r>
        <w:rPr>
          <w:rFonts w:ascii="Georgia" w:hAnsi="Georgia"/>
          <w:i/>
          <w:spacing w:val="-2"/>
          <w:sz w:val="21"/>
        </w:rPr>
        <w:t>c</w:t>
      </w:r>
      <w:r>
        <w:rPr>
          <w:rFonts w:ascii="Georgia" w:hAnsi="Georgia"/>
          <w:i/>
          <w:spacing w:val="2"/>
          <w:sz w:val="21"/>
        </w:rPr>
        <w:t> </w:t>
      </w:r>
      <w:r>
        <w:rPr>
          <w:rFonts w:ascii="DejaVu Sans Condensed" w:hAnsi="DejaVu Sans Condensed"/>
          <w:i/>
          <w:spacing w:val="-2"/>
          <w:sz w:val="21"/>
        </w:rPr>
        <w:t>∗</w:t>
      </w:r>
      <w:r>
        <w:rPr>
          <w:rFonts w:ascii="DejaVu Sans Condensed" w:hAnsi="DejaVu Sans Condensed"/>
          <w:i/>
          <w:spacing w:val="-7"/>
          <w:sz w:val="21"/>
        </w:rPr>
        <w:t> </w:t>
      </w:r>
      <w:r>
        <w:rPr>
          <w:rFonts w:ascii="Georgia" w:hAnsi="Georgia"/>
          <w:i/>
          <w:spacing w:val="-2"/>
          <w:sz w:val="21"/>
        </w:rPr>
        <w:t>body,</w:t>
      </w:r>
      <w:r>
        <w:rPr>
          <w:rFonts w:ascii="Arial" w:hAnsi="Arial"/>
          <w:spacing w:val="29"/>
          <w:position w:val="17"/>
          <w:sz w:val="21"/>
        </w:rPr>
        <w:t> </w:t>
      </w:r>
      <w:r>
        <w:rPr>
          <w:rFonts w:ascii="DejaVu Sans Condensed" w:hAnsi="DejaVu Sans Condensed"/>
          <w:i/>
          <w:spacing w:val="-2"/>
          <w:sz w:val="21"/>
        </w:rPr>
        <w:t>{</w:t>
      </w:r>
      <w:r>
        <w:rPr>
          <w:spacing w:val="-2"/>
          <w:sz w:val="21"/>
        </w:rPr>
        <w:t>(</w:t>
      </w:r>
      <w:r>
        <w:rPr>
          <w:rFonts w:ascii="Georgia" w:hAnsi="Georgia"/>
          <w:i/>
          <w:spacing w:val="-2"/>
          <w:sz w:val="21"/>
        </w:rPr>
        <w:t>π</w:t>
      </w:r>
      <w:r>
        <w:rPr>
          <w:rFonts w:ascii="Georgia" w:hAnsi="Georgia"/>
          <w:i/>
          <w:spacing w:val="-2"/>
          <w:sz w:val="21"/>
          <w:vertAlign w:val="subscript"/>
        </w:rPr>
        <w:t>s</w:t>
      </w:r>
      <w:r>
        <w:rPr>
          <w:spacing w:val="-2"/>
          <w:sz w:val="21"/>
          <w:vertAlign w:val="baseline"/>
        </w:rPr>
        <w:t>(</w:t>
      </w:r>
      <w:r>
        <w:rPr>
          <w:rFonts w:ascii="Georgia" w:hAnsi="Georgia"/>
          <w:i/>
          <w:spacing w:val="-2"/>
          <w:sz w:val="21"/>
          <w:vertAlign w:val="baseline"/>
        </w:rPr>
        <w:t>c</w:t>
      </w:r>
      <w:r>
        <w:rPr>
          <w:rFonts w:ascii="Georgia" w:hAnsi="Georgia"/>
          <w:i/>
          <w:spacing w:val="2"/>
          <w:sz w:val="21"/>
          <w:vertAlign w:val="baseline"/>
        </w:rPr>
        <w:t> </w:t>
      </w:r>
      <w:r>
        <w:rPr>
          <w:rFonts w:ascii="DejaVu Sans Condensed" w:hAnsi="DejaVu Sans Condensed"/>
          <w:i/>
          <w:spacing w:val="-2"/>
          <w:sz w:val="21"/>
          <w:vertAlign w:val="baseline"/>
        </w:rPr>
        <w:t>∗</w:t>
      </w:r>
      <w:r>
        <w:rPr>
          <w:rFonts w:ascii="DejaVu Sans Condensed" w:hAnsi="DejaVu Sans Condensed"/>
          <w:i/>
          <w:spacing w:val="-7"/>
          <w:sz w:val="21"/>
          <w:vertAlign w:val="baseline"/>
        </w:rPr>
        <w:t> </w:t>
      </w:r>
      <w:r>
        <w:rPr>
          <w:rFonts w:ascii="Georgia" w:hAnsi="Georgia"/>
          <w:i/>
          <w:spacing w:val="-2"/>
          <w:sz w:val="21"/>
          <w:vertAlign w:val="baseline"/>
        </w:rPr>
        <w:t>body</w:t>
      </w:r>
      <w:r>
        <w:rPr>
          <w:spacing w:val="-2"/>
          <w:sz w:val="21"/>
          <w:vertAlign w:val="baseline"/>
        </w:rPr>
        <w:t>))</w:t>
      </w:r>
      <w:r>
        <w:rPr>
          <w:rFonts w:ascii="DejaVu Sans Condensed" w:hAnsi="DejaVu Sans Condensed"/>
          <w:i/>
          <w:spacing w:val="-2"/>
          <w:sz w:val="21"/>
          <w:vertAlign w:val="superscript"/>
        </w:rPr>
        <w:t>⊥</w:t>
      </w:r>
      <w:r>
        <w:rPr>
          <w:rFonts w:ascii="DejaVu Sans Condensed" w:hAnsi="DejaVu Sans Condensed"/>
          <w:i/>
          <w:spacing w:val="-15"/>
          <w:sz w:val="21"/>
          <w:vertAlign w:val="baseline"/>
        </w:rPr>
        <w:t> </w:t>
      </w:r>
      <w:r>
        <w:rPr>
          <w:spacing w:val="-2"/>
          <w:sz w:val="21"/>
          <w:vertAlign w:val="baseline"/>
        </w:rPr>
        <w:t>;</w:t>
      </w:r>
      <w:r>
        <w:rPr>
          <w:spacing w:val="-17"/>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c</w:t>
      </w:r>
      <w:r>
        <w:rPr>
          <w:spacing w:val="-2"/>
          <w:sz w:val="21"/>
          <w:vertAlign w:val="baseline"/>
        </w:rPr>
        <w:t>))</w:t>
      </w:r>
      <w:r>
        <w:rPr>
          <w:rFonts w:ascii="DejaVu Sans Condensed" w:hAnsi="DejaVu Sans Condensed"/>
          <w:i/>
          <w:spacing w:val="-2"/>
          <w:sz w:val="21"/>
          <w:vertAlign w:val="superscript"/>
        </w:rPr>
        <w:t>⊥</w:t>
      </w:r>
      <w:r>
        <w:rPr>
          <w:rFonts w:ascii="DejaVu Sans Condensed" w:hAnsi="DejaVu Sans Condensed"/>
          <w:i/>
          <w:spacing w:val="-2"/>
          <w:sz w:val="21"/>
          <w:vertAlign w:val="baseline"/>
        </w:rPr>
        <w:t>}{</w:t>
      </w:r>
      <w:r>
        <w:rPr>
          <w:rFonts w:ascii="Georgia" w:hAnsi="Georgia"/>
          <w:i/>
          <w:spacing w:val="-2"/>
          <w:sz w:val="21"/>
          <w:vertAlign w:val="baseline"/>
        </w:rPr>
        <w:t>π</w:t>
      </w:r>
      <w:r>
        <w:rPr>
          <w:rFonts w:ascii="Georgia" w:hAnsi="Georgia"/>
          <w:i/>
          <w:spacing w:val="-2"/>
          <w:sz w:val="21"/>
          <w:vertAlign w:val="subscript"/>
        </w:rPr>
        <w:t>f</w:t>
      </w:r>
      <w:r>
        <w:rPr>
          <w:rFonts w:ascii="Georgia" w:hAnsi="Georgia"/>
          <w:i/>
          <w:spacing w:val="-24"/>
          <w:sz w:val="21"/>
          <w:vertAlign w:val="baseline"/>
        </w:rPr>
        <w:t> </w:t>
      </w:r>
      <w:r>
        <w:rPr>
          <w:spacing w:val="-2"/>
          <w:sz w:val="21"/>
          <w:vertAlign w:val="baseline"/>
        </w:rPr>
        <w:t>(</w:t>
      </w:r>
      <w:r>
        <w:rPr>
          <w:rFonts w:ascii="Georgia" w:hAnsi="Georgia"/>
          <w:i/>
          <w:spacing w:val="-2"/>
          <w:sz w:val="21"/>
          <w:vertAlign w:val="baseline"/>
        </w:rPr>
        <w:t>c</w:t>
      </w:r>
      <w:r>
        <w:rPr>
          <w:rFonts w:ascii="Georgia" w:hAnsi="Georgia"/>
          <w:i/>
          <w:spacing w:val="3"/>
          <w:sz w:val="21"/>
          <w:vertAlign w:val="baseline"/>
        </w:rPr>
        <w:t> </w:t>
      </w:r>
      <w:r>
        <w:rPr>
          <w:rFonts w:ascii="DejaVu Sans Condensed" w:hAnsi="DejaVu Sans Condensed"/>
          <w:i/>
          <w:spacing w:val="-2"/>
          <w:sz w:val="21"/>
          <w:vertAlign w:val="baseline"/>
        </w:rPr>
        <w:t>∗ </w:t>
      </w:r>
      <w:r>
        <w:rPr>
          <w:rFonts w:ascii="Georgia" w:hAnsi="Georgia"/>
          <w:i/>
          <w:spacing w:val="-2"/>
          <w:sz w:val="21"/>
          <w:vertAlign w:val="baseline"/>
        </w:rPr>
        <w:t>body</w:t>
      </w:r>
      <w:r>
        <w:rPr>
          <w:spacing w:val="-2"/>
          <w:sz w:val="21"/>
          <w:vertAlign w:val="baseline"/>
        </w:rPr>
        <w:t>)</w:t>
      </w:r>
      <w:r>
        <w:rPr>
          <w:rFonts w:ascii="DejaVu Sans Condensed" w:hAnsi="DejaVu Sans Condensed"/>
          <w:i/>
          <w:spacing w:val="-2"/>
          <w:sz w:val="21"/>
          <w:vertAlign w:val="baseline"/>
        </w:rPr>
        <w:t>}</w:t>
      </w:r>
      <w:r>
        <w:rPr>
          <w:rFonts w:ascii="Arial" w:hAnsi="Arial"/>
          <w:spacing w:val="17"/>
          <w:position w:val="17"/>
          <w:sz w:val="21"/>
          <w:vertAlign w:val="baseline"/>
        </w:rPr>
        <w:t> </w:t>
      </w:r>
      <w:r>
        <w:rPr>
          <w:spacing w:val="-10"/>
          <w:sz w:val="21"/>
          <w:vertAlign w:val="baseline"/>
        </w:rPr>
        <w:t>)</w:t>
      </w:r>
    </w:p>
    <w:p>
      <w:pPr>
        <w:pStyle w:val="BodyText"/>
        <w:spacing w:before="85"/>
        <w:ind w:left="0"/>
        <w:jc w:val="left"/>
      </w:pPr>
    </w:p>
    <w:p>
      <w:pPr>
        <w:pStyle w:val="BodyText"/>
        <w:spacing w:line="259" w:lineRule="auto"/>
        <w:ind w:left="108" w:right="219" w:firstLine="317"/>
      </w:pPr>
      <w:r>
        <w:rPr/>
        <w:t>When</w:t>
      </w:r>
      <w:r>
        <w:rPr>
          <w:spacing w:val="-2"/>
        </w:rPr>
        <w:t> </w:t>
      </w:r>
      <w:r>
        <w:rPr/>
        <w:t>the</w:t>
      </w:r>
      <w:r>
        <w:rPr>
          <w:spacing w:val="-3"/>
        </w:rPr>
        <w:t> </w:t>
      </w:r>
      <w:r>
        <w:rPr/>
        <w:t>condition</w:t>
      </w:r>
      <w:r>
        <w:rPr>
          <w:spacing w:val="-2"/>
        </w:rPr>
        <w:t> </w:t>
      </w:r>
      <w:r>
        <w:rPr/>
        <w:t>holds, the</w:t>
      </w:r>
      <w:r>
        <w:rPr>
          <w:spacing w:val="-2"/>
        </w:rPr>
        <w:t> </w:t>
      </w:r>
      <w:r>
        <w:rPr/>
        <w:t>traditional</w:t>
      </w:r>
      <w:r>
        <w:rPr>
          <w:spacing w:val="-2"/>
        </w:rPr>
        <w:t> </w:t>
      </w:r>
      <w:r>
        <w:rPr/>
        <w:t>notion</w:t>
      </w:r>
      <w:r>
        <w:rPr>
          <w:spacing w:val="-2"/>
        </w:rPr>
        <w:t> </w:t>
      </w:r>
      <w:r>
        <w:rPr/>
        <w:t>of</w:t>
      </w:r>
      <w:r>
        <w:rPr>
          <w:spacing w:val="-2"/>
        </w:rPr>
        <w:t> </w:t>
      </w:r>
      <w:r>
        <w:rPr/>
        <w:t>syntactic</w:t>
      </w:r>
      <w:r>
        <w:rPr>
          <w:spacing w:val="-2"/>
        </w:rPr>
        <w:t> </w:t>
      </w:r>
      <w:r>
        <w:rPr/>
        <w:t>approximations</w:t>
      </w:r>
      <w:r>
        <w:rPr>
          <w:spacing w:val="-3"/>
        </w:rPr>
        <w:t> </w:t>
      </w:r>
      <w:r>
        <w:rPr/>
        <w:t>[</w:t>
      </w:r>
      <w:hyperlink w:history="true" w:anchor="_bookmark26">
        <w:r>
          <w:rPr>
            <w:color w:val="0000FF"/>
          </w:rPr>
          <w:t>12</w:t>
        </w:r>
      </w:hyperlink>
      <w:r>
        <w:rPr/>
        <w:t>] </w:t>
      </w:r>
      <w:bookmarkStart w:name="_bookmark9" w:id="16"/>
      <w:bookmarkEnd w:id="16"/>
      <w:r>
        <w:rPr/>
        <w:t>is</w:t>
      </w:r>
      <w:r>
        <w:rPr/>
        <w:t> applied.</w:t>
      </w:r>
      <w:r>
        <w:rPr>
          <w:spacing w:val="40"/>
        </w:rPr>
        <w:t> </w:t>
      </w:r>
      <w:r>
        <w:rPr/>
        <w:t>We provide two rules for the approximation:</w:t>
      </w:r>
      <w:r>
        <w:rPr>
          <w:spacing w:val="40"/>
        </w:rPr>
        <w:t> </w:t>
      </w:r>
      <w:r>
        <w:rPr/>
        <w:t>a base case capturing the first approximation to the solution (by means of a single execution of the </w:t>
      </w:r>
      <w:r>
        <w:rPr>
          <w:rFonts w:ascii="MathJax_Typewriter" w:hAnsi="MathJax_Typewriter"/>
        </w:rPr>
        <w:t>while</w:t>
      </w:r>
      <w:r>
        <w:rPr/>
        <w:t>’s body) and another one to capture the way in which we can construct a longer approximation from an existing one.</w:t>
      </w:r>
    </w:p>
    <w:p>
      <w:pPr>
        <w:pStyle w:val="BodyText"/>
        <w:spacing w:line="259" w:lineRule="auto" w:before="23"/>
        <w:ind w:left="108" w:right="220" w:firstLine="317"/>
      </w:pPr>
      <w:r>
        <w:rPr/>
        <w:t>The first approximation calculates the semantics of the while’s body, assumes that the looping-condition does not hold and uses its prologue to signal the </w:t>
      </w:r>
      <w:r>
        <w:rPr>
          <w:rFonts w:ascii="MathJax_Typewriter" w:hAnsi="MathJax_Typewriter"/>
        </w:rPr>
        <w:t>while</w:t>
      </w:r>
      <w:r>
        <w:rPr/>
        <w:t>’s termination (definition </w:t>
      </w:r>
      <w:hyperlink w:history="true" w:anchor="_bookmark9">
        <w:r>
          <w:rPr>
            <w:color w:val="0000FF"/>
          </w:rPr>
          <w:t>3.8</w:t>
        </w:r>
      </w:hyperlink>
      <w:r>
        <w:rPr/>
        <w:t>).</w:t>
      </w:r>
    </w:p>
    <w:p>
      <w:pPr>
        <w:pStyle w:val="Heading2"/>
        <w:spacing w:before="167"/>
      </w:pPr>
      <w:r>
        <w:rPr/>
        <w:t>Definition</w:t>
      </w:r>
      <w:r>
        <w:rPr>
          <w:spacing w:val="28"/>
        </w:rPr>
        <w:t> </w:t>
      </w:r>
      <w:r>
        <w:rPr>
          <w:spacing w:val="-5"/>
        </w:rPr>
        <w:t>3.8</w:t>
      </w:r>
    </w:p>
    <w:p>
      <w:pPr>
        <w:spacing w:before="93"/>
        <w:ind w:left="609"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b,</w:t>
      </w:r>
      <w:r>
        <w:rPr>
          <w:rFonts w:ascii="Georgia" w:hAnsi="Georgia"/>
          <w:i/>
          <w:spacing w:val="-9"/>
          <w:sz w:val="21"/>
        </w:rPr>
        <w:t> </w:t>
      </w:r>
      <w:r>
        <w:rPr>
          <w:rFonts w:ascii="Georgia" w:hAnsi="Georgia"/>
          <w:i/>
          <w:sz w:val="21"/>
        </w:rPr>
        <w:t>init</w:t>
      </w:r>
      <w:r>
        <w:rPr>
          <w:rFonts w:ascii="Georgia" w:hAnsi="Georgia"/>
          <w:i/>
          <w:sz w:val="21"/>
          <w:vertAlign w:val="subscript"/>
        </w:rPr>
        <w:t>b</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seq</w:t>
      </w:r>
      <w:r>
        <w:rPr>
          <w:rFonts w:ascii="Georgia" w:hAnsi="Georgia"/>
          <w:i/>
          <w:sz w:val="21"/>
          <w:vertAlign w:val="subscript"/>
        </w:rPr>
        <w:t>b</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link</w:t>
      </w:r>
      <w:r>
        <w:rPr>
          <w:rFonts w:ascii="Georgia" w:hAnsi="Georgia"/>
          <w:i/>
          <w:sz w:val="21"/>
          <w:vertAlign w:val="subscript"/>
        </w:rPr>
        <w:t>b</w:t>
      </w:r>
      <w:r>
        <w:rPr>
          <w:rFonts w:ascii="Georgia" w:hAnsi="Georgia"/>
          <w:i/>
          <w:sz w:val="21"/>
          <w:vertAlign w:val="baseline"/>
        </w:rPr>
        <w:t>,c</w:t>
      </w:r>
      <w:r>
        <w:rPr>
          <w:rFonts w:ascii="Georgia" w:hAnsi="Georgia"/>
          <w:i/>
          <w:spacing w:val="6"/>
          <w:sz w:val="21"/>
          <w:vertAlign w:val="baseline"/>
        </w:rPr>
        <w:t> </w:t>
      </w:r>
      <w:r>
        <w:rPr>
          <w:rFonts w:ascii="DejaVu Sans Condensed" w:hAnsi="DejaVu Sans Condensed"/>
          <w:i/>
          <w:spacing w:val="-10"/>
          <w:sz w:val="21"/>
          <w:vertAlign w:val="baseline"/>
        </w:rPr>
        <w:t>•</w:t>
      </w:r>
    </w:p>
    <w:p>
      <w:pPr>
        <w:spacing w:before="65"/>
        <w:ind w:left="891" w:right="0" w:firstLine="0"/>
        <w:jc w:val="left"/>
        <w:rPr>
          <w:rFonts w:ascii="DejaVu Sans Condensed" w:hAnsi="DejaVu Sans Condensed"/>
          <w:i/>
          <w:sz w:val="21"/>
        </w:rPr>
      </w:pPr>
      <w:r>
        <w:rPr>
          <w:rFonts w:ascii="Georgia" w:hAnsi="Georgia"/>
          <w:i/>
          <w:w w:val="105"/>
          <w:sz w:val="21"/>
        </w:rPr>
        <w:t>smPred</w:t>
      </w:r>
      <w:r>
        <w:rPr>
          <w:w w:val="105"/>
          <w:sz w:val="21"/>
        </w:rPr>
        <w:t>(</w:t>
      </w:r>
      <w:r>
        <w:rPr>
          <w:rFonts w:ascii="Georgia" w:hAnsi="Georgia"/>
          <w:i/>
          <w:w w:val="105"/>
          <w:sz w:val="21"/>
        </w:rPr>
        <w:t>b,</w:t>
      </w:r>
      <w:r>
        <w:rPr>
          <w:rFonts w:ascii="Arial" w:hAnsi="Arial"/>
          <w:spacing w:val="37"/>
          <w:w w:val="105"/>
          <w:position w:val="17"/>
          <w:sz w:val="21"/>
        </w:rPr>
        <w:t> </w:t>
      </w:r>
      <w:r>
        <w:rPr>
          <w:rFonts w:ascii="Georgia" w:hAnsi="Georgia"/>
          <w:i/>
          <w:w w:val="105"/>
          <w:sz w:val="21"/>
        </w:rPr>
        <w:t>init</w:t>
      </w:r>
      <w:r>
        <w:rPr>
          <w:rFonts w:ascii="Georgia" w:hAnsi="Georgia"/>
          <w:i/>
          <w:w w:val="105"/>
          <w:sz w:val="21"/>
          <w:vertAlign w:val="subscript"/>
        </w:rPr>
        <w:t>b</w:t>
      </w:r>
      <w:r>
        <w:rPr>
          <w:rFonts w:ascii="Georgia" w:hAnsi="Georgia"/>
          <w:i/>
          <w:spacing w:val="11"/>
          <w:w w:val="105"/>
          <w:sz w:val="21"/>
          <w:vertAlign w:val="baseline"/>
        </w:rPr>
        <w:t> </w:t>
      </w:r>
      <w:r>
        <w:rPr>
          <w:rFonts w:ascii="Georgia" w:hAnsi="Georgia"/>
          <w:i/>
          <w:w w:val="105"/>
          <w:sz w:val="21"/>
          <w:vertAlign w:val="baseline"/>
        </w:rPr>
        <w:t>seq</w:t>
      </w:r>
      <w:r>
        <w:rPr>
          <w:rFonts w:ascii="Georgia" w:hAnsi="Georgia"/>
          <w:i/>
          <w:w w:val="105"/>
          <w:sz w:val="21"/>
          <w:vertAlign w:val="subscript"/>
        </w:rPr>
        <w:t>b</w:t>
      </w:r>
      <w:r>
        <w:rPr>
          <w:rFonts w:ascii="Georgia" w:hAnsi="Georgia"/>
          <w:i/>
          <w:spacing w:val="10"/>
          <w:w w:val="105"/>
          <w:sz w:val="21"/>
          <w:vertAlign w:val="baseline"/>
        </w:rPr>
        <w:t> </w:t>
      </w:r>
      <w:r>
        <w:rPr>
          <w:rFonts w:ascii="Georgia" w:hAnsi="Georgia"/>
          <w:i/>
          <w:w w:val="105"/>
          <w:sz w:val="21"/>
          <w:vertAlign w:val="baseline"/>
        </w:rPr>
        <w:t>link</w:t>
      </w:r>
      <w:r>
        <w:rPr>
          <w:rFonts w:ascii="Georgia" w:hAnsi="Georgia"/>
          <w:i/>
          <w:w w:val="105"/>
          <w:sz w:val="21"/>
          <w:vertAlign w:val="subscript"/>
        </w:rPr>
        <w:t>b</w:t>
      </w:r>
      <w:r>
        <w:rPr>
          <w:rFonts w:ascii="Arial" w:hAnsi="Arial"/>
          <w:spacing w:val="11"/>
          <w:w w:val="105"/>
          <w:position w:val="17"/>
          <w:sz w:val="21"/>
          <w:vertAlign w:val="baseline"/>
        </w:rPr>
        <w:t> </w:t>
      </w:r>
      <w:r>
        <w:rPr>
          <w:w w:val="105"/>
          <w:sz w:val="21"/>
          <w:vertAlign w:val="baseline"/>
        </w:rPr>
        <w:t>)</w:t>
      </w:r>
      <w:r>
        <w:rPr>
          <w:spacing w:val="-8"/>
          <w:w w:val="105"/>
          <w:sz w:val="21"/>
          <w:vertAlign w:val="baseline"/>
        </w:rPr>
        <w:t> </w:t>
      </w:r>
      <w:r>
        <w:rPr>
          <w:rFonts w:ascii="DejaVu Sans Condensed" w:hAnsi="DejaVu Sans Condensed"/>
          <w:i/>
          <w:spacing w:val="-10"/>
          <w:w w:val="105"/>
          <w:sz w:val="21"/>
          <w:vertAlign w:val="baseline"/>
        </w:rPr>
        <w:t>⇒</w:t>
      </w:r>
    </w:p>
    <w:p>
      <w:pPr>
        <w:spacing w:before="95"/>
        <w:ind w:left="139" w:right="112" w:firstLine="0"/>
        <w:jc w:val="center"/>
        <w:rPr>
          <w:rFonts w:ascii="Georgia" w:hAnsi="Georgia"/>
          <w:i/>
          <w:sz w:val="21"/>
        </w:rPr>
      </w:pPr>
      <w:r>
        <w:rPr>
          <w:rFonts w:ascii="Georgia" w:hAnsi="Georgia"/>
          <w:i/>
          <w:sz w:val="21"/>
        </w:rPr>
        <w:t>smPred</w:t>
      </w:r>
      <w:r>
        <w:rPr>
          <w:sz w:val="21"/>
        </w:rPr>
        <w:t>(</w:t>
      </w:r>
      <w:r>
        <w:rPr>
          <w:rFonts w:ascii="Georgia" w:hAnsi="Georgia"/>
          <w:i/>
          <w:sz w:val="21"/>
        </w:rPr>
        <w:t>c</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b,</w:t>
      </w:r>
      <w:r>
        <w:rPr>
          <w:rFonts w:ascii="Arial" w:hAnsi="Arial"/>
          <w:spacing w:val="50"/>
          <w:position w:val="17"/>
          <w:sz w:val="21"/>
        </w:rPr>
        <w:t> </w:t>
      </w:r>
      <w:r>
        <w:rPr>
          <w:rFonts w:ascii="DejaVu Sans Condensed" w:hAnsi="DejaVu Sans Condensed"/>
          <w:i/>
          <w:sz w:val="21"/>
        </w:rPr>
        <w:t>{</w:t>
      </w:r>
      <w:r>
        <w:rPr>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b</w:t>
      </w:r>
      <w:r>
        <w:rPr>
          <w:sz w:val="21"/>
          <w:vertAlign w:val="baseline"/>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b</w:t>
      </w:r>
      <w:r>
        <w:rPr>
          <w:sz w:val="21"/>
          <w:vertAlign w:val="baseline"/>
        </w:rPr>
        <w:t>)</w:t>
      </w:r>
      <w:r>
        <w:rPr>
          <w:spacing w:val="-3"/>
          <w:w w:val="105"/>
          <w:sz w:val="21"/>
          <w:vertAlign w:val="baseline"/>
        </w:rPr>
        <w:t> </w:t>
      </w:r>
      <w:r>
        <w:rPr>
          <w:rFonts w:ascii="DejaVu Sans Condensed" w:hAnsi="DejaVu Sans Condensed"/>
          <w:i/>
          <w:spacing w:val="-166"/>
          <w:w w:val="105"/>
          <w:sz w:val="21"/>
          <w:vertAlign w:val="baseline"/>
        </w:rPr>
        <w:t>←</w:t>
      </w:r>
      <w:r>
        <w:rPr>
          <w:rFonts w:ascii="Alexander" w:hAnsi="Alexander"/>
          <w:spacing w:val="61"/>
          <w:w w:val="150"/>
          <w:sz w:val="21"/>
          <w:vertAlign w:val="baseline"/>
        </w:rPr>
        <w:t>  </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1"/>
          <w:sz w:val="21"/>
          <w:vertAlign w:val="baseline"/>
        </w:rPr>
        <w:t>b</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2"/>
          <w:sz w:val="21"/>
          <w:vertAlign w:val="baseline"/>
        </w:rPr>
        <w:t>init</w:t>
      </w:r>
      <w:r>
        <w:rPr>
          <w:rFonts w:ascii="Georgia" w:hAnsi="Georgia"/>
          <w:i/>
          <w:spacing w:val="-2"/>
          <w:sz w:val="21"/>
          <w:vertAlign w:val="subscript"/>
        </w:rPr>
        <w:t>b</w:t>
      </w:r>
    </w:p>
    <w:p>
      <w:pPr>
        <w:spacing w:before="60"/>
        <w:ind w:left="3081" w:right="0" w:firstLine="0"/>
        <w:jc w:val="left"/>
        <w:rPr>
          <w:rFonts w:ascii="Georgia"/>
          <w:i/>
          <w:sz w:val="21"/>
        </w:rPr>
      </w:pPr>
      <w:r>
        <w:rPr>
          <w:rFonts w:ascii="Georgia"/>
          <w:i/>
          <w:spacing w:val="-4"/>
          <w:sz w:val="21"/>
        </w:rPr>
        <w:t>seq</w:t>
      </w:r>
      <w:r>
        <w:rPr>
          <w:rFonts w:ascii="Georgia"/>
          <w:i/>
          <w:spacing w:val="-4"/>
          <w:sz w:val="21"/>
          <w:vertAlign w:val="subscript"/>
        </w:rPr>
        <w:t>b</w:t>
      </w:r>
    </w:p>
    <w:p>
      <w:pPr>
        <w:spacing w:before="68"/>
        <w:ind w:left="3081"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b</w:t>
      </w:r>
      <w:r>
        <w:rPr>
          <w:sz w:val="21"/>
          <w:vertAlign w:val="baseline"/>
        </w:rPr>
        <w:t>)</w:t>
      </w:r>
      <w:r>
        <w:rPr>
          <w:spacing w:val="-8"/>
          <w:w w:val="115"/>
          <w:sz w:val="21"/>
          <w:vertAlign w:val="baseline"/>
        </w:rPr>
        <w:t> </w:t>
      </w:r>
      <w:r>
        <w:rPr>
          <w:rFonts w:ascii="DejaVu Sans Condensed" w:hAnsi="DejaVu Sans Condensed"/>
          <w:i/>
          <w:spacing w:val="-166"/>
          <w:w w:val="115"/>
          <w:sz w:val="21"/>
          <w:vertAlign w:val="baseline"/>
        </w:rPr>
        <w:t>←</w:t>
      </w:r>
      <w:r>
        <w:rPr>
          <w:rFonts w:ascii="Alexander" w:hAnsi="Alexander"/>
          <w:spacing w:val="77"/>
          <w:w w:val="115"/>
          <w:sz w:val="21"/>
          <w:vertAlign w:val="baseline"/>
        </w:rPr>
        <w:t>  </w:t>
      </w:r>
      <w:r>
        <w:rPr>
          <w:rFonts w:ascii="Georgia" w:hAnsi="Georgia"/>
          <w:i/>
          <w:w w:val="115"/>
          <w:sz w:val="21"/>
          <w:vertAlign w:val="baseline"/>
        </w:rPr>
        <w:t>π</w:t>
      </w:r>
      <w:r>
        <w:rPr>
          <w:rFonts w:ascii="Georgia" w:hAnsi="Georgia"/>
          <w:i/>
          <w:w w:val="115"/>
          <w:sz w:val="21"/>
          <w:vertAlign w:val="subscript"/>
        </w:rPr>
        <w:t>f</w:t>
      </w:r>
      <w:r>
        <w:rPr>
          <w:rFonts w:ascii="Georgia" w:hAnsi="Georgia"/>
          <w:i/>
          <w:spacing w:val="-30"/>
          <w:w w:val="115"/>
          <w:sz w:val="21"/>
          <w:vertAlign w:val="baseline"/>
        </w:rPr>
        <w:t> </w:t>
      </w:r>
      <w:r>
        <w:rPr>
          <w:spacing w:val="9"/>
          <w:sz w:val="21"/>
          <w:vertAlign w:val="baseline"/>
        </w:rPr>
        <w:t>(</w:t>
      </w:r>
      <w:r>
        <w:rPr>
          <w:rFonts w:ascii="Georgia" w:hAnsi="Georgia"/>
          <w:i/>
          <w:spacing w:val="9"/>
          <w:sz w:val="21"/>
          <w:vertAlign w:val="baseline"/>
        </w:rPr>
        <w:t>b</w:t>
      </w:r>
      <w:r>
        <w:rPr>
          <w:spacing w:val="9"/>
          <w:sz w:val="21"/>
          <w:vertAlign w:val="baseline"/>
        </w:rPr>
        <w:t>)</w:t>
      </w:r>
      <w:r>
        <w:rPr>
          <w:rFonts w:ascii="DejaVu Sans Condensed" w:hAnsi="DejaVu Sans Condensed"/>
          <w:i/>
          <w:spacing w:val="9"/>
          <w:sz w:val="21"/>
          <w:vertAlign w:val="baseline"/>
        </w:rPr>
        <w:t>}∪</w:t>
      </w:r>
      <w:r>
        <w:rPr>
          <w:rFonts w:ascii="DejaVu Sans Condensed" w:hAnsi="DejaVu Sans Condensed"/>
          <w:i/>
          <w:spacing w:val="-15"/>
          <w:sz w:val="21"/>
          <w:vertAlign w:val="baseline"/>
        </w:rPr>
        <w:t> </w:t>
      </w:r>
      <w:r>
        <w:rPr>
          <w:rFonts w:ascii="Georgia" w:hAnsi="Georgia"/>
          <w:i/>
          <w:sz w:val="21"/>
          <w:vertAlign w:val="baseline"/>
        </w:rPr>
        <w:t>link</w:t>
      </w:r>
      <w:r>
        <w:rPr>
          <w:rFonts w:ascii="Georgia" w:hAnsi="Georgia"/>
          <w:i/>
          <w:sz w:val="21"/>
          <w:vertAlign w:val="subscript"/>
        </w:rPr>
        <w:t>b</w:t>
      </w:r>
      <w:r>
        <w:rPr>
          <w:rFonts w:ascii="Georgia" w:hAnsi="Georgia"/>
          <w:i/>
          <w:spacing w:val="-1"/>
          <w:sz w:val="21"/>
          <w:vertAlign w:val="baseline"/>
        </w:rPr>
        <w:t> </w:t>
      </w:r>
      <w:r>
        <w:rPr>
          <w:rFonts w:ascii="DejaVu Sans Condensed" w:hAnsi="DejaVu Sans Condensed"/>
          <w:i/>
          <w:spacing w:val="-10"/>
          <w:sz w:val="21"/>
          <w:vertAlign w:val="baseline"/>
        </w:rPr>
        <w:t>∪</w:t>
      </w:r>
    </w:p>
    <w:p>
      <w:pPr>
        <w:spacing w:before="85"/>
        <w:ind w:left="3081" w:right="0" w:firstLine="0"/>
        <w:jc w:val="left"/>
        <w:rPr>
          <w:sz w:val="21"/>
        </w:rPr>
      </w:pP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c</w:t>
      </w:r>
      <w:r>
        <w:rPr>
          <w:sz w:val="21"/>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sz w:val="21"/>
          <w:vertAlign w:val="baseline"/>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spacing w:val="-17"/>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sz w:val="21"/>
          <w:vertAlign w:val="baseline"/>
        </w:rPr>
        <w:t>(</w:t>
      </w:r>
      <w:r>
        <w:rPr>
          <w:rFonts w:ascii="Georgia" w:hAnsi="Georgia"/>
          <w:i/>
          <w:sz w:val="21"/>
          <w:vertAlign w:val="baseline"/>
        </w:rPr>
        <w:t>c</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rFonts w:ascii="DejaVu Sans Condensed" w:hAnsi="DejaVu Sans Condensed"/>
          <w:i/>
          <w:spacing w:val="-166"/>
          <w:w w:val="110"/>
          <w:sz w:val="21"/>
          <w:vertAlign w:val="baseline"/>
        </w:rPr>
        <w:t>←</w:t>
      </w:r>
      <w:r>
        <w:rPr>
          <w:rFonts w:ascii="Alexander" w:hAnsi="Alexander"/>
          <w:spacing w:val="72"/>
          <w:w w:val="110"/>
          <w:sz w:val="21"/>
          <w:vertAlign w:val="baseline"/>
        </w:rPr>
        <w:t>  </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w:t>
      </w:r>
      <w:r>
        <w:rPr>
          <w:sz w:val="21"/>
          <w:vertAlign w:val="baseline"/>
        </w:rPr>
        <w:t>)</w:t>
      </w:r>
      <w:r>
        <w:rPr>
          <w:rFonts w:ascii="DejaVu Sans Condensed" w:hAnsi="DejaVu Sans Condensed"/>
          <w:i/>
          <w:sz w:val="21"/>
          <w:vertAlign w:val="baseline"/>
        </w:rPr>
        <w:t>}</w:t>
      </w:r>
      <w:r>
        <w:rPr>
          <w:rFonts w:ascii="Arial" w:hAnsi="Arial"/>
          <w:spacing w:val="15"/>
          <w:position w:val="17"/>
          <w:sz w:val="21"/>
          <w:vertAlign w:val="baseline"/>
        </w:rPr>
        <w:t> </w:t>
      </w:r>
      <w:r>
        <w:rPr>
          <w:spacing w:val="-10"/>
          <w:sz w:val="21"/>
          <w:vertAlign w:val="baseline"/>
        </w:rPr>
        <w:t>)</w:t>
      </w:r>
    </w:p>
    <w:p>
      <w:pPr>
        <w:pStyle w:val="BodyText"/>
        <w:spacing w:before="85"/>
        <w:ind w:left="0"/>
        <w:jc w:val="left"/>
      </w:pPr>
    </w:p>
    <w:p>
      <w:pPr>
        <w:pStyle w:val="BodyText"/>
        <w:spacing w:line="259" w:lineRule="auto"/>
        <w:ind w:left="108" w:right="218" w:firstLine="317"/>
      </w:pPr>
      <w:bookmarkStart w:name="_bookmark10" w:id="17"/>
      <w:bookmarkEnd w:id="17"/>
      <w:r>
        <w:rPr/>
      </w:r>
      <w:r>
        <w:rPr/>
        <w:t>The final rule for the </w:t>
      </w:r>
      <w:r>
        <w:rPr>
          <w:rFonts w:ascii="MathJax_Typewriter" w:hAnsi="MathJax_Typewriter"/>
        </w:rPr>
        <w:t>while </w:t>
      </w:r>
      <w:r>
        <w:rPr/>
        <w:t>construct is meant to extend an existing approxima- tion (generated either by the basic rule above or by previous applications of itself). The</w:t>
      </w:r>
      <w:r>
        <w:rPr>
          <w:spacing w:val="40"/>
        </w:rPr>
        <w:t> </w:t>
      </w:r>
      <w:r>
        <w:rPr/>
        <w:t>approximation</w:t>
      </w:r>
      <w:r>
        <w:rPr>
          <w:spacing w:val="40"/>
        </w:rPr>
        <w:t> </w:t>
      </w:r>
      <w:r>
        <w:rPr/>
        <w:t>is</w:t>
      </w:r>
      <w:r>
        <w:rPr>
          <w:spacing w:val="40"/>
        </w:rPr>
        <w:t> </w:t>
      </w:r>
      <w:r>
        <w:rPr/>
        <w:t>constructed</w:t>
      </w:r>
      <w:r>
        <w:rPr>
          <w:spacing w:val="40"/>
        </w:rPr>
        <w:t> </w:t>
      </w:r>
      <w:r>
        <w:rPr/>
        <w:t>by</w:t>
      </w:r>
      <w:r>
        <w:rPr>
          <w:spacing w:val="40"/>
        </w:rPr>
        <w:t> </w:t>
      </w:r>
      <w:r>
        <w:rPr/>
        <w:t>appending</w:t>
      </w:r>
      <w:r>
        <w:rPr>
          <w:spacing w:val="40"/>
        </w:rPr>
        <w:t> </w:t>
      </w:r>
      <w:r>
        <w:rPr/>
        <w:t>one</w:t>
      </w:r>
      <w:r>
        <w:rPr>
          <w:spacing w:val="40"/>
        </w:rPr>
        <w:t> </w:t>
      </w:r>
      <w:r>
        <w:rPr/>
        <w:t>expansion</w:t>
      </w:r>
      <w:r>
        <w:rPr>
          <w:spacing w:val="40"/>
        </w:rPr>
        <w:t> </w:t>
      </w:r>
      <w:r>
        <w:rPr/>
        <w:t>of</w:t>
      </w:r>
      <w:r>
        <w:rPr>
          <w:spacing w:val="40"/>
        </w:rPr>
        <w:t> </w:t>
      </w:r>
      <w:r>
        <w:rPr/>
        <w:t>the</w:t>
      </w:r>
      <w:r>
        <w:rPr>
          <w:spacing w:val="40"/>
        </w:rPr>
        <w:t> </w:t>
      </w:r>
      <w:r>
        <w:rPr/>
        <w:t>body</w:t>
      </w:r>
      <w:r>
        <w:rPr>
          <w:spacing w:val="40"/>
        </w:rPr>
        <w:t> </w:t>
      </w:r>
      <w:r>
        <w:rPr/>
        <w:t>and the proper linking combinatoric action in front of the approximation’s behavioural sequence (definition </w:t>
      </w:r>
      <w:hyperlink w:history="true" w:anchor="_bookmark10">
        <w:r>
          <w:rPr>
            <w:color w:val="0000FF"/>
          </w:rPr>
          <w:t>3.9</w:t>
        </w:r>
      </w:hyperlink>
      <w:r>
        <w:rPr/>
        <w:t>).</w:t>
      </w:r>
    </w:p>
    <w:p>
      <w:pPr>
        <w:pStyle w:val="Heading2"/>
      </w:pPr>
      <w:r>
        <w:rPr/>
        <w:t>Definition</w:t>
      </w:r>
      <w:r>
        <w:rPr>
          <w:spacing w:val="28"/>
        </w:rPr>
        <w:t> </w:t>
      </w:r>
      <w:r>
        <w:rPr>
          <w:spacing w:val="-5"/>
        </w:rPr>
        <w:t>3.9</w:t>
      </w:r>
    </w:p>
    <w:p>
      <w:pPr>
        <w:spacing w:before="93"/>
        <w:ind w:left="609" w:right="0" w:firstLine="0"/>
        <w:jc w:val="left"/>
        <w:rPr>
          <w:rFonts w:ascii="DejaVu Sans Condensed" w:hAnsi="DejaVu Sans Condensed"/>
          <w:i/>
          <w:sz w:val="21"/>
        </w:rPr>
      </w:pPr>
      <w:r>
        <w:rPr>
          <w:rFonts w:ascii="DejaVu Sans Condensed" w:hAnsi="DejaVu Sans Condensed"/>
          <w:i/>
          <w:spacing w:val="2"/>
          <w:sz w:val="21"/>
        </w:rPr>
        <w:t>∀</w:t>
      </w:r>
      <w:r>
        <w:rPr>
          <w:rFonts w:ascii="DejaVu Sans Condensed" w:hAnsi="DejaVu Sans Condensed"/>
          <w:i/>
          <w:spacing w:val="-2"/>
          <w:sz w:val="21"/>
        </w:rPr>
        <w:t> </w:t>
      </w:r>
      <w:r>
        <w:rPr>
          <w:rFonts w:ascii="Georgia" w:hAnsi="Georgia"/>
          <w:i/>
          <w:spacing w:val="2"/>
          <w:sz w:val="21"/>
        </w:rPr>
        <w:t>b,</w:t>
      </w:r>
      <w:r>
        <w:rPr>
          <w:rFonts w:ascii="Georgia" w:hAnsi="Georgia"/>
          <w:i/>
          <w:spacing w:val="7"/>
          <w:sz w:val="21"/>
        </w:rPr>
        <w:t> </w:t>
      </w:r>
      <w:r>
        <w:rPr>
          <w:rFonts w:ascii="Georgia" w:hAnsi="Georgia"/>
          <w:i/>
          <w:spacing w:val="2"/>
          <w:sz w:val="21"/>
        </w:rPr>
        <w:t>init</w:t>
      </w:r>
      <w:r>
        <w:rPr>
          <w:rFonts w:ascii="Georgia" w:hAnsi="Georgia"/>
          <w:i/>
          <w:spacing w:val="2"/>
          <w:sz w:val="21"/>
          <w:vertAlign w:val="subscript"/>
        </w:rPr>
        <w:t>b</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seq</w:t>
      </w:r>
      <w:r>
        <w:rPr>
          <w:rFonts w:ascii="Georgia" w:hAnsi="Georgia"/>
          <w:i/>
          <w:spacing w:val="2"/>
          <w:sz w:val="21"/>
          <w:vertAlign w:val="subscript"/>
        </w:rPr>
        <w:t>b</w:t>
      </w:r>
      <w:r>
        <w:rPr>
          <w:rFonts w:ascii="Georgia" w:hAnsi="Georgia"/>
          <w:i/>
          <w:spacing w:val="2"/>
          <w:sz w:val="21"/>
          <w:vertAlign w:val="baseline"/>
        </w:rPr>
        <w:t>,</w:t>
      </w:r>
      <w:r>
        <w:rPr>
          <w:rFonts w:ascii="Georgia" w:hAnsi="Georgia"/>
          <w:i/>
          <w:spacing w:val="8"/>
          <w:sz w:val="21"/>
          <w:vertAlign w:val="baseline"/>
        </w:rPr>
        <w:t> </w:t>
      </w:r>
      <w:r>
        <w:rPr>
          <w:rFonts w:ascii="Georgia" w:hAnsi="Georgia"/>
          <w:i/>
          <w:spacing w:val="2"/>
          <w:sz w:val="21"/>
          <w:vertAlign w:val="baseline"/>
        </w:rPr>
        <w:t>link</w:t>
      </w:r>
      <w:r>
        <w:rPr>
          <w:rFonts w:ascii="Georgia" w:hAnsi="Georgia"/>
          <w:i/>
          <w:spacing w:val="2"/>
          <w:sz w:val="21"/>
          <w:vertAlign w:val="subscript"/>
        </w:rPr>
        <w:t>b</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init</w:t>
      </w:r>
      <w:r>
        <w:rPr>
          <w:rFonts w:ascii="Georgia" w:hAnsi="Georgia"/>
          <w:i/>
          <w:spacing w:val="2"/>
          <w:sz w:val="21"/>
          <w:vertAlign w:val="subscript"/>
        </w:rPr>
        <w:t>approx</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seq</w:t>
      </w:r>
      <w:r>
        <w:rPr>
          <w:rFonts w:ascii="Georgia" w:hAnsi="Georgia"/>
          <w:i/>
          <w:spacing w:val="2"/>
          <w:sz w:val="21"/>
          <w:vertAlign w:val="subscript"/>
        </w:rPr>
        <w:t>approx</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link</w:t>
      </w:r>
      <w:r>
        <w:rPr>
          <w:rFonts w:ascii="Georgia" w:hAnsi="Georgia"/>
          <w:i/>
          <w:spacing w:val="2"/>
          <w:sz w:val="21"/>
          <w:vertAlign w:val="subscript"/>
        </w:rPr>
        <w:t>approx</w:t>
      </w:r>
      <w:r>
        <w:rPr>
          <w:rFonts w:ascii="Georgia" w:hAnsi="Georgia"/>
          <w:i/>
          <w:spacing w:val="2"/>
          <w:sz w:val="21"/>
          <w:vertAlign w:val="baseline"/>
        </w:rPr>
        <w:t>,c</w:t>
      </w:r>
      <w:r>
        <w:rPr>
          <w:rFonts w:ascii="Georgia" w:hAnsi="Georgia"/>
          <w:i/>
          <w:spacing w:val="28"/>
          <w:sz w:val="21"/>
          <w:vertAlign w:val="baseline"/>
        </w:rPr>
        <w:t> </w:t>
      </w:r>
      <w:r>
        <w:rPr>
          <w:rFonts w:ascii="DejaVu Sans Condensed" w:hAnsi="DejaVu Sans Condensed"/>
          <w:i/>
          <w:spacing w:val="-10"/>
          <w:sz w:val="21"/>
          <w:vertAlign w:val="baseline"/>
        </w:rPr>
        <w:t>•</w:t>
      </w:r>
    </w:p>
    <w:p>
      <w:pPr>
        <w:spacing w:before="75"/>
        <w:ind w:left="750" w:right="0" w:firstLine="0"/>
        <w:jc w:val="left"/>
        <w:rPr>
          <w:rFonts w:ascii="DejaVu Sans Condensed" w:hAnsi="DejaVu Sans Condensed"/>
          <w:i/>
          <w:sz w:val="21"/>
        </w:rPr>
      </w:pPr>
      <w:r>
        <w:rPr>
          <w:rFonts w:ascii="Georgia" w:hAnsi="Georgia"/>
          <w:i/>
          <w:sz w:val="21"/>
        </w:rPr>
        <w:t>smPred</w:t>
      </w:r>
      <w:r>
        <w:rPr>
          <w:sz w:val="21"/>
        </w:rPr>
        <w:t>(</w:t>
      </w:r>
      <w:r>
        <w:rPr>
          <w:rFonts w:ascii="Georgia" w:hAnsi="Georgia"/>
          <w:i/>
          <w:sz w:val="21"/>
        </w:rPr>
        <w:t>b,</w:t>
      </w:r>
      <w:r>
        <w:rPr>
          <w:rFonts w:ascii="Arial" w:hAnsi="Arial"/>
          <w:spacing w:val="73"/>
          <w:position w:val="17"/>
          <w:sz w:val="21"/>
        </w:rPr>
        <w:t> </w:t>
      </w:r>
      <w:r>
        <w:rPr>
          <w:rFonts w:ascii="Georgia" w:hAnsi="Georgia"/>
          <w:i/>
          <w:sz w:val="21"/>
        </w:rPr>
        <w:t>init</w:t>
      </w:r>
      <w:r>
        <w:rPr>
          <w:rFonts w:ascii="Georgia" w:hAnsi="Georgia"/>
          <w:i/>
          <w:sz w:val="21"/>
          <w:vertAlign w:val="subscript"/>
        </w:rPr>
        <w:t>b</w:t>
      </w:r>
      <w:r>
        <w:rPr>
          <w:rFonts w:ascii="Georgia" w:hAnsi="Georgia"/>
          <w:i/>
          <w:spacing w:val="34"/>
          <w:sz w:val="21"/>
          <w:vertAlign w:val="baseline"/>
        </w:rPr>
        <w:t> </w:t>
      </w:r>
      <w:r>
        <w:rPr>
          <w:rFonts w:ascii="Georgia" w:hAnsi="Georgia"/>
          <w:i/>
          <w:sz w:val="21"/>
          <w:vertAlign w:val="baseline"/>
        </w:rPr>
        <w:t>seq</w:t>
      </w:r>
      <w:r>
        <w:rPr>
          <w:rFonts w:ascii="Georgia" w:hAnsi="Georgia"/>
          <w:i/>
          <w:sz w:val="21"/>
          <w:vertAlign w:val="subscript"/>
        </w:rPr>
        <w:t>b</w:t>
      </w:r>
      <w:r>
        <w:rPr>
          <w:rFonts w:ascii="Georgia" w:hAnsi="Georgia"/>
          <w:i/>
          <w:spacing w:val="35"/>
          <w:sz w:val="21"/>
          <w:vertAlign w:val="baseline"/>
        </w:rPr>
        <w:t> </w:t>
      </w:r>
      <w:r>
        <w:rPr>
          <w:rFonts w:ascii="Georgia" w:hAnsi="Georgia"/>
          <w:i/>
          <w:sz w:val="21"/>
          <w:vertAlign w:val="baseline"/>
        </w:rPr>
        <w:t>link</w:t>
      </w:r>
      <w:r>
        <w:rPr>
          <w:rFonts w:ascii="Georgia" w:hAnsi="Georgia"/>
          <w:i/>
          <w:sz w:val="21"/>
          <w:vertAlign w:val="subscript"/>
        </w:rPr>
        <w:t>b</w:t>
      </w:r>
      <w:r>
        <w:rPr>
          <w:rFonts w:ascii="Arial" w:hAnsi="Arial"/>
          <w:spacing w:val="36"/>
          <w:position w:val="17"/>
          <w:sz w:val="21"/>
          <w:vertAlign w:val="baseline"/>
        </w:rPr>
        <w:t> </w:t>
      </w:r>
      <w:r>
        <w:rPr>
          <w:sz w:val="21"/>
          <w:vertAlign w:val="baseline"/>
        </w:rPr>
        <w:t>)</w:t>
      </w:r>
      <w:r>
        <w:rPr>
          <w:spacing w:val="-2"/>
          <w:sz w:val="21"/>
          <w:vertAlign w:val="baseline"/>
        </w:rPr>
        <w:t> </w:t>
      </w:r>
      <w:r>
        <w:rPr>
          <w:rFonts w:ascii="DejaVu Sans Condensed" w:hAnsi="DejaVu Sans Condensed"/>
          <w:i/>
          <w:spacing w:val="-10"/>
          <w:sz w:val="21"/>
          <w:vertAlign w:val="baseline"/>
        </w:rPr>
        <w:t>∧</w:t>
      </w:r>
    </w:p>
    <w:p>
      <w:pPr>
        <w:spacing w:before="80"/>
        <w:ind w:left="750" w:right="0" w:firstLine="0"/>
        <w:jc w:val="left"/>
        <w:rPr>
          <w:rFonts w:ascii="DejaVu Sans Condensed" w:hAnsi="DejaVu Sans Condensed"/>
          <w:i/>
          <w:sz w:val="21"/>
        </w:rPr>
      </w:pPr>
      <w:r>
        <w:rPr>
          <w:rFonts w:ascii="Georgia" w:hAnsi="Georgia"/>
          <w:i/>
          <w:w w:val="105"/>
          <w:sz w:val="21"/>
        </w:rPr>
        <w:t>smPred</w:t>
      </w:r>
      <w:r>
        <w:rPr>
          <w:w w:val="105"/>
          <w:sz w:val="21"/>
        </w:rPr>
        <w:t>(</w:t>
      </w:r>
      <w:r>
        <w:rPr>
          <w:rFonts w:ascii="Georgia" w:hAnsi="Georgia"/>
          <w:i/>
          <w:w w:val="105"/>
          <w:sz w:val="21"/>
        </w:rPr>
        <w:t>c</w:t>
      </w:r>
      <w:r>
        <w:rPr>
          <w:rFonts w:ascii="Georgia" w:hAnsi="Georgia"/>
          <w:i/>
          <w:spacing w:val="29"/>
          <w:w w:val="105"/>
          <w:sz w:val="21"/>
        </w:rPr>
        <w:t> </w:t>
      </w:r>
      <w:r>
        <w:rPr>
          <w:rFonts w:ascii="DejaVu Sans Condensed" w:hAnsi="DejaVu Sans Condensed"/>
          <w:i/>
          <w:sz w:val="21"/>
        </w:rPr>
        <w:t>∗</w:t>
      </w:r>
      <w:r>
        <w:rPr>
          <w:rFonts w:ascii="DejaVu Sans Condensed" w:hAnsi="DejaVu Sans Condensed"/>
          <w:i/>
          <w:spacing w:val="21"/>
          <w:w w:val="105"/>
          <w:sz w:val="21"/>
        </w:rPr>
        <w:t> </w:t>
      </w:r>
      <w:r>
        <w:rPr>
          <w:rFonts w:ascii="Georgia" w:hAnsi="Georgia"/>
          <w:i/>
          <w:w w:val="105"/>
          <w:sz w:val="21"/>
        </w:rPr>
        <w:t>b,</w:t>
      </w:r>
      <w:r>
        <w:rPr>
          <w:rFonts w:ascii="Arial" w:hAnsi="Arial"/>
          <w:spacing w:val="65"/>
          <w:w w:val="105"/>
          <w:position w:val="17"/>
          <w:sz w:val="21"/>
        </w:rPr>
        <w:t> </w:t>
      </w:r>
      <w:r>
        <w:rPr>
          <w:rFonts w:ascii="Georgia" w:hAnsi="Georgia"/>
          <w:i/>
          <w:w w:val="105"/>
          <w:sz w:val="21"/>
        </w:rPr>
        <w:t>init</w:t>
      </w:r>
      <w:r>
        <w:rPr>
          <w:rFonts w:ascii="Georgia" w:hAnsi="Georgia"/>
          <w:i/>
          <w:w w:val="105"/>
          <w:sz w:val="21"/>
          <w:vertAlign w:val="subscript"/>
        </w:rPr>
        <w:t>approx</w:t>
      </w:r>
      <w:r>
        <w:rPr>
          <w:rFonts w:ascii="Georgia" w:hAnsi="Georgia"/>
          <w:i/>
          <w:spacing w:val="27"/>
          <w:w w:val="105"/>
          <w:sz w:val="21"/>
          <w:vertAlign w:val="baseline"/>
        </w:rPr>
        <w:t> </w:t>
      </w:r>
      <w:r>
        <w:rPr>
          <w:rFonts w:ascii="Georgia" w:hAnsi="Georgia"/>
          <w:i/>
          <w:w w:val="105"/>
          <w:sz w:val="21"/>
          <w:vertAlign w:val="baseline"/>
        </w:rPr>
        <w:t>seq</w:t>
      </w:r>
      <w:r>
        <w:rPr>
          <w:rFonts w:ascii="Georgia" w:hAnsi="Georgia"/>
          <w:i/>
          <w:w w:val="105"/>
          <w:sz w:val="21"/>
          <w:vertAlign w:val="subscript"/>
        </w:rPr>
        <w:t>approx</w:t>
      </w:r>
      <w:r>
        <w:rPr>
          <w:rFonts w:ascii="Georgia" w:hAnsi="Georgia"/>
          <w:i/>
          <w:spacing w:val="28"/>
          <w:w w:val="105"/>
          <w:sz w:val="21"/>
          <w:vertAlign w:val="baseline"/>
        </w:rPr>
        <w:t> </w:t>
      </w:r>
      <w:r>
        <w:rPr>
          <w:rFonts w:ascii="Georgia" w:hAnsi="Georgia"/>
          <w:i/>
          <w:w w:val="105"/>
          <w:sz w:val="21"/>
          <w:vertAlign w:val="baseline"/>
        </w:rPr>
        <w:t>link</w:t>
      </w:r>
      <w:r>
        <w:rPr>
          <w:rFonts w:ascii="Georgia" w:hAnsi="Georgia"/>
          <w:i/>
          <w:w w:val="105"/>
          <w:sz w:val="21"/>
          <w:vertAlign w:val="subscript"/>
        </w:rPr>
        <w:t>approx</w:t>
      </w:r>
      <w:r>
        <w:rPr>
          <w:rFonts w:ascii="Arial" w:hAnsi="Arial"/>
          <w:spacing w:val="29"/>
          <w:w w:val="105"/>
          <w:position w:val="17"/>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10"/>
          <w:w w:val="105"/>
          <w:sz w:val="21"/>
          <w:vertAlign w:val="baseline"/>
        </w:rPr>
        <w:t>⇒</w:t>
      </w:r>
    </w:p>
    <w:p>
      <w:pPr>
        <w:spacing w:before="80"/>
        <w:ind w:left="1033" w:right="0" w:firstLine="0"/>
        <w:jc w:val="left"/>
        <w:rPr>
          <w:rFonts w:ascii="Georgia" w:hAnsi="Georgia"/>
          <w:i/>
          <w:sz w:val="21"/>
        </w:rPr>
      </w:pPr>
      <w:r>
        <w:rPr>
          <w:rFonts w:ascii="Georgia" w:hAnsi="Georgia"/>
          <w:i/>
          <w:sz w:val="21"/>
        </w:rPr>
        <w:t>smPred</w:t>
      </w:r>
      <w:r>
        <w:rPr>
          <w:sz w:val="21"/>
        </w:rPr>
        <w:t>(</w:t>
      </w:r>
      <w:r>
        <w:rPr>
          <w:rFonts w:ascii="Georgia" w:hAnsi="Georgia"/>
          <w:i/>
          <w:sz w:val="21"/>
        </w:rPr>
        <w:t>c</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b,</w:t>
      </w:r>
      <w:r>
        <w:rPr>
          <w:rFonts w:ascii="Arial" w:hAnsi="Arial"/>
          <w:spacing w:val="45"/>
          <w:position w:val="17"/>
          <w:sz w:val="21"/>
        </w:rPr>
        <w:t> </w:t>
      </w:r>
      <w:r>
        <w:rPr>
          <w:rFonts w:ascii="Georgia" w:hAnsi="Georgia"/>
          <w:i/>
          <w:spacing w:val="-2"/>
          <w:sz w:val="21"/>
        </w:rPr>
        <w:t>init</w:t>
      </w:r>
      <w:r>
        <w:rPr>
          <w:rFonts w:ascii="Georgia" w:hAnsi="Georgia"/>
          <w:i/>
          <w:spacing w:val="-2"/>
          <w:sz w:val="21"/>
          <w:vertAlign w:val="subscript"/>
        </w:rPr>
        <w:t>approx</w:t>
      </w:r>
    </w:p>
    <w:p>
      <w:pPr>
        <w:spacing w:before="94"/>
        <w:ind w:left="2516" w:right="0" w:firstLine="0"/>
        <w:jc w:val="left"/>
        <w:rPr>
          <w:sz w:val="21"/>
        </w:rPr>
      </w:pPr>
      <w:r>
        <w:rPr>
          <w:rFonts w:ascii="Georgia" w:hAnsi="Georgia"/>
          <w:i/>
          <w:w w:val="105"/>
          <w:sz w:val="21"/>
        </w:rPr>
        <w:t>seq</w:t>
      </w:r>
      <w:r>
        <w:rPr>
          <w:rFonts w:ascii="Georgia" w:hAnsi="Georgia"/>
          <w:i/>
          <w:w w:val="105"/>
          <w:sz w:val="21"/>
          <w:vertAlign w:val="subscript"/>
        </w:rPr>
        <w:t>approx</w:t>
      </w:r>
      <w:r>
        <w:rPr>
          <w:rFonts w:ascii="Georgia" w:hAnsi="Georgia"/>
          <w:i/>
          <w:spacing w:val="-14"/>
          <w:w w:val="105"/>
          <w:sz w:val="21"/>
          <w:vertAlign w:val="baseline"/>
        </w:rPr>
        <w:t> </w:t>
      </w:r>
      <w:r>
        <w:rPr>
          <w:rFonts w:ascii="Alexander" w:hAnsi="Alexander"/>
          <w:w w:val="105"/>
          <w:sz w:val="21"/>
          <w:vertAlign w:val="baseline"/>
        </w:rPr>
        <w:t>☒</w:t>
      </w:r>
      <w:r>
        <w:rPr>
          <w:rFonts w:ascii="Alexander" w:hAnsi="Alexander"/>
          <w:spacing w:val="-12"/>
          <w:w w:val="105"/>
          <w:sz w:val="21"/>
          <w:vertAlign w:val="baseline"/>
        </w:rPr>
        <w:t> </w:t>
      </w:r>
      <w:r>
        <w:rPr>
          <w:w w:val="105"/>
          <w:sz w:val="21"/>
          <w:vertAlign w:val="baseline"/>
        </w:rPr>
        <w:t>(</w:t>
      </w:r>
      <w:r>
        <w:rPr>
          <w:rFonts w:ascii="MathJax_Typewriter" w:hAnsi="MathJax_Typewriter"/>
          <w:w w:val="105"/>
          <w:sz w:val="21"/>
          <w:vertAlign w:val="baseline"/>
        </w:rPr>
        <w:t>Cb</w:t>
      </w:r>
      <w:r>
        <w:rPr>
          <w:rFonts w:ascii="MathJax_Typewriter" w:hAnsi="MathJax_Typewriter"/>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c</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8"/>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Georgia" w:hAnsi="Georgia"/>
          <w:i/>
          <w:w w:val="105"/>
          <w:sz w:val="21"/>
          <w:vertAlign w:val="baseline"/>
        </w:rPr>
        <w:t> </w:t>
      </w:r>
      <w:r>
        <w:rPr>
          <w:rFonts w:ascii="DejaVu Sans Condensed" w:hAnsi="DejaVu Sans Condensed"/>
          <w:i/>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b</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8"/>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b</w:t>
      </w:r>
      <w:r>
        <w:rPr>
          <w:w w:val="105"/>
          <w:sz w:val="21"/>
          <w:vertAlign w:val="baseline"/>
        </w:rPr>
        <w:t>)</w:t>
      </w:r>
      <w:r>
        <w:rPr>
          <w:spacing w:val="-8"/>
          <w:w w:val="105"/>
          <w:sz w:val="21"/>
          <w:vertAlign w:val="baseline"/>
        </w:rPr>
        <w:t> </w:t>
      </w:r>
      <w:r>
        <w:rPr>
          <w:rFonts w:ascii="DejaVu Sans Condensed" w:hAnsi="DejaVu Sans Condensed"/>
          <w:i/>
          <w:spacing w:val="-166"/>
          <w:w w:val="105"/>
          <w:sz w:val="21"/>
          <w:vertAlign w:val="baseline"/>
        </w:rPr>
        <w:t>←</w:t>
      </w:r>
      <w:r>
        <w:rPr>
          <w:rFonts w:ascii="Alexander" w:hAnsi="Alexander"/>
          <w:spacing w:val="70"/>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Georgia" w:hAnsi="Georgia"/>
          <w:i/>
          <w:spacing w:val="12"/>
          <w:w w:val="105"/>
          <w:sz w:val="21"/>
          <w:vertAlign w:val="baseline"/>
        </w:rPr>
        <w:t> </w:t>
      </w:r>
      <w:r>
        <w:rPr>
          <w:rFonts w:ascii="DejaVu Sans Condensed" w:hAnsi="DejaVu Sans Condensed"/>
          <w:i/>
          <w:sz w:val="21"/>
          <w:vertAlign w:val="baseline"/>
        </w:rPr>
        <w:t>∗</w:t>
      </w:r>
      <w:r>
        <w:rPr>
          <w:rFonts w:ascii="DejaVu Sans Condensed" w:hAnsi="DejaVu Sans Condensed"/>
          <w:i/>
          <w:spacing w:val="4"/>
          <w:w w:val="105"/>
          <w:sz w:val="21"/>
          <w:vertAlign w:val="baseline"/>
        </w:rPr>
        <w:t> </w:t>
      </w:r>
      <w:r>
        <w:rPr>
          <w:rFonts w:ascii="Georgia" w:hAnsi="Georgia"/>
          <w:i/>
          <w:spacing w:val="6"/>
          <w:w w:val="105"/>
          <w:sz w:val="21"/>
          <w:vertAlign w:val="baseline"/>
        </w:rPr>
        <w:t>b</w:t>
      </w:r>
      <w:r>
        <w:rPr>
          <w:spacing w:val="6"/>
          <w:w w:val="105"/>
          <w:sz w:val="21"/>
          <w:vertAlign w:val="baseline"/>
        </w:rPr>
        <w:t>); </w:t>
      </w:r>
    </w:p>
    <w:p>
      <w:pPr>
        <w:spacing w:line="309" w:lineRule="auto" w:before="43"/>
        <w:ind w:left="2516" w:right="0" w:firstLine="918"/>
        <w:jc w:val="left"/>
        <w:rPr>
          <w:sz w:val="21"/>
        </w:rPr>
      </w:pPr>
      <w:r>
        <w:rPr>
          <w:rFonts w:ascii="Georgia" w:hAnsi="Georgia"/>
          <w:i/>
          <w:w w:val="105"/>
          <w:sz w:val="21"/>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b</w:t>
      </w:r>
      <w:r>
        <w:rPr>
          <w:w w:val="105"/>
          <w:sz w:val="21"/>
          <w:vertAlign w:val="baseline"/>
        </w:rPr>
        <w:t>)</w:t>
      </w:r>
      <w:r>
        <w:rPr>
          <w:spacing w:val="-7"/>
          <w:w w:val="105"/>
          <w:sz w:val="21"/>
          <w:vertAlign w:val="baseline"/>
        </w:rPr>
        <w:t> </w:t>
      </w:r>
      <w:r>
        <w:rPr>
          <w:rFonts w:ascii="DejaVu Sans Condensed" w:hAnsi="DejaVu Sans Condensed"/>
          <w:i/>
          <w:spacing w:val="-166"/>
          <w:w w:val="110"/>
          <w:sz w:val="21"/>
          <w:vertAlign w:val="baseline"/>
        </w:rPr>
        <w:t>←</w:t>
      </w:r>
      <w:r>
        <w:rPr>
          <w:rFonts w:ascii="Alexander" w:hAnsi="Alexander"/>
          <w:spacing w:val="71"/>
          <w:w w:val="11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30"/>
          <w:w w:val="110"/>
          <w:sz w:val="21"/>
          <w:vertAlign w:val="baseline"/>
        </w:rPr>
        <w:t> </w:t>
      </w:r>
      <w:r>
        <w:rPr>
          <w:spacing w:val="9"/>
          <w:w w:val="105"/>
          <w:sz w:val="21"/>
          <w:vertAlign w:val="baseline"/>
        </w:rPr>
        <w:t>(</w:t>
      </w:r>
      <w:r>
        <w:rPr>
          <w:rFonts w:ascii="Georgia" w:hAnsi="Georgia"/>
          <w:i/>
          <w:spacing w:val="9"/>
          <w:w w:val="105"/>
          <w:sz w:val="21"/>
          <w:vertAlign w:val="baseline"/>
        </w:rPr>
        <w:t>b</w:t>
      </w:r>
      <w:r>
        <w:rPr>
          <w:spacing w:val="9"/>
          <w:w w:val="105"/>
          <w:sz w:val="21"/>
          <w:vertAlign w:val="baseline"/>
        </w:rPr>
        <w:t>)</w:t>
      </w:r>
      <w:r>
        <w:rPr>
          <w:rFonts w:ascii="DejaVu Sans Condensed" w:hAnsi="DejaVu Sans Condensed"/>
          <w:i/>
          <w:spacing w:val="9"/>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link</w:t>
      </w:r>
      <w:r>
        <w:rPr>
          <w:rFonts w:ascii="Georgia" w:hAnsi="Georgia"/>
          <w:i/>
          <w:w w:val="105"/>
          <w:sz w:val="21"/>
          <w:vertAlign w:val="subscript"/>
        </w:rPr>
        <w:t>approx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init</w:t>
      </w:r>
      <w:r>
        <w:rPr>
          <w:rFonts w:ascii="Georgia" w:hAnsi="Georgia"/>
          <w:i/>
          <w:w w:val="105"/>
          <w:sz w:val="21"/>
          <w:vertAlign w:val="subscript"/>
        </w:rPr>
        <w:t>b</w:t>
      </w:r>
      <w:r>
        <w:rPr>
          <w:w w:val="105"/>
          <w:sz w:val="21"/>
          <w:vertAlign w:val="baseline"/>
        </w:rPr>
        <w:t>) </w:t>
      </w:r>
      <w:r>
        <w:rPr>
          <w:rFonts w:ascii="Georgia" w:hAnsi="Georgia"/>
          <w:i/>
          <w:w w:val="105"/>
          <w:sz w:val="21"/>
          <w:vertAlign w:val="baseline"/>
        </w:rPr>
        <w:t>seq</w:t>
      </w:r>
      <w:r>
        <w:rPr>
          <w:rFonts w:ascii="Georgia" w:hAnsi="Georgia"/>
          <w:i/>
          <w:w w:val="105"/>
          <w:sz w:val="21"/>
          <w:vertAlign w:val="subscript"/>
        </w:rPr>
        <w:t>b</w:t>
      </w:r>
      <w:r>
        <w:rPr>
          <w:w w:val="105"/>
          <w:sz w:val="21"/>
          <w:vertAlign w:val="baseline"/>
        </w:rPr>
        <w:t>) </w:t>
      </w:r>
      <w:r>
        <w:rPr>
          <w:rFonts w:ascii="Georgia" w:hAnsi="Georgia"/>
          <w:i/>
          <w:w w:val="105"/>
          <w:position w:val="3"/>
          <w:sz w:val="21"/>
          <w:vertAlign w:val="baseline"/>
        </w:rPr>
        <w:t>link</w:t>
      </w:r>
      <w:r>
        <w:rPr>
          <w:rFonts w:ascii="Georgia" w:hAnsi="Georgia"/>
          <w:i/>
          <w:w w:val="105"/>
          <w:sz w:val="15"/>
          <w:vertAlign w:val="baseline"/>
        </w:rPr>
        <w:t>approx</w:t>
      </w:r>
      <w:r>
        <w:rPr>
          <w:rFonts w:ascii="Arial" w:hAnsi="Arial"/>
          <w:w w:val="105"/>
          <w:position w:val="20"/>
          <w:sz w:val="21"/>
          <w:vertAlign w:val="baseline"/>
        </w:rPr>
        <w:t> </w:t>
      </w:r>
      <w:r>
        <w:rPr>
          <w:w w:val="105"/>
          <w:position w:val="3"/>
          <w:sz w:val="21"/>
          <w:vertAlign w:val="baseline"/>
        </w:rPr>
        <w:t>)</w:t>
      </w:r>
    </w:p>
    <w:p>
      <w:pPr>
        <w:spacing w:after="0" w:line="309" w:lineRule="auto"/>
        <w:jc w:val="left"/>
        <w:rPr>
          <w:sz w:val="21"/>
        </w:rPr>
        <w:sectPr>
          <w:pgSz w:w="9360" w:h="13610"/>
          <w:pgMar w:header="855" w:footer="0" w:top="1040" w:bottom="280" w:left="680" w:right="680"/>
        </w:sectPr>
      </w:pPr>
    </w:p>
    <w:p>
      <w:pPr>
        <w:pStyle w:val="BodyText"/>
        <w:spacing w:line="259" w:lineRule="auto" w:before="160"/>
        <w:ind w:right="104" w:firstLine="317"/>
      </w:pPr>
      <w:r>
        <w:rPr/>
        <w:t>We</w:t>
      </w:r>
      <w:r>
        <w:rPr>
          <w:spacing w:val="36"/>
        </w:rPr>
        <w:t> </w:t>
      </w:r>
      <w:r>
        <w:rPr/>
        <w:t>use</w:t>
      </w:r>
      <w:r>
        <w:rPr>
          <w:spacing w:val="36"/>
        </w:rPr>
        <w:t> </w:t>
      </w:r>
      <w:r>
        <w:rPr/>
        <w:t>the</w:t>
      </w:r>
      <w:r>
        <w:rPr>
          <w:spacing w:val="36"/>
        </w:rPr>
        <w:t> </w:t>
      </w:r>
      <w:r>
        <w:rPr/>
        <w:t>approximation-based</w:t>
      </w:r>
      <w:r>
        <w:rPr>
          <w:spacing w:val="36"/>
        </w:rPr>
        <w:t> </w:t>
      </w:r>
      <w:r>
        <w:rPr/>
        <w:t>principle</w:t>
      </w:r>
      <w:r>
        <w:rPr>
          <w:spacing w:val="36"/>
        </w:rPr>
        <w:t> </w:t>
      </w:r>
      <w:r>
        <w:rPr/>
        <w:t>defined</w:t>
      </w:r>
      <w:r>
        <w:rPr>
          <w:spacing w:val="36"/>
        </w:rPr>
        <w:t> </w:t>
      </w:r>
      <w:r>
        <w:rPr/>
        <w:t>above</w:t>
      </w:r>
      <w:r>
        <w:rPr>
          <w:spacing w:val="36"/>
        </w:rPr>
        <w:t> </w:t>
      </w:r>
      <w:r>
        <w:rPr/>
        <w:t>to</w:t>
      </w:r>
      <w:r>
        <w:rPr>
          <w:spacing w:val="36"/>
        </w:rPr>
        <w:t> </w:t>
      </w:r>
      <w:r>
        <w:rPr/>
        <w:t>give</w:t>
      </w:r>
      <w:r>
        <w:rPr>
          <w:spacing w:val="36"/>
        </w:rPr>
        <w:t> </w:t>
      </w:r>
      <w:r>
        <w:rPr/>
        <w:t>semantics</w:t>
      </w:r>
      <w:r>
        <w:rPr>
          <w:spacing w:val="36"/>
        </w:rPr>
        <w:t> </w:t>
      </w:r>
      <w:r>
        <w:rPr/>
        <w:t>to the </w:t>
      </w:r>
      <w:r>
        <w:rPr>
          <w:rFonts w:ascii="MathJax_Typewriter" w:hAnsi="MathJax_Typewriter"/>
        </w:rPr>
        <w:t>input </w:t>
      </w:r>
      <w:r>
        <w:rPr/>
        <w:t>and </w:t>
      </w:r>
      <w:r>
        <w:rPr>
          <w:rFonts w:ascii="MathJax_Typewriter" w:hAnsi="MathJax_Typewriter"/>
        </w:rPr>
        <w:t>output </w:t>
      </w:r>
      <w:r>
        <w:rPr/>
        <w:t>primitives.</w:t>
      </w:r>
      <w:r>
        <w:rPr>
          <w:spacing w:val="40"/>
        </w:rPr>
        <w:t> </w:t>
      </w:r>
      <w:r>
        <w:rPr/>
        <w:t>In this particular case, we need two rules per constructor because the approximation part of </w:t>
      </w:r>
      <w:r>
        <w:rPr>
          <w:rFonts w:ascii="MathJax_Typewriter" w:hAnsi="MathJax_Typewriter"/>
        </w:rPr>
        <w:t>inputs </w:t>
      </w:r>
      <w:r>
        <w:rPr/>
        <w:t>and </w:t>
      </w:r>
      <w:r>
        <w:rPr>
          <w:rFonts w:ascii="MathJax_Typewriter" w:hAnsi="MathJax_Typewriter"/>
        </w:rPr>
        <w:t>outputs </w:t>
      </w:r>
      <w:r>
        <w:rPr/>
        <w:t>only requires waiting for a clock cycle and retrying the communication (the equations for while</w:t>
      </w:r>
      <w:r>
        <w:rPr>
          <w:spacing w:val="80"/>
        </w:rPr>
        <w:t> </w:t>
      </w:r>
      <w:r>
        <w:rPr/>
        <w:t>are more complicated given the fact that we require to include the body’s semantics on each approximative step).</w:t>
      </w:r>
      <w:r>
        <w:rPr>
          <w:spacing w:val="39"/>
        </w:rPr>
        <w:t> </w:t>
      </w:r>
      <w:r>
        <w:rPr/>
        <w:t>In providing the semantics for </w:t>
      </w:r>
      <w:r>
        <w:rPr>
          <w:rFonts w:ascii="MathJax_Typewriter" w:hAnsi="MathJax_Typewriter"/>
        </w:rPr>
        <w:t>input </w:t>
      </w:r>
      <w:r>
        <w:rPr/>
        <w:t>and </w:t>
      </w:r>
      <w:r>
        <w:rPr>
          <w:rFonts w:ascii="MathJax_Typewriter" w:hAnsi="MathJax_Typewriter"/>
        </w:rPr>
        <w:t>output</w:t>
      </w:r>
      <w:r>
        <w:rPr/>
        <w:t>, we need to address the different parts involved in the communication.</w:t>
      </w:r>
      <w:r>
        <w:rPr>
          <w:spacing w:val="40"/>
        </w:rPr>
        <w:t> </w:t>
      </w:r>
      <w:r>
        <w:rPr/>
        <w:t>We use </w:t>
      </w:r>
      <w:r>
        <w:rPr>
          <w:rFonts w:ascii="Georgia" w:hAnsi="Georgia"/>
          <w:i/>
        </w:rPr>
        <w:t>ch</w:t>
      </w:r>
      <w:r>
        <w:rPr/>
        <w:t>?, </w:t>
      </w:r>
      <w:r>
        <w:rPr>
          <w:rFonts w:ascii="Georgia" w:hAnsi="Georgia"/>
          <w:i/>
        </w:rPr>
        <w:t>ch</w:t>
      </w:r>
      <w:r>
        <w:rPr/>
        <w:t>! and </w:t>
      </w:r>
      <w:r>
        <w:rPr>
          <w:rFonts w:ascii="Georgia" w:hAnsi="Georgia"/>
          <w:i/>
        </w:rPr>
        <w:t>ch </w:t>
      </w:r>
      <w:r>
        <w:rPr/>
        <w:t>to denote the reading, writing and bus (the physical means by which the</w:t>
      </w:r>
      <w:r>
        <w:rPr>
          <w:spacing w:val="40"/>
        </w:rPr>
        <w:t> </w:t>
      </w:r>
      <w:r>
        <w:rPr/>
        <w:t>value being communicated is transmitted) components in the communication over </w:t>
      </w:r>
      <w:bookmarkStart w:name="_bookmark11" w:id="18"/>
      <w:bookmarkEnd w:id="18"/>
      <w:r>
        <w:rPr/>
        <w:t>c</w:t>
      </w:r>
      <w:r>
        <w:rPr/>
        <w:t>hannel </w:t>
      </w:r>
      <w:r>
        <w:rPr>
          <w:rFonts w:ascii="Georgia" w:hAnsi="Georgia"/>
          <w:i/>
        </w:rPr>
        <w:t>ch</w:t>
      </w:r>
      <w:r>
        <w:rPr/>
        <w:t>.</w:t>
      </w:r>
    </w:p>
    <w:p>
      <w:pPr>
        <w:pStyle w:val="BodyText"/>
        <w:spacing w:line="259" w:lineRule="auto" w:before="16"/>
        <w:ind w:left="222" w:right="105" w:firstLine="317"/>
      </w:pPr>
      <w:r>
        <w:rPr/>
        <w:t>In particular, the base case for the inputting construct uses its prelude to state the presence of the reading component and requests the presence of the writing part (by means of an assertion).</w:t>
      </w:r>
      <w:r>
        <w:rPr>
          <w:spacing w:val="40"/>
        </w:rPr>
        <w:t> </w:t>
      </w:r>
      <w:r>
        <w:rPr/>
        <w:t>If this is the case, the behavioural part of the semantics updates the store according to the value being transmitted over the channel.</w:t>
      </w:r>
      <w:r>
        <w:rPr>
          <w:spacing w:val="40"/>
        </w:rPr>
        <w:t> </w:t>
      </w:r>
      <w:r>
        <w:rPr/>
        <w:t>The actions in the prologue are used to establish the generation of the finish signal (definition </w:t>
      </w:r>
      <w:hyperlink w:history="true" w:anchor="_bookmark11">
        <w:r>
          <w:rPr>
            <w:color w:val="0000FF"/>
          </w:rPr>
          <w:t>3.10</w:t>
        </w:r>
      </w:hyperlink>
      <w:r>
        <w:rPr/>
        <w:t>).</w:t>
      </w:r>
    </w:p>
    <w:p>
      <w:pPr>
        <w:pStyle w:val="Heading2"/>
        <w:spacing w:before="164"/>
        <w:ind w:left="222"/>
      </w:pPr>
      <w:r>
        <w:rPr/>
        <w:t>Definition</w:t>
      </w:r>
      <w:r>
        <w:rPr>
          <w:spacing w:val="28"/>
        </w:rPr>
        <w:t> </w:t>
      </w:r>
      <w:r>
        <w:rPr>
          <w:spacing w:val="-4"/>
        </w:rPr>
        <w:t>3.10</w:t>
      </w:r>
    </w:p>
    <w:p>
      <w:pPr>
        <w:spacing w:before="93"/>
        <w:ind w:left="723" w:right="0" w:firstLine="0"/>
        <w:jc w:val="left"/>
        <w:rPr>
          <w:rFonts w:ascii="DejaVu Sans Condensed" w:hAnsi="DejaVu Sans Condensed"/>
          <w:i/>
          <w:sz w:val="21"/>
        </w:rPr>
      </w:pPr>
      <w:r>
        <w:rPr>
          <w:spacing w:val="-4"/>
          <w:sz w:val="21"/>
        </w:rPr>
        <w:t>(</w:t>
      </w:r>
      <w:r>
        <w:rPr>
          <w:rFonts w:ascii="DejaVu Sans Condensed" w:hAnsi="DejaVu Sans Condensed"/>
          <w:i/>
          <w:spacing w:val="-4"/>
          <w:sz w:val="21"/>
        </w:rPr>
        <w:t>∀</w:t>
      </w:r>
      <w:r>
        <w:rPr>
          <w:rFonts w:ascii="DejaVu Sans Condensed" w:hAnsi="DejaVu Sans Condensed"/>
          <w:i/>
          <w:spacing w:val="-23"/>
          <w:sz w:val="21"/>
        </w:rPr>
        <w:t> </w:t>
      </w:r>
      <w:r>
        <w:rPr>
          <w:rFonts w:ascii="Georgia" w:hAnsi="Georgia"/>
          <w:i/>
          <w:spacing w:val="-4"/>
          <w:sz w:val="21"/>
        </w:rPr>
        <w:t>chan,</w:t>
      </w:r>
      <w:r>
        <w:rPr>
          <w:rFonts w:ascii="Georgia" w:hAnsi="Georgia"/>
          <w:i/>
          <w:spacing w:val="-14"/>
          <w:sz w:val="21"/>
        </w:rPr>
        <w:t> </w:t>
      </w:r>
      <w:r>
        <w:rPr>
          <w:rFonts w:ascii="Georgia" w:hAnsi="Georgia"/>
          <w:i/>
          <w:spacing w:val="-4"/>
          <w:sz w:val="21"/>
        </w:rPr>
        <w:t>var</w:t>
      </w:r>
      <w:r>
        <w:rPr>
          <w:rFonts w:ascii="Georgia" w:hAnsi="Georgia"/>
          <w:i/>
          <w:spacing w:val="5"/>
          <w:sz w:val="21"/>
        </w:rPr>
        <w:t> </w:t>
      </w:r>
      <w:r>
        <w:rPr>
          <w:rFonts w:ascii="DejaVu Sans Condensed" w:hAnsi="DejaVu Sans Condensed"/>
          <w:i/>
          <w:spacing w:val="-10"/>
          <w:sz w:val="21"/>
        </w:rPr>
        <w:t>•</w:t>
      </w:r>
    </w:p>
    <w:p>
      <w:pPr>
        <w:spacing w:before="60"/>
        <w:ind w:left="1005" w:right="0" w:firstLine="0"/>
        <w:jc w:val="left"/>
        <w:rPr>
          <w:rFonts w:ascii="Georgia"/>
          <w:i/>
          <w:sz w:val="21"/>
        </w:rPr>
      </w:pPr>
      <w:r>
        <w:rPr>
          <w:rFonts w:ascii="Georgia"/>
          <w:i/>
          <w:sz w:val="21"/>
        </w:rPr>
        <w:t>smPred</w:t>
      </w:r>
      <w:r>
        <w:rPr>
          <w:sz w:val="21"/>
        </w:rPr>
        <w:t>(</w:t>
      </w:r>
      <w:r>
        <w:rPr>
          <w:rFonts w:ascii="Georgia"/>
          <w:i/>
          <w:sz w:val="21"/>
        </w:rPr>
        <w:t>chan</w:t>
      </w:r>
      <w:r>
        <w:rPr>
          <w:sz w:val="21"/>
        </w:rPr>
        <w:t>?</w:t>
      </w:r>
      <w:r>
        <w:rPr>
          <w:spacing w:val="14"/>
          <w:sz w:val="21"/>
        </w:rPr>
        <w:t> </w:t>
      </w:r>
      <w:r>
        <w:rPr>
          <w:rFonts w:ascii="Georgia"/>
          <w:i/>
          <w:spacing w:val="-4"/>
          <w:sz w:val="21"/>
        </w:rPr>
        <w:t>var,</w:t>
      </w:r>
    </w:p>
    <w:p>
      <w:pPr>
        <w:spacing w:line="310" w:lineRule="atLeast" w:before="16"/>
        <w:ind w:left="1923" w:right="2732" w:hanging="141"/>
        <w:jc w:val="left"/>
        <w:rPr>
          <w:sz w:val="21"/>
        </w:rPr>
      </w:pPr>
      <w:r>
        <w:rPr>
          <w:rFonts w:ascii="Arial" w:hAnsi="Arial"/>
          <w:spacing w:val="39"/>
          <w:position w:val="17"/>
          <w:sz w:val="21"/>
        </w:rPr>
        <w:t> </w:t>
      </w:r>
      <w:r>
        <w:rPr>
          <w:rFonts w:ascii="DejaVu Sans Condensed" w:hAnsi="DejaVu Sans Condensed"/>
          <w:i/>
          <w:sz w:val="21"/>
        </w:rPr>
        <w:t>{</w:t>
      </w:r>
      <w:r>
        <w:rPr>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chan</w:t>
      </w:r>
      <w:r>
        <w:rPr>
          <w:sz w:val="21"/>
          <w:vertAlign w:val="baseline"/>
        </w:rPr>
        <w:t>?</w:t>
      </w:r>
      <w:r>
        <w:rPr>
          <w:spacing w:val="-13"/>
          <w:sz w:val="21"/>
          <w:vertAlign w:val="baseline"/>
        </w:rPr>
        <w:t> </w:t>
      </w:r>
      <w:r>
        <w:rPr>
          <w:rFonts w:ascii="Georgia" w:hAnsi="Georgia"/>
          <w:i/>
          <w:sz w:val="21"/>
          <w:vertAlign w:val="baseline"/>
        </w:rPr>
        <w:t>var</w:t>
      </w:r>
      <w:r>
        <w:rPr>
          <w:sz w:val="21"/>
          <w:vertAlign w:val="baseline"/>
        </w:rPr>
        <w:t>))</w:t>
      </w:r>
      <w:r>
        <w:rPr>
          <w:rFonts w:ascii="DejaVu Sans Condensed" w:hAnsi="DejaVu Sans Condensed"/>
          <w:i/>
          <w:sz w:val="21"/>
          <w:vertAlign w:val="superscript"/>
        </w:rPr>
        <w:t>⊥</w:t>
      </w:r>
      <w:r>
        <w:rPr>
          <w:sz w:val="21"/>
          <w:vertAlign w:val="baseline"/>
        </w:rPr>
        <w:t>;</w:t>
      </w:r>
      <w:r>
        <w:rPr>
          <w:spacing w:val="-13"/>
          <w:sz w:val="21"/>
          <w:vertAlign w:val="baseline"/>
        </w:rPr>
        <w:t> </w:t>
      </w:r>
      <w:r>
        <w:rPr>
          <w:rFonts w:ascii="Georgia" w:hAnsi="Georgia"/>
          <w:i/>
          <w:sz w:val="21"/>
          <w:vertAlign w:val="baseline"/>
        </w:rPr>
        <w:t>chan</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chan</w:t>
      </w:r>
      <w:r>
        <w:rPr>
          <w:sz w:val="21"/>
          <w:vertAlign w:val="baseline"/>
        </w:rPr>
        <w:t>!)</w:t>
      </w:r>
      <w:r>
        <w:rPr>
          <w:rFonts w:ascii="DejaVu Sans Condensed" w:hAnsi="DejaVu Sans Condensed"/>
          <w:i/>
          <w:sz w:val="21"/>
          <w:vertAlign w:val="superscript"/>
        </w:rPr>
        <w:t>⊥</w:t>
      </w:r>
      <w:r>
        <w:rPr>
          <w:rFonts w:ascii="DejaVu Sans Condensed" w:hAnsi="DejaVu Sans Condensed"/>
          <w:i/>
          <w:sz w:val="21"/>
          <w:vertAlign w:val="baseline"/>
        </w:rPr>
        <w:t>}</w:t>
      </w:r>
      <w:r>
        <w:rPr>
          <w:rFonts w:ascii="DejaVu Sans Condensed" w:hAnsi="DejaVu Sans Condensed"/>
          <w:i/>
          <w:sz w:val="21"/>
          <w:vertAlign w:val="baseline"/>
        </w:rPr>
        <w:t> </w:t>
      </w:r>
      <w:bookmarkStart w:name="_bookmark12" w:id="19"/>
      <w:bookmarkEnd w:id="19"/>
      <w:r>
        <w:rPr>
          <w:rFonts w:ascii="DejaVu Sans Condensed" w:hAnsi="DejaVu Sans Condensed"/>
          <w:i/>
          <w:w w:val="88"/>
          <w:sz w:val="21"/>
          <w:vertAlign w:val="baseline"/>
        </w:rPr>
      </w:r>
      <w:r>
        <w:rPr>
          <w:w w:val="105"/>
          <w:sz w:val="21"/>
          <w:vertAlign w:val="baseline"/>
        </w:rPr>
        <w:t>(</w:t>
      </w:r>
      <w:r>
        <w:rPr>
          <w:rFonts w:ascii="MathJax_Typewriter" w:hAnsi="MathJax_Typewriter"/>
          <w:w w:val="105"/>
          <w:sz w:val="21"/>
          <w:vertAlign w:val="baseline"/>
        </w:rPr>
        <w:t>Ck </w:t>
      </w:r>
      <w:r>
        <w:rPr>
          <w:rFonts w:ascii="DejaVu Sans Condensed" w:hAnsi="DejaVu Sans Condensed"/>
          <w:i/>
          <w:w w:val="105"/>
          <w:sz w:val="21"/>
          <w:vertAlign w:val="baseline"/>
        </w:rPr>
        <w:t>{</w:t>
      </w:r>
      <w:r>
        <w:rPr>
          <w:rFonts w:ascii="Georgia" w:hAnsi="Georgia"/>
          <w:i/>
          <w:w w:val="105"/>
          <w:sz w:val="21"/>
          <w:vertAlign w:val="baseline"/>
        </w:rPr>
        <w:t>var </w:t>
      </w:r>
      <w:r>
        <w:rPr>
          <w:rFonts w:ascii="DejaVu Sans Condensed" w:hAnsi="DejaVu Sans Condensed"/>
          <w:i/>
          <w:w w:val="105"/>
          <w:sz w:val="21"/>
          <w:vertAlign w:val="baseline"/>
        </w:rPr>
        <w:t>← </w:t>
      </w:r>
      <w:r>
        <w:rPr>
          <w:rFonts w:ascii="Georgia" w:hAnsi="Georgia"/>
          <w:i/>
          <w:w w:val="105"/>
          <w:sz w:val="21"/>
          <w:vertAlign w:val="baseline"/>
        </w:rPr>
        <w:t>chan</w:t>
      </w:r>
      <w:r>
        <w:rPr>
          <w:rFonts w:ascii="DejaVu Sans Condensed" w:hAnsi="DejaVu Sans Condensed"/>
          <w:i/>
          <w:w w:val="105"/>
          <w:sz w:val="21"/>
          <w:vertAlign w:val="baseline"/>
        </w:rPr>
        <w:t>}</w:t>
      </w:r>
      <w:r>
        <w:rPr>
          <w:w w:val="105"/>
          <w:sz w:val="21"/>
          <w:vertAlign w:val="baseline"/>
        </w:rPr>
        <w:t>)</w:t>
      </w:r>
    </w:p>
    <w:p>
      <w:pPr>
        <w:spacing w:before="59"/>
        <w:ind w:left="1923" w:right="0" w:firstLine="0"/>
        <w:jc w:val="left"/>
        <w:rPr>
          <w:sz w:val="21"/>
        </w:rPr>
      </w:pPr>
      <w:r>
        <w:rPr>
          <w:rFonts w:ascii="DejaVu Sans Condensed" w:hAnsi="DejaVu Sans Condensed"/>
          <w:i/>
          <w:sz w:val="21"/>
        </w:rPr>
        <w:t>{</w:t>
      </w:r>
      <w:r>
        <w:rPr>
          <w:rFonts w:ascii="Georgia" w:hAnsi="Georgia"/>
          <w:i/>
          <w:sz w:val="21"/>
        </w:rPr>
        <w:t>π</w:t>
      </w:r>
      <w:r>
        <w:rPr>
          <w:rFonts w:ascii="Georgia" w:hAnsi="Georgia"/>
          <w:i/>
          <w:sz w:val="21"/>
          <w:vertAlign w:val="subscript"/>
        </w:rPr>
        <w:t>f</w:t>
      </w:r>
      <w:r>
        <w:rPr>
          <w:rFonts w:ascii="Georgia" w:hAnsi="Georgia"/>
          <w:i/>
          <w:spacing w:val="-24"/>
          <w:sz w:val="21"/>
          <w:vertAlign w:val="baseline"/>
        </w:rPr>
        <w:t> </w:t>
      </w:r>
      <w:r>
        <w:rPr>
          <w:sz w:val="21"/>
          <w:vertAlign w:val="baseline"/>
        </w:rPr>
        <w:t>(</w:t>
      </w:r>
      <w:r>
        <w:rPr>
          <w:rFonts w:ascii="Georgia" w:hAnsi="Georgia"/>
          <w:i/>
          <w:sz w:val="21"/>
          <w:vertAlign w:val="baseline"/>
        </w:rPr>
        <w:t>chan</w:t>
      </w:r>
      <w:r>
        <w:rPr>
          <w:sz w:val="21"/>
          <w:vertAlign w:val="baseline"/>
        </w:rPr>
        <w:t>?</w:t>
      </w:r>
      <w:r>
        <w:rPr>
          <w:spacing w:val="-17"/>
          <w:sz w:val="21"/>
          <w:vertAlign w:val="baseline"/>
        </w:rPr>
        <w:t> </w:t>
      </w:r>
      <w:r>
        <w:rPr>
          <w:rFonts w:ascii="Georgia" w:hAnsi="Georgia"/>
          <w:i/>
          <w:sz w:val="21"/>
          <w:vertAlign w:val="baseline"/>
        </w:rPr>
        <w:t>var</w:t>
      </w:r>
      <w:r>
        <w:rPr>
          <w:sz w:val="21"/>
          <w:vertAlign w:val="baseline"/>
        </w:rPr>
        <w:t>)</w:t>
      </w:r>
      <w:r>
        <w:rPr>
          <w:rFonts w:ascii="DejaVu Sans Condensed" w:hAnsi="DejaVu Sans Condensed"/>
          <w:i/>
          <w:sz w:val="21"/>
          <w:vertAlign w:val="baseline"/>
        </w:rPr>
        <w:t>}</w:t>
      </w:r>
      <w:r>
        <w:rPr>
          <w:rFonts w:ascii="Arial" w:hAnsi="Arial"/>
          <w:spacing w:val="16"/>
          <w:position w:val="17"/>
          <w:sz w:val="21"/>
          <w:vertAlign w:val="baseline"/>
        </w:rPr>
        <w:t> </w:t>
      </w:r>
      <w:r>
        <w:rPr>
          <w:spacing w:val="-5"/>
          <w:sz w:val="21"/>
          <w:vertAlign w:val="baseline"/>
        </w:rPr>
        <w:t>))</w:t>
      </w:r>
    </w:p>
    <w:p>
      <w:pPr>
        <w:pStyle w:val="BodyText"/>
        <w:spacing w:line="249" w:lineRule="auto" w:before="215"/>
        <w:ind w:right="106" w:firstLine="318"/>
      </w:pPr>
      <w:r>
        <w:rPr/>
        <w:t>The rule defining the approximations when the writer is not ready to communi- cate just assert the proper condition in the combinatoric prelude ((</w:t>
      </w:r>
      <w:r>
        <w:rPr>
          <w:rFonts w:ascii="DejaVu Sans Condensed" w:hAnsi="DejaVu Sans Condensed"/>
          <w:i/>
        </w:rPr>
        <w:t>¬</w:t>
      </w:r>
      <w:r>
        <w:rPr>
          <w:rFonts w:ascii="Georgia" w:hAnsi="Georgia"/>
          <w:i/>
        </w:rPr>
        <w:t>chan</w:t>
      </w:r>
      <w:r>
        <w:rPr/>
        <w:t>!)</w:t>
      </w:r>
      <w:r>
        <w:rPr>
          <w:rFonts w:ascii="DejaVu Sans Condensed" w:hAnsi="DejaVu Sans Condensed"/>
          <w:i/>
          <w:position w:val="8"/>
          <w:sz w:val="15"/>
        </w:rPr>
        <w:t>⊥</w:t>
      </w:r>
      <w:r>
        <w:rPr/>
        <w:t>) and adds a one clock delay and appropriate combinatoric actions in front of the existing approximation (definition </w:t>
      </w:r>
      <w:hyperlink w:history="true" w:anchor="_bookmark12">
        <w:r>
          <w:rPr>
            <w:color w:val="0000FF"/>
          </w:rPr>
          <w:t>3.11</w:t>
        </w:r>
      </w:hyperlink>
      <w:r>
        <w:rPr/>
        <w:t>).</w:t>
      </w:r>
    </w:p>
    <w:p>
      <w:pPr>
        <w:pStyle w:val="Heading2"/>
        <w:spacing w:before="172"/>
        <w:ind w:left="221"/>
      </w:pPr>
      <w:r>
        <w:rPr/>
        <w:t>Definition</w:t>
      </w:r>
      <w:r>
        <w:rPr>
          <w:spacing w:val="28"/>
        </w:rPr>
        <w:t> </w:t>
      </w:r>
      <w:r>
        <w:rPr>
          <w:spacing w:val="-4"/>
        </w:rPr>
        <w:t>3.11</w:t>
      </w:r>
    </w:p>
    <w:p>
      <w:pPr>
        <w:spacing w:before="93"/>
        <w:ind w:left="722" w:right="0" w:firstLine="0"/>
        <w:jc w:val="left"/>
        <w:rPr>
          <w:rFonts w:ascii="DejaVu Sans Condensed" w:hAnsi="DejaVu Sans Condensed"/>
          <w:i/>
          <w:sz w:val="21"/>
        </w:rPr>
      </w:pPr>
      <w:r>
        <w:rPr>
          <w:w w:val="105"/>
          <w:sz w:val="21"/>
        </w:rPr>
        <w:t>(</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w w:val="105"/>
          <w:sz w:val="21"/>
        </w:rPr>
        <w:t>chan,</w:t>
      </w:r>
      <w:r>
        <w:rPr>
          <w:rFonts w:ascii="Georgia" w:hAnsi="Georgia"/>
          <w:i/>
          <w:spacing w:val="-13"/>
          <w:w w:val="105"/>
          <w:sz w:val="21"/>
        </w:rPr>
        <w:t> </w:t>
      </w:r>
      <w:r>
        <w:rPr>
          <w:rFonts w:ascii="Georgia" w:hAnsi="Georgia"/>
          <w:i/>
          <w:w w:val="105"/>
          <w:sz w:val="21"/>
        </w:rPr>
        <w:t>var,</w:t>
      </w:r>
      <w:r>
        <w:rPr>
          <w:rFonts w:ascii="Georgia" w:hAnsi="Georgia"/>
          <w:i/>
          <w:spacing w:val="-14"/>
          <w:w w:val="105"/>
          <w:sz w:val="21"/>
        </w:rPr>
        <w:t> </w:t>
      </w:r>
      <w:r>
        <w:rPr>
          <w:rFonts w:ascii="Georgia" w:hAnsi="Georgia"/>
          <w:i/>
          <w:w w:val="105"/>
          <w:sz w:val="21"/>
        </w:rPr>
        <w:t>init</w:t>
      </w:r>
      <w:r>
        <w:rPr>
          <w:rFonts w:ascii="Georgia" w:hAnsi="Georgia"/>
          <w:i/>
          <w:w w:val="105"/>
          <w:sz w:val="21"/>
          <w:vertAlign w:val="subscript"/>
        </w:rPr>
        <w:t>approx</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seq</w:t>
      </w:r>
      <w:r>
        <w:rPr>
          <w:rFonts w:ascii="Georgia" w:hAnsi="Georgia"/>
          <w:i/>
          <w:w w:val="105"/>
          <w:sz w:val="21"/>
          <w:vertAlign w:val="subscript"/>
        </w:rPr>
        <w:t>approx</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link</w:t>
      </w:r>
      <w:r>
        <w:rPr>
          <w:rFonts w:ascii="Georgia" w:hAnsi="Georgia"/>
          <w:i/>
          <w:w w:val="105"/>
          <w:sz w:val="21"/>
          <w:vertAlign w:val="subscript"/>
        </w:rPr>
        <w:t>approx</w:t>
      </w:r>
      <w:r>
        <w:rPr>
          <w:rFonts w:ascii="Georgia" w:hAnsi="Georgia"/>
          <w:i/>
          <w:spacing w:val="12"/>
          <w:w w:val="105"/>
          <w:sz w:val="21"/>
          <w:vertAlign w:val="baseline"/>
        </w:rPr>
        <w:t> </w:t>
      </w:r>
      <w:r>
        <w:rPr>
          <w:rFonts w:ascii="DejaVu Sans Condensed" w:hAnsi="DejaVu Sans Condensed"/>
          <w:i/>
          <w:spacing w:val="-10"/>
          <w:w w:val="105"/>
          <w:sz w:val="21"/>
          <w:vertAlign w:val="baseline"/>
        </w:rPr>
        <w:t>•</w:t>
      </w:r>
    </w:p>
    <w:p>
      <w:pPr>
        <w:spacing w:before="68"/>
        <w:ind w:left="1005" w:right="0" w:firstLine="0"/>
        <w:jc w:val="left"/>
        <w:rPr>
          <w:rFonts w:ascii="DejaVu Sans Condensed" w:hAnsi="DejaVu Sans Condensed"/>
          <w:i/>
          <w:sz w:val="21"/>
        </w:rPr>
      </w:pPr>
      <w:r>
        <w:rPr>
          <w:rFonts w:ascii="Georgia" w:hAnsi="Georgia"/>
          <w:i/>
          <w:sz w:val="21"/>
        </w:rPr>
        <w:t>smPred</w:t>
      </w:r>
      <w:r>
        <w:rPr>
          <w:sz w:val="21"/>
        </w:rPr>
        <w:t>(</w:t>
      </w:r>
      <w:r>
        <w:rPr>
          <w:rFonts w:ascii="Georgia" w:hAnsi="Georgia"/>
          <w:i/>
          <w:sz w:val="21"/>
        </w:rPr>
        <w:t>chan</w:t>
      </w:r>
      <w:r>
        <w:rPr>
          <w:sz w:val="21"/>
        </w:rPr>
        <w:t>?</w:t>
      </w:r>
      <w:r>
        <w:rPr>
          <w:spacing w:val="7"/>
          <w:sz w:val="21"/>
        </w:rPr>
        <w:t> </w:t>
      </w:r>
      <w:r>
        <w:rPr>
          <w:rFonts w:ascii="Georgia" w:hAnsi="Georgia"/>
          <w:i/>
          <w:sz w:val="21"/>
        </w:rPr>
        <w:t>var,</w:t>
      </w:r>
      <w:r>
        <w:rPr>
          <w:rFonts w:ascii="Arial" w:hAnsi="Arial"/>
          <w:spacing w:val="47"/>
          <w:position w:val="17"/>
          <w:sz w:val="21"/>
        </w:rPr>
        <w:t>  </w:t>
      </w:r>
      <w:r>
        <w:rPr>
          <w:rFonts w:ascii="Georgia" w:hAnsi="Georgia"/>
          <w:i/>
          <w:sz w:val="21"/>
        </w:rPr>
        <w:t>init</w:t>
      </w:r>
      <w:r>
        <w:rPr>
          <w:rFonts w:ascii="Georgia" w:hAnsi="Georgia"/>
          <w:i/>
          <w:sz w:val="21"/>
          <w:vertAlign w:val="subscript"/>
        </w:rPr>
        <w:t>approx</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seq</w:t>
      </w:r>
      <w:r>
        <w:rPr>
          <w:rFonts w:ascii="Georgia" w:hAnsi="Georgia"/>
          <w:i/>
          <w:sz w:val="21"/>
          <w:vertAlign w:val="subscript"/>
        </w:rPr>
        <w:t>approx</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link</w:t>
      </w:r>
      <w:r>
        <w:rPr>
          <w:rFonts w:ascii="Georgia" w:hAnsi="Georgia"/>
          <w:i/>
          <w:sz w:val="21"/>
          <w:vertAlign w:val="subscript"/>
        </w:rPr>
        <w:t>approx</w:t>
      </w:r>
      <w:r>
        <w:rPr>
          <w:rFonts w:ascii="Arial" w:hAnsi="Arial"/>
          <w:spacing w:val="65"/>
          <w:w w:val="150"/>
          <w:position w:val="17"/>
          <w:sz w:val="21"/>
          <w:vertAlign w:val="baseline"/>
        </w:rPr>
        <w:t> </w:t>
      </w:r>
      <w:r>
        <w:rPr>
          <w:sz w:val="21"/>
          <w:vertAlign w:val="baseline"/>
        </w:rPr>
        <w:t>)</w:t>
      </w:r>
      <w:r>
        <w:rPr>
          <w:spacing w:val="49"/>
          <w:sz w:val="21"/>
          <w:vertAlign w:val="baseline"/>
        </w:rPr>
        <w:t> </w:t>
      </w:r>
      <w:r>
        <w:rPr>
          <w:rFonts w:ascii="DejaVu Sans Condensed" w:hAnsi="DejaVu Sans Condensed"/>
          <w:i/>
          <w:spacing w:val="-10"/>
          <w:sz w:val="21"/>
          <w:vertAlign w:val="baseline"/>
        </w:rPr>
        <w:t>⇒</w:t>
      </w:r>
    </w:p>
    <w:p>
      <w:pPr>
        <w:spacing w:before="61"/>
        <w:ind w:left="1288" w:right="0" w:firstLine="0"/>
        <w:jc w:val="left"/>
        <w:rPr>
          <w:rFonts w:ascii="Georgia"/>
          <w:i/>
          <w:sz w:val="21"/>
        </w:rPr>
      </w:pPr>
      <w:r>
        <w:rPr>
          <w:rFonts w:ascii="Georgia"/>
          <w:i/>
          <w:sz w:val="21"/>
        </w:rPr>
        <w:t>smPred</w:t>
      </w:r>
      <w:r>
        <w:rPr>
          <w:sz w:val="21"/>
        </w:rPr>
        <w:t>(</w:t>
      </w:r>
      <w:r>
        <w:rPr>
          <w:rFonts w:ascii="Georgia"/>
          <w:i/>
          <w:sz w:val="21"/>
        </w:rPr>
        <w:t>chan</w:t>
      </w:r>
      <w:r>
        <w:rPr>
          <w:sz w:val="21"/>
        </w:rPr>
        <w:t>?</w:t>
      </w:r>
      <w:r>
        <w:rPr>
          <w:spacing w:val="14"/>
          <w:sz w:val="21"/>
        </w:rPr>
        <w:t> </w:t>
      </w:r>
      <w:r>
        <w:rPr>
          <w:rFonts w:ascii="Georgia"/>
          <w:i/>
          <w:spacing w:val="-4"/>
          <w:sz w:val="21"/>
        </w:rPr>
        <w:t>var,</w:t>
      </w:r>
    </w:p>
    <w:p>
      <w:pPr>
        <w:spacing w:before="62"/>
        <w:ind w:left="2135" w:right="0" w:firstLine="0"/>
        <w:jc w:val="left"/>
        <w:rPr>
          <w:rFonts w:ascii="Georgia"/>
          <w:i/>
          <w:sz w:val="15"/>
        </w:rPr>
      </w:pPr>
      <w:r>
        <w:rPr>
          <w:rFonts w:ascii="Arial"/>
          <w:spacing w:val="26"/>
          <w:w w:val="105"/>
          <w:position w:val="20"/>
          <w:sz w:val="21"/>
        </w:rPr>
        <w:t> </w:t>
      </w:r>
      <w:r>
        <w:rPr>
          <w:rFonts w:ascii="Georgia"/>
          <w:i/>
          <w:spacing w:val="-2"/>
          <w:w w:val="105"/>
          <w:position w:val="3"/>
          <w:sz w:val="21"/>
        </w:rPr>
        <w:t>init</w:t>
      </w:r>
      <w:r>
        <w:rPr>
          <w:rFonts w:ascii="Georgia"/>
          <w:i/>
          <w:spacing w:val="-2"/>
          <w:w w:val="105"/>
          <w:sz w:val="15"/>
        </w:rPr>
        <w:t>approx</w:t>
      </w:r>
    </w:p>
    <w:p>
      <w:pPr>
        <w:spacing w:line="307" w:lineRule="auto" w:before="51"/>
        <w:ind w:left="2206" w:right="873" w:firstLine="0"/>
        <w:jc w:val="left"/>
        <w:rPr>
          <w:sz w:val="21"/>
        </w:rPr>
      </w:pPr>
      <w:r>
        <w:rPr>
          <w:sz w:val="21"/>
        </w:rPr>
        <w:t>(</w:t>
      </w:r>
      <w:r>
        <w:rPr>
          <w:rFonts w:ascii="MathJax_Typewriter" w:hAnsi="MathJax_Typewriter"/>
          <w:sz w:val="21"/>
        </w:rPr>
        <w:t>Ck </w:t>
      </w:r>
      <w:r>
        <w:rPr>
          <w:rFonts w:ascii="DejaVu Sans Condensed" w:hAnsi="DejaVu Sans Condensed"/>
          <w:i/>
          <w:sz w:val="21"/>
        </w:rPr>
        <w:t>{} </w:t>
      </w:r>
      <w:r>
        <w:rPr>
          <w:sz w:val="21"/>
        </w:rPr>
        <w:t>(</w:t>
      </w:r>
      <w:r>
        <w:rPr>
          <w:rFonts w:ascii="MathJax_Typewriter" w:hAnsi="MathJax_Typewriter"/>
          <w:sz w:val="21"/>
        </w:rPr>
        <w:t>Cb </w:t>
      </w:r>
      <w:r>
        <w:rPr>
          <w:rFonts w:ascii="Georgia" w:hAnsi="Georgia"/>
          <w:i/>
          <w:sz w:val="21"/>
        </w:rPr>
        <w:t>init</w:t>
      </w:r>
      <w:r>
        <w:rPr>
          <w:rFonts w:ascii="Georgia" w:hAnsi="Georgia"/>
          <w:i/>
          <w:sz w:val="21"/>
          <w:vertAlign w:val="subscript"/>
        </w:rPr>
        <w:t>approx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chan</w:t>
      </w:r>
      <w:r>
        <w:rPr>
          <w:sz w:val="21"/>
          <w:vertAlign w:val="baseline"/>
        </w:rPr>
        <w:t>?</w:t>
      </w:r>
      <w:r>
        <w:rPr>
          <w:spacing w:val="-12"/>
          <w:sz w:val="21"/>
          <w:vertAlign w:val="baseline"/>
        </w:rPr>
        <w:t> </w:t>
      </w:r>
      <w:r>
        <w:rPr>
          <w:rFonts w:ascii="Georgia" w:hAnsi="Georgia"/>
          <w:i/>
          <w:sz w:val="21"/>
          <w:vertAlign w:val="baseline"/>
        </w:rPr>
        <w:t>var</w:t>
      </w:r>
      <w:r>
        <w:rPr>
          <w:sz w:val="21"/>
          <w:vertAlign w:val="baseline"/>
        </w:rPr>
        <w:t>)</w:t>
      </w:r>
      <w:r>
        <w:rPr>
          <w:rFonts w:ascii="DejaVu Sans Condensed" w:hAnsi="DejaVu Sans Condensed"/>
          <w:i/>
          <w:sz w:val="21"/>
          <w:vertAlign w:val="baseline"/>
        </w:rPr>
        <w:t>} </w:t>
      </w:r>
      <w:r>
        <w:rPr>
          <w:rFonts w:ascii="Georgia" w:hAnsi="Georgia"/>
          <w:i/>
          <w:sz w:val="21"/>
          <w:vertAlign w:val="baseline"/>
        </w:rPr>
        <w:t>seq</w:t>
      </w:r>
      <w:r>
        <w:rPr>
          <w:rFonts w:ascii="Georgia" w:hAnsi="Georgia"/>
          <w:i/>
          <w:sz w:val="21"/>
          <w:vertAlign w:val="subscript"/>
        </w:rPr>
        <w:t>approx</w:t>
      </w:r>
      <w:r>
        <w:rPr>
          <w:sz w:val="21"/>
          <w:vertAlign w:val="baseline"/>
        </w:rPr>
        <w:t>))</w:t>
      </w:r>
      <w:r>
        <w:rPr>
          <w:rFonts w:ascii="Georgia" w:hAnsi="Georgia"/>
          <w:i/>
          <w:sz w:val="21"/>
          <w:vertAlign w:val="baseline"/>
        </w:rPr>
        <w:t>,</w:t>
      </w:r>
      <w:r>
        <w:rPr>
          <w:rFonts w:ascii="Georgia" w:hAnsi="Georgia"/>
          <w:i/>
          <w:sz w:val="21"/>
          <w:vertAlign w:val="baseline"/>
        </w:rPr>
        <w:t> link</w:t>
      </w:r>
      <w:r>
        <w:rPr>
          <w:rFonts w:ascii="Georgia" w:hAnsi="Georgia"/>
          <w:i/>
          <w:sz w:val="21"/>
          <w:vertAlign w:val="subscript"/>
        </w:rPr>
        <w:t>approx</w:t>
      </w:r>
      <w:r>
        <w:rPr>
          <w:rFonts w:ascii="Arial" w:hAnsi="Arial"/>
          <w:position w:val="17"/>
          <w:sz w:val="21"/>
          <w:vertAlign w:val="baseline"/>
        </w:rPr>
        <w:t> </w:t>
      </w:r>
      <w:r>
        <w:rPr>
          <w:sz w:val="21"/>
          <w:vertAlign w:val="baseline"/>
        </w:rPr>
        <w:t>))</w:t>
      </w:r>
    </w:p>
    <w:p>
      <w:pPr>
        <w:pStyle w:val="BodyText"/>
        <w:spacing w:line="259" w:lineRule="auto" w:before="147"/>
        <w:ind w:right="104" w:firstLine="317"/>
      </w:pPr>
      <w:r>
        <w:rPr/>
        <w:t>Note that all the approximations constructed by this rule conclude with a suc- cessful communication (to see why, consider that the base case for the communica- tion primitives is a successful one, and the fact that all approximations will just add “failing” communication behaviour in front of this successfully terminating trace). This fact is the key factor we use to order approximations (see section </w:t>
      </w:r>
      <w:hyperlink w:history="true" w:anchor="_bookmark2">
        <w:r>
          <w:rPr>
            <w:color w:val="0000FF"/>
          </w:rPr>
          <w:t>2.2</w:t>
        </w:r>
      </w:hyperlink>
      <w:r>
        <w:rPr/>
        <w:t>) as the “successful termination” part of the sequence is turned into </w:t>
      </w:r>
      <w:r>
        <w:rPr>
          <w:rFonts w:ascii="DejaVu Sans Condensed" w:hAnsi="DejaVu Sans Condensed"/>
          <w:i/>
        </w:rPr>
        <w:t>⊥ </w:t>
      </w:r>
      <w:r>
        <w:rPr/>
        <w:t>by the prune func-</w:t>
      </w:r>
      <w:r>
        <w:rPr>
          <w:spacing w:val="40"/>
        </w:rPr>
        <w:t> </w:t>
      </w:r>
      <w:r>
        <w:rPr/>
        <w:t>tion</w:t>
      </w:r>
      <w:r>
        <w:rPr>
          <w:spacing w:val="5"/>
        </w:rPr>
        <w:t> </w:t>
      </w:r>
      <w:r>
        <w:rPr/>
        <w:t>if</w:t>
      </w:r>
      <w:r>
        <w:rPr>
          <w:spacing w:val="8"/>
        </w:rPr>
        <w:t> </w:t>
      </w:r>
      <w:r>
        <w:rPr/>
        <w:t>the</w:t>
      </w:r>
      <w:r>
        <w:rPr>
          <w:spacing w:val="7"/>
        </w:rPr>
        <w:t> </w:t>
      </w:r>
      <w:r>
        <w:rPr/>
        <w:t>construct</w:t>
      </w:r>
      <w:r>
        <w:rPr>
          <w:spacing w:val="8"/>
        </w:rPr>
        <w:t> </w:t>
      </w:r>
      <w:r>
        <w:rPr/>
        <w:t>should</w:t>
      </w:r>
      <w:r>
        <w:rPr>
          <w:spacing w:val="7"/>
        </w:rPr>
        <w:t> </w:t>
      </w:r>
      <w:r>
        <w:rPr/>
        <w:t>not</w:t>
      </w:r>
      <w:r>
        <w:rPr>
          <w:spacing w:val="8"/>
        </w:rPr>
        <w:t> </w:t>
      </w:r>
      <w:r>
        <w:rPr/>
        <w:t>terminate</w:t>
      </w:r>
      <w:r>
        <w:rPr>
          <w:spacing w:val="7"/>
        </w:rPr>
        <w:t> </w:t>
      </w:r>
      <w:r>
        <w:rPr/>
        <w:t>its</w:t>
      </w:r>
      <w:r>
        <w:rPr>
          <w:spacing w:val="8"/>
        </w:rPr>
        <w:t> </w:t>
      </w:r>
      <w:r>
        <w:rPr/>
        <w:t>execution</w:t>
      </w:r>
      <w:r>
        <w:rPr>
          <w:spacing w:val="7"/>
        </w:rPr>
        <w:t> </w:t>
      </w:r>
      <w:r>
        <w:rPr/>
        <w:t>at</w:t>
      </w:r>
      <w:r>
        <w:rPr>
          <w:spacing w:val="8"/>
        </w:rPr>
        <w:t> </w:t>
      </w:r>
      <w:r>
        <w:rPr/>
        <w:t>this</w:t>
      </w:r>
      <w:r>
        <w:rPr>
          <w:spacing w:val="7"/>
        </w:rPr>
        <w:t> </w:t>
      </w:r>
      <w:r>
        <w:rPr/>
        <w:t>moment</w:t>
      </w:r>
      <w:r>
        <w:rPr>
          <w:spacing w:val="8"/>
        </w:rPr>
        <w:t> </w:t>
      </w:r>
      <w:r>
        <w:rPr/>
        <w:t>of</w:t>
      </w:r>
      <w:r>
        <w:rPr>
          <w:spacing w:val="8"/>
        </w:rPr>
        <w:t> </w:t>
      </w:r>
      <w:r>
        <w:rPr>
          <w:spacing w:val="-2"/>
        </w:rPr>
        <w:t>execution</w:t>
      </w:r>
    </w:p>
    <w:p>
      <w:pPr>
        <w:spacing w:after="0" w:line="259" w:lineRule="auto"/>
        <w:sectPr>
          <w:pgSz w:w="9360" w:h="13610"/>
          <w:pgMar w:header="855" w:footer="0" w:top="1040" w:bottom="280" w:left="680" w:right="680"/>
        </w:sectPr>
      </w:pPr>
    </w:p>
    <w:p>
      <w:pPr>
        <w:pStyle w:val="BodyText"/>
        <w:spacing w:line="259" w:lineRule="auto" w:before="160"/>
        <w:ind w:left="108" w:right="218"/>
      </w:pPr>
      <w:bookmarkStart w:name="_bookmark13" w:id="20"/>
      <w:bookmarkEnd w:id="20"/>
      <w:r>
        <w:rPr/>
      </w:r>
      <w:r>
        <w:rPr/>
        <w:t>(i.e., the approximation has not yet reached the fix-point solution and, hence, the assertion</w:t>
      </w:r>
      <w:r>
        <w:rPr>
          <w:spacing w:val="40"/>
        </w:rPr>
        <w:t> </w:t>
      </w:r>
      <w:r>
        <w:rPr/>
        <w:t>stating</w:t>
      </w:r>
      <w:r>
        <w:rPr>
          <w:spacing w:val="40"/>
        </w:rPr>
        <w:t> </w:t>
      </w:r>
      <w:r>
        <w:rPr/>
        <w:t>the</w:t>
      </w:r>
      <w:r>
        <w:rPr>
          <w:spacing w:val="40"/>
        </w:rPr>
        <w:t> </w:t>
      </w:r>
      <w:r>
        <w:rPr/>
        <w:t>terminating</w:t>
      </w:r>
      <w:r>
        <w:rPr>
          <w:spacing w:val="40"/>
        </w:rPr>
        <w:t> </w:t>
      </w:r>
      <w:r>
        <w:rPr/>
        <w:t>condition</w:t>
      </w:r>
      <w:r>
        <w:rPr>
          <w:spacing w:val="40"/>
        </w:rPr>
        <w:t> </w:t>
      </w:r>
      <w:r>
        <w:rPr/>
        <w:t>to</w:t>
      </w:r>
      <w:r>
        <w:rPr>
          <w:spacing w:val="40"/>
        </w:rPr>
        <w:t> </w:t>
      </w:r>
      <w:r>
        <w:rPr/>
        <w:t>hold</w:t>
      </w:r>
      <w:r>
        <w:rPr>
          <w:spacing w:val="40"/>
        </w:rPr>
        <w:t> </w:t>
      </w:r>
      <w:r>
        <w:rPr/>
        <w:t>cannot</w:t>
      </w:r>
      <w:r>
        <w:rPr>
          <w:spacing w:val="40"/>
        </w:rPr>
        <w:t> </w:t>
      </w:r>
      <w:r>
        <w:rPr/>
        <w:t>be</w:t>
      </w:r>
      <w:r>
        <w:rPr>
          <w:spacing w:val="40"/>
        </w:rPr>
        <w:t> </w:t>
      </w:r>
      <w:r>
        <w:rPr/>
        <w:t>satisfied).</w:t>
      </w:r>
    </w:p>
    <w:p>
      <w:pPr>
        <w:pStyle w:val="BodyText"/>
        <w:spacing w:line="259" w:lineRule="auto" w:before="20"/>
        <w:ind w:left="108" w:right="220" w:firstLine="318"/>
      </w:pPr>
      <w:r>
        <w:rPr/>
        <w:t>Finally, the base case for the </w:t>
      </w:r>
      <w:r>
        <w:rPr>
          <w:rFonts w:ascii="MathJax_Typewriter"/>
        </w:rPr>
        <w:t>output </w:t>
      </w:r>
      <w:r>
        <w:rPr/>
        <w:t>construct is similar to the one for </w:t>
      </w:r>
      <w:r>
        <w:rPr>
          <w:rFonts w:ascii="MathJax_Typewriter"/>
        </w:rPr>
        <w:t>input</w:t>
      </w:r>
      <w:r>
        <w:rPr/>
        <w:t>,</w:t>
      </w:r>
      <w:r>
        <w:rPr>
          <w:spacing w:val="80"/>
        </w:rPr>
        <w:t> </w:t>
      </w:r>
      <w:r>
        <w:rPr/>
        <w:t>but</w:t>
      </w:r>
      <w:r>
        <w:rPr>
          <w:spacing w:val="30"/>
        </w:rPr>
        <w:t> </w:t>
      </w:r>
      <w:r>
        <w:rPr/>
        <w:t>it</w:t>
      </w:r>
      <w:r>
        <w:rPr>
          <w:spacing w:val="30"/>
        </w:rPr>
        <w:t> </w:t>
      </w:r>
      <w:r>
        <w:rPr/>
        <w:t>inverts</w:t>
      </w:r>
      <w:r>
        <w:rPr>
          <w:spacing w:val="30"/>
        </w:rPr>
        <w:t> </w:t>
      </w:r>
      <w:r>
        <w:rPr/>
        <w:t>the</w:t>
      </w:r>
      <w:r>
        <w:rPr>
          <w:spacing w:val="30"/>
        </w:rPr>
        <w:t> </w:t>
      </w:r>
      <w:r>
        <w:rPr/>
        <w:t>roles</w:t>
      </w:r>
      <w:r>
        <w:rPr>
          <w:spacing w:val="30"/>
        </w:rPr>
        <w:t> </w:t>
      </w:r>
      <w:r>
        <w:rPr/>
        <w:t>in</w:t>
      </w:r>
      <w:r>
        <w:rPr>
          <w:spacing w:val="30"/>
        </w:rPr>
        <w:t> </w:t>
      </w:r>
      <w:r>
        <w:rPr/>
        <w:t>the</w:t>
      </w:r>
      <w:r>
        <w:rPr>
          <w:spacing w:val="30"/>
        </w:rPr>
        <w:t> </w:t>
      </w:r>
      <w:r>
        <w:rPr/>
        <w:t>combinatoric</w:t>
      </w:r>
      <w:r>
        <w:rPr>
          <w:spacing w:val="30"/>
        </w:rPr>
        <w:t> </w:t>
      </w:r>
      <w:r>
        <w:rPr/>
        <w:t>prelude</w:t>
      </w:r>
      <w:r>
        <w:rPr>
          <w:spacing w:val="30"/>
        </w:rPr>
        <w:t> </w:t>
      </w:r>
      <w:r>
        <w:rPr/>
        <w:t>(it</w:t>
      </w:r>
      <w:r>
        <w:rPr>
          <w:spacing w:val="30"/>
        </w:rPr>
        <w:t> </w:t>
      </w:r>
      <w:r>
        <w:rPr/>
        <w:t>establishes</w:t>
      </w:r>
      <w:r>
        <w:rPr>
          <w:spacing w:val="30"/>
        </w:rPr>
        <w:t> </w:t>
      </w:r>
      <w:r>
        <w:rPr/>
        <w:t>the</w:t>
      </w:r>
      <w:r>
        <w:rPr>
          <w:spacing w:val="30"/>
        </w:rPr>
        <w:t> </w:t>
      </w:r>
      <w:r>
        <w:rPr/>
        <w:t>presence</w:t>
      </w:r>
      <w:r>
        <w:rPr>
          <w:spacing w:val="30"/>
        </w:rPr>
        <w:t> </w:t>
      </w:r>
      <w:r>
        <w:rPr/>
        <w:t>of the writer and asserts the readiness of the reader).</w:t>
      </w:r>
      <w:r>
        <w:rPr>
          <w:spacing w:val="40"/>
        </w:rPr>
        <w:t> </w:t>
      </w:r>
      <w:r>
        <w:rPr/>
        <w:t>Its behavioural part is also different as it has to assign the value being transmitted to the appropriate channel (definition </w:t>
      </w:r>
      <w:hyperlink w:history="true" w:anchor="_bookmark13">
        <w:r>
          <w:rPr>
            <w:color w:val="0000FF"/>
          </w:rPr>
          <w:t>3.12</w:t>
        </w:r>
      </w:hyperlink>
      <w:r>
        <w:rPr/>
        <w:t>).</w:t>
      </w:r>
    </w:p>
    <w:p>
      <w:pPr>
        <w:pStyle w:val="Heading2"/>
        <w:spacing w:before="157"/>
      </w:pPr>
      <w:r>
        <w:rPr/>
        <w:t>Definition</w:t>
      </w:r>
      <w:r>
        <w:rPr>
          <w:spacing w:val="28"/>
        </w:rPr>
        <w:t> </w:t>
      </w:r>
      <w:r>
        <w:rPr>
          <w:spacing w:val="-4"/>
        </w:rPr>
        <w:t>3.12</w:t>
      </w:r>
    </w:p>
    <w:p>
      <w:pPr>
        <w:spacing w:before="93"/>
        <w:ind w:left="609" w:right="0" w:firstLine="0"/>
        <w:jc w:val="left"/>
        <w:rPr>
          <w:rFonts w:ascii="DejaVu Sans Condensed" w:hAnsi="DejaVu Sans Condensed"/>
          <w:i/>
          <w:sz w:val="21"/>
        </w:rPr>
      </w:pPr>
      <w:r>
        <w:rPr>
          <w:spacing w:val="-2"/>
          <w:sz w:val="21"/>
        </w:rPr>
        <w:t>(</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chan,</w:t>
      </w:r>
      <w:r>
        <w:rPr>
          <w:rFonts w:ascii="Georgia" w:hAnsi="Georgia"/>
          <w:i/>
          <w:spacing w:val="-16"/>
          <w:sz w:val="21"/>
        </w:rPr>
        <w:t> </w:t>
      </w:r>
      <w:r>
        <w:rPr>
          <w:rFonts w:ascii="Georgia" w:hAnsi="Georgia"/>
          <w:i/>
          <w:spacing w:val="-2"/>
          <w:sz w:val="21"/>
        </w:rPr>
        <w:t>val</w:t>
      </w:r>
      <w:r>
        <w:rPr>
          <w:rFonts w:ascii="Georgia" w:hAnsi="Georgia"/>
          <w:i/>
          <w:spacing w:val="-7"/>
          <w:sz w:val="21"/>
        </w:rPr>
        <w:t> </w:t>
      </w:r>
      <w:r>
        <w:rPr>
          <w:rFonts w:ascii="DejaVu Sans Condensed" w:hAnsi="DejaVu Sans Condensed"/>
          <w:i/>
          <w:spacing w:val="-10"/>
          <w:sz w:val="21"/>
        </w:rPr>
        <w:t>•</w:t>
      </w:r>
    </w:p>
    <w:p>
      <w:pPr>
        <w:spacing w:before="60"/>
        <w:ind w:left="891" w:right="0" w:firstLine="0"/>
        <w:jc w:val="left"/>
        <w:rPr>
          <w:rFonts w:ascii="Georgia"/>
          <w:i/>
          <w:sz w:val="21"/>
        </w:rPr>
      </w:pPr>
      <w:r>
        <w:rPr>
          <w:rFonts w:ascii="Georgia"/>
          <w:i/>
          <w:sz w:val="21"/>
        </w:rPr>
        <w:t>smPred</w:t>
      </w:r>
      <w:r>
        <w:rPr>
          <w:sz w:val="21"/>
        </w:rPr>
        <w:t>(</w:t>
      </w:r>
      <w:r>
        <w:rPr>
          <w:rFonts w:ascii="Georgia"/>
          <w:i/>
          <w:sz w:val="21"/>
        </w:rPr>
        <w:t>chan</w:t>
      </w:r>
      <w:r>
        <w:rPr>
          <w:sz w:val="21"/>
        </w:rPr>
        <w:t>!</w:t>
      </w:r>
      <w:r>
        <w:rPr>
          <w:spacing w:val="14"/>
          <w:sz w:val="21"/>
        </w:rPr>
        <w:t> </w:t>
      </w:r>
      <w:r>
        <w:rPr>
          <w:rFonts w:ascii="Georgia"/>
          <w:i/>
          <w:spacing w:val="-4"/>
          <w:sz w:val="21"/>
        </w:rPr>
        <w:t>val,</w:t>
      </w:r>
    </w:p>
    <w:p>
      <w:pPr>
        <w:spacing w:before="74"/>
        <w:ind w:left="1668" w:right="0" w:firstLine="0"/>
        <w:jc w:val="left"/>
        <w:rPr>
          <w:rFonts w:ascii="DejaVu Sans Condensed" w:hAnsi="DejaVu Sans Condensed"/>
          <w:i/>
          <w:sz w:val="21"/>
        </w:rPr>
      </w:pPr>
      <w:bookmarkStart w:name="_bookmark14" w:id="21"/>
      <w:bookmarkEnd w:id="21"/>
      <w:r>
        <w:rPr/>
      </w:r>
      <w:r>
        <w:rPr>
          <w:rFonts w:ascii="Arial" w:hAnsi="Arial"/>
          <w:spacing w:val="51"/>
          <w:position w:val="17"/>
          <w:sz w:val="21"/>
        </w:rPr>
        <w:t> </w:t>
      </w:r>
      <w:r>
        <w:rPr>
          <w:rFonts w:ascii="DejaVu Sans Condensed" w:hAnsi="DejaVu Sans Condensed"/>
          <w:i/>
          <w:sz w:val="21"/>
        </w:rPr>
        <w:t>{</w:t>
      </w:r>
      <w:r>
        <w:rPr>
          <w:sz w:val="21"/>
        </w:rPr>
        <w:t>(</w:t>
      </w:r>
      <w:r>
        <w:rPr>
          <w:rFonts w:ascii="Georgia" w:hAnsi="Georgia"/>
          <w:i/>
          <w:sz w:val="21"/>
        </w:rPr>
        <w:t>π</w:t>
      </w:r>
      <w:r>
        <w:rPr>
          <w:rFonts w:ascii="Georgia" w:hAnsi="Georgia"/>
          <w:i/>
          <w:sz w:val="21"/>
          <w:vertAlign w:val="subscript"/>
        </w:rPr>
        <w:t>s</w:t>
      </w:r>
      <w:r>
        <w:rPr>
          <w:sz w:val="21"/>
          <w:vertAlign w:val="baseline"/>
        </w:rPr>
        <w:t>(</w:t>
      </w:r>
      <w:r>
        <w:rPr>
          <w:rFonts w:ascii="Georgia" w:hAnsi="Georgia"/>
          <w:i/>
          <w:sz w:val="21"/>
          <w:vertAlign w:val="baseline"/>
        </w:rPr>
        <w:t>chan</w:t>
      </w:r>
      <w:r>
        <w:rPr>
          <w:sz w:val="21"/>
          <w:vertAlign w:val="baseline"/>
        </w:rPr>
        <w:t>!</w:t>
      </w:r>
      <w:r>
        <w:rPr>
          <w:spacing w:val="-9"/>
          <w:sz w:val="21"/>
          <w:vertAlign w:val="baseline"/>
        </w:rPr>
        <w:t> </w:t>
      </w:r>
      <w:r>
        <w:rPr>
          <w:rFonts w:ascii="Georgia" w:hAnsi="Georgia"/>
          <w:i/>
          <w:sz w:val="21"/>
          <w:vertAlign w:val="baseline"/>
        </w:rPr>
        <w:t>val</w:t>
      </w:r>
      <w:r>
        <w:rPr>
          <w:sz w:val="21"/>
          <w:vertAlign w:val="baseline"/>
        </w:rPr>
        <w:t>))</w:t>
      </w:r>
      <w:r>
        <w:rPr>
          <w:rFonts w:ascii="DejaVu Sans Condensed" w:hAnsi="DejaVu Sans Condensed"/>
          <w:i/>
          <w:sz w:val="21"/>
          <w:vertAlign w:val="superscript"/>
        </w:rPr>
        <w:t>⊥</w:t>
      </w:r>
      <w:r>
        <w:rPr>
          <w:sz w:val="21"/>
          <w:vertAlign w:val="baseline"/>
        </w:rPr>
        <w:t>;</w:t>
      </w:r>
      <w:r>
        <w:rPr>
          <w:spacing w:val="-7"/>
          <w:sz w:val="21"/>
          <w:vertAlign w:val="baseline"/>
        </w:rPr>
        <w:t> </w:t>
      </w:r>
      <w:r>
        <w:rPr>
          <w:rFonts w:ascii="Georgia" w:hAnsi="Georgia"/>
          <w:i/>
          <w:sz w:val="21"/>
          <w:vertAlign w:val="baseline"/>
        </w:rPr>
        <w:t>chan</w:t>
      </w:r>
      <w:r>
        <w:rPr>
          <w:sz w:val="21"/>
          <w:vertAlign w:val="baseline"/>
        </w:rPr>
        <w:t>!;</w:t>
      </w:r>
      <w:r>
        <w:rPr>
          <w:spacing w:val="-8"/>
          <w:sz w:val="21"/>
          <w:vertAlign w:val="baseline"/>
        </w:rPr>
        <w:t> </w:t>
      </w:r>
      <w:r>
        <w:rPr>
          <w:sz w:val="21"/>
          <w:vertAlign w:val="baseline"/>
        </w:rPr>
        <w:t>(</w:t>
      </w:r>
      <w:r>
        <w:rPr>
          <w:rFonts w:ascii="Georgia" w:hAnsi="Georgia"/>
          <w:i/>
          <w:sz w:val="21"/>
          <w:vertAlign w:val="baseline"/>
        </w:rPr>
        <w:t>chan</w:t>
      </w:r>
      <w:r>
        <w:rPr>
          <w:sz w:val="21"/>
          <w:vertAlign w:val="baseline"/>
        </w:rPr>
        <w:t>?)</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sz w:val="21"/>
          <w:vertAlign w:val="baseline"/>
        </w:rPr>
        <w:t>;</w:t>
      </w:r>
      <w:r>
        <w:rPr>
          <w:spacing w:val="-8"/>
          <w:sz w:val="21"/>
          <w:vertAlign w:val="baseline"/>
        </w:rPr>
        <w:t> </w:t>
      </w:r>
      <w:r>
        <w:rPr>
          <w:rFonts w:ascii="Georgia" w:hAnsi="Georgia"/>
          <w:i/>
          <w:sz w:val="21"/>
          <w:vertAlign w:val="baseline"/>
        </w:rPr>
        <w:t>chan</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4"/>
          <w:sz w:val="21"/>
          <w:vertAlign w:val="baseline"/>
        </w:rPr>
        <w:t>val</w:t>
      </w:r>
      <w:r>
        <w:rPr>
          <w:rFonts w:ascii="DejaVu Sans Condensed" w:hAnsi="DejaVu Sans Condensed"/>
          <w:i/>
          <w:spacing w:val="-4"/>
          <w:sz w:val="21"/>
          <w:vertAlign w:val="baseline"/>
        </w:rPr>
        <w:t>}</w:t>
      </w:r>
    </w:p>
    <w:p>
      <w:pPr>
        <w:spacing w:before="58"/>
        <w:ind w:left="0" w:right="5073" w:firstLine="0"/>
        <w:jc w:val="right"/>
        <w:rPr>
          <w:sz w:val="21"/>
        </w:rPr>
      </w:pPr>
      <w:r>
        <w:rPr>
          <w:sz w:val="21"/>
        </w:rPr>
        <w:t>(</w:t>
      </w:r>
      <w:r>
        <w:rPr>
          <w:rFonts w:ascii="MathJax_Typewriter"/>
          <w:sz w:val="21"/>
        </w:rPr>
        <w:t>Ck</w:t>
      </w:r>
      <w:r>
        <w:rPr>
          <w:rFonts w:ascii="MathJax_Typewriter"/>
          <w:spacing w:val="18"/>
          <w:sz w:val="21"/>
        </w:rPr>
        <w:t> </w:t>
      </w:r>
      <w:r>
        <w:rPr>
          <w:rFonts w:ascii="DejaVu Sans Condensed"/>
          <w:i/>
          <w:spacing w:val="-2"/>
          <w:sz w:val="21"/>
        </w:rPr>
        <w:t>{</w:t>
      </w:r>
      <w:r>
        <w:rPr>
          <w:rFonts w:ascii="Georgia"/>
          <w:i/>
          <w:spacing w:val="-2"/>
          <w:sz w:val="21"/>
        </w:rPr>
        <w:t>Skip</w:t>
      </w:r>
      <w:r>
        <w:rPr>
          <w:rFonts w:ascii="DejaVu Sans Condensed"/>
          <w:i/>
          <w:spacing w:val="-2"/>
          <w:sz w:val="21"/>
        </w:rPr>
        <w:t>}</w:t>
      </w:r>
      <w:r>
        <w:rPr>
          <w:spacing w:val="-2"/>
          <w:sz w:val="21"/>
        </w:rPr>
        <w:t>)</w:t>
      </w:r>
    </w:p>
    <w:p>
      <w:pPr>
        <w:spacing w:before="58"/>
        <w:ind w:left="1810" w:right="0" w:firstLine="0"/>
        <w:jc w:val="left"/>
        <w:rPr>
          <w:sz w:val="21"/>
        </w:rPr>
      </w:pPr>
      <w:r>
        <w:rPr>
          <w:rFonts w:ascii="DejaVu Sans Condensed" w:hAnsi="DejaVu Sans Condensed"/>
          <w:i/>
          <w:sz w:val="21"/>
        </w:rPr>
        <w:t>{</w:t>
      </w:r>
      <w:r>
        <w:rPr>
          <w:rFonts w:ascii="Georgia" w:hAnsi="Georgia"/>
          <w:i/>
          <w:sz w:val="21"/>
        </w:rPr>
        <w:t>π</w:t>
      </w:r>
      <w:r>
        <w:rPr>
          <w:rFonts w:ascii="Georgia" w:hAnsi="Georgia"/>
          <w:i/>
          <w:sz w:val="21"/>
          <w:vertAlign w:val="subscript"/>
        </w:rPr>
        <w:t>f</w:t>
      </w:r>
      <w:r>
        <w:rPr>
          <w:rFonts w:ascii="Georgia" w:hAnsi="Georgia"/>
          <w:i/>
          <w:spacing w:val="-24"/>
          <w:sz w:val="21"/>
          <w:vertAlign w:val="baseline"/>
        </w:rPr>
        <w:t> </w:t>
      </w:r>
      <w:r>
        <w:rPr>
          <w:sz w:val="21"/>
          <w:vertAlign w:val="baseline"/>
        </w:rPr>
        <w:t>(</w:t>
      </w:r>
      <w:r>
        <w:rPr>
          <w:rFonts w:ascii="Georgia" w:hAnsi="Georgia"/>
          <w:i/>
          <w:sz w:val="21"/>
          <w:vertAlign w:val="baseline"/>
        </w:rPr>
        <w:t>chan</w:t>
      </w:r>
      <w:r>
        <w:rPr>
          <w:sz w:val="21"/>
          <w:vertAlign w:val="baseline"/>
        </w:rPr>
        <w:t>!</w:t>
      </w:r>
      <w:r>
        <w:rPr>
          <w:spacing w:val="-18"/>
          <w:sz w:val="21"/>
          <w:vertAlign w:val="baseline"/>
        </w:rPr>
        <w:t> </w:t>
      </w:r>
      <w:r>
        <w:rPr>
          <w:rFonts w:ascii="Georgia" w:hAnsi="Georgia"/>
          <w:i/>
          <w:sz w:val="21"/>
          <w:vertAlign w:val="baseline"/>
        </w:rPr>
        <w:t>val</w:t>
      </w:r>
      <w:r>
        <w:rPr>
          <w:sz w:val="21"/>
          <w:vertAlign w:val="baseline"/>
        </w:rPr>
        <w:t>)</w:t>
      </w:r>
      <w:r>
        <w:rPr>
          <w:rFonts w:ascii="DejaVu Sans Condensed" w:hAnsi="DejaVu Sans Condensed"/>
          <w:i/>
          <w:sz w:val="21"/>
          <w:vertAlign w:val="baseline"/>
        </w:rPr>
        <w:t>}</w:t>
      </w:r>
      <w:r>
        <w:rPr>
          <w:rFonts w:ascii="Arial" w:hAnsi="Arial"/>
          <w:spacing w:val="19"/>
          <w:position w:val="17"/>
          <w:sz w:val="21"/>
          <w:vertAlign w:val="baseline"/>
        </w:rPr>
        <w:t> </w:t>
      </w:r>
      <w:r>
        <w:rPr>
          <w:spacing w:val="-5"/>
          <w:sz w:val="21"/>
          <w:vertAlign w:val="baseline"/>
        </w:rPr>
        <w:t>))</w:t>
      </w:r>
    </w:p>
    <w:p>
      <w:pPr>
        <w:pStyle w:val="BodyText"/>
        <w:spacing w:line="259" w:lineRule="auto" w:before="209"/>
        <w:ind w:left="108" w:right="219" w:firstLine="317"/>
      </w:pPr>
      <w:r>
        <w:rPr/>
        <w:t>The rule capturing the inductive approximations to the </w:t>
      </w:r>
      <w:r>
        <w:rPr>
          <w:rFonts w:ascii="MathJax_Typewriter"/>
        </w:rPr>
        <w:t>output </w:t>
      </w:r>
      <w:r>
        <w:rPr/>
        <w:t>construct using the same approach introduced for the </w:t>
      </w:r>
      <w:r>
        <w:rPr>
          <w:rFonts w:ascii="MathJax_Typewriter"/>
        </w:rPr>
        <w:t>input </w:t>
      </w:r>
      <w:r>
        <w:rPr/>
        <w:t>approximative solution is as described by definition </w:t>
      </w:r>
      <w:hyperlink w:history="true" w:anchor="_bookmark14">
        <w:r>
          <w:rPr>
            <w:color w:val="0000FF"/>
          </w:rPr>
          <w:t>3.13</w:t>
        </w:r>
      </w:hyperlink>
      <w:r>
        <w:rPr/>
        <w:t>.</w:t>
      </w:r>
    </w:p>
    <w:p>
      <w:pPr>
        <w:pStyle w:val="Heading2"/>
        <w:spacing w:before="155"/>
      </w:pPr>
      <w:r>
        <w:rPr/>
        <w:t>Definition</w:t>
      </w:r>
      <w:r>
        <w:rPr>
          <w:spacing w:val="28"/>
        </w:rPr>
        <w:t> </w:t>
      </w:r>
      <w:r>
        <w:rPr>
          <w:spacing w:val="-4"/>
        </w:rPr>
        <w:t>3.13</w:t>
      </w:r>
    </w:p>
    <w:p>
      <w:pPr>
        <w:spacing w:before="93"/>
        <w:ind w:left="609" w:right="0" w:firstLine="0"/>
        <w:jc w:val="left"/>
        <w:rPr>
          <w:rFonts w:ascii="DejaVu Sans Condensed" w:hAnsi="DejaVu Sans Condensed"/>
          <w:i/>
          <w:sz w:val="21"/>
        </w:rPr>
      </w:pPr>
      <w:r>
        <w:rPr>
          <w:w w:val="105"/>
          <w:sz w:val="21"/>
        </w:rPr>
        <w:t>(</w:t>
      </w:r>
      <w:r>
        <w:rPr>
          <w:rFonts w:ascii="DejaVu Sans Condensed" w:hAnsi="DejaVu Sans Condensed"/>
          <w:i/>
          <w:w w:val="105"/>
          <w:sz w:val="21"/>
        </w:rPr>
        <w:t>∀</w:t>
      </w:r>
      <w:r>
        <w:rPr>
          <w:rFonts w:ascii="DejaVu Sans Condensed" w:hAnsi="DejaVu Sans Condensed"/>
          <w:i/>
          <w:spacing w:val="-21"/>
          <w:w w:val="105"/>
          <w:sz w:val="21"/>
        </w:rPr>
        <w:t> </w:t>
      </w:r>
      <w:r>
        <w:rPr>
          <w:rFonts w:ascii="Georgia" w:hAnsi="Georgia"/>
          <w:i/>
          <w:w w:val="105"/>
          <w:sz w:val="21"/>
        </w:rPr>
        <w:t>chan,</w:t>
      </w:r>
      <w:r>
        <w:rPr>
          <w:rFonts w:ascii="Georgia" w:hAnsi="Georgia"/>
          <w:i/>
          <w:spacing w:val="-10"/>
          <w:w w:val="105"/>
          <w:sz w:val="21"/>
        </w:rPr>
        <w:t> </w:t>
      </w:r>
      <w:r>
        <w:rPr>
          <w:rFonts w:ascii="Georgia" w:hAnsi="Georgia"/>
          <w:i/>
          <w:w w:val="105"/>
          <w:sz w:val="21"/>
        </w:rPr>
        <w:t>val,</w:t>
      </w:r>
      <w:r>
        <w:rPr>
          <w:rFonts w:ascii="Georgia" w:hAnsi="Georgia"/>
          <w:i/>
          <w:spacing w:val="-11"/>
          <w:w w:val="105"/>
          <w:sz w:val="21"/>
        </w:rPr>
        <w:t> </w:t>
      </w:r>
      <w:r>
        <w:rPr>
          <w:rFonts w:ascii="Georgia" w:hAnsi="Georgia"/>
          <w:i/>
          <w:w w:val="105"/>
          <w:sz w:val="21"/>
        </w:rPr>
        <w:t>init</w:t>
      </w:r>
      <w:r>
        <w:rPr>
          <w:rFonts w:ascii="Georgia" w:hAnsi="Georgia"/>
          <w:i/>
          <w:w w:val="105"/>
          <w:sz w:val="21"/>
          <w:vertAlign w:val="subscript"/>
        </w:rPr>
        <w:t>approx</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seq</w:t>
      </w:r>
      <w:r>
        <w:rPr>
          <w:rFonts w:ascii="Georgia" w:hAnsi="Georgia"/>
          <w:i/>
          <w:w w:val="105"/>
          <w:sz w:val="21"/>
          <w:vertAlign w:val="subscript"/>
        </w:rPr>
        <w:t>approx</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link</w:t>
      </w:r>
      <w:r>
        <w:rPr>
          <w:rFonts w:ascii="Georgia" w:hAnsi="Georgia"/>
          <w:i/>
          <w:w w:val="105"/>
          <w:sz w:val="21"/>
          <w:vertAlign w:val="subscript"/>
        </w:rPr>
        <w:t>approx</w:t>
      </w:r>
      <w:r>
        <w:rPr>
          <w:rFonts w:ascii="Georgia" w:hAnsi="Georgia"/>
          <w:i/>
          <w:spacing w:val="15"/>
          <w:w w:val="105"/>
          <w:sz w:val="21"/>
          <w:vertAlign w:val="baseline"/>
        </w:rPr>
        <w:t> </w:t>
      </w:r>
      <w:r>
        <w:rPr>
          <w:rFonts w:ascii="DejaVu Sans Condensed" w:hAnsi="DejaVu Sans Condensed"/>
          <w:i/>
          <w:spacing w:val="-10"/>
          <w:w w:val="105"/>
          <w:sz w:val="21"/>
          <w:vertAlign w:val="baseline"/>
        </w:rPr>
        <w:t>•</w:t>
      </w:r>
    </w:p>
    <w:p>
      <w:pPr>
        <w:spacing w:before="68"/>
        <w:ind w:left="891" w:right="0" w:firstLine="0"/>
        <w:jc w:val="left"/>
        <w:rPr>
          <w:rFonts w:ascii="DejaVu Sans Condensed" w:hAnsi="DejaVu Sans Condensed"/>
          <w:i/>
          <w:sz w:val="21"/>
        </w:rPr>
      </w:pPr>
      <w:r>
        <w:rPr>
          <w:rFonts w:ascii="Georgia" w:hAnsi="Georgia"/>
          <w:i/>
          <w:sz w:val="21"/>
        </w:rPr>
        <w:t>smPred</w:t>
      </w:r>
      <w:r>
        <w:rPr>
          <w:sz w:val="21"/>
        </w:rPr>
        <w:t>(</w:t>
      </w:r>
      <w:r>
        <w:rPr>
          <w:rFonts w:ascii="Georgia" w:hAnsi="Georgia"/>
          <w:i/>
          <w:sz w:val="21"/>
        </w:rPr>
        <w:t>chan</w:t>
      </w:r>
      <w:r>
        <w:rPr>
          <w:sz w:val="21"/>
        </w:rPr>
        <w:t>!</w:t>
      </w:r>
      <w:r>
        <w:rPr>
          <w:spacing w:val="1"/>
          <w:sz w:val="21"/>
        </w:rPr>
        <w:t> </w:t>
      </w:r>
      <w:r>
        <w:rPr>
          <w:rFonts w:ascii="Georgia" w:hAnsi="Georgia"/>
          <w:i/>
          <w:sz w:val="21"/>
        </w:rPr>
        <w:t>val,</w:t>
      </w:r>
      <w:r>
        <w:rPr>
          <w:rFonts w:ascii="Arial" w:hAnsi="Arial"/>
          <w:spacing w:val="38"/>
          <w:position w:val="17"/>
          <w:sz w:val="21"/>
        </w:rPr>
        <w:t>  </w:t>
      </w:r>
      <w:r>
        <w:rPr>
          <w:rFonts w:ascii="Georgia" w:hAnsi="Georgia"/>
          <w:i/>
          <w:sz w:val="21"/>
        </w:rPr>
        <w:t>init</w:t>
      </w:r>
      <w:r>
        <w:rPr>
          <w:rFonts w:ascii="Georgia" w:hAnsi="Georgia"/>
          <w:i/>
          <w:sz w:val="21"/>
          <w:vertAlign w:val="subscript"/>
        </w:rPr>
        <w:t>approx</w:t>
      </w:r>
      <w:r>
        <w:rPr>
          <w:rFonts w:ascii="Georgia" w:hAnsi="Georgia"/>
          <w:i/>
          <w:spacing w:val="74"/>
          <w:sz w:val="21"/>
          <w:vertAlign w:val="baseline"/>
        </w:rPr>
        <w:t> </w:t>
      </w:r>
      <w:r>
        <w:rPr>
          <w:rFonts w:ascii="Georgia" w:hAnsi="Georgia"/>
          <w:i/>
          <w:sz w:val="21"/>
          <w:vertAlign w:val="baseline"/>
        </w:rPr>
        <w:t>seq</w:t>
      </w:r>
      <w:r>
        <w:rPr>
          <w:rFonts w:ascii="Georgia" w:hAnsi="Georgia"/>
          <w:i/>
          <w:sz w:val="21"/>
          <w:vertAlign w:val="subscript"/>
        </w:rPr>
        <w:t>approx</w:t>
      </w:r>
      <w:r>
        <w:rPr>
          <w:rFonts w:ascii="Georgia" w:hAnsi="Georgia"/>
          <w:i/>
          <w:spacing w:val="73"/>
          <w:sz w:val="21"/>
          <w:vertAlign w:val="baseline"/>
        </w:rPr>
        <w:t> </w:t>
      </w:r>
      <w:r>
        <w:rPr>
          <w:rFonts w:ascii="Georgia" w:hAnsi="Georgia"/>
          <w:i/>
          <w:sz w:val="21"/>
          <w:vertAlign w:val="baseline"/>
        </w:rPr>
        <w:t>link</w:t>
      </w:r>
      <w:r>
        <w:rPr>
          <w:rFonts w:ascii="Georgia" w:hAnsi="Georgia"/>
          <w:i/>
          <w:sz w:val="21"/>
          <w:vertAlign w:val="subscript"/>
        </w:rPr>
        <w:t>approx</w:t>
      </w:r>
      <w:r>
        <w:rPr>
          <w:rFonts w:ascii="Arial" w:hAnsi="Arial"/>
          <w:spacing w:val="51"/>
          <w:w w:val="150"/>
          <w:position w:val="17"/>
          <w:sz w:val="21"/>
          <w:vertAlign w:val="baseline"/>
        </w:rPr>
        <w:t> </w:t>
      </w:r>
      <w:r>
        <w:rPr>
          <w:sz w:val="21"/>
          <w:vertAlign w:val="baseline"/>
        </w:rPr>
        <w:t>)</w:t>
      </w:r>
      <w:r>
        <w:rPr>
          <w:spacing w:val="40"/>
          <w:sz w:val="21"/>
          <w:vertAlign w:val="baseline"/>
        </w:rPr>
        <w:t> </w:t>
      </w:r>
      <w:r>
        <w:rPr>
          <w:rFonts w:ascii="DejaVu Sans Condensed" w:hAnsi="DejaVu Sans Condensed"/>
          <w:i/>
          <w:spacing w:val="-10"/>
          <w:sz w:val="21"/>
          <w:vertAlign w:val="baseline"/>
        </w:rPr>
        <w:t>⇒</w:t>
      </w:r>
    </w:p>
    <w:p>
      <w:pPr>
        <w:spacing w:before="61"/>
        <w:ind w:left="0" w:right="5078" w:firstLine="0"/>
        <w:jc w:val="right"/>
        <w:rPr>
          <w:rFonts w:ascii="Georgia"/>
          <w:i/>
          <w:sz w:val="21"/>
        </w:rPr>
      </w:pPr>
      <w:r>
        <w:rPr>
          <w:rFonts w:ascii="Georgia"/>
          <w:i/>
          <w:sz w:val="21"/>
        </w:rPr>
        <w:t>smPred</w:t>
      </w:r>
      <w:r>
        <w:rPr>
          <w:sz w:val="21"/>
        </w:rPr>
        <w:t>(</w:t>
      </w:r>
      <w:r>
        <w:rPr>
          <w:rFonts w:ascii="Georgia"/>
          <w:i/>
          <w:sz w:val="21"/>
        </w:rPr>
        <w:t>chan</w:t>
      </w:r>
      <w:r>
        <w:rPr>
          <w:sz w:val="21"/>
        </w:rPr>
        <w:t>!</w:t>
      </w:r>
      <w:r>
        <w:rPr>
          <w:spacing w:val="14"/>
          <w:sz w:val="21"/>
        </w:rPr>
        <w:t> </w:t>
      </w:r>
      <w:r>
        <w:rPr>
          <w:rFonts w:ascii="Georgia"/>
          <w:i/>
          <w:spacing w:val="-4"/>
          <w:sz w:val="21"/>
        </w:rPr>
        <w:t>val,</w:t>
      </w:r>
    </w:p>
    <w:p>
      <w:pPr>
        <w:spacing w:before="62"/>
        <w:ind w:left="2022" w:right="0" w:firstLine="0"/>
        <w:jc w:val="left"/>
        <w:rPr>
          <w:rFonts w:ascii="Georgia"/>
          <w:i/>
          <w:sz w:val="15"/>
        </w:rPr>
      </w:pPr>
      <w:r>
        <w:rPr>
          <w:rFonts w:ascii="Arial"/>
          <w:spacing w:val="26"/>
          <w:w w:val="105"/>
          <w:position w:val="20"/>
          <w:sz w:val="21"/>
        </w:rPr>
        <w:t> </w:t>
      </w:r>
      <w:r>
        <w:rPr>
          <w:rFonts w:ascii="Georgia"/>
          <w:i/>
          <w:spacing w:val="-2"/>
          <w:w w:val="105"/>
          <w:position w:val="3"/>
          <w:sz w:val="21"/>
        </w:rPr>
        <w:t>init</w:t>
      </w:r>
      <w:r>
        <w:rPr>
          <w:rFonts w:ascii="Georgia"/>
          <w:i/>
          <w:spacing w:val="-2"/>
          <w:w w:val="105"/>
          <w:sz w:val="15"/>
        </w:rPr>
        <w:t>approx</w:t>
      </w:r>
    </w:p>
    <w:p>
      <w:pPr>
        <w:spacing w:line="307" w:lineRule="auto" w:before="51"/>
        <w:ind w:left="2092" w:right="873" w:firstLine="0"/>
        <w:jc w:val="left"/>
        <w:rPr>
          <w:sz w:val="21"/>
        </w:rPr>
      </w:pPr>
      <w:r>
        <w:rPr>
          <w:sz w:val="21"/>
        </w:rPr>
        <w:t>(</w:t>
      </w:r>
      <w:r>
        <w:rPr>
          <w:rFonts w:ascii="MathJax_Typewriter" w:hAnsi="MathJax_Typewriter"/>
          <w:sz w:val="21"/>
        </w:rPr>
        <w:t>Ck </w:t>
      </w:r>
      <w:r>
        <w:rPr>
          <w:rFonts w:ascii="DejaVu Sans Condensed" w:hAnsi="DejaVu Sans Condensed"/>
          <w:i/>
          <w:sz w:val="21"/>
        </w:rPr>
        <w:t>{</w:t>
      </w:r>
      <w:r>
        <w:rPr>
          <w:rFonts w:ascii="Georgia" w:hAnsi="Georgia"/>
          <w:i/>
          <w:sz w:val="21"/>
        </w:rPr>
        <w:t>Skip</w:t>
      </w:r>
      <w:r>
        <w:rPr>
          <w:rFonts w:ascii="DejaVu Sans Condensed" w:hAnsi="DejaVu Sans Condensed"/>
          <w:i/>
          <w:sz w:val="21"/>
        </w:rPr>
        <w:t>} </w:t>
      </w:r>
      <w:r>
        <w:rPr>
          <w:sz w:val="21"/>
        </w:rPr>
        <w:t>(</w:t>
      </w:r>
      <w:r>
        <w:rPr>
          <w:rFonts w:ascii="MathJax_Typewriter" w:hAnsi="MathJax_Typewriter"/>
          <w:sz w:val="21"/>
        </w:rPr>
        <w:t>Cb </w:t>
      </w:r>
      <w:r>
        <w:rPr>
          <w:rFonts w:ascii="Georgia" w:hAnsi="Georgia"/>
          <w:i/>
          <w:sz w:val="21"/>
        </w:rPr>
        <w:t>init</w:t>
      </w:r>
      <w:r>
        <w:rPr>
          <w:rFonts w:ascii="Georgia" w:hAnsi="Georgia"/>
          <w:i/>
          <w:sz w:val="21"/>
          <w:vertAlign w:val="subscript"/>
        </w:rPr>
        <w:t>approx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s</w:t>
      </w:r>
      <w:r>
        <w:rPr>
          <w:sz w:val="21"/>
          <w:vertAlign w:val="baseline"/>
        </w:rPr>
        <w:t>(</w:t>
      </w:r>
      <w:r>
        <w:rPr>
          <w:rFonts w:ascii="Georgia" w:hAnsi="Georgia"/>
          <w:i/>
          <w:sz w:val="21"/>
          <w:vertAlign w:val="baseline"/>
        </w:rPr>
        <w:t>chan</w:t>
      </w:r>
      <w:r>
        <w:rPr>
          <w:sz w:val="21"/>
          <w:vertAlign w:val="baseline"/>
        </w:rPr>
        <w:t>!</w:t>
      </w:r>
      <w:r>
        <w:rPr>
          <w:spacing w:val="-11"/>
          <w:sz w:val="21"/>
          <w:vertAlign w:val="baseline"/>
        </w:rPr>
        <w:t> </w:t>
      </w:r>
      <w:r>
        <w:rPr>
          <w:rFonts w:ascii="Georgia" w:hAnsi="Georgia"/>
          <w:i/>
          <w:sz w:val="21"/>
          <w:vertAlign w:val="baseline"/>
        </w:rPr>
        <w:t>val</w:t>
      </w:r>
      <w:r>
        <w:rPr>
          <w:sz w:val="21"/>
          <w:vertAlign w:val="baseline"/>
        </w:rPr>
        <w:t>)</w:t>
      </w:r>
      <w:r>
        <w:rPr>
          <w:rFonts w:ascii="DejaVu Sans Condensed" w:hAnsi="DejaVu Sans Condensed"/>
          <w:i/>
          <w:sz w:val="21"/>
          <w:vertAlign w:val="baseline"/>
        </w:rPr>
        <w:t>} </w:t>
      </w:r>
      <w:r>
        <w:rPr>
          <w:rFonts w:ascii="Georgia" w:hAnsi="Georgia"/>
          <w:i/>
          <w:sz w:val="21"/>
          <w:vertAlign w:val="baseline"/>
        </w:rPr>
        <w:t>seq</w:t>
      </w:r>
      <w:r>
        <w:rPr>
          <w:rFonts w:ascii="Georgia" w:hAnsi="Georgia"/>
          <w:i/>
          <w:sz w:val="21"/>
          <w:vertAlign w:val="subscript"/>
        </w:rPr>
        <w:t>approx</w:t>
      </w:r>
      <w:r>
        <w:rPr>
          <w:sz w:val="21"/>
          <w:vertAlign w:val="baseline"/>
        </w:rPr>
        <w:t>))</w:t>
      </w:r>
      <w:r>
        <w:rPr>
          <w:rFonts w:ascii="Georgia" w:hAnsi="Georgia"/>
          <w:i/>
          <w:sz w:val="21"/>
          <w:vertAlign w:val="baseline"/>
        </w:rPr>
        <w:t>,</w:t>
      </w:r>
      <w:r>
        <w:rPr>
          <w:rFonts w:ascii="Georgia" w:hAnsi="Georgia"/>
          <w:i/>
          <w:sz w:val="21"/>
          <w:vertAlign w:val="baseline"/>
        </w:rPr>
        <w:t> link</w:t>
      </w:r>
      <w:r>
        <w:rPr>
          <w:rFonts w:ascii="Georgia" w:hAnsi="Georgia"/>
          <w:i/>
          <w:sz w:val="21"/>
          <w:vertAlign w:val="subscript"/>
        </w:rPr>
        <w:t>approx</w:t>
      </w:r>
      <w:r>
        <w:rPr>
          <w:rFonts w:ascii="Arial" w:hAnsi="Arial"/>
          <w:position w:val="17"/>
          <w:sz w:val="21"/>
          <w:vertAlign w:val="baseline"/>
        </w:rPr>
        <w:t> </w:t>
      </w:r>
      <w:r>
        <w:rPr>
          <w:sz w:val="21"/>
          <w:vertAlign w:val="baseline"/>
        </w:rPr>
        <w:t>))</w:t>
      </w:r>
    </w:p>
    <w:p>
      <w:pPr>
        <w:pStyle w:val="BodyText"/>
        <w:spacing w:line="259" w:lineRule="auto" w:before="137"/>
        <w:ind w:left="108" w:right="219" w:firstLine="317"/>
      </w:pPr>
      <w:r>
        <w:rPr/>
        <w:t>Having</w:t>
      </w:r>
      <w:r>
        <w:rPr>
          <w:spacing w:val="36"/>
        </w:rPr>
        <w:t> </w:t>
      </w:r>
      <w:r>
        <w:rPr/>
        <w:t>reformulated</w:t>
      </w:r>
      <w:r>
        <w:rPr>
          <w:spacing w:val="36"/>
        </w:rPr>
        <w:t> </w:t>
      </w:r>
      <w:r>
        <w:rPr/>
        <w:t>the</w:t>
      </w:r>
      <w:r>
        <w:rPr>
          <w:spacing w:val="36"/>
        </w:rPr>
        <w:t> </w:t>
      </w:r>
      <w:r>
        <w:rPr/>
        <w:t>semantic</w:t>
      </w:r>
      <w:r>
        <w:rPr>
          <w:spacing w:val="36"/>
        </w:rPr>
        <w:t> </w:t>
      </w:r>
      <w:r>
        <w:rPr/>
        <w:t>predicate</w:t>
      </w:r>
      <w:r>
        <w:rPr>
          <w:spacing w:val="37"/>
        </w:rPr>
        <w:t> </w:t>
      </w:r>
      <w:r>
        <w:rPr>
          <w:rFonts w:ascii="Georgia"/>
          <w:i/>
        </w:rPr>
        <w:t>smPred</w:t>
      </w:r>
      <w:r>
        <w:rPr/>
        <w:t>,</w:t>
      </w:r>
      <w:r>
        <w:rPr>
          <w:spacing w:val="40"/>
        </w:rPr>
        <w:t> </w:t>
      </w:r>
      <w:r>
        <w:rPr/>
        <w:t>we</w:t>
      </w:r>
      <w:r>
        <w:rPr>
          <w:spacing w:val="36"/>
        </w:rPr>
        <w:t> </w:t>
      </w:r>
      <w:r>
        <w:rPr/>
        <w:t>still</w:t>
      </w:r>
      <w:r>
        <w:rPr>
          <w:spacing w:val="36"/>
        </w:rPr>
        <w:t> </w:t>
      </w:r>
      <w:r>
        <w:rPr/>
        <w:t>need</w:t>
      </w:r>
      <w:r>
        <w:rPr>
          <w:spacing w:val="36"/>
        </w:rPr>
        <w:t> </w:t>
      </w:r>
      <w:r>
        <w:rPr/>
        <w:t>to</w:t>
      </w:r>
      <w:r>
        <w:rPr>
          <w:spacing w:val="36"/>
        </w:rPr>
        <w:t> </w:t>
      </w:r>
      <w:r>
        <w:rPr/>
        <w:t>provide a way to use it in the definition of our semantic function </w:t>
      </w:r>
      <w:r>
        <w:rPr>
          <w:rFonts w:ascii="MathJax_Typewriter"/>
        </w:rPr>
        <w:t>Sm</w:t>
      </w:r>
      <w:r>
        <w:rPr/>
        <w:t>.</w:t>
      </w:r>
      <w:r>
        <w:rPr>
          <w:spacing w:val="40"/>
        </w:rPr>
        <w:t> </w:t>
      </w:r>
      <w:r>
        <w:rPr/>
        <w:t>Considering the fact that the prelude and prologue components of the semantic predicate are just sets of combinatoric actions, we define the semantic function for a given syntactic construct </w:t>
      </w:r>
      <w:r>
        <w:rPr>
          <w:rFonts w:ascii="Georgia"/>
          <w:i/>
        </w:rPr>
        <w:t>c </w:t>
      </w:r>
      <w:r>
        <w:rPr/>
        <w:t>as:</w:t>
      </w:r>
    </w:p>
    <w:p>
      <w:pPr>
        <w:pStyle w:val="Heading2"/>
        <w:spacing w:before="153"/>
      </w:pPr>
      <w:bookmarkStart w:name="Consistency considerations" w:id="22"/>
      <w:bookmarkEnd w:id="22"/>
      <w:r>
        <w:rPr>
          <w:b w:val="0"/>
        </w:rPr>
      </w:r>
      <w:r>
        <w:rPr/>
        <w:t>Definition</w:t>
      </w:r>
      <w:r>
        <w:rPr>
          <w:spacing w:val="28"/>
        </w:rPr>
        <w:t> </w:t>
      </w:r>
      <w:r>
        <w:rPr>
          <w:spacing w:val="-4"/>
        </w:rPr>
        <w:t>3.14</w:t>
      </w:r>
    </w:p>
    <w:p>
      <w:pPr>
        <w:spacing w:before="93"/>
        <w:ind w:left="609" w:right="0" w:firstLine="0"/>
        <w:jc w:val="left"/>
        <w:rPr>
          <w:rFonts w:ascii="DejaVu Sans Condensed" w:hAnsi="DejaVu Sans Condensed"/>
          <w:i/>
          <w:sz w:val="21"/>
        </w:rPr>
      </w:pPr>
      <w:r>
        <w:rPr>
          <w:rFonts w:ascii="MathJax_Typewriter" w:hAnsi="MathJax_Typewriter"/>
          <w:sz w:val="21"/>
        </w:rPr>
        <w:t>Sm</w:t>
      </w:r>
      <w:r>
        <w:rPr>
          <w:rFonts w:ascii="MathJax_Typewriter" w:hAnsi="MathJax_Typewriter"/>
          <w:spacing w:val="27"/>
          <w:sz w:val="21"/>
        </w:rPr>
        <w:t> </w:t>
      </w:r>
      <w:r>
        <w:rPr>
          <w:rFonts w:ascii="Georgia" w:hAnsi="Georgia"/>
          <w:i/>
          <w:sz w:val="21"/>
        </w:rPr>
        <w:t>c</w:t>
      </w:r>
      <w:r>
        <w:rPr>
          <w:rFonts w:ascii="Georgia" w:hAnsi="Georgia"/>
          <w:i/>
          <w:spacing w:val="16"/>
          <w:sz w:val="21"/>
        </w:rPr>
        <w:t> </w:t>
      </w:r>
      <w:r>
        <w:rPr>
          <w:sz w:val="21"/>
        </w:rPr>
        <w:t>=</w:t>
      </w:r>
      <w:r>
        <w:rPr>
          <w:spacing w:val="13"/>
          <w:sz w:val="21"/>
        </w:rPr>
        <w:t> </w:t>
      </w:r>
      <w:r>
        <w:rPr>
          <w:rFonts w:ascii="DejaVu Sans Condensed" w:hAnsi="DejaVu Sans Condensed"/>
          <w:i/>
          <w:sz w:val="21"/>
        </w:rPr>
        <w:t>{</w:t>
      </w:r>
      <w:r>
        <w:rPr>
          <w:rFonts w:ascii="Georgia" w:hAnsi="Georgia"/>
          <w:i/>
          <w:sz w:val="21"/>
        </w:rPr>
        <w: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0"/>
          <w:sz w:val="21"/>
        </w:rPr>
        <w:t> </w:t>
      </w:r>
      <w:r>
        <w:rPr>
          <w:rFonts w:ascii="DejaVu Sans Condensed" w:hAnsi="DejaVu Sans Condensed"/>
          <w:i/>
          <w:sz w:val="21"/>
        </w:rPr>
        <w:t>∃</w:t>
      </w:r>
      <w:r>
        <w:rPr>
          <w:rFonts w:ascii="Georgia" w:hAnsi="Georgia"/>
          <w:i/>
          <w:sz w:val="21"/>
        </w:rPr>
        <w:t>init</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seq</w:t>
      </w:r>
      <w:r>
        <w:rPr>
          <w:rFonts w:ascii="Georgia" w:hAnsi="Georgia"/>
          <w:i/>
          <w:sz w:val="21"/>
          <w:vertAlign w:val="subscript"/>
        </w:rPr>
        <w:t>c</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link</w:t>
      </w:r>
      <w:r>
        <w:rPr>
          <w:rFonts w:ascii="Georgia" w:hAnsi="Georgia"/>
          <w:i/>
          <w:sz w:val="21"/>
          <w:vertAlign w:val="subscript"/>
        </w:rPr>
        <w:t>c</w:t>
      </w:r>
      <w:r>
        <w:rPr>
          <w:rFonts w:ascii="Georgia" w:hAnsi="Georgia"/>
          <w:i/>
          <w:spacing w:val="13"/>
          <w:sz w:val="21"/>
          <w:vertAlign w:val="baseline"/>
        </w:rPr>
        <w:t> </w:t>
      </w:r>
      <w:r>
        <w:rPr>
          <w:rFonts w:ascii="DejaVu Sans Condensed" w:hAnsi="DejaVu Sans Condensed"/>
          <w:i/>
          <w:spacing w:val="-10"/>
          <w:sz w:val="21"/>
          <w:vertAlign w:val="baseline"/>
        </w:rPr>
        <w:t>•</w:t>
      </w:r>
    </w:p>
    <w:p>
      <w:pPr>
        <w:spacing w:before="59"/>
        <w:ind w:left="1245" w:right="0" w:firstLine="0"/>
        <w:jc w:val="left"/>
        <w:rPr>
          <w:rFonts w:ascii="DejaVu Sans Condensed" w:hAnsi="DejaVu Sans Condensed"/>
          <w:i/>
          <w:sz w:val="21"/>
        </w:rPr>
      </w:pPr>
      <w:r>
        <w:rPr>
          <w:w w:val="105"/>
          <w:sz w:val="21"/>
        </w:rPr>
        <w:t>(</w:t>
      </w:r>
      <w:r>
        <w:rPr>
          <w:rFonts w:ascii="Georgia" w:hAnsi="Georgia"/>
          <w:i/>
          <w:w w:val="105"/>
          <w:sz w:val="21"/>
        </w:rPr>
        <w:t>smPred</w:t>
      </w:r>
      <w:r>
        <w:rPr>
          <w:w w:val="105"/>
          <w:sz w:val="21"/>
        </w:rPr>
        <w:t>(</w:t>
      </w:r>
      <w:r>
        <w:rPr>
          <w:rFonts w:ascii="Georgia" w:hAnsi="Georgia"/>
          <w:i/>
          <w:w w:val="105"/>
          <w:sz w:val="21"/>
        </w:rPr>
        <w:t>c,</w:t>
      </w:r>
      <w:r>
        <w:rPr>
          <w:rFonts w:ascii="Arial" w:hAnsi="Arial"/>
          <w:spacing w:val="56"/>
          <w:w w:val="105"/>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24"/>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4"/>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3"/>
          <w:w w:val="105"/>
          <w:position w:val="17"/>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MathJax_Typewriter" w:hAnsi="MathJax_Typewriter"/>
          <w:w w:val="105"/>
          <w:sz w:val="21"/>
          <w:vertAlign w:val="baseline"/>
        </w:rPr>
        <w:t>Cb</w:t>
      </w:r>
      <w:r>
        <w:rPr>
          <w:rFonts w:ascii="MathJax_Typewriter" w:hAnsi="MathJax_Typewriter"/>
          <w:spacing w:val="13"/>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3"/>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w w:val="105"/>
          <w:sz w:val="21"/>
          <w:vertAlign w:val="baseline"/>
        </w:rPr>
        <w:t>)</w:t>
      </w:r>
      <w:r>
        <w:rPr>
          <w:spacing w:val="-10"/>
          <w:w w:val="105"/>
          <w:sz w:val="21"/>
          <w:vertAlign w:val="baseline"/>
        </w:rPr>
        <w:t> </w:t>
      </w:r>
      <w:r>
        <w:rPr>
          <w:rFonts w:ascii="Alexander" w:hAnsi="Alexander"/>
          <w:w w:val="105"/>
          <w:sz w:val="21"/>
          <w:vertAlign w:val="baseline"/>
        </w:rPr>
        <w:t>☒</w:t>
      </w:r>
      <w:r>
        <w:rPr>
          <w:rFonts w:ascii="Alexander" w:hAnsi="Alexander"/>
          <w:spacing w:val="-3"/>
          <w:w w:val="105"/>
          <w:sz w:val="21"/>
          <w:vertAlign w:val="baseline"/>
        </w:rPr>
        <w:t> </w:t>
      </w:r>
      <w:r>
        <w:rPr>
          <w:w w:val="105"/>
          <w:sz w:val="21"/>
          <w:vertAlign w:val="baseline"/>
        </w:rPr>
        <w:t>(</w:t>
      </w:r>
      <w:r>
        <w:rPr>
          <w:rFonts w:ascii="MathJax_Typewriter" w:hAnsi="MathJax_Typewriter"/>
          <w:w w:val="105"/>
          <w:sz w:val="21"/>
          <w:vertAlign w:val="baseline"/>
        </w:rPr>
        <w:t>Cb</w:t>
      </w:r>
      <w:r>
        <w:rPr>
          <w:rFonts w:ascii="MathJax_Typewriter" w:hAnsi="MathJax_Typewriter"/>
          <w:spacing w:val="13"/>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w w:val="105"/>
          <w:sz w:val="21"/>
          <w:vertAlign w:val="baseline"/>
        </w:rPr>
        <w:t>)))</w:t>
      </w:r>
      <w:r>
        <w:rPr>
          <w:spacing w:val="-10"/>
          <w:w w:val="105"/>
          <w:sz w:val="21"/>
          <w:vertAlign w:val="baseline"/>
        </w:rPr>
        <w:t> </w:t>
      </w:r>
      <w:r>
        <w:rPr>
          <w:rFonts w:ascii="DejaVu Sans Condensed" w:hAnsi="DejaVu Sans Condensed"/>
          <w:i/>
          <w:spacing w:val="-10"/>
          <w:w w:val="105"/>
          <w:sz w:val="21"/>
          <w:vertAlign w:val="baseline"/>
        </w:rPr>
        <w:t>∧</w:t>
      </w:r>
    </w:p>
    <w:p>
      <w:pPr>
        <w:spacing w:before="65"/>
        <w:ind w:left="1245" w:right="0" w:firstLine="0"/>
        <w:jc w:val="left"/>
        <w:rPr>
          <w:rFonts w:ascii="DejaVu Sans Condensed" w:hAnsi="DejaVu Sans Condensed"/>
          <w:i/>
          <w:sz w:val="21"/>
        </w:rPr>
      </w:pPr>
      <w:r>
        <w:rPr>
          <w:w w:val="105"/>
          <w:sz w:val="21"/>
        </w:rPr>
        <w:t>(</w:t>
      </w:r>
      <w:r>
        <w:rPr>
          <w:rFonts w:ascii="Georgia" w:hAnsi="Georgia"/>
          <w:i/>
          <w:w w:val="105"/>
          <w:sz w:val="21"/>
        </w:rPr>
        <w:t>smPred</w:t>
      </w:r>
      <w:r>
        <w:rPr>
          <w:w w:val="105"/>
          <w:sz w:val="21"/>
        </w:rPr>
        <w:t>(</w:t>
      </w:r>
      <w:r>
        <w:rPr>
          <w:rFonts w:ascii="Georgia" w:hAnsi="Georgia"/>
          <w:i/>
          <w:w w:val="105"/>
          <w:sz w:val="21"/>
        </w:rPr>
        <w:t>c,</w:t>
      </w:r>
      <w:r>
        <w:rPr>
          <w:rFonts w:ascii="Arial" w:hAnsi="Arial"/>
          <w:spacing w:val="54"/>
          <w:w w:val="150"/>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31"/>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44"/>
          <w:w w:val="105"/>
          <w:position w:val="17"/>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MathJax_Typewriter" w:hAnsi="MathJax_Typewriter"/>
          <w:w w:val="105"/>
          <w:sz w:val="21"/>
          <w:vertAlign w:val="baseline"/>
        </w:rPr>
        <w:t>Cb</w:t>
      </w:r>
      <w:r>
        <w:rPr>
          <w:rFonts w:ascii="MathJax_Typewriter" w:hAnsi="MathJax_Typewriter"/>
          <w:spacing w:val="20"/>
          <w:w w:val="105"/>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link</w:t>
      </w:r>
      <w:r>
        <w:rPr>
          <w:rFonts w:ascii="Georgia" w:hAnsi="Georgia"/>
          <w:i/>
          <w:spacing w:val="-2"/>
          <w:w w:val="105"/>
          <w:sz w:val="21"/>
          <w:vertAlign w:val="subscript"/>
        </w:rPr>
        <w:t>c</w:t>
      </w:r>
      <w:r>
        <w:rPr>
          <w:spacing w:val="-2"/>
          <w:w w:val="105"/>
          <w:sz w:val="21"/>
          <w:vertAlign w:val="baseline"/>
        </w:rPr>
        <w:t>)))</w:t>
      </w:r>
      <w:r>
        <w:rPr>
          <w:rFonts w:ascii="DejaVu Sans Condensed" w:hAnsi="DejaVu Sans Condensed"/>
          <w:i/>
          <w:spacing w:val="-2"/>
          <w:w w:val="105"/>
          <w:sz w:val="21"/>
          <w:vertAlign w:val="baseline"/>
        </w:rPr>
        <w:t>}</w:t>
      </w:r>
    </w:p>
    <w:p>
      <w:pPr>
        <w:pStyle w:val="BodyText"/>
        <w:spacing w:before="60"/>
        <w:ind w:left="0"/>
        <w:jc w:val="left"/>
        <w:rPr>
          <w:rFonts w:ascii="DejaVu Sans Condensed"/>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Consistency </w:t>
      </w:r>
      <w:r>
        <w:rPr>
          <w:rFonts w:ascii="LM Roman 10"/>
          <w:i/>
          <w:spacing w:val="-2"/>
          <w:sz w:val="21"/>
        </w:rPr>
        <w:t>considerations</w:t>
      </w:r>
    </w:p>
    <w:p>
      <w:pPr>
        <w:pStyle w:val="BodyText"/>
        <w:spacing w:line="266" w:lineRule="exact" w:before="139"/>
        <w:ind w:left="108" w:right="218"/>
      </w:pPr>
      <w:r>
        <w:rPr/>
        <w:t>Our definition of the semantic function relies on the sequences produced to have certain</w:t>
      </w:r>
      <w:r>
        <w:rPr>
          <w:spacing w:val="31"/>
        </w:rPr>
        <w:t> </w:t>
      </w:r>
      <w:r>
        <w:rPr/>
        <w:t>properties</w:t>
      </w:r>
      <w:r>
        <w:rPr>
          <w:spacing w:val="31"/>
        </w:rPr>
        <w:t> </w:t>
      </w:r>
      <w:r>
        <w:rPr/>
        <w:t>in</w:t>
      </w:r>
      <w:r>
        <w:rPr>
          <w:spacing w:val="32"/>
        </w:rPr>
        <w:t> </w:t>
      </w:r>
      <w:r>
        <w:rPr/>
        <w:t>order</w:t>
      </w:r>
      <w:r>
        <w:rPr>
          <w:spacing w:val="31"/>
        </w:rPr>
        <w:t> </w:t>
      </w:r>
      <w:r>
        <w:rPr/>
        <w:t>to</w:t>
      </w:r>
      <w:r>
        <w:rPr>
          <w:spacing w:val="31"/>
        </w:rPr>
        <w:t> </w:t>
      </w:r>
      <w:r>
        <w:rPr/>
        <w:t>satisfy</w:t>
      </w:r>
      <w:r>
        <w:rPr>
          <w:spacing w:val="32"/>
        </w:rPr>
        <w:t> </w:t>
      </w:r>
      <w:r>
        <w:rPr/>
        <w:t>the</w:t>
      </w:r>
      <w:r>
        <w:rPr>
          <w:spacing w:val="31"/>
        </w:rPr>
        <w:t> </w:t>
      </w:r>
      <w:r>
        <w:rPr/>
        <w:t>preconditions</w:t>
      </w:r>
      <w:r>
        <w:rPr>
          <w:spacing w:val="31"/>
        </w:rPr>
        <w:t> </w:t>
      </w:r>
      <w:r>
        <w:rPr/>
        <w:t>imposed</w:t>
      </w:r>
      <w:r>
        <w:rPr>
          <w:spacing w:val="31"/>
        </w:rPr>
        <w:t> </w:t>
      </w:r>
      <w:r>
        <w:rPr/>
        <w:t>by</w:t>
      </w:r>
      <w:r>
        <w:rPr>
          <w:spacing w:val="31"/>
        </w:rPr>
        <w:t> </w:t>
      </w:r>
      <w:r>
        <w:rPr/>
        <w:t>the</w:t>
      </w:r>
      <w:r>
        <w:rPr>
          <w:spacing w:val="31"/>
        </w:rPr>
        <w:t> </w:t>
      </w:r>
      <w:r>
        <w:rPr/>
        <w:t>operations in our semantic domain.</w:t>
      </w:r>
      <w:r>
        <w:rPr>
          <w:spacing w:val="40"/>
        </w:rPr>
        <w:t> </w:t>
      </w:r>
      <w:r>
        <w:rPr/>
        <w:t>The concatenation function requires the behavioural se- quences</w:t>
      </w:r>
      <w:r>
        <w:rPr>
          <w:spacing w:val="35"/>
        </w:rPr>
        <w:t> </w:t>
      </w:r>
      <w:r>
        <w:rPr/>
        <w:t>produces</w:t>
      </w:r>
      <w:r>
        <w:rPr>
          <w:spacing w:val="36"/>
        </w:rPr>
        <w:t> </w:t>
      </w:r>
      <w:r>
        <w:rPr/>
        <w:t>by</w:t>
      </w:r>
      <w:r>
        <w:rPr>
          <w:spacing w:val="39"/>
        </w:rPr>
        <w:t> </w:t>
      </w:r>
      <w:r>
        <w:rPr>
          <w:rFonts w:ascii="Georgia" w:hAnsi="Georgia"/>
          <w:i/>
        </w:rPr>
        <w:t>smPred</w:t>
      </w:r>
      <w:r>
        <w:rPr>
          <w:rFonts w:ascii="Georgia" w:hAnsi="Georgia"/>
          <w:i/>
          <w:spacing w:val="38"/>
        </w:rPr>
        <w:t> </w:t>
      </w:r>
      <w:r>
        <w:rPr/>
        <w:t>to</w:t>
      </w:r>
      <w:r>
        <w:rPr>
          <w:spacing w:val="35"/>
        </w:rPr>
        <w:t> </w:t>
      </w:r>
      <w:r>
        <w:rPr/>
        <w:t>have</w:t>
      </w:r>
      <w:r>
        <w:rPr>
          <w:spacing w:val="36"/>
        </w:rPr>
        <w:t> </w:t>
      </w:r>
      <w:r>
        <w:rPr/>
        <w:t>the</w:t>
      </w:r>
      <w:r>
        <w:rPr>
          <w:spacing w:val="36"/>
        </w:rPr>
        <w:t> </w:t>
      </w:r>
      <w:r>
        <w:rPr/>
        <w:t>pattern</w:t>
      </w:r>
      <w:r>
        <w:rPr>
          <w:spacing w:val="36"/>
        </w:rPr>
        <w:t> </w:t>
      </w:r>
      <w:r>
        <w:rPr/>
        <w:t>(</w:t>
      </w:r>
      <w:r>
        <w:rPr>
          <w:rFonts w:ascii="MathJax_Typewriter" w:hAnsi="MathJax_Typewriter"/>
        </w:rPr>
        <w:t>Cb</w:t>
      </w:r>
      <w:r>
        <w:rPr>
          <w:rFonts w:ascii="MathJax_Typewriter" w:hAnsi="MathJax_Typewriter"/>
          <w:spacing w:val="36"/>
        </w:rPr>
        <w:t> </w:t>
      </w:r>
      <w:r>
        <w:rPr>
          <w:rFonts w:ascii="Georgia" w:hAnsi="Georgia"/>
          <w:i/>
        </w:rPr>
        <w:t>a</w:t>
      </w:r>
      <w:r>
        <w:rPr>
          <w:rFonts w:ascii="LM Roman 8" w:hAnsi="LM Roman 8"/>
          <w:vertAlign w:val="subscript"/>
        </w:rPr>
        <w:t>1</w:t>
      </w:r>
      <w:r>
        <w:rPr>
          <w:rFonts w:ascii="LM Roman 8" w:hAnsi="LM Roman 8"/>
          <w:spacing w:val="26"/>
          <w:vertAlign w:val="baseline"/>
        </w:rPr>
        <w:t> </w:t>
      </w:r>
      <w:r>
        <w:rPr>
          <w:rFonts w:ascii="Georgia" w:hAnsi="Georgia"/>
          <w:i/>
          <w:vertAlign w:val="baseline"/>
        </w:rPr>
        <w:t>s</w:t>
      </w:r>
      <w:r>
        <w:rPr>
          <w:vertAlign w:val="baseline"/>
        </w:rPr>
        <w:t>)</w:t>
      </w:r>
      <w:r>
        <w:rPr>
          <w:spacing w:val="7"/>
          <w:vertAlign w:val="baseline"/>
        </w:rPr>
        <w:t> </w:t>
      </w:r>
      <w:r>
        <w:rPr>
          <w:rFonts w:ascii="Alexander" w:hAnsi="Alexander"/>
          <w:vertAlign w:val="baseline"/>
        </w:rPr>
        <w:t>☒</w:t>
      </w:r>
      <w:r>
        <w:rPr>
          <w:rFonts w:ascii="Alexander" w:hAnsi="Alexander"/>
          <w:spacing w:val="13"/>
          <w:vertAlign w:val="baseline"/>
        </w:rPr>
        <w:t> </w:t>
      </w:r>
      <w:r>
        <w:rPr>
          <w:vertAlign w:val="baseline"/>
        </w:rPr>
        <w:t>(</w:t>
      </w:r>
      <w:r>
        <w:rPr>
          <w:rFonts w:ascii="MathJax_Typewriter" w:hAnsi="MathJax_Typewriter"/>
          <w:vertAlign w:val="baseline"/>
        </w:rPr>
        <w:t>Cb</w:t>
      </w:r>
      <w:r>
        <w:rPr>
          <w:rFonts w:ascii="MathJax_Typewriter" w:hAnsi="MathJax_Typewriter"/>
          <w:spacing w:val="36"/>
          <w:vertAlign w:val="baseline"/>
        </w:rPr>
        <w:t> </w:t>
      </w:r>
      <w:r>
        <w:rPr>
          <w:rFonts w:ascii="Georgia" w:hAnsi="Georgia"/>
          <w:i/>
          <w:vertAlign w:val="baseline"/>
        </w:rPr>
        <w:t>a</w:t>
      </w:r>
      <w:r>
        <w:rPr>
          <w:rFonts w:ascii="Georgia" w:hAnsi="Georgia"/>
          <w:i/>
          <w:vertAlign w:val="subscript"/>
        </w:rPr>
        <w:t>n</w:t>
      </w:r>
      <w:r>
        <w:rPr>
          <w:vertAlign w:val="baseline"/>
        </w:rPr>
        <w:t>)</w:t>
      </w:r>
      <w:r>
        <w:rPr>
          <w:spacing w:val="36"/>
          <w:vertAlign w:val="baseline"/>
        </w:rPr>
        <w:t> </w:t>
      </w:r>
      <w:r>
        <w:rPr>
          <w:vertAlign w:val="baseline"/>
        </w:rPr>
        <w:t>for</w:t>
      </w:r>
      <w:r>
        <w:rPr>
          <w:spacing w:val="36"/>
          <w:vertAlign w:val="baseline"/>
        </w:rPr>
        <w:t> </w:t>
      </w:r>
      <w:r>
        <w:rPr>
          <w:vertAlign w:val="baseline"/>
        </w:rPr>
        <w:t>sets</w:t>
      </w:r>
      <w:r>
        <w:rPr>
          <w:spacing w:val="36"/>
          <w:vertAlign w:val="baseline"/>
        </w:rPr>
        <w:t> </w:t>
      </w:r>
      <w:r>
        <w:rPr>
          <w:spacing w:val="-5"/>
          <w:vertAlign w:val="baseline"/>
        </w:rPr>
        <w:t>of</w:t>
      </w:r>
    </w:p>
    <w:p>
      <w:pPr>
        <w:spacing w:after="0" w:line="266" w:lineRule="exact"/>
        <w:sectPr>
          <w:pgSz w:w="9360" w:h="13610"/>
          <w:pgMar w:header="855" w:footer="0" w:top="1040" w:bottom="280" w:left="680" w:right="680"/>
        </w:sectPr>
      </w:pPr>
    </w:p>
    <w:p>
      <w:pPr>
        <w:pStyle w:val="BodyText"/>
        <w:spacing w:line="254" w:lineRule="auto" w:before="112"/>
        <w:ind w:right="106" w:hanging="1"/>
      </w:pPr>
      <w:r>
        <w:rPr/>
        <w:t>combinatoric actions </w:t>
      </w:r>
      <w:r>
        <w:rPr>
          <w:rFonts w:ascii="Georgia"/>
          <w:i/>
        </w:rPr>
        <w:t>a</w:t>
      </w:r>
      <w:r>
        <w:rPr>
          <w:rFonts w:ascii="LM Roman 8"/>
          <w:vertAlign w:val="subscript"/>
        </w:rPr>
        <w:t>1</w:t>
      </w:r>
      <w:r>
        <w:rPr>
          <w:rFonts w:ascii="LM Roman 8"/>
          <w:spacing w:val="-11"/>
          <w:vertAlign w:val="baseline"/>
        </w:rPr>
        <w:t> </w:t>
      </w:r>
      <w:r>
        <w:rPr>
          <w:vertAlign w:val="baseline"/>
        </w:rPr>
        <w:t>and </w:t>
      </w:r>
      <w:r>
        <w:rPr>
          <w:rFonts w:ascii="Georgia"/>
          <w:i/>
          <w:vertAlign w:val="baseline"/>
        </w:rPr>
        <w:t>a</w:t>
      </w:r>
      <w:r>
        <w:rPr>
          <w:rFonts w:ascii="Georgia"/>
          <w:i/>
          <w:vertAlign w:val="subscript"/>
        </w:rPr>
        <w:t>n</w:t>
      </w:r>
      <w:r>
        <w:rPr>
          <w:rFonts w:ascii="Georgia"/>
          <w:i/>
          <w:vertAlign w:val="baseline"/>
        </w:rPr>
        <w:t> </w:t>
      </w:r>
      <w:r>
        <w:rPr>
          <w:vertAlign w:val="baseline"/>
        </w:rPr>
        <w:t>and a sequence </w:t>
      </w:r>
      <w:r>
        <w:rPr>
          <w:rFonts w:ascii="Georgia"/>
          <w:i/>
          <w:vertAlign w:val="baseline"/>
        </w:rPr>
        <w:t>s</w:t>
      </w:r>
      <w:r>
        <w:rPr>
          <w:vertAlign w:val="baseline"/>
        </w:rPr>
        <w:t>.</w:t>
      </w:r>
      <w:r>
        <w:rPr>
          <w:spacing w:val="38"/>
          <w:vertAlign w:val="baseline"/>
        </w:rPr>
        <w:t> </w:t>
      </w:r>
      <w:r>
        <w:rPr>
          <w:vertAlign w:val="baseline"/>
        </w:rPr>
        <w:t>Even more, we need to ensure that the</w:t>
      </w:r>
      <w:r>
        <w:rPr>
          <w:spacing w:val="26"/>
          <w:vertAlign w:val="baseline"/>
        </w:rPr>
        <w:t> </w:t>
      </w:r>
      <w:r>
        <w:rPr>
          <w:vertAlign w:val="baseline"/>
        </w:rPr>
        <w:t>sequences</w:t>
      </w:r>
      <w:r>
        <w:rPr>
          <w:spacing w:val="26"/>
          <w:vertAlign w:val="baseline"/>
        </w:rPr>
        <w:t> </w:t>
      </w:r>
      <w:r>
        <w:rPr>
          <w:vertAlign w:val="baseline"/>
        </w:rPr>
        <w:t>produced</w:t>
      </w:r>
      <w:r>
        <w:rPr>
          <w:spacing w:val="26"/>
          <w:vertAlign w:val="baseline"/>
        </w:rPr>
        <w:t> </w:t>
      </w:r>
      <w:r>
        <w:rPr>
          <w:vertAlign w:val="baseline"/>
        </w:rPr>
        <w:t>by</w:t>
      </w:r>
      <w:r>
        <w:rPr>
          <w:spacing w:val="26"/>
          <w:vertAlign w:val="baseline"/>
        </w:rPr>
        <w:t> </w:t>
      </w:r>
      <w:r>
        <w:rPr>
          <w:vertAlign w:val="baseline"/>
        </w:rPr>
        <w:t>the</w:t>
      </w:r>
      <w:r>
        <w:rPr>
          <w:spacing w:val="26"/>
          <w:vertAlign w:val="baseline"/>
        </w:rPr>
        <w:t> </w:t>
      </w:r>
      <w:r>
        <w:rPr>
          <w:vertAlign w:val="baseline"/>
        </w:rPr>
        <w:t>semantics</w:t>
      </w:r>
      <w:r>
        <w:rPr>
          <w:spacing w:val="26"/>
          <w:vertAlign w:val="baseline"/>
        </w:rPr>
        <w:t> </w:t>
      </w:r>
      <w:r>
        <w:rPr>
          <w:vertAlign w:val="baseline"/>
        </w:rPr>
        <w:t>are</w:t>
      </w:r>
      <w:r>
        <w:rPr>
          <w:spacing w:val="27"/>
          <w:vertAlign w:val="baseline"/>
        </w:rPr>
        <w:t> </w:t>
      </w:r>
      <w:r>
        <w:rPr>
          <w:rFonts w:ascii="Georgia"/>
          <w:i/>
          <w:vertAlign w:val="baseline"/>
        </w:rPr>
        <w:t>inPhase</w:t>
      </w:r>
      <w:r>
        <w:rPr>
          <w:rFonts w:ascii="Georgia"/>
          <w:i/>
          <w:spacing w:val="28"/>
          <w:vertAlign w:val="baseline"/>
        </w:rPr>
        <w:t> </w:t>
      </w:r>
      <w:r>
        <w:rPr>
          <w:vertAlign w:val="baseline"/>
        </w:rPr>
        <w:t>to</w:t>
      </w:r>
      <w:r>
        <w:rPr>
          <w:spacing w:val="26"/>
          <w:vertAlign w:val="baseline"/>
        </w:rPr>
        <w:t> </w:t>
      </w:r>
      <w:r>
        <w:rPr>
          <w:vertAlign w:val="baseline"/>
        </w:rPr>
        <w:t>ensure</w:t>
      </w:r>
      <w:r>
        <w:rPr>
          <w:spacing w:val="26"/>
          <w:vertAlign w:val="baseline"/>
        </w:rPr>
        <w:t> </w:t>
      </w:r>
      <w:r>
        <w:rPr>
          <w:vertAlign w:val="baseline"/>
        </w:rPr>
        <w:t>a</w:t>
      </w:r>
      <w:r>
        <w:rPr>
          <w:spacing w:val="26"/>
          <w:vertAlign w:val="baseline"/>
        </w:rPr>
        <w:t> </w:t>
      </w:r>
      <w:r>
        <w:rPr>
          <w:vertAlign w:val="baseline"/>
        </w:rPr>
        <w:t>safe</w:t>
      </w:r>
      <w:r>
        <w:rPr>
          <w:spacing w:val="26"/>
          <w:vertAlign w:val="baseline"/>
        </w:rPr>
        <w:t> </w:t>
      </w:r>
      <w:r>
        <w:rPr>
          <w:vertAlign w:val="baseline"/>
        </w:rPr>
        <w:t>application of the merge operator.</w:t>
      </w:r>
    </w:p>
    <w:p>
      <w:pPr>
        <w:pStyle w:val="BodyText"/>
        <w:spacing w:line="259" w:lineRule="auto" w:before="26"/>
        <w:ind w:right="104" w:firstLine="317"/>
      </w:pPr>
      <w:r>
        <w:rPr/>
        <w:t>The methodology we use to ensure the satisfaction of these requirements is as follows:</w:t>
      </w:r>
      <w:r>
        <w:rPr>
          <w:spacing w:val="31"/>
        </w:rPr>
        <w:t> </w:t>
      </w:r>
      <w:r>
        <w:rPr/>
        <w:t>we</w:t>
      </w:r>
      <w:r>
        <w:rPr>
          <w:spacing w:val="-1"/>
        </w:rPr>
        <w:t> </w:t>
      </w:r>
      <w:r>
        <w:rPr/>
        <w:t>first</w:t>
      </w:r>
      <w:r>
        <w:rPr>
          <w:spacing w:val="-1"/>
        </w:rPr>
        <w:t> </w:t>
      </w:r>
      <w:r>
        <w:rPr/>
        <w:t>define</w:t>
      </w:r>
      <w:r>
        <w:rPr>
          <w:spacing w:val="-1"/>
        </w:rPr>
        <w:t> </w:t>
      </w:r>
      <w:r>
        <w:rPr/>
        <w:t>a</w:t>
      </w:r>
      <w:r>
        <w:rPr>
          <w:spacing w:val="-1"/>
        </w:rPr>
        <w:t> </w:t>
      </w:r>
      <w:r>
        <w:rPr/>
        <w:t>suitable</w:t>
      </w:r>
      <w:r>
        <w:rPr>
          <w:spacing w:val="-1"/>
        </w:rPr>
        <w:t> </w:t>
      </w:r>
      <w:r>
        <w:rPr/>
        <w:t>subset</w:t>
      </w:r>
      <w:r>
        <w:rPr>
          <w:spacing w:val="-1"/>
        </w:rPr>
        <w:t> </w:t>
      </w:r>
      <w:r>
        <w:rPr/>
        <w:t>of</w:t>
      </w:r>
      <w:r>
        <w:rPr>
          <w:spacing w:val="-1"/>
        </w:rPr>
        <w:t> </w:t>
      </w:r>
      <w:r>
        <w:rPr/>
        <w:t>the</w:t>
      </w:r>
      <w:r>
        <w:rPr>
          <w:spacing w:val="-1"/>
        </w:rPr>
        <w:t> </w:t>
      </w:r>
      <w:r>
        <w:rPr/>
        <w:t>sequences</w:t>
      </w:r>
      <w:r>
        <w:rPr>
          <w:spacing w:val="-1"/>
        </w:rPr>
        <w:t> </w:t>
      </w:r>
      <w:r>
        <w:rPr/>
        <w:t>in</w:t>
      </w:r>
      <w:r>
        <w:rPr>
          <w:spacing w:val="-1"/>
        </w:rPr>
        <w:t> </w:t>
      </w:r>
      <w:r>
        <w:rPr/>
        <w:t>our</w:t>
      </w:r>
      <w:r>
        <w:rPr>
          <w:spacing w:val="-1"/>
        </w:rPr>
        <w:t> </w:t>
      </w:r>
      <w:r>
        <w:rPr/>
        <w:t>semantic</w:t>
      </w:r>
      <w:r>
        <w:rPr>
          <w:spacing w:val="-1"/>
        </w:rPr>
        <w:t> </w:t>
      </w:r>
      <w:r>
        <w:rPr/>
        <w:t>domain</w:t>
      </w:r>
      <w:r>
        <w:rPr>
          <w:spacing w:val="-1"/>
        </w:rPr>
        <w:t> </w:t>
      </w:r>
      <w:r>
        <w:rPr/>
        <w:t>and prove that the properties mentioned above hold for any element in this subset.</w:t>
      </w:r>
      <w:r>
        <w:rPr>
          <w:spacing w:val="36"/>
        </w:rPr>
        <w:t> </w:t>
      </w:r>
      <w:r>
        <w:rPr/>
        <w:t>Then we prove that all the sequences produced by the semantic predicate belong to this subset,</w:t>
      </w:r>
      <w:r>
        <w:rPr>
          <w:spacing w:val="37"/>
        </w:rPr>
        <w:t> </w:t>
      </w:r>
      <w:r>
        <w:rPr/>
        <w:t>ensuring</w:t>
      </w:r>
      <w:r>
        <w:rPr>
          <w:spacing w:val="37"/>
        </w:rPr>
        <w:t> </w:t>
      </w:r>
      <w:r>
        <w:rPr/>
        <w:t>that</w:t>
      </w:r>
      <w:r>
        <w:rPr>
          <w:spacing w:val="37"/>
        </w:rPr>
        <w:t> </w:t>
      </w:r>
      <w:r>
        <w:rPr/>
        <w:t>the</w:t>
      </w:r>
      <w:r>
        <w:rPr>
          <w:spacing w:val="37"/>
        </w:rPr>
        <w:t> </w:t>
      </w:r>
      <w:r>
        <w:rPr/>
        <w:t>semantic</w:t>
      </w:r>
      <w:r>
        <w:rPr>
          <w:spacing w:val="37"/>
        </w:rPr>
        <w:t> </w:t>
      </w:r>
      <w:r>
        <w:rPr/>
        <w:t>function</w:t>
      </w:r>
      <w:r>
        <w:rPr>
          <w:spacing w:val="37"/>
        </w:rPr>
        <w:t> </w:t>
      </w:r>
      <w:r>
        <w:rPr/>
        <w:t>also</w:t>
      </w:r>
      <w:r>
        <w:rPr>
          <w:spacing w:val="37"/>
        </w:rPr>
        <w:t> </w:t>
      </w:r>
      <w:r>
        <w:rPr/>
        <w:t>satisfies</w:t>
      </w:r>
      <w:r>
        <w:rPr>
          <w:spacing w:val="37"/>
        </w:rPr>
        <w:t> </w:t>
      </w:r>
      <w:r>
        <w:rPr/>
        <w:t>the</w:t>
      </w:r>
      <w:r>
        <w:rPr>
          <w:spacing w:val="37"/>
        </w:rPr>
        <w:t> </w:t>
      </w:r>
      <w:r>
        <w:rPr/>
        <w:t>required</w:t>
      </w:r>
      <w:r>
        <w:rPr>
          <w:spacing w:val="37"/>
        </w:rPr>
        <w:t> </w:t>
      </w:r>
      <w:r>
        <w:rPr/>
        <w:t>conditions.</w:t>
      </w:r>
    </w:p>
    <w:p>
      <w:pPr>
        <w:pStyle w:val="BodyText"/>
        <w:spacing w:before="20"/>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Clock-Bound</w:t>
      </w:r>
      <w:r>
        <w:rPr>
          <w:rFonts w:ascii="LM Roman 10"/>
          <w:i/>
          <w:spacing w:val="-11"/>
          <w:sz w:val="21"/>
        </w:rPr>
        <w:t> </w:t>
      </w:r>
      <w:r>
        <w:rPr>
          <w:rFonts w:ascii="LM Roman 10"/>
          <w:i/>
          <w:spacing w:val="-2"/>
          <w:sz w:val="21"/>
        </w:rPr>
        <w:t>sequences.</w:t>
      </w:r>
    </w:p>
    <w:p>
      <w:pPr>
        <w:pStyle w:val="BodyText"/>
        <w:spacing w:line="158" w:lineRule="auto" w:before="96"/>
        <w:ind w:right="107"/>
      </w:pPr>
      <w:r>
        <w:rPr/>
        <w:t>Given the properties we need to satisfy, we observed that all instances of </w:t>
      </w:r>
      <w:r>
        <w:rPr>
          <w:rFonts w:ascii="Georgia" w:hAnsi="Georgia"/>
          <w:i/>
        </w:rPr>
        <w:t>s </w:t>
      </w:r>
      <w:r>
        <w:rPr/>
        <w:t>above should have their </w:t>
      </w:r>
      <w:r>
        <w:rPr>
          <w:rFonts w:ascii="LM Roman Dunhill 10" w:hAnsi="LM Roman Dunhill 10"/>
          <w:i/>
        </w:rPr>
        <w:t>boundaries</w:t>
      </w:r>
      <w:r>
        <w:rPr>
          <w:rFonts w:ascii="LM Roman Dunhill 10" w:hAnsi="LM Roman Dunhill 10"/>
          <w:i/>
          <w:spacing w:val="-2"/>
        </w:rPr>
        <w:t> </w:t>
      </w:r>
      <w:r>
        <w:rPr/>
        <w:t>(i.e., first and last elements) based on the </w:t>
      </w:r>
      <w:r>
        <w:rPr>
          <w:rFonts w:ascii="MathJax_Typewriter" w:hAnsi="MathJax_Typewriter"/>
        </w:rPr>
        <w:t>Ck </w:t>
      </w:r>
      <w:r>
        <w:rPr/>
        <w:t>construc- tor.</w:t>
      </w:r>
      <w:r>
        <w:rPr>
          <w:spacing w:val="45"/>
        </w:rPr>
        <w:t> </w:t>
      </w:r>
      <w:r>
        <w:rPr/>
        <w:t>Moreover,</w:t>
      </w:r>
      <w:r>
        <w:rPr>
          <w:spacing w:val="19"/>
        </w:rPr>
        <w:t> </w:t>
      </w:r>
      <w:r>
        <w:rPr>
          <w:rFonts w:ascii="Georgia" w:hAnsi="Georgia"/>
          <w:i/>
        </w:rPr>
        <w:t>s</w:t>
      </w:r>
      <w:r>
        <w:rPr>
          <w:rFonts w:ascii="Georgia" w:hAnsi="Georgia"/>
          <w:i/>
          <w:spacing w:val="20"/>
        </w:rPr>
        <w:t> </w:t>
      </w:r>
      <w:r>
        <w:rPr/>
        <w:t>should</w:t>
      </w:r>
      <w:r>
        <w:rPr>
          <w:spacing w:val="17"/>
        </w:rPr>
        <w:t> </w:t>
      </w:r>
      <w:r>
        <w:rPr>
          <w:rFonts w:ascii="LM Roman Dunhill 10" w:hAnsi="LM Roman Dunhill 10"/>
          <w:i/>
        </w:rPr>
        <w:t>alternate</w:t>
      </w:r>
      <w:r>
        <w:rPr>
          <w:rFonts w:ascii="LM Roman Dunhill 10" w:hAnsi="LM Roman Dunhill 10"/>
          <w:i/>
          <w:spacing w:val="14"/>
        </w:rPr>
        <w:t> </w:t>
      </w:r>
      <w:r>
        <w:rPr/>
        <w:t>(there</w:t>
      </w:r>
      <w:r>
        <w:rPr>
          <w:spacing w:val="18"/>
        </w:rPr>
        <w:t> </w:t>
      </w:r>
      <w:r>
        <w:rPr/>
        <w:t>shouldn’t</w:t>
      </w:r>
      <w:r>
        <w:rPr>
          <w:spacing w:val="18"/>
        </w:rPr>
        <w:t> </w:t>
      </w:r>
      <w:r>
        <w:rPr/>
        <w:t>be</w:t>
      </w:r>
      <w:r>
        <w:rPr>
          <w:spacing w:val="18"/>
        </w:rPr>
        <w:t> </w:t>
      </w:r>
      <w:r>
        <w:rPr/>
        <w:t>two</w:t>
      </w:r>
      <w:r>
        <w:rPr>
          <w:spacing w:val="19"/>
        </w:rPr>
        <w:t> </w:t>
      </w:r>
      <w:r>
        <w:rPr/>
        <w:t>consecutive</w:t>
      </w:r>
      <w:r>
        <w:rPr>
          <w:spacing w:val="18"/>
        </w:rPr>
        <w:t> </w:t>
      </w:r>
      <w:r>
        <w:rPr>
          <w:spacing w:val="-2"/>
        </w:rPr>
        <w:t>applications</w:t>
      </w:r>
    </w:p>
    <w:p>
      <w:pPr>
        <w:pStyle w:val="BodyText"/>
        <w:spacing w:line="259" w:lineRule="auto"/>
        <w:ind w:right="107"/>
      </w:pPr>
      <w:r>
        <w:rPr/>
        <w:t>of</w:t>
      </w:r>
      <w:r>
        <w:rPr>
          <w:spacing w:val="33"/>
        </w:rPr>
        <w:t> </w:t>
      </w:r>
      <w:r>
        <w:rPr/>
        <w:t>the</w:t>
      </w:r>
      <w:r>
        <w:rPr>
          <w:spacing w:val="33"/>
        </w:rPr>
        <w:t> </w:t>
      </w:r>
      <w:r>
        <w:rPr/>
        <w:t>same</w:t>
      </w:r>
      <w:r>
        <w:rPr>
          <w:spacing w:val="33"/>
        </w:rPr>
        <w:t> </w:t>
      </w:r>
      <w:r>
        <w:rPr/>
        <w:t>constructor).</w:t>
      </w:r>
      <w:r>
        <w:rPr>
          <w:spacing w:val="40"/>
        </w:rPr>
        <w:t> </w:t>
      </w:r>
      <w:r>
        <w:rPr/>
        <w:t>The</w:t>
      </w:r>
      <w:r>
        <w:rPr>
          <w:spacing w:val="33"/>
        </w:rPr>
        <w:t> </w:t>
      </w:r>
      <w:r>
        <w:rPr/>
        <w:t>predicate</w:t>
      </w:r>
      <w:r>
        <w:rPr>
          <w:spacing w:val="33"/>
        </w:rPr>
        <w:t> </w:t>
      </w:r>
      <w:r>
        <w:rPr>
          <w:rFonts w:ascii="Georgia"/>
          <w:i/>
        </w:rPr>
        <w:t>ckBnd</w:t>
      </w:r>
      <w:r>
        <w:rPr>
          <w:rFonts w:ascii="Georgia"/>
          <w:i/>
          <w:spacing w:val="34"/>
        </w:rPr>
        <w:t> </w:t>
      </w:r>
      <w:r>
        <w:rPr/>
        <w:t>captures</w:t>
      </w:r>
      <w:r>
        <w:rPr>
          <w:spacing w:val="33"/>
        </w:rPr>
        <w:t> </w:t>
      </w:r>
      <w:r>
        <w:rPr/>
        <w:t>this</w:t>
      </w:r>
      <w:r>
        <w:rPr>
          <w:spacing w:val="33"/>
        </w:rPr>
        <w:t> </w:t>
      </w:r>
      <w:r>
        <w:rPr/>
        <w:t>notion</w:t>
      </w:r>
      <w:r>
        <w:rPr>
          <w:spacing w:val="33"/>
        </w:rPr>
        <w:t> </w:t>
      </w:r>
      <w:r>
        <w:rPr/>
        <w:t>by</w:t>
      </w:r>
      <w:r>
        <w:rPr>
          <w:spacing w:val="33"/>
        </w:rPr>
        <w:t> </w:t>
      </w:r>
      <w:r>
        <w:rPr/>
        <w:t>means</w:t>
      </w:r>
      <w:r>
        <w:rPr>
          <w:spacing w:val="33"/>
        </w:rPr>
        <w:t> </w:t>
      </w:r>
      <w:r>
        <w:rPr/>
        <w:t>of the inductive definition:</w:t>
      </w:r>
    </w:p>
    <w:p>
      <w:pPr>
        <w:pStyle w:val="Heading2"/>
        <w:spacing w:before="153"/>
        <w:ind w:left="221"/>
      </w:pPr>
      <w:r>
        <w:rPr/>
        <w:t>Definition</w:t>
      </w:r>
      <w:r>
        <w:rPr>
          <w:spacing w:val="28"/>
        </w:rPr>
        <w:t> </w:t>
      </w:r>
      <w:r>
        <w:rPr>
          <w:spacing w:val="-4"/>
        </w:rPr>
        <w:t>3.15</w:t>
      </w:r>
    </w:p>
    <w:p>
      <w:pPr>
        <w:spacing w:before="91"/>
        <w:ind w:left="722"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cka</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Arial" w:hAnsi="Arial"/>
          <w:i/>
          <w:sz w:val="21"/>
        </w:rPr>
        <w:t>P</w:t>
      </w:r>
      <w:r>
        <w:rPr>
          <w:sz w:val="21"/>
        </w:rPr>
        <w:t>(</w:t>
      </w:r>
      <w:r>
        <w:rPr>
          <w:rFonts w:ascii="Georgia" w:hAnsi="Georgia"/>
          <w:i/>
          <w:sz w:val="21"/>
        </w:rPr>
        <w:t>Action</w:t>
      </w:r>
      <w:r>
        <w:rPr>
          <w:sz w:val="21"/>
        </w:rPr>
        <w:t>)</w:t>
      </w:r>
      <w:r>
        <w:rPr>
          <w:spacing w:val="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ckBnd</w:t>
      </w:r>
      <w:r>
        <w:rPr>
          <w:sz w:val="21"/>
        </w:rPr>
        <w:t>(</w:t>
      </w:r>
      <w:r>
        <w:rPr>
          <w:rFonts w:ascii="MathJax_Typewriter" w:hAnsi="MathJax_Typewriter"/>
          <w:sz w:val="21"/>
        </w:rPr>
        <w:t>Ck</w:t>
      </w:r>
      <w:r>
        <w:rPr>
          <w:rFonts w:ascii="MathJax_Typewriter" w:hAnsi="MathJax_Typewriter"/>
          <w:spacing w:val="34"/>
          <w:sz w:val="21"/>
        </w:rPr>
        <w:t> </w:t>
      </w:r>
      <w:r>
        <w:rPr>
          <w:rFonts w:ascii="Georgia" w:hAnsi="Georgia"/>
          <w:i/>
          <w:sz w:val="21"/>
        </w:rPr>
        <w:t>cka</w:t>
      </w:r>
      <w:r>
        <w:rPr>
          <w:sz w:val="21"/>
        </w:rPr>
        <w:t>)</w:t>
      </w:r>
      <w:r>
        <w:rPr>
          <w:spacing w:val="4"/>
          <w:sz w:val="21"/>
        </w:rPr>
        <w:t> </w:t>
      </w:r>
      <w:r>
        <w:rPr>
          <w:rFonts w:ascii="DejaVu Sans Condensed" w:hAnsi="DejaVu Sans Condensed"/>
          <w:i/>
          <w:spacing w:val="-10"/>
          <w:sz w:val="21"/>
        </w:rPr>
        <w:t>∧</w:t>
      </w:r>
    </w:p>
    <w:p>
      <w:pPr>
        <w:spacing w:before="56"/>
        <w:ind w:left="722" w:right="0" w:firstLine="0"/>
        <w:jc w:val="left"/>
        <w:rPr>
          <w:sz w:val="21"/>
        </w:rPr>
      </w:pPr>
      <w:r>
        <w:rPr>
          <w:sz w:val="21"/>
        </w:rPr>
        <w:t>(</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cka,</w:t>
      </w:r>
      <w:r>
        <w:rPr>
          <w:rFonts w:ascii="Georgia" w:hAnsi="Georgia"/>
          <w:i/>
          <w:spacing w:val="-9"/>
          <w:sz w:val="21"/>
        </w:rPr>
        <w:t> </w:t>
      </w:r>
      <w:r>
        <w:rPr>
          <w:rFonts w:ascii="Georgia" w:hAnsi="Georgia"/>
          <w:i/>
          <w:sz w:val="21"/>
        </w:rPr>
        <w:t>ca</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0"/>
          <w:sz w:val="21"/>
        </w:rPr>
        <w:t> </w:t>
      </w:r>
      <w:r>
        <w:rPr>
          <w:rFonts w:ascii="Arial" w:hAnsi="Arial"/>
          <w:i/>
          <w:sz w:val="21"/>
        </w:rPr>
        <w:t>P</w:t>
      </w:r>
      <w:r>
        <w:rPr>
          <w:sz w:val="21"/>
        </w:rPr>
        <w:t>(</w:t>
      </w:r>
      <w:r>
        <w:rPr>
          <w:rFonts w:ascii="Georgia" w:hAnsi="Georgia"/>
          <w:i/>
          <w:sz w:val="21"/>
        </w:rPr>
        <w:t>Action</w:t>
      </w:r>
      <w:r>
        <w:rPr>
          <w:sz w:val="21"/>
        </w:rPr>
        <w:t>)</w:t>
      </w:r>
      <w:r>
        <w:rPr>
          <w:rFonts w:ascii="Georgia" w:hAnsi="Georgia"/>
          <w:i/>
          <w:sz w:val="21"/>
        </w:rPr>
        <w:t>,s</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Seq</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ckBnd</w:t>
      </w:r>
      <w:r>
        <w:rPr>
          <w:sz w:val="21"/>
        </w:rPr>
        <w:t>(</w:t>
      </w:r>
      <w:r>
        <w:rPr>
          <w:rFonts w:ascii="Georgia" w:hAnsi="Georgia"/>
          <w:i/>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ckBnd</w:t>
      </w:r>
      <w:r>
        <w:rPr>
          <w:sz w:val="21"/>
        </w:rPr>
        <w:t>(</w:t>
      </w:r>
      <w:r>
        <w:rPr>
          <w:rFonts w:ascii="MathJax_Typewriter" w:hAnsi="MathJax_Typewriter"/>
          <w:sz w:val="21"/>
        </w:rPr>
        <w:t>Ck</w:t>
      </w:r>
      <w:r>
        <w:rPr>
          <w:rFonts w:ascii="MathJax_Typewriter" w:hAnsi="MathJax_Typewriter"/>
          <w:spacing w:val="33"/>
          <w:sz w:val="21"/>
        </w:rPr>
        <w:t> </w:t>
      </w:r>
      <w:r>
        <w:rPr>
          <w:rFonts w:ascii="Georgia" w:hAnsi="Georgia"/>
          <w:i/>
          <w:sz w:val="21"/>
        </w:rPr>
        <w:t>cka</w:t>
      </w:r>
      <w:r>
        <w:rPr>
          <w:rFonts w:ascii="Georgia" w:hAnsi="Georgia"/>
          <w:i/>
          <w:spacing w:val="33"/>
          <w:sz w:val="21"/>
        </w:rPr>
        <w:t> </w:t>
      </w:r>
      <w:r>
        <w:rPr>
          <w:sz w:val="21"/>
        </w:rPr>
        <w:t>(</w:t>
      </w:r>
      <w:r>
        <w:rPr>
          <w:rFonts w:ascii="MathJax_Typewriter" w:hAnsi="MathJax_Typewriter"/>
          <w:sz w:val="21"/>
        </w:rPr>
        <w:t>Cb</w:t>
      </w:r>
      <w:r>
        <w:rPr>
          <w:rFonts w:ascii="MathJax_Typewriter" w:hAnsi="MathJax_Typewriter"/>
          <w:spacing w:val="33"/>
          <w:sz w:val="21"/>
        </w:rPr>
        <w:t> </w:t>
      </w:r>
      <w:r>
        <w:rPr>
          <w:rFonts w:ascii="Georgia" w:hAnsi="Georgia"/>
          <w:i/>
          <w:sz w:val="21"/>
        </w:rPr>
        <w:t>ca</w:t>
      </w:r>
      <w:r>
        <w:rPr>
          <w:rFonts w:ascii="Georgia" w:hAnsi="Georgia"/>
          <w:i/>
          <w:spacing w:val="33"/>
          <w:sz w:val="21"/>
        </w:rPr>
        <w:t> </w:t>
      </w:r>
      <w:r>
        <w:rPr>
          <w:rFonts w:ascii="Georgia" w:hAnsi="Georgia"/>
          <w:i/>
          <w:spacing w:val="-4"/>
          <w:sz w:val="21"/>
        </w:rPr>
        <w:t>s</w:t>
      </w:r>
      <w:r>
        <w:rPr>
          <w:spacing w:val="-4"/>
          <w:sz w:val="21"/>
        </w:rPr>
        <w:t>)))</w:t>
      </w:r>
    </w:p>
    <w:p>
      <w:pPr>
        <w:pStyle w:val="BodyText"/>
        <w:spacing w:line="187" w:lineRule="auto" w:before="237"/>
        <w:ind w:left="220" w:right="108" w:firstLine="318"/>
      </w:pPr>
      <w:r>
        <w:rPr/>
        <w:t>We</w:t>
      </w:r>
      <w:r>
        <w:rPr>
          <w:spacing w:val="18"/>
        </w:rPr>
        <w:t> </w:t>
      </w:r>
      <w:r>
        <w:rPr/>
        <w:t>also</w:t>
      </w:r>
      <w:r>
        <w:rPr>
          <w:spacing w:val="18"/>
        </w:rPr>
        <w:t> </w:t>
      </w:r>
      <w:r>
        <w:rPr/>
        <w:t>need</w:t>
      </w:r>
      <w:r>
        <w:rPr>
          <w:spacing w:val="18"/>
        </w:rPr>
        <w:t> </w:t>
      </w:r>
      <w:r>
        <w:rPr/>
        <w:t>to</w:t>
      </w:r>
      <w:r>
        <w:rPr>
          <w:spacing w:val="18"/>
        </w:rPr>
        <w:t> </w:t>
      </w:r>
      <w:r>
        <w:rPr/>
        <w:t>show</w:t>
      </w:r>
      <w:r>
        <w:rPr>
          <w:spacing w:val="18"/>
        </w:rPr>
        <w:t> </w:t>
      </w:r>
      <w:r>
        <w:rPr/>
        <w:t>that</w:t>
      </w:r>
      <w:r>
        <w:rPr>
          <w:spacing w:val="18"/>
        </w:rPr>
        <w:t> </w:t>
      </w:r>
      <w:r>
        <w:rPr/>
        <w:t>any</w:t>
      </w:r>
      <w:r>
        <w:rPr>
          <w:spacing w:val="18"/>
        </w:rPr>
        <w:t> </w:t>
      </w:r>
      <w:r>
        <w:rPr/>
        <w:t>pair</w:t>
      </w:r>
      <w:r>
        <w:rPr>
          <w:spacing w:val="18"/>
        </w:rPr>
        <w:t> </w:t>
      </w:r>
      <w:r>
        <w:rPr/>
        <w:t>of</w:t>
      </w:r>
      <w:r>
        <w:rPr>
          <w:spacing w:val="18"/>
        </w:rPr>
        <w:t> </w:t>
      </w:r>
      <w:r>
        <w:rPr/>
        <w:t>sequences</w:t>
      </w:r>
      <w:r>
        <w:rPr>
          <w:spacing w:val="18"/>
        </w:rPr>
        <w:t> </w:t>
      </w:r>
      <w:r>
        <w:rPr/>
        <w:t>satisfying</w:t>
      </w:r>
      <w:r>
        <w:rPr>
          <w:spacing w:val="18"/>
        </w:rPr>
        <w:t> </w:t>
      </w:r>
      <w:r>
        <w:rPr/>
        <w:t>the</w:t>
      </w:r>
      <w:r>
        <w:rPr>
          <w:spacing w:val="19"/>
        </w:rPr>
        <w:t> </w:t>
      </w:r>
      <w:r>
        <w:rPr>
          <w:rFonts w:ascii="Georgia"/>
          <w:i/>
        </w:rPr>
        <w:t>ckBnd</w:t>
      </w:r>
      <w:r>
        <w:rPr>
          <w:rFonts w:ascii="Georgia"/>
          <w:i/>
          <w:spacing w:val="19"/>
        </w:rPr>
        <w:t> </w:t>
      </w:r>
      <w:r>
        <w:rPr/>
        <w:t>property is also </w:t>
      </w:r>
      <w:r>
        <w:rPr>
          <w:rFonts w:ascii="Georgia"/>
          <w:i/>
        </w:rPr>
        <w:t>inPhase</w:t>
      </w:r>
      <w:r>
        <w:rPr/>
        <w:t>.</w:t>
      </w:r>
      <w:r>
        <w:rPr>
          <w:spacing w:val="40"/>
        </w:rPr>
        <w:t> </w:t>
      </w:r>
      <w:r>
        <w:rPr/>
        <w:t>The </w:t>
      </w:r>
      <w:r>
        <w:rPr>
          <w:rFonts w:ascii="LM Roman Dunhill 10"/>
          <w:i/>
        </w:rPr>
        <w:t>alternation</w:t>
      </w:r>
      <w:r>
        <w:rPr/>
        <w:t>-nature of </w:t>
      </w:r>
      <w:r>
        <w:rPr>
          <w:rFonts w:ascii="Georgia"/>
          <w:i/>
        </w:rPr>
        <w:t>ckBnd </w:t>
      </w:r>
      <w:r>
        <w:rPr/>
        <w:t>sequences also guarantees the satisfaction of this requirement, allowing us to prove:</w:t>
      </w:r>
    </w:p>
    <w:p>
      <w:pPr>
        <w:pStyle w:val="Heading2"/>
        <w:spacing w:before="190"/>
        <w:ind w:left="220"/>
      </w:pPr>
      <w:r>
        <w:rPr/>
        <w:t>Lemma</w:t>
      </w:r>
      <w:r>
        <w:rPr>
          <w:spacing w:val="28"/>
        </w:rPr>
        <w:t> </w:t>
      </w:r>
      <w:r>
        <w:rPr>
          <w:spacing w:val="-4"/>
        </w:rPr>
        <w:t>3.16</w:t>
      </w:r>
    </w:p>
    <w:p>
      <w:pPr>
        <w:spacing w:before="52"/>
        <w:ind w:left="721" w:right="0" w:firstLine="0"/>
        <w:jc w:val="left"/>
        <w:rPr>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Seq</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inPhase</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pStyle w:val="BodyText"/>
        <w:spacing w:before="32"/>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The</w:t>
      </w:r>
      <w:r>
        <w:rPr>
          <w:rFonts w:ascii="LM Roman 10"/>
          <w:i/>
          <w:spacing w:val="-15"/>
          <w:sz w:val="21"/>
        </w:rPr>
        <w:t> </w:t>
      </w:r>
      <w:r>
        <w:rPr>
          <w:rFonts w:ascii="LM Roman 10"/>
          <w:i/>
          <w:sz w:val="21"/>
        </w:rPr>
        <w:t>semantic</w:t>
      </w:r>
      <w:r>
        <w:rPr>
          <w:rFonts w:ascii="LM Roman 10"/>
          <w:i/>
          <w:spacing w:val="-13"/>
          <w:sz w:val="21"/>
        </w:rPr>
        <w:t> </w:t>
      </w:r>
      <w:r>
        <w:rPr>
          <w:rFonts w:ascii="LM Roman 10"/>
          <w:i/>
          <w:sz w:val="21"/>
        </w:rPr>
        <w:t>predicate</w:t>
      </w:r>
      <w:r>
        <w:rPr>
          <w:rFonts w:ascii="LM Roman 10"/>
          <w:i/>
          <w:spacing w:val="-13"/>
          <w:sz w:val="21"/>
        </w:rPr>
        <w:t> </w:t>
      </w:r>
      <w:r>
        <w:rPr>
          <w:rFonts w:ascii="LM Roman 10"/>
          <w:i/>
          <w:sz w:val="21"/>
        </w:rPr>
        <w:t>only</w:t>
      </w:r>
      <w:r>
        <w:rPr>
          <w:rFonts w:ascii="LM Roman 10"/>
          <w:i/>
          <w:spacing w:val="-13"/>
          <w:sz w:val="21"/>
        </w:rPr>
        <w:t> </w:t>
      </w:r>
      <w:r>
        <w:rPr>
          <w:rFonts w:ascii="LM Roman 10"/>
          <w:i/>
          <w:sz w:val="21"/>
        </w:rPr>
        <w:t>generates</w:t>
      </w:r>
      <w:r>
        <w:rPr>
          <w:rFonts w:ascii="LM Roman 10"/>
          <w:i/>
          <w:spacing w:val="-13"/>
          <w:sz w:val="21"/>
        </w:rPr>
        <w:t> </w:t>
      </w:r>
      <w:r>
        <w:rPr>
          <w:rFonts w:ascii="LM Roman 10"/>
          <w:i/>
          <w:sz w:val="21"/>
        </w:rPr>
        <w:t>clock-bounded</w:t>
      </w:r>
      <w:r>
        <w:rPr>
          <w:rFonts w:ascii="LM Roman 10"/>
          <w:i/>
          <w:spacing w:val="-13"/>
          <w:sz w:val="21"/>
        </w:rPr>
        <w:t> </w:t>
      </w:r>
      <w:r>
        <w:rPr>
          <w:rFonts w:ascii="LM Roman 10"/>
          <w:i/>
          <w:spacing w:val="-2"/>
          <w:sz w:val="21"/>
        </w:rPr>
        <w:t>sequences.</w:t>
      </w:r>
    </w:p>
    <w:p>
      <w:pPr>
        <w:pStyle w:val="BodyText"/>
        <w:spacing w:line="252" w:lineRule="auto" w:before="32"/>
        <w:ind w:right="104"/>
      </w:pPr>
      <w:r>
        <w:rPr/>
        <w:t>We need to show that all behavioural sequences generated by </w:t>
      </w:r>
      <w:r>
        <w:rPr>
          <w:rFonts w:ascii="Georgia" w:hAnsi="Georgia"/>
          <w:i/>
        </w:rPr>
        <w:t>smPred </w:t>
      </w:r>
      <w:r>
        <w:rPr/>
        <w:t>belong to </w:t>
      </w:r>
      <w:r>
        <w:rPr>
          <w:rFonts w:ascii="Georgia" w:hAnsi="Georgia"/>
          <w:i/>
        </w:rPr>
        <w:t>ckBnd </w:t>
      </w:r>
      <w:r>
        <w:rPr/>
        <w:t>subtype.</w:t>
      </w:r>
      <w:r>
        <w:rPr>
          <w:spacing w:val="40"/>
        </w:rPr>
        <w:t> </w:t>
      </w:r>
      <w:r>
        <w:rPr/>
        <w:t>To do so, we first need two lemmas proving that the semantic domain</w:t>
      </w:r>
      <w:r>
        <w:rPr>
          <w:spacing w:val="40"/>
        </w:rPr>
        <w:t> </w:t>
      </w:r>
      <w:r>
        <w:rPr/>
        <w:t>operators</w:t>
      </w:r>
      <w:r>
        <w:rPr>
          <w:spacing w:val="40"/>
        </w:rPr>
        <w:t> </w:t>
      </w:r>
      <w:r>
        <w:rPr/>
        <w:t>preserve</w:t>
      </w:r>
      <w:r>
        <w:rPr>
          <w:spacing w:val="40"/>
        </w:rPr>
        <w:t> </w:t>
      </w:r>
      <w:r>
        <w:rPr/>
        <w:t>the</w:t>
      </w:r>
      <w:r>
        <w:rPr>
          <w:spacing w:val="40"/>
        </w:rPr>
        <w:t> </w:t>
      </w:r>
      <w:r>
        <w:rPr>
          <w:rFonts w:ascii="Georgia" w:hAnsi="Georgia"/>
          <w:i/>
        </w:rPr>
        <w:t>ckBnd</w:t>
      </w:r>
      <w:r>
        <w:rPr>
          <w:rFonts w:ascii="Georgia" w:hAnsi="Georgia"/>
          <w:i/>
          <w:spacing w:val="40"/>
        </w:rPr>
        <w:t> </w:t>
      </w:r>
      <w:r>
        <w:rPr/>
        <w:t>property.</w:t>
      </w:r>
      <w:r>
        <w:rPr>
          <w:spacing w:val="80"/>
        </w:rPr>
        <w:t> </w:t>
      </w:r>
      <w:r>
        <w:rPr/>
        <w:t>Regarding</w:t>
      </w:r>
      <w:r>
        <w:rPr>
          <w:spacing w:val="40"/>
        </w:rPr>
        <w:t> </w:t>
      </w:r>
      <w:r>
        <w:rPr/>
        <w:t>the</w:t>
      </w:r>
      <w:r>
        <w:rPr>
          <w:spacing w:val="40"/>
        </w:rPr>
        <w:t> </w:t>
      </w:r>
      <w:r>
        <w:rPr/>
        <w:t>application</w:t>
      </w:r>
      <w:r>
        <w:rPr>
          <w:spacing w:val="40"/>
        </w:rPr>
        <w:t> </w:t>
      </w:r>
      <w:r>
        <w:rPr/>
        <w:t>of</w:t>
      </w:r>
      <w:r>
        <w:rPr>
          <w:spacing w:val="40"/>
        </w:rPr>
        <w:t> </w:t>
      </w:r>
      <w:r>
        <w:rPr>
          <w:rFonts w:ascii="Alexander" w:hAnsi="Alexander"/>
        </w:rPr>
        <w:t>☒ </w:t>
      </w:r>
      <w:r>
        <w:rPr/>
        <w:t>to</w:t>
      </w:r>
      <w:r>
        <w:rPr>
          <w:spacing w:val="37"/>
        </w:rPr>
        <w:t> </w:t>
      </w:r>
      <w:r>
        <w:rPr/>
        <w:t>clock-bounded</w:t>
      </w:r>
      <w:r>
        <w:rPr>
          <w:spacing w:val="37"/>
        </w:rPr>
        <w:t> </w:t>
      </w:r>
      <w:r>
        <w:rPr/>
        <w:t>sequences,</w:t>
      </w:r>
      <w:r>
        <w:rPr>
          <w:spacing w:val="40"/>
        </w:rPr>
        <w:t> </w:t>
      </w:r>
      <w:r>
        <w:rPr/>
        <w:t>it</w:t>
      </w:r>
      <w:r>
        <w:rPr>
          <w:spacing w:val="37"/>
        </w:rPr>
        <w:t> </w:t>
      </w:r>
      <w:r>
        <w:rPr/>
        <w:t>is</w:t>
      </w:r>
      <w:r>
        <w:rPr>
          <w:spacing w:val="37"/>
        </w:rPr>
        <w:t> </w:t>
      </w:r>
      <w:r>
        <w:rPr/>
        <w:t>not</w:t>
      </w:r>
      <w:r>
        <w:rPr>
          <w:spacing w:val="37"/>
        </w:rPr>
        <w:t> </w:t>
      </w:r>
      <w:r>
        <w:rPr/>
        <w:t>possible</w:t>
      </w:r>
      <w:r>
        <w:rPr>
          <w:spacing w:val="37"/>
        </w:rPr>
        <w:t> </w:t>
      </w:r>
      <w:r>
        <w:rPr/>
        <w:t>to</w:t>
      </w:r>
      <w:r>
        <w:rPr>
          <w:spacing w:val="37"/>
        </w:rPr>
        <w:t> </w:t>
      </w:r>
      <w:r>
        <w:rPr/>
        <w:t>prove</w:t>
      </w:r>
      <w:r>
        <w:rPr>
          <w:spacing w:val="37"/>
        </w:rPr>
        <w:t> </w:t>
      </w:r>
      <w:r>
        <w:rPr/>
        <w:t>that</w:t>
      </w:r>
      <w:r>
        <w:rPr>
          <w:spacing w:val="37"/>
        </w:rPr>
        <w:t> </w:t>
      </w:r>
      <w:r>
        <w:rPr/>
        <w:t>the</w:t>
      </w:r>
      <w:r>
        <w:rPr>
          <w:spacing w:val="37"/>
        </w:rPr>
        <w:t> </w:t>
      </w:r>
      <w:r>
        <w:rPr/>
        <w:t>concatenation</w:t>
      </w:r>
      <w:r>
        <w:rPr>
          <w:spacing w:val="37"/>
        </w:rPr>
        <w:t> </w:t>
      </w:r>
      <w:r>
        <w:rPr/>
        <w:t>of two </w:t>
      </w:r>
      <w:r>
        <w:rPr>
          <w:rFonts w:ascii="Georgia" w:hAnsi="Georgia"/>
          <w:i/>
        </w:rPr>
        <w:t>ckBnd </w:t>
      </w:r>
      <w:r>
        <w:rPr/>
        <w:t>sequences is still a clock-bounded sequence (it is not even possible to apply </w:t>
      </w:r>
      <w:r>
        <w:rPr>
          <w:rFonts w:ascii="Alexander" w:hAnsi="Alexander"/>
        </w:rPr>
        <w:t>☒ </w:t>
      </w:r>
      <w:r>
        <w:rPr/>
        <w:t>as the arguments do not satisfy its precondition). On the other hand, it is possible to prove that:</w:t>
      </w:r>
    </w:p>
    <w:p>
      <w:pPr>
        <w:pStyle w:val="Heading2"/>
        <w:spacing w:before="162"/>
        <w:ind w:left="221"/>
      </w:pPr>
      <w:r>
        <w:rPr/>
        <w:t>Lemma</w:t>
      </w:r>
      <w:r>
        <w:rPr>
          <w:spacing w:val="28"/>
        </w:rPr>
        <w:t> </w:t>
      </w:r>
      <w:r>
        <w:rPr>
          <w:spacing w:val="-4"/>
        </w:rPr>
        <w:t>3.17</w:t>
      </w:r>
    </w:p>
    <w:p>
      <w:pPr>
        <w:spacing w:before="52"/>
        <w:ind w:left="723"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Seq,</w:t>
      </w:r>
      <w:r>
        <w:rPr>
          <w:rFonts w:ascii="Georgia" w:hAnsi="Georgia"/>
          <w:i/>
          <w:spacing w:val="-7"/>
          <w:sz w:val="21"/>
          <w:vertAlign w:val="baseline"/>
        </w:rPr>
        <w:t> </w:t>
      </w:r>
      <w:r>
        <w:rPr>
          <w:rFonts w:ascii="Georgia" w:hAnsi="Georgia"/>
          <w:i/>
          <w:sz w:val="21"/>
          <w:vertAlign w:val="baseline"/>
        </w:rPr>
        <w:t>a</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Arial" w:hAnsi="Arial"/>
          <w:i/>
          <w:sz w:val="21"/>
          <w:vertAlign w:val="baseline"/>
        </w:rPr>
        <w:t>P</w:t>
      </w:r>
      <w:r>
        <w:rPr>
          <w:sz w:val="21"/>
          <w:vertAlign w:val="baseline"/>
        </w:rPr>
        <w:t>(</w:t>
      </w:r>
      <w:r>
        <w:rPr>
          <w:rFonts w:ascii="Georgia" w:hAnsi="Georgia"/>
          <w:i/>
          <w:sz w:val="21"/>
          <w:vertAlign w:val="baseline"/>
        </w:rPr>
        <w:t>Action</w:t>
      </w:r>
      <w:r>
        <w:rPr>
          <w:sz w:val="21"/>
          <w:vertAlign w:val="baseline"/>
        </w:rPr>
        <w:t>)</w:t>
      </w:r>
      <w:r>
        <w:rPr>
          <w:spacing w:val="6"/>
          <w:sz w:val="21"/>
          <w:vertAlign w:val="baseline"/>
        </w:rPr>
        <w:t> </w:t>
      </w:r>
      <w:r>
        <w:rPr>
          <w:rFonts w:ascii="DejaVu Sans Condensed" w:hAnsi="DejaVu Sans Condensed"/>
          <w:i/>
          <w:spacing w:val="-10"/>
          <w:sz w:val="21"/>
          <w:vertAlign w:val="baseline"/>
        </w:rPr>
        <w:t>•</w:t>
      </w:r>
    </w:p>
    <w:p>
      <w:pPr>
        <w:spacing w:before="12"/>
        <w:ind w:left="135" w:right="578" w:firstLine="0"/>
        <w:jc w:val="center"/>
        <w:rPr>
          <w:sz w:val="21"/>
        </w:rPr>
      </w:pPr>
      <w:r>
        <w:rPr>
          <w:rFonts w:ascii="Georgia" w:hAnsi="Georgia"/>
          <w:i/>
          <w:w w:val="105"/>
          <w:sz w:val="21"/>
        </w:rPr>
        <w:t>ckBnd</w:t>
      </w:r>
      <w:r>
        <w:rPr>
          <w:w w:val="105"/>
          <w:sz w:val="21"/>
        </w:rPr>
        <w:t>(</w:t>
      </w:r>
      <w:r>
        <w:rPr>
          <w:rFonts w:ascii="Georgia" w:hAnsi="Georgia"/>
          <w:i/>
          <w:w w:val="105"/>
          <w:sz w:val="21"/>
        </w:rPr>
        <w:t>s</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8"/>
          <w:w w:val="105"/>
          <w:sz w:val="21"/>
          <w:vertAlign w:val="baseline"/>
        </w:rPr>
        <w:t> </w:t>
      </w:r>
      <w:r>
        <w:rPr>
          <w:rFonts w:ascii="Alexander" w:hAnsi="Alexander"/>
          <w:w w:val="105"/>
          <w:sz w:val="21"/>
          <w:vertAlign w:val="baseline"/>
        </w:rPr>
        <w:t>☒</w:t>
      </w:r>
      <w:r>
        <w:rPr>
          <w:rFonts w:ascii="Alexander" w:hAnsi="Alexander"/>
          <w:spacing w:val="1"/>
          <w:w w:val="105"/>
          <w:sz w:val="21"/>
          <w:vertAlign w:val="baseline"/>
        </w:rPr>
        <w:t> </w:t>
      </w:r>
      <w:r>
        <w:rPr>
          <w:w w:val="105"/>
          <w:sz w:val="21"/>
          <w:vertAlign w:val="baseline"/>
        </w:rPr>
        <w:t>(</w:t>
      </w:r>
      <w:r>
        <w:rPr>
          <w:rFonts w:ascii="Carlito" w:hAnsi="Carlito"/>
          <w:i/>
          <w:w w:val="105"/>
          <w:sz w:val="21"/>
          <w:vertAlign w:val="baseline"/>
        </w:rPr>
        <w:t>Cb</w:t>
      </w:r>
      <w:r>
        <w:rPr>
          <w:rFonts w:ascii="Carlito" w:hAnsi="Carlito"/>
          <w:i/>
          <w:spacing w:val="29"/>
          <w:w w:val="105"/>
          <w:sz w:val="21"/>
          <w:vertAlign w:val="baseline"/>
        </w:rPr>
        <w:t> </w:t>
      </w:r>
      <w:r>
        <w:rPr>
          <w:rFonts w:ascii="Georgia" w:hAnsi="Georgia"/>
          <w:i/>
          <w:w w:val="105"/>
          <w:sz w:val="21"/>
          <w:vertAlign w:val="baseline"/>
        </w:rPr>
        <w:t>a</w:t>
      </w:r>
      <w:r>
        <w:rPr>
          <w:rFonts w:ascii="Georgia" w:hAnsi="Georgia"/>
          <w:i/>
          <w:spacing w:val="27"/>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2</w:t>
      </w:r>
      <w:r>
        <w:rPr>
          <w:spacing w:val="-4"/>
          <w:w w:val="105"/>
          <w:sz w:val="21"/>
          <w:vertAlign w:val="baseline"/>
        </w:rPr>
        <w:t>))</w:t>
      </w:r>
    </w:p>
    <w:p>
      <w:pPr>
        <w:pStyle w:val="BodyText"/>
        <w:spacing w:line="256" w:lineRule="auto" w:before="181"/>
        <w:ind w:right="106" w:firstLine="317"/>
      </w:pPr>
      <w:r>
        <w:rPr/>
        <w:t>This</w:t>
      </w:r>
      <w:r>
        <w:rPr>
          <w:spacing w:val="40"/>
        </w:rPr>
        <w:t> </w:t>
      </w:r>
      <w:r>
        <w:rPr/>
        <w:t>result</w:t>
      </w:r>
      <w:r>
        <w:rPr>
          <w:spacing w:val="40"/>
        </w:rPr>
        <w:t> </w:t>
      </w:r>
      <w:r>
        <w:rPr/>
        <w:t>is</w:t>
      </w:r>
      <w:r>
        <w:rPr>
          <w:spacing w:val="40"/>
        </w:rPr>
        <w:t> </w:t>
      </w:r>
      <w:r>
        <w:rPr/>
        <w:t>strong</w:t>
      </w:r>
      <w:r>
        <w:rPr>
          <w:spacing w:val="40"/>
        </w:rPr>
        <w:t> </w:t>
      </w:r>
      <w:r>
        <w:rPr/>
        <w:t>enough</w:t>
      </w:r>
      <w:r>
        <w:rPr>
          <w:spacing w:val="40"/>
        </w:rPr>
        <w:t> </w:t>
      </w:r>
      <w:r>
        <w:rPr/>
        <w:t>to</w:t>
      </w:r>
      <w:r>
        <w:rPr>
          <w:spacing w:val="40"/>
        </w:rPr>
        <w:t> </w:t>
      </w:r>
      <w:r>
        <w:rPr/>
        <w:t>aid</w:t>
      </w:r>
      <w:r>
        <w:rPr>
          <w:spacing w:val="40"/>
        </w:rPr>
        <w:t> </w:t>
      </w:r>
      <w:r>
        <w:rPr/>
        <w:t>us</w:t>
      </w:r>
      <w:r>
        <w:rPr>
          <w:spacing w:val="40"/>
        </w:rPr>
        <w:t> </w:t>
      </w:r>
      <w:r>
        <w:rPr/>
        <w:t>in</w:t>
      </w:r>
      <w:r>
        <w:rPr>
          <w:spacing w:val="40"/>
        </w:rPr>
        <w:t> </w:t>
      </w:r>
      <w:r>
        <w:rPr/>
        <w:t>the</w:t>
      </w:r>
      <w:r>
        <w:rPr>
          <w:spacing w:val="40"/>
        </w:rPr>
        <w:t> </w:t>
      </w:r>
      <w:r>
        <w:rPr/>
        <w:t>proof</w:t>
      </w:r>
      <w:r>
        <w:rPr>
          <w:spacing w:val="40"/>
        </w:rPr>
        <w:t> </w:t>
      </w:r>
      <w:r>
        <w:rPr/>
        <w:t>of</w:t>
      </w:r>
      <w:r>
        <w:rPr>
          <w:spacing w:val="40"/>
        </w:rPr>
        <w:t> </w:t>
      </w:r>
      <w:r>
        <w:rPr>
          <w:rFonts w:ascii="Georgia" w:hAnsi="Georgia"/>
          <w:i/>
        </w:rPr>
        <w:t>smPred</w:t>
      </w:r>
      <w:r>
        <w:rPr/>
        <w:t>’s</w:t>
      </w:r>
      <w:r>
        <w:rPr>
          <w:spacing w:val="40"/>
        </w:rPr>
        <w:t> </w:t>
      </w:r>
      <w:r>
        <w:rPr/>
        <w:t>preservation of the </w:t>
      </w:r>
      <w:r>
        <w:rPr>
          <w:rFonts w:ascii="Georgia" w:hAnsi="Georgia"/>
          <w:i/>
        </w:rPr>
        <w:t>ckBnd </w:t>
      </w:r>
      <w:r>
        <w:rPr/>
        <w:t>property.</w:t>
      </w:r>
      <w:r>
        <w:rPr>
          <w:spacing w:val="40"/>
        </w:rPr>
        <w:t> </w:t>
      </w:r>
      <w:r>
        <w:rPr/>
        <w:t>In fact, it is easy to observe that the way in which the concatenation function is applied in the above lemma is the only way in which the function is applied in </w:t>
      </w:r>
      <w:r>
        <w:rPr>
          <w:rFonts w:ascii="Georgia" w:hAnsi="Georgia"/>
          <w:i/>
        </w:rPr>
        <w:t>smPred</w:t>
      </w:r>
      <w:r>
        <w:rPr/>
        <w:t>’s definition.</w:t>
      </w:r>
    </w:p>
    <w:p>
      <w:pPr>
        <w:pStyle w:val="BodyText"/>
        <w:spacing w:before="22"/>
        <w:ind w:left="539"/>
        <w:rPr>
          <w:rFonts w:ascii="Georgia" w:hAnsi="Georgia"/>
          <w:i/>
        </w:rPr>
      </w:pPr>
      <w:r>
        <w:rPr/>
        <w:t>The</w:t>
      </w:r>
      <w:r>
        <w:rPr>
          <w:spacing w:val="38"/>
        </w:rPr>
        <w:t> </w:t>
      </w:r>
      <w:r>
        <w:rPr/>
        <w:t>proof</w:t>
      </w:r>
      <w:r>
        <w:rPr>
          <w:spacing w:val="40"/>
        </w:rPr>
        <w:t> </w:t>
      </w:r>
      <w:r>
        <w:rPr/>
        <w:t>of</w:t>
      </w:r>
      <w:r>
        <w:rPr>
          <w:spacing w:val="41"/>
        </w:rPr>
        <w:t> </w:t>
      </w:r>
      <w:r>
        <w:rPr/>
        <w:t>the</w:t>
      </w:r>
      <w:r>
        <w:rPr>
          <w:spacing w:val="40"/>
        </w:rPr>
        <w:t> </w:t>
      </w:r>
      <w:r>
        <w:rPr/>
        <w:t>lemma</w:t>
      </w:r>
      <w:r>
        <w:rPr>
          <w:spacing w:val="40"/>
        </w:rPr>
        <w:t> </w:t>
      </w:r>
      <w:r>
        <w:rPr/>
        <w:t>stating</w:t>
      </w:r>
      <w:r>
        <w:rPr>
          <w:rFonts w:ascii="DejaVu Sans Condensed" w:hAnsi="DejaVu Sans Condensed"/>
          <w:i/>
          <w:spacing w:val="57"/>
        </w:rPr>
        <w:t>  </w:t>
      </w:r>
      <w:r>
        <w:rPr/>
        <w:t>’s</w:t>
      </w:r>
      <w:r>
        <w:rPr>
          <w:spacing w:val="42"/>
        </w:rPr>
        <w:t> </w:t>
      </w:r>
      <w:r>
        <w:rPr/>
        <w:t>monotonicity</w:t>
      </w:r>
      <w:r>
        <w:rPr>
          <w:spacing w:val="40"/>
        </w:rPr>
        <w:t> </w:t>
      </w:r>
      <w:r>
        <w:rPr/>
        <w:t>with</w:t>
      </w:r>
      <w:r>
        <w:rPr>
          <w:spacing w:val="40"/>
        </w:rPr>
        <w:t> </w:t>
      </w:r>
      <w:r>
        <w:rPr/>
        <w:t>respect</w:t>
      </w:r>
      <w:r>
        <w:rPr>
          <w:spacing w:val="41"/>
        </w:rPr>
        <w:t> </w:t>
      </w:r>
      <w:r>
        <w:rPr/>
        <w:t>to</w:t>
      </w:r>
      <w:r>
        <w:rPr>
          <w:spacing w:val="40"/>
        </w:rPr>
        <w:t> </w:t>
      </w:r>
      <w:r>
        <w:rPr/>
        <w:t>the</w:t>
      </w:r>
      <w:r>
        <w:rPr>
          <w:spacing w:val="40"/>
        </w:rPr>
        <w:t> </w:t>
      </w:r>
      <w:r>
        <w:rPr>
          <w:rFonts w:ascii="Georgia" w:hAnsi="Georgia"/>
          <w:i/>
          <w:spacing w:val="-2"/>
        </w:rPr>
        <w:t>ckBnd</w:t>
      </w:r>
    </w:p>
    <w:p>
      <w:pPr>
        <w:spacing w:after="0"/>
        <w:rPr>
          <w:rFonts w:ascii="Georgia" w:hAnsi="Georgia"/>
        </w:rPr>
        <w:sectPr>
          <w:pgSz w:w="9360" w:h="13610"/>
          <w:pgMar w:header="855" w:footer="0" w:top="1040" w:bottom="280" w:left="680" w:right="680"/>
        </w:sectPr>
      </w:pPr>
    </w:p>
    <w:p>
      <w:pPr>
        <w:pStyle w:val="BodyText"/>
        <w:spacing w:line="256" w:lineRule="auto" w:before="160"/>
        <w:ind w:left="108" w:right="218"/>
      </w:pPr>
      <w:r>
        <w:rPr/>
        <w:t>property is very complicated.</w:t>
      </w:r>
      <w:r>
        <w:rPr>
          <w:spacing w:val="40"/>
        </w:rPr>
        <w:t> </w:t>
      </w:r>
      <w:r>
        <w:rPr/>
        <w:t>The complication arises because of the way in which the </w:t>
      </w:r>
      <w:r>
        <w:rPr>
          <w:rFonts w:ascii="Georgia" w:hAnsi="Georgia"/>
          <w:i/>
        </w:rPr>
        <w:t>ckBnd</w:t>
      </w:r>
      <w:r>
        <w:rPr/>
        <w:t>’s induction principle has to be applied (i.e., in sequential order) together with</w:t>
      </w:r>
      <w:r>
        <w:rPr>
          <w:rFonts w:ascii="DejaVu Sans Condensed" w:hAnsi="DejaVu Sans Condensed"/>
          <w:i/>
          <w:spacing w:val="80"/>
          <w:w w:val="150"/>
        </w:rPr>
        <w:t> </w:t>
      </w:r>
      <w:r>
        <w:rPr/>
        <w:t>’s definition.</w:t>
      </w:r>
      <w:r>
        <w:rPr>
          <w:spacing w:val="39"/>
        </w:rPr>
        <w:t> </w:t>
      </w:r>
      <w:r>
        <w:rPr/>
        <w:t>In order to overcome this problem, we capture</w:t>
      </w:r>
      <w:r>
        <w:rPr>
          <w:rFonts w:ascii="DejaVu Sans Condensed" w:hAnsi="DejaVu Sans Condensed"/>
          <w:i/>
          <w:spacing w:val="80"/>
          <w:w w:val="150"/>
        </w:rPr>
        <w:t> </w:t>
      </w:r>
      <w:r>
        <w:rPr/>
        <w:t>’s behaviour in the inductive predicate </w:t>
      </w:r>
      <w:r>
        <w:rPr>
          <w:rFonts w:ascii="Georgia" w:hAnsi="Georgia"/>
          <w:i/>
        </w:rPr>
        <w:t>parM</w:t>
      </w:r>
      <w:r>
        <w:rPr>
          <w:rFonts w:ascii="Georgia" w:hAnsi="Georgia"/>
          <w:i/>
          <w:spacing w:val="-26"/>
        </w:rPr>
        <w:t> </w:t>
      </w:r>
      <w:r>
        <w:rPr>
          <w:rFonts w:ascii="Georgia" w:hAnsi="Georgia"/>
          <w:i/>
        </w:rPr>
        <w:t>erge </w:t>
      </w:r>
      <w:r>
        <w:rPr/>
        <w:t>and prove it equivalent to</w:t>
      </w:r>
      <w:r>
        <w:rPr>
          <w:rFonts w:ascii="DejaVu Sans Condensed" w:hAnsi="DejaVu Sans Condensed"/>
          <w:i/>
          <w:spacing w:val="80"/>
          <w:w w:val="150"/>
        </w:rPr>
        <w:t> </w:t>
      </w:r>
      <w:r>
        <w:rPr/>
        <w:t>.</w:t>
      </w:r>
    </w:p>
    <w:p>
      <w:pPr>
        <w:pStyle w:val="BodyText"/>
        <w:spacing w:line="256" w:lineRule="auto" w:before="25"/>
        <w:ind w:left="108" w:right="218" w:firstLine="317"/>
      </w:pPr>
      <w:r>
        <w:rPr/>
        <w:t>The main advantage of the predicate-based form of</w:t>
      </w:r>
      <w:r>
        <w:rPr>
          <w:rFonts w:ascii="DejaVu Sans Condensed"/>
          <w:i/>
          <w:spacing w:val="80"/>
        </w:rPr>
        <w:t> </w:t>
      </w:r>
      <w:r>
        <w:rPr/>
        <w:t>is that it provides an in- duction principle, allowing us to conduct proofs by induction on the merge operator rather</w:t>
      </w:r>
      <w:r>
        <w:rPr>
          <w:spacing w:val="-3"/>
        </w:rPr>
        <w:t> </w:t>
      </w:r>
      <w:r>
        <w:rPr/>
        <w:t>than on sequences or its properties.</w:t>
      </w:r>
      <w:r>
        <w:rPr>
          <w:spacing w:val="36"/>
        </w:rPr>
        <w:t> </w:t>
      </w:r>
      <w:r>
        <w:rPr/>
        <w:t>We then state that </w:t>
      </w:r>
      <w:r>
        <w:rPr>
          <w:rFonts w:ascii="Georgia"/>
          <w:i/>
        </w:rPr>
        <w:t>parM</w:t>
      </w:r>
      <w:r>
        <w:rPr>
          <w:rFonts w:ascii="Georgia"/>
          <w:i/>
          <w:spacing w:val="-13"/>
        </w:rPr>
        <w:t> </w:t>
      </w:r>
      <w:r>
        <w:rPr>
          <w:rFonts w:ascii="Georgia"/>
          <w:i/>
        </w:rPr>
        <w:t>erge </w:t>
      </w:r>
      <w:r>
        <w:rPr/>
        <w:t>preserves the </w:t>
      </w:r>
      <w:r>
        <w:rPr>
          <w:rFonts w:ascii="Georgia"/>
          <w:i/>
        </w:rPr>
        <w:t>ckBnd </w:t>
      </w:r>
      <w:r>
        <w:rPr/>
        <w:t>property:</w:t>
      </w:r>
    </w:p>
    <w:p>
      <w:pPr>
        <w:pStyle w:val="Heading2"/>
        <w:spacing w:before="187"/>
      </w:pPr>
      <w:r>
        <w:rPr/>
        <w:t>Lemma</w:t>
      </w:r>
      <w:r>
        <w:rPr>
          <w:spacing w:val="28"/>
        </w:rPr>
        <w:t> </w:t>
      </w:r>
      <w:r>
        <w:rPr>
          <w:spacing w:val="-4"/>
        </w:rPr>
        <w:t>3.18</w:t>
      </w:r>
    </w:p>
    <w:p>
      <w:pPr>
        <w:spacing w:before="52"/>
        <w:ind w:left="609"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res</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Seq</w:t>
      </w:r>
      <w:r>
        <w:rPr>
          <w:rFonts w:ascii="Georgia" w:hAnsi="Georgia"/>
          <w:i/>
          <w:spacing w:val="12"/>
          <w:sz w:val="21"/>
          <w:vertAlign w:val="baseline"/>
        </w:rPr>
        <w:t> </w:t>
      </w:r>
      <w:r>
        <w:rPr>
          <w:rFonts w:ascii="DejaVu Sans Condensed" w:hAnsi="DejaVu Sans Condensed"/>
          <w:i/>
          <w:spacing w:val="-10"/>
          <w:sz w:val="21"/>
          <w:vertAlign w:val="baseline"/>
        </w:rPr>
        <w:t>•</w:t>
      </w:r>
    </w:p>
    <w:p>
      <w:pPr>
        <w:spacing w:line="420" w:lineRule="auto" w:before="12"/>
        <w:ind w:left="426" w:right="555" w:firstLine="941"/>
        <w:jc w:val="left"/>
        <w:rPr>
          <w:sz w:val="21"/>
        </w:rPr>
      </w:pPr>
      <w:r>
        <w:rPr>
          <w:rFonts w:ascii="Georgia" w:hAnsi="Georgia"/>
          <w:i/>
          <w:w w:val="105"/>
          <w:sz w:val="21"/>
        </w:rPr>
        <w:t>ckBnd</w:t>
      </w:r>
      <w:r>
        <w:rPr>
          <w:w w:val="105"/>
          <w:sz w:val="21"/>
        </w:rPr>
        <w:t>(</w:t>
      </w:r>
      <w:r>
        <w:rPr>
          <w:rFonts w:ascii="Georgia" w:hAnsi="Georgia"/>
          <w:i/>
          <w:w w:val="105"/>
          <w:sz w:val="21"/>
        </w:rPr>
        <w:t>s</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parM</w:t>
      </w:r>
      <w:r>
        <w:rPr>
          <w:rFonts w:ascii="Georgia" w:hAnsi="Georgia"/>
          <w:i/>
          <w:spacing w:val="-31"/>
          <w:w w:val="105"/>
          <w:sz w:val="21"/>
          <w:vertAlign w:val="baseline"/>
        </w:rPr>
        <w:t> </w:t>
      </w:r>
      <w:r>
        <w:rPr>
          <w:rFonts w:ascii="Georgia" w:hAnsi="Georgia"/>
          <w:i/>
          <w:w w:val="105"/>
          <w:sz w:val="21"/>
          <w:vertAlign w:val="baseline"/>
        </w:rPr>
        <w:t>erge</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res</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res</w:t>
      </w:r>
      <w:r>
        <w:rPr>
          <w:w w:val="105"/>
          <w:sz w:val="21"/>
          <w:vertAlign w:val="baseline"/>
        </w:rPr>
        <w:t>) We</w:t>
      </w:r>
      <w:r>
        <w:rPr>
          <w:spacing w:val="-7"/>
          <w:w w:val="105"/>
          <w:sz w:val="21"/>
          <w:vertAlign w:val="baseline"/>
        </w:rPr>
        <w:t> </w:t>
      </w:r>
      <w:r>
        <w:rPr>
          <w:w w:val="105"/>
          <w:sz w:val="21"/>
          <w:vertAlign w:val="baseline"/>
        </w:rPr>
        <w:t>use</w:t>
      </w:r>
      <w:r>
        <w:rPr>
          <w:spacing w:val="-6"/>
          <w:w w:val="105"/>
          <w:sz w:val="21"/>
          <w:vertAlign w:val="baseline"/>
        </w:rPr>
        <w:t> </w:t>
      </w:r>
      <w:r>
        <w:rPr>
          <w:w w:val="105"/>
          <w:sz w:val="21"/>
          <w:vertAlign w:val="baseline"/>
        </w:rPr>
        <w:t>our</w:t>
      </w:r>
      <w:r>
        <w:rPr>
          <w:spacing w:val="-6"/>
          <w:w w:val="105"/>
          <w:sz w:val="21"/>
          <w:vertAlign w:val="baseline"/>
        </w:rPr>
        <w:t> </w:t>
      </w:r>
      <w:r>
        <w:rPr>
          <w:w w:val="105"/>
          <w:sz w:val="21"/>
          <w:vertAlign w:val="baseline"/>
        </w:rPr>
        <w:t>equivalence</w:t>
      </w:r>
      <w:r>
        <w:rPr>
          <w:spacing w:val="-6"/>
          <w:w w:val="105"/>
          <w:sz w:val="21"/>
          <w:vertAlign w:val="baseline"/>
        </w:rPr>
        <w:t> </w:t>
      </w:r>
      <w:r>
        <w:rPr>
          <w:w w:val="105"/>
          <w:sz w:val="21"/>
          <w:vertAlign w:val="baseline"/>
        </w:rPr>
        <w:t>result</w:t>
      </w:r>
      <w:r>
        <w:rPr>
          <w:spacing w:val="-6"/>
          <w:w w:val="105"/>
          <w:sz w:val="21"/>
          <w:vertAlign w:val="baseline"/>
        </w:rPr>
        <w:t> </w:t>
      </w:r>
      <w:r>
        <w:rPr>
          <w:w w:val="105"/>
          <w:sz w:val="21"/>
          <w:vertAlign w:val="baseline"/>
        </w:rPr>
        <w:t>to</w:t>
      </w:r>
      <w:r>
        <w:rPr>
          <w:spacing w:val="-6"/>
          <w:w w:val="105"/>
          <w:sz w:val="21"/>
          <w:vertAlign w:val="baseline"/>
        </w:rPr>
        <w:t> </w:t>
      </w:r>
      <w:r>
        <w:rPr>
          <w:w w:val="105"/>
          <w:sz w:val="21"/>
          <w:vertAlign w:val="baseline"/>
        </w:rPr>
        <w:t>show</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lemma</w:t>
      </w:r>
      <w:r>
        <w:rPr>
          <w:spacing w:val="-6"/>
          <w:w w:val="105"/>
          <w:sz w:val="21"/>
          <w:vertAlign w:val="baseline"/>
        </w:rPr>
        <w:t> </w:t>
      </w:r>
      <w:r>
        <w:rPr>
          <w:w w:val="105"/>
          <w:sz w:val="21"/>
          <w:vertAlign w:val="baseline"/>
        </w:rPr>
        <w:t>above</w:t>
      </w:r>
      <w:r>
        <w:rPr>
          <w:spacing w:val="-6"/>
          <w:w w:val="105"/>
          <w:sz w:val="21"/>
          <w:vertAlign w:val="baseline"/>
        </w:rPr>
        <w:t> </w:t>
      </w:r>
      <w:r>
        <w:rPr>
          <w:w w:val="105"/>
          <w:sz w:val="21"/>
          <w:vertAlign w:val="baseline"/>
        </w:rPr>
        <w:t>also</w:t>
      </w:r>
      <w:r>
        <w:rPr>
          <w:spacing w:val="-6"/>
          <w:w w:val="105"/>
          <w:sz w:val="21"/>
          <w:vertAlign w:val="baseline"/>
        </w:rPr>
        <w:t> </w:t>
      </w:r>
      <w:r>
        <w:rPr>
          <w:w w:val="105"/>
          <w:sz w:val="21"/>
          <w:vertAlign w:val="baseline"/>
        </w:rPr>
        <w:t>holds</w:t>
      </w:r>
      <w:r>
        <w:rPr>
          <w:spacing w:val="-6"/>
          <w:w w:val="105"/>
          <w:sz w:val="21"/>
          <w:vertAlign w:val="baseline"/>
        </w:rPr>
        <w:t> </w:t>
      </w:r>
      <w:r>
        <w:rPr>
          <w:w w:val="105"/>
          <w:sz w:val="21"/>
          <w:vertAlign w:val="baseline"/>
        </w:rPr>
        <w:t>for</w:t>
      </w:r>
      <w:r>
        <w:rPr>
          <w:rFonts w:ascii="DejaVu Sans Condensed" w:hAnsi="DejaVu Sans Condensed"/>
          <w:i/>
          <w:spacing w:val="57"/>
          <w:w w:val="150"/>
          <w:sz w:val="21"/>
          <w:vertAlign w:val="baseline"/>
        </w:rPr>
        <w:t> </w:t>
      </w:r>
      <w:r>
        <w:rPr>
          <w:spacing w:val="-10"/>
          <w:w w:val="105"/>
          <w:sz w:val="21"/>
          <w:vertAlign w:val="baseline"/>
        </w:rPr>
        <w:t>:</w:t>
      </w:r>
    </w:p>
    <w:p>
      <w:pPr>
        <w:pStyle w:val="Heading2"/>
        <w:spacing w:before="18"/>
      </w:pPr>
      <w:r>
        <w:rPr/>
        <w:t>Lemma</w:t>
      </w:r>
      <w:r>
        <w:rPr>
          <w:spacing w:val="28"/>
        </w:rPr>
        <w:t> </w:t>
      </w:r>
      <w:r>
        <w:rPr>
          <w:spacing w:val="-4"/>
        </w:rPr>
        <w:t>3.19</w:t>
      </w:r>
    </w:p>
    <w:p>
      <w:pPr>
        <w:spacing w:before="53"/>
        <w:ind w:left="609"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res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Seq</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ckBnd</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DejaVu Sans Condensed" w:hAnsi="DejaVu Sans Condensed"/>
          <w:i/>
          <w:spacing w:val="64"/>
          <w:w w:val="105"/>
          <w:sz w:val="2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pStyle w:val="BodyText"/>
        <w:spacing w:line="256" w:lineRule="auto" w:before="223"/>
        <w:ind w:left="108" w:right="220" w:firstLine="317"/>
      </w:pPr>
      <w:r>
        <w:rPr/>
        <w:t>The two main lemmas of this section allow us to prove that the behavioural sequences</w:t>
      </w:r>
      <w:r>
        <w:rPr>
          <w:spacing w:val="39"/>
        </w:rPr>
        <w:t> </w:t>
      </w:r>
      <w:r>
        <w:rPr/>
        <w:t>generated</w:t>
      </w:r>
      <w:r>
        <w:rPr>
          <w:spacing w:val="39"/>
        </w:rPr>
        <w:t> </w:t>
      </w:r>
      <w:r>
        <w:rPr/>
        <w:t>by</w:t>
      </w:r>
      <w:r>
        <w:rPr>
          <w:spacing w:val="39"/>
        </w:rPr>
        <w:t> </w:t>
      </w:r>
      <w:r>
        <w:rPr>
          <w:rFonts w:ascii="Georgia"/>
          <w:i/>
        </w:rPr>
        <w:t>smPred</w:t>
      </w:r>
      <w:r>
        <w:rPr>
          <w:rFonts w:ascii="Georgia"/>
          <w:i/>
          <w:spacing w:val="40"/>
        </w:rPr>
        <w:t> </w:t>
      </w:r>
      <w:r>
        <w:rPr/>
        <w:t>belong</w:t>
      </w:r>
      <w:r>
        <w:rPr>
          <w:spacing w:val="39"/>
        </w:rPr>
        <w:t> </w:t>
      </w:r>
      <w:r>
        <w:rPr/>
        <w:t>to</w:t>
      </w:r>
      <w:r>
        <w:rPr>
          <w:spacing w:val="39"/>
        </w:rPr>
        <w:t> </w:t>
      </w:r>
      <w:r>
        <w:rPr/>
        <w:t>the</w:t>
      </w:r>
      <w:r>
        <w:rPr>
          <w:spacing w:val="39"/>
        </w:rPr>
        <w:t> </w:t>
      </w:r>
      <w:r>
        <w:rPr/>
        <w:t>subset</w:t>
      </w:r>
      <w:r>
        <w:rPr>
          <w:spacing w:val="39"/>
        </w:rPr>
        <w:t> </w:t>
      </w:r>
      <w:r>
        <w:rPr/>
        <w:t>of</w:t>
      </w:r>
      <w:r>
        <w:rPr>
          <w:spacing w:val="39"/>
        </w:rPr>
        <w:t> </w:t>
      </w:r>
      <w:r>
        <w:rPr>
          <w:rFonts w:ascii="Georgia"/>
          <w:i/>
        </w:rPr>
        <w:t>Seq</w:t>
      </w:r>
      <w:r>
        <w:rPr>
          <w:rFonts w:ascii="Georgia"/>
          <w:i/>
          <w:spacing w:val="40"/>
        </w:rPr>
        <w:t> </w:t>
      </w:r>
      <w:r>
        <w:rPr/>
        <w:t>induced</w:t>
      </w:r>
      <w:r>
        <w:rPr>
          <w:spacing w:val="39"/>
        </w:rPr>
        <w:t> </w:t>
      </w:r>
      <w:r>
        <w:rPr/>
        <w:t>by</w:t>
      </w:r>
      <w:r>
        <w:rPr>
          <w:spacing w:val="38"/>
        </w:rPr>
        <w:t> </w:t>
      </w:r>
      <w:r>
        <w:rPr>
          <w:rFonts w:ascii="Georgia"/>
          <w:i/>
        </w:rPr>
        <w:t>ckBnd</w:t>
      </w:r>
      <w:r>
        <w:rPr/>
        <w:t>:</w:t>
      </w:r>
    </w:p>
    <w:p>
      <w:pPr>
        <w:pStyle w:val="Heading2"/>
        <w:spacing w:before="185"/>
      </w:pPr>
      <w:bookmarkStart w:name="Pruning" w:id="23"/>
      <w:bookmarkEnd w:id="23"/>
      <w:r>
        <w:rPr>
          <w:b w:val="0"/>
        </w:rPr>
      </w:r>
      <w:r>
        <w:rPr/>
        <w:t>Theorem</w:t>
      </w:r>
      <w:r>
        <w:rPr>
          <w:spacing w:val="28"/>
        </w:rPr>
        <w:t> </w:t>
      </w:r>
      <w:r>
        <w:rPr>
          <w:spacing w:val="-4"/>
        </w:rPr>
        <w:t>3.20</w:t>
      </w:r>
    </w:p>
    <w:p>
      <w:pPr>
        <w:spacing w:before="91"/>
        <w:ind w:left="609" w:right="0" w:firstLine="0"/>
        <w:jc w:val="left"/>
        <w:rPr>
          <w:rFonts w:ascii="DejaVu Sans Condensed" w:hAnsi="DejaVu Sans Condensed"/>
          <w:i/>
          <w:sz w:val="21"/>
        </w:rPr>
      </w:pPr>
      <w:r>
        <w:rPr>
          <w:rFonts w:ascii="Georgia" w:hAnsi="Georgia"/>
          <w:i/>
          <w:sz w:val="21"/>
        </w:rPr>
        <w:t>ckBnd</w:t>
      </w:r>
      <w:r>
        <w:rPr>
          <w:rFonts w:ascii="Georgia" w:hAnsi="Georgia"/>
          <w:i/>
          <w:sz w:val="21"/>
          <w:vertAlign w:val="subscript"/>
        </w:rPr>
        <w:t>seq</w:t>
      </w:r>
      <w:r>
        <w:rPr>
          <w:rFonts w:ascii="DejaVu Sans" w:hAnsi="DejaVu Sans"/>
          <w:i/>
          <w:position w:val="-4"/>
          <w:sz w:val="11"/>
          <w:vertAlign w:val="baseline"/>
        </w:rPr>
        <w:t>c</w:t>
      </w:r>
      <w:r>
        <w:rPr>
          <w:rFonts w:ascii="DejaVu Sans" w:hAnsi="DejaVu Sans"/>
          <w:i/>
          <w:spacing w:val="60"/>
          <w:position w:val="-4"/>
          <w:sz w:val="1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c</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Contructs</w:t>
      </w:r>
      <w:r>
        <w:rPr>
          <w:sz w:val="21"/>
          <w:vertAlign w:val="baseline"/>
        </w:rPr>
        <w:t>;</w:t>
      </w:r>
      <w:r>
        <w:rPr>
          <w:spacing w:val="-9"/>
          <w:sz w:val="21"/>
          <w:vertAlign w:val="baseline"/>
        </w:rPr>
        <w:t> </w:t>
      </w:r>
      <w:r>
        <w:rPr>
          <w:rFonts w:ascii="Georgia" w:hAnsi="Georgia"/>
          <w:i/>
          <w:sz w:val="21"/>
          <w:vertAlign w:val="baseline"/>
        </w:rPr>
        <w:t>init</w:t>
      </w:r>
      <w:r>
        <w:rPr>
          <w:rFonts w:ascii="Georgia" w:hAnsi="Georgia"/>
          <w:i/>
          <w:sz w:val="21"/>
          <w:vertAlign w:val="subscript"/>
        </w:rPr>
        <w:t>c</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link</w:t>
      </w:r>
      <w:r>
        <w:rPr>
          <w:rFonts w:ascii="Georgia" w:hAnsi="Georgia"/>
          <w:i/>
          <w:sz w:val="21"/>
          <w:vertAlign w:val="subscript"/>
        </w:rPr>
        <w:t>c</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Arial" w:hAnsi="Arial"/>
          <w:i/>
          <w:sz w:val="21"/>
          <w:vertAlign w:val="baseline"/>
        </w:rPr>
        <w:t>P</w:t>
      </w:r>
      <w:r>
        <w:rPr>
          <w:sz w:val="21"/>
          <w:vertAlign w:val="baseline"/>
        </w:rPr>
        <w:t>(</w:t>
      </w:r>
      <w:r>
        <w:rPr>
          <w:rFonts w:ascii="Georgia" w:hAnsi="Georgia"/>
          <w:i/>
          <w:sz w:val="21"/>
          <w:vertAlign w:val="baseline"/>
        </w:rPr>
        <w:t>Action</w:t>
      </w:r>
      <w:r>
        <w:rPr>
          <w:sz w:val="21"/>
          <w:vertAlign w:val="baseline"/>
        </w:rPr>
        <w:t>);</w:t>
      </w:r>
      <w:r>
        <w:rPr>
          <w:spacing w:val="-10"/>
          <w:sz w:val="21"/>
          <w:vertAlign w:val="baseline"/>
        </w:rPr>
        <w:t> </w:t>
      </w:r>
      <w:r>
        <w:rPr>
          <w:rFonts w:ascii="Georgia" w:hAnsi="Georgia"/>
          <w:i/>
          <w:sz w:val="21"/>
          <w:vertAlign w:val="baseline"/>
        </w:rPr>
        <w:t>seq</w:t>
      </w:r>
      <w:r>
        <w:rPr>
          <w:rFonts w:ascii="Georgia" w:hAnsi="Georgia"/>
          <w:i/>
          <w:sz w:val="21"/>
          <w:vertAlign w:val="subscript"/>
        </w:rPr>
        <w:t>c</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Seq</w:t>
      </w:r>
      <w:r>
        <w:rPr>
          <w:rFonts w:ascii="Georgia" w:hAnsi="Georgia"/>
          <w:i/>
          <w:spacing w:val="18"/>
          <w:sz w:val="21"/>
          <w:vertAlign w:val="baseline"/>
        </w:rPr>
        <w:t> </w:t>
      </w:r>
      <w:r>
        <w:rPr>
          <w:rFonts w:ascii="DejaVu Sans Condensed" w:hAnsi="DejaVu Sans Condensed"/>
          <w:i/>
          <w:spacing w:val="-10"/>
          <w:sz w:val="21"/>
          <w:vertAlign w:val="baseline"/>
        </w:rPr>
        <w:t>•</w:t>
      </w:r>
    </w:p>
    <w:p>
      <w:pPr>
        <w:spacing w:before="48"/>
        <w:ind w:left="2656" w:right="0" w:firstLine="0"/>
        <w:jc w:val="left"/>
        <w:rPr>
          <w:sz w:val="21"/>
        </w:rPr>
      </w:pPr>
      <w:r>
        <w:rPr>
          <w:rFonts w:ascii="Georgia" w:hAnsi="Georgia"/>
          <w:i/>
          <w:w w:val="105"/>
          <w:sz w:val="21"/>
        </w:rPr>
        <w:t>smPred</w:t>
      </w:r>
      <w:r>
        <w:rPr>
          <w:w w:val="105"/>
          <w:sz w:val="21"/>
        </w:rPr>
        <w:t>(</w:t>
      </w:r>
      <w:r>
        <w:rPr>
          <w:rFonts w:ascii="Georgia" w:hAnsi="Georgia"/>
          <w:i/>
          <w:w w:val="105"/>
          <w:sz w:val="21"/>
        </w:rPr>
        <w:t>c,</w:t>
      </w:r>
      <w:r>
        <w:rPr>
          <w:rFonts w:ascii="Georgia" w:hAnsi="Georgia"/>
          <w:i/>
          <w:spacing w:val="-18"/>
          <w:w w:val="105"/>
          <w:sz w:val="21"/>
        </w:rPr>
        <w:t> </w:t>
      </w:r>
      <w:r>
        <w:rPr>
          <w:w w:val="105"/>
          <w:sz w:val="21"/>
        </w:rPr>
        <w:t>(</w:t>
      </w:r>
      <w:r>
        <w:rPr>
          <w:rFonts w:ascii="Arial" w:hAnsi="Arial"/>
          <w:spacing w:val="31"/>
          <w:w w:val="105"/>
          <w:position w:val="17"/>
          <w:sz w:val="21"/>
        </w:rPr>
        <w:t> </w:t>
      </w:r>
      <w:r>
        <w:rPr>
          <w:w w:val="105"/>
          <w:sz w:val="21"/>
        </w:rPr>
        <w:t>(</w:t>
      </w:r>
      <w:r>
        <w:rPr>
          <w:rFonts w:ascii="Georgia" w:hAnsi="Georgia"/>
          <w:i/>
          <w:w w:val="105"/>
          <w:sz w:val="21"/>
        </w:rPr>
        <w:t>init</w:t>
      </w:r>
      <w:r>
        <w:rPr>
          <w:rFonts w:ascii="Georgia" w:hAnsi="Georgia"/>
          <w:i/>
          <w:w w:val="105"/>
          <w:sz w:val="21"/>
          <w:vertAlign w:val="subscript"/>
        </w:rPr>
        <w:t>c</w:t>
      </w:r>
      <w:r>
        <w:rPr>
          <w:rFonts w:ascii="Georgia" w:hAnsi="Georgia"/>
          <w:i/>
          <w:spacing w:val="35"/>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35"/>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w w:val="105"/>
          <w:sz w:val="21"/>
          <w:vertAlign w:val="baseline"/>
        </w:rPr>
        <w:t>)</w:t>
      </w:r>
      <w:r>
        <w:rPr>
          <w:rFonts w:ascii="Arial" w:hAnsi="Arial"/>
          <w:spacing w:val="31"/>
          <w:w w:val="105"/>
          <w:position w:val="17"/>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2"/>
          <w:w w:val="105"/>
          <w:sz w:val="21"/>
          <w:vertAlign w:val="baseline"/>
        </w:rPr>
        <w:t>ckBnd</w:t>
      </w:r>
      <w:r>
        <w:rPr>
          <w:spacing w:val="-2"/>
          <w:w w:val="105"/>
          <w:sz w:val="21"/>
          <w:vertAlign w:val="baseline"/>
        </w:rPr>
        <w:t>(</w:t>
      </w:r>
      <w:r>
        <w:rPr>
          <w:rFonts w:ascii="Georgia" w:hAnsi="Georgia"/>
          <w:i/>
          <w:spacing w:val="-2"/>
          <w:w w:val="105"/>
          <w:sz w:val="21"/>
          <w:vertAlign w:val="baseline"/>
        </w:rPr>
        <w:t>seq</w:t>
      </w:r>
      <w:r>
        <w:rPr>
          <w:rFonts w:ascii="Georgia" w:hAnsi="Georgia"/>
          <w:i/>
          <w:spacing w:val="-2"/>
          <w:w w:val="105"/>
          <w:sz w:val="21"/>
          <w:vertAlign w:val="subscript"/>
        </w:rPr>
        <w:t>c</w:t>
      </w:r>
      <w:r>
        <w:rPr>
          <w:spacing w:val="-2"/>
          <w:w w:val="105"/>
          <w:sz w:val="21"/>
          <w:vertAlign w:val="baseline"/>
        </w:rPr>
        <w:t>)</w:t>
      </w:r>
    </w:p>
    <w:p>
      <w:pPr>
        <w:pStyle w:val="BodyText"/>
        <w:spacing w:line="259" w:lineRule="auto" w:before="228"/>
        <w:ind w:left="108" w:right="221" w:firstLine="317"/>
      </w:pPr>
      <w:r>
        <w:rPr/>
        <w:t>This final result ensures that the operators in the semantic domain are always applied within their definition domain by the semantic predicate.</w:t>
      </w:r>
    </w:p>
    <w:p>
      <w:pPr>
        <w:pStyle w:val="BodyText"/>
        <w:spacing w:before="9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Pruning</w:t>
      </w:r>
    </w:p>
    <w:p>
      <w:pPr>
        <w:pStyle w:val="BodyText"/>
        <w:spacing w:line="259" w:lineRule="auto" w:before="174"/>
        <w:ind w:left="108" w:right="217"/>
      </w:pPr>
      <w:r>
        <w:rPr/>
        <w:t>So far we have described the semantics of the translation from Handel-C into net- lists as a (possibly infinite) set of finite-length sequences. In order to complete the semantic description of the generated circuits, we need to find (if it exists) a single sequence that specifies the actual execution path and outcome of the program being </w:t>
      </w:r>
      <w:r>
        <w:rPr>
          <w:spacing w:val="-2"/>
        </w:rPr>
        <w:t>synthesised.</w:t>
      </w:r>
    </w:p>
    <w:p>
      <w:pPr>
        <w:pStyle w:val="BodyText"/>
        <w:spacing w:line="256" w:lineRule="auto" w:before="17"/>
        <w:ind w:left="108" w:right="218" w:firstLine="317"/>
      </w:pPr>
      <w:r>
        <w:rPr>
          <w:w w:val="105"/>
        </w:rPr>
        <w:t>As in [</w:t>
      </w:r>
      <w:hyperlink w:history="true" w:anchor="_bookmark24">
        <w:r>
          <w:rPr>
            <w:color w:val="0000FF"/>
            <w:w w:val="105"/>
          </w:rPr>
          <w:t>10</w:t>
        </w:r>
      </w:hyperlink>
      <w:r>
        <w:rPr>
          <w:w w:val="105"/>
        </w:rPr>
        <w:t>], we define two auxiliary functions:</w:t>
      </w:r>
      <w:r>
        <w:rPr>
          <w:spacing w:val="23"/>
          <w:w w:val="105"/>
        </w:rPr>
        <w:t> </w:t>
      </w:r>
      <w:r>
        <w:rPr>
          <w:w w:val="105"/>
        </w:rPr>
        <w:t>Δ</w:t>
      </w:r>
      <w:r>
        <w:rPr>
          <w:rFonts w:ascii="Georgia" w:hAnsi="Georgia"/>
          <w:i/>
          <w:w w:val="105"/>
        </w:rPr>
        <w:t>Env </w:t>
      </w:r>
      <w:r>
        <w:rPr>
          <w:w w:val="105"/>
        </w:rPr>
        <w:t>:</w:t>
      </w:r>
      <w:r>
        <w:rPr>
          <w:spacing w:val="-6"/>
          <w:w w:val="105"/>
        </w:rPr>
        <w:t> </w:t>
      </w:r>
      <w:r>
        <w:rPr>
          <w:rFonts w:ascii="MathJax_Typewriter" w:hAnsi="MathJax_Typewriter"/>
          <w:w w:val="105"/>
        </w:rPr>
        <w:t>env</w:t>
      </w:r>
      <w:r>
        <w:rPr>
          <w:rFonts w:ascii="MathJax_Typewriter" w:hAnsi="MathJax_Typewriter"/>
          <w:spacing w:val="-6"/>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Action</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4"/>
          <w:w w:val="105"/>
        </w:rPr>
        <w:t> </w:t>
      </w:r>
      <w:r>
        <w:rPr>
          <w:rFonts w:ascii="MathJax_Typewriter" w:hAnsi="MathJax_Typewriter"/>
          <w:w w:val="105"/>
        </w:rPr>
        <w:t>env </w:t>
      </w:r>
      <w:r>
        <w:rPr>
          <w:w w:val="105"/>
        </w:rPr>
        <w:t>and </w:t>
      </w:r>
      <w:r>
        <w:rPr>
          <w:rFonts w:ascii="Georgia" w:hAnsi="Georgia"/>
          <w:i/>
          <w:w w:val="105"/>
        </w:rPr>
        <w:t>flattenEnv</w:t>
      </w:r>
      <w:r>
        <w:rPr>
          <w:rFonts w:ascii="Georgia" w:hAnsi="Georgia"/>
          <w:i/>
          <w:w w:val="105"/>
        </w:rPr>
        <w:t> </w:t>
      </w:r>
      <w:r>
        <w:rPr>
          <w:w w:val="105"/>
        </w:rPr>
        <w:t>:</w:t>
      </w:r>
      <w:r>
        <w:rPr>
          <w:w w:val="105"/>
        </w:rPr>
        <w:t> </w:t>
      </w:r>
      <w:r>
        <w:rPr>
          <w:rFonts w:ascii="MathJax_Typewriter" w:hAnsi="MathJax_Typewriter"/>
          <w:w w:val="105"/>
        </w:rPr>
        <w:t>env</w:t>
      </w:r>
      <w:r>
        <w:rPr>
          <w:rFonts w:ascii="MathJax_Typewriter" w:hAnsi="MathJax_Typewriter"/>
          <w:w w:val="105"/>
        </w:rPr>
        <w:t> </w:t>
      </w:r>
      <w:r>
        <w:rPr>
          <w:rFonts w:ascii="DejaVu Sans Condensed" w:hAnsi="DejaVu Sans Condensed"/>
          <w:i/>
          <w:w w:val="105"/>
        </w:rPr>
        <w:t>→ </w:t>
      </w:r>
      <w:r>
        <w:rPr>
          <w:rFonts w:ascii="MathJax_Typewriter" w:hAnsi="MathJax_Typewriter"/>
          <w:w w:val="105"/>
        </w:rPr>
        <w:t>env</w:t>
      </w:r>
      <w:r>
        <w:rPr>
          <w:w w:val="105"/>
        </w:rPr>
        <w:t>.</w:t>
      </w:r>
      <w:r>
        <w:rPr>
          <w:spacing w:val="40"/>
          <w:w w:val="105"/>
        </w:rPr>
        <w:t> </w:t>
      </w:r>
      <w:r>
        <w:rPr>
          <w:w w:val="105"/>
        </w:rPr>
        <w:t>The</w:t>
      </w:r>
      <w:r>
        <w:rPr>
          <w:w w:val="105"/>
        </w:rPr>
        <w:t> former</w:t>
      </w:r>
      <w:r>
        <w:rPr>
          <w:w w:val="105"/>
        </w:rPr>
        <w:t> updates</w:t>
      </w:r>
      <w:r>
        <w:rPr>
          <w:w w:val="105"/>
        </w:rPr>
        <w:t> the</w:t>
      </w:r>
      <w:r>
        <w:rPr>
          <w:w w:val="105"/>
        </w:rPr>
        <w:t> environment</w:t>
      </w:r>
      <w:r>
        <w:rPr>
          <w:w w:val="105"/>
        </w:rPr>
        <w:t> according</w:t>
      </w:r>
      <w:r>
        <w:rPr>
          <w:w w:val="105"/>
        </w:rPr>
        <w:t> to</w:t>
      </w:r>
      <w:r>
        <w:rPr>
          <w:w w:val="105"/>
        </w:rPr>
        <w:t> the action</w:t>
      </w:r>
      <w:r>
        <w:rPr>
          <w:w w:val="105"/>
        </w:rPr>
        <w:t> passed</w:t>
      </w:r>
      <w:r>
        <w:rPr>
          <w:w w:val="105"/>
        </w:rPr>
        <w:t> as</w:t>
      </w:r>
      <w:r>
        <w:rPr>
          <w:w w:val="105"/>
        </w:rPr>
        <w:t> argument</w:t>
      </w:r>
      <w:r>
        <w:rPr>
          <w:w w:val="105"/>
        </w:rPr>
        <w:t> by</w:t>
      </w:r>
      <w:r>
        <w:rPr>
          <w:w w:val="105"/>
        </w:rPr>
        <w:t> means</w:t>
      </w:r>
      <w:r>
        <w:rPr>
          <w:w w:val="105"/>
        </w:rPr>
        <w:t> of</w:t>
      </w:r>
      <w:r>
        <w:rPr>
          <w:w w:val="105"/>
        </w:rPr>
        <w:t> rewriting</w:t>
      </w:r>
      <w:r>
        <w:rPr>
          <w:w w:val="105"/>
        </w:rPr>
        <w:t> the</w:t>
      </w:r>
      <w:r>
        <w:rPr>
          <w:w w:val="105"/>
        </w:rPr>
        <w:t> appropriate</w:t>
      </w:r>
      <w:r>
        <w:rPr>
          <w:w w:val="105"/>
        </w:rPr>
        <w:t> function</w:t>
      </w:r>
      <w:r>
        <w:rPr>
          <w:w w:val="105"/>
        </w:rPr>
        <w:t> using </w:t>
      </w:r>
      <w:r>
        <w:rPr>
          <w:rFonts w:ascii="Georgia" w:hAnsi="Georgia"/>
          <w:i/>
          <w:w w:val="105"/>
        </w:rPr>
        <w:t>λ</w:t>
      </w:r>
      <w:r>
        <w:rPr>
          <w:w w:val="105"/>
        </w:rPr>
        <w:t>-abstractions.</w:t>
      </w:r>
      <w:r>
        <w:rPr>
          <w:w w:val="105"/>
        </w:rPr>
        <w:t> In</w:t>
      </w:r>
      <w:r>
        <w:rPr>
          <w:spacing w:val="-2"/>
          <w:w w:val="105"/>
        </w:rPr>
        <w:t> </w:t>
      </w:r>
      <w:r>
        <w:rPr>
          <w:w w:val="105"/>
        </w:rPr>
        <w:t>the</w:t>
      </w:r>
      <w:r>
        <w:rPr>
          <w:spacing w:val="-2"/>
          <w:w w:val="105"/>
        </w:rPr>
        <w:t> </w:t>
      </w:r>
      <w:r>
        <w:rPr>
          <w:w w:val="105"/>
        </w:rPr>
        <w:t>particular</w:t>
      </w:r>
      <w:r>
        <w:rPr>
          <w:spacing w:val="-2"/>
          <w:w w:val="105"/>
        </w:rPr>
        <w:t> </w:t>
      </w:r>
      <w:r>
        <w:rPr>
          <w:w w:val="105"/>
        </w:rPr>
        <w:t>case</w:t>
      </w:r>
      <w:r>
        <w:rPr>
          <w:spacing w:val="-2"/>
          <w:w w:val="105"/>
        </w:rPr>
        <w:t> </w:t>
      </w:r>
      <w:r>
        <w:rPr>
          <w:w w:val="105"/>
        </w:rPr>
        <w:t>of</w:t>
      </w:r>
      <w:r>
        <w:rPr>
          <w:spacing w:val="-4"/>
          <w:w w:val="105"/>
        </w:rPr>
        <w:t> </w:t>
      </w:r>
      <w:r>
        <w:rPr>
          <w:rFonts w:ascii="Georgia" w:hAnsi="Georgia"/>
          <w:i/>
          <w:w w:val="105"/>
        </w:rPr>
        <w:t>skip</w:t>
      </w:r>
      <w:r>
        <w:rPr>
          <w:w w:val="105"/>
        </w:rPr>
        <w:t>,</w:t>
      </w:r>
      <w:r>
        <w:rPr>
          <w:spacing w:val="-2"/>
          <w:w w:val="105"/>
        </w:rPr>
        <w:t> </w:t>
      </w:r>
      <w:r>
        <w:rPr>
          <w:w w:val="105"/>
        </w:rPr>
        <w:t>Δ</w:t>
      </w:r>
      <w:r>
        <w:rPr>
          <w:rFonts w:ascii="Georgia" w:hAnsi="Georgia"/>
          <w:i/>
          <w:w w:val="105"/>
        </w:rPr>
        <w:t>Env</w:t>
      </w:r>
      <w:r>
        <w:rPr>
          <w:rFonts w:ascii="Georgia" w:hAnsi="Georgia"/>
          <w:i/>
          <w:w w:val="105"/>
        </w:rPr>
        <w:t> </w:t>
      </w:r>
      <w:r>
        <w:rPr>
          <w:w w:val="105"/>
        </w:rPr>
        <w:t>treats</w:t>
      </w:r>
      <w:r>
        <w:rPr>
          <w:spacing w:val="-2"/>
          <w:w w:val="105"/>
        </w:rPr>
        <w:t> </w:t>
      </w:r>
      <w:r>
        <w:rPr>
          <w:w w:val="105"/>
        </w:rPr>
        <w:t>it</w:t>
      </w:r>
      <w:r>
        <w:rPr>
          <w:spacing w:val="-2"/>
          <w:w w:val="105"/>
        </w:rPr>
        <w:t> </w:t>
      </w:r>
      <w:r>
        <w:rPr>
          <w:w w:val="105"/>
        </w:rPr>
        <w:t>as</w:t>
      </w:r>
      <w:r>
        <w:rPr>
          <w:spacing w:val="-2"/>
          <w:w w:val="105"/>
        </w:rPr>
        <w:t> </w:t>
      </w:r>
      <w:r>
        <w:rPr>
          <w:w w:val="105"/>
        </w:rPr>
        <w:t>its</w:t>
      </w:r>
      <w:r>
        <w:rPr>
          <w:spacing w:val="-2"/>
          <w:w w:val="105"/>
        </w:rPr>
        <w:t> </w:t>
      </w:r>
      <w:r>
        <w:rPr>
          <w:w w:val="105"/>
        </w:rPr>
        <w:t>unit</w:t>
      </w:r>
      <w:r>
        <w:rPr>
          <w:spacing w:val="-2"/>
          <w:w w:val="105"/>
        </w:rPr>
        <w:t> </w:t>
      </w:r>
      <w:r>
        <w:rPr>
          <w:w w:val="105"/>
        </w:rPr>
        <w:t>value</w:t>
      </w:r>
      <w:r>
        <w:rPr>
          <w:spacing w:val="-2"/>
          <w:w w:val="105"/>
        </w:rPr>
        <w:t> </w:t>
      </w:r>
      <w:r>
        <w:rPr>
          <w:w w:val="105"/>
        </w:rPr>
        <w:t>and returns</w:t>
      </w:r>
      <w:r>
        <w:rPr>
          <w:spacing w:val="-11"/>
          <w:w w:val="105"/>
        </w:rPr>
        <w:t> </w:t>
      </w:r>
      <w:r>
        <w:rPr>
          <w:w w:val="105"/>
        </w:rPr>
        <w:t>the</w:t>
      </w:r>
      <w:r>
        <w:rPr>
          <w:spacing w:val="-11"/>
          <w:w w:val="105"/>
        </w:rPr>
        <w:t> </w:t>
      </w:r>
      <w:r>
        <w:rPr>
          <w:w w:val="105"/>
        </w:rPr>
        <w:t>same</w:t>
      </w:r>
      <w:r>
        <w:rPr>
          <w:spacing w:val="-11"/>
          <w:w w:val="105"/>
        </w:rPr>
        <w:t> </w:t>
      </w:r>
      <w:r>
        <w:rPr>
          <w:w w:val="105"/>
        </w:rPr>
        <w:t>environment.</w:t>
      </w:r>
      <w:r>
        <w:rPr>
          <w:spacing w:val="10"/>
          <w:w w:val="105"/>
        </w:rPr>
        <w:t> </w:t>
      </w:r>
      <w:r>
        <w:rPr>
          <w:w w:val="105"/>
        </w:rPr>
        <w:t>On</w:t>
      </w:r>
      <w:r>
        <w:rPr>
          <w:spacing w:val="-11"/>
          <w:w w:val="105"/>
        </w:rPr>
        <w:t> </w:t>
      </w:r>
      <w:r>
        <w:rPr>
          <w:w w:val="105"/>
        </w:rPr>
        <w:t>the</w:t>
      </w:r>
      <w:r>
        <w:rPr>
          <w:spacing w:val="-11"/>
          <w:w w:val="105"/>
        </w:rPr>
        <w:t> </w:t>
      </w:r>
      <w:r>
        <w:rPr>
          <w:w w:val="105"/>
        </w:rPr>
        <w:t>other</w:t>
      </w:r>
      <w:r>
        <w:rPr>
          <w:spacing w:val="-11"/>
          <w:w w:val="105"/>
        </w:rPr>
        <w:t> </w:t>
      </w:r>
      <w:r>
        <w:rPr>
          <w:w w:val="105"/>
        </w:rPr>
        <w:t>hand,</w:t>
      </w:r>
      <w:r>
        <w:rPr>
          <w:spacing w:val="-9"/>
          <w:w w:val="105"/>
        </w:rPr>
        <w:t> </w:t>
      </w:r>
      <w:r>
        <w:rPr>
          <w:rFonts w:ascii="Georgia" w:hAnsi="Georgia"/>
          <w:i/>
          <w:w w:val="105"/>
        </w:rPr>
        <w:t>flattenEnv</w:t>
      </w:r>
      <w:r>
        <w:rPr>
          <w:rFonts w:ascii="Georgia" w:hAnsi="Georgia"/>
          <w:i/>
          <w:spacing w:val="-3"/>
          <w:w w:val="105"/>
        </w:rPr>
        <w:t> </w:t>
      </w:r>
      <w:r>
        <w:rPr>
          <w:w w:val="105"/>
        </w:rPr>
        <w:t>is</w:t>
      </w:r>
      <w:r>
        <w:rPr>
          <w:spacing w:val="-11"/>
          <w:w w:val="105"/>
        </w:rPr>
        <w:t> </w:t>
      </w:r>
      <w:r>
        <w:rPr>
          <w:w w:val="105"/>
        </w:rPr>
        <w:t>meant</w:t>
      </w:r>
      <w:r>
        <w:rPr>
          <w:spacing w:val="-11"/>
          <w:w w:val="105"/>
        </w:rPr>
        <w:t> </w:t>
      </w:r>
      <w:r>
        <w:rPr>
          <w:w w:val="105"/>
        </w:rPr>
        <w:t>to</w:t>
      </w:r>
      <w:r>
        <w:rPr>
          <w:spacing w:val="-11"/>
          <w:w w:val="105"/>
        </w:rPr>
        <w:t> </w:t>
      </w:r>
      <w:r>
        <w:rPr>
          <w:w w:val="105"/>
        </w:rPr>
        <w:t>be</w:t>
      </w:r>
      <w:r>
        <w:rPr>
          <w:spacing w:val="-11"/>
          <w:w w:val="105"/>
        </w:rPr>
        <w:t> </w:t>
      </w:r>
      <w:r>
        <w:rPr>
          <w:w w:val="105"/>
        </w:rPr>
        <w:t>used to</w:t>
      </w:r>
      <w:r>
        <w:rPr>
          <w:spacing w:val="-13"/>
          <w:w w:val="105"/>
        </w:rPr>
        <w:t> </w:t>
      </w:r>
      <w:r>
        <w:rPr>
          <w:w w:val="105"/>
        </w:rPr>
        <w:t>generate</w:t>
      </w:r>
      <w:r>
        <w:rPr>
          <w:spacing w:val="-13"/>
          <w:w w:val="105"/>
        </w:rPr>
        <w:t> </w:t>
      </w:r>
      <w:r>
        <w:rPr>
          <w:w w:val="105"/>
        </w:rPr>
        <w:t>a</w:t>
      </w:r>
      <w:r>
        <w:rPr>
          <w:spacing w:val="-13"/>
          <w:w w:val="105"/>
        </w:rPr>
        <w:t> </w:t>
      </w:r>
      <w:r>
        <w:rPr>
          <w:w w:val="105"/>
        </w:rPr>
        <w:t>new</w:t>
      </w:r>
      <w:r>
        <w:rPr>
          <w:spacing w:val="-12"/>
          <w:w w:val="105"/>
        </w:rPr>
        <w:t> </w:t>
      </w:r>
      <w:r>
        <w:rPr>
          <w:w w:val="105"/>
        </w:rPr>
        <w:t>environment</w:t>
      </w:r>
      <w:r>
        <w:rPr>
          <w:spacing w:val="-13"/>
          <w:w w:val="105"/>
        </w:rPr>
        <w:t> </w:t>
      </w:r>
      <w:r>
        <w:rPr>
          <w:w w:val="105"/>
        </w:rPr>
        <w:t>after</w:t>
      </w:r>
      <w:r>
        <w:rPr>
          <w:spacing w:val="-12"/>
          <w:w w:val="105"/>
        </w:rPr>
        <w:t> </w:t>
      </w:r>
      <w:r>
        <w:rPr>
          <w:w w:val="105"/>
        </w:rPr>
        <w:t>a</w:t>
      </w:r>
      <w:r>
        <w:rPr>
          <w:spacing w:val="-13"/>
          <w:w w:val="105"/>
        </w:rPr>
        <w:t> </w:t>
      </w:r>
      <w:r>
        <w:rPr>
          <w:w w:val="105"/>
        </w:rPr>
        <w:t>clock</w:t>
      </w:r>
      <w:r>
        <w:rPr>
          <w:spacing w:val="-12"/>
          <w:w w:val="105"/>
        </w:rPr>
        <w:t> </w:t>
      </w:r>
      <w:r>
        <w:rPr>
          <w:w w:val="105"/>
        </w:rPr>
        <w:t>cycle</w:t>
      </w:r>
      <w:r>
        <w:rPr>
          <w:spacing w:val="-13"/>
          <w:w w:val="105"/>
        </w:rPr>
        <w:t> </w:t>
      </w:r>
      <w:r>
        <w:rPr>
          <w:w w:val="105"/>
        </w:rPr>
        <w:t>edge.</w:t>
      </w:r>
      <w:r>
        <w:rPr>
          <w:spacing w:val="5"/>
          <w:w w:val="105"/>
        </w:rPr>
        <w:t> </w:t>
      </w:r>
      <w:r>
        <w:rPr>
          <w:w w:val="105"/>
        </w:rPr>
        <w:t>In</w:t>
      </w:r>
      <w:r>
        <w:rPr>
          <w:spacing w:val="-12"/>
          <w:w w:val="105"/>
        </w:rPr>
        <w:t> </w:t>
      </w:r>
      <w:r>
        <w:rPr>
          <w:w w:val="105"/>
        </w:rPr>
        <w:t>particular,</w:t>
      </w:r>
      <w:r>
        <w:rPr>
          <w:spacing w:val="-11"/>
          <w:w w:val="105"/>
        </w:rPr>
        <w:t> </w:t>
      </w:r>
      <w:r>
        <w:rPr>
          <w:w w:val="105"/>
        </w:rPr>
        <w:t>it</w:t>
      </w:r>
      <w:r>
        <w:rPr>
          <w:spacing w:val="-13"/>
          <w:w w:val="105"/>
        </w:rPr>
        <w:t> </w:t>
      </w:r>
      <w:r>
        <w:rPr>
          <w:w w:val="105"/>
        </w:rPr>
        <w:t>flattens</w:t>
      </w:r>
      <w:r>
        <w:rPr>
          <w:spacing w:val="-13"/>
          <w:w w:val="105"/>
        </w:rPr>
        <w:t> </w:t>
      </w:r>
      <w:r>
        <w:rPr>
          <w:w w:val="105"/>
        </w:rPr>
        <w:t>all wire</w:t>
      </w:r>
      <w:r>
        <w:rPr>
          <w:w w:val="105"/>
        </w:rPr>
        <w:t> values</w:t>
      </w:r>
      <w:r>
        <w:rPr>
          <w:w w:val="105"/>
        </w:rPr>
        <w:t> (to</w:t>
      </w:r>
      <w:r>
        <w:rPr>
          <w:w w:val="105"/>
        </w:rPr>
        <w:t> the</w:t>
      </w:r>
      <w:r>
        <w:rPr>
          <w:w w:val="105"/>
        </w:rPr>
        <w:t> logical</w:t>
      </w:r>
      <w:r>
        <w:rPr>
          <w:w w:val="105"/>
        </w:rPr>
        <w:t> value</w:t>
      </w:r>
      <w:r>
        <w:rPr>
          <w:w w:val="105"/>
        </w:rPr>
        <w:t> false),</w:t>
      </w:r>
      <w:r>
        <w:rPr>
          <w:w w:val="105"/>
        </w:rPr>
        <w:t> resets</w:t>
      </w:r>
      <w:r>
        <w:rPr>
          <w:w w:val="105"/>
        </w:rPr>
        <w:t> the</w:t>
      </w:r>
      <w:r>
        <w:rPr>
          <w:w w:val="105"/>
        </w:rPr>
        <w:t> channel</w:t>
      </w:r>
      <w:r>
        <w:rPr>
          <w:w w:val="105"/>
        </w:rPr>
        <w:t> values</w:t>
      </w:r>
      <w:r>
        <w:rPr>
          <w:w w:val="105"/>
        </w:rPr>
        <w:t> to</w:t>
      </w:r>
      <w:r>
        <w:rPr>
          <w:w w:val="105"/>
        </w:rPr>
        <w:t> the</w:t>
      </w:r>
      <w:r>
        <w:rPr>
          <w:w w:val="105"/>
        </w:rPr>
        <w:t> undefined value and advances the time-stamp by one unit.</w:t>
      </w:r>
    </w:p>
    <w:p>
      <w:pPr>
        <w:pStyle w:val="BodyText"/>
        <w:spacing w:before="32"/>
        <w:ind w:left="0" w:right="221"/>
        <w:jc w:val="right"/>
      </w:pPr>
      <w:r>
        <w:rPr/>
        <w:t>We</w:t>
      </w:r>
      <w:r>
        <w:rPr>
          <w:spacing w:val="23"/>
        </w:rPr>
        <w:t> </w:t>
      </w:r>
      <w:r>
        <w:rPr/>
        <w:t>define</w:t>
      </w:r>
      <w:r>
        <w:rPr>
          <w:spacing w:val="23"/>
        </w:rPr>
        <w:t> </w:t>
      </w:r>
      <w:r>
        <w:rPr/>
        <w:t>the</w:t>
      </w:r>
      <w:r>
        <w:rPr>
          <w:spacing w:val="23"/>
        </w:rPr>
        <w:t> </w:t>
      </w:r>
      <w:r>
        <w:rPr/>
        <w:t>execution</w:t>
      </w:r>
      <w:r>
        <w:rPr>
          <w:spacing w:val="24"/>
        </w:rPr>
        <w:t> </w:t>
      </w:r>
      <w:r>
        <w:rPr/>
        <w:t>of</w:t>
      </w:r>
      <w:r>
        <w:rPr>
          <w:spacing w:val="23"/>
        </w:rPr>
        <w:t> </w:t>
      </w:r>
      <w:r>
        <w:rPr/>
        <w:t>sets</w:t>
      </w:r>
      <w:r>
        <w:rPr>
          <w:spacing w:val="23"/>
        </w:rPr>
        <w:t> </w:t>
      </w:r>
      <w:r>
        <w:rPr/>
        <w:t>of</w:t>
      </w:r>
      <w:r>
        <w:rPr>
          <w:spacing w:val="23"/>
        </w:rPr>
        <w:t> </w:t>
      </w:r>
      <w:r>
        <w:rPr/>
        <w:t>hardware</w:t>
      </w:r>
      <w:r>
        <w:rPr>
          <w:spacing w:val="24"/>
        </w:rPr>
        <w:t> </w:t>
      </w:r>
      <w:r>
        <w:rPr/>
        <w:t>actions</w:t>
      </w:r>
      <w:r>
        <w:rPr>
          <w:spacing w:val="23"/>
        </w:rPr>
        <w:t> </w:t>
      </w:r>
      <w:r>
        <w:rPr/>
        <w:t>by</w:t>
      </w:r>
      <w:r>
        <w:rPr>
          <w:spacing w:val="23"/>
        </w:rPr>
        <w:t> </w:t>
      </w:r>
      <w:r>
        <w:rPr/>
        <w:t>means</w:t>
      </w:r>
      <w:r>
        <w:rPr>
          <w:spacing w:val="24"/>
        </w:rPr>
        <w:t> </w:t>
      </w:r>
      <w:r>
        <w:rPr/>
        <w:t>of</w:t>
      </w:r>
      <w:r>
        <w:rPr>
          <w:spacing w:val="23"/>
        </w:rPr>
        <w:t> </w:t>
      </w:r>
      <w:r>
        <w:rPr/>
        <w:t>the</w:t>
      </w:r>
      <w:r>
        <w:rPr>
          <w:spacing w:val="23"/>
        </w:rPr>
        <w:t> </w:t>
      </w:r>
      <w:r>
        <w:rPr>
          <w:spacing w:val="-2"/>
        </w:rPr>
        <w:t>predicate</w:t>
      </w:r>
    </w:p>
    <w:p>
      <w:pPr>
        <w:spacing w:before="13"/>
        <w:ind w:left="0" w:right="221" w:firstLine="0"/>
        <w:jc w:val="right"/>
        <w:rPr>
          <w:sz w:val="21"/>
        </w:rPr>
      </w:pPr>
      <w:r>
        <w:rPr>
          <w:rFonts w:ascii="Georgia" w:hAnsi="Georgia"/>
          <w:i/>
          <w:w w:val="105"/>
          <w:sz w:val="21"/>
        </w:rPr>
        <w:t>exec</w:t>
      </w:r>
      <w:r>
        <w:rPr>
          <w:rFonts w:ascii="Georgia" w:hAnsi="Georgia"/>
          <w:i/>
          <w:spacing w:val="7"/>
          <w:w w:val="105"/>
          <w:sz w:val="21"/>
        </w:rPr>
        <w:t> </w:t>
      </w:r>
      <w:r>
        <w:rPr>
          <w:w w:val="105"/>
          <w:sz w:val="21"/>
        </w:rPr>
        <w:t>:</w:t>
      </w:r>
      <w:r>
        <w:rPr>
          <w:spacing w:val="6"/>
          <w:w w:val="105"/>
          <w:sz w:val="21"/>
        </w:rPr>
        <w:t> </w:t>
      </w:r>
      <w:r>
        <w:rPr>
          <w:rFonts w:ascii="MathJax_Typewriter" w:hAnsi="MathJax_Typewriter"/>
          <w:w w:val="105"/>
          <w:sz w:val="21"/>
        </w:rPr>
        <w:t>env</w:t>
      </w:r>
      <w:r>
        <w:rPr>
          <w:rFonts w:ascii="MathJax_Typewriter" w:hAnsi="MathJax_Typewriter"/>
          <w:spacing w:val="-30"/>
          <w:w w:val="105"/>
          <w:sz w:val="21"/>
        </w:rPr>
        <w:t> </w:t>
      </w:r>
      <w:r>
        <w:rPr>
          <w:rFonts w:ascii="DejaVu Sans Condensed" w:hAnsi="DejaVu Sans Condensed"/>
          <w:i/>
          <w:w w:val="105"/>
          <w:sz w:val="21"/>
        </w:rPr>
        <w:t>×</w:t>
      </w:r>
      <w:r>
        <w:rPr>
          <w:rFonts w:ascii="Arial" w:hAnsi="Arial"/>
          <w:i/>
          <w:w w:val="105"/>
          <w:sz w:val="21"/>
        </w:rPr>
        <w:t>P</w:t>
      </w:r>
      <w:r>
        <w:rPr>
          <w:w w:val="105"/>
          <w:sz w:val="21"/>
        </w:rPr>
        <w:t>(</w:t>
      </w:r>
      <w:r>
        <w:rPr>
          <w:rFonts w:ascii="Georgia" w:hAnsi="Georgia"/>
          <w:i/>
          <w:w w:val="105"/>
          <w:sz w:val="21"/>
        </w:rPr>
        <w:t>Assertion</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MathJax_Typewriter" w:hAnsi="MathJax_Typewriter"/>
          <w:w w:val="105"/>
          <w:sz w:val="21"/>
        </w:rPr>
        <w:t>env</w:t>
      </w:r>
      <w:r>
        <w:rPr>
          <w:rFonts w:ascii="Georgia" w:hAnsi="Georgia"/>
          <w:i/>
          <w:w w:val="105"/>
          <w:sz w:val="21"/>
        </w:rPr>
        <w:t>,</w:t>
      </w:r>
      <w:r>
        <w:rPr>
          <w:rFonts w:ascii="Georgia" w:hAnsi="Georgia"/>
          <w:i/>
          <w:spacing w:val="-17"/>
          <w:w w:val="105"/>
          <w:sz w:val="21"/>
        </w:rPr>
        <w:t> </w:t>
      </w:r>
      <w:r>
        <w:rPr>
          <w:rFonts w:ascii="Arial" w:hAnsi="Arial"/>
          <w:i/>
          <w:w w:val="105"/>
          <w:sz w:val="21"/>
        </w:rPr>
        <w:t>P</w:t>
      </w:r>
      <w:r>
        <w:rPr>
          <w:w w:val="105"/>
          <w:sz w:val="21"/>
        </w:rPr>
        <w:t>(</w:t>
      </w:r>
      <w:r>
        <w:rPr>
          <w:rFonts w:ascii="Georgia" w:hAnsi="Georgia"/>
          <w:i/>
          <w:w w:val="105"/>
          <w:sz w:val="21"/>
        </w:rPr>
        <w:t>Assertion</w:t>
      </w:r>
      <w:r>
        <w:rPr>
          <w:w w:val="105"/>
          <w:sz w:val="21"/>
        </w:rPr>
        <w:t>))</w:t>
      </w:r>
      <w:r>
        <w:rPr>
          <w:spacing w:val="6"/>
          <w:w w:val="105"/>
          <w:sz w:val="21"/>
        </w:rPr>
        <w:t> </w:t>
      </w:r>
      <w:r>
        <w:rPr>
          <w:w w:val="105"/>
          <w:sz w:val="21"/>
        </w:rPr>
        <w:t>by</w:t>
      </w:r>
      <w:r>
        <w:rPr>
          <w:spacing w:val="6"/>
          <w:w w:val="105"/>
          <w:sz w:val="21"/>
        </w:rPr>
        <w:t> </w:t>
      </w:r>
      <w:r>
        <w:rPr>
          <w:w w:val="105"/>
          <w:sz w:val="21"/>
        </w:rPr>
        <w:t>means</w:t>
      </w:r>
      <w:r>
        <w:rPr>
          <w:spacing w:val="7"/>
          <w:w w:val="105"/>
          <w:sz w:val="21"/>
        </w:rPr>
        <w:t> </w:t>
      </w:r>
      <w:r>
        <w:rPr>
          <w:w w:val="105"/>
          <w:sz w:val="21"/>
        </w:rPr>
        <w:t>of</w:t>
      </w:r>
      <w:r>
        <w:rPr>
          <w:spacing w:val="6"/>
          <w:w w:val="105"/>
          <w:sz w:val="21"/>
        </w:rPr>
        <w:t> </w:t>
      </w:r>
      <w:r>
        <w:rPr>
          <w:w w:val="105"/>
          <w:sz w:val="21"/>
        </w:rPr>
        <w:t>the</w:t>
      </w:r>
      <w:r>
        <w:rPr>
          <w:spacing w:val="6"/>
          <w:w w:val="105"/>
          <w:sz w:val="21"/>
        </w:rPr>
        <w:t> </w:t>
      </w:r>
      <w:r>
        <w:rPr>
          <w:w w:val="105"/>
          <w:sz w:val="21"/>
        </w:rPr>
        <w:t>following</w:t>
      </w:r>
      <w:r>
        <w:rPr>
          <w:spacing w:val="6"/>
          <w:w w:val="105"/>
          <w:sz w:val="21"/>
        </w:rPr>
        <w:t> </w:t>
      </w:r>
      <w:r>
        <w:rPr>
          <w:spacing w:val="-2"/>
          <w:w w:val="105"/>
          <w:sz w:val="21"/>
        </w:rPr>
        <w:t>rules:</w:t>
      </w:r>
    </w:p>
    <w:p>
      <w:pPr>
        <w:spacing w:after="0"/>
        <w:jc w:val="right"/>
        <w:rPr>
          <w:sz w:val="21"/>
        </w:rPr>
        <w:sectPr>
          <w:pgSz w:w="9360" w:h="13610"/>
          <w:pgMar w:header="855" w:footer="0" w:top="1040" w:bottom="280" w:left="680" w:right="680"/>
        </w:sectPr>
      </w:pPr>
    </w:p>
    <w:p>
      <w:pPr>
        <w:spacing w:before="147"/>
        <w:ind w:left="766" w:right="0" w:firstLine="0"/>
        <w:jc w:val="center"/>
        <w:rPr>
          <w:rFonts w:ascii="DejaVu Sans Condensed"/>
          <w:i/>
          <w:sz w:val="21"/>
        </w:rPr>
      </w:pPr>
      <w:r>
        <w:rPr>
          <w:rFonts w:ascii="Georgia"/>
          <w:i/>
          <w:sz w:val="21"/>
        </w:rPr>
        <w:t>s</w:t>
      </w:r>
      <w:r>
        <w:rPr>
          <w:rFonts w:ascii="Georgia"/>
          <w:i/>
          <w:spacing w:val="47"/>
          <w:sz w:val="21"/>
        </w:rPr>
        <w:t> </w:t>
      </w:r>
      <w:r>
        <w:rPr>
          <w:sz w:val="21"/>
        </w:rPr>
        <w:t>=</w:t>
      </w:r>
      <w:r>
        <w:rPr>
          <w:spacing w:val="9"/>
          <w:sz w:val="21"/>
        </w:rPr>
        <w:t> </w:t>
      </w:r>
      <w:r>
        <w:rPr>
          <w:rFonts w:ascii="DejaVu Sans Condensed"/>
          <w:i/>
          <w:spacing w:val="-5"/>
          <w:sz w:val="21"/>
        </w:rPr>
        <w:t>{}</w:t>
      </w:r>
    </w:p>
    <w:p>
      <w:pPr>
        <w:pStyle w:val="BodyText"/>
        <w:spacing w:before="6"/>
        <w:ind w:left="0"/>
        <w:jc w:val="left"/>
        <w:rPr>
          <w:rFonts w:ascii="DejaVu Sans Condensed"/>
          <w:i/>
          <w:sz w:val="4"/>
        </w:rPr>
      </w:pPr>
    </w:p>
    <w:p>
      <w:pPr>
        <w:pStyle w:val="BodyText"/>
        <w:spacing w:line="20" w:lineRule="exact"/>
        <w:ind w:left="806" w:right="-29"/>
        <w:jc w:val="left"/>
        <w:rPr>
          <w:rFonts w:ascii="DejaVu Sans Condensed"/>
          <w:sz w:val="2"/>
        </w:rPr>
      </w:pPr>
      <w:r>
        <w:rPr>
          <w:rFonts w:ascii="DejaVu Sans Condensed"/>
          <w:sz w:val="2"/>
        </w:rPr>
        <mc:AlternateContent>
          <mc:Choice Requires="wps">
            <w:drawing>
              <wp:inline distT="0" distB="0" distL="0" distR="0">
                <wp:extent cx="1092200"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1092200" cy="5715"/>
                          <a:chExt cx="1092200" cy="5715"/>
                        </a:xfrm>
                      </wpg:grpSpPr>
                      <wps:wsp>
                        <wps:cNvPr id="28" name="Graphic 28"/>
                        <wps:cNvSpPr/>
                        <wps:spPr>
                          <a:xfrm>
                            <a:off x="0" y="2688"/>
                            <a:ext cx="1092200" cy="1270"/>
                          </a:xfrm>
                          <a:custGeom>
                            <a:avLst/>
                            <a:gdLst/>
                            <a:ahLst/>
                            <a:cxnLst/>
                            <a:rect l="l" t="t" r="r" b="b"/>
                            <a:pathLst>
                              <a:path w="1092200" h="0">
                                <a:moveTo>
                                  <a:pt x="0" y="0"/>
                                </a:moveTo>
                                <a:lnTo>
                                  <a:pt x="10917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pt;height:.45pt;mso-position-horizontal-relative:char;mso-position-vertical-relative:line" id="docshapegroup24" coordorigin="0,0" coordsize="1720,9">
                <v:line style="position:absolute" from="0,4" to="1719,4" stroked="true" strokeweight=".423453pt" strokecolor="#000000">
                  <v:stroke dashstyle="solid"/>
                </v:line>
              </v:group>
            </w:pict>
          </mc:Fallback>
        </mc:AlternateContent>
      </w:r>
      <w:r>
        <w:rPr>
          <w:rFonts w:ascii="DejaVu Sans Condensed"/>
          <w:sz w:val="2"/>
        </w:rPr>
      </w:r>
    </w:p>
    <w:p>
      <w:pPr>
        <w:spacing w:before="0"/>
        <w:ind w:left="766" w:right="0" w:firstLine="0"/>
        <w:jc w:val="center"/>
        <w:rPr>
          <w:sz w:val="21"/>
        </w:rPr>
      </w:pPr>
      <w:r>
        <w:rPr>
          <w:rFonts w:ascii="Georgia"/>
          <w:i/>
          <w:sz w:val="21"/>
        </w:rPr>
        <w:t>exec</w:t>
      </w:r>
      <w:r>
        <w:rPr>
          <w:sz w:val="21"/>
        </w:rPr>
        <w:t>(</w:t>
      </w:r>
      <w:r>
        <w:rPr>
          <w:rFonts w:ascii="Georgia"/>
          <w:i/>
          <w:sz w:val="21"/>
        </w:rPr>
        <w:t>e,</w:t>
      </w:r>
      <w:r>
        <w:rPr>
          <w:rFonts w:ascii="Georgia"/>
          <w:i/>
          <w:spacing w:val="-12"/>
          <w:sz w:val="21"/>
        </w:rPr>
        <w:t> </w:t>
      </w:r>
      <w:r>
        <w:rPr>
          <w:rFonts w:ascii="Georgia"/>
          <w:i/>
          <w:sz w:val="21"/>
        </w:rPr>
        <w:t>s</w:t>
      </w:r>
      <w:r>
        <w:rPr>
          <w:sz w:val="21"/>
        </w:rPr>
        <w:t>)</w:t>
      </w:r>
      <w:r>
        <w:rPr>
          <w:spacing w:val="7"/>
          <w:sz w:val="21"/>
        </w:rPr>
        <w:t> </w:t>
      </w:r>
      <w:r>
        <w:rPr>
          <w:sz w:val="21"/>
        </w:rPr>
        <w:t>=</w:t>
      </w:r>
      <w:r>
        <w:rPr>
          <w:spacing w:val="13"/>
          <w:sz w:val="21"/>
        </w:rPr>
        <w:t> </w:t>
      </w:r>
      <w:r>
        <w:rPr>
          <w:sz w:val="21"/>
        </w:rPr>
        <w:t>(</w:t>
      </w:r>
      <w:r>
        <w:rPr>
          <w:rFonts w:ascii="Georgia"/>
          <w:i/>
          <w:sz w:val="21"/>
        </w:rPr>
        <w:t>e,</w:t>
      </w:r>
      <w:r>
        <w:rPr>
          <w:rFonts w:ascii="Georgia"/>
          <w:i/>
          <w:spacing w:val="-11"/>
          <w:sz w:val="21"/>
        </w:rPr>
        <w:t> </w:t>
      </w:r>
      <w:r>
        <w:rPr>
          <w:rFonts w:ascii="DejaVu Sans Condensed"/>
          <w:i/>
          <w:spacing w:val="-5"/>
          <w:sz w:val="21"/>
        </w:rPr>
        <w:t>{}</w:t>
      </w:r>
      <w:r>
        <w:rPr>
          <w:spacing w:val="-5"/>
          <w:sz w:val="21"/>
        </w:rPr>
        <w:t>)</w:t>
      </w:r>
    </w:p>
    <w:p>
      <w:pPr>
        <w:spacing w:before="147"/>
        <w:ind w:left="135" w:right="0" w:firstLine="0"/>
        <w:jc w:val="center"/>
        <w:rPr>
          <w:rFonts w:ascii="Georgia" w:hAnsi="Georgia"/>
          <w:i/>
          <w:sz w:val="21"/>
        </w:rPr>
      </w:pPr>
      <w:r>
        <w:rPr/>
        <w:br w:type="column"/>
      </w:r>
      <w:r>
        <w:rPr>
          <w:rFonts w:ascii="Georgia" w:hAnsi="Georgia"/>
          <w:i/>
          <w:spacing w:val="-12"/>
          <w:sz w:val="21"/>
        </w:rPr>
        <w:t>s</w:t>
      </w:r>
      <w:r>
        <w:rPr>
          <w:rFonts w:ascii="Georgia" w:hAnsi="Georgia"/>
          <w:i/>
          <w:spacing w:val="-1"/>
          <w:sz w:val="21"/>
        </w:rPr>
        <w:t> </w:t>
      </w:r>
      <w:r>
        <w:rPr>
          <w:rFonts w:ascii="DejaVu Sans Condensed" w:hAnsi="DejaVu Sans Condensed"/>
          <w:i/>
          <w:spacing w:val="-12"/>
          <w:sz w:val="21"/>
        </w:rPr>
        <w:t>/</w:t>
      </w:r>
      <w:r>
        <w:rPr>
          <w:spacing w:val="-12"/>
          <w:sz w:val="21"/>
        </w:rPr>
        <w:t>=</w:t>
      </w:r>
      <w:r>
        <w:rPr>
          <w:sz w:val="21"/>
        </w:rPr>
        <w:t> </w:t>
      </w:r>
      <w:r>
        <w:rPr>
          <w:rFonts w:ascii="DejaVu Sans Condensed" w:hAnsi="DejaVu Sans Condensed"/>
          <w:i/>
          <w:spacing w:val="-12"/>
          <w:sz w:val="21"/>
        </w:rPr>
        <w:t>{}</w:t>
      </w:r>
      <w:r>
        <w:rPr>
          <w:rFonts w:ascii="DejaVu Sans Condensed" w:hAnsi="DejaVu Sans Condensed"/>
          <w:i/>
          <w:spacing w:val="-13"/>
          <w:sz w:val="21"/>
        </w:rPr>
        <w:t> </w:t>
      </w: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a</w:t>
      </w:r>
      <w:r>
        <w:rPr>
          <w:rFonts w:ascii="Georgia" w:hAnsi="Georgia"/>
          <w:i/>
          <w:spacing w:val="5"/>
          <w:sz w:val="21"/>
        </w:rPr>
        <w:t> </w:t>
      </w:r>
      <w:r>
        <w:rPr>
          <w:rFonts w:ascii="DejaVu Sans Condensed" w:hAnsi="DejaVu Sans Condensed"/>
          <w:i/>
          <w:spacing w:val="-12"/>
          <w:sz w:val="21"/>
        </w:rPr>
        <w:t>∈</w:t>
      </w:r>
      <w:r>
        <w:rPr>
          <w:rFonts w:ascii="DejaVu Sans Condensed" w:hAnsi="DejaVu Sans Condensed"/>
          <w:i/>
          <w:spacing w:val="-3"/>
          <w:sz w:val="21"/>
        </w:rPr>
        <w:t> </w:t>
      </w:r>
      <w:r>
        <w:rPr>
          <w:rFonts w:ascii="Georgia" w:hAnsi="Georgia"/>
          <w:i/>
          <w:spacing w:val="-12"/>
          <w:sz w:val="21"/>
        </w:rPr>
        <w:t>s</w:t>
      </w:r>
    </w:p>
    <w:p>
      <w:pPr>
        <w:pStyle w:val="BodyText"/>
        <w:spacing w:before="7"/>
        <w:ind w:left="0"/>
        <w:jc w:val="left"/>
        <w:rPr>
          <w:rFonts w:ascii="Georgia"/>
          <w:i/>
          <w:sz w:val="4"/>
        </w:rPr>
      </w:pPr>
    </w:p>
    <w:p>
      <w:pPr>
        <w:pStyle w:val="BodyText"/>
        <w:spacing w:line="20" w:lineRule="exact"/>
        <w:ind w:left="806"/>
        <w:jc w:val="left"/>
        <w:rPr>
          <w:rFonts w:ascii="Georgia"/>
          <w:sz w:val="2"/>
        </w:rPr>
      </w:pPr>
      <w:r>
        <w:rPr>
          <w:rFonts w:ascii="Georgia"/>
          <w:sz w:val="2"/>
        </w:rPr>
        <mc:AlternateContent>
          <mc:Choice Requires="wps">
            <w:drawing>
              <wp:inline distT="0" distB="0" distL="0" distR="0">
                <wp:extent cx="2256790" cy="5715"/>
                <wp:effectExtent l="9525" t="0" r="635" b="3810"/>
                <wp:docPr id="29" name="Group 29"/>
                <wp:cNvGraphicFramePr>
                  <a:graphicFrameLocks/>
                </wp:cNvGraphicFramePr>
                <a:graphic>
                  <a:graphicData uri="http://schemas.microsoft.com/office/word/2010/wordprocessingGroup">
                    <wpg:wgp>
                      <wpg:cNvPr id="29" name="Group 29"/>
                      <wpg:cNvGrpSpPr/>
                      <wpg:grpSpPr>
                        <a:xfrm>
                          <a:off x="0" y="0"/>
                          <a:ext cx="2256790" cy="5715"/>
                          <a:chExt cx="2256790" cy="5715"/>
                        </a:xfrm>
                      </wpg:grpSpPr>
                      <wps:wsp>
                        <wps:cNvPr id="30" name="Graphic 30"/>
                        <wps:cNvSpPr/>
                        <wps:spPr>
                          <a:xfrm>
                            <a:off x="0" y="2688"/>
                            <a:ext cx="2256790" cy="1270"/>
                          </a:xfrm>
                          <a:custGeom>
                            <a:avLst/>
                            <a:gdLst/>
                            <a:ahLst/>
                            <a:cxnLst/>
                            <a:rect l="l" t="t" r="r" b="b"/>
                            <a:pathLst>
                              <a:path w="2256790" h="0">
                                <a:moveTo>
                                  <a:pt x="0" y="0"/>
                                </a:moveTo>
                                <a:lnTo>
                                  <a:pt x="22564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7pt;height:.45pt;mso-position-horizontal-relative:char;mso-position-vertical-relative:line" id="docshapegroup25" coordorigin="0,0" coordsize="3554,9">
                <v:line style="position:absolute" from="0,4" to="3553,4" stroked="true" strokeweight=".423453pt" strokecolor="#000000">
                  <v:stroke dashstyle="solid"/>
                </v:line>
              </v:group>
            </w:pict>
          </mc:Fallback>
        </mc:AlternateContent>
      </w:r>
      <w:r>
        <w:rPr>
          <w:rFonts w:ascii="Georgia"/>
          <w:sz w:val="2"/>
        </w:rPr>
      </w:r>
    </w:p>
    <w:p>
      <w:pPr>
        <w:spacing w:before="0"/>
        <w:ind w:left="135" w:right="0" w:firstLine="0"/>
        <w:jc w:val="center"/>
        <w:rPr>
          <w:sz w:val="21"/>
        </w:rPr>
      </w:pPr>
      <w:r>
        <w:rPr>
          <w:rFonts w:ascii="Georgia" w:hAnsi="Georgia"/>
          <w:i/>
          <w:sz w:val="21"/>
        </w:rPr>
        <w:t>exec</w:t>
      </w:r>
      <w:r>
        <w:rPr>
          <w:sz w:val="21"/>
        </w:rPr>
        <w:t>(</w:t>
      </w:r>
      <w:r>
        <w:rPr>
          <w:rFonts w:ascii="Georgia" w:hAnsi="Georgia"/>
          <w:i/>
          <w:sz w:val="21"/>
        </w:rPr>
        <w:t>e,</w:t>
      </w:r>
      <w:r>
        <w:rPr>
          <w:rFonts w:ascii="Georgia" w:hAnsi="Georgia"/>
          <w:i/>
          <w:spacing w:val="-4"/>
          <w:sz w:val="21"/>
        </w:rPr>
        <w:t> </w:t>
      </w:r>
      <w:r>
        <w:rPr>
          <w:rFonts w:ascii="Georgia" w:hAnsi="Georgia"/>
          <w:i/>
          <w:sz w:val="21"/>
        </w:rPr>
        <w:t>s</w:t>
      </w:r>
      <w:r>
        <w:rPr>
          <w:sz w:val="21"/>
        </w:rPr>
        <w:t>)</w:t>
      </w:r>
      <w:r>
        <w:rPr>
          <w:spacing w:val="20"/>
          <w:sz w:val="21"/>
        </w:rPr>
        <w:t> </w:t>
      </w:r>
      <w:r>
        <w:rPr>
          <w:sz w:val="21"/>
        </w:rPr>
        <w:t>=</w:t>
      </w:r>
      <w:r>
        <w:rPr>
          <w:spacing w:val="28"/>
          <w:sz w:val="21"/>
        </w:rPr>
        <w:t> </w:t>
      </w:r>
      <w:r>
        <w:rPr>
          <w:rFonts w:ascii="Georgia" w:hAnsi="Georgia"/>
          <w:i/>
          <w:sz w:val="21"/>
        </w:rPr>
        <w:t>exec</w:t>
      </w:r>
      <w:r>
        <w:rPr>
          <w:sz w:val="21"/>
        </w:rPr>
        <w:t>(Δ</w:t>
      </w:r>
      <w:r>
        <w:rPr>
          <w:rFonts w:ascii="Georgia" w:hAnsi="Georgia"/>
          <w:i/>
          <w:sz w:val="21"/>
        </w:rPr>
        <w:t>Env</w:t>
      </w:r>
      <w:r>
        <w:rPr>
          <w:sz w:val="21"/>
        </w:rPr>
        <w:t>(</w:t>
      </w:r>
      <w:r>
        <w:rPr>
          <w:rFonts w:ascii="Georgia" w:hAnsi="Georgia"/>
          <w:i/>
          <w:sz w:val="21"/>
        </w:rPr>
        <w:t>e,</w:t>
      </w:r>
      <w:r>
        <w:rPr>
          <w:rFonts w:ascii="Georgia" w:hAnsi="Georgia"/>
          <w:i/>
          <w:spacing w:val="-3"/>
          <w:sz w:val="21"/>
        </w:rPr>
        <w:t> </w:t>
      </w:r>
      <w:r>
        <w:rPr>
          <w:rFonts w:ascii="Georgia" w:hAnsi="Georgia"/>
          <w:i/>
          <w:sz w:val="21"/>
        </w:rPr>
        <w:t>a</w:t>
      </w:r>
      <w:r>
        <w:rPr>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4"/>
          <w:sz w:val="21"/>
        </w:rPr>
        <w:t>{</w:t>
      </w:r>
      <w:r>
        <w:rPr>
          <w:rFonts w:ascii="Georgia" w:hAnsi="Georgia"/>
          <w:i/>
          <w:spacing w:val="-4"/>
          <w:sz w:val="21"/>
        </w:rPr>
        <w:t>a</w:t>
      </w:r>
      <w:r>
        <w:rPr>
          <w:rFonts w:ascii="DejaVu Sans Condensed" w:hAnsi="DejaVu Sans Condensed"/>
          <w:i/>
          <w:spacing w:val="-4"/>
          <w:sz w:val="21"/>
        </w:rPr>
        <w:t>}</w:t>
      </w:r>
      <w:r>
        <w:rPr>
          <w:spacing w:val="-4"/>
          <w:sz w:val="21"/>
        </w:rPr>
        <w:t>)</w:t>
      </w:r>
    </w:p>
    <w:p>
      <w:pPr>
        <w:spacing w:after="0"/>
        <w:jc w:val="center"/>
        <w:rPr>
          <w:sz w:val="21"/>
        </w:rPr>
        <w:sectPr>
          <w:pgSz w:w="9360" w:h="13610"/>
          <w:pgMar w:header="855" w:footer="0" w:top="1040" w:bottom="280" w:left="680" w:right="680"/>
          <w:cols w:num="2" w:equalWidth="0">
            <w:col w:w="2566" w:space="398"/>
            <w:col w:w="5036"/>
          </w:cols>
        </w:sectPr>
      </w:pPr>
    </w:p>
    <w:p>
      <w:pPr>
        <w:spacing w:line="254" w:lineRule="auto" w:before="57"/>
        <w:ind w:left="221" w:right="107" w:firstLine="317"/>
        <w:jc w:val="both"/>
        <w:rPr>
          <w:sz w:val="21"/>
        </w:rPr>
      </w:pPr>
      <w:r>
        <w:rPr>
          <w:w w:val="105"/>
          <w:sz w:val="21"/>
        </w:rPr>
        <w:t>We also need to be able to handle assertions,</w:t>
      </w:r>
      <w:r>
        <w:rPr>
          <w:w w:val="105"/>
          <w:sz w:val="21"/>
        </w:rPr>
        <w:t> so we introduce the function </w:t>
      </w:r>
      <w:r>
        <w:rPr>
          <w:rFonts w:ascii="Georgia" w:hAnsi="Georgia"/>
          <w:i/>
          <w:w w:val="105"/>
          <w:sz w:val="21"/>
        </w:rPr>
        <w:t>sat</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4"/>
          <w:w w:val="105"/>
          <w:sz w:val="21"/>
          <w:vertAlign w:val="baseline"/>
        </w:rPr>
        <w:t> </w:t>
      </w:r>
      <w:r>
        <w:rPr>
          <w:rFonts w:ascii="MathJax_Typewriter" w:hAnsi="MathJax_Typewriter"/>
          <w:w w:val="105"/>
          <w:sz w:val="21"/>
          <w:vertAlign w:val="baseline"/>
        </w:rPr>
        <w:t>env</w:t>
      </w:r>
      <w:r>
        <w:rPr>
          <w:rFonts w:ascii="MathJax_Typewriter" w:hAnsi="MathJax_Typewrite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i/>
          <w:w w:val="105"/>
          <w:sz w:val="21"/>
          <w:vertAlign w:val="baseline"/>
        </w:rPr>
        <w:t>P</w:t>
      </w:r>
      <w:r>
        <w:rPr>
          <w:w w:val="105"/>
          <w:sz w:val="21"/>
          <w:vertAlign w:val="baseline"/>
        </w:rPr>
        <w:t>(</w:t>
      </w:r>
      <w:r>
        <w:rPr>
          <w:rFonts w:ascii="Georgia" w:hAnsi="Georgia"/>
          <w:i/>
          <w:w w:val="105"/>
          <w:sz w:val="21"/>
          <w:vertAlign w:val="baseline"/>
        </w:rPr>
        <w:t>Assertion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bool</w:t>
      </w:r>
      <w:r>
        <w:rPr>
          <w:rFonts w:ascii="Georgia" w:hAnsi="Georgia"/>
          <w:i/>
          <w:spacing w:val="-13"/>
          <w:w w:val="105"/>
          <w:sz w:val="21"/>
          <w:vertAlign w:val="baseline"/>
        </w:rPr>
        <w:t> </w:t>
      </w:r>
      <w:r>
        <w:rPr>
          <w:w w:val="105"/>
          <w:sz w:val="21"/>
          <w:vertAlign w:val="baseline"/>
        </w:rPr>
        <w:t>defined</w:t>
      </w:r>
      <w:r>
        <w:rPr>
          <w:spacing w:val="-3"/>
          <w:w w:val="105"/>
          <w:sz w:val="21"/>
          <w:vertAlign w:val="baseline"/>
        </w:rPr>
        <w:t> </w:t>
      </w:r>
      <w:r>
        <w:rPr>
          <w:w w:val="105"/>
          <w:sz w:val="21"/>
          <w:vertAlign w:val="baseline"/>
        </w:rPr>
        <w:t>as</w:t>
      </w:r>
      <w:r>
        <w:rPr>
          <w:spacing w:val="4"/>
          <w:w w:val="105"/>
          <w:sz w:val="21"/>
          <w:vertAlign w:val="baseline"/>
        </w:rPr>
        <w:t> </w:t>
      </w:r>
      <w:r>
        <w:rPr>
          <w:rFonts w:ascii="Georgia" w:hAnsi="Georgia"/>
          <w:i/>
          <w:w w:val="105"/>
          <w:sz w:val="21"/>
          <w:vertAlign w:val="baseline"/>
        </w:rPr>
        <w:t>sat</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Georgia" w:hAnsi="Georgia"/>
          <w:i/>
          <w:w w:val="105"/>
          <w:sz w:val="21"/>
          <w:vertAlign w:val="baseline"/>
        </w:rPr>
        <w:t>set</w:t>
      </w:r>
      <w:r>
        <w:rPr>
          <w:w w:val="105"/>
          <w:sz w:val="21"/>
          <w:vertAlign w:val="baseline"/>
        </w:rPr>
        <w:t>)</w:t>
      </w:r>
      <w:r>
        <w:rPr>
          <w:spacing w:val="-11"/>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set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holds</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 where </w:t>
      </w:r>
      <w:r>
        <w:rPr>
          <w:rFonts w:ascii="Georgia" w:hAnsi="Georgia"/>
          <w:i/>
          <w:w w:val="105"/>
          <w:sz w:val="21"/>
          <w:vertAlign w:val="baseline"/>
        </w:rPr>
        <w:t>holds</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e</w:t>
      </w:r>
      <w:r>
        <w:rPr>
          <w:w w:val="105"/>
          <w:sz w:val="21"/>
          <w:vertAlign w:val="baseline"/>
        </w:rPr>
        <w:t>) is true iff the assertion </w:t>
      </w:r>
      <w:r>
        <w:rPr>
          <w:rFonts w:ascii="Georgia" w:hAnsi="Georgia"/>
          <w:i/>
          <w:w w:val="105"/>
          <w:sz w:val="21"/>
          <w:vertAlign w:val="baseline"/>
        </w:rPr>
        <w:t>a </w:t>
      </w:r>
      <w:r>
        <w:rPr>
          <w:w w:val="105"/>
          <w:sz w:val="21"/>
          <w:vertAlign w:val="baseline"/>
        </w:rPr>
        <w:t>is true in the environment </w:t>
      </w:r>
      <w:r>
        <w:rPr>
          <w:rFonts w:ascii="Georgia" w:hAnsi="Georgia"/>
          <w:i/>
          <w:w w:val="105"/>
          <w:sz w:val="21"/>
          <w:vertAlign w:val="baseline"/>
        </w:rPr>
        <w:t>e</w:t>
      </w:r>
      <w:r>
        <w:rPr>
          <w:w w:val="105"/>
          <w:sz w:val="21"/>
          <w:vertAlign w:val="baseline"/>
        </w:rPr>
        <w:t>.</w:t>
      </w:r>
    </w:p>
    <w:p>
      <w:pPr>
        <w:pStyle w:val="BodyText"/>
        <w:spacing w:line="259" w:lineRule="auto" w:before="25"/>
        <w:ind w:right="106" w:firstLine="317"/>
      </w:pPr>
      <w:r>
        <w:rPr/>
        <w:t>As we are dealing with sets of actions and assertions on each node of our se- quences, we need to define the collective effect of this heterogeneous set of actions over the environment.</w:t>
      </w:r>
      <w:r>
        <w:rPr>
          <w:spacing w:val="33"/>
        </w:rPr>
        <w:t> </w:t>
      </w:r>
      <w:r>
        <w:rPr/>
        <w:t>The first difficulty we face when defining how a set of actions is going to be executed is that the initial order between actions and conditions has been lost.</w:t>
      </w:r>
      <w:r>
        <w:rPr>
          <w:spacing w:val="40"/>
        </w:rPr>
        <w:t> </w:t>
      </w:r>
      <w:r>
        <w:rPr/>
        <w:t>This is, however, not a problem if we consider that assertions and con-</w:t>
      </w:r>
      <w:r>
        <w:rPr>
          <w:spacing w:val="80"/>
        </w:rPr>
        <w:t> </w:t>
      </w:r>
      <w:r>
        <w:rPr/>
        <w:t>trol flow conditions refer only to the present value of the memory and all variables preserve</w:t>
      </w:r>
      <w:r>
        <w:rPr>
          <w:spacing w:val="22"/>
        </w:rPr>
        <w:t> </w:t>
      </w:r>
      <w:r>
        <w:rPr/>
        <w:t>their</w:t>
      </w:r>
      <w:r>
        <w:rPr>
          <w:spacing w:val="22"/>
        </w:rPr>
        <w:t> </w:t>
      </w:r>
      <w:r>
        <w:rPr/>
        <w:t>values</w:t>
      </w:r>
      <w:r>
        <w:rPr>
          <w:spacing w:val="21"/>
        </w:rPr>
        <w:t> </w:t>
      </w:r>
      <w:r>
        <w:rPr/>
        <w:t>during</w:t>
      </w:r>
      <w:r>
        <w:rPr>
          <w:spacing w:val="22"/>
        </w:rPr>
        <w:t> </w:t>
      </w:r>
      <w:r>
        <w:rPr/>
        <w:t>the</w:t>
      </w:r>
      <w:r>
        <w:rPr>
          <w:spacing w:val="21"/>
        </w:rPr>
        <w:t> </w:t>
      </w:r>
      <w:r>
        <w:rPr/>
        <w:t>whole</w:t>
      </w:r>
      <w:r>
        <w:rPr>
          <w:spacing w:val="22"/>
        </w:rPr>
        <w:t> </w:t>
      </w:r>
      <w:r>
        <w:rPr/>
        <w:t>clock</w:t>
      </w:r>
      <w:r>
        <w:rPr>
          <w:spacing w:val="22"/>
        </w:rPr>
        <w:t> </w:t>
      </w:r>
      <w:r>
        <w:rPr/>
        <w:t>cycle.</w:t>
      </w:r>
      <w:r>
        <w:rPr>
          <w:spacing w:val="40"/>
        </w:rPr>
        <w:t> </w:t>
      </w:r>
      <w:r>
        <w:rPr/>
        <w:t>This</w:t>
      </w:r>
      <w:r>
        <w:rPr>
          <w:spacing w:val="21"/>
        </w:rPr>
        <w:t> </w:t>
      </w:r>
      <w:r>
        <w:rPr/>
        <w:t>fact</w:t>
      </w:r>
      <w:r>
        <w:rPr>
          <w:spacing w:val="22"/>
        </w:rPr>
        <w:t> </w:t>
      </w:r>
      <w:r>
        <w:rPr/>
        <w:t>makes</w:t>
      </w:r>
      <w:r>
        <w:rPr>
          <w:spacing w:val="22"/>
        </w:rPr>
        <w:t> </w:t>
      </w:r>
      <w:r>
        <w:rPr/>
        <w:t>the</w:t>
      </w:r>
      <w:r>
        <w:rPr>
          <w:spacing w:val="21"/>
        </w:rPr>
        <w:t> </w:t>
      </w:r>
      <w:r>
        <w:rPr/>
        <w:t>evaluation of assertions and control flow decisions independent of the combinatoric actions performed</w:t>
      </w:r>
      <w:r>
        <w:rPr>
          <w:spacing w:val="34"/>
        </w:rPr>
        <w:t> </w:t>
      </w:r>
      <w:r>
        <w:rPr/>
        <w:t>in</w:t>
      </w:r>
      <w:r>
        <w:rPr>
          <w:spacing w:val="34"/>
        </w:rPr>
        <w:t> </w:t>
      </w:r>
      <w:r>
        <w:rPr/>
        <w:t>parallel</w:t>
      </w:r>
      <w:r>
        <w:rPr>
          <w:spacing w:val="34"/>
        </w:rPr>
        <w:t> </w:t>
      </w:r>
      <w:r>
        <w:rPr/>
        <w:t>with</w:t>
      </w:r>
      <w:r>
        <w:rPr>
          <w:spacing w:val="34"/>
        </w:rPr>
        <w:t> </w:t>
      </w:r>
      <w:r>
        <w:rPr/>
        <w:t>them</w:t>
      </w:r>
      <w:r>
        <w:rPr>
          <w:spacing w:val="34"/>
        </w:rPr>
        <w:t> </w:t>
      </w:r>
      <w:r>
        <w:rPr/>
        <w:t>and</w:t>
      </w:r>
      <w:r>
        <w:rPr>
          <w:spacing w:val="34"/>
        </w:rPr>
        <w:t> </w:t>
      </w:r>
      <w:r>
        <w:rPr/>
        <w:t>they</w:t>
      </w:r>
      <w:r>
        <w:rPr>
          <w:spacing w:val="34"/>
        </w:rPr>
        <w:t> </w:t>
      </w:r>
      <w:r>
        <w:rPr/>
        <w:t>can</w:t>
      </w:r>
      <w:r>
        <w:rPr>
          <w:spacing w:val="34"/>
        </w:rPr>
        <w:t> </w:t>
      </w:r>
      <w:r>
        <w:rPr/>
        <w:t>be</w:t>
      </w:r>
      <w:r>
        <w:rPr>
          <w:spacing w:val="34"/>
        </w:rPr>
        <w:t> </w:t>
      </w:r>
      <w:r>
        <w:rPr/>
        <w:t>evaluated</w:t>
      </w:r>
      <w:r>
        <w:rPr>
          <w:spacing w:val="34"/>
        </w:rPr>
        <w:t> </w:t>
      </w:r>
      <w:r>
        <w:rPr/>
        <w:t>at</w:t>
      </w:r>
      <w:r>
        <w:rPr>
          <w:spacing w:val="34"/>
        </w:rPr>
        <w:t> </w:t>
      </w:r>
      <w:r>
        <w:rPr/>
        <w:t>any</w:t>
      </w:r>
      <w:r>
        <w:rPr>
          <w:spacing w:val="34"/>
        </w:rPr>
        <w:t> </w:t>
      </w:r>
      <w:r>
        <w:rPr/>
        <w:t>time.</w:t>
      </w:r>
    </w:p>
    <w:p>
      <w:pPr>
        <w:pStyle w:val="BodyText"/>
        <w:spacing w:line="237" w:lineRule="auto" w:before="28"/>
        <w:ind w:right="106" w:firstLine="317"/>
      </w:pPr>
      <w:r>
        <w:rPr/>
        <w:t>From the observation above, we split the set of actions into the disjoint sets of assertions (As) and the remaining “unconditional actions” (HAs).</w:t>
      </w:r>
      <w:r>
        <w:rPr>
          <w:spacing w:val="40"/>
        </w:rPr>
        <w:t> </w:t>
      </w:r>
      <w:r>
        <w:rPr/>
        <w:t>The partition</w:t>
      </w:r>
      <w:r>
        <w:rPr>
          <w:spacing w:val="80"/>
        </w:rPr>
        <w:t> </w:t>
      </w:r>
      <w:r>
        <w:rPr/>
        <w:t>into</w:t>
      </w:r>
      <w:r>
        <w:rPr>
          <w:spacing w:val="24"/>
        </w:rPr>
        <w:t> </w:t>
      </w:r>
      <w:r>
        <w:rPr/>
        <w:t>As/HAs</w:t>
      </w:r>
      <w:r>
        <w:rPr>
          <w:spacing w:val="25"/>
        </w:rPr>
        <w:t> </w:t>
      </w:r>
      <w:r>
        <w:rPr/>
        <w:t>is</w:t>
      </w:r>
      <w:r>
        <w:rPr>
          <w:spacing w:val="25"/>
        </w:rPr>
        <w:t> </w:t>
      </w:r>
      <w:r>
        <w:rPr/>
        <w:t>induced</w:t>
      </w:r>
      <w:r>
        <w:rPr>
          <w:spacing w:val="25"/>
        </w:rPr>
        <w:t> </w:t>
      </w:r>
      <w:r>
        <w:rPr/>
        <w:t>over</w:t>
      </w:r>
      <w:r>
        <w:rPr>
          <w:spacing w:val="25"/>
        </w:rPr>
        <w:t> </w:t>
      </w:r>
      <w:r>
        <w:rPr/>
        <w:t>the</w:t>
      </w:r>
      <w:r>
        <w:rPr>
          <w:spacing w:val="25"/>
        </w:rPr>
        <w:t> </w:t>
      </w:r>
      <w:r>
        <w:rPr/>
        <w:t>set</w:t>
      </w:r>
      <w:r>
        <w:rPr>
          <w:spacing w:val="25"/>
        </w:rPr>
        <w:t> </w:t>
      </w:r>
      <w:r>
        <w:rPr/>
        <w:t>of</w:t>
      </w:r>
      <w:r>
        <w:rPr>
          <w:spacing w:val="25"/>
        </w:rPr>
        <w:t> </w:t>
      </w:r>
      <w:r>
        <w:rPr/>
        <w:t>actions</w:t>
      </w:r>
      <w:r>
        <w:rPr>
          <w:spacing w:val="25"/>
        </w:rPr>
        <w:t> </w:t>
      </w:r>
      <w:r>
        <w:rPr/>
        <w:t>by</w:t>
      </w:r>
      <w:r>
        <w:rPr>
          <w:spacing w:val="24"/>
        </w:rPr>
        <w:t> </w:t>
      </w:r>
      <w:r>
        <w:rPr/>
        <w:t>means</w:t>
      </w:r>
      <w:r>
        <w:rPr>
          <w:spacing w:val="25"/>
        </w:rPr>
        <w:t> </w:t>
      </w:r>
      <w:r>
        <w:rPr/>
        <w:t>of</w:t>
      </w:r>
      <w:r>
        <w:rPr>
          <w:spacing w:val="25"/>
        </w:rPr>
        <w:t> </w:t>
      </w:r>
      <w:r>
        <w:rPr/>
        <w:t>the</w:t>
      </w:r>
      <w:r>
        <w:rPr>
          <w:spacing w:val="25"/>
        </w:rPr>
        <w:t> </w:t>
      </w:r>
      <w:r>
        <w:rPr/>
        <w:t>functions</w:t>
      </w:r>
      <w:r>
        <w:rPr>
          <w:spacing w:val="27"/>
        </w:rPr>
        <w:t> </w:t>
      </w:r>
      <w:r>
        <w:rPr>
          <w:rFonts w:ascii="DejaVu Sans Condensed" w:hAnsi="DejaVu Sans Condensed"/>
          <w:i/>
        </w:rPr>
        <w:t>∇</w:t>
      </w:r>
      <w:r>
        <w:rPr>
          <w:rFonts w:ascii="LM Roman 8" w:hAnsi="LM Roman 8"/>
          <w:vertAlign w:val="subscript"/>
        </w:rPr>
        <w:t>As</w:t>
      </w:r>
      <w:r>
        <w:rPr>
          <w:rFonts w:ascii="LM Roman 8" w:hAnsi="LM Roman 8"/>
          <w:spacing w:val="14"/>
          <w:vertAlign w:val="baseline"/>
        </w:rPr>
        <w:t> </w:t>
      </w:r>
      <w:r>
        <w:rPr>
          <w:spacing w:val="-5"/>
          <w:vertAlign w:val="baseline"/>
        </w:rPr>
        <w:t>and</w:t>
      </w:r>
    </w:p>
    <w:p>
      <w:pPr>
        <w:pStyle w:val="BodyText"/>
        <w:spacing w:line="266" w:lineRule="exact"/>
      </w:pPr>
      <w:r>
        <w:rPr>
          <w:rFonts w:ascii="DejaVu Sans Condensed" w:hAnsi="DejaVu Sans Condensed"/>
          <w:i/>
        </w:rPr>
        <w:t>∇</w:t>
      </w:r>
      <w:r>
        <w:rPr>
          <w:rFonts w:ascii="LM Roman 8" w:hAnsi="LM Roman 8"/>
          <w:vertAlign w:val="subscript"/>
        </w:rPr>
        <w:t>HAs</w:t>
      </w:r>
      <w:r>
        <w:rPr>
          <w:vertAlign w:val="baseline"/>
        </w:rPr>
        <w:t>.</w:t>
      </w:r>
      <w:r>
        <w:rPr>
          <w:spacing w:val="57"/>
          <w:vertAlign w:val="baseline"/>
        </w:rPr>
        <w:t> </w:t>
      </w:r>
      <w:r>
        <w:rPr>
          <w:vertAlign w:val="baseline"/>
        </w:rPr>
        <w:t>Also</w:t>
      </w:r>
      <w:r>
        <w:rPr>
          <w:spacing w:val="26"/>
          <w:vertAlign w:val="baseline"/>
        </w:rPr>
        <w:t> </w:t>
      </w:r>
      <w:r>
        <w:rPr>
          <w:vertAlign w:val="baseline"/>
        </w:rPr>
        <w:t>from</w:t>
      </w:r>
      <w:r>
        <w:rPr>
          <w:spacing w:val="26"/>
          <w:vertAlign w:val="baseline"/>
        </w:rPr>
        <w:t> </w:t>
      </w:r>
      <w:r>
        <w:rPr>
          <w:vertAlign w:val="baseline"/>
        </w:rPr>
        <w:t>the</w:t>
      </w:r>
      <w:r>
        <w:rPr>
          <w:spacing w:val="26"/>
          <w:vertAlign w:val="baseline"/>
        </w:rPr>
        <w:t> </w:t>
      </w:r>
      <w:r>
        <w:rPr>
          <w:vertAlign w:val="baseline"/>
        </w:rPr>
        <w:t>observations</w:t>
      </w:r>
      <w:r>
        <w:rPr>
          <w:spacing w:val="25"/>
          <w:vertAlign w:val="baseline"/>
        </w:rPr>
        <w:t> </w:t>
      </w:r>
      <w:r>
        <w:rPr>
          <w:vertAlign w:val="baseline"/>
        </w:rPr>
        <w:t>above,</w:t>
      </w:r>
      <w:r>
        <w:rPr>
          <w:spacing w:val="27"/>
          <w:vertAlign w:val="baseline"/>
        </w:rPr>
        <w:t> </w:t>
      </w:r>
      <w:r>
        <w:rPr>
          <w:vertAlign w:val="baseline"/>
        </w:rPr>
        <w:t>we</w:t>
      </w:r>
      <w:r>
        <w:rPr>
          <w:spacing w:val="26"/>
          <w:vertAlign w:val="baseline"/>
        </w:rPr>
        <w:t> </w:t>
      </w:r>
      <w:r>
        <w:rPr>
          <w:vertAlign w:val="baseline"/>
        </w:rPr>
        <w:t>know</w:t>
      </w:r>
      <w:r>
        <w:rPr>
          <w:spacing w:val="26"/>
          <w:vertAlign w:val="baseline"/>
        </w:rPr>
        <w:t> </w:t>
      </w:r>
      <w:r>
        <w:rPr>
          <w:vertAlign w:val="baseline"/>
        </w:rPr>
        <w:t>that</w:t>
      </w:r>
      <w:r>
        <w:rPr>
          <w:spacing w:val="27"/>
          <w:vertAlign w:val="baseline"/>
        </w:rPr>
        <w:t> </w:t>
      </w:r>
      <w:r>
        <w:rPr>
          <w:vertAlign w:val="baseline"/>
        </w:rPr>
        <w:t>control-flow</w:t>
      </w:r>
      <w:r>
        <w:rPr>
          <w:spacing w:val="26"/>
          <w:vertAlign w:val="baseline"/>
        </w:rPr>
        <w:t> </w:t>
      </w:r>
      <w:r>
        <w:rPr>
          <w:vertAlign w:val="baseline"/>
        </w:rPr>
        <w:t>assertions</w:t>
      </w:r>
      <w:r>
        <w:rPr>
          <w:spacing w:val="26"/>
          <w:vertAlign w:val="baseline"/>
        </w:rPr>
        <w:t> </w:t>
      </w:r>
      <w:r>
        <w:rPr>
          <w:spacing w:val="-5"/>
          <w:vertAlign w:val="baseline"/>
        </w:rPr>
        <w:t>can</w:t>
      </w:r>
    </w:p>
    <w:p>
      <w:pPr>
        <w:pStyle w:val="BodyText"/>
        <w:spacing w:line="254" w:lineRule="auto" w:before="16"/>
        <w:ind w:right="106"/>
      </w:pPr>
      <w:r>
        <w:rPr/>
        <w:t>be evaluated at any time, and that wire-correctness assertions must be evaluated after</w:t>
      </w:r>
      <w:r>
        <w:rPr>
          <w:spacing w:val="32"/>
        </w:rPr>
        <w:t> </w:t>
      </w:r>
      <w:r>
        <w:rPr/>
        <w:t>HAs,</w:t>
      </w:r>
      <w:r>
        <w:rPr>
          <w:spacing w:val="32"/>
        </w:rPr>
        <w:t> </w:t>
      </w:r>
      <w:r>
        <w:rPr/>
        <w:t>allowing</w:t>
      </w:r>
      <w:r>
        <w:rPr>
          <w:spacing w:val="32"/>
        </w:rPr>
        <w:t> </w:t>
      </w:r>
      <w:r>
        <w:rPr/>
        <w:t>us</w:t>
      </w:r>
      <w:r>
        <w:rPr>
          <w:spacing w:val="32"/>
        </w:rPr>
        <w:t> </w:t>
      </w:r>
      <w:r>
        <w:rPr/>
        <w:t>to</w:t>
      </w:r>
      <w:r>
        <w:rPr>
          <w:spacing w:val="32"/>
        </w:rPr>
        <w:t> </w:t>
      </w:r>
      <w:r>
        <w:rPr/>
        <w:t>establish</w:t>
      </w:r>
      <w:r>
        <w:rPr>
          <w:spacing w:val="32"/>
        </w:rPr>
        <w:t> </w:t>
      </w:r>
      <w:r>
        <w:rPr/>
        <w:t>the</w:t>
      </w:r>
      <w:r>
        <w:rPr>
          <w:spacing w:val="32"/>
        </w:rPr>
        <w:t> </w:t>
      </w:r>
      <w:r>
        <w:rPr/>
        <w:t>following</w:t>
      </w:r>
      <w:r>
        <w:rPr>
          <w:spacing w:val="32"/>
        </w:rPr>
        <w:t> </w:t>
      </w:r>
      <w:r>
        <w:rPr/>
        <w:t>order</w:t>
      </w:r>
      <w:r>
        <w:rPr>
          <w:spacing w:val="32"/>
        </w:rPr>
        <w:t> </w:t>
      </w:r>
      <w:r>
        <w:rPr/>
        <w:t>of</w:t>
      </w:r>
      <w:r>
        <w:rPr>
          <w:spacing w:val="32"/>
        </w:rPr>
        <w:t> </w:t>
      </w:r>
      <w:r>
        <w:rPr/>
        <w:t>evaluation:</w:t>
      </w:r>
      <w:r>
        <w:rPr>
          <w:spacing w:val="40"/>
        </w:rPr>
        <w:t> </w:t>
      </w:r>
      <w:r>
        <w:rPr/>
        <w:t>HAs</w:t>
      </w:r>
      <w:r>
        <w:rPr>
          <w:spacing w:val="31"/>
        </w:rPr>
        <w:t> </w:t>
      </w:r>
      <w:r>
        <w:rPr>
          <w:rFonts w:ascii="DejaVu Sans Condensed" w:hAnsi="DejaVu Sans Condensed"/>
          <w:i/>
        </w:rPr>
        <w:t>≺ </w:t>
      </w:r>
      <w:r>
        <w:rPr/>
        <w:t>As.</w:t>
      </w:r>
    </w:p>
    <w:p>
      <w:pPr>
        <w:pStyle w:val="BodyText"/>
        <w:spacing w:line="208" w:lineRule="auto" w:before="50"/>
        <w:ind w:right="105" w:firstLine="317"/>
      </w:pPr>
      <w:r>
        <w:rPr>
          <w:w w:val="105"/>
        </w:rPr>
        <w:t>Taking</w:t>
      </w:r>
      <w:r>
        <w:rPr>
          <w:spacing w:val="-6"/>
          <w:w w:val="105"/>
        </w:rPr>
        <w:t> </w:t>
      </w:r>
      <w:r>
        <w:rPr>
          <w:w w:val="105"/>
        </w:rPr>
        <w:t>advantage</w:t>
      </w:r>
      <w:r>
        <w:rPr>
          <w:spacing w:val="-6"/>
          <w:w w:val="105"/>
        </w:rPr>
        <w:t> </w:t>
      </w:r>
      <w:r>
        <w:rPr>
          <w:w w:val="105"/>
        </w:rPr>
        <w:t>of</w:t>
      </w:r>
      <w:r>
        <w:rPr>
          <w:spacing w:val="-6"/>
          <w:w w:val="105"/>
        </w:rPr>
        <w:t> </w:t>
      </w:r>
      <w:r>
        <w:rPr>
          <w:w w:val="105"/>
        </w:rPr>
        <w:t>the</w:t>
      </w:r>
      <w:r>
        <w:rPr>
          <w:spacing w:val="-6"/>
          <w:w w:val="105"/>
        </w:rPr>
        <w:t> </w:t>
      </w:r>
      <w:r>
        <w:rPr>
          <w:w w:val="105"/>
        </w:rPr>
        <w:t>execution</w:t>
      </w:r>
      <w:r>
        <w:rPr>
          <w:spacing w:val="-6"/>
          <w:w w:val="105"/>
        </w:rPr>
        <w:t> </w:t>
      </w:r>
      <w:r>
        <w:rPr>
          <w:w w:val="105"/>
        </w:rPr>
        <w:t>order</w:t>
      </w:r>
      <w:r>
        <w:rPr>
          <w:spacing w:val="-6"/>
          <w:w w:val="105"/>
        </w:rPr>
        <w:t> </w:t>
      </w:r>
      <w:r>
        <w:rPr>
          <w:w w:val="105"/>
        </w:rPr>
        <w:t>outlined</w:t>
      </w:r>
      <w:r>
        <w:rPr>
          <w:spacing w:val="-6"/>
          <w:w w:val="105"/>
        </w:rPr>
        <w:t> </w:t>
      </w:r>
      <w:r>
        <w:rPr>
          <w:w w:val="105"/>
        </w:rPr>
        <w:t>above,</w:t>
      </w:r>
      <w:r>
        <w:rPr>
          <w:spacing w:val="-4"/>
          <w:w w:val="105"/>
        </w:rPr>
        <w:t> </w:t>
      </w:r>
      <w:r>
        <w:rPr>
          <w:w w:val="105"/>
        </w:rPr>
        <w:t>we</w:t>
      </w:r>
      <w:r>
        <w:rPr>
          <w:spacing w:val="-6"/>
          <w:w w:val="105"/>
        </w:rPr>
        <w:t> </w:t>
      </w:r>
      <w:r>
        <w:rPr>
          <w:w w:val="105"/>
        </w:rPr>
        <w:t>can</w:t>
      </w:r>
      <w:r>
        <w:rPr>
          <w:spacing w:val="-6"/>
          <w:w w:val="105"/>
        </w:rPr>
        <w:t> </w:t>
      </w:r>
      <w:r>
        <w:rPr>
          <w:w w:val="105"/>
        </w:rPr>
        <w:t>introduce</w:t>
      </w:r>
      <w:r>
        <w:rPr>
          <w:spacing w:val="-6"/>
          <w:w w:val="105"/>
        </w:rPr>
        <w:t> </w:t>
      </w:r>
      <w:r>
        <w:rPr>
          <w:w w:val="105"/>
        </w:rPr>
        <w:t>the function </w:t>
      </w:r>
      <w:r>
        <w:rPr>
          <w:rFonts w:ascii="Georgia" w:hAnsi="Georgia"/>
          <w:i/>
          <w:w w:val="105"/>
        </w:rPr>
        <w:t>setExec </w:t>
      </w:r>
      <w:r>
        <w:rPr>
          <w:w w:val="105"/>
        </w:rPr>
        <w:t>: </w:t>
      </w:r>
      <w:r>
        <w:rPr>
          <w:rFonts w:ascii="MathJax_Typewriter" w:hAnsi="MathJax_Typewriter"/>
          <w:w w:val="105"/>
        </w:rPr>
        <w:t>env</w:t>
      </w:r>
      <w:r>
        <w:rPr>
          <w:rFonts w:ascii="MathJax_Typewriter" w:hAnsi="MathJax_Typewriter"/>
          <w:spacing w:val="-7"/>
          <w:w w:val="105"/>
        </w:rPr>
        <w:t> </w:t>
      </w:r>
      <w:r>
        <w:rPr>
          <w:rFonts w:ascii="DejaVu Sans Condensed" w:hAnsi="DejaVu Sans Condensed"/>
          <w:i/>
          <w:w w:val="105"/>
        </w:rPr>
        <w:t>×</w:t>
      </w:r>
      <w:r>
        <w:rPr>
          <w:rFonts w:ascii="DejaVu Sans Condensed" w:hAnsi="DejaVu Sans Condensed"/>
          <w:i/>
          <w:spacing w:val="-15"/>
          <w:w w:val="105"/>
        </w:rPr>
        <w:t> </w:t>
      </w:r>
      <w:r>
        <w:rPr>
          <w:rFonts w:ascii="Arial" w:hAnsi="Arial"/>
          <w:i/>
          <w:w w:val="105"/>
        </w:rPr>
        <w:t>P</w:t>
      </w:r>
      <w:r>
        <w:rPr>
          <w:w w:val="105"/>
        </w:rPr>
        <w:t>(</w:t>
      </w:r>
      <w:r>
        <w:rPr>
          <w:rFonts w:ascii="Georgia" w:hAnsi="Georgia"/>
          <w:i/>
          <w:w w:val="105"/>
        </w:rPr>
        <w:t>Action</w:t>
      </w:r>
      <w:r>
        <w:rPr>
          <w:w w:val="105"/>
        </w:rPr>
        <w:t>) </w:t>
      </w:r>
      <w:r>
        <w:rPr>
          <w:rFonts w:ascii="DejaVu Sans Condensed" w:hAnsi="DejaVu Sans Condensed"/>
          <w:i/>
          <w:w w:val="105"/>
        </w:rPr>
        <w:t>→</w:t>
      </w:r>
      <w:r>
        <w:rPr>
          <w:rFonts w:ascii="DejaVu Sans Condensed" w:hAnsi="DejaVu Sans Condensed"/>
          <w:i/>
          <w:spacing w:val="-3"/>
          <w:w w:val="105"/>
        </w:rPr>
        <w:t> </w:t>
      </w:r>
      <w:r>
        <w:rPr>
          <w:w w:val="105"/>
        </w:rPr>
        <w:t>(</w:t>
      </w:r>
      <w:r>
        <w:rPr>
          <w:rFonts w:ascii="MathJax_Typewriter" w:hAnsi="MathJax_Typewriter"/>
          <w:w w:val="105"/>
        </w:rPr>
        <w:t>env</w:t>
      </w:r>
      <w:r>
        <w:rPr>
          <w:rFonts w:ascii="MathJax_Typewriter" w:hAnsi="MathJax_Typewriter"/>
          <w:spacing w:val="-7"/>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w:t>
      </w:r>
      <w:r>
        <w:rPr>
          <w:w w:val="105"/>
        </w:rPr>
        <w:t>) defined by the following rule</w:t>
      </w:r>
      <w:r>
        <w:rPr>
          <w:spacing w:val="-19"/>
          <w:w w:val="105"/>
        </w:rPr>
        <w:t> </w:t>
      </w:r>
      <w:hyperlink w:history="true" w:anchor="_bookmark0">
        <w:r>
          <w:rPr>
            <w:rFonts w:ascii="LM Roman 8" w:hAnsi="LM Roman 8"/>
            <w:color w:val="0000FF"/>
            <w:w w:val="105"/>
            <w:position w:val="8"/>
            <w:sz w:val="15"/>
          </w:rPr>
          <w:t>4</w:t>
        </w:r>
      </w:hyperlink>
      <w:r>
        <w:rPr>
          <w:rFonts w:ascii="LM Roman 8" w:hAnsi="LM Roman 8"/>
          <w:color w:val="0000FF"/>
          <w:spacing w:val="-10"/>
          <w:w w:val="105"/>
          <w:position w:val="8"/>
          <w:sz w:val="15"/>
        </w:rPr>
        <w:t> </w:t>
      </w:r>
      <w:r>
        <w:rPr>
          <w:w w:val="105"/>
        </w:rPr>
        <w:t>:</w:t>
      </w:r>
    </w:p>
    <w:p>
      <w:pPr>
        <w:spacing w:before="198"/>
        <w:ind w:left="247" w:right="112" w:firstLine="0"/>
        <w:jc w:val="center"/>
        <w:rPr>
          <w:sz w:val="21"/>
        </w:rPr>
      </w:pPr>
      <w:r>
        <w:rPr/>
        <mc:AlternateContent>
          <mc:Choice Requires="wps">
            <w:drawing>
              <wp:anchor distT="0" distB="0" distL="0" distR="0" allowOverlap="1" layoutInCell="1" locked="0" behindDoc="1" simplePos="0" relativeHeight="487599616">
                <wp:simplePos x="0" y="0"/>
                <wp:positionH relativeFrom="page">
                  <wp:posOffset>1725898</wp:posOffset>
                </wp:positionH>
                <wp:positionV relativeFrom="paragraph">
                  <wp:posOffset>345712</wp:posOffset>
                </wp:positionV>
                <wp:extent cx="257492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574925" cy="1270"/>
                        </a:xfrm>
                        <a:custGeom>
                          <a:avLst/>
                          <a:gdLst/>
                          <a:ahLst/>
                          <a:cxnLst/>
                          <a:rect l="l" t="t" r="r" b="b"/>
                          <a:pathLst>
                            <a:path w="2574925" h="0">
                              <a:moveTo>
                                <a:pt x="0" y="0"/>
                              </a:moveTo>
                              <a:lnTo>
                                <a:pt x="25743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897552pt;margin-top:27.221426pt;width:202.75pt;height:.1pt;mso-position-horizontal-relative:page;mso-position-vertical-relative:paragraph;z-index:-15716864;mso-wrap-distance-left:0;mso-wrap-distance-right:0" id="docshape26" coordorigin="2718,544" coordsize="4055,0" path="m2718,544l6772,544e" filled="false" stroked="true" strokeweight=".423453pt" strokecolor="#000000">
                <v:path arrowok="t"/>
                <v:stroke dashstyle="solid"/>
                <w10:wrap type="topAndBottom"/>
              </v:shape>
            </w:pict>
          </mc:Fallback>
        </mc:AlternateContent>
      </w:r>
      <w:r>
        <w:rPr>
          <w:rFonts w:ascii="Georgia" w:hAnsi="Georgia"/>
          <w:i/>
          <w:w w:val="105"/>
          <w:sz w:val="21"/>
        </w:rPr>
        <w:t>e</w:t>
      </w:r>
      <w:r>
        <w:rPr>
          <w:rFonts w:ascii="Georgia" w:hAnsi="Georgia"/>
          <w:i/>
          <w:w w:val="105"/>
          <w:sz w:val="21"/>
          <w:vertAlign w:val="subscript"/>
        </w:rPr>
        <w:t>new</w:t>
      </w:r>
      <w:r>
        <w:rPr>
          <w:rFonts w:ascii="Georgia" w:hAnsi="Georgia"/>
          <w:i/>
          <w:spacing w:val="43"/>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exec</w:t>
      </w:r>
      <w:r>
        <w:rPr>
          <w:w w:val="105"/>
          <w:sz w:val="21"/>
          <w:vertAlign w:val="baseline"/>
        </w:rPr>
        <w:t>(</w:t>
      </w:r>
      <w:r>
        <w:rPr>
          <w:rFonts w:ascii="Georgia" w:hAnsi="Georgia"/>
          <w:i/>
          <w:w w:val="105"/>
          <w:sz w:val="21"/>
          <w:vertAlign w:val="baseline"/>
        </w:rPr>
        <w:t>e,</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HA</w:t>
      </w:r>
      <w:r>
        <w:rPr>
          <w:w w:val="105"/>
          <w:sz w:val="21"/>
          <w:vertAlign w:val="baseline"/>
        </w:rPr>
        <w:t>(</w:t>
      </w:r>
      <w:r>
        <w:rPr>
          <w:rFonts w:ascii="Georgia" w:hAnsi="Georgia"/>
          <w:i/>
          <w:w w:val="105"/>
          <w:sz w:val="21"/>
          <w:vertAlign w:val="baseline"/>
        </w:rPr>
        <w:t>s</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sat</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new</w:t>
      </w:r>
      <w:r>
        <w:rPr>
          <w:rFonts w:ascii="Georgia" w:hAnsi="Georgia"/>
          <w:i/>
          <w:w w:val="105"/>
          <w:sz w:val="21"/>
          <w:vertAlign w:val="baseline"/>
        </w:rPr>
        <w:t>,</w:t>
      </w:r>
      <w:r>
        <w:rPr>
          <w:rFonts w:ascii="Georgia" w:hAnsi="Georgia"/>
          <w:i/>
          <w:spacing w:val="-7"/>
          <w:w w:val="105"/>
          <w:sz w:val="21"/>
          <w:vertAlign w:val="baseline"/>
        </w:rPr>
        <w:t> </w:t>
      </w:r>
      <w:r>
        <w:rPr>
          <w:rFonts w:ascii="DejaVu Sans Condensed" w:hAnsi="DejaVu Sans Condensed"/>
          <w:i/>
          <w:spacing w:val="-2"/>
          <w:w w:val="105"/>
          <w:sz w:val="21"/>
          <w:vertAlign w:val="baseline"/>
        </w:rPr>
        <w:t>∇</w:t>
      </w:r>
      <w:r>
        <w:rPr>
          <w:rFonts w:ascii="LM Roman 8" w:hAnsi="LM Roman 8"/>
          <w:spacing w:val="-2"/>
          <w:w w:val="105"/>
          <w:sz w:val="21"/>
          <w:vertAlign w:val="subscript"/>
        </w:rPr>
        <w:t>A</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p>
    <w:p>
      <w:pPr>
        <w:spacing w:before="1"/>
        <w:ind w:left="233" w:right="112" w:firstLine="0"/>
        <w:jc w:val="center"/>
        <w:rPr>
          <w:rFonts w:ascii="Georgia"/>
          <w:i/>
          <w:sz w:val="21"/>
        </w:rPr>
      </w:pPr>
      <w:r>
        <w:rPr>
          <w:rFonts w:ascii="Georgia"/>
          <w:i/>
          <w:w w:val="105"/>
          <w:sz w:val="21"/>
        </w:rPr>
        <w:t>setExec</w:t>
      </w:r>
      <w:r>
        <w:rPr>
          <w:w w:val="105"/>
          <w:sz w:val="21"/>
        </w:rPr>
        <w:t>(</w:t>
      </w:r>
      <w:r>
        <w:rPr>
          <w:rFonts w:ascii="Georgia"/>
          <w:i/>
          <w:w w:val="105"/>
          <w:sz w:val="21"/>
        </w:rPr>
        <w:t>e,</w:t>
      </w:r>
      <w:r>
        <w:rPr>
          <w:rFonts w:ascii="Georgia"/>
          <w:i/>
          <w:spacing w:val="-19"/>
          <w:w w:val="105"/>
          <w:sz w:val="21"/>
        </w:rPr>
        <w:t> </w:t>
      </w:r>
      <w:r>
        <w:rPr>
          <w:rFonts w:ascii="Georgia"/>
          <w:i/>
          <w:w w:val="105"/>
          <w:sz w:val="21"/>
        </w:rPr>
        <w:t>s</w:t>
      </w:r>
      <w:r>
        <w:rPr>
          <w:w w:val="105"/>
          <w:sz w:val="21"/>
        </w:rPr>
        <w:t>)</w:t>
      </w:r>
      <w:r>
        <w:rPr>
          <w:spacing w:val="-1"/>
          <w:w w:val="105"/>
          <w:sz w:val="21"/>
        </w:rPr>
        <w:t> </w:t>
      </w:r>
      <w:r>
        <w:rPr>
          <w:w w:val="105"/>
          <w:sz w:val="21"/>
        </w:rPr>
        <w:t>=</w:t>
      </w:r>
      <w:r>
        <w:rPr>
          <w:spacing w:val="4"/>
          <w:w w:val="105"/>
          <w:sz w:val="21"/>
        </w:rPr>
        <w:t> </w:t>
      </w:r>
      <w:r>
        <w:rPr>
          <w:rFonts w:ascii="Georgia"/>
          <w:i/>
          <w:spacing w:val="-4"/>
          <w:w w:val="105"/>
          <w:sz w:val="21"/>
        </w:rPr>
        <w:t>e</w:t>
      </w:r>
      <w:r>
        <w:rPr>
          <w:rFonts w:ascii="Georgia"/>
          <w:i/>
          <w:spacing w:val="-4"/>
          <w:w w:val="105"/>
          <w:sz w:val="21"/>
          <w:vertAlign w:val="subscript"/>
        </w:rPr>
        <w:t>new</w:t>
      </w:r>
    </w:p>
    <w:p>
      <w:pPr>
        <w:pStyle w:val="BodyText"/>
        <w:spacing w:line="252" w:lineRule="auto" w:before="57"/>
        <w:ind w:right="106" w:firstLine="317"/>
      </w:pPr>
      <w:r>
        <w:rPr>
          <w:w w:val="105"/>
        </w:rPr>
        <w:t>In</w:t>
      </w:r>
      <w:r>
        <w:rPr>
          <w:spacing w:val="-12"/>
          <w:w w:val="105"/>
        </w:rPr>
        <w:t> </w:t>
      </w:r>
      <w:r>
        <w:rPr>
          <w:w w:val="105"/>
        </w:rPr>
        <w:t>turn,</w:t>
      </w:r>
      <w:r>
        <w:rPr>
          <w:spacing w:val="-11"/>
          <w:w w:val="105"/>
        </w:rPr>
        <w:t> </w:t>
      </w:r>
      <w:r>
        <w:rPr>
          <w:w w:val="105"/>
        </w:rPr>
        <w:t>the</w:t>
      </w:r>
      <w:r>
        <w:rPr>
          <w:spacing w:val="-12"/>
          <w:w w:val="105"/>
        </w:rPr>
        <w:t> </w:t>
      </w:r>
      <w:r>
        <w:rPr>
          <w:w w:val="105"/>
        </w:rPr>
        <w:t>above</w:t>
      </w:r>
      <w:r>
        <w:rPr>
          <w:spacing w:val="-12"/>
          <w:w w:val="105"/>
        </w:rPr>
        <w:t> </w:t>
      </w:r>
      <w:r>
        <w:rPr>
          <w:w w:val="105"/>
        </w:rPr>
        <w:t>functions</w:t>
      </w:r>
      <w:r>
        <w:rPr>
          <w:spacing w:val="-12"/>
          <w:w w:val="105"/>
        </w:rPr>
        <w:t> </w:t>
      </w:r>
      <w:r>
        <w:rPr>
          <w:w w:val="105"/>
        </w:rPr>
        <w:t>can</w:t>
      </w:r>
      <w:r>
        <w:rPr>
          <w:spacing w:val="-12"/>
          <w:w w:val="105"/>
        </w:rPr>
        <w:t> </w:t>
      </w:r>
      <w:r>
        <w:rPr>
          <w:w w:val="105"/>
        </w:rPr>
        <w:t>be</w:t>
      </w:r>
      <w:r>
        <w:rPr>
          <w:spacing w:val="-12"/>
          <w:w w:val="105"/>
        </w:rPr>
        <w:t> </w:t>
      </w:r>
      <w:r>
        <w:rPr>
          <w:w w:val="105"/>
        </w:rPr>
        <w:t>used</w:t>
      </w:r>
      <w:r>
        <w:rPr>
          <w:spacing w:val="-12"/>
          <w:w w:val="105"/>
        </w:rPr>
        <w:t> </w:t>
      </w:r>
      <w:r>
        <w:rPr>
          <w:w w:val="105"/>
        </w:rPr>
        <w:t>to</w:t>
      </w:r>
      <w:r>
        <w:rPr>
          <w:spacing w:val="-12"/>
          <w:w w:val="105"/>
        </w:rPr>
        <w:t> </w:t>
      </w:r>
      <w:r>
        <w:rPr>
          <w:w w:val="105"/>
        </w:rPr>
        <w:t>define</w:t>
      </w:r>
      <w:r>
        <w:rPr>
          <w:spacing w:val="-12"/>
          <w:w w:val="105"/>
        </w:rPr>
        <w:t> </w:t>
      </w:r>
      <w:r>
        <w:rPr>
          <w:w w:val="105"/>
        </w:rPr>
        <w:t>a</w:t>
      </w:r>
      <w:r>
        <w:rPr>
          <w:spacing w:val="-12"/>
          <w:w w:val="105"/>
        </w:rPr>
        <w:t> </w:t>
      </w:r>
      <w:r>
        <w:rPr>
          <w:w w:val="105"/>
        </w:rPr>
        <w:t>single-node</w:t>
      </w:r>
      <w:r>
        <w:rPr>
          <w:spacing w:val="-12"/>
          <w:w w:val="105"/>
        </w:rPr>
        <w:t> </w:t>
      </w:r>
      <w:r>
        <w:rPr>
          <w:w w:val="105"/>
        </w:rPr>
        <w:t>execution</w:t>
      </w:r>
      <w:r>
        <w:rPr>
          <w:spacing w:val="-12"/>
          <w:w w:val="105"/>
        </w:rPr>
        <w:t> </w:t>
      </w:r>
      <w:r>
        <w:rPr>
          <w:w w:val="105"/>
        </w:rPr>
        <w:t>func- tion</w:t>
      </w:r>
      <w:r>
        <w:rPr>
          <w:spacing w:val="-14"/>
          <w:w w:val="105"/>
        </w:rPr>
        <w:t> </w:t>
      </w:r>
      <w:r>
        <w:rPr>
          <w:w w:val="105"/>
        </w:rPr>
        <w:t>for</w:t>
      </w:r>
      <w:r>
        <w:rPr>
          <w:spacing w:val="-14"/>
          <w:w w:val="105"/>
        </w:rPr>
        <w:t> </w:t>
      </w:r>
      <w:r>
        <w:rPr>
          <w:w w:val="105"/>
        </w:rPr>
        <w:t>sequences</w:t>
      </w:r>
      <w:r>
        <w:rPr>
          <w:spacing w:val="-14"/>
          <w:w w:val="105"/>
        </w:rPr>
        <w:t> </w:t>
      </w:r>
      <w:r>
        <w:rPr>
          <w:rFonts w:ascii="Georgia" w:hAnsi="Georgia"/>
          <w:i/>
          <w:w w:val="105"/>
        </w:rPr>
        <w:t>seqExec</w:t>
      </w:r>
      <w:r>
        <w:rPr>
          <w:rFonts w:ascii="Georgia" w:hAnsi="Georgia"/>
          <w:i/>
          <w:spacing w:val="-12"/>
          <w:w w:val="105"/>
        </w:rPr>
        <w:t> </w:t>
      </w:r>
      <w:r>
        <w:rPr>
          <w:w w:val="105"/>
        </w:rPr>
        <w:t>:</w:t>
      </w:r>
      <w:r>
        <w:rPr>
          <w:spacing w:val="-8"/>
          <w:w w:val="105"/>
        </w:rPr>
        <w:t> </w:t>
      </w:r>
      <w:r>
        <w:rPr>
          <w:rFonts w:ascii="MathJax_Typewriter" w:hAnsi="MathJax_Typewriter"/>
          <w:w w:val="105"/>
        </w:rPr>
        <w:t>env</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Seq </w:t>
      </w:r>
      <w:r>
        <w:rPr>
          <w:rFonts w:ascii="DejaVu Sans Condensed" w:hAnsi="DejaVu Sans Condensed"/>
          <w:i/>
          <w:w w:val="105"/>
        </w:rPr>
        <w:t>→</w:t>
      </w:r>
      <w:r>
        <w:rPr>
          <w:rFonts w:ascii="DejaVu Sans Condensed" w:hAnsi="DejaVu Sans Condensed"/>
          <w:i/>
          <w:spacing w:val="-16"/>
          <w:w w:val="105"/>
        </w:rPr>
        <w:t> </w:t>
      </w:r>
      <w:r>
        <w:rPr>
          <w:w w:val="105"/>
        </w:rPr>
        <w:t>((</w:t>
      </w:r>
      <w:r>
        <w:rPr>
          <w:rFonts w:ascii="MathJax_Typewriter" w:hAnsi="MathJax_Typewriter"/>
          <w:w w:val="105"/>
        </w:rPr>
        <w:t>env</w:t>
      </w:r>
      <w:r>
        <w:rPr>
          <w:rFonts w:ascii="Georgia" w:hAnsi="Georgia"/>
          <w:i/>
          <w:w w:val="105"/>
        </w:rPr>
        <w:t>,</w:t>
      </w:r>
      <w:r>
        <w:rPr>
          <w:rFonts w:ascii="Georgia" w:hAnsi="Georgia"/>
          <w:i/>
          <w:spacing w:val="-14"/>
          <w:w w:val="105"/>
        </w:rPr>
        <w:t> </w:t>
      </w:r>
      <w:r>
        <w:rPr>
          <w:rFonts w:ascii="Georgia" w:hAnsi="Georgia"/>
          <w:i/>
          <w:w w:val="105"/>
        </w:rPr>
        <w:t>Seq</w:t>
      </w:r>
      <w:r>
        <w:rPr>
          <w:rFonts w:ascii="DejaVu Sans Condensed" w:hAnsi="DejaVu Sans Condensed"/>
          <w:i/>
          <w:w w:val="105"/>
          <w:vertAlign w:val="subscript"/>
        </w:rPr>
        <w:t>⊥</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w w:val="105"/>
          <w:vertAlign w:val="baseline"/>
        </w:rPr>
        <w:t>(</w:t>
      </w:r>
      <w:r>
        <w:rPr>
          <w:rFonts w:ascii="MathJax_Typewriter" w:hAnsi="MathJax_Typewriter"/>
          <w:w w:val="105"/>
          <w:vertAlign w:val="baseline"/>
        </w:rPr>
        <w:t>env</w:t>
      </w:r>
      <w:r>
        <w:rPr>
          <w:rFonts w:ascii="Georgia" w:hAnsi="Georgia"/>
          <w:i/>
          <w:w w:val="105"/>
          <w:vertAlign w:val="baseline"/>
        </w:rPr>
        <w:t>,</w:t>
      </w:r>
      <w:r>
        <w:rPr>
          <w:rFonts w:ascii="Georgia" w:hAnsi="Georgia"/>
          <w:i/>
          <w:spacing w:val="-13"/>
          <w:w w:val="105"/>
          <w:vertAlign w:val="baseline"/>
        </w:rPr>
        <w:t> </w:t>
      </w:r>
      <w:r>
        <w:rPr>
          <w:rFonts w:ascii="Alexander" w:hAnsi="Alexander"/>
          <w:w w:val="105"/>
          <w:vertAlign w:val="baseline"/>
        </w:rPr>
        <w:t>C</w:t>
      </w:r>
      <w:r>
        <w:rPr>
          <w:rFonts w:ascii="DejaVu Sans Condensed" w:hAnsi="DejaVu Sans Condensed"/>
          <w:i/>
          <w:w w:val="105"/>
          <w:vertAlign w:val="baseline"/>
        </w:rPr>
        <w:t>}</w:t>
      </w:r>
      <w:r>
        <w:rPr>
          <w:w w:val="105"/>
          <w:vertAlign w:val="baseline"/>
        </w:rPr>
        <w:t>).</w:t>
      </w:r>
      <w:r>
        <w:rPr>
          <w:spacing w:val="21"/>
          <w:w w:val="105"/>
          <w:vertAlign w:val="baseline"/>
        </w:rPr>
        <w:t> </w:t>
      </w:r>
      <w:r>
        <w:rPr>
          <w:w w:val="105"/>
          <w:vertAlign w:val="baseline"/>
        </w:rPr>
        <w:t>The simplest case</w:t>
      </w:r>
      <w:r>
        <w:rPr>
          <w:w w:val="105"/>
          <w:vertAlign w:val="baseline"/>
        </w:rPr>
        <w:t> is</w:t>
      </w:r>
      <w:r>
        <w:rPr>
          <w:w w:val="105"/>
          <w:vertAlign w:val="baseline"/>
        </w:rPr>
        <w:t> successful</w:t>
      </w:r>
      <w:r>
        <w:rPr>
          <w:w w:val="105"/>
          <w:vertAlign w:val="baseline"/>
        </w:rPr>
        <w:t> termination</w:t>
      </w:r>
      <w:r>
        <w:rPr>
          <w:w w:val="105"/>
          <w:vertAlign w:val="baseline"/>
        </w:rPr>
        <w:t> (i.e.,</w:t>
      </w:r>
      <w:r>
        <w:rPr>
          <w:w w:val="105"/>
          <w:vertAlign w:val="baseline"/>
        </w:rPr>
        <w:t> when</w:t>
      </w:r>
      <w:r>
        <w:rPr>
          <w:w w:val="105"/>
          <w:vertAlign w:val="baseline"/>
        </w:rPr>
        <w:t> the</w:t>
      </w:r>
      <w:r>
        <w:rPr>
          <w:w w:val="105"/>
          <w:vertAlign w:val="baseline"/>
        </w:rPr>
        <w:t> sequence</w:t>
      </w:r>
      <w:r>
        <w:rPr>
          <w:w w:val="105"/>
          <w:vertAlign w:val="baseline"/>
        </w:rPr>
        <w:t> we</w:t>
      </w:r>
      <w:r>
        <w:rPr>
          <w:w w:val="105"/>
          <w:vertAlign w:val="baseline"/>
        </w:rPr>
        <w:t> are</w:t>
      </w:r>
      <w:r>
        <w:rPr>
          <w:w w:val="105"/>
          <w:vertAlign w:val="baseline"/>
        </w:rPr>
        <w:t> trying</w:t>
      </w:r>
      <w:r>
        <w:rPr>
          <w:w w:val="105"/>
          <w:vertAlign w:val="baseline"/>
        </w:rPr>
        <w:t> to</w:t>
      </w:r>
      <w:r>
        <w:rPr>
          <w:w w:val="105"/>
          <w:vertAlign w:val="baseline"/>
        </w:rPr>
        <w:t> execute</w:t>
      </w:r>
      <w:r>
        <w:rPr>
          <w:w w:val="105"/>
          <w:vertAlign w:val="baseline"/>
        </w:rPr>
        <w:t> is empty), captured by the rule:</w:t>
      </w:r>
    </w:p>
    <w:p>
      <w:pPr>
        <w:spacing w:before="233"/>
        <w:ind w:left="247" w:right="112" w:firstLine="0"/>
        <w:jc w:val="center"/>
        <w:rPr>
          <w:sz w:val="21"/>
        </w:rPr>
      </w:pPr>
      <w:r>
        <w:rPr/>
        <mc:AlternateContent>
          <mc:Choice Requires="wps">
            <w:drawing>
              <wp:anchor distT="0" distB="0" distL="0" distR="0" allowOverlap="1" layoutInCell="1" locked="0" behindDoc="1" simplePos="0" relativeHeight="487600128">
                <wp:simplePos x="0" y="0"/>
                <wp:positionH relativeFrom="page">
                  <wp:posOffset>2297110</wp:posOffset>
                </wp:positionH>
                <wp:positionV relativeFrom="paragraph">
                  <wp:posOffset>340046</wp:posOffset>
                </wp:positionV>
                <wp:extent cx="14319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431925" cy="1270"/>
                        </a:xfrm>
                        <a:custGeom>
                          <a:avLst/>
                          <a:gdLst/>
                          <a:ahLst/>
                          <a:cxnLst/>
                          <a:rect l="l" t="t" r="r" b="b"/>
                          <a:pathLst>
                            <a:path w="1431925" h="0">
                              <a:moveTo>
                                <a:pt x="0" y="0"/>
                              </a:moveTo>
                              <a:lnTo>
                                <a:pt x="1431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874832pt;margin-top:26.775324pt;width:112.75pt;height:.1pt;mso-position-horizontal-relative:page;mso-position-vertical-relative:paragraph;z-index:-15716352;mso-wrap-distance-left:0;mso-wrap-distance-right:0" id="docshape27" coordorigin="3617,536" coordsize="2255,0" path="m3617,536l5872,536e" filled="false" stroked="true" strokeweight=".423453pt" strokecolor="#000000">
                <v:path arrowok="t"/>
                <v:stroke dashstyle="solid"/>
                <w10:wrap type="topAndBottom"/>
              </v:shape>
            </w:pict>
          </mc:Fallback>
        </mc:AlternateContent>
      </w:r>
      <w:r>
        <w:rPr>
          <w:rFonts w:ascii="Georgia"/>
          <w:i/>
          <w:sz w:val="21"/>
        </w:rPr>
        <w:t>seq</w:t>
      </w:r>
      <w:r>
        <w:rPr>
          <w:rFonts w:ascii="Georgia"/>
          <w:i/>
          <w:spacing w:val="40"/>
          <w:sz w:val="21"/>
        </w:rPr>
        <w:t> </w:t>
      </w:r>
      <w:r>
        <w:rPr>
          <w:sz w:val="21"/>
        </w:rPr>
        <w:t>=</w:t>
      </w:r>
      <w:r>
        <w:rPr>
          <w:spacing w:val="1"/>
          <w:sz w:val="21"/>
        </w:rPr>
        <w:t> </w:t>
      </w:r>
      <w:r>
        <w:rPr>
          <w:spacing w:val="-5"/>
          <w:sz w:val="21"/>
        </w:rPr>
        <w:t>[]</w:t>
      </w:r>
    </w:p>
    <w:p>
      <w:pPr>
        <w:spacing w:before="0"/>
        <w:ind w:left="247" w:right="112" w:firstLine="0"/>
        <w:jc w:val="center"/>
        <w:rPr>
          <w:sz w:val="21"/>
        </w:rPr>
      </w:pPr>
      <w:r>
        <w:rPr>
          <w:rFonts w:ascii="Georgia"/>
          <w:i/>
          <w:sz w:val="21"/>
        </w:rPr>
        <w:t>seqExec</w:t>
      </w:r>
      <w:r>
        <w:rPr>
          <w:sz w:val="21"/>
        </w:rPr>
        <w:t>(</w:t>
      </w:r>
      <w:r>
        <w:rPr>
          <w:rFonts w:ascii="Georgia"/>
          <w:i/>
          <w:sz w:val="21"/>
        </w:rPr>
        <w:t>e,</w:t>
      </w:r>
      <w:r>
        <w:rPr>
          <w:rFonts w:ascii="Georgia"/>
          <w:i/>
          <w:spacing w:val="-10"/>
          <w:sz w:val="21"/>
        </w:rPr>
        <w:t> </w:t>
      </w:r>
      <w:r>
        <w:rPr>
          <w:rFonts w:ascii="Georgia"/>
          <w:i/>
          <w:sz w:val="21"/>
        </w:rPr>
        <w:t>seq</w:t>
      </w:r>
      <w:r>
        <w:rPr>
          <w:sz w:val="21"/>
        </w:rPr>
        <w:t>)</w:t>
      </w:r>
      <w:r>
        <w:rPr>
          <w:spacing w:val="10"/>
          <w:sz w:val="21"/>
        </w:rPr>
        <w:t> </w:t>
      </w:r>
      <w:r>
        <w:rPr>
          <w:sz w:val="21"/>
        </w:rPr>
        <w:t>=</w:t>
      </w:r>
      <w:r>
        <w:rPr>
          <w:spacing w:val="16"/>
          <w:sz w:val="21"/>
        </w:rPr>
        <w:t> </w:t>
      </w:r>
      <w:r>
        <w:rPr>
          <w:sz w:val="21"/>
        </w:rPr>
        <w:t>(</w:t>
      </w:r>
      <w:r>
        <w:rPr>
          <w:rFonts w:ascii="Georgia"/>
          <w:i/>
          <w:sz w:val="21"/>
        </w:rPr>
        <w:t>e,</w:t>
      </w:r>
      <w:r>
        <w:rPr>
          <w:rFonts w:ascii="Georgia"/>
          <w:i/>
          <w:spacing w:val="-9"/>
          <w:sz w:val="21"/>
        </w:rPr>
        <w:t> </w:t>
      </w:r>
      <w:r>
        <w:rPr>
          <w:rFonts w:ascii="Alexander"/>
          <w:spacing w:val="-5"/>
          <w:sz w:val="21"/>
        </w:rPr>
        <w:t>C</w:t>
      </w:r>
      <w:r>
        <w:rPr>
          <w:spacing w:val="-5"/>
          <w:sz w:val="21"/>
        </w:rPr>
        <w:t>)</w:t>
      </w:r>
    </w:p>
    <w:p>
      <w:pPr>
        <w:pStyle w:val="BodyText"/>
        <w:spacing w:line="259" w:lineRule="auto" w:before="42"/>
        <w:ind w:right="107" w:firstLine="317"/>
      </w:pPr>
      <w:r>
        <w:rPr/>
        <w:t>The next case captures the execution of a sequence that begins with a set of actions containing unsatisfiable conditions (the symmetric case is similar and we omit it here):</w:t>
      </w:r>
    </w:p>
    <w:p>
      <w:pPr>
        <w:pStyle w:val="BodyText"/>
        <w:spacing w:before="154"/>
        <w:ind w:left="0"/>
        <w:jc w:val="left"/>
      </w:pPr>
    </w:p>
    <w:p>
      <w:pPr>
        <w:spacing w:before="1"/>
        <w:ind w:left="247" w:right="11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0640">
                <wp:simplePos x="0" y="0"/>
                <wp:positionH relativeFrom="page">
                  <wp:posOffset>1033451</wp:posOffset>
                </wp:positionH>
                <wp:positionV relativeFrom="paragraph">
                  <wp:posOffset>220222</wp:posOffset>
                </wp:positionV>
                <wp:extent cx="39592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959225" cy="1270"/>
                        </a:xfrm>
                        <a:custGeom>
                          <a:avLst/>
                          <a:gdLst/>
                          <a:ahLst/>
                          <a:cxnLst/>
                          <a:rect l="l" t="t" r="r" b="b"/>
                          <a:pathLst>
                            <a:path w="3959225" h="0">
                              <a:moveTo>
                                <a:pt x="0" y="0"/>
                              </a:moveTo>
                              <a:lnTo>
                                <a:pt x="3959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374115pt;margin-top:17.340374pt;width:311.75pt;height:.1pt;mso-position-horizontal-relative:page;mso-position-vertical-relative:paragraph;z-index:-15715840;mso-wrap-distance-left:0;mso-wrap-distance-right:0" id="docshape28" coordorigin="1627,347" coordsize="6235,0" path="m1627,347l7862,347e" filled="false" stroked="true" strokeweight=".423453pt" strokecolor="#000000">
                <v:path arrowok="t"/>
                <v:stroke dashstyle="solid"/>
                <w10:wrap type="topAndBottom"/>
              </v:shape>
            </w:pict>
          </mc:Fallback>
        </mc:AlternateConten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i/>
          <w:sz w:val="21"/>
        </w:rPr>
        <w:t>P</w:t>
      </w:r>
      <w:r>
        <w:rPr>
          <w:sz w:val="21"/>
        </w:rPr>
        <w:t>(</w:t>
      </w:r>
      <w:r>
        <w:rPr>
          <w:rFonts w:ascii="Georgia" w:hAnsi="Georgia"/>
          <w:i/>
          <w:sz w:val="21"/>
        </w:rPr>
        <w:t>Action</w:t>
      </w:r>
      <w:r>
        <w:rPr>
          <w:sz w:val="21"/>
        </w:rPr>
        <w:t>)</w:t>
      </w:r>
      <w:r>
        <w:rPr>
          <w:rFonts w:ascii="Georgia" w:hAnsi="Georgia"/>
          <w:i/>
          <w:sz w:val="21"/>
        </w:rPr>
        <w:t>,</w:t>
      </w:r>
      <w:r>
        <w:rPr>
          <w:rFonts w:ascii="Georgia" w:hAnsi="Georgia"/>
          <w:i/>
          <w:spacing w:val="-12"/>
          <w:sz w:val="21"/>
        </w:rPr>
        <w:t> </w:t>
      </w:r>
      <w:r>
        <w:rPr>
          <w:rFonts w:ascii="Georgia" w:hAnsi="Georgia"/>
          <w:i/>
          <w:sz w:val="21"/>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Seq</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seq</w:t>
      </w:r>
      <w:r>
        <w:rPr>
          <w:rFonts w:ascii="Georgia" w:hAnsi="Georgia"/>
          <w:i/>
          <w:spacing w:val="23"/>
          <w:sz w:val="21"/>
          <w:vertAlign w:val="baseline"/>
        </w:rPr>
        <w:t> </w:t>
      </w:r>
      <w:r>
        <w:rPr>
          <w:sz w:val="21"/>
          <w:vertAlign w:val="baseline"/>
        </w:rPr>
        <w:t>=</w:t>
      </w:r>
      <w:r>
        <w:rPr>
          <w:spacing w:val="14"/>
          <w:sz w:val="21"/>
          <w:vertAlign w:val="baseline"/>
        </w:rPr>
        <w:t> </w:t>
      </w:r>
      <w:r>
        <w:rPr>
          <w:sz w:val="21"/>
          <w:vertAlign w:val="baseline"/>
        </w:rPr>
        <w:t>(</w:t>
      </w:r>
      <w:r>
        <w:rPr>
          <w:rFonts w:ascii="MathJax_Typewriter" w:hAnsi="MathJax_Typewriter"/>
          <w:sz w:val="21"/>
          <w:vertAlign w:val="baseline"/>
        </w:rPr>
        <w:t>Cb</w:t>
      </w:r>
      <w:r>
        <w:rPr>
          <w:rFonts w:ascii="MathJax_Typewriter" w:hAnsi="MathJax_Typewriter"/>
          <w:spacing w:val="26"/>
          <w:sz w:val="21"/>
          <w:vertAlign w:val="baseline"/>
        </w:rPr>
        <w:t> </w:t>
      </w:r>
      <w:r>
        <w:rPr>
          <w:rFonts w:ascii="Georgia" w:hAnsi="Georgia"/>
          <w:i/>
          <w:sz w:val="21"/>
          <w:vertAlign w:val="baseline"/>
        </w:rPr>
        <w:t>ca</w:t>
      </w:r>
      <w:r>
        <w:rPr>
          <w:rFonts w:ascii="Georgia" w:hAnsi="Georgia"/>
          <w:i/>
          <w:spacing w:val="2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setExec</w:t>
      </w:r>
      <w:r>
        <w:rPr>
          <w:sz w:val="21"/>
          <w:vertAlign w:val="baseline"/>
        </w:rPr>
        <w:t>(</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ca</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DejaVu Sans Condensed" w:hAnsi="DejaVu Sans Condensed"/>
          <w:i/>
          <w:spacing w:val="-10"/>
          <w:sz w:val="21"/>
          <w:vertAlign w:val="baseline"/>
        </w:rPr>
        <w:t>⊥</w:t>
      </w:r>
    </w:p>
    <w:p>
      <w:pPr>
        <w:spacing w:before="0"/>
        <w:ind w:left="247" w:right="112" w:firstLine="0"/>
        <w:jc w:val="center"/>
        <w:rPr>
          <w:sz w:val="21"/>
        </w:rPr>
      </w:pPr>
      <w:r>
        <w:rPr>
          <w:rFonts w:ascii="Georgia" w:hAnsi="Georgia"/>
          <w:i/>
          <w:sz w:val="21"/>
        </w:rPr>
        <w:t>seqExec</w:t>
      </w:r>
      <w:r>
        <w:rPr>
          <w:sz w:val="21"/>
        </w:rPr>
        <w:t>(</w:t>
      </w:r>
      <w:r>
        <w:rPr>
          <w:rFonts w:ascii="Georgia" w:hAnsi="Georgia"/>
          <w:i/>
          <w:sz w:val="21"/>
        </w:rPr>
        <w:t>e,</w:t>
      </w:r>
      <w:r>
        <w:rPr>
          <w:rFonts w:ascii="Georgia" w:hAnsi="Georgia"/>
          <w:i/>
          <w:spacing w:val="-10"/>
          <w:sz w:val="21"/>
        </w:rPr>
        <w:t> </w:t>
      </w:r>
      <w:r>
        <w:rPr>
          <w:rFonts w:ascii="Georgia" w:hAnsi="Georgia"/>
          <w:i/>
          <w:sz w:val="21"/>
        </w:rPr>
        <w:t>seq</w:t>
      </w:r>
      <w:r>
        <w:rPr>
          <w:sz w:val="21"/>
        </w:rPr>
        <w:t>)</w:t>
      </w:r>
      <w:r>
        <w:rPr>
          <w:spacing w:val="10"/>
          <w:sz w:val="21"/>
        </w:rPr>
        <w:t> </w:t>
      </w:r>
      <w:r>
        <w:rPr>
          <w:sz w:val="21"/>
        </w:rPr>
        <w:t>=</w:t>
      </w:r>
      <w:r>
        <w:rPr>
          <w:spacing w:val="16"/>
          <w:sz w:val="21"/>
        </w:rPr>
        <w:t> </w:t>
      </w:r>
      <w:r>
        <w:rPr>
          <w:sz w:val="21"/>
        </w:rPr>
        <w:t>(</w:t>
      </w:r>
      <w:r>
        <w:rPr>
          <w:rFonts w:ascii="Georgia" w:hAnsi="Georgia"/>
          <w:i/>
          <w:sz w:val="21"/>
        </w:rPr>
        <w:t>e,</w:t>
      </w:r>
      <w:r>
        <w:rPr>
          <w:rFonts w:ascii="Georgia" w:hAnsi="Georgia"/>
          <w:i/>
          <w:spacing w:val="-9"/>
          <w:sz w:val="21"/>
        </w:rPr>
        <w:t> </w:t>
      </w:r>
      <w:r>
        <w:rPr>
          <w:rFonts w:ascii="DejaVu Sans Condensed" w:hAnsi="DejaVu Sans Condensed"/>
          <w:i/>
          <w:spacing w:val="-5"/>
          <w:sz w:val="21"/>
        </w:rPr>
        <w:t>⊥</w:t>
      </w:r>
      <w:r>
        <w:rPr>
          <w:spacing w:val="-5"/>
          <w:sz w:val="21"/>
        </w:rPr>
        <w:t>)</w:t>
      </w:r>
    </w:p>
    <w:p>
      <w:pPr>
        <w:pStyle w:val="BodyText"/>
        <w:spacing w:line="259" w:lineRule="auto" w:before="212"/>
        <w:ind w:right="109" w:firstLine="317"/>
      </w:pPr>
      <w:r>
        <w:rPr/>
        <w:t>The case in which it is possible to perform all actions and satisfy all tests within</w:t>
      </w:r>
      <w:r>
        <w:rPr>
          <w:spacing w:val="80"/>
          <w:w w:val="150"/>
        </w:rPr>
        <w:t> </w:t>
      </w:r>
      <w:r>
        <w:rPr/>
        <w:t>a combinatoric node is described by the following rule:</w:t>
      </w:r>
    </w:p>
    <w:p>
      <w:pPr>
        <w:pStyle w:val="BodyText"/>
        <w:spacing w:before="5"/>
        <w:ind w:left="0"/>
        <w:jc w:val="left"/>
        <w:rPr>
          <w:sz w:val="19"/>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160393</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629371pt;width:34.85pt;height:.1pt;mso-position-horizontal-relative:page;mso-position-vertical-relative:paragraph;z-index:-15715328;mso-wrap-distance-left:0;mso-wrap-distance-right:0" id="docshape29" coordorigin="902,253" coordsize="697,0" path="m902,253l1598,253e" filled="false" stroked="true" strokeweight=".386546pt" strokecolor="#000000">
                <v:path arrowok="t"/>
                <v:stroke dashstyle="solid"/>
                <w10:wrap type="topAndBottom"/>
              </v:shape>
            </w:pict>
          </mc:Fallback>
        </mc:AlternateContent>
      </w:r>
    </w:p>
    <w:p>
      <w:pPr>
        <w:spacing w:line="158" w:lineRule="auto" w:before="94"/>
        <w:ind w:left="221" w:right="0" w:hanging="1"/>
        <w:jc w:val="left"/>
        <w:rPr>
          <w:rFonts w:ascii="LM Roman 8" w:hAnsi="LM Roman 8"/>
          <w:sz w:val="15"/>
        </w:rPr>
      </w:pPr>
      <w:r>
        <w:rPr>
          <w:rFonts w:ascii="IPAPMincho" w:hAnsi="IPAPMincho"/>
          <w:w w:val="105"/>
          <w:sz w:val="15"/>
          <w:vertAlign w:val="superscript"/>
        </w:rPr>
        <w:t>4</w:t>
      </w:r>
      <w:r>
        <w:rPr>
          <w:rFonts w:ascii="IPAPMincho" w:hAnsi="IPAPMincho"/>
          <w:spacing w:val="31"/>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keep</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presentation</w:t>
      </w:r>
      <w:r>
        <w:rPr>
          <w:rFonts w:ascii="LM Roman 8" w:hAnsi="LM Roman 8"/>
          <w:spacing w:val="-14"/>
          <w:w w:val="105"/>
          <w:sz w:val="15"/>
          <w:vertAlign w:val="baseline"/>
        </w:rPr>
        <w:t> </w:t>
      </w:r>
      <w:r>
        <w:rPr>
          <w:rFonts w:ascii="LM Roman 8" w:hAnsi="LM Roman 8"/>
          <w:w w:val="105"/>
          <w:sz w:val="15"/>
          <w:vertAlign w:val="baseline"/>
        </w:rPr>
        <w:t>compact,</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omit</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counterpart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rule</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maps</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cases</w:t>
      </w:r>
      <w:r>
        <w:rPr>
          <w:rFonts w:ascii="LM Roman 8" w:hAnsi="LM Roman 8"/>
          <w:spacing w:val="-13"/>
          <w:w w:val="105"/>
          <w:sz w:val="15"/>
          <w:vertAlign w:val="baseline"/>
        </w:rPr>
        <w:t> </w:t>
      </w:r>
      <w:r>
        <w:rPr>
          <w:rFonts w:ascii="LM Roman 8" w:hAnsi="LM Roman 8"/>
          <w:w w:val="105"/>
          <w:sz w:val="15"/>
          <w:vertAlign w:val="baseline"/>
        </w:rPr>
        <w:t>when</w:t>
      </w:r>
      <w:r>
        <w:rPr>
          <w:rFonts w:ascii="LM Roman 8" w:hAnsi="LM Roman 8"/>
          <w:spacing w:val="-14"/>
          <w:w w:val="105"/>
          <w:sz w:val="15"/>
          <w:vertAlign w:val="baseline"/>
        </w:rPr>
        <w:t> </w:t>
      </w:r>
      <w:r>
        <w:rPr>
          <w:rFonts w:ascii="LM Roman 8" w:hAnsi="LM Roman 8"/>
          <w:w w:val="105"/>
          <w:sz w:val="15"/>
          <w:vertAlign w:val="baseline"/>
        </w:rPr>
        <w:t>the antecedent does not hold to the </w:t>
      </w:r>
      <w:r>
        <w:rPr>
          <w:rFonts w:ascii="DejaVu Sans Condensed" w:hAnsi="DejaVu Sans Condensed"/>
          <w:i/>
          <w:w w:val="105"/>
          <w:sz w:val="15"/>
          <w:vertAlign w:val="baseline"/>
        </w:rPr>
        <w:t>⊥ </w:t>
      </w:r>
      <w:r>
        <w:rPr>
          <w:rFonts w:ascii="LM Roman 8" w:hAnsi="LM Roman 8"/>
          <w:w w:val="105"/>
          <w:sz w:val="15"/>
          <w:vertAlign w:val="baseline"/>
        </w:rPr>
        <w:t>value.</w:t>
      </w:r>
    </w:p>
    <w:p>
      <w:pPr>
        <w:spacing w:after="0" w:line="158" w:lineRule="auto"/>
        <w:jc w:val="left"/>
        <w:rPr>
          <w:rFonts w:ascii="LM Roman 8" w:hAnsi="LM Roman 8"/>
          <w:sz w:val="15"/>
        </w:rPr>
        <w:sectPr>
          <w:type w:val="continuous"/>
          <w:pgSz w:w="9360" w:h="13610"/>
          <w:pgMar w:header="855" w:footer="0" w:top="920" w:bottom="280" w:left="680" w:right="680"/>
        </w:sectPr>
      </w:pPr>
    </w:p>
    <w:p>
      <w:pPr>
        <w:pStyle w:val="BodyText"/>
        <w:spacing w:before="241"/>
        <w:ind w:left="0"/>
        <w:jc w:val="left"/>
        <w:rPr>
          <w:rFonts w:ascii="LM Roman 8"/>
        </w:rPr>
      </w:pPr>
    </w:p>
    <w:p>
      <w:pPr>
        <w:spacing w:before="0"/>
        <w:ind w:left="135" w:right="238" w:firstLine="0"/>
        <w:jc w:val="center"/>
        <w:rPr>
          <w:rFonts w:ascii="Georgia" w:hAnsi="Georgia"/>
          <w:i/>
          <w:sz w:val="21"/>
        </w:rPr>
      </w:pPr>
      <w:r>
        <w:rPr/>
        <mc:AlternateContent>
          <mc:Choice Requires="wps">
            <w:drawing>
              <wp:anchor distT="0" distB="0" distL="0" distR="0" allowOverlap="1" layoutInCell="1" locked="0" behindDoc="1" simplePos="0" relativeHeight="487601664">
                <wp:simplePos x="0" y="0"/>
                <wp:positionH relativeFrom="page">
                  <wp:posOffset>884668</wp:posOffset>
                </wp:positionH>
                <wp:positionV relativeFrom="paragraph">
                  <wp:posOffset>220075</wp:posOffset>
                </wp:positionV>
                <wp:extent cx="41128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12895" cy="1270"/>
                        </a:xfrm>
                        <a:custGeom>
                          <a:avLst/>
                          <a:gdLst/>
                          <a:ahLst/>
                          <a:cxnLst/>
                          <a:rect l="l" t="t" r="r" b="b"/>
                          <a:pathLst>
                            <a:path w="4112895" h="0">
                              <a:moveTo>
                                <a:pt x="0" y="0"/>
                              </a:moveTo>
                              <a:lnTo>
                                <a:pt x="411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658958pt;margin-top:17.328756pt;width:323.850pt;height:.1pt;mso-position-horizontal-relative:page;mso-position-vertical-relative:paragraph;z-index:-15714816;mso-wrap-distance-left:0;mso-wrap-distance-right:0" id="docshape30" coordorigin="1393,347" coordsize="6477,0" path="m1393,347l7870,347e" filled="false" stroked="true" strokeweight=".423453pt" strokecolor="#000000">
                <v:path arrowok="t"/>
                <v:stroke dashstyle="solid"/>
                <w10:wrap type="topAndBottom"/>
              </v:shape>
            </w:pict>
          </mc:Fallback>
        </mc:AlternateConten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i/>
          <w:sz w:val="21"/>
        </w:rPr>
        <w:t>P</w:t>
      </w:r>
      <w:r>
        <w:rPr>
          <w:sz w:val="21"/>
        </w:rPr>
        <w:t>(</w:t>
      </w:r>
      <w:r>
        <w:rPr>
          <w:rFonts w:ascii="Georgia" w:hAnsi="Georgia"/>
          <w:i/>
          <w:sz w:val="21"/>
        </w:rPr>
        <w:t>Action</w:t>
      </w:r>
      <w:r>
        <w:rPr>
          <w:sz w:val="21"/>
        </w:rPr>
        <w:t>)</w:t>
      </w:r>
      <w:r>
        <w:rPr>
          <w:rFonts w:ascii="Georgia" w:hAnsi="Georgia"/>
          <w:i/>
          <w:sz w:val="21"/>
        </w:rPr>
        <w:t>,</w:t>
      </w:r>
      <w:r>
        <w:rPr>
          <w:rFonts w:ascii="Georgia" w:hAnsi="Georgia"/>
          <w:i/>
          <w:spacing w:val="-12"/>
          <w:sz w:val="21"/>
        </w:rPr>
        <w:t> </w:t>
      </w:r>
      <w:r>
        <w:rPr>
          <w:rFonts w:ascii="Georgia" w:hAnsi="Georgia"/>
          <w:i/>
          <w:sz w:val="21"/>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Seq</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seq</w:t>
      </w:r>
      <w:r>
        <w:rPr>
          <w:rFonts w:ascii="Georgia" w:hAnsi="Georgia"/>
          <w:i/>
          <w:spacing w:val="23"/>
          <w:sz w:val="21"/>
          <w:vertAlign w:val="baseline"/>
        </w:rPr>
        <w:t> </w:t>
      </w:r>
      <w:r>
        <w:rPr>
          <w:sz w:val="21"/>
          <w:vertAlign w:val="baseline"/>
        </w:rPr>
        <w:t>=</w:t>
      </w:r>
      <w:r>
        <w:rPr>
          <w:spacing w:val="14"/>
          <w:sz w:val="21"/>
          <w:vertAlign w:val="baseline"/>
        </w:rPr>
        <w:t> </w:t>
      </w:r>
      <w:r>
        <w:rPr>
          <w:sz w:val="21"/>
          <w:vertAlign w:val="baseline"/>
        </w:rPr>
        <w:t>(</w:t>
      </w:r>
      <w:r>
        <w:rPr>
          <w:rFonts w:ascii="MathJax_Typewriter" w:hAnsi="MathJax_Typewriter"/>
          <w:sz w:val="21"/>
          <w:vertAlign w:val="baseline"/>
        </w:rPr>
        <w:t>Cb</w:t>
      </w:r>
      <w:r>
        <w:rPr>
          <w:rFonts w:ascii="MathJax_Typewriter" w:hAnsi="MathJax_Typewriter"/>
          <w:spacing w:val="26"/>
          <w:sz w:val="21"/>
          <w:vertAlign w:val="baseline"/>
        </w:rPr>
        <w:t> </w:t>
      </w:r>
      <w:r>
        <w:rPr>
          <w:rFonts w:ascii="Georgia" w:hAnsi="Georgia"/>
          <w:i/>
          <w:sz w:val="21"/>
          <w:vertAlign w:val="baseline"/>
        </w:rPr>
        <w:t>ca</w:t>
      </w:r>
      <w:r>
        <w:rPr>
          <w:rFonts w:ascii="Georgia" w:hAnsi="Georgia"/>
          <w:i/>
          <w:spacing w:val="2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setExec</w:t>
      </w:r>
      <w:r>
        <w:rPr>
          <w:sz w:val="21"/>
          <w:vertAlign w:val="baseline"/>
        </w:rPr>
        <w:t>(</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ca</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Georgia" w:hAnsi="Georgia"/>
          <w:i/>
          <w:spacing w:val="-4"/>
          <w:sz w:val="21"/>
          <w:vertAlign w:val="baseline"/>
        </w:rPr>
        <w:t>e</w:t>
      </w:r>
      <w:r>
        <w:rPr>
          <w:rFonts w:ascii="Georgia" w:hAnsi="Georgia"/>
          <w:i/>
          <w:spacing w:val="-4"/>
          <w:sz w:val="21"/>
          <w:vertAlign w:val="subscript"/>
        </w:rPr>
        <w:t>new</w:t>
      </w:r>
    </w:p>
    <w:p>
      <w:pPr>
        <w:spacing w:before="0"/>
        <w:ind w:left="135" w:right="224" w:firstLine="0"/>
        <w:jc w:val="center"/>
        <w:rPr>
          <w:sz w:val="21"/>
        </w:rPr>
      </w:pPr>
      <w:r>
        <w:rPr>
          <w:rFonts w:ascii="Georgia"/>
          <w:i/>
          <w:sz w:val="21"/>
        </w:rPr>
        <w:t>seqExec</w:t>
      </w:r>
      <w:r>
        <w:rPr>
          <w:sz w:val="21"/>
        </w:rPr>
        <w:t>(</w:t>
      </w:r>
      <w:r>
        <w:rPr>
          <w:rFonts w:ascii="Georgia"/>
          <w:i/>
          <w:sz w:val="21"/>
        </w:rPr>
        <w:t>e, seq</w:t>
      </w:r>
      <w:r>
        <w:rPr>
          <w:sz w:val="21"/>
        </w:rPr>
        <w:t>)</w:t>
      </w:r>
      <w:r>
        <w:rPr>
          <w:spacing w:val="24"/>
          <w:sz w:val="21"/>
        </w:rPr>
        <w:t> </w:t>
      </w:r>
      <w:r>
        <w:rPr>
          <w:sz w:val="21"/>
        </w:rPr>
        <w:t>=</w:t>
      </w:r>
      <w:r>
        <w:rPr>
          <w:spacing w:val="34"/>
          <w:sz w:val="21"/>
        </w:rPr>
        <w:t> </w:t>
      </w:r>
      <w:r>
        <w:rPr>
          <w:sz w:val="21"/>
        </w:rPr>
        <w:t>(</w:t>
      </w:r>
      <w:r>
        <w:rPr>
          <w:rFonts w:ascii="Georgia"/>
          <w:i/>
          <w:sz w:val="21"/>
        </w:rPr>
        <w:t>e</w:t>
      </w:r>
      <w:r>
        <w:rPr>
          <w:rFonts w:ascii="Georgia"/>
          <w:i/>
          <w:sz w:val="21"/>
          <w:vertAlign w:val="subscript"/>
        </w:rPr>
        <w:t>new</w:t>
      </w:r>
      <w:r>
        <w:rPr>
          <w:rFonts w:ascii="Georgia"/>
          <w:i/>
          <w:sz w:val="21"/>
          <w:vertAlign w:val="baseline"/>
        </w:rPr>
        <w:t>, </w:t>
      </w:r>
      <w:r>
        <w:rPr>
          <w:rFonts w:ascii="Georgia"/>
          <w:i/>
          <w:spacing w:val="-5"/>
          <w:sz w:val="21"/>
          <w:vertAlign w:val="baseline"/>
        </w:rPr>
        <w:t>s</w:t>
      </w:r>
      <w:r>
        <w:rPr>
          <w:rFonts w:ascii="LM Roman 8"/>
          <w:spacing w:val="-5"/>
          <w:sz w:val="21"/>
          <w:vertAlign w:val="subscript"/>
        </w:rPr>
        <w:t>1</w:t>
      </w:r>
      <w:r>
        <w:rPr>
          <w:spacing w:val="-5"/>
          <w:sz w:val="21"/>
          <w:vertAlign w:val="baseline"/>
        </w:rPr>
        <w:t>)</w:t>
      </w:r>
    </w:p>
    <w:p>
      <w:pPr>
        <w:pStyle w:val="BodyText"/>
        <w:spacing w:line="259" w:lineRule="auto" w:before="178"/>
        <w:ind w:left="108" w:right="223" w:firstLine="317"/>
      </w:pPr>
      <w:r>
        <w:rPr/>
        <w:t>The counterpart of the above rule (dealing with sequences starting with a clock- edged block) is as follows:</w:t>
      </w:r>
    </w:p>
    <w:p>
      <w:pPr>
        <w:pStyle w:val="BodyText"/>
        <w:spacing w:before="154"/>
        <w:ind w:left="0"/>
        <w:jc w:val="left"/>
      </w:pPr>
    </w:p>
    <w:p>
      <w:pPr>
        <w:spacing w:before="0"/>
        <w:ind w:left="135" w:right="237" w:firstLine="0"/>
        <w:jc w:val="center"/>
        <w:rPr>
          <w:rFonts w:ascii="Georgia" w:hAnsi="Georgia"/>
          <w:i/>
          <w:sz w:val="21"/>
        </w:rPr>
      </w:pPr>
      <w:r>
        <w:rPr/>
        <mc:AlternateContent>
          <mc:Choice Requires="wps">
            <w:drawing>
              <wp:anchor distT="0" distB="0" distL="0" distR="0" allowOverlap="1" layoutInCell="1" locked="0" behindDoc="1" simplePos="0" relativeHeight="487602176">
                <wp:simplePos x="0" y="0"/>
                <wp:positionH relativeFrom="page">
                  <wp:posOffset>884668</wp:posOffset>
                </wp:positionH>
                <wp:positionV relativeFrom="paragraph">
                  <wp:posOffset>220153</wp:posOffset>
                </wp:positionV>
                <wp:extent cx="41128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112895" cy="1270"/>
                        </a:xfrm>
                        <a:custGeom>
                          <a:avLst/>
                          <a:gdLst/>
                          <a:ahLst/>
                          <a:cxnLst/>
                          <a:rect l="l" t="t" r="r" b="b"/>
                          <a:pathLst>
                            <a:path w="4112895" h="0">
                              <a:moveTo>
                                <a:pt x="0" y="0"/>
                              </a:moveTo>
                              <a:lnTo>
                                <a:pt x="411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658958pt;margin-top:17.334915pt;width:323.850pt;height:.1pt;mso-position-horizontal-relative:page;mso-position-vertical-relative:paragraph;z-index:-15714304;mso-wrap-distance-left:0;mso-wrap-distance-right:0" id="docshape31" coordorigin="1393,347" coordsize="6477,0" path="m1393,347l7870,347e" filled="false" stroked="true" strokeweight=".423453pt" strokecolor="#000000">
                <v:path arrowok="t"/>
                <v:stroke dashstyle="solid"/>
                <w10:wrap type="topAndBottom"/>
              </v:shape>
            </w:pict>
          </mc:Fallback>
        </mc:AlternateConten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i/>
          <w:sz w:val="21"/>
        </w:rPr>
        <w:t>P</w:t>
      </w:r>
      <w:r>
        <w:rPr>
          <w:sz w:val="21"/>
        </w:rPr>
        <w:t>(</w:t>
      </w:r>
      <w:r>
        <w:rPr>
          <w:rFonts w:ascii="Georgia" w:hAnsi="Georgia"/>
          <w:i/>
          <w:sz w:val="21"/>
        </w:rPr>
        <w:t>Action</w:t>
      </w:r>
      <w:r>
        <w:rPr>
          <w:sz w:val="21"/>
        </w:rPr>
        <w:t>)</w:t>
      </w:r>
      <w:r>
        <w:rPr>
          <w:rFonts w:ascii="Georgia" w:hAnsi="Georgia"/>
          <w:i/>
          <w:sz w:val="21"/>
        </w:rPr>
        <w:t>,</w:t>
      </w:r>
      <w:r>
        <w:rPr>
          <w:rFonts w:ascii="Georgia" w:hAnsi="Georgia"/>
          <w:i/>
          <w:spacing w:val="-12"/>
          <w:sz w:val="21"/>
        </w:rPr>
        <w:t> </w:t>
      </w:r>
      <w:r>
        <w:rPr>
          <w:rFonts w:ascii="Georgia" w:hAnsi="Georgia"/>
          <w:i/>
          <w:sz w:val="21"/>
        </w:rPr>
        <w:t>s</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Seq</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seq</w:t>
      </w:r>
      <w:r>
        <w:rPr>
          <w:rFonts w:ascii="Georgia" w:hAnsi="Georgia"/>
          <w:i/>
          <w:spacing w:val="24"/>
          <w:sz w:val="21"/>
          <w:vertAlign w:val="baseline"/>
        </w:rPr>
        <w:t> </w:t>
      </w:r>
      <w:r>
        <w:rPr>
          <w:sz w:val="21"/>
          <w:vertAlign w:val="baseline"/>
        </w:rPr>
        <w:t>=</w:t>
      </w:r>
      <w:r>
        <w:rPr>
          <w:spacing w:val="13"/>
          <w:sz w:val="21"/>
          <w:vertAlign w:val="baseline"/>
        </w:rPr>
        <w:t> </w:t>
      </w:r>
      <w:r>
        <w:rPr>
          <w:sz w:val="21"/>
          <w:vertAlign w:val="baseline"/>
        </w:rPr>
        <w:t>(</w:t>
      </w:r>
      <w:r>
        <w:rPr>
          <w:rFonts w:ascii="MathJax_Typewriter" w:hAnsi="MathJax_Typewriter"/>
          <w:sz w:val="21"/>
          <w:vertAlign w:val="baseline"/>
        </w:rPr>
        <w:t>Ck</w:t>
      </w:r>
      <w:r>
        <w:rPr>
          <w:rFonts w:ascii="MathJax_Typewriter" w:hAnsi="MathJax_Typewriter"/>
          <w:spacing w:val="27"/>
          <w:sz w:val="21"/>
          <w:vertAlign w:val="baseline"/>
        </w:rPr>
        <w:t> </w:t>
      </w:r>
      <w:r>
        <w:rPr>
          <w:rFonts w:ascii="Georgia" w:hAnsi="Georgia"/>
          <w:i/>
          <w:sz w:val="21"/>
          <w:vertAlign w:val="baseline"/>
        </w:rPr>
        <w:t>ca</w:t>
      </w:r>
      <w:r>
        <w:rPr>
          <w:rFonts w:ascii="Georgia" w:hAnsi="Georgia"/>
          <w:i/>
          <w:spacing w:val="2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setExec</w:t>
      </w:r>
      <w:r>
        <w:rPr>
          <w:sz w:val="21"/>
          <w:vertAlign w:val="baseline"/>
        </w:rPr>
        <w:t>(</w:t>
      </w:r>
      <w:r>
        <w:rPr>
          <w:rFonts w:ascii="Georgia" w:hAnsi="Georgia"/>
          <w:i/>
          <w:sz w:val="21"/>
          <w:vertAlign w:val="baseline"/>
        </w:rPr>
        <w:t>e,</w:t>
      </w:r>
      <w:r>
        <w:rPr>
          <w:rFonts w:ascii="Georgia" w:hAnsi="Georgia"/>
          <w:i/>
          <w:spacing w:val="-11"/>
          <w:sz w:val="21"/>
          <w:vertAlign w:val="baseline"/>
        </w:rPr>
        <w:t> </w:t>
      </w:r>
      <w:r>
        <w:rPr>
          <w:rFonts w:ascii="Georgia" w:hAnsi="Georgia"/>
          <w:i/>
          <w:sz w:val="21"/>
          <w:vertAlign w:val="baseline"/>
        </w:rPr>
        <w:t>ca</w:t>
      </w:r>
      <w:r>
        <w:rPr>
          <w:sz w:val="21"/>
          <w:vertAlign w:val="baseline"/>
        </w:rPr>
        <w:t>)</w:t>
      </w:r>
      <w:r>
        <w:rPr>
          <w:spacing w:val="6"/>
          <w:sz w:val="21"/>
          <w:vertAlign w:val="baseline"/>
        </w:rPr>
        <w:t> </w:t>
      </w:r>
      <w:r>
        <w:rPr>
          <w:sz w:val="21"/>
          <w:vertAlign w:val="baseline"/>
        </w:rPr>
        <w:t>=</w:t>
      </w:r>
      <w:r>
        <w:rPr>
          <w:spacing w:val="13"/>
          <w:sz w:val="21"/>
          <w:vertAlign w:val="baseline"/>
        </w:rPr>
        <w:t> </w:t>
      </w:r>
      <w:r>
        <w:rPr>
          <w:rFonts w:ascii="Georgia" w:hAnsi="Georgia"/>
          <w:i/>
          <w:spacing w:val="-4"/>
          <w:sz w:val="21"/>
          <w:vertAlign w:val="baseline"/>
        </w:rPr>
        <w:t>e</w:t>
      </w:r>
      <w:r>
        <w:rPr>
          <w:rFonts w:ascii="Georgia" w:hAnsi="Georgia"/>
          <w:i/>
          <w:spacing w:val="-4"/>
          <w:sz w:val="21"/>
          <w:vertAlign w:val="subscript"/>
        </w:rPr>
        <w:t>new</w:t>
      </w:r>
    </w:p>
    <w:p>
      <w:pPr>
        <w:spacing w:before="0"/>
        <w:ind w:left="135" w:right="224" w:firstLine="0"/>
        <w:jc w:val="center"/>
        <w:rPr>
          <w:sz w:val="21"/>
        </w:rPr>
      </w:pPr>
      <w:r>
        <w:rPr>
          <w:rFonts w:ascii="Georgia"/>
          <w:i/>
          <w:sz w:val="21"/>
        </w:rPr>
        <w:t>seqExec</w:t>
      </w:r>
      <w:r>
        <w:rPr>
          <w:sz w:val="21"/>
        </w:rPr>
        <w:t>(</w:t>
      </w:r>
      <w:r>
        <w:rPr>
          <w:rFonts w:ascii="Georgia"/>
          <w:i/>
          <w:sz w:val="21"/>
        </w:rPr>
        <w:t>e,</w:t>
      </w:r>
      <w:r>
        <w:rPr>
          <w:rFonts w:ascii="Georgia"/>
          <w:i/>
          <w:spacing w:val="17"/>
          <w:sz w:val="21"/>
        </w:rPr>
        <w:t> </w:t>
      </w:r>
      <w:r>
        <w:rPr>
          <w:rFonts w:ascii="Georgia"/>
          <w:i/>
          <w:sz w:val="21"/>
        </w:rPr>
        <w:t>seq</w:t>
      </w:r>
      <w:r>
        <w:rPr>
          <w:sz w:val="21"/>
        </w:rPr>
        <w:t>)</w:t>
      </w:r>
      <w:r>
        <w:rPr>
          <w:spacing w:val="52"/>
          <w:sz w:val="21"/>
        </w:rPr>
        <w:t> </w:t>
      </w:r>
      <w:r>
        <w:rPr>
          <w:sz w:val="21"/>
        </w:rPr>
        <w:t>=</w:t>
      </w:r>
      <w:r>
        <w:rPr>
          <w:spacing w:val="63"/>
          <w:sz w:val="21"/>
        </w:rPr>
        <w:t> </w:t>
      </w:r>
      <w:r>
        <w:rPr>
          <w:sz w:val="21"/>
        </w:rPr>
        <w:t>(</w:t>
      </w:r>
      <w:r>
        <w:rPr>
          <w:rFonts w:ascii="Georgia"/>
          <w:i/>
          <w:sz w:val="21"/>
        </w:rPr>
        <w:t>flattenEnv</w:t>
      </w:r>
      <w:r>
        <w:rPr>
          <w:sz w:val="21"/>
        </w:rPr>
        <w:t>(</w:t>
      </w:r>
      <w:r>
        <w:rPr>
          <w:rFonts w:ascii="Georgia"/>
          <w:i/>
          <w:sz w:val="21"/>
        </w:rPr>
        <w:t>e</w:t>
      </w:r>
      <w:r>
        <w:rPr>
          <w:rFonts w:ascii="Georgia"/>
          <w:i/>
          <w:sz w:val="21"/>
          <w:vertAlign w:val="subscript"/>
        </w:rPr>
        <w:t>new</w:t>
      </w:r>
      <w:r>
        <w:rPr>
          <w:sz w:val="21"/>
          <w:vertAlign w:val="baseline"/>
        </w:rPr>
        <w:t>)</w:t>
      </w:r>
      <w:r>
        <w:rPr>
          <w:rFonts w:ascii="Georgia"/>
          <w:i/>
          <w:sz w:val="21"/>
          <w:vertAlign w:val="baseline"/>
        </w:rPr>
        <w:t>,</w:t>
      </w:r>
      <w:r>
        <w:rPr>
          <w:rFonts w:ascii="Georgia"/>
          <w:i/>
          <w:spacing w:val="18"/>
          <w:sz w:val="21"/>
          <w:vertAlign w:val="baseline"/>
        </w:rPr>
        <w:t> </w:t>
      </w:r>
      <w:r>
        <w:rPr>
          <w:rFonts w:ascii="Georgia"/>
          <w:i/>
          <w:spacing w:val="-5"/>
          <w:sz w:val="21"/>
          <w:vertAlign w:val="baseline"/>
        </w:rPr>
        <w:t>s</w:t>
      </w:r>
      <w:r>
        <w:rPr>
          <w:rFonts w:ascii="LM Roman 8"/>
          <w:spacing w:val="-5"/>
          <w:sz w:val="21"/>
          <w:vertAlign w:val="subscript"/>
        </w:rPr>
        <w:t>1</w:t>
      </w:r>
      <w:r>
        <w:rPr>
          <w:spacing w:val="-5"/>
          <w:sz w:val="21"/>
          <w:vertAlign w:val="baseline"/>
        </w:rPr>
        <w:t>)</w:t>
      </w:r>
    </w:p>
    <w:p>
      <w:pPr>
        <w:pStyle w:val="BodyText"/>
        <w:spacing w:line="211" w:lineRule="auto" w:before="76"/>
        <w:ind w:left="108" w:right="220" w:firstLine="317"/>
      </w:pPr>
      <w:r>
        <w:rPr/>
        <w:t>Note that the environment needs to be </w:t>
      </w:r>
      <w:r>
        <w:rPr>
          <w:rFonts w:ascii="LM Roman Dunhill 10"/>
          <w:i/>
        </w:rPr>
        <w:t>flattened </w:t>
      </w:r>
      <w:r>
        <w:rPr/>
        <w:t>after all actions at the clock</w:t>
      </w:r>
      <w:r>
        <w:rPr>
          <w:spacing w:val="40"/>
        </w:rPr>
        <w:t> </w:t>
      </w:r>
      <w:r>
        <w:rPr/>
        <w:t>edge</w:t>
      </w:r>
      <w:r>
        <w:rPr>
          <w:spacing w:val="20"/>
        </w:rPr>
        <w:t> </w:t>
      </w:r>
      <w:r>
        <w:rPr/>
        <w:t>have</w:t>
      </w:r>
      <w:r>
        <w:rPr>
          <w:spacing w:val="21"/>
        </w:rPr>
        <w:t> </w:t>
      </w:r>
      <w:r>
        <w:rPr/>
        <w:t>taken</w:t>
      </w:r>
      <w:r>
        <w:rPr>
          <w:spacing w:val="21"/>
        </w:rPr>
        <w:t> </w:t>
      </w:r>
      <w:r>
        <w:rPr/>
        <w:t>place.</w:t>
      </w:r>
      <w:r>
        <w:rPr>
          <w:spacing w:val="52"/>
        </w:rPr>
        <w:t> </w:t>
      </w:r>
      <w:r>
        <w:rPr/>
        <w:t>The</w:t>
      </w:r>
      <w:r>
        <w:rPr>
          <w:spacing w:val="20"/>
        </w:rPr>
        <w:t> </w:t>
      </w:r>
      <w:r>
        <w:rPr/>
        <w:t>flattening</w:t>
      </w:r>
      <w:r>
        <w:rPr>
          <w:spacing w:val="21"/>
        </w:rPr>
        <w:t> </w:t>
      </w:r>
      <w:r>
        <w:rPr/>
        <w:t>can</w:t>
      </w:r>
      <w:r>
        <w:rPr>
          <w:spacing w:val="21"/>
        </w:rPr>
        <w:t> </w:t>
      </w:r>
      <w:r>
        <w:rPr/>
        <w:t>take</w:t>
      </w:r>
      <w:r>
        <w:rPr>
          <w:spacing w:val="20"/>
        </w:rPr>
        <w:t> </w:t>
      </w:r>
      <w:r>
        <w:rPr/>
        <w:t>place</w:t>
      </w:r>
      <w:r>
        <w:rPr>
          <w:spacing w:val="21"/>
        </w:rPr>
        <w:t> </w:t>
      </w:r>
      <w:r>
        <w:rPr/>
        <w:t>only</w:t>
      </w:r>
      <w:r>
        <w:rPr>
          <w:spacing w:val="21"/>
        </w:rPr>
        <w:t> </w:t>
      </w:r>
      <w:r>
        <w:rPr/>
        <w:t>at</w:t>
      </w:r>
      <w:r>
        <w:rPr>
          <w:spacing w:val="20"/>
        </w:rPr>
        <w:t> </w:t>
      </w:r>
      <w:r>
        <w:rPr/>
        <w:t>this</w:t>
      </w:r>
      <w:r>
        <w:rPr>
          <w:spacing w:val="21"/>
        </w:rPr>
        <w:t> </w:t>
      </w:r>
      <w:r>
        <w:rPr/>
        <w:t>point</w:t>
      </w:r>
      <w:r>
        <w:rPr>
          <w:spacing w:val="21"/>
        </w:rPr>
        <w:t> </w:t>
      </w:r>
      <w:r>
        <w:rPr/>
        <w:t>because</w:t>
      </w:r>
      <w:r>
        <w:rPr>
          <w:spacing w:val="21"/>
        </w:rPr>
        <w:t> </w:t>
      </w:r>
      <w:r>
        <w:rPr>
          <w:spacing w:val="-5"/>
        </w:rPr>
        <w:t>of</w:t>
      </w:r>
    </w:p>
    <w:p>
      <w:pPr>
        <w:pStyle w:val="BodyText"/>
        <w:spacing w:line="259" w:lineRule="auto" w:before="26"/>
        <w:ind w:left="108" w:right="221"/>
      </w:pPr>
      <w:r>
        <w:rPr/>
        <w:t>the possibility of having a value being transmitted over a bus (we will lose the value being</w:t>
      </w:r>
      <w:r>
        <w:rPr>
          <w:spacing w:val="25"/>
        </w:rPr>
        <w:t> </w:t>
      </w:r>
      <w:r>
        <w:rPr/>
        <w:t>transferred</w:t>
      </w:r>
      <w:r>
        <w:rPr>
          <w:spacing w:val="25"/>
        </w:rPr>
        <w:t> </w:t>
      </w:r>
      <w:r>
        <w:rPr/>
        <w:t>if</w:t>
      </w:r>
      <w:r>
        <w:rPr>
          <w:spacing w:val="25"/>
        </w:rPr>
        <w:t> </w:t>
      </w:r>
      <w:r>
        <w:rPr/>
        <w:t>we</w:t>
      </w:r>
      <w:r>
        <w:rPr>
          <w:spacing w:val="25"/>
        </w:rPr>
        <w:t> </w:t>
      </w:r>
      <w:r>
        <w:rPr/>
        <w:t>flatten</w:t>
      </w:r>
      <w:r>
        <w:rPr>
          <w:spacing w:val="25"/>
        </w:rPr>
        <w:t> </w:t>
      </w:r>
      <w:r>
        <w:rPr/>
        <w:t>the</w:t>
      </w:r>
      <w:r>
        <w:rPr>
          <w:spacing w:val="25"/>
        </w:rPr>
        <w:t> </w:t>
      </w:r>
      <w:r>
        <w:rPr/>
        <w:t>environment</w:t>
      </w:r>
      <w:r>
        <w:rPr>
          <w:spacing w:val="25"/>
        </w:rPr>
        <w:t> </w:t>
      </w:r>
      <w:r>
        <w:rPr/>
        <w:t>before</w:t>
      </w:r>
      <w:r>
        <w:rPr>
          <w:spacing w:val="25"/>
        </w:rPr>
        <w:t> </w:t>
      </w:r>
      <w:r>
        <w:rPr/>
        <w:t>updating</w:t>
      </w:r>
      <w:r>
        <w:rPr>
          <w:spacing w:val="25"/>
        </w:rPr>
        <w:t> </w:t>
      </w:r>
      <w:r>
        <w:rPr/>
        <w:t>the</w:t>
      </w:r>
      <w:r>
        <w:rPr>
          <w:spacing w:val="25"/>
        </w:rPr>
        <w:t> </w:t>
      </w:r>
      <w:r>
        <w:rPr/>
        <w:t>store</w:t>
      </w:r>
      <w:r>
        <w:rPr>
          <w:spacing w:val="25"/>
        </w:rPr>
        <w:t> </w:t>
      </w:r>
      <w:r>
        <w:rPr/>
        <w:t>with</w:t>
      </w:r>
      <w:r>
        <w:rPr>
          <w:spacing w:val="25"/>
        </w:rPr>
        <w:t> </w:t>
      </w:r>
      <w:r>
        <w:rPr/>
        <w:t>it).</w:t>
      </w:r>
    </w:p>
    <w:p>
      <w:pPr>
        <w:pStyle w:val="BodyText"/>
        <w:spacing w:line="252" w:lineRule="auto" w:before="21"/>
        <w:ind w:left="108" w:right="219" w:firstLine="317"/>
        <w:rPr>
          <w:rFonts w:ascii="DejaVu Sans Condensed" w:hAnsi="DejaVu Sans Condensed"/>
          <w:i/>
        </w:rPr>
      </w:pPr>
      <w:r>
        <w:rPr>
          <w:w w:val="105"/>
        </w:rPr>
        <w:t>In</w:t>
      </w:r>
      <w:r>
        <w:rPr>
          <w:w w:val="105"/>
        </w:rPr>
        <w:t> order</w:t>
      </w:r>
      <w:r>
        <w:rPr>
          <w:w w:val="105"/>
        </w:rPr>
        <w:t> to</w:t>
      </w:r>
      <w:r>
        <w:rPr>
          <w:w w:val="105"/>
        </w:rPr>
        <w:t> get</w:t>
      </w:r>
      <w:r>
        <w:rPr>
          <w:w w:val="105"/>
        </w:rPr>
        <w:t> the</w:t>
      </w:r>
      <w:r>
        <w:rPr>
          <w:w w:val="105"/>
        </w:rPr>
        <w:t> actual</w:t>
      </w:r>
      <w:r>
        <w:rPr>
          <w:w w:val="105"/>
        </w:rPr>
        <w:t> execution</w:t>
      </w:r>
      <w:r>
        <w:rPr>
          <w:w w:val="105"/>
        </w:rPr>
        <w:t> path</w:t>
      </w:r>
      <w:r>
        <w:rPr>
          <w:w w:val="105"/>
        </w:rPr>
        <w:t> (for</w:t>
      </w:r>
      <w:r>
        <w:rPr>
          <w:w w:val="105"/>
        </w:rPr>
        <w:t> the</w:t>
      </w:r>
      <w:r>
        <w:rPr>
          <w:w w:val="105"/>
        </w:rPr>
        <w:t> case</w:t>
      </w:r>
      <w:r>
        <w:rPr>
          <w:w w:val="105"/>
        </w:rPr>
        <w:t> in</w:t>
      </w:r>
      <w:r>
        <w:rPr>
          <w:w w:val="105"/>
        </w:rPr>
        <w:t> which</w:t>
      </w:r>
      <w:r>
        <w:rPr>
          <w:w w:val="105"/>
        </w:rPr>
        <w:t> the</w:t>
      </w:r>
      <w:r>
        <w:rPr>
          <w:w w:val="105"/>
        </w:rPr>
        <w:t> program terminates)</w:t>
      </w:r>
      <w:r>
        <w:rPr>
          <w:spacing w:val="31"/>
          <w:w w:val="105"/>
        </w:rPr>
        <w:t> </w:t>
      </w:r>
      <w:r>
        <w:rPr>
          <w:w w:val="105"/>
        </w:rPr>
        <w:t>we</w:t>
      </w:r>
      <w:r>
        <w:rPr>
          <w:spacing w:val="31"/>
          <w:w w:val="105"/>
        </w:rPr>
        <w:t> </w:t>
      </w:r>
      <w:r>
        <w:rPr>
          <w:w w:val="105"/>
        </w:rPr>
        <w:t>define</w:t>
      </w:r>
      <w:r>
        <w:rPr>
          <w:spacing w:val="32"/>
          <w:w w:val="105"/>
        </w:rPr>
        <w:t> </w:t>
      </w:r>
      <w:r>
        <w:rPr>
          <w:w w:val="105"/>
        </w:rPr>
        <w:t>the</w:t>
      </w:r>
      <w:r>
        <w:rPr>
          <w:spacing w:val="31"/>
          <w:w w:val="105"/>
        </w:rPr>
        <w:t> </w:t>
      </w:r>
      <w:r>
        <w:rPr>
          <w:w w:val="105"/>
        </w:rPr>
        <w:t>operator</w:t>
      </w:r>
      <w:r>
        <w:rPr>
          <w:spacing w:val="31"/>
          <w:w w:val="105"/>
        </w:rPr>
        <w:t> </w:t>
      </w:r>
      <w:r>
        <w:rPr>
          <w:rFonts w:ascii="Georgia" w:hAnsi="Georgia"/>
          <w:i/>
          <w:w w:val="105"/>
        </w:rPr>
        <w:t>prune</w:t>
      </w:r>
      <w:r>
        <w:rPr>
          <w:rFonts w:ascii="Georgia" w:hAnsi="Georgia"/>
          <w:i/>
          <w:spacing w:val="33"/>
          <w:w w:val="105"/>
        </w:rPr>
        <w:t> </w:t>
      </w:r>
      <w:r>
        <w:rPr>
          <w:w w:val="105"/>
        </w:rPr>
        <w:t>:</w:t>
      </w:r>
      <w:r>
        <w:rPr>
          <w:spacing w:val="31"/>
          <w:w w:val="105"/>
        </w:rPr>
        <w:t> </w:t>
      </w:r>
      <w:r>
        <w:rPr>
          <w:rFonts w:ascii="MathJax_Typewriter" w:hAnsi="MathJax_Typewriter"/>
          <w:w w:val="105"/>
        </w:rPr>
        <w:t>env</w:t>
      </w:r>
      <w:r>
        <w:rPr>
          <w:rFonts w:ascii="MathJax_Typewriter" w:hAnsi="MathJax_Typewriter"/>
          <w:spacing w:val="31"/>
          <w:w w:val="105"/>
        </w:rPr>
        <w:t> </w:t>
      </w:r>
      <w:r>
        <w:rPr>
          <w:rFonts w:ascii="DejaVu Sans Condensed" w:hAnsi="DejaVu Sans Condensed"/>
          <w:i/>
          <w:w w:val="105"/>
        </w:rPr>
        <w:t>→</w:t>
      </w:r>
      <w:r>
        <w:rPr>
          <w:rFonts w:ascii="DejaVu Sans Condensed" w:hAnsi="DejaVu Sans Condensed"/>
          <w:i/>
          <w:spacing w:val="24"/>
          <w:w w:val="105"/>
        </w:rPr>
        <w:t> </w:t>
      </w:r>
      <w:r>
        <w:rPr>
          <w:rFonts w:ascii="Arial" w:hAnsi="Arial"/>
          <w:i/>
          <w:w w:val="105"/>
        </w:rPr>
        <w:t>P</w:t>
      </w:r>
      <w:r>
        <w:rPr>
          <w:w w:val="105"/>
        </w:rPr>
        <w:t>(</w:t>
      </w:r>
      <w:r>
        <w:rPr>
          <w:rFonts w:ascii="Georgia" w:hAnsi="Georgia"/>
          <w:i/>
          <w:w w:val="105"/>
        </w:rPr>
        <w:t>Seq</w:t>
      </w:r>
      <w:r>
        <w:rPr>
          <w:w w:val="105"/>
        </w:rPr>
        <w:t>)</w:t>
      </w:r>
      <w:r>
        <w:rPr>
          <w:spacing w:val="31"/>
          <w:w w:val="105"/>
        </w:rPr>
        <w:t> </w:t>
      </w:r>
      <w:r>
        <w:rPr>
          <w:rFonts w:ascii="DejaVu Sans Condensed" w:hAnsi="DejaVu Sans Condensed"/>
          <w:i/>
          <w:w w:val="105"/>
        </w:rPr>
        <w:t>→</w:t>
      </w:r>
      <w:r>
        <w:rPr>
          <w:rFonts w:ascii="DejaVu Sans Condensed" w:hAnsi="DejaVu Sans Condensed"/>
          <w:i/>
          <w:spacing w:val="23"/>
          <w:w w:val="105"/>
        </w:rPr>
        <w:t> </w:t>
      </w:r>
      <w:r>
        <w:rPr>
          <w:w w:val="105"/>
        </w:rPr>
        <w:t>(</w:t>
      </w:r>
      <w:r>
        <w:rPr>
          <w:rFonts w:ascii="MathJax_Typewriter" w:hAnsi="MathJax_Typewriter"/>
          <w:w w:val="105"/>
        </w:rPr>
        <w:t>env</w:t>
      </w:r>
      <w:r>
        <w:rPr>
          <w:rFonts w:ascii="Georgia" w:hAnsi="Georgia"/>
          <w:i/>
          <w:w w:val="105"/>
        </w:rPr>
        <w:t>,</w:t>
      </w:r>
      <w:r>
        <w:rPr>
          <w:rFonts w:ascii="Georgia" w:hAnsi="Georgia"/>
          <w:i/>
          <w:spacing w:val="-18"/>
          <w:w w:val="105"/>
        </w:rPr>
        <w:t> </w:t>
      </w:r>
      <w:r>
        <w:rPr>
          <w:rFonts w:ascii="Arial" w:hAnsi="Arial"/>
          <w:i/>
          <w:w w:val="105"/>
        </w:rPr>
        <w:t>P</w:t>
      </w:r>
      <w:r>
        <w:rPr>
          <w:w w:val="105"/>
        </w:rPr>
        <w:t>(</w:t>
      </w:r>
      <w:r>
        <w:rPr>
          <w:rFonts w:ascii="Georgia" w:hAnsi="Georgia"/>
          <w:i/>
          <w:w w:val="105"/>
        </w:rPr>
        <w:t>Seq</w:t>
      </w:r>
      <w:r>
        <w:rPr>
          <w:rFonts w:ascii="DejaVu Sans Condensed" w:hAnsi="DejaVu Sans Condensed"/>
          <w:i/>
          <w:w w:val="105"/>
          <w:vertAlign w:val="subscript"/>
        </w:rPr>
        <w:t>⊥</w:t>
      </w:r>
      <w:r>
        <w:rPr>
          <w:w w:val="105"/>
          <w:vertAlign w:val="baseline"/>
        </w:rPr>
        <w:t>))</w:t>
      </w:r>
      <w:r>
        <w:rPr>
          <w:spacing w:val="3"/>
          <w:w w:val="105"/>
          <w:vertAlign w:val="baseline"/>
        </w:rPr>
        <w:t> </w:t>
      </w:r>
      <w:r>
        <w:rPr>
          <w:rFonts w:ascii="DejaVu Sans Condensed" w:hAnsi="DejaVu Sans Condensed"/>
          <w:i/>
          <w:spacing w:val="-10"/>
          <w:w w:val="105"/>
          <w:vertAlign w:val="baseline"/>
        </w:rPr>
        <w:t>∪</w:t>
      </w:r>
    </w:p>
    <w:p>
      <w:pPr>
        <w:pStyle w:val="BodyText"/>
        <w:spacing w:line="259" w:lineRule="auto" w:before="2"/>
        <w:ind w:left="108" w:right="218"/>
      </w:pPr>
      <w:r>
        <w:rPr>
          <w:rFonts w:ascii="DejaVu Sans Condensed" w:hAnsi="DejaVu Sans Condensed"/>
          <w:i/>
        </w:rPr>
        <w:t>{</w:t>
      </w:r>
      <w:r>
        <w:rPr>
          <w:rFonts w:ascii="MathJax_Typewriter" w:hAnsi="MathJax_Typewriter"/>
        </w:rPr>
        <w:t>env</w:t>
      </w:r>
      <w:r>
        <w:rPr>
          <w:rFonts w:ascii="Georgia" w:hAnsi="Georgia"/>
          <w:i/>
        </w:rPr>
        <w:t>,</w:t>
      </w:r>
      <w:r>
        <w:rPr>
          <w:rFonts w:ascii="Georgia" w:hAnsi="Georgia"/>
          <w:i/>
          <w:spacing w:val="-13"/>
        </w:rPr>
        <w:t> </w:t>
      </w:r>
      <w:r>
        <w:rPr>
          <w:rFonts w:ascii="Alexander" w:hAnsi="Alexander"/>
        </w:rPr>
        <w:t>C</w:t>
      </w:r>
      <w:r>
        <w:rPr>
          <w:rFonts w:ascii="DejaVu Sans Condensed" w:hAnsi="DejaVu Sans Condensed"/>
          <w:i/>
        </w:rPr>
        <w:t>} </w:t>
      </w:r>
      <w:r>
        <w:rPr/>
        <w:t>that advances one step at a time over all sequences in the set (using the function </w:t>
      </w:r>
      <w:r>
        <w:rPr>
          <w:rFonts w:ascii="Georgia" w:hAnsi="Georgia"/>
          <w:i/>
        </w:rPr>
        <w:t>seqExec </w:t>
      </w:r>
      <w:r>
        <w:rPr/>
        <w:t>defined above), updating the environment accordingly and re- moving</w:t>
      </w:r>
      <w:r>
        <w:rPr>
          <w:spacing w:val="33"/>
        </w:rPr>
        <w:t> </w:t>
      </w:r>
      <w:r>
        <w:rPr/>
        <w:t>unsatisfiable</w:t>
      </w:r>
      <w:r>
        <w:rPr>
          <w:spacing w:val="33"/>
        </w:rPr>
        <w:t> </w:t>
      </w:r>
      <w:r>
        <w:rPr/>
        <w:t>sequences.</w:t>
      </w:r>
      <w:r>
        <w:rPr>
          <w:spacing w:val="80"/>
        </w:rPr>
        <w:t> </w:t>
      </w:r>
      <w:r>
        <w:rPr/>
        <w:t>To</w:t>
      </w:r>
      <w:r>
        <w:rPr>
          <w:spacing w:val="33"/>
        </w:rPr>
        <w:t> </w:t>
      </w:r>
      <w:r>
        <w:rPr/>
        <w:t>deal</w:t>
      </w:r>
      <w:r>
        <w:rPr>
          <w:spacing w:val="33"/>
        </w:rPr>
        <w:t> </w:t>
      </w:r>
      <w:r>
        <w:rPr/>
        <w:t>with</w:t>
      </w:r>
      <w:r>
        <w:rPr>
          <w:spacing w:val="33"/>
        </w:rPr>
        <w:t> </w:t>
      </w:r>
      <w:r>
        <w:rPr/>
        <w:t>the</w:t>
      </w:r>
      <w:r>
        <w:rPr>
          <w:spacing w:val="33"/>
        </w:rPr>
        <w:t> </w:t>
      </w:r>
      <w:r>
        <w:rPr/>
        <w:t>infiniteness</w:t>
      </w:r>
      <w:r>
        <w:rPr>
          <w:spacing w:val="33"/>
        </w:rPr>
        <w:t> </w:t>
      </w:r>
      <w:r>
        <w:rPr/>
        <w:t>of</w:t>
      </w:r>
      <w:r>
        <w:rPr>
          <w:spacing w:val="33"/>
        </w:rPr>
        <w:t> </w:t>
      </w:r>
      <w:r>
        <w:rPr/>
        <w:t>the</w:t>
      </w:r>
      <w:r>
        <w:rPr>
          <w:spacing w:val="33"/>
        </w:rPr>
        <w:t> </w:t>
      </w:r>
      <w:r>
        <w:rPr/>
        <w:t>set,</w:t>
      </w:r>
      <w:r>
        <w:rPr>
          <w:spacing w:val="37"/>
        </w:rPr>
        <w:t> </w:t>
      </w:r>
      <w:r>
        <w:rPr/>
        <w:t>we</w:t>
      </w:r>
      <w:r>
        <w:rPr>
          <w:spacing w:val="33"/>
        </w:rPr>
        <w:t> </w:t>
      </w:r>
      <w:r>
        <w:rPr/>
        <w:t>need to observe that the sequences in the set can be partitioned into equivalence classes, grouping together sequences that share the same head. In particular, the “infinite- ness” is brought to the set by the approximation chains used in the semantics for circuits with loop-back wiring.</w:t>
      </w:r>
      <w:r>
        <w:rPr>
          <w:spacing w:val="40"/>
        </w:rPr>
        <w:t> </w:t>
      </w:r>
      <w:r>
        <w:rPr/>
        <w:t>The way in which the approximations are con- structed</w:t>
      </w:r>
      <w:r>
        <w:rPr>
          <w:spacing w:val="25"/>
        </w:rPr>
        <w:t> </w:t>
      </w:r>
      <w:r>
        <w:rPr/>
        <w:t>forces</w:t>
      </w:r>
      <w:r>
        <w:rPr>
          <w:spacing w:val="24"/>
        </w:rPr>
        <w:t> </w:t>
      </w:r>
      <w:r>
        <w:rPr/>
        <w:t>all</w:t>
      </w:r>
      <w:r>
        <w:rPr>
          <w:spacing w:val="25"/>
        </w:rPr>
        <w:t> </w:t>
      </w:r>
      <w:r>
        <w:rPr/>
        <w:t>of</w:t>
      </w:r>
      <w:r>
        <w:rPr>
          <w:spacing w:val="25"/>
        </w:rPr>
        <w:t> </w:t>
      </w:r>
      <w:r>
        <w:rPr/>
        <w:t>them</w:t>
      </w:r>
      <w:r>
        <w:rPr>
          <w:spacing w:val="24"/>
        </w:rPr>
        <w:t> </w:t>
      </w:r>
      <w:r>
        <w:rPr/>
        <w:t>to</w:t>
      </w:r>
      <w:r>
        <w:rPr>
          <w:spacing w:val="25"/>
        </w:rPr>
        <w:t> </w:t>
      </w:r>
      <w:r>
        <w:rPr/>
        <w:t>share</w:t>
      </w:r>
      <w:r>
        <w:rPr>
          <w:spacing w:val="24"/>
        </w:rPr>
        <w:t> </w:t>
      </w:r>
      <w:r>
        <w:rPr/>
        <w:t>the</w:t>
      </w:r>
      <w:r>
        <w:rPr>
          <w:spacing w:val="24"/>
        </w:rPr>
        <w:t> </w:t>
      </w:r>
      <w:r>
        <w:rPr/>
        <w:t>same</w:t>
      </w:r>
      <w:r>
        <w:rPr>
          <w:spacing w:val="24"/>
        </w:rPr>
        <w:t> </w:t>
      </w:r>
      <w:r>
        <w:rPr/>
        <w:t>trace</w:t>
      </w:r>
      <w:r>
        <w:rPr>
          <w:spacing w:val="24"/>
        </w:rPr>
        <w:t> </w:t>
      </w:r>
      <w:r>
        <w:rPr/>
        <w:t>of</w:t>
      </w:r>
      <w:r>
        <w:rPr>
          <w:spacing w:val="25"/>
        </w:rPr>
        <w:t> </w:t>
      </w:r>
      <w:r>
        <w:rPr/>
        <w:t>actions</w:t>
      </w:r>
      <w:r>
        <w:rPr>
          <w:spacing w:val="24"/>
        </w:rPr>
        <w:t> </w:t>
      </w:r>
      <w:r>
        <w:rPr/>
        <w:t>and</w:t>
      </w:r>
      <w:r>
        <w:rPr>
          <w:spacing w:val="25"/>
        </w:rPr>
        <w:t> </w:t>
      </w:r>
      <w:r>
        <w:rPr/>
        <w:t>to</w:t>
      </w:r>
      <w:r>
        <w:rPr>
          <w:spacing w:val="24"/>
        </w:rPr>
        <w:t> </w:t>
      </w:r>
      <w:r>
        <w:rPr/>
        <w:t>differ</w:t>
      </w:r>
      <w:r>
        <w:rPr>
          <w:spacing w:val="25"/>
        </w:rPr>
        <w:t> </w:t>
      </w:r>
      <w:r>
        <w:rPr/>
        <w:t>only</w:t>
      </w:r>
      <w:r>
        <w:rPr>
          <w:spacing w:val="25"/>
        </w:rPr>
        <w:t> </w:t>
      </w:r>
      <w:r>
        <w:rPr/>
        <w:t>at the very last node of each of them.</w:t>
      </w:r>
      <w:r>
        <w:rPr>
          <w:spacing w:val="40"/>
        </w:rPr>
        <w:t> </w:t>
      </w:r>
      <w:r>
        <w:rPr/>
        <w:t>In this way, we have only a finite number of equivalence classes (the amount of classes is directly proportional to the branching</w:t>
      </w:r>
      <w:r>
        <w:rPr>
          <w:spacing w:val="80"/>
        </w:rPr>
        <w:t> </w:t>
      </w:r>
      <w:r>
        <w:rPr/>
        <w:t>in the control flow of the program, which is known to be finite) at any given time</w:t>
      </w:r>
      <w:r>
        <w:rPr>
          <w:spacing w:val="80"/>
        </w:rPr>
        <w:t> </w:t>
      </w:r>
      <w:r>
        <w:rPr/>
        <w:t>and the effect of all the sequences in a given class over the environment in the</w:t>
      </w:r>
      <w:r>
        <w:rPr>
          <w:spacing w:val="40"/>
        </w:rPr>
        <w:t> </w:t>
      </w:r>
      <w:r>
        <w:rPr/>
        <w:t>current</w:t>
      </w:r>
      <w:r>
        <w:rPr>
          <w:spacing w:val="27"/>
        </w:rPr>
        <w:t> </w:t>
      </w:r>
      <w:r>
        <w:rPr/>
        <w:t>clock</w:t>
      </w:r>
      <w:r>
        <w:rPr>
          <w:spacing w:val="27"/>
        </w:rPr>
        <w:t> </w:t>
      </w:r>
      <w:r>
        <w:rPr/>
        <w:t>cycle</w:t>
      </w:r>
      <w:r>
        <w:rPr>
          <w:spacing w:val="26"/>
        </w:rPr>
        <w:t> </w:t>
      </w:r>
      <w:r>
        <w:rPr/>
        <w:t>is</w:t>
      </w:r>
      <w:r>
        <w:rPr>
          <w:spacing w:val="27"/>
        </w:rPr>
        <w:t> </w:t>
      </w:r>
      <w:r>
        <w:rPr/>
        <w:t>the</w:t>
      </w:r>
      <w:r>
        <w:rPr>
          <w:spacing w:val="27"/>
        </w:rPr>
        <w:t> </w:t>
      </w:r>
      <w:r>
        <w:rPr/>
        <w:t>same.</w:t>
      </w:r>
      <w:r>
        <w:rPr>
          <w:spacing w:val="40"/>
        </w:rPr>
        <w:t> </w:t>
      </w:r>
      <w:r>
        <w:rPr/>
        <w:t>Moreover,</w:t>
      </w:r>
      <w:r>
        <w:rPr>
          <w:spacing w:val="29"/>
        </w:rPr>
        <w:t> </w:t>
      </w:r>
      <w:r>
        <w:rPr/>
        <w:t>as</w:t>
      </w:r>
      <w:r>
        <w:rPr>
          <w:spacing w:val="26"/>
        </w:rPr>
        <w:t> </w:t>
      </w:r>
      <w:r>
        <w:rPr/>
        <w:t>Handel-C’s</w:t>
      </w:r>
      <w:r>
        <w:rPr>
          <w:spacing w:val="27"/>
        </w:rPr>
        <w:t> </w:t>
      </w:r>
      <w:r>
        <w:rPr/>
        <w:t>control</w:t>
      </w:r>
      <w:r>
        <w:rPr>
          <w:spacing w:val="27"/>
        </w:rPr>
        <w:t> </w:t>
      </w:r>
      <w:r>
        <w:rPr/>
        <w:t>flow</w:t>
      </w:r>
      <w:r>
        <w:rPr>
          <w:spacing w:val="27"/>
        </w:rPr>
        <w:t> </w:t>
      </w:r>
      <w:r>
        <w:rPr/>
        <w:t>is</w:t>
      </w:r>
      <w:r>
        <w:rPr>
          <w:spacing w:val="27"/>
        </w:rPr>
        <w:t> </w:t>
      </w:r>
      <w:r>
        <w:rPr/>
        <w:t>governed </w:t>
      </w:r>
      <w:bookmarkStart w:name="Wire-wise Correctness" w:id="24"/>
      <w:bookmarkEnd w:id="24"/>
      <w:r>
        <w:rPr/>
        <w:t>b</w:t>
      </w:r>
      <w:r>
        <w:rPr/>
        <w:t>y</w:t>
      </w:r>
      <w:r>
        <w:rPr>
          <w:spacing w:val="15"/>
        </w:rPr>
        <w:t> </w:t>
      </w:r>
      <w:r>
        <w:rPr/>
        <w:t>boolean</w:t>
      </w:r>
      <w:r>
        <w:rPr>
          <w:spacing w:val="16"/>
        </w:rPr>
        <w:t> </w:t>
      </w:r>
      <w:r>
        <w:rPr/>
        <w:t>conditions,</w:t>
      </w:r>
      <w:r>
        <w:rPr>
          <w:spacing w:val="16"/>
        </w:rPr>
        <w:t> </w:t>
      </w:r>
      <w:r>
        <w:rPr/>
        <w:t>only</w:t>
      </w:r>
      <w:r>
        <w:rPr>
          <w:spacing w:val="16"/>
        </w:rPr>
        <w:t> </w:t>
      </w:r>
      <w:r>
        <w:rPr/>
        <w:t>one</w:t>
      </w:r>
      <w:r>
        <w:rPr>
          <w:spacing w:val="16"/>
        </w:rPr>
        <w:t> </w:t>
      </w:r>
      <w:r>
        <w:rPr/>
        <w:t>of</w:t>
      </w:r>
      <w:r>
        <w:rPr>
          <w:spacing w:val="16"/>
        </w:rPr>
        <w:t> </w:t>
      </w:r>
      <w:r>
        <w:rPr/>
        <w:t>the</w:t>
      </w:r>
      <w:r>
        <w:rPr>
          <w:spacing w:val="16"/>
        </w:rPr>
        <w:t> </w:t>
      </w:r>
      <w:r>
        <w:rPr/>
        <w:t>possible</w:t>
      </w:r>
      <w:r>
        <w:rPr>
          <w:spacing w:val="16"/>
        </w:rPr>
        <w:t> </w:t>
      </w:r>
      <w:r>
        <w:rPr/>
        <w:t>branches</w:t>
      </w:r>
      <w:r>
        <w:rPr>
          <w:spacing w:val="16"/>
        </w:rPr>
        <w:t> </w:t>
      </w:r>
      <w:r>
        <w:rPr/>
        <w:t>is</w:t>
      </w:r>
      <w:r>
        <w:rPr>
          <w:spacing w:val="16"/>
        </w:rPr>
        <w:t> </w:t>
      </w:r>
      <w:r>
        <w:rPr/>
        <w:t>executable</w:t>
      </w:r>
      <w:r>
        <w:rPr>
          <w:spacing w:val="16"/>
        </w:rPr>
        <w:t> </w:t>
      </w:r>
      <w:r>
        <w:rPr/>
        <w:t>at</w:t>
      </w:r>
      <w:r>
        <w:rPr>
          <w:spacing w:val="16"/>
        </w:rPr>
        <w:t> </w:t>
      </w:r>
      <w:r>
        <w:rPr/>
        <w:t>any</w:t>
      </w:r>
      <w:r>
        <w:rPr>
          <w:spacing w:val="16"/>
        </w:rPr>
        <w:t> </w:t>
      </w:r>
      <w:r>
        <w:rPr>
          <w:spacing w:val="-4"/>
        </w:rPr>
        <w:t>given</w:t>
      </w:r>
    </w:p>
    <w:p>
      <w:pPr>
        <w:spacing w:line="276" w:lineRule="exact" w:before="0"/>
        <w:ind w:left="108" w:right="0" w:firstLine="0"/>
        <w:jc w:val="both"/>
        <w:rPr>
          <w:sz w:val="21"/>
        </w:rPr>
      </w:pPr>
      <w:r>
        <w:rPr>
          <w:sz w:val="21"/>
        </w:rPr>
        <w:t>time,</w:t>
      </w:r>
      <w:r>
        <w:rPr>
          <w:spacing w:val="8"/>
          <w:sz w:val="21"/>
        </w:rPr>
        <w:t> </w:t>
      </w:r>
      <w:r>
        <w:rPr>
          <w:sz w:val="21"/>
        </w:rPr>
        <w:t>making</w:t>
      </w:r>
      <w:r>
        <w:rPr>
          <w:spacing w:val="11"/>
          <w:sz w:val="21"/>
        </w:rPr>
        <w:t> </w:t>
      </w:r>
      <w:r>
        <w:rPr>
          <w:sz w:val="21"/>
        </w:rPr>
        <w:t>our</w:t>
      </w:r>
      <w:r>
        <w:rPr>
          <w:spacing w:val="11"/>
          <w:sz w:val="21"/>
        </w:rPr>
        <w:t> </w:t>
      </w:r>
      <w:r>
        <w:rPr>
          <w:sz w:val="21"/>
        </w:rPr>
        <w:t>semantic</w:t>
      </w:r>
      <w:r>
        <w:rPr>
          <w:spacing w:val="10"/>
          <w:sz w:val="21"/>
        </w:rPr>
        <w:t> </w:t>
      </w:r>
      <w:r>
        <w:rPr>
          <w:sz w:val="21"/>
        </w:rPr>
        <w:t>traces</w:t>
      </w:r>
      <w:r>
        <w:rPr>
          <w:spacing w:val="11"/>
          <w:sz w:val="21"/>
        </w:rPr>
        <w:t> </w:t>
      </w:r>
      <w:r>
        <w:rPr>
          <w:rFonts w:ascii="LM Roman Dunhill 10"/>
          <w:i/>
          <w:sz w:val="21"/>
        </w:rPr>
        <w:t>mutually</w:t>
      </w:r>
      <w:r>
        <w:rPr>
          <w:rFonts w:ascii="LM Roman Dunhill 10"/>
          <w:i/>
          <w:spacing w:val="-6"/>
          <w:sz w:val="21"/>
        </w:rPr>
        <w:t> </w:t>
      </w:r>
      <w:r>
        <w:rPr>
          <w:rFonts w:ascii="LM Roman Dunhill 10"/>
          <w:i/>
          <w:sz w:val="21"/>
        </w:rPr>
        <w:t>exclusive</w:t>
      </w:r>
      <w:r>
        <w:rPr>
          <w:sz w:val="21"/>
        </w:rPr>
        <w:t>.</w:t>
      </w:r>
      <w:r>
        <w:rPr>
          <w:spacing w:val="34"/>
          <w:sz w:val="21"/>
        </w:rPr>
        <w:t> </w:t>
      </w:r>
      <w:r>
        <w:rPr>
          <w:sz w:val="21"/>
        </w:rPr>
        <w:t>From</w:t>
      </w:r>
      <w:r>
        <w:rPr>
          <w:spacing w:val="10"/>
          <w:sz w:val="21"/>
        </w:rPr>
        <w:t> </w:t>
      </w:r>
      <w:r>
        <w:rPr>
          <w:sz w:val="21"/>
        </w:rPr>
        <w:t>this</w:t>
      </w:r>
      <w:r>
        <w:rPr>
          <w:spacing w:val="11"/>
          <w:sz w:val="21"/>
        </w:rPr>
        <w:t> </w:t>
      </w:r>
      <w:r>
        <w:rPr>
          <w:sz w:val="21"/>
        </w:rPr>
        <w:t>observation,</w:t>
      </w:r>
      <w:r>
        <w:rPr>
          <w:spacing w:val="11"/>
          <w:sz w:val="21"/>
        </w:rPr>
        <w:t> </w:t>
      </w:r>
      <w:r>
        <w:rPr>
          <w:sz w:val="21"/>
        </w:rPr>
        <w:t>it</w:t>
      </w:r>
      <w:r>
        <w:rPr>
          <w:spacing w:val="11"/>
          <w:sz w:val="21"/>
        </w:rPr>
        <w:t> </w:t>
      </w:r>
      <w:r>
        <w:rPr>
          <w:spacing w:val="-4"/>
          <w:sz w:val="21"/>
        </w:rPr>
        <w:t>fol-</w:t>
      </w:r>
    </w:p>
    <w:p>
      <w:pPr>
        <w:pStyle w:val="BodyText"/>
        <w:spacing w:line="227" w:lineRule="exact"/>
        <w:ind w:left="108"/>
      </w:pPr>
      <w:r>
        <w:rPr/>
        <w:t>lows</w:t>
      </w:r>
      <w:r>
        <w:rPr>
          <w:spacing w:val="25"/>
        </w:rPr>
        <w:t> </w:t>
      </w:r>
      <w:r>
        <w:rPr/>
        <w:t>that</w:t>
      </w:r>
      <w:r>
        <w:rPr>
          <w:spacing w:val="26"/>
        </w:rPr>
        <w:t> </w:t>
      </w:r>
      <w:r>
        <w:rPr/>
        <w:t>only</w:t>
      </w:r>
      <w:r>
        <w:rPr>
          <w:spacing w:val="26"/>
        </w:rPr>
        <w:t> </w:t>
      </w:r>
      <w:r>
        <w:rPr/>
        <w:t>one</w:t>
      </w:r>
      <w:r>
        <w:rPr>
          <w:spacing w:val="26"/>
        </w:rPr>
        <w:t> </w:t>
      </w:r>
      <w:r>
        <w:rPr/>
        <w:t>of</w:t>
      </w:r>
      <w:r>
        <w:rPr>
          <w:spacing w:val="26"/>
        </w:rPr>
        <w:t> </w:t>
      </w:r>
      <w:r>
        <w:rPr/>
        <w:t>the</w:t>
      </w:r>
      <w:r>
        <w:rPr>
          <w:spacing w:val="25"/>
        </w:rPr>
        <w:t> </w:t>
      </w:r>
      <w:r>
        <w:rPr/>
        <w:t>equivalence</w:t>
      </w:r>
      <w:r>
        <w:rPr>
          <w:spacing w:val="26"/>
        </w:rPr>
        <w:t> </w:t>
      </w:r>
      <w:r>
        <w:rPr/>
        <w:t>classes</w:t>
      </w:r>
      <w:r>
        <w:rPr>
          <w:spacing w:val="26"/>
        </w:rPr>
        <w:t> </w:t>
      </w:r>
      <w:r>
        <w:rPr/>
        <w:t>will</w:t>
      </w:r>
      <w:r>
        <w:rPr>
          <w:spacing w:val="26"/>
        </w:rPr>
        <w:t> </w:t>
      </w:r>
      <w:r>
        <w:rPr/>
        <w:t>remain</w:t>
      </w:r>
      <w:r>
        <w:rPr>
          <w:spacing w:val="26"/>
        </w:rPr>
        <w:t> </w:t>
      </w:r>
      <w:r>
        <w:rPr/>
        <w:t>in</w:t>
      </w:r>
      <w:r>
        <w:rPr>
          <w:spacing w:val="25"/>
        </w:rPr>
        <w:t> </w:t>
      </w:r>
      <w:r>
        <w:rPr/>
        <w:t>the</w:t>
      </w:r>
      <w:r>
        <w:rPr>
          <w:spacing w:val="26"/>
        </w:rPr>
        <w:t> </w:t>
      </w:r>
      <w:r>
        <w:rPr/>
        <w:t>set</w:t>
      </w:r>
      <w:r>
        <w:rPr>
          <w:spacing w:val="26"/>
        </w:rPr>
        <w:t> </w:t>
      </w:r>
      <w:r>
        <w:rPr/>
        <w:t>of</w:t>
      </w:r>
      <w:r>
        <w:rPr>
          <w:spacing w:val="26"/>
        </w:rPr>
        <w:t> </w:t>
      </w:r>
      <w:r>
        <w:rPr/>
        <w:t>traces</w:t>
      </w:r>
      <w:r>
        <w:rPr>
          <w:spacing w:val="26"/>
        </w:rPr>
        <w:t> </w:t>
      </w:r>
      <w:r>
        <w:rPr>
          <w:spacing w:val="-2"/>
        </w:rPr>
        <w:t>after</w:t>
      </w:r>
    </w:p>
    <w:p>
      <w:pPr>
        <w:pStyle w:val="BodyText"/>
        <w:spacing w:line="259" w:lineRule="auto" w:before="21"/>
        <w:ind w:left="108" w:right="222"/>
      </w:pPr>
      <w:r>
        <w:rPr/>
        <w:t>the execution of the combinatoric header (all the other traces with unsatisfiable conditions</w:t>
      </w:r>
      <w:r>
        <w:rPr>
          <w:spacing w:val="36"/>
        </w:rPr>
        <w:t> </w:t>
      </w:r>
      <w:r>
        <w:rPr/>
        <w:t>will</w:t>
      </w:r>
      <w:r>
        <w:rPr>
          <w:spacing w:val="36"/>
        </w:rPr>
        <w:t> </w:t>
      </w:r>
      <w:r>
        <w:rPr/>
        <w:t>reduce</w:t>
      </w:r>
      <w:r>
        <w:rPr>
          <w:spacing w:val="36"/>
        </w:rPr>
        <w:t> </w:t>
      </w:r>
      <w:r>
        <w:rPr/>
        <w:t>to</w:t>
      </w:r>
      <w:r>
        <w:rPr>
          <w:spacing w:val="36"/>
        </w:rPr>
        <w:t> </w:t>
      </w:r>
      <w:r>
        <w:rPr/>
        <w:t>bottom</w:t>
      </w:r>
      <w:r>
        <w:rPr>
          <w:spacing w:val="36"/>
        </w:rPr>
        <w:t> </w:t>
      </w:r>
      <w:r>
        <w:rPr/>
        <w:t>and</w:t>
      </w:r>
      <w:r>
        <w:rPr>
          <w:spacing w:val="36"/>
        </w:rPr>
        <w:t> </w:t>
      </w:r>
      <w:r>
        <w:rPr/>
        <w:t>will</w:t>
      </w:r>
      <w:r>
        <w:rPr>
          <w:spacing w:val="36"/>
        </w:rPr>
        <w:t> </w:t>
      </w:r>
      <w:r>
        <w:rPr/>
        <w:t>be</w:t>
      </w:r>
      <w:r>
        <w:rPr>
          <w:spacing w:val="36"/>
        </w:rPr>
        <w:t> </w:t>
      </w:r>
      <w:r>
        <w:rPr/>
        <w:t>removed</w:t>
      </w:r>
      <w:r>
        <w:rPr>
          <w:spacing w:val="36"/>
        </w:rPr>
        <w:t> </w:t>
      </w:r>
      <w:r>
        <w:rPr/>
        <w:t>from</w:t>
      </w:r>
      <w:r>
        <w:rPr>
          <w:spacing w:val="36"/>
        </w:rPr>
        <w:t> </w:t>
      </w:r>
      <w:r>
        <w:rPr/>
        <w:t>the</w:t>
      </w:r>
      <w:r>
        <w:rPr>
          <w:spacing w:val="36"/>
        </w:rPr>
        <w:t> </w:t>
      </w:r>
      <w:r>
        <w:rPr/>
        <w:t>set).</w:t>
      </w:r>
    </w:p>
    <w:p>
      <w:pPr>
        <w:pStyle w:val="BodyText"/>
        <w:spacing w:before="151"/>
        <w:ind w:left="0"/>
        <w:jc w:val="left"/>
      </w:pPr>
    </w:p>
    <w:p>
      <w:pPr>
        <w:pStyle w:val="Heading1"/>
        <w:numPr>
          <w:ilvl w:val="0"/>
          <w:numId w:val="1"/>
        </w:numPr>
        <w:tabs>
          <w:tab w:pos="578" w:val="left" w:leader="none"/>
        </w:tabs>
        <w:spacing w:line="240" w:lineRule="auto" w:before="0" w:after="0"/>
        <w:ind w:left="578" w:right="0" w:hanging="470"/>
        <w:jc w:val="left"/>
      </w:pPr>
      <w:r>
        <w:rPr/>
        <w:t>Wire-wise</w:t>
      </w:r>
      <w:r>
        <w:rPr>
          <w:spacing w:val="-15"/>
        </w:rPr>
        <w:t> </w:t>
      </w:r>
      <w:r>
        <w:rPr>
          <w:spacing w:val="-2"/>
        </w:rPr>
        <w:t>Correctness</w:t>
      </w:r>
    </w:p>
    <w:p>
      <w:pPr>
        <w:pStyle w:val="BodyText"/>
        <w:spacing w:line="259" w:lineRule="auto" w:before="232"/>
        <w:ind w:left="108" w:right="217"/>
      </w:pPr>
      <w:r>
        <w:rPr/>
        <w:t>We</w:t>
      </w:r>
      <w:r>
        <w:rPr>
          <w:spacing w:val="22"/>
        </w:rPr>
        <w:t> </w:t>
      </w:r>
      <w:r>
        <w:rPr/>
        <w:t>are</w:t>
      </w:r>
      <w:r>
        <w:rPr>
          <w:spacing w:val="22"/>
        </w:rPr>
        <w:t> </w:t>
      </w:r>
      <w:r>
        <w:rPr/>
        <w:t>now</w:t>
      </w:r>
      <w:r>
        <w:rPr>
          <w:spacing w:val="22"/>
        </w:rPr>
        <w:t> </w:t>
      </w:r>
      <w:r>
        <w:rPr/>
        <w:t>in</w:t>
      </w:r>
      <w:r>
        <w:rPr>
          <w:spacing w:val="22"/>
        </w:rPr>
        <w:t> </w:t>
      </w:r>
      <w:r>
        <w:rPr/>
        <w:t>a</w:t>
      </w:r>
      <w:r>
        <w:rPr>
          <w:spacing w:val="22"/>
        </w:rPr>
        <w:t> </w:t>
      </w:r>
      <w:r>
        <w:rPr/>
        <w:t>good</w:t>
      </w:r>
      <w:r>
        <w:rPr>
          <w:spacing w:val="22"/>
        </w:rPr>
        <w:t> </w:t>
      </w:r>
      <w:r>
        <w:rPr/>
        <w:t>position</w:t>
      </w:r>
      <w:r>
        <w:rPr>
          <w:spacing w:val="22"/>
        </w:rPr>
        <w:t> </w:t>
      </w:r>
      <w:r>
        <w:rPr/>
        <w:t>to</w:t>
      </w:r>
      <w:r>
        <w:rPr>
          <w:spacing w:val="22"/>
        </w:rPr>
        <w:t> </w:t>
      </w:r>
      <w:r>
        <w:rPr/>
        <w:t>verify</w:t>
      </w:r>
      <w:r>
        <w:rPr>
          <w:spacing w:val="22"/>
        </w:rPr>
        <w:t> </w:t>
      </w:r>
      <w:r>
        <w:rPr/>
        <w:t>the</w:t>
      </w:r>
      <w:r>
        <w:rPr>
          <w:spacing w:val="22"/>
        </w:rPr>
        <w:t> </w:t>
      </w:r>
      <w:r>
        <w:rPr/>
        <w:t>correctness</w:t>
      </w:r>
      <w:r>
        <w:rPr>
          <w:spacing w:val="22"/>
        </w:rPr>
        <w:t> </w:t>
      </w:r>
      <w:r>
        <w:rPr/>
        <w:t>of</w:t>
      </w:r>
      <w:r>
        <w:rPr>
          <w:spacing w:val="22"/>
        </w:rPr>
        <w:t> </w:t>
      </w:r>
      <w:r>
        <w:rPr/>
        <w:t>the</w:t>
      </w:r>
      <w:r>
        <w:rPr>
          <w:spacing w:val="22"/>
        </w:rPr>
        <w:t> </w:t>
      </w:r>
      <w:r>
        <w:rPr/>
        <w:t>wiring</w:t>
      </w:r>
      <w:r>
        <w:rPr>
          <w:spacing w:val="22"/>
        </w:rPr>
        <w:t> </w:t>
      </w:r>
      <w:r>
        <w:rPr/>
        <w:t>schema</w:t>
      </w:r>
      <w:r>
        <w:rPr>
          <w:spacing w:val="22"/>
        </w:rPr>
        <w:t> </w:t>
      </w:r>
      <w:r>
        <w:rPr/>
        <w:t>used to link the different components used at the hardware level.</w:t>
      </w:r>
      <w:r>
        <w:rPr>
          <w:spacing w:val="40"/>
        </w:rPr>
        <w:t> </w:t>
      </w:r>
      <w:r>
        <w:rPr/>
        <w:t>In particular, we are interested</w:t>
      </w:r>
      <w:r>
        <w:rPr>
          <w:spacing w:val="28"/>
        </w:rPr>
        <w:t> </w:t>
      </w:r>
      <w:r>
        <w:rPr/>
        <w:t>in</w:t>
      </w:r>
      <w:r>
        <w:rPr>
          <w:spacing w:val="29"/>
        </w:rPr>
        <w:t> </w:t>
      </w:r>
      <w:r>
        <w:rPr/>
        <w:t>proving</w:t>
      </w:r>
      <w:r>
        <w:rPr>
          <w:spacing w:val="29"/>
        </w:rPr>
        <w:t> </w:t>
      </w:r>
      <w:r>
        <w:rPr/>
        <w:t>the</w:t>
      </w:r>
      <w:r>
        <w:rPr>
          <w:spacing w:val="29"/>
        </w:rPr>
        <w:t> </w:t>
      </w:r>
      <w:r>
        <w:rPr/>
        <w:t>wire-correctness</w:t>
      </w:r>
      <w:r>
        <w:rPr>
          <w:spacing w:val="29"/>
        </w:rPr>
        <w:t> </w:t>
      </w:r>
      <w:r>
        <w:rPr/>
        <w:t>of</w:t>
      </w:r>
      <w:r>
        <w:rPr>
          <w:spacing w:val="28"/>
        </w:rPr>
        <w:t> </w:t>
      </w:r>
      <w:r>
        <w:rPr/>
        <w:t>the</w:t>
      </w:r>
      <w:r>
        <w:rPr>
          <w:spacing w:val="29"/>
        </w:rPr>
        <w:t> </w:t>
      </w:r>
      <w:r>
        <w:rPr/>
        <w:t>generated</w:t>
      </w:r>
      <w:r>
        <w:rPr>
          <w:spacing w:val="29"/>
        </w:rPr>
        <w:t> </w:t>
      </w:r>
      <w:r>
        <w:rPr/>
        <w:t>hardware</w:t>
      </w:r>
      <w:r>
        <w:rPr>
          <w:spacing w:val="29"/>
        </w:rPr>
        <w:t> </w:t>
      </w:r>
      <w:r>
        <w:rPr/>
        <w:t>by</w:t>
      </w:r>
      <w:r>
        <w:rPr>
          <w:spacing w:val="29"/>
        </w:rPr>
        <w:t> </w:t>
      </w:r>
      <w:r>
        <w:rPr/>
        <w:t>means</w:t>
      </w:r>
      <w:r>
        <w:rPr>
          <w:spacing w:val="29"/>
        </w:rPr>
        <w:t> </w:t>
      </w:r>
      <w:r>
        <w:rPr>
          <w:spacing w:val="-5"/>
        </w:rPr>
        <w:t>of</w:t>
      </w:r>
    </w:p>
    <w:p>
      <w:pPr>
        <w:pStyle w:val="BodyText"/>
        <w:spacing w:line="288" w:lineRule="exact"/>
        <w:ind w:left="108"/>
      </w:pPr>
      <w:r>
        <w:rPr/>
        <w:t>verifying</w:t>
      </w:r>
      <w:r>
        <w:rPr>
          <w:spacing w:val="29"/>
        </w:rPr>
        <w:t> </w:t>
      </w:r>
      <w:r>
        <w:rPr/>
        <w:t>whether</w:t>
      </w:r>
      <w:r>
        <w:rPr>
          <w:spacing w:val="29"/>
        </w:rPr>
        <w:t> </w:t>
      </w:r>
      <w:r>
        <w:rPr/>
        <w:t>(a)</w:t>
      </w:r>
      <w:r>
        <w:rPr>
          <w:spacing w:val="29"/>
        </w:rPr>
        <w:t> </w:t>
      </w:r>
      <w:r>
        <w:rPr/>
        <w:t>the</w:t>
      </w:r>
      <w:r>
        <w:rPr>
          <w:spacing w:val="29"/>
        </w:rPr>
        <w:t> </w:t>
      </w:r>
      <w:r>
        <w:rPr/>
        <w:t>activation</w:t>
      </w:r>
      <w:r>
        <w:rPr>
          <w:spacing w:val="29"/>
        </w:rPr>
        <w:t> </w:t>
      </w:r>
      <w:r>
        <w:rPr/>
        <w:t>signal</w:t>
      </w:r>
      <w:r>
        <w:rPr>
          <w:spacing w:val="29"/>
        </w:rPr>
        <w:t> </w:t>
      </w:r>
      <w:r>
        <w:rPr/>
        <w:t>is</w:t>
      </w:r>
      <w:r>
        <w:rPr>
          <w:spacing w:val="29"/>
        </w:rPr>
        <w:t> </w:t>
      </w:r>
      <w:r>
        <w:rPr/>
        <w:t>propagated</w:t>
      </w:r>
      <w:r>
        <w:rPr>
          <w:spacing w:val="29"/>
        </w:rPr>
        <w:t> </w:t>
      </w:r>
      <w:r>
        <w:rPr/>
        <w:t>from</w:t>
      </w:r>
      <w:r>
        <w:rPr>
          <w:spacing w:val="29"/>
        </w:rPr>
        <w:t> </w:t>
      </w:r>
      <w:r>
        <w:rPr/>
        <w:t>the</w:t>
      </w:r>
      <w:r>
        <w:rPr>
          <w:spacing w:val="27"/>
        </w:rPr>
        <w:t> </w:t>
      </w:r>
      <w:r>
        <w:rPr>
          <w:rFonts w:ascii="LM Roman Dunhill 10"/>
          <w:i/>
        </w:rPr>
        <w:t>finish</w:t>
      </w:r>
      <w:r>
        <w:rPr>
          <w:rFonts w:ascii="LM Roman Dunhill 10"/>
          <w:i/>
          <w:spacing w:val="11"/>
        </w:rPr>
        <w:t> </w:t>
      </w:r>
      <w:r>
        <w:rPr/>
        <w:t>signal</w:t>
      </w:r>
      <w:r>
        <w:rPr>
          <w:spacing w:val="30"/>
        </w:rPr>
        <w:t> </w:t>
      </w:r>
      <w:r>
        <w:rPr>
          <w:spacing w:val="-5"/>
        </w:rPr>
        <w:t>of</w:t>
      </w:r>
    </w:p>
    <w:p>
      <w:pPr>
        <w:pStyle w:val="BodyText"/>
        <w:spacing w:line="227" w:lineRule="exact"/>
        <w:ind w:left="108"/>
      </w:pPr>
      <w:r>
        <w:rPr/>
        <w:t>the</w:t>
      </w:r>
      <w:r>
        <w:rPr>
          <w:spacing w:val="34"/>
        </w:rPr>
        <w:t> </w:t>
      </w:r>
      <w:r>
        <w:rPr/>
        <w:t>previous</w:t>
      </w:r>
      <w:r>
        <w:rPr>
          <w:spacing w:val="34"/>
        </w:rPr>
        <w:t> </w:t>
      </w:r>
      <w:r>
        <w:rPr/>
        <w:t>circuit;</w:t>
      </w:r>
      <w:r>
        <w:rPr>
          <w:spacing w:val="43"/>
        </w:rPr>
        <w:t> </w:t>
      </w:r>
      <w:r>
        <w:rPr/>
        <w:t>(b)</w:t>
      </w:r>
      <w:r>
        <w:rPr>
          <w:spacing w:val="34"/>
        </w:rPr>
        <w:t> </w:t>
      </w:r>
      <w:r>
        <w:rPr/>
        <w:t>the</w:t>
      </w:r>
      <w:r>
        <w:rPr>
          <w:spacing w:val="34"/>
        </w:rPr>
        <w:t> </w:t>
      </w:r>
      <w:r>
        <w:rPr/>
        <w:t>start</w:t>
      </w:r>
      <w:r>
        <w:rPr>
          <w:spacing w:val="34"/>
        </w:rPr>
        <w:t> </w:t>
      </w:r>
      <w:r>
        <w:rPr/>
        <w:t>signal</w:t>
      </w:r>
      <w:r>
        <w:rPr>
          <w:spacing w:val="34"/>
        </w:rPr>
        <w:t> </w:t>
      </w:r>
      <w:r>
        <w:rPr/>
        <w:t>is</w:t>
      </w:r>
      <w:r>
        <w:rPr>
          <w:spacing w:val="35"/>
        </w:rPr>
        <w:t> </w:t>
      </w:r>
      <w:r>
        <w:rPr/>
        <w:t>given</w:t>
      </w:r>
      <w:r>
        <w:rPr>
          <w:spacing w:val="34"/>
        </w:rPr>
        <w:t> </w:t>
      </w:r>
      <w:r>
        <w:rPr/>
        <w:t>to</w:t>
      </w:r>
      <w:r>
        <w:rPr>
          <w:spacing w:val="34"/>
        </w:rPr>
        <w:t> </w:t>
      </w:r>
      <w:r>
        <w:rPr/>
        <w:t>each</w:t>
      </w:r>
      <w:r>
        <w:rPr>
          <w:spacing w:val="34"/>
        </w:rPr>
        <w:t> </w:t>
      </w:r>
      <w:r>
        <w:rPr/>
        <w:t>component</w:t>
      </w:r>
      <w:r>
        <w:rPr>
          <w:spacing w:val="34"/>
        </w:rPr>
        <w:t> </w:t>
      </w:r>
      <w:r>
        <w:rPr/>
        <w:t>at</w:t>
      </w:r>
      <w:r>
        <w:rPr>
          <w:spacing w:val="34"/>
        </w:rPr>
        <w:t> </w:t>
      </w:r>
      <w:r>
        <w:rPr/>
        <w:t>the</w:t>
      </w:r>
      <w:r>
        <w:rPr>
          <w:spacing w:val="35"/>
        </w:rPr>
        <w:t> </w:t>
      </w:r>
      <w:r>
        <w:rPr>
          <w:spacing w:val="-2"/>
        </w:rPr>
        <w:t>right</w:t>
      </w:r>
    </w:p>
    <w:p>
      <w:pPr>
        <w:pStyle w:val="BodyText"/>
        <w:spacing w:before="20"/>
        <w:ind w:left="108"/>
      </w:pPr>
      <w:r>
        <w:rPr/>
        <w:t>clock</w:t>
      </w:r>
      <w:r>
        <w:rPr>
          <w:spacing w:val="3"/>
        </w:rPr>
        <w:t> </w:t>
      </w:r>
      <w:r>
        <w:rPr/>
        <w:t>cycle;</w:t>
      </w:r>
      <w:r>
        <w:rPr>
          <w:spacing w:val="10"/>
        </w:rPr>
        <w:t> </w:t>
      </w:r>
      <w:r>
        <w:rPr/>
        <w:t>and</w:t>
      </w:r>
      <w:r>
        <w:rPr>
          <w:spacing w:val="5"/>
        </w:rPr>
        <w:t> </w:t>
      </w:r>
      <w:r>
        <w:rPr/>
        <w:t>(c)</w:t>
      </w:r>
      <w:r>
        <w:rPr>
          <w:spacing w:val="6"/>
        </w:rPr>
        <w:t> </w:t>
      </w:r>
      <w:r>
        <w:rPr/>
        <w:t>the</w:t>
      </w:r>
      <w:r>
        <w:rPr>
          <w:spacing w:val="5"/>
        </w:rPr>
        <w:t> </w:t>
      </w:r>
      <w:r>
        <w:rPr/>
        <w:t>internal</w:t>
      </w:r>
      <w:r>
        <w:rPr>
          <w:spacing w:val="6"/>
        </w:rPr>
        <w:t> </w:t>
      </w:r>
      <w:r>
        <w:rPr/>
        <w:t>wiring</w:t>
      </w:r>
      <w:r>
        <w:rPr>
          <w:spacing w:val="5"/>
        </w:rPr>
        <w:t> </w:t>
      </w:r>
      <w:r>
        <w:rPr/>
        <w:t>of</w:t>
      </w:r>
      <w:r>
        <w:rPr>
          <w:spacing w:val="6"/>
        </w:rPr>
        <w:t> </w:t>
      </w:r>
      <w:r>
        <w:rPr/>
        <w:t>each</w:t>
      </w:r>
      <w:r>
        <w:rPr>
          <w:spacing w:val="5"/>
        </w:rPr>
        <w:t> </w:t>
      </w:r>
      <w:r>
        <w:rPr/>
        <w:t>circuit</w:t>
      </w:r>
      <w:r>
        <w:rPr>
          <w:spacing w:val="6"/>
        </w:rPr>
        <w:t> </w:t>
      </w:r>
      <w:r>
        <w:rPr/>
        <w:t>propagates</w:t>
      </w:r>
      <w:r>
        <w:rPr>
          <w:spacing w:val="5"/>
        </w:rPr>
        <w:t> </w:t>
      </w:r>
      <w:r>
        <w:rPr/>
        <w:t>the</w:t>
      </w:r>
      <w:r>
        <w:rPr>
          <w:spacing w:val="6"/>
        </w:rPr>
        <w:t> </w:t>
      </w:r>
      <w:r>
        <w:rPr/>
        <w:t>control</w:t>
      </w:r>
      <w:r>
        <w:rPr>
          <w:spacing w:val="6"/>
        </w:rPr>
        <w:t> </w:t>
      </w:r>
      <w:r>
        <w:rPr>
          <w:spacing w:val="-2"/>
        </w:rPr>
        <w:t>signals</w:t>
      </w:r>
    </w:p>
    <w:p>
      <w:pPr>
        <w:spacing w:after="0"/>
        <w:sectPr>
          <w:pgSz w:w="9360" w:h="13610"/>
          <w:pgMar w:header="855" w:footer="0" w:top="1040" w:bottom="280" w:left="680" w:right="680"/>
        </w:sectPr>
      </w:pPr>
    </w:p>
    <w:p>
      <w:pPr>
        <w:pStyle w:val="BodyText"/>
        <w:spacing w:line="424" w:lineRule="exact" w:before="31"/>
      </w:pPr>
      <w:r>
        <w:rPr/>
        <w:t>in</w:t>
      </w:r>
      <w:r>
        <w:rPr>
          <w:spacing w:val="16"/>
        </w:rPr>
        <w:t> </w:t>
      </w:r>
      <w:r>
        <w:rPr/>
        <w:t>the</w:t>
      </w:r>
      <w:r>
        <w:rPr>
          <w:spacing w:val="16"/>
        </w:rPr>
        <w:t> </w:t>
      </w:r>
      <w:r>
        <w:rPr/>
        <w:t>right</w:t>
      </w:r>
      <w:r>
        <w:rPr>
          <w:spacing w:val="16"/>
        </w:rPr>
        <w:t> </w:t>
      </w:r>
      <w:r>
        <w:rPr/>
        <w:t>way</w:t>
      </w:r>
      <w:r>
        <w:rPr>
          <w:spacing w:val="16"/>
        </w:rPr>
        <w:t> </w:t>
      </w:r>
      <w:r>
        <w:rPr/>
        <w:t>and</w:t>
      </w:r>
      <w:r>
        <w:rPr>
          <w:spacing w:val="16"/>
        </w:rPr>
        <w:t> </w:t>
      </w:r>
      <w:r>
        <w:rPr/>
        <w:t>produces</w:t>
      </w:r>
      <w:r>
        <w:rPr>
          <w:spacing w:val="16"/>
        </w:rPr>
        <w:t> </w:t>
      </w:r>
      <w:r>
        <w:rPr/>
        <w:t>the</w:t>
      </w:r>
      <w:r>
        <w:rPr>
          <w:spacing w:val="16"/>
        </w:rPr>
        <w:t> </w:t>
      </w:r>
      <w:r>
        <w:rPr>
          <w:rFonts w:ascii="LM Roman Dunhill 10"/>
          <w:i/>
        </w:rPr>
        <w:t>finish</w:t>
      </w:r>
      <w:r>
        <w:rPr>
          <w:rFonts w:ascii="LM Roman Dunhill 10"/>
          <w:i/>
          <w:spacing w:val="-2"/>
        </w:rPr>
        <w:t> </w:t>
      </w:r>
      <w:r>
        <w:rPr/>
        <w:t>pulse</w:t>
      </w:r>
      <w:r>
        <w:rPr>
          <w:spacing w:val="16"/>
        </w:rPr>
        <w:t> </w:t>
      </w:r>
      <w:r>
        <w:rPr/>
        <w:t>at</w:t>
      </w:r>
      <w:r>
        <w:rPr>
          <w:spacing w:val="16"/>
        </w:rPr>
        <w:t> </w:t>
      </w:r>
      <w:r>
        <w:rPr/>
        <w:t>the</w:t>
      </w:r>
      <w:r>
        <w:rPr>
          <w:spacing w:val="16"/>
        </w:rPr>
        <w:t> </w:t>
      </w:r>
      <w:r>
        <w:rPr/>
        <w:t>right</w:t>
      </w:r>
      <w:r>
        <w:rPr>
          <w:spacing w:val="16"/>
        </w:rPr>
        <w:t> </w:t>
      </w:r>
      <w:r>
        <w:rPr>
          <w:spacing w:val="-2"/>
        </w:rPr>
        <w:t>time.</w:t>
      </w:r>
    </w:p>
    <w:p>
      <w:pPr>
        <w:pStyle w:val="BodyText"/>
        <w:spacing w:line="237" w:lineRule="exact"/>
        <w:ind w:firstLine="317"/>
      </w:pPr>
      <w:r>
        <w:rPr/>
        <w:t>It</w:t>
      </w:r>
      <w:r>
        <w:rPr>
          <w:spacing w:val="18"/>
        </w:rPr>
        <w:t> </w:t>
      </w:r>
      <w:r>
        <w:rPr/>
        <w:t>is</w:t>
      </w:r>
      <w:r>
        <w:rPr>
          <w:spacing w:val="19"/>
        </w:rPr>
        <w:t> </w:t>
      </w:r>
      <w:r>
        <w:rPr/>
        <w:t>worthwhile</w:t>
      </w:r>
      <w:r>
        <w:rPr>
          <w:spacing w:val="18"/>
        </w:rPr>
        <w:t> </w:t>
      </w:r>
      <w:r>
        <w:rPr/>
        <w:t>noting</w:t>
      </w:r>
      <w:r>
        <w:rPr>
          <w:spacing w:val="19"/>
        </w:rPr>
        <w:t> </w:t>
      </w:r>
      <w:r>
        <w:rPr/>
        <w:t>that</w:t>
      </w:r>
      <w:r>
        <w:rPr>
          <w:spacing w:val="18"/>
        </w:rPr>
        <w:t> </w:t>
      </w:r>
      <w:r>
        <w:rPr/>
        <w:t>part</w:t>
      </w:r>
      <w:r>
        <w:rPr>
          <w:spacing w:val="19"/>
        </w:rPr>
        <w:t> </w:t>
      </w:r>
      <w:r>
        <w:rPr/>
        <w:t>of</w:t>
      </w:r>
      <w:r>
        <w:rPr>
          <w:spacing w:val="18"/>
        </w:rPr>
        <w:t> </w:t>
      </w:r>
      <w:r>
        <w:rPr/>
        <w:t>the</w:t>
      </w:r>
      <w:r>
        <w:rPr>
          <w:spacing w:val="19"/>
        </w:rPr>
        <w:t> </w:t>
      </w:r>
      <w:r>
        <w:rPr/>
        <w:t>verification</w:t>
      </w:r>
      <w:r>
        <w:rPr>
          <w:spacing w:val="18"/>
        </w:rPr>
        <w:t> </w:t>
      </w:r>
      <w:r>
        <w:rPr/>
        <w:t>is</w:t>
      </w:r>
      <w:r>
        <w:rPr>
          <w:spacing w:val="19"/>
        </w:rPr>
        <w:t> </w:t>
      </w:r>
      <w:r>
        <w:rPr/>
        <w:t>straightforward</w:t>
      </w:r>
      <w:r>
        <w:rPr>
          <w:spacing w:val="18"/>
        </w:rPr>
        <w:t> </w:t>
      </w:r>
      <w:r>
        <w:rPr/>
        <w:t>from</w:t>
      </w:r>
      <w:r>
        <w:rPr>
          <w:spacing w:val="19"/>
        </w:rPr>
        <w:t> </w:t>
      </w:r>
      <w:r>
        <w:rPr>
          <w:spacing w:val="-5"/>
        </w:rPr>
        <w:t>the</w:t>
      </w:r>
    </w:p>
    <w:p>
      <w:pPr>
        <w:pStyle w:val="BodyText"/>
        <w:spacing w:line="187" w:lineRule="auto" w:before="62"/>
        <w:ind w:right="103"/>
      </w:pPr>
      <w:r>
        <w:rPr/>
        <w:t>way</w:t>
      </w:r>
      <w:r>
        <w:rPr>
          <w:spacing w:val="40"/>
        </w:rPr>
        <w:t> </w:t>
      </w:r>
      <w:r>
        <w:rPr/>
        <w:t>in</w:t>
      </w:r>
      <w:r>
        <w:rPr>
          <w:spacing w:val="40"/>
        </w:rPr>
        <w:t> </w:t>
      </w:r>
      <w:r>
        <w:rPr/>
        <w:t>which</w:t>
      </w:r>
      <w:r>
        <w:rPr>
          <w:spacing w:val="40"/>
        </w:rPr>
        <w:t> </w:t>
      </w:r>
      <w:r>
        <w:rPr/>
        <w:t>the</w:t>
      </w:r>
      <w:r>
        <w:rPr>
          <w:spacing w:val="40"/>
        </w:rPr>
        <w:t> </w:t>
      </w:r>
      <w:r>
        <w:rPr/>
        <w:t>compilation</w:t>
      </w:r>
      <w:r>
        <w:rPr>
          <w:spacing w:val="40"/>
        </w:rPr>
        <w:t> </w:t>
      </w:r>
      <w:r>
        <w:rPr/>
        <w:t>is</w:t>
      </w:r>
      <w:r>
        <w:rPr>
          <w:spacing w:val="40"/>
        </w:rPr>
        <w:t> </w:t>
      </w:r>
      <w:r>
        <w:rPr/>
        <w:t>done.</w:t>
      </w:r>
      <w:r>
        <w:rPr>
          <w:spacing w:val="80"/>
        </w:rPr>
        <w:t> </w:t>
      </w:r>
      <w:r>
        <w:rPr/>
        <w:t>In</w:t>
      </w:r>
      <w:r>
        <w:rPr>
          <w:spacing w:val="40"/>
        </w:rPr>
        <w:t> </w:t>
      </w:r>
      <w:r>
        <w:rPr/>
        <w:t>particular,</w:t>
      </w:r>
      <w:r>
        <w:rPr>
          <w:spacing w:val="40"/>
        </w:rPr>
        <w:t> </w:t>
      </w:r>
      <w:r>
        <w:rPr/>
        <w:t>each</w:t>
      </w:r>
      <w:r>
        <w:rPr>
          <w:spacing w:val="40"/>
        </w:rPr>
        <w:t> </w:t>
      </w:r>
      <w:r>
        <w:rPr/>
        <w:t>construct</w:t>
      </w:r>
      <w:r>
        <w:rPr>
          <w:spacing w:val="40"/>
        </w:rPr>
        <w:t> </w:t>
      </w:r>
      <w:r>
        <w:rPr/>
        <w:t>is</w:t>
      </w:r>
      <w:r>
        <w:rPr>
          <w:spacing w:val="40"/>
        </w:rPr>
        <w:t> </w:t>
      </w:r>
      <w:r>
        <w:rPr/>
        <w:t>compiled into a </w:t>
      </w:r>
      <w:r>
        <w:rPr>
          <w:rFonts w:ascii="LM Roman Dunhill 10"/>
          <w:i/>
        </w:rPr>
        <w:t>black</w:t>
      </w:r>
      <w:r>
        <w:rPr>
          <w:rFonts w:ascii="LM Roman Dunhill 10"/>
          <w:i/>
          <w:spacing w:val="-1"/>
        </w:rPr>
        <w:t> </w:t>
      </w:r>
      <w:r>
        <w:rPr>
          <w:rFonts w:ascii="LM Roman Dunhill 10"/>
          <w:i/>
        </w:rPr>
        <w:t>box </w:t>
      </w:r>
      <w:r>
        <w:rPr/>
        <w:t>and it is interfaced only through its </w:t>
      </w:r>
      <w:r>
        <w:rPr>
          <w:rFonts w:ascii="LM Roman Dunhill 10"/>
          <w:i/>
        </w:rPr>
        <w:t>start </w:t>
      </w:r>
      <w:r>
        <w:rPr/>
        <w:t>and </w:t>
      </w:r>
      <w:r>
        <w:rPr>
          <w:rFonts w:ascii="LM Roman Dunhill 10"/>
          <w:i/>
        </w:rPr>
        <w:t>finish</w:t>
      </w:r>
      <w:r>
        <w:rPr>
          <w:rFonts w:ascii="LM Roman Dunhill 10"/>
          <w:i/>
          <w:spacing w:val="-1"/>
        </w:rPr>
        <w:t> </w:t>
      </w:r>
      <w:r>
        <w:rPr/>
        <w:t>wires.</w:t>
      </w:r>
      <w:r>
        <w:rPr>
          <w:spacing w:val="40"/>
        </w:rPr>
        <w:t> </w:t>
      </w:r>
      <w:r>
        <w:rPr/>
        <w:t>In this sense,</w:t>
      </w:r>
      <w:r>
        <w:rPr>
          <w:spacing w:val="22"/>
        </w:rPr>
        <w:t> </w:t>
      </w:r>
      <w:r>
        <w:rPr/>
        <w:t>it</w:t>
      </w:r>
      <w:r>
        <w:rPr>
          <w:spacing w:val="21"/>
        </w:rPr>
        <w:t> </w:t>
      </w:r>
      <w:r>
        <w:rPr/>
        <w:t>is</w:t>
      </w:r>
      <w:r>
        <w:rPr>
          <w:spacing w:val="21"/>
        </w:rPr>
        <w:t> </w:t>
      </w:r>
      <w:r>
        <w:rPr/>
        <w:t>impossible</w:t>
      </w:r>
      <w:r>
        <w:rPr>
          <w:spacing w:val="21"/>
        </w:rPr>
        <w:t> </w:t>
      </w:r>
      <w:r>
        <w:rPr/>
        <w:t>for</w:t>
      </w:r>
      <w:r>
        <w:rPr>
          <w:spacing w:val="22"/>
        </w:rPr>
        <w:t> </w:t>
      </w:r>
      <w:r>
        <w:rPr/>
        <w:t>a</w:t>
      </w:r>
      <w:r>
        <w:rPr>
          <w:spacing w:val="21"/>
        </w:rPr>
        <w:t> </w:t>
      </w:r>
      <w:r>
        <w:rPr/>
        <w:t>circuit</w:t>
      </w:r>
      <w:r>
        <w:rPr>
          <w:spacing w:val="21"/>
        </w:rPr>
        <w:t> </w:t>
      </w:r>
      <w:r>
        <w:rPr/>
        <w:t>to</w:t>
      </w:r>
      <w:r>
        <w:rPr>
          <w:spacing w:val="21"/>
        </w:rPr>
        <w:t> </w:t>
      </w:r>
      <w:r>
        <w:rPr/>
        <w:t>be</w:t>
      </w:r>
      <w:r>
        <w:rPr>
          <w:spacing w:val="21"/>
        </w:rPr>
        <w:t> </w:t>
      </w:r>
      <w:r>
        <w:rPr/>
        <w:t>started</w:t>
      </w:r>
      <w:r>
        <w:rPr>
          <w:spacing w:val="21"/>
        </w:rPr>
        <w:t> </w:t>
      </w:r>
      <w:r>
        <w:rPr/>
        <w:t>by</w:t>
      </w:r>
      <w:r>
        <w:rPr>
          <w:spacing w:val="21"/>
        </w:rPr>
        <w:t> </w:t>
      </w:r>
      <w:r>
        <w:rPr/>
        <w:t>any</w:t>
      </w:r>
      <w:r>
        <w:rPr>
          <w:spacing w:val="22"/>
        </w:rPr>
        <w:t> </w:t>
      </w:r>
      <w:r>
        <w:rPr/>
        <w:t>component</w:t>
      </w:r>
      <w:r>
        <w:rPr>
          <w:spacing w:val="21"/>
        </w:rPr>
        <w:t> </w:t>
      </w:r>
      <w:r>
        <w:rPr/>
        <w:t>but</w:t>
      </w:r>
      <w:r>
        <w:rPr>
          <w:spacing w:val="21"/>
        </w:rPr>
        <w:t> </w:t>
      </w:r>
      <w:r>
        <w:rPr/>
        <w:t>the</w:t>
      </w:r>
      <w:r>
        <w:rPr>
          <w:spacing w:val="21"/>
        </w:rPr>
        <w:t> </w:t>
      </w:r>
      <w:r>
        <w:rPr>
          <w:spacing w:val="-2"/>
        </w:rPr>
        <w:t>circuit</w:t>
      </w:r>
    </w:p>
    <w:p>
      <w:pPr>
        <w:pStyle w:val="BodyText"/>
        <w:spacing w:line="259" w:lineRule="auto" w:before="32"/>
        <w:ind w:right="105"/>
      </w:pPr>
      <w:r>
        <w:rPr/>
        <w:t>containing it, preempting the chance of a component </w:t>
      </w:r>
      <w:r>
        <w:rPr>
          <w:rFonts w:ascii="Georgia"/>
          <w:i/>
        </w:rPr>
        <w:t>c </w:t>
      </w:r>
      <w:r>
        <w:rPr/>
        <w:t>being activated by a random piece</w:t>
      </w:r>
      <w:r>
        <w:rPr>
          <w:spacing w:val="18"/>
        </w:rPr>
        <w:t> </w:t>
      </w:r>
      <w:r>
        <w:rPr/>
        <w:t>of</w:t>
      </w:r>
      <w:r>
        <w:rPr>
          <w:spacing w:val="19"/>
        </w:rPr>
        <w:t> </w:t>
      </w:r>
      <w:r>
        <w:rPr/>
        <w:t>hardware.</w:t>
      </w:r>
      <w:r>
        <w:rPr>
          <w:spacing w:val="49"/>
        </w:rPr>
        <w:t> </w:t>
      </w:r>
      <w:r>
        <w:rPr/>
        <w:t>After</w:t>
      </w:r>
      <w:r>
        <w:rPr>
          <w:spacing w:val="19"/>
        </w:rPr>
        <w:t> </w:t>
      </w:r>
      <w:r>
        <w:rPr/>
        <w:t>this</w:t>
      </w:r>
      <w:r>
        <w:rPr>
          <w:spacing w:val="18"/>
        </w:rPr>
        <w:t> </w:t>
      </w:r>
      <w:r>
        <w:rPr/>
        <w:t>observation,</w:t>
      </w:r>
      <w:r>
        <w:rPr>
          <w:spacing w:val="20"/>
        </w:rPr>
        <w:t> </w:t>
      </w:r>
      <w:r>
        <w:rPr/>
        <w:t>to</w:t>
      </w:r>
      <w:r>
        <w:rPr>
          <w:spacing w:val="19"/>
        </w:rPr>
        <w:t> </w:t>
      </w:r>
      <w:r>
        <w:rPr/>
        <w:t>prove</w:t>
      </w:r>
      <w:r>
        <w:rPr>
          <w:spacing w:val="18"/>
        </w:rPr>
        <w:t> </w:t>
      </w:r>
      <w:r>
        <w:rPr/>
        <w:t>(a)</w:t>
      </w:r>
      <w:r>
        <w:rPr>
          <w:spacing w:val="19"/>
        </w:rPr>
        <w:t> </w:t>
      </w:r>
      <w:r>
        <w:rPr/>
        <w:t>we</w:t>
      </w:r>
      <w:r>
        <w:rPr>
          <w:spacing w:val="19"/>
        </w:rPr>
        <w:t> </w:t>
      </w:r>
      <w:r>
        <w:rPr/>
        <w:t>only</w:t>
      </w:r>
      <w:r>
        <w:rPr>
          <w:spacing w:val="18"/>
        </w:rPr>
        <w:t> </w:t>
      </w:r>
      <w:r>
        <w:rPr/>
        <w:t>need</w:t>
      </w:r>
      <w:r>
        <w:rPr>
          <w:spacing w:val="19"/>
        </w:rPr>
        <w:t> </w:t>
      </w:r>
      <w:r>
        <w:rPr/>
        <w:t>to</w:t>
      </w:r>
      <w:r>
        <w:rPr>
          <w:spacing w:val="19"/>
        </w:rPr>
        <w:t> </w:t>
      </w:r>
      <w:r>
        <w:rPr/>
        <w:t>prove</w:t>
      </w:r>
      <w:r>
        <w:rPr>
          <w:spacing w:val="19"/>
        </w:rPr>
        <w:t> </w:t>
      </w:r>
      <w:r>
        <w:rPr>
          <w:spacing w:val="-4"/>
        </w:rPr>
        <w:t>that</w:t>
      </w:r>
    </w:p>
    <w:p>
      <w:pPr>
        <w:pStyle w:val="BodyText"/>
        <w:spacing w:line="287" w:lineRule="exact"/>
      </w:pPr>
      <w:r>
        <w:rPr/>
        <w:t>the</w:t>
      </w:r>
      <w:r>
        <w:rPr>
          <w:spacing w:val="21"/>
        </w:rPr>
        <w:t> </w:t>
      </w:r>
      <w:r>
        <w:rPr>
          <w:rFonts w:ascii="LM Roman Dunhill 10"/>
          <w:i/>
        </w:rPr>
        <w:t>finish</w:t>
      </w:r>
      <w:r>
        <w:rPr>
          <w:rFonts w:ascii="LM Roman Dunhill 10"/>
          <w:i/>
          <w:spacing w:val="4"/>
        </w:rPr>
        <w:t> </w:t>
      </w:r>
      <w:r>
        <w:rPr/>
        <w:t>wire</w:t>
      </w:r>
      <w:r>
        <w:rPr>
          <w:spacing w:val="21"/>
        </w:rPr>
        <w:t> </w:t>
      </w:r>
      <w:r>
        <w:rPr/>
        <w:t>of</w:t>
      </w:r>
      <w:r>
        <w:rPr>
          <w:spacing w:val="22"/>
        </w:rPr>
        <w:t> </w:t>
      </w:r>
      <w:r>
        <w:rPr/>
        <w:t>the</w:t>
      </w:r>
      <w:r>
        <w:rPr>
          <w:spacing w:val="21"/>
        </w:rPr>
        <w:t> </w:t>
      </w:r>
      <w:r>
        <w:rPr/>
        <w:t>appropriate</w:t>
      </w:r>
      <w:r>
        <w:rPr>
          <w:spacing w:val="21"/>
        </w:rPr>
        <w:t> </w:t>
      </w:r>
      <w:r>
        <w:rPr/>
        <w:t>circuit</w:t>
      </w:r>
      <w:r>
        <w:rPr>
          <w:spacing w:val="21"/>
        </w:rPr>
        <w:t> </w:t>
      </w:r>
      <w:r>
        <w:rPr/>
        <w:t>is</w:t>
      </w:r>
      <w:r>
        <w:rPr>
          <w:spacing w:val="22"/>
        </w:rPr>
        <w:t> </w:t>
      </w:r>
      <w:r>
        <w:rPr/>
        <w:t>set</w:t>
      </w:r>
      <w:r>
        <w:rPr>
          <w:spacing w:val="21"/>
        </w:rPr>
        <w:t> </w:t>
      </w:r>
      <w:r>
        <w:rPr/>
        <w:t>to</w:t>
      </w:r>
      <w:r>
        <w:rPr>
          <w:spacing w:val="23"/>
        </w:rPr>
        <w:t> </w:t>
      </w:r>
      <w:r>
        <w:rPr>
          <w:rFonts w:ascii="LM Roman Dunhill 10"/>
          <w:i/>
        </w:rPr>
        <w:t>high</w:t>
      </w:r>
      <w:r>
        <w:rPr>
          <w:rFonts w:ascii="LM Roman Dunhill 10"/>
          <w:i/>
          <w:spacing w:val="4"/>
        </w:rPr>
        <w:t> </w:t>
      </w:r>
      <w:r>
        <w:rPr/>
        <w:t>by</w:t>
      </w:r>
      <w:r>
        <w:rPr>
          <w:spacing w:val="22"/>
        </w:rPr>
        <w:t> </w:t>
      </w:r>
      <w:r>
        <w:rPr/>
        <w:t>the</w:t>
      </w:r>
      <w:r>
        <w:rPr>
          <w:spacing w:val="21"/>
        </w:rPr>
        <w:t> </w:t>
      </w:r>
      <w:r>
        <w:rPr/>
        <w:t>time</w:t>
      </w:r>
      <w:r>
        <w:rPr>
          <w:spacing w:val="21"/>
        </w:rPr>
        <w:t> </w:t>
      </w:r>
      <w:r>
        <w:rPr/>
        <w:t>the</w:t>
      </w:r>
      <w:r>
        <w:rPr>
          <w:spacing w:val="22"/>
        </w:rPr>
        <w:t> </w:t>
      </w:r>
      <w:r>
        <w:rPr>
          <w:spacing w:val="-2"/>
        </w:rPr>
        <w:t>subsequent</w:t>
      </w:r>
    </w:p>
    <w:p>
      <w:pPr>
        <w:pStyle w:val="BodyText"/>
        <w:spacing w:line="183" w:lineRule="exact"/>
      </w:pPr>
      <w:r>
        <w:rPr/>
        <w:t>circuit</w:t>
      </w:r>
      <w:r>
        <w:rPr>
          <w:spacing w:val="18"/>
        </w:rPr>
        <w:t> </w:t>
      </w:r>
      <w:r>
        <w:rPr/>
        <w:t>is</w:t>
      </w:r>
      <w:r>
        <w:rPr>
          <w:spacing w:val="18"/>
        </w:rPr>
        <w:t> </w:t>
      </w:r>
      <w:r>
        <w:rPr>
          <w:spacing w:val="-2"/>
        </w:rPr>
        <w:t>started.</w:t>
      </w:r>
    </w:p>
    <w:p>
      <w:pPr>
        <w:pStyle w:val="BodyText"/>
        <w:spacing w:line="148" w:lineRule="auto" w:before="77"/>
        <w:ind w:right="105" w:firstLine="317"/>
      </w:pPr>
      <w:r>
        <w:rPr/>
        <w:t>Regarding the verification of the </w:t>
      </w:r>
      <w:r>
        <w:rPr>
          <w:rFonts w:ascii="LM Roman Dunhill 10"/>
          <w:i/>
        </w:rPr>
        <w:t>start </w:t>
      </w:r>
      <w:r>
        <w:rPr/>
        <w:t>signal given at the right time (condition</w:t>
      </w:r>
      <w:r>
        <w:rPr>
          <w:spacing w:val="40"/>
        </w:rPr>
        <w:t> </w:t>
      </w:r>
      <w:r>
        <w:rPr/>
        <w:t>b), we</w:t>
      </w:r>
      <w:r>
        <w:rPr>
          <w:spacing w:val="-5"/>
        </w:rPr>
        <w:t> </w:t>
      </w:r>
      <w:r>
        <w:rPr/>
        <w:t>have</w:t>
      </w:r>
      <w:r>
        <w:rPr>
          <w:spacing w:val="-4"/>
        </w:rPr>
        <w:t> </w:t>
      </w:r>
      <w:r>
        <w:rPr/>
        <w:t>already</w:t>
      </w:r>
      <w:r>
        <w:rPr>
          <w:spacing w:val="-4"/>
        </w:rPr>
        <w:t> </w:t>
      </w:r>
      <w:r>
        <w:rPr/>
        <w:t>included</w:t>
      </w:r>
      <w:r>
        <w:rPr>
          <w:spacing w:val="-4"/>
        </w:rPr>
        <w:t> </w:t>
      </w:r>
      <w:r>
        <w:rPr/>
        <w:t>assertions</w:t>
      </w:r>
      <w:r>
        <w:rPr>
          <w:spacing w:val="-5"/>
        </w:rPr>
        <w:t> </w:t>
      </w:r>
      <w:r>
        <w:rPr/>
        <w:t>regarding</w:t>
      </w:r>
      <w:r>
        <w:rPr>
          <w:spacing w:val="-4"/>
        </w:rPr>
        <w:t> </w:t>
      </w:r>
      <w:r>
        <w:rPr/>
        <w:t>the</w:t>
      </w:r>
      <w:r>
        <w:rPr>
          <w:spacing w:val="-4"/>
        </w:rPr>
        <w:t> </w:t>
      </w:r>
      <w:r>
        <w:rPr>
          <w:rFonts w:ascii="LM Roman Dunhill 10"/>
          <w:i/>
        </w:rPr>
        <w:t>start</w:t>
      </w:r>
      <w:r>
        <w:rPr>
          <w:rFonts w:ascii="LM Roman Dunhill 10"/>
          <w:i/>
          <w:spacing w:val="-16"/>
        </w:rPr>
        <w:t> </w:t>
      </w:r>
      <w:r>
        <w:rPr/>
        <w:t>signal</w:t>
      </w:r>
      <w:r>
        <w:rPr>
          <w:spacing w:val="-4"/>
        </w:rPr>
        <w:t> </w:t>
      </w:r>
      <w:r>
        <w:rPr/>
        <w:t>in</w:t>
      </w:r>
      <w:r>
        <w:rPr>
          <w:spacing w:val="-4"/>
        </w:rPr>
        <w:t> </w:t>
      </w:r>
      <w:r>
        <w:rPr/>
        <w:t>the</w:t>
      </w:r>
      <w:r>
        <w:rPr>
          <w:spacing w:val="-4"/>
        </w:rPr>
        <w:t> </w:t>
      </w:r>
      <w:r>
        <w:rPr/>
        <w:t>combinatoric prelude</w:t>
      </w:r>
      <w:r>
        <w:rPr>
          <w:spacing w:val="8"/>
        </w:rPr>
        <w:t> </w:t>
      </w:r>
      <w:r>
        <w:rPr/>
        <w:t>of</w:t>
      </w:r>
      <w:r>
        <w:rPr>
          <w:spacing w:val="8"/>
        </w:rPr>
        <w:t> </w:t>
      </w:r>
      <w:r>
        <w:rPr/>
        <w:t>all</w:t>
      </w:r>
      <w:r>
        <w:rPr>
          <w:spacing w:val="8"/>
        </w:rPr>
        <w:t> </w:t>
      </w:r>
      <w:r>
        <w:rPr/>
        <w:t>constructs</w:t>
      </w:r>
      <w:r>
        <w:rPr>
          <w:spacing w:val="8"/>
        </w:rPr>
        <w:t> </w:t>
      </w:r>
      <w:r>
        <w:rPr/>
        <w:t>in</w:t>
      </w:r>
      <w:r>
        <w:rPr>
          <w:spacing w:val="9"/>
        </w:rPr>
        <w:t> </w:t>
      </w:r>
      <w:r>
        <w:rPr/>
        <w:t>order</w:t>
      </w:r>
      <w:r>
        <w:rPr>
          <w:spacing w:val="8"/>
        </w:rPr>
        <w:t> </w:t>
      </w:r>
      <w:r>
        <w:rPr/>
        <w:t>to</w:t>
      </w:r>
      <w:r>
        <w:rPr>
          <w:spacing w:val="8"/>
        </w:rPr>
        <w:t> </w:t>
      </w:r>
      <w:r>
        <w:rPr/>
        <w:t>make</w:t>
      </w:r>
      <w:r>
        <w:rPr>
          <w:spacing w:val="8"/>
        </w:rPr>
        <w:t> </w:t>
      </w:r>
      <w:r>
        <w:rPr/>
        <w:t>sure</w:t>
      </w:r>
      <w:r>
        <w:rPr>
          <w:spacing w:val="8"/>
        </w:rPr>
        <w:t> </w:t>
      </w:r>
      <w:r>
        <w:rPr/>
        <w:t>that</w:t>
      </w:r>
      <w:r>
        <w:rPr>
          <w:spacing w:val="9"/>
        </w:rPr>
        <w:t> </w:t>
      </w:r>
      <w:r>
        <w:rPr/>
        <w:t>the</w:t>
      </w:r>
      <w:r>
        <w:rPr>
          <w:spacing w:val="8"/>
        </w:rPr>
        <w:t> </w:t>
      </w:r>
      <w:r>
        <w:rPr/>
        <w:t>circuit</w:t>
      </w:r>
      <w:r>
        <w:rPr>
          <w:spacing w:val="8"/>
        </w:rPr>
        <w:t> </w:t>
      </w:r>
      <w:r>
        <w:rPr/>
        <w:t>receives</w:t>
      </w:r>
      <w:r>
        <w:rPr>
          <w:spacing w:val="8"/>
        </w:rPr>
        <w:t> </w:t>
      </w:r>
      <w:r>
        <w:rPr/>
        <w:t>a</w:t>
      </w:r>
      <w:r>
        <w:rPr>
          <w:spacing w:val="8"/>
        </w:rPr>
        <w:t> </w:t>
      </w:r>
      <w:r>
        <w:rPr>
          <w:rFonts w:ascii="LM Roman Dunhill 10"/>
          <w:i/>
        </w:rPr>
        <w:t>start</w:t>
      </w:r>
      <w:r>
        <w:rPr>
          <w:rFonts w:ascii="LM Roman Dunhill 10"/>
          <w:i/>
          <w:spacing w:val="-4"/>
        </w:rPr>
        <w:t> </w:t>
      </w:r>
      <w:r>
        <w:rPr>
          <w:spacing w:val="-2"/>
        </w:rPr>
        <w:t>pulse</w:t>
      </w:r>
    </w:p>
    <w:p>
      <w:pPr>
        <w:pStyle w:val="BodyText"/>
        <w:spacing w:line="259" w:lineRule="auto" w:before="2"/>
        <w:ind w:right="105"/>
      </w:pPr>
      <w:r>
        <w:rPr/>
        <w:t>during</w:t>
      </w:r>
      <w:r>
        <w:rPr>
          <w:spacing w:val="23"/>
        </w:rPr>
        <w:t> </w:t>
      </w:r>
      <w:r>
        <w:rPr/>
        <w:t>the</w:t>
      </w:r>
      <w:r>
        <w:rPr>
          <w:spacing w:val="23"/>
        </w:rPr>
        <w:t> </w:t>
      </w:r>
      <w:r>
        <w:rPr/>
        <w:t>first</w:t>
      </w:r>
      <w:r>
        <w:rPr>
          <w:spacing w:val="24"/>
        </w:rPr>
        <w:t> </w:t>
      </w:r>
      <w:r>
        <w:rPr/>
        <w:t>clock</w:t>
      </w:r>
      <w:r>
        <w:rPr>
          <w:spacing w:val="24"/>
        </w:rPr>
        <w:t> </w:t>
      </w:r>
      <w:r>
        <w:rPr/>
        <w:t>cycle</w:t>
      </w:r>
      <w:r>
        <w:rPr>
          <w:spacing w:val="24"/>
        </w:rPr>
        <w:t> </w:t>
      </w:r>
      <w:r>
        <w:rPr/>
        <w:t>of</w:t>
      </w:r>
      <w:r>
        <w:rPr>
          <w:spacing w:val="24"/>
        </w:rPr>
        <w:t> </w:t>
      </w:r>
      <w:r>
        <w:rPr/>
        <w:t>its</w:t>
      </w:r>
      <w:r>
        <w:rPr>
          <w:spacing w:val="23"/>
        </w:rPr>
        <w:t> </w:t>
      </w:r>
      <w:r>
        <w:rPr/>
        <w:t>execution.</w:t>
      </w:r>
      <w:r>
        <w:rPr>
          <w:spacing w:val="40"/>
        </w:rPr>
        <w:t> </w:t>
      </w:r>
      <w:r>
        <w:rPr/>
        <w:t>The</w:t>
      </w:r>
      <w:r>
        <w:rPr>
          <w:spacing w:val="23"/>
        </w:rPr>
        <w:t> </w:t>
      </w:r>
      <w:r>
        <w:rPr/>
        <w:t>remaining</w:t>
      </w:r>
      <w:r>
        <w:rPr>
          <w:spacing w:val="23"/>
        </w:rPr>
        <w:t> </w:t>
      </w:r>
      <w:r>
        <w:rPr/>
        <w:t>aspect</w:t>
      </w:r>
      <w:r>
        <w:rPr>
          <w:spacing w:val="24"/>
        </w:rPr>
        <w:t> </w:t>
      </w:r>
      <w:r>
        <w:rPr/>
        <w:t>of</w:t>
      </w:r>
      <w:r>
        <w:rPr>
          <w:spacing w:val="24"/>
        </w:rPr>
        <w:t> </w:t>
      </w:r>
      <w:r>
        <w:rPr/>
        <w:t>this</w:t>
      </w:r>
      <w:r>
        <w:rPr>
          <w:spacing w:val="23"/>
        </w:rPr>
        <w:t> </w:t>
      </w:r>
      <w:r>
        <w:rPr/>
        <w:t>question is whether our semantic model of the hardware activates the circuits at the right clock cycle.</w:t>
      </w:r>
      <w:r>
        <w:rPr>
          <w:spacing w:val="40"/>
        </w:rPr>
        <w:t> </w:t>
      </w:r>
      <w:r>
        <w:rPr/>
        <w:t>Towards this question, the synchronous-time model used in Handel-C together with the component-based approach used in the compilation allows us to verify</w:t>
      </w:r>
      <w:r>
        <w:rPr>
          <w:spacing w:val="-1"/>
        </w:rPr>
        <w:t> </w:t>
      </w:r>
      <w:r>
        <w:rPr/>
        <w:t>that</w:t>
      </w:r>
      <w:r>
        <w:rPr>
          <w:spacing w:val="-1"/>
        </w:rPr>
        <w:t> </w:t>
      </w:r>
      <w:r>
        <w:rPr/>
        <w:t>the</w:t>
      </w:r>
      <w:r>
        <w:rPr>
          <w:spacing w:val="-1"/>
        </w:rPr>
        <w:t> </w:t>
      </w:r>
      <w:r>
        <w:rPr/>
        <w:t>timing</w:t>
      </w:r>
      <w:r>
        <w:rPr>
          <w:spacing w:val="-1"/>
        </w:rPr>
        <w:t> </w:t>
      </w:r>
      <w:r>
        <w:rPr/>
        <w:t>in</w:t>
      </w:r>
      <w:r>
        <w:rPr>
          <w:spacing w:val="-1"/>
        </w:rPr>
        <w:t> </w:t>
      </w:r>
      <w:r>
        <w:rPr/>
        <w:t>our</w:t>
      </w:r>
      <w:r>
        <w:rPr>
          <w:spacing w:val="-1"/>
        </w:rPr>
        <w:t> </w:t>
      </w:r>
      <w:r>
        <w:rPr/>
        <w:t>semantic</w:t>
      </w:r>
      <w:r>
        <w:rPr>
          <w:spacing w:val="-1"/>
        </w:rPr>
        <w:t> </w:t>
      </w:r>
      <w:r>
        <w:rPr/>
        <w:t>model</w:t>
      </w:r>
      <w:r>
        <w:rPr>
          <w:spacing w:val="-1"/>
        </w:rPr>
        <w:t> </w:t>
      </w:r>
      <w:r>
        <w:rPr/>
        <w:t>is</w:t>
      </w:r>
      <w:r>
        <w:rPr>
          <w:spacing w:val="-1"/>
        </w:rPr>
        <w:t> </w:t>
      </w:r>
      <w:r>
        <w:rPr/>
        <w:t>equivalent</w:t>
      </w:r>
      <w:r>
        <w:rPr>
          <w:spacing w:val="-1"/>
        </w:rPr>
        <w:t> </w:t>
      </w:r>
      <w:r>
        <w:rPr/>
        <w:t>to</w:t>
      </w:r>
      <w:r>
        <w:rPr>
          <w:spacing w:val="-1"/>
        </w:rPr>
        <w:t> </w:t>
      </w:r>
      <w:r>
        <w:rPr/>
        <w:t>the</w:t>
      </w:r>
      <w:r>
        <w:rPr>
          <w:spacing w:val="-1"/>
        </w:rPr>
        <w:t> </w:t>
      </w:r>
      <w:r>
        <w:rPr/>
        <w:t>one</w:t>
      </w:r>
      <w:r>
        <w:rPr>
          <w:spacing w:val="-1"/>
        </w:rPr>
        <w:t> </w:t>
      </w:r>
      <w:r>
        <w:rPr/>
        <w:t>of</w:t>
      </w:r>
      <w:r>
        <w:rPr>
          <w:spacing w:val="-1"/>
        </w:rPr>
        <w:t> </w:t>
      </w:r>
      <w:r>
        <w:rPr/>
        <w:t>the</w:t>
      </w:r>
      <w:r>
        <w:rPr>
          <w:spacing w:val="-1"/>
        </w:rPr>
        <w:t> </w:t>
      </w:r>
      <w:r>
        <w:rPr/>
        <w:t>generated hardware.</w:t>
      </w:r>
      <w:r>
        <w:rPr>
          <w:spacing w:val="40"/>
        </w:rPr>
        <w:t> </w:t>
      </w:r>
      <w:r>
        <w:rPr/>
        <w:t>In this context, assuming that the generated hardware implements the timing model correctly, we only need to verify that the wire-related assertions are satisfied in order to verify (b).</w:t>
      </w:r>
    </w:p>
    <w:p>
      <w:pPr>
        <w:pStyle w:val="BodyText"/>
        <w:spacing w:line="259" w:lineRule="auto" w:before="25"/>
        <w:ind w:right="106" w:firstLine="317"/>
      </w:pPr>
      <w:bookmarkStart w:name="Wire-transfer closure" w:id="25"/>
      <w:bookmarkEnd w:id="25"/>
      <w:r>
        <w:rPr/>
      </w:r>
      <w:r>
        <w:rPr/>
        <w:t>The rest of this section is devoted to verifying the wire-correctness of the hard- ware</w:t>
      </w:r>
      <w:r>
        <w:rPr>
          <w:spacing w:val="1"/>
        </w:rPr>
        <w:t> </w:t>
      </w:r>
      <w:r>
        <w:rPr/>
        <w:t>based</w:t>
      </w:r>
      <w:r>
        <w:rPr>
          <w:spacing w:val="2"/>
        </w:rPr>
        <w:t> </w:t>
      </w:r>
      <w:r>
        <w:rPr/>
        <w:t>on</w:t>
      </w:r>
      <w:r>
        <w:rPr>
          <w:spacing w:val="2"/>
        </w:rPr>
        <w:t> </w:t>
      </w:r>
      <w:r>
        <w:rPr/>
        <w:t>the</w:t>
      </w:r>
      <w:r>
        <w:rPr>
          <w:spacing w:val="2"/>
        </w:rPr>
        <w:t> </w:t>
      </w:r>
      <w:r>
        <w:rPr/>
        <w:t>observations</w:t>
      </w:r>
      <w:r>
        <w:rPr>
          <w:spacing w:val="2"/>
        </w:rPr>
        <w:t> </w:t>
      </w:r>
      <w:r>
        <w:rPr/>
        <w:t>above.</w:t>
      </w:r>
      <w:r>
        <w:rPr>
          <w:spacing w:val="31"/>
        </w:rPr>
        <w:t> </w:t>
      </w:r>
      <w:r>
        <w:rPr/>
        <w:t>We</w:t>
      </w:r>
      <w:r>
        <w:rPr>
          <w:spacing w:val="2"/>
        </w:rPr>
        <w:t> </w:t>
      </w:r>
      <w:r>
        <w:rPr/>
        <w:t>first</w:t>
      </w:r>
      <w:r>
        <w:rPr>
          <w:spacing w:val="2"/>
        </w:rPr>
        <w:t> </w:t>
      </w:r>
      <w:r>
        <w:rPr/>
        <w:t>define</w:t>
      </w:r>
      <w:r>
        <w:rPr>
          <w:spacing w:val="2"/>
        </w:rPr>
        <w:t> </w:t>
      </w:r>
      <w:r>
        <w:rPr/>
        <w:t>a</w:t>
      </w:r>
      <w:r>
        <w:rPr>
          <w:spacing w:val="2"/>
        </w:rPr>
        <w:t> </w:t>
      </w:r>
      <w:r>
        <w:rPr/>
        <w:t>way</w:t>
      </w:r>
      <w:r>
        <w:rPr>
          <w:spacing w:val="2"/>
        </w:rPr>
        <w:t> </w:t>
      </w:r>
      <w:r>
        <w:rPr/>
        <w:t>of</w:t>
      </w:r>
      <w:r>
        <w:rPr>
          <w:spacing w:val="2"/>
        </w:rPr>
        <w:t> </w:t>
      </w:r>
      <w:r>
        <w:rPr/>
        <w:t>calculating</w:t>
      </w:r>
      <w:r>
        <w:rPr>
          <w:spacing w:val="2"/>
        </w:rPr>
        <w:t> </w:t>
      </w:r>
      <w:r>
        <w:rPr/>
        <w:t>if</w:t>
      </w:r>
      <w:r>
        <w:rPr>
          <w:spacing w:val="1"/>
        </w:rPr>
        <w:t> </w:t>
      </w:r>
      <w:r>
        <w:rPr/>
        <w:t>a</w:t>
      </w:r>
      <w:r>
        <w:rPr>
          <w:spacing w:val="2"/>
        </w:rPr>
        <w:t> </w:t>
      </w:r>
      <w:r>
        <w:rPr>
          <w:spacing w:val="-4"/>
        </w:rPr>
        <w:t>given</w:t>
      </w:r>
    </w:p>
    <w:p>
      <w:pPr>
        <w:pStyle w:val="BodyText"/>
        <w:spacing w:line="287" w:lineRule="exact"/>
      </w:pPr>
      <w:r>
        <w:rPr/>
        <w:t>wire</w:t>
      </w:r>
      <w:r>
        <w:rPr>
          <w:spacing w:val="34"/>
        </w:rPr>
        <w:t> </w:t>
      </w:r>
      <w:r>
        <w:rPr/>
        <w:t>is</w:t>
      </w:r>
      <w:r>
        <w:rPr>
          <w:spacing w:val="36"/>
        </w:rPr>
        <w:t> </w:t>
      </w:r>
      <w:r>
        <w:rPr>
          <w:rFonts w:ascii="LM Roman Dunhill 10"/>
          <w:i/>
        </w:rPr>
        <w:t>high</w:t>
      </w:r>
      <w:r>
        <w:rPr>
          <w:rFonts w:ascii="LM Roman Dunhill 10"/>
          <w:i/>
          <w:spacing w:val="18"/>
        </w:rPr>
        <w:t> </w:t>
      </w:r>
      <w:r>
        <w:rPr/>
        <w:t>within</w:t>
      </w:r>
      <w:r>
        <w:rPr>
          <w:spacing w:val="35"/>
        </w:rPr>
        <w:t> </w:t>
      </w:r>
      <w:r>
        <w:rPr/>
        <w:t>the</w:t>
      </w:r>
      <w:r>
        <w:rPr>
          <w:spacing w:val="35"/>
        </w:rPr>
        <w:t> </w:t>
      </w:r>
      <w:r>
        <w:rPr/>
        <w:t>current</w:t>
      </w:r>
      <w:r>
        <w:rPr>
          <w:spacing w:val="35"/>
        </w:rPr>
        <w:t> </w:t>
      </w:r>
      <w:r>
        <w:rPr/>
        <w:t>clock</w:t>
      </w:r>
      <w:r>
        <w:rPr>
          <w:spacing w:val="35"/>
        </w:rPr>
        <w:t> </w:t>
      </w:r>
      <w:r>
        <w:rPr/>
        <w:t>cycle.</w:t>
      </w:r>
      <w:r>
        <w:rPr>
          <w:spacing w:val="70"/>
          <w:w w:val="150"/>
        </w:rPr>
        <w:t> </w:t>
      </w:r>
      <w:r>
        <w:rPr/>
        <w:t>We</w:t>
      </w:r>
      <w:r>
        <w:rPr>
          <w:spacing w:val="35"/>
        </w:rPr>
        <w:t> </w:t>
      </w:r>
      <w:r>
        <w:rPr/>
        <w:t>then</w:t>
      </w:r>
      <w:r>
        <w:rPr>
          <w:spacing w:val="35"/>
        </w:rPr>
        <w:t> </w:t>
      </w:r>
      <w:r>
        <w:rPr/>
        <w:t>define</w:t>
      </w:r>
      <w:r>
        <w:rPr>
          <w:spacing w:val="35"/>
        </w:rPr>
        <w:t> </w:t>
      </w:r>
      <w:r>
        <w:rPr/>
        <w:t>the</w:t>
      </w:r>
      <w:r>
        <w:rPr>
          <w:spacing w:val="35"/>
        </w:rPr>
        <w:t> </w:t>
      </w:r>
      <w:r>
        <w:rPr/>
        <w:t>concept</w:t>
      </w:r>
      <w:r>
        <w:rPr>
          <w:spacing w:val="35"/>
        </w:rPr>
        <w:t> </w:t>
      </w:r>
      <w:r>
        <w:rPr/>
        <w:t>of</w:t>
      </w:r>
      <w:r>
        <w:rPr>
          <w:spacing w:val="35"/>
        </w:rPr>
        <w:t> </w:t>
      </w:r>
      <w:r>
        <w:rPr>
          <w:spacing w:val="-2"/>
        </w:rPr>
        <w:t>wire-</w:t>
      </w:r>
    </w:p>
    <w:p>
      <w:pPr>
        <w:pStyle w:val="BodyText"/>
        <w:spacing w:line="227" w:lineRule="exact"/>
      </w:pPr>
      <w:r>
        <w:rPr/>
        <w:t>satisfiability</w:t>
      </w:r>
      <w:r>
        <w:rPr>
          <w:spacing w:val="13"/>
        </w:rPr>
        <w:t> </w:t>
      </w:r>
      <w:r>
        <w:rPr/>
        <w:t>capturing</w:t>
      </w:r>
      <w:r>
        <w:rPr>
          <w:spacing w:val="16"/>
        </w:rPr>
        <w:t> </w:t>
      </w:r>
      <w:r>
        <w:rPr/>
        <w:t>the</w:t>
      </w:r>
      <w:r>
        <w:rPr>
          <w:spacing w:val="15"/>
        </w:rPr>
        <w:t> </w:t>
      </w:r>
      <w:r>
        <w:rPr/>
        <w:t>notion</w:t>
      </w:r>
      <w:r>
        <w:rPr>
          <w:spacing w:val="16"/>
        </w:rPr>
        <w:t> </w:t>
      </w:r>
      <w:r>
        <w:rPr/>
        <w:t>of</w:t>
      </w:r>
      <w:r>
        <w:rPr>
          <w:spacing w:val="15"/>
        </w:rPr>
        <w:t> </w:t>
      </w:r>
      <w:r>
        <w:rPr/>
        <w:t>wire-based</w:t>
      </w:r>
      <w:r>
        <w:rPr>
          <w:spacing w:val="16"/>
        </w:rPr>
        <w:t> </w:t>
      </w:r>
      <w:r>
        <w:rPr/>
        <w:t>assertions</w:t>
      </w:r>
      <w:r>
        <w:rPr>
          <w:spacing w:val="15"/>
        </w:rPr>
        <w:t> </w:t>
      </w:r>
      <w:r>
        <w:rPr/>
        <w:t>being</w:t>
      </w:r>
      <w:r>
        <w:rPr>
          <w:spacing w:val="16"/>
        </w:rPr>
        <w:t> </w:t>
      </w:r>
      <w:r>
        <w:rPr/>
        <w:t>true</w:t>
      </w:r>
      <w:r>
        <w:rPr>
          <w:spacing w:val="15"/>
        </w:rPr>
        <w:t> </w:t>
      </w:r>
      <w:r>
        <w:rPr/>
        <w:t>in</w:t>
      </w:r>
      <w:r>
        <w:rPr>
          <w:spacing w:val="16"/>
        </w:rPr>
        <w:t> </w:t>
      </w:r>
      <w:r>
        <w:rPr/>
        <w:t>a</w:t>
      </w:r>
      <w:r>
        <w:rPr>
          <w:spacing w:val="15"/>
        </w:rPr>
        <w:t> </w:t>
      </w:r>
      <w:r>
        <w:rPr/>
        <w:t>given</w:t>
      </w:r>
      <w:r>
        <w:rPr>
          <w:spacing w:val="16"/>
        </w:rPr>
        <w:t> </w:t>
      </w:r>
      <w:r>
        <w:rPr>
          <w:spacing w:val="-5"/>
        </w:rPr>
        <w:t>set</w:t>
      </w:r>
    </w:p>
    <w:p>
      <w:pPr>
        <w:pStyle w:val="BodyText"/>
        <w:spacing w:line="259" w:lineRule="auto" w:before="21"/>
        <w:ind w:right="109"/>
      </w:pPr>
      <w:r>
        <w:rPr/>
        <w:t>of combinatoric actions and use it to prove all the circuits are given the start signal</w:t>
      </w:r>
      <w:r>
        <w:rPr>
          <w:spacing w:val="40"/>
        </w:rPr>
        <w:t> </w:t>
      </w:r>
      <w:r>
        <w:rPr/>
        <w:t>in</w:t>
      </w:r>
      <w:r>
        <w:rPr>
          <w:spacing w:val="40"/>
        </w:rPr>
        <w:t> </w:t>
      </w:r>
      <w:r>
        <w:rPr/>
        <w:t>the</w:t>
      </w:r>
      <w:r>
        <w:rPr>
          <w:spacing w:val="40"/>
        </w:rPr>
        <w:t> </w:t>
      </w:r>
      <w:r>
        <w:rPr/>
        <w:t>clock</w:t>
      </w:r>
      <w:r>
        <w:rPr>
          <w:spacing w:val="40"/>
        </w:rPr>
        <w:t> </w:t>
      </w:r>
      <w:r>
        <w:rPr/>
        <w:t>cycle</w:t>
      </w:r>
      <w:r>
        <w:rPr>
          <w:spacing w:val="40"/>
        </w:rPr>
        <w:t> </w:t>
      </w:r>
      <w:r>
        <w:rPr/>
        <w:t>they</w:t>
      </w:r>
      <w:r>
        <w:rPr>
          <w:spacing w:val="40"/>
        </w:rPr>
        <w:t> </w:t>
      </w:r>
      <w:r>
        <w:rPr/>
        <w:t>are</w:t>
      </w:r>
      <w:r>
        <w:rPr>
          <w:spacing w:val="40"/>
        </w:rPr>
        <w:t> </w:t>
      </w:r>
      <w:r>
        <w:rPr/>
        <w:t>supposed</w:t>
      </w:r>
      <w:r>
        <w:rPr>
          <w:spacing w:val="40"/>
        </w:rPr>
        <w:t> </w:t>
      </w:r>
      <w:r>
        <w:rPr/>
        <w:t>to</w:t>
      </w:r>
      <w:r>
        <w:rPr>
          <w:spacing w:val="40"/>
        </w:rPr>
        <w:t> </w:t>
      </w:r>
      <w:r>
        <w:rPr/>
        <w:t>be</w:t>
      </w:r>
      <w:r>
        <w:rPr>
          <w:spacing w:val="40"/>
        </w:rPr>
        <w:t> </w:t>
      </w:r>
      <w:r>
        <w:rPr/>
        <w:t>started.</w:t>
      </w:r>
    </w:p>
    <w:p>
      <w:pPr>
        <w:pStyle w:val="BodyText"/>
        <w:spacing w:before="3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Wire-transfer</w:t>
      </w:r>
      <w:r>
        <w:rPr>
          <w:rFonts w:ascii="LM Roman 10"/>
          <w:i/>
          <w:spacing w:val="4"/>
          <w:sz w:val="21"/>
        </w:rPr>
        <w:t> </w:t>
      </w:r>
      <w:r>
        <w:rPr>
          <w:rFonts w:ascii="LM Roman 10"/>
          <w:i/>
          <w:spacing w:val="-2"/>
          <w:sz w:val="21"/>
        </w:rPr>
        <w:t>closure</w:t>
      </w:r>
    </w:p>
    <w:p>
      <w:pPr>
        <w:pStyle w:val="BodyText"/>
        <w:spacing w:line="259" w:lineRule="auto" w:before="161"/>
        <w:jc w:val="left"/>
      </w:pPr>
      <w:r>
        <w:rPr/>
        <w:t>The</w:t>
      </w:r>
      <w:r>
        <w:rPr>
          <w:spacing w:val="40"/>
        </w:rPr>
        <w:t> </w:t>
      </w:r>
      <w:r>
        <w:rPr/>
        <w:t>fact</w:t>
      </w:r>
      <w:r>
        <w:rPr>
          <w:spacing w:val="40"/>
        </w:rPr>
        <w:t> </w:t>
      </w:r>
      <w:r>
        <w:rPr/>
        <w:t>that</w:t>
      </w:r>
      <w:r>
        <w:rPr>
          <w:spacing w:val="40"/>
        </w:rPr>
        <w:t> </w:t>
      </w:r>
      <w:r>
        <w:rPr/>
        <w:t>all</w:t>
      </w:r>
      <w:r>
        <w:rPr>
          <w:spacing w:val="40"/>
        </w:rPr>
        <w:t> </w:t>
      </w:r>
      <w:r>
        <w:rPr/>
        <w:t>the</w:t>
      </w:r>
      <w:r>
        <w:rPr>
          <w:spacing w:val="40"/>
        </w:rPr>
        <w:t> </w:t>
      </w:r>
      <w:r>
        <w:rPr/>
        <w:t>combinatoric</w:t>
      </w:r>
      <w:r>
        <w:rPr>
          <w:spacing w:val="40"/>
        </w:rPr>
        <w:t> </w:t>
      </w:r>
      <w:r>
        <w:rPr/>
        <w:t>actions</w:t>
      </w:r>
      <w:r>
        <w:rPr>
          <w:spacing w:val="40"/>
        </w:rPr>
        <w:t> </w:t>
      </w:r>
      <w:r>
        <w:rPr/>
        <w:t>happening</w:t>
      </w:r>
      <w:r>
        <w:rPr>
          <w:spacing w:val="40"/>
        </w:rPr>
        <w:t> </w:t>
      </w:r>
      <w:r>
        <w:rPr/>
        <w:t>at</w:t>
      </w:r>
      <w:r>
        <w:rPr>
          <w:spacing w:val="40"/>
        </w:rPr>
        <w:t> </w:t>
      </w:r>
      <w:r>
        <w:rPr/>
        <w:t>a</w:t>
      </w:r>
      <w:r>
        <w:rPr>
          <w:spacing w:val="40"/>
        </w:rPr>
        <w:t> </w:t>
      </w:r>
      <w:r>
        <w:rPr/>
        <w:t>given</w:t>
      </w:r>
      <w:r>
        <w:rPr>
          <w:spacing w:val="40"/>
        </w:rPr>
        <w:t> </w:t>
      </w:r>
      <w:r>
        <w:rPr/>
        <w:t>clock</w:t>
      </w:r>
      <w:r>
        <w:rPr>
          <w:spacing w:val="40"/>
        </w:rPr>
        <w:t> </w:t>
      </w:r>
      <w:r>
        <w:rPr/>
        <w:t>cycle</w:t>
      </w:r>
      <w:r>
        <w:rPr>
          <w:spacing w:val="40"/>
        </w:rPr>
        <w:t> </w:t>
      </w:r>
      <w:r>
        <w:rPr/>
        <w:t>are collected</w:t>
      </w:r>
      <w:r>
        <w:rPr>
          <w:spacing w:val="19"/>
        </w:rPr>
        <w:t> </w:t>
      </w:r>
      <w:r>
        <w:rPr/>
        <w:t>together</w:t>
      </w:r>
      <w:r>
        <w:rPr>
          <w:spacing w:val="22"/>
        </w:rPr>
        <w:t> </w:t>
      </w:r>
      <w:r>
        <w:rPr/>
        <w:t>in</w:t>
      </w:r>
      <w:r>
        <w:rPr>
          <w:spacing w:val="22"/>
        </w:rPr>
        <w:t> </w:t>
      </w:r>
      <w:r>
        <w:rPr/>
        <w:t>a</w:t>
      </w:r>
      <w:r>
        <w:rPr>
          <w:spacing w:val="21"/>
        </w:rPr>
        <w:t> </w:t>
      </w:r>
      <w:r>
        <w:rPr/>
        <w:t>set</w:t>
      </w:r>
      <w:r>
        <w:rPr>
          <w:spacing w:val="22"/>
        </w:rPr>
        <w:t> </w:t>
      </w:r>
      <w:r>
        <w:rPr/>
        <w:t>provides</w:t>
      </w:r>
      <w:r>
        <w:rPr>
          <w:spacing w:val="21"/>
        </w:rPr>
        <w:t> </w:t>
      </w:r>
      <w:r>
        <w:rPr/>
        <w:t>enough</w:t>
      </w:r>
      <w:r>
        <w:rPr>
          <w:spacing w:val="22"/>
        </w:rPr>
        <w:t> </w:t>
      </w:r>
      <w:r>
        <w:rPr/>
        <w:t>information</w:t>
      </w:r>
      <w:r>
        <w:rPr>
          <w:spacing w:val="22"/>
        </w:rPr>
        <w:t> </w:t>
      </w:r>
      <w:r>
        <w:rPr/>
        <w:t>to</w:t>
      </w:r>
      <w:r>
        <w:rPr>
          <w:spacing w:val="21"/>
        </w:rPr>
        <w:t> </w:t>
      </w:r>
      <w:r>
        <w:rPr/>
        <w:t>“calculate”</w:t>
      </w:r>
      <w:r>
        <w:rPr>
          <w:spacing w:val="21"/>
        </w:rPr>
        <w:t> </w:t>
      </w:r>
      <w:r>
        <w:rPr/>
        <w:t>which</w:t>
      </w:r>
      <w:r>
        <w:rPr>
          <w:spacing w:val="22"/>
        </w:rPr>
        <w:t> </w:t>
      </w:r>
      <w:r>
        <w:rPr>
          <w:spacing w:val="-2"/>
        </w:rPr>
        <w:t>wires</w:t>
      </w:r>
    </w:p>
    <w:p>
      <w:pPr>
        <w:pStyle w:val="BodyText"/>
        <w:spacing w:line="148" w:lineRule="auto"/>
        <w:jc w:val="left"/>
      </w:pPr>
      <w:r>
        <w:rPr/>
        <w:t>hold the </w:t>
      </w:r>
      <w:r>
        <w:rPr>
          <w:rFonts w:ascii="LM Roman Dunhill 10" w:hAnsi="LM Roman Dunhill 10"/>
          <w:i/>
        </w:rPr>
        <w:t>high</w:t>
      </w:r>
      <w:r>
        <w:rPr>
          <w:rFonts w:ascii="LM Roman Dunhill 10" w:hAnsi="LM Roman Dunhill 10"/>
          <w:i/>
          <w:spacing w:val="-13"/>
        </w:rPr>
        <w:t> </w:t>
      </w:r>
      <w:r>
        <w:rPr/>
        <w:t>value in that clock cycle.</w:t>
      </w:r>
      <w:r>
        <w:rPr>
          <w:spacing w:val="39"/>
        </w:rPr>
        <w:t> </w:t>
      </w:r>
      <w:r>
        <w:rPr/>
        <w:t>In fact, the information about a wire holding the</w:t>
      </w:r>
      <w:r>
        <w:rPr>
          <w:spacing w:val="13"/>
        </w:rPr>
        <w:t> </w:t>
      </w:r>
      <w:r>
        <w:rPr>
          <w:rFonts w:ascii="LM Roman Dunhill 10" w:hAnsi="LM Roman Dunhill 10"/>
          <w:i/>
        </w:rPr>
        <w:t>high</w:t>
      </w:r>
      <w:r>
        <w:rPr>
          <w:rFonts w:ascii="LM Roman Dunhill 10" w:hAnsi="LM Roman Dunhill 10"/>
          <w:i/>
          <w:spacing w:val="-3"/>
        </w:rPr>
        <w:t> </w:t>
      </w:r>
      <w:r>
        <w:rPr/>
        <w:t>value</w:t>
      </w:r>
      <w:r>
        <w:rPr>
          <w:spacing w:val="14"/>
        </w:rPr>
        <w:t> </w:t>
      </w:r>
      <w:r>
        <w:rPr/>
        <w:t>can</w:t>
      </w:r>
      <w:r>
        <w:rPr>
          <w:spacing w:val="14"/>
        </w:rPr>
        <w:t> </w:t>
      </w:r>
      <w:r>
        <w:rPr/>
        <w:t>be</w:t>
      </w:r>
      <w:r>
        <w:rPr>
          <w:spacing w:val="13"/>
        </w:rPr>
        <w:t> </w:t>
      </w:r>
      <w:r>
        <w:rPr/>
        <w:t>given</w:t>
      </w:r>
      <w:r>
        <w:rPr>
          <w:spacing w:val="14"/>
        </w:rPr>
        <w:t> </w:t>
      </w:r>
      <w:r>
        <w:rPr/>
        <w:t>either</w:t>
      </w:r>
      <w:r>
        <w:rPr>
          <w:spacing w:val="14"/>
        </w:rPr>
        <w:t> </w:t>
      </w:r>
      <w:r>
        <w:rPr/>
        <w:t>by</w:t>
      </w:r>
      <w:r>
        <w:rPr>
          <w:spacing w:val="14"/>
        </w:rPr>
        <w:t> </w:t>
      </w:r>
      <w:r>
        <w:rPr/>
        <w:t>a</w:t>
      </w:r>
      <w:r>
        <w:rPr>
          <w:spacing w:val="14"/>
        </w:rPr>
        <w:t> </w:t>
      </w:r>
      <w:r>
        <w:rPr/>
        <w:t>single</w:t>
      </w:r>
      <w:r>
        <w:rPr>
          <w:spacing w:val="13"/>
        </w:rPr>
        <w:t> </w:t>
      </w:r>
      <w:r>
        <w:rPr/>
        <w:t>formula</w:t>
      </w:r>
      <w:r>
        <w:rPr>
          <w:spacing w:val="14"/>
        </w:rPr>
        <w:t> </w:t>
      </w:r>
      <w:r>
        <w:rPr/>
        <w:t>(such</w:t>
      </w:r>
      <w:r>
        <w:rPr>
          <w:spacing w:val="14"/>
        </w:rPr>
        <w:t> </w:t>
      </w:r>
      <w:r>
        <w:rPr/>
        <w:t>as</w:t>
      </w:r>
      <w:r>
        <w:rPr>
          <w:spacing w:val="15"/>
        </w:rPr>
        <w:t> </w:t>
      </w:r>
      <w:r>
        <w:rPr>
          <w:rFonts w:ascii="Georgia" w:hAnsi="Georgia"/>
          <w:i/>
        </w:rPr>
        <w:t>π</w:t>
      </w:r>
      <w:r>
        <w:rPr>
          <w:rFonts w:ascii="Georgia" w:hAnsi="Georgia"/>
          <w:i/>
          <w:vertAlign w:val="subscript"/>
        </w:rPr>
        <w:t>s</w:t>
      </w:r>
      <w:r>
        <w:rPr>
          <w:vertAlign w:val="baseline"/>
        </w:rPr>
        <w:t>(</w:t>
      </w:r>
      <w:r>
        <w:rPr>
          <w:rFonts w:ascii="Georgia" w:hAnsi="Georgia"/>
          <w:i/>
          <w:vertAlign w:val="baseline"/>
        </w:rPr>
        <w:t>c</w:t>
      </w:r>
      <w:r>
        <w:rPr>
          <w:vertAlign w:val="baseline"/>
        </w:rPr>
        <w:t>))</w:t>
      </w:r>
      <w:r>
        <w:rPr>
          <w:spacing w:val="14"/>
          <w:vertAlign w:val="baseline"/>
        </w:rPr>
        <w:t> </w:t>
      </w:r>
      <w:r>
        <w:rPr>
          <w:vertAlign w:val="baseline"/>
        </w:rPr>
        <w:t>or</w:t>
      </w:r>
      <w:r>
        <w:rPr>
          <w:spacing w:val="13"/>
          <w:vertAlign w:val="baseline"/>
        </w:rPr>
        <w:t> </w:t>
      </w:r>
      <w:r>
        <w:rPr>
          <w:vertAlign w:val="baseline"/>
        </w:rPr>
        <w:t>by</w:t>
      </w:r>
      <w:r>
        <w:rPr>
          <w:spacing w:val="14"/>
          <w:vertAlign w:val="baseline"/>
        </w:rPr>
        <w:t> </w:t>
      </w:r>
      <w:r>
        <w:rPr>
          <w:vertAlign w:val="baseline"/>
        </w:rPr>
        <w:t>a</w:t>
      </w:r>
      <w:r>
        <w:rPr>
          <w:spacing w:val="14"/>
          <w:vertAlign w:val="baseline"/>
        </w:rPr>
        <w:t> </w:t>
      </w:r>
      <w:r>
        <w:rPr>
          <w:spacing w:val="-2"/>
          <w:vertAlign w:val="baseline"/>
        </w:rPr>
        <w:t>chain</w:t>
      </w:r>
    </w:p>
    <w:p>
      <w:pPr>
        <w:pStyle w:val="BodyText"/>
        <w:spacing w:line="168" w:lineRule="auto" w:before="21"/>
        <w:ind w:hanging="1"/>
        <w:jc w:val="left"/>
      </w:pPr>
      <w:r>
        <w:rPr>
          <w:w w:val="105"/>
        </w:rPr>
        <w:t>of</w:t>
      </w:r>
      <w:r>
        <w:rPr>
          <w:spacing w:val="-5"/>
          <w:w w:val="105"/>
        </w:rPr>
        <w:t> </w:t>
      </w:r>
      <w:r>
        <w:rPr>
          <w:w w:val="105"/>
        </w:rPr>
        <w:t>value</w:t>
      </w:r>
      <w:r>
        <w:rPr>
          <w:w w:val="105"/>
        </w:rPr>
        <w:t> transfers</w:t>
      </w:r>
      <w:r>
        <w:rPr>
          <w:w w:val="105"/>
        </w:rPr>
        <w:t> from</w:t>
      </w:r>
      <w:r>
        <w:rPr>
          <w:w w:val="105"/>
        </w:rPr>
        <w:t> other</w:t>
      </w:r>
      <w:r>
        <w:rPr>
          <w:w w:val="105"/>
        </w:rPr>
        <w:t> wires</w:t>
      </w:r>
      <w:r>
        <w:rPr>
          <w:w w:val="105"/>
        </w:rPr>
        <w:t> (such</w:t>
      </w:r>
      <w:r>
        <w:rPr>
          <w:w w:val="105"/>
        </w:rPr>
        <w:t> as</w:t>
      </w:r>
      <w:r>
        <w:rPr>
          <w:w w:val="105"/>
        </w:rPr>
        <w:t> </w:t>
      </w:r>
      <w:r>
        <w:rPr>
          <w:rFonts w:ascii="DejaVu Sans Condensed" w:hAnsi="DejaVu Sans Condensed"/>
          <w:i/>
          <w:w w:val="105"/>
        </w:rPr>
        <w:t>{</w:t>
      </w:r>
      <w:r>
        <w:rPr>
          <w:rFonts w:ascii="Georgia" w:hAnsi="Georgia"/>
          <w:i/>
          <w:w w:val="105"/>
        </w:rPr>
        <w:t>w</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i/>
          <w:spacing w:val="-166"/>
          <w:w w:val="105"/>
          <w:vertAlign w:val="baseline"/>
        </w:rPr>
        <w:t>←</w:t>
      </w:r>
      <w:r>
        <w:rPr>
          <w:rFonts w:ascii="Alexander" w:hAnsi="Alexander"/>
          <w:spacing w:val="72"/>
          <w:w w:val="105"/>
          <w:vertAlign w:val="baseline"/>
        </w:rPr>
        <w:t>  </w:t>
      </w:r>
      <w:r>
        <w:rPr>
          <w:rFonts w:ascii="Georgia" w:hAnsi="Georgia"/>
          <w:i/>
          <w:w w:val="105"/>
          <w:vertAlign w:val="baseline"/>
        </w:rPr>
        <w:t>w</w:t>
      </w:r>
      <w:r>
        <w:rPr>
          <w:rFonts w:ascii="LM Roman 8" w:hAnsi="LM Roman 8"/>
          <w:w w:val="105"/>
          <w:vertAlign w:val="subscript"/>
        </w:rPr>
        <w:t>2</w:t>
      </w:r>
      <w:r>
        <w:rPr>
          <w:rFonts w:ascii="LM Roman 8" w:hAnsi="LM Roman 8"/>
          <w:spacing w:val="-34"/>
          <w:w w:val="105"/>
          <w:vertAlign w:val="baseline"/>
        </w:rPr>
        <w:t> </w:t>
      </w:r>
      <w:r>
        <w:rPr>
          <w:w w:val="105"/>
          <w:vertAlign w:val="baseline"/>
        </w:rPr>
        <w:t>;</w:t>
      </w:r>
      <w:r>
        <w:rPr>
          <w:spacing w:val="-20"/>
          <w:w w:val="105"/>
          <w:vertAlign w:val="baseline"/>
        </w:rPr>
        <w:t> </w:t>
      </w:r>
      <w:r>
        <w:rPr>
          <w:rFonts w:ascii="Georgia" w:hAnsi="Georgia"/>
          <w:i/>
          <w:w w:val="105"/>
          <w:vertAlign w:val="baseline"/>
        </w:rPr>
        <w:t>w</w:t>
      </w:r>
      <w:r>
        <w:rPr>
          <w:rFonts w:ascii="LM Roman 8" w:hAnsi="LM Roman 8"/>
          <w:w w:val="105"/>
          <w:vertAlign w:val="subscript"/>
        </w:rPr>
        <w:t>2</w:t>
      </w:r>
      <w:r>
        <w:rPr>
          <w:rFonts w:ascii="DejaVu Sans Condensed" w:hAnsi="DejaVu Sans Condensed"/>
          <w:i/>
          <w:w w:val="105"/>
          <w:vertAlign w:val="baseline"/>
        </w:rPr>
        <w:t>}</w:t>
      </w:r>
      <w:r>
        <w:rPr>
          <w:w w:val="105"/>
          <w:vertAlign w:val="baseline"/>
        </w:rPr>
        <w:t>).</w:t>
      </w:r>
      <w:r>
        <w:rPr>
          <w:spacing w:val="38"/>
          <w:w w:val="105"/>
          <w:vertAlign w:val="baseline"/>
        </w:rPr>
        <w:t> </w:t>
      </w:r>
      <w:r>
        <w:rPr>
          <w:w w:val="105"/>
          <w:vertAlign w:val="baseline"/>
        </w:rPr>
        <w:t>In</w:t>
      </w:r>
      <w:r>
        <w:rPr>
          <w:w w:val="105"/>
          <w:vertAlign w:val="baseline"/>
        </w:rPr>
        <w:t> this</w:t>
      </w:r>
      <w:r>
        <w:rPr>
          <w:w w:val="105"/>
          <w:vertAlign w:val="baseline"/>
        </w:rPr>
        <w:t> context,</w:t>
      </w:r>
      <w:r>
        <w:rPr>
          <w:w w:val="105"/>
          <w:vertAlign w:val="baseline"/>
        </w:rPr>
        <w:t> </w:t>
      </w:r>
      <w:r>
        <w:rPr>
          <w:w w:val="105"/>
          <w:vertAlign w:val="baseline"/>
        </w:rPr>
        <w:t>we define the notion of a wire in </w:t>
      </w:r>
      <w:r>
        <w:rPr>
          <w:rFonts w:ascii="LM Roman Dunhill 10" w:hAnsi="LM Roman Dunhill 10"/>
          <w:i/>
          <w:w w:val="105"/>
          <w:vertAlign w:val="baseline"/>
        </w:rPr>
        <w:t>high</w:t>
      </w:r>
      <w:r>
        <w:rPr>
          <w:rFonts w:ascii="LM Roman Dunhill 10" w:hAnsi="LM Roman Dunhill 10"/>
          <w:i/>
          <w:spacing w:val="-7"/>
          <w:w w:val="105"/>
          <w:vertAlign w:val="baseline"/>
        </w:rPr>
        <w:t> </w:t>
      </w:r>
      <w:r>
        <w:rPr>
          <w:w w:val="105"/>
          <w:vertAlign w:val="baseline"/>
        </w:rPr>
        <w:t>by means of the </w:t>
      </w:r>
      <w:r>
        <w:rPr>
          <w:rFonts w:ascii="Georgia" w:hAnsi="Georgia"/>
          <w:i/>
          <w:w w:val="105"/>
          <w:vertAlign w:val="baseline"/>
        </w:rPr>
        <w:t>isHigh </w:t>
      </w:r>
      <w:r>
        <w:rPr>
          <w:w w:val="105"/>
          <w:vertAlign w:val="baseline"/>
        </w:rPr>
        <w:t>predicate:</w:t>
      </w:r>
    </w:p>
    <w:p>
      <w:pPr>
        <w:pStyle w:val="Heading2"/>
        <w:spacing w:before="147"/>
        <w:ind w:left="221"/>
      </w:pPr>
      <w:r>
        <w:rPr/>
        <w:t>Definition</w:t>
      </w:r>
      <w:r>
        <w:rPr>
          <w:spacing w:val="28"/>
        </w:rPr>
        <w:t> </w:t>
      </w:r>
      <w:r>
        <w:rPr>
          <w:spacing w:val="-5"/>
        </w:rPr>
        <w:t>4.1</w:t>
      </w:r>
    </w:p>
    <w:p>
      <w:pPr>
        <w:spacing w:before="52"/>
        <w:ind w:left="722"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set</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set</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isHigh</w:t>
      </w:r>
      <w:r>
        <w:rPr>
          <w:sz w:val="21"/>
          <w:vertAlign w:val="baseline"/>
        </w:rPr>
        <w:t>(</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set</w:t>
      </w:r>
      <w:r>
        <w:rPr>
          <w:sz w:val="21"/>
          <w:vertAlign w:val="baseline"/>
        </w:rPr>
        <w:t>))</w:t>
      </w:r>
      <w:r>
        <w:rPr>
          <w:spacing w:val="1"/>
          <w:sz w:val="21"/>
          <w:vertAlign w:val="baseline"/>
        </w:rPr>
        <w:t> </w:t>
      </w:r>
      <w:r>
        <w:rPr>
          <w:rFonts w:ascii="DejaVu Sans Condensed" w:hAnsi="DejaVu Sans Condensed"/>
          <w:i/>
          <w:spacing w:val="-10"/>
          <w:sz w:val="21"/>
          <w:vertAlign w:val="baseline"/>
        </w:rPr>
        <w:t>∧</w:t>
      </w:r>
    </w:p>
    <w:p>
      <w:pPr>
        <w:spacing w:before="12"/>
        <w:ind w:left="722"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w:t>
      </w:r>
      <w:r>
        <w:rPr>
          <w:rFonts w:ascii="LM Roman 8" w:hAnsi="LM Roman 8"/>
          <w:sz w:val="21"/>
          <w:vertAlign w:val="subscript"/>
        </w:rPr>
        <w:t>3</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set</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isHigh</w:t>
      </w:r>
      <w:r>
        <w:rPr>
          <w:sz w:val="21"/>
          <w:vertAlign w:val="baseline"/>
        </w:rPr>
        <w:t>(</w:t>
      </w:r>
      <w:r>
        <w:rPr>
          <w:rFonts w:ascii="Georgia" w:hAnsi="Georgia"/>
          <w:i/>
          <w:sz w:val="21"/>
          <w:vertAlign w:val="baseline"/>
        </w:rPr>
        <w:t>w</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set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isHigh</w:t>
      </w:r>
      <w:r>
        <w:rPr>
          <w:sz w:val="21"/>
          <w:vertAlign w:val="baseline"/>
        </w:rPr>
        <w:t>(</w:t>
      </w:r>
      <w:r>
        <w:rPr>
          <w:rFonts w:ascii="Georgia" w:hAnsi="Georgia"/>
          <w:i/>
          <w:sz w:val="21"/>
          <w:vertAlign w:val="baseline"/>
        </w:rPr>
        <w:t>w</w:t>
      </w:r>
      <w:r>
        <w:rPr>
          <w:rFonts w:ascii="LM Roman 8" w:hAnsi="LM Roman 8"/>
          <w:sz w:val="21"/>
          <w:vertAlign w:val="subscript"/>
        </w:rPr>
        <w:t>3</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set</w:t>
      </w:r>
      <w:r>
        <w:rPr>
          <w:sz w:val="21"/>
          <w:vertAlign w:val="baseline"/>
        </w:rPr>
        <w:t>)</w:t>
      </w:r>
      <w:r>
        <w:rPr>
          <w:spacing w:val="6"/>
          <w:sz w:val="21"/>
          <w:vertAlign w:val="baseline"/>
        </w:rPr>
        <w:t> </w:t>
      </w:r>
      <w:r>
        <w:rPr>
          <w:rFonts w:ascii="DejaVu Sans Condensed" w:hAnsi="DejaVu Sans Condensed"/>
          <w:i/>
          <w:spacing w:val="-12"/>
          <w:sz w:val="21"/>
          <w:vertAlign w:val="baseline"/>
        </w:rPr>
        <w:t>∧</w:t>
      </w:r>
    </w:p>
    <w:p>
      <w:pPr>
        <w:spacing w:before="12"/>
        <w:ind w:left="0" w:right="956" w:firstLine="0"/>
        <w:jc w:val="right"/>
        <w:rPr>
          <w:rFonts w:ascii="DejaVu Sans Condensed" w:hAnsi="DejaVu Sans Condensed"/>
          <w:i/>
          <w:sz w:val="21"/>
        </w:rPr>
      </w:pPr>
      <w:r>
        <w:rPr>
          <w:sz w:val="21"/>
        </w:rPr>
        <w:t>(</w:t>
      </w:r>
      <w:r>
        <w:rPr>
          <w:rFonts w:ascii="Georgia" w:hAnsi="Georgia"/>
          <w:i/>
          <w:sz w:val="21"/>
        </w:rPr>
        <w:t>w</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pacing w:val="-166"/>
          <w:sz w:val="21"/>
          <w:vertAlign w:val="baseline"/>
        </w:rPr>
        <w:t>←</w:t>
      </w:r>
      <w:r>
        <w:rPr>
          <w:rFonts w:ascii="Alexander" w:hAnsi="Alexander"/>
          <w:spacing w:val="67"/>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w</w:t>
      </w:r>
      <w:r>
        <w:rPr>
          <w:rFonts w:ascii="LM Roman 8" w:hAnsi="LM Roman 8"/>
          <w:sz w:val="21"/>
          <w:vertAlign w:val="subscript"/>
        </w:rPr>
        <w:t>3</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set</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isHigh</w:t>
      </w:r>
      <w:r>
        <w:rPr>
          <w:sz w:val="21"/>
          <w:vertAlign w:val="baseline"/>
        </w:rPr>
        <w:t>(</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set</w:t>
      </w:r>
      <w:r>
        <w:rPr>
          <w:sz w:val="21"/>
          <w:vertAlign w:val="baseline"/>
        </w:rPr>
        <w:t>)</w:t>
      </w:r>
      <w:r>
        <w:rPr>
          <w:spacing w:val="2"/>
          <w:sz w:val="21"/>
          <w:vertAlign w:val="baseline"/>
        </w:rPr>
        <w:t> </w:t>
      </w:r>
      <w:r>
        <w:rPr>
          <w:rFonts w:ascii="DejaVu Sans Condensed" w:hAnsi="DejaVu Sans Condensed"/>
          <w:i/>
          <w:spacing w:val="-10"/>
          <w:sz w:val="21"/>
          <w:vertAlign w:val="baseline"/>
        </w:rPr>
        <w:t>∧</w:t>
      </w:r>
    </w:p>
    <w:p>
      <w:pPr>
        <w:spacing w:before="12"/>
        <w:ind w:left="0" w:right="922" w:firstLine="0"/>
        <w:jc w:val="right"/>
        <w:rPr>
          <w:sz w:val="21"/>
        </w:rPr>
      </w:pP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w</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set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isHigh</w:t>
      </w:r>
      <w:r>
        <w:rPr>
          <w:w w:val="105"/>
          <w:sz w:val="21"/>
          <w:vertAlign w:val="baseline"/>
        </w:rPr>
        <w:t>(</w:t>
      </w:r>
      <w:r>
        <w:rPr>
          <w:rFonts w:ascii="Georgia" w:hAnsi="Georgia"/>
          <w:i/>
          <w:w w:val="105"/>
          <w:sz w:val="21"/>
          <w:vertAlign w:val="baseline"/>
        </w:rPr>
        <w:t>w</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set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w</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166"/>
          <w:w w:val="105"/>
          <w:sz w:val="21"/>
          <w:vertAlign w:val="baseline"/>
        </w:rPr>
        <w:t>←</w:t>
      </w:r>
      <w:r>
        <w:rPr>
          <w:rFonts w:ascii="Alexander" w:hAnsi="Alexander"/>
          <w:spacing w:val="60"/>
          <w:w w:val="150"/>
          <w:sz w:val="21"/>
          <w:vertAlign w:val="baseline"/>
        </w:rPr>
        <w:t>  </w:t>
      </w:r>
      <w:r>
        <w:rPr>
          <w:rFonts w:ascii="Georgia" w:hAnsi="Georgia"/>
          <w:i/>
          <w:w w:val="105"/>
          <w:sz w:val="21"/>
          <w:vertAlign w:val="baseline"/>
        </w:rPr>
        <w:t>w</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set</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isHigh</w:t>
      </w:r>
      <w:r>
        <w:rPr>
          <w:w w:val="105"/>
          <w:sz w:val="21"/>
          <w:vertAlign w:val="baseline"/>
        </w:rPr>
        <w:t>(</w:t>
      </w:r>
      <w:r>
        <w:rPr>
          <w:rFonts w:ascii="Georgia" w:hAnsi="Georgia"/>
          <w:i/>
          <w:w w:val="105"/>
          <w:sz w:val="21"/>
          <w:vertAlign w:val="baseline"/>
        </w:rPr>
        <w:t>w</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set</w:t>
      </w:r>
      <w:r>
        <w:rPr>
          <w:spacing w:val="-4"/>
          <w:w w:val="105"/>
          <w:sz w:val="21"/>
          <w:vertAlign w:val="baseline"/>
        </w:rPr>
        <w:t>)</w:t>
      </w:r>
    </w:p>
    <w:p>
      <w:pPr>
        <w:pStyle w:val="BodyText"/>
        <w:spacing w:line="256" w:lineRule="auto" w:before="187"/>
        <w:ind w:right="105" w:firstLine="317"/>
      </w:pPr>
      <w:r>
        <w:rPr/>
        <w:t>The predicate </w:t>
      </w:r>
      <w:r>
        <w:rPr>
          <w:rFonts w:ascii="Georgia"/>
          <w:i/>
        </w:rPr>
        <w:t>isHigh </w:t>
      </w:r>
      <w:r>
        <w:rPr/>
        <w:t>captures the notion of a wire </w:t>
      </w:r>
      <w:r>
        <w:rPr>
          <w:rFonts w:ascii="Georgia"/>
          <w:i/>
        </w:rPr>
        <w:t>w </w:t>
      </w:r>
      <w:r>
        <w:rPr/>
        <w:t>holding the high value provided the actions in </w:t>
      </w:r>
      <w:r>
        <w:rPr>
          <w:rFonts w:ascii="Georgia"/>
          <w:i/>
        </w:rPr>
        <w:t>set </w:t>
      </w:r>
      <w:r>
        <w:rPr/>
        <w:t>are executed.</w:t>
      </w:r>
      <w:r>
        <w:rPr>
          <w:spacing w:val="37"/>
        </w:rPr>
        <w:t> </w:t>
      </w:r>
      <w:r>
        <w:rPr/>
        <w:t>From this definition we were able to prove some</w:t>
      </w:r>
      <w:r>
        <w:rPr>
          <w:spacing w:val="37"/>
        </w:rPr>
        <w:t> </w:t>
      </w:r>
      <w:r>
        <w:rPr/>
        <w:t>lemmas</w:t>
      </w:r>
      <w:r>
        <w:rPr>
          <w:spacing w:val="37"/>
        </w:rPr>
        <w:t> </w:t>
      </w:r>
      <w:r>
        <w:rPr/>
        <w:t>that</w:t>
      </w:r>
      <w:r>
        <w:rPr>
          <w:spacing w:val="37"/>
        </w:rPr>
        <w:t> </w:t>
      </w:r>
      <w:r>
        <w:rPr/>
        <w:t>will</w:t>
      </w:r>
      <w:r>
        <w:rPr>
          <w:spacing w:val="37"/>
        </w:rPr>
        <w:t> </w:t>
      </w:r>
      <w:r>
        <w:rPr/>
        <w:t>be</w:t>
      </w:r>
      <w:r>
        <w:rPr>
          <w:spacing w:val="37"/>
        </w:rPr>
        <w:t> </w:t>
      </w:r>
      <w:r>
        <w:rPr/>
        <w:t>necessary</w:t>
      </w:r>
      <w:r>
        <w:rPr>
          <w:spacing w:val="37"/>
        </w:rPr>
        <w:t> </w:t>
      </w:r>
      <w:r>
        <w:rPr/>
        <w:t>in</w:t>
      </w:r>
      <w:r>
        <w:rPr>
          <w:spacing w:val="37"/>
        </w:rPr>
        <w:t> </w:t>
      </w:r>
      <w:r>
        <w:rPr/>
        <w:t>the</w:t>
      </w:r>
      <w:r>
        <w:rPr>
          <w:spacing w:val="37"/>
        </w:rPr>
        <w:t> </w:t>
      </w:r>
      <w:r>
        <w:rPr/>
        <w:t>following</w:t>
      </w:r>
      <w:r>
        <w:rPr>
          <w:spacing w:val="37"/>
        </w:rPr>
        <w:t> </w:t>
      </w:r>
      <w:r>
        <w:rPr/>
        <w:t>sections.</w:t>
      </w:r>
      <w:r>
        <w:rPr>
          <w:spacing w:val="73"/>
          <w:w w:val="150"/>
        </w:rPr>
        <w:t> </w:t>
      </w:r>
      <w:r>
        <w:rPr/>
        <w:t>In</w:t>
      </w:r>
      <w:r>
        <w:rPr>
          <w:spacing w:val="37"/>
        </w:rPr>
        <w:t> </w:t>
      </w:r>
      <w:r>
        <w:rPr/>
        <w:t>particular,</w:t>
      </w:r>
      <w:r>
        <w:rPr>
          <w:spacing w:val="42"/>
        </w:rPr>
        <w:t> </w:t>
      </w:r>
      <w:r>
        <w:rPr/>
        <w:t>if</w:t>
      </w:r>
      <w:r>
        <w:rPr>
          <w:spacing w:val="37"/>
        </w:rPr>
        <w:t> </w:t>
      </w:r>
      <w:r>
        <w:rPr>
          <w:spacing w:val="-10"/>
        </w:rPr>
        <w:t>a</w:t>
      </w:r>
    </w:p>
    <w:p>
      <w:pPr>
        <w:spacing w:after="0" w:line="256" w:lineRule="auto"/>
        <w:sectPr>
          <w:pgSz w:w="9360" w:h="13610"/>
          <w:pgMar w:header="855" w:footer="0" w:top="1040" w:bottom="280" w:left="680" w:right="680"/>
        </w:sectPr>
      </w:pPr>
    </w:p>
    <w:p>
      <w:pPr>
        <w:pStyle w:val="BodyText"/>
        <w:spacing w:line="259" w:lineRule="auto" w:before="156"/>
        <w:ind w:left="108"/>
        <w:jc w:val="left"/>
      </w:pPr>
      <w:r>
        <w:rPr/>
        <w:t>given</w:t>
      </w:r>
      <w:r>
        <w:rPr>
          <w:spacing w:val="23"/>
        </w:rPr>
        <w:t> </w:t>
      </w:r>
      <w:r>
        <w:rPr/>
        <w:t>wire</w:t>
      </w:r>
      <w:r>
        <w:rPr>
          <w:spacing w:val="23"/>
        </w:rPr>
        <w:t> </w:t>
      </w:r>
      <w:r>
        <w:rPr>
          <w:rFonts w:ascii="Georgia"/>
          <w:i/>
        </w:rPr>
        <w:t>w</w:t>
      </w:r>
      <w:r>
        <w:rPr>
          <w:rFonts w:ascii="Georgia"/>
          <w:i/>
          <w:spacing w:val="29"/>
        </w:rPr>
        <w:t> </w:t>
      </w:r>
      <w:r>
        <w:rPr/>
        <w:t>holds</w:t>
      </w:r>
      <w:r>
        <w:rPr>
          <w:spacing w:val="23"/>
        </w:rPr>
        <w:t> </w:t>
      </w:r>
      <w:r>
        <w:rPr/>
        <w:t>the</w:t>
      </w:r>
      <w:r>
        <w:rPr>
          <w:spacing w:val="23"/>
        </w:rPr>
        <w:t> </w:t>
      </w:r>
      <w:r>
        <w:rPr/>
        <w:t>high</w:t>
      </w:r>
      <w:r>
        <w:rPr>
          <w:spacing w:val="23"/>
        </w:rPr>
        <w:t> </w:t>
      </w:r>
      <w:r>
        <w:rPr/>
        <w:t>value</w:t>
      </w:r>
      <w:r>
        <w:rPr>
          <w:spacing w:val="23"/>
        </w:rPr>
        <w:t> </w:t>
      </w:r>
      <w:r>
        <w:rPr/>
        <w:t>in</w:t>
      </w:r>
      <w:r>
        <w:rPr>
          <w:spacing w:val="23"/>
        </w:rPr>
        <w:t> </w:t>
      </w:r>
      <w:r>
        <w:rPr/>
        <w:t>a</w:t>
      </w:r>
      <w:r>
        <w:rPr>
          <w:spacing w:val="23"/>
        </w:rPr>
        <w:t> </w:t>
      </w:r>
      <w:r>
        <w:rPr/>
        <w:t>given</w:t>
      </w:r>
      <w:r>
        <w:rPr>
          <w:spacing w:val="23"/>
        </w:rPr>
        <w:t> </w:t>
      </w:r>
      <w:r>
        <w:rPr/>
        <w:t>set</w:t>
      </w:r>
      <w:r>
        <w:rPr>
          <w:spacing w:val="23"/>
        </w:rPr>
        <w:t> </w:t>
      </w:r>
      <w:r>
        <w:rPr>
          <w:rFonts w:ascii="Georgia"/>
          <w:i/>
        </w:rPr>
        <w:t>s</w:t>
      </w:r>
      <w:r>
        <w:rPr/>
        <w:t>,</w:t>
      </w:r>
      <w:r>
        <w:rPr>
          <w:spacing w:val="24"/>
        </w:rPr>
        <w:t> </w:t>
      </w:r>
      <w:r>
        <w:rPr/>
        <w:t>then</w:t>
      </w:r>
      <w:r>
        <w:rPr>
          <w:spacing w:val="23"/>
        </w:rPr>
        <w:t> </w:t>
      </w:r>
      <w:r>
        <w:rPr/>
        <w:t>it</w:t>
      </w:r>
      <w:r>
        <w:rPr>
          <w:spacing w:val="23"/>
        </w:rPr>
        <w:t> </w:t>
      </w:r>
      <w:r>
        <w:rPr/>
        <w:t>still</w:t>
      </w:r>
      <w:r>
        <w:rPr>
          <w:spacing w:val="23"/>
        </w:rPr>
        <w:t> </w:t>
      </w:r>
      <w:r>
        <w:rPr/>
        <w:t>does</w:t>
      </w:r>
      <w:r>
        <w:rPr>
          <w:spacing w:val="22"/>
        </w:rPr>
        <w:t> </w:t>
      </w:r>
      <w:r>
        <w:rPr/>
        <w:t>so</w:t>
      </w:r>
      <w:r>
        <w:rPr>
          <w:spacing w:val="22"/>
        </w:rPr>
        <w:t> </w:t>
      </w:r>
      <w:r>
        <w:rPr/>
        <w:t>in</w:t>
      </w:r>
      <w:r>
        <w:rPr>
          <w:spacing w:val="23"/>
        </w:rPr>
        <w:t> </w:t>
      </w:r>
      <w:r>
        <w:rPr/>
        <w:t>a</w:t>
      </w:r>
      <w:r>
        <w:rPr>
          <w:spacing w:val="22"/>
        </w:rPr>
        <w:t> </w:t>
      </w:r>
      <w:r>
        <w:rPr/>
        <w:t>bigger </w:t>
      </w:r>
      <w:r>
        <w:rPr>
          <w:spacing w:val="-4"/>
        </w:rPr>
        <w:t>set:</w:t>
      </w:r>
    </w:p>
    <w:p>
      <w:pPr>
        <w:spacing w:before="107"/>
        <w:ind w:left="108" w:right="0" w:firstLine="0"/>
        <w:jc w:val="left"/>
        <w:rPr>
          <w:sz w:val="21"/>
        </w:rPr>
      </w:pPr>
      <w:r>
        <w:rPr>
          <w:b/>
          <w:sz w:val="21"/>
        </w:rPr>
        <w:t>Lemma</w:t>
      </w:r>
      <w:r>
        <w:rPr>
          <w:b/>
          <w:spacing w:val="48"/>
          <w:sz w:val="21"/>
        </w:rPr>
        <w:t> </w:t>
      </w:r>
      <w:r>
        <w:rPr>
          <w:b/>
          <w:sz w:val="21"/>
        </w:rPr>
        <w:t>4.2</w:t>
      </w:r>
      <w:r>
        <w:rPr>
          <w:b/>
          <w:spacing w:val="54"/>
          <w:w w:val="150"/>
          <w:sz w:val="21"/>
        </w:rPr>
        <w:t> </w:t>
      </w:r>
      <w:r>
        <w:rPr>
          <w:rFonts w:ascii="Georgia" w:hAnsi="Georgia"/>
          <w:i/>
          <w:sz w:val="21"/>
        </w:rPr>
        <w:t>isHigh</w:t>
      </w:r>
      <w:r>
        <w:rPr>
          <w:sz w:val="21"/>
        </w:rPr>
        <w:t>(</w:t>
      </w:r>
      <w:r>
        <w:rPr>
          <w:rFonts w:ascii="Georgia" w:hAnsi="Georgia"/>
          <w:i/>
          <w:sz w:val="21"/>
        </w:rPr>
        <w:t>w,</w:t>
      </w:r>
      <w:r>
        <w:rPr>
          <w:rFonts w:ascii="Georgia" w:hAnsi="Georgia"/>
          <w:i/>
          <w:spacing w:val="-7"/>
          <w:sz w:val="21"/>
        </w:rPr>
        <w:t> </w:t>
      </w:r>
      <w:r>
        <w:rPr>
          <w:rFonts w:ascii="Georgia" w:hAnsi="Georgia"/>
          <w:i/>
          <w:sz w:val="21"/>
        </w:rPr>
        <w:t>s</w:t>
      </w:r>
      <w:r>
        <w:rPr>
          <w:sz w:val="21"/>
        </w:rPr>
        <w:t>)</w:t>
      </w:r>
      <w:r>
        <w:rPr>
          <w:spacing w:val="2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isHigh</w:t>
      </w:r>
      <w:r>
        <w:rPr>
          <w:sz w:val="21"/>
        </w:rPr>
        <w:t>(</w:t>
      </w:r>
      <w:r>
        <w:rPr>
          <w:rFonts w:ascii="Georgia" w:hAnsi="Georgia"/>
          <w:i/>
          <w:sz w:val="21"/>
        </w:rPr>
        <w:t>w,</w:t>
      </w:r>
      <w:r>
        <w:rPr>
          <w:rFonts w:ascii="Georgia" w:hAnsi="Georgia"/>
          <w:i/>
          <w:spacing w:val="-7"/>
          <w:sz w:val="21"/>
        </w:rPr>
        <w:t> </w:t>
      </w:r>
      <w:r>
        <w:rPr>
          <w:sz w:val="21"/>
        </w:rPr>
        <w:t>(</w:t>
      </w:r>
      <w:r>
        <w:rPr>
          <w:rFonts w:ascii="Georgia" w:hAnsi="Georgia"/>
          <w:i/>
          <w:sz w:val="21"/>
        </w:rPr>
        <w:t>s</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4"/>
          <w:sz w:val="21"/>
        </w:rPr>
        <w:t>s</w:t>
      </w:r>
      <w:r>
        <w:rPr>
          <w:rFonts w:ascii="LM Roman 8" w:hAnsi="LM Roman 8"/>
          <w:spacing w:val="-4"/>
          <w:sz w:val="21"/>
          <w:vertAlign w:val="subscript"/>
        </w:rPr>
        <w:t>1</w:t>
      </w:r>
      <w:r>
        <w:rPr>
          <w:spacing w:val="-4"/>
          <w:sz w:val="21"/>
          <w:vertAlign w:val="baseline"/>
        </w:rPr>
        <w:t>))</w:t>
      </w:r>
    </w:p>
    <w:p>
      <w:pPr>
        <w:pStyle w:val="BodyText"/>
        <w:spacing w:before="6"/>
        <w:ind w:left="0"/>
        <w:jc w:val="left"/>
      </w:pPr>
    </w:p>
    <w:p>
      <w:pPr>
        <w:pStyle w:val="BodyText"/>
        <w:spacing w:line="158" w:lineRule="auto"/>
        <w:ind w:left="108" w:right="218" w:firstLine="317"/>
      </w:pPr>
      <w:r>
        <w:rPr/>
        <w:t>It</w:t>
      </w:r>
      <w:r>
        <w:rPr>
          <w:spacing w:val="24"/>
        </w:rPr>
        <w:t> </w:t>
      </w:r>
      <w:r>
        <w:rPr/>
        <w:t>is</w:t>
      </w:r>
      <w:r>
        <w:rPr>
          <w:spacing w:val="24"/>
        </w:rPr>
        <w:t> </w:t>
      </w:r>
      <w:r>
        <w:rPr/>
        <w:t>also</w:t>
      </w:r>
      <w:r>
        <w:rPr>
          <w:spacing w:val="24"/>
        </w:rPr>
        <w:t> </w:t>
      </w:r>
      <w:r>
        <w:rPr/>
        <w:t>possible</w:t>
      </w:r>
      <w:r>
        <w:rPr>
          <w:spacing w:val="24"/>
        </w:rPr>
        <w:t> </w:t>
      </w:r>
      <w:r>
        <w:rPr/>
        <w:t>to</w:t>
      </w:r>
      <w:r>
        <w:rPr>
          <w:spacing w:val="24"/>
        </w:rPr>
        <w:t> </w:t>
      </w:r>
      <w:r>
        <w:rPr/>
        <w:t>prove</w:t>
      </w:r>
      <w:r>
        <w:rPr>
          <w:spacing w:val="24"/>
        </w:rPr>
        <w:t> </w:t>
      </w:r>
      <w:r>
        <w:rPr/>
        <w:t>that</w:t>
      </w:r>
      <w:r>
        <w:rPr>
          <w:spacing w:val="24"/>
        </w:rPr>
        <w:t> </w:t>
      </w:r>
      <w:r>
        <w:rPr/>
        <w:t>any</w:t>
      </w:r>
      <w:r>
        <w:rPr>
          <w:spacing w:val="24"/>
        </w:rPr>
        <w:t> </w:t>
      </w:r>
      <w:r>
        <w:rPr/>
        <w:t>explicit</w:t>
      </w:r>
      <w:r>
        <w:rPr>
          <w:spacing w:val="24"/>
        </w:rPr>
        <w:t> </w:t>
      </w:r>
      <w:r>
        <w:rPr/>
        <w:t>action</w:t>
      </w:r>
      <w:r>
        <w:rPr>
          <w:spacing w:val="24"/>
        </w:rPr>
        <w:t> </w:t>
      </w:r>
      <w:r>
        <w:rPr/>
        <w:t>in</w:t>
      </w:r>
      <w:r>
        <w:rPr>
          <w:spacing w:val="24"/>
        </w:rPr>
        <w:t> </w:t>
      </w:r>
      <w:r>
        <w:rPr/>
        <w:t>the</w:t>
      </w:r>
      <w:r>
        <w:rPr>
          <w:spacing w:val="24"/>
        </w:rPr>
        <w:t> </w:t>
      </w:r>
      <w:r>
        <w:rPr/>
        <w:t>set</w:t>
      </w:r>
      <w:r>
        <w:rPr>
          <w:spacing w:val="24"/>
        </w:rPr>
        <w:t> </w:t>
      </w:r>
      <w:r>
        <w:rPr/>
        <w:t>of</w:t>
      </w:r>
      <w:r>
        <w:rPr>
          <w:spacing w:val="24"/>
        </w:rPr>
        <w:t> </w:t>
      </w:r>
      <w:r>
        <w:rPr/>
        <w:t>actions</w:t>
      </w:r>
      <w:r>
        <w:rPr>
          <w:spacing w:val="24"/>
        </w:rPr>
        <w:t> </w:t>
      </w:r>
      <w:r>
        <w:rPr/>
        <w:t>setting up</w:t>
      </w:r>
      <w:r>
        <w:rPr>
          <w:spacing w:val="18"/>
        </w:rPr>
        <w:t> </w:t>
      </w:r>
      <w:r>
        <w:rPr/>
        <w:t>a</w:t>
      </w:r>
      <w:r>
        <w:rPr>
          <w:spacing w:val="18"/>
        </w:rPr>
        <w:t> </w:t>
      </w:r>
      <w:r>
        <w:rPr/>
        <w:t>wire</w:t>
      </w:r>
      <w:r>
        <w:rPr>
          <w:spacing w:val="18"/>
        </w:rPr>
        <w:t> </w:t>
      </w:r>
      <w:r>
        <w:rPr>
          <w:rFonts w:ascii="Georgia"/>
          <w:i/>
        </w:rPr>
        <w:t>w</w:t>
      </w:r>
      <w:r>
        <w:rPr>
          <w:rFonts w:ascii="LM Roman 8"/>
          <w:vertAlign w:val="subscript"/>
        </w:rPr>
        <w:t>1</w:t>
      </w:r>
      <w:r>
        <w:rPr>
          <w:rFonts w:ascii="LM Roman 8"/>
          <w:vertAlign w:val="baseline"/>
        </w:rPr>
        <w:t> </w:t>
      </w:r>
      <w:r>
        <w:rPr>
          <w:vertAlign w:val="baseline"/>
        </w:rPr>
        <w:t>to</w:t>
      </w:r>
      <w:r>
        <w:rPr>
          <w:spacing w:val="18"/>
          <w:vertAlign w:val="baseline"/>
        </w:rPr>
        <w:t> </w:t>
      </w:r>
      <w:r>
        <w:rPr>
          <w:vertAlign w:val="baseline"/>
        </w:rPr>
        <w:t>the</w:t>
      </w:r>
      <w:r>
        <w:rPr>
          <w:spacing w:val="19"/>
          <w:vertAlign w:val="baseline"/>
        </w:rPr>
        <w:t> </w:t>
      </w:r>
      <w:r>
        <w:rPr>
          <w:rFonts w:ascii="LM Roman Dunhill 10"/>
          <w:i/>
          <w:vertAlign w:val="baseline"/>
        </w:rPr>
        <w:t>high </w:t>
      </w:r>
      <w:r>
        <w:rPr>
          <w:vertAlign w:val="baseline"/>
        </w:rPr>
        <w:t>value</w:t>
      </w:r>
      <w:r>
        <w:rPr>
          <w:spacing w:val="18"/>
          <w:vertAlign w:val="baseline"/>
        </w:rPr>
        <w:t> </w:t>
      </w:r>
      <w:r>
        <w:rPr>
          <w:vertAlign w:val="baseline"/>
        </w:rPr>
        <w:t>can</w:t>
      </w:r>
      <w:r>
        <w:rPr>
          <w:spacing w:val="18"/>
          <w:vertAlign w:val="baseline"/>
        </w:rPr>
        <w:t> </w:t>
      </w:r>
      <w:r>
        <w:rPr>
          <w:vertAlign w:val="baseline"/>
        </w:rPr>
        <w:t>be</w:t>
      </w:r>
      <w:r>
        <w:rPr>
          <w:spacing w:val="18"/>
          <w:vertAlign w:val="baseline"/>
        </w:rPr>
        <w:t> </w:t>
      </w:r>
      <w:r>
        <w:rPr>
          <w:vertAlign w:val="baseline"/>
        </w:rPr>
        <w:t>replaced</w:t>
      </w:r>
      <w:r>
        <w:rPr>
          <w:spacing w:val="18"/>
          <w:vertAlign w:val="baseline"/>
        </w:rPr>
        <w:t> </w:t>
      </w:r>
      <w:r>
        <w:rPr>
          <w:vertAlign w:val="baseline"/>
        </w:rPr>
        <w:t>by</w:t>
      </w:r>
      <w:r>
        <w:rPr>
          <w:spacing w:val="18"/>
          <w:vertAlign w:val="baseline"/>
        </w:rPr>
        <w:t> </w:t>
      </w:r>
      <w:r>
        <w:rPr>
          <w:vertAlign w:val="baseline"/>
        </w:rPr>
        <w:t>a</w:t>
      </w:r>
      <w:r>
        <w:rPr>
          <w:spacing w:val="18"/>
          <w:vertAlign w:val="baseline"/>
        </w:rPr>
        <w:t> </w:t>
      </w:r>
      <w:r>
        <w:rPr>
          <w:vertAlign w:val="baseline"/>
        </w:rPr>
        <w:t>pair</w:t>
      </w:r>
      <w:r>
        <w:rPr>
          <w:spacing w:val="18"/>
          <w:vertAlign w:val="baseline"/>
        </w:rPr>
        <w:t> </w:t>
      </w:r>
      <w:r>
        <w:rPr>
          <w:vertAlign w:val="baseline"/>
        </w:rPr>
        <w:t>of</w:t>
      </w:r>
      <w:r>
        <w:rPr>
          <w:spacing w:val="18"/>
          <w:vertAlign w:val="baseline"/>
        </w:rPr>
        <w:t> </w:t>
      </w:r>
      <w:r>
        <w:rPr>
          <w:vertAlign w:val="baseline"/>
        </w:rPr>
        <w:t>actions,</w:t>
      </w:r>
      <w:r>
        <w:rPr>
          <w:spacing w:val="18"/>
          <w:vertAlign w:val="baseline"/>
        </w:rPr>
        <w:t> </w:t>
      </w:r>
      <w:r>
        <w:rPr>
          <w:vertAlign w:val="baseline"/>
        </w:rPr>
        <w:t>one</w:t>
      </w:r>
      <w:r>
        <w:rPr>
          <w:spacing w:val="18"/>
          <w:vertAlign w:val="baseline"/>
        </w:rPr>
        <w:t> </w:t>
      </w:r>
      <w:r>
        <w:rPr>
          <w:vertAlign w:val="baseline"/>
        </w:rPr>
        <w:t>setting</w:t>
      </w:r>
      <w:r>
        <w:rPr>
          <w:spacing w:val="18"/>
          <w:vertAlign w:val="baseline"/>
        </w:rPr>
        <w:t> </w:t>
      </w:r>
      <w:r>
        <w:rPr>
          <w:vertAlign w:val="baseline"/>
        </w:rPr>
        <w:t>up a</w:t>
      </w:r>
      <w:r>
        <w:rPr>
          <w:spacing w:val="28"/>
          <w:vertAlign w:val="baseline"/>
        </w:rPr>
        <w:t> </w:t>
      </w:r>
      <w:r>
        <w:rPr>
          <w:vertAlign w:val="baseline"/>
        </w:rPr>
        <w:t>new</w:t>
      </w:r>
      <w:r>
        <w:rPr>
          <w:spacing w:val="28"/>
          <w:vertAlign w:val="baseline"/>
        </w:rPr>
        <w:t> </w:t>
      </w:r>
      <w:r>
        <w:rPr>
          <w:vertAlign w:val="baseline"/>
        </w:rPr>
        <w:t>wire</w:t>
      </w:r>
      <w:r>
        <w:rPr>
          <w:spacing w:val="28"/>
          <w:vertAlign w:val="baseline"/>
        </w:rPr>
        <w:t> </w:t>
      </w:r>
      <w:r>
        <w:rPr>
          <w:rFonts w:ascii="Georgia"/>
          <w:i/>
          <w:vertAlign w:val="baseline"/>
        </w:rPr>
        <w:t>w</w:t>
      </w:r>
      <w:r>
        <w:rPr>
          <w:rFonts w:ascii="LM Roman 8"/>
          <w:vertAlign w:val="subscript"/>
        </w:rPr>
        <w:t>2</w:t>
      </w:r>
      <w:r>
        <w:rPr>
          <w:rFonts w:ascii="LM Roman 8"/>
          <w:vertAlign w:val="baseline"/>
        </w:rPr>
        <w:t> </w:t>
      </w:r>
      <w:r>
        <w:rPr>
          <w:vertAlign w:val="baseline"/>
        </w:rPr>
        <w:t>to</w:t>
      </w:r>
      <w:r>
        <w:rPr>
          <w:spacing w:val="28"/>
          <w:vertAlign w:val="baseline"/>
        </w:rPr>
        <w:t> </w:t>
      </w:r>
      <w:r>
        <w:rPr>
          <w:vertAlign w:val="baseline"/>
        </w:rPr>
        <w:t>the</w:t>
      </w:r>
      <w:r>
        <w:rPr>
          <w:spacing w:val="28"/>
          <w:vertAlign w:val="baseline"/>
        </w:rPr>
        <w:t> </w:t>
      </w:r>
      <w:r>
        <w:rPr>
          <w:rFonts w:ascii="LM Roman Dunhill 10"/>
          <w:i/>
          <w:vertAlign w:val="baseline"/>
        </w:rPr>
        <w:t>high </w:t>
      </w:r>
      <w:r>
        <w:rPr>
          <w:vertAlign w:val="baseline"/>
        </w:rPr>
        <w:t>value</w:t>
      </w:r>
      <w:r>
        <w:rPr>
          <w:spacing w:val="28"/>
          <w:vertAlign w:val="baseline"/>
        </w:rPr>
        <w:t> </w:t>
      </w:r>
      <w:r>
        <w:rPr>
          <w:vertAlign w:val="baseline"/>
        </w:rPr>
        <w:t>and</w:t>
      </w:r>
      <w:r>
        <w:rPr>
          <w:spacing w:val="28"/>
          <w:vertAlign w:val="baseline"/>
        </w:rPr>
        <w:t> </w:t>
      </w:r>
      <w:r>
        <w:rPr>
          <w:vertAlign w:val="baseline"/>
        </w:rPr>
        <w:t>another</w:t>
      </w:r>
      <w:r>
        <w:rPr>
          <w:spacing w:val="28"/>
          <w:vertAlign w:val="baseline"/>
        </w:rPr>
        <w:t> </w:t>
      </w:r>
      <w:r>
        <w:rPr>
          <w:vertAlign w:val="baseline"/>
        </w:rPr>
        <w:t>one</w:t>
      </w:r>
      <w:r>
        <w:rPr>
          <w:spacing w:val="28"/>
          <w:vertAlign w:val="baseline"/>
        </w:rPr>
        <w:t> </w:t>
      </w:r>
      <w:r>
        <w:rPr>
          <w:vertAlign w:val="baseline"/>
        </w:rPr>
        <w:t>to</w:t>
      </w:r>
      <w:r>
        <w:rPr>
          <w:spacing w:val="28"/>
          <w:vertAlign w:val="baseline"/>
        </w:rPr>
        <w:t> </w:t>
      </w:r>
      <w:r>
        <w:rPr>
          <w:vertAlign w:val="baseline"/>
        </w:rPr>
        <w:t>propagate</w:t>
      </w:r>
      <w:r>
        <w:rPr>
          <w:spacing w:val="28"/>
          <w:vertAlign w:val="baseline"/>
        </w:rPr>
        <w:t> </w:t>
      </w:r>
      <w:r>
        <w:rPr>
          <w:vertAlign w:val="baseline"/>
        </w:rPr>
        <w:t>its</w:t>
      </w:r>
      <w:r>
        <w:rPr>
          <w:spacing w:val="28"/>
          <w:vertAlign w:val="baseline"/>
        </w:rPr>
        <w:t> </w:t>
      </w:r>
      <w:r>
        <w:rPr>
          <w:vertAlign w:val="baseline"/>
        </w:rPr>
        <w:t>value</w:t>
      </w:r>
      <w:r>
        <w:rPr>
          <w:spacing w:val="28"/>
          <w:vertAlign w:val="baseline"/>
        </w:rPr>
        <w:t> </w:t>
      </w:r>
      <w:r>
        <w:rPr>
          <w:vertAlign w:val="baseline"/>
        </w:rPr>
        <w:t>into</w:t>
      </w:r>
      <w:r>
        <w:rPr>
          <w:spacing w:val="29"/>
          <w:vertAlign w:val="baseline"/>
        </w:rPr>
        <w:t> </w:t>
      </w:r>
      <w:r>
        <w:rPr>
          <w:rFonts w:ascii="Georgia"/>
          <w:i/>
          <w:vertAlign w:val="baseline"/>
        </w:rPr>
        <w:t>w</w:t>
      </w:r>
      <w:r>
        <w:rPr>
          <w:rFonts w:ascii="LM Roman 8"/>
          <w:vertAlign w:val="subscript"/>
        </w:rPr>
        <w:t>1</w:t>
      </w:r>
      <w:r>
        <w:rPr>
          <w:vertAlign w:val="baseline"/>
        </w:rPr>
        <w:t>:</w:t>
      </w:r>
    </w:p>
    <w:p>
      <w:pPr>
        <w:pStyle w:val="Heading2"/>
        <w:spacing w:before="147"/>
      </w:pPr>
      <w:r>
        <w:rPr/>
        <w:t>Lemma</w:t>
      </w:r>
      <w:r>
        <w:rPr>
          <w:spacing w:val="28"/>
        </w:rPr>
        <w:t> </w:t>
      </w:r>
      <w:r>
        <w:rPr>
          <w:spacing w:val="-5"/>
        </w:rPr>
        <w:t>4.3</w:t>
      </w:r>
    </w:p>
    <w:p>
      <w:pPr>
        <w:spacing w:before="53"/>
        <w:ind w:left="531" w:right="0" w:firstLine="0"/>
        <w:jc w:val="left"/>
        <w:rPr>
          <w:sz w:val="21"/>
        </w:rPr>
      </w:pPr>
      <w:r>
        <w:rPr>
          <w:rFonts w:ascii="Georgia" w:hAnsi="Georgia"/>
          <w:i/>
          <w:w w:val="105"/>
          <w:sz w:val="21"/>
        </w:rPr>
        <w:t>isHigh</w:t>
      </w:r>
      <w:r>
        <w:rPr>
          <w:w w:val="105"/>
          <w:sz w:val="21"/>
        </w:rPr>
        <w:t>(</w:t>
      </w:r>
      <w:r>
        <w:rPr>
          <w:rFonts w:ascii="Georgia" w:hAnsi="Georgia"/>
          <w:i/>
          <w:w w:val="105"/>
          <w:sz w:val="21"/>
        </w:rPr>
        <w:t>w,</w:t>
      </w:r>
      <w:r>
        <w:rPr>
          <w:rFonts w:ascii="Georgia" w:hAnsi="Georgia"/>
          <w:i/>
          <w:spacing w:val="-19"/>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w</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isHigh</w:t>
      </w:r>
      <w:r>
        <w:rPr>
          <w:w w:val="105"/>
          <w:sz w:val="21"/>
          <w:vertAlign w:val="baseline"/>
        </w:rPr>
        <w:t>(</w:t>
      </w:r>
      <w:r>
        <w:rPr>
          <w:rFonts w:ascii="Georgia" w:hAnsi="Georgia"/>
          <w:i/>
          <w:w w:val="105"/>
          <w:sz w:val="21"/>
          <w:vertAlign w:val="baseline"/>
        </w:rPr>
        <w:t>w,</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w:t>
      </w:r>
      <w:r>
        <w:rPr>
          <w:rFonts w:ascii="LM Roman 8" w:hAnsi="LM Roman 8"/>
          <w:w w:val="105"/>
          <w:sz w:val="21"/>
          <w:vertAlign w:val="subscript"/>
        </w:rPr>
        <w:t>2</w:t>
      </w:r>
      <w:r>
        <w:rPr>
          <w:rFonts w:ascii="LM Roman 8" w:hAnsi="LM Roman 8"/>
          <w:spacing w:val="-33"/>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w</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spacing w:val="-166"/>
          <w:w w:val="105"/>
          <w:sz w:val="21"/>
          <w:vertAlign w:val="baseline"/>
        </w:rPr>
        <w:t>←</w:t>
      </w:r>
      <w:r>
        <w:rPr>
          <w:rFonts w:ascii="Alexander" w:hAnsi="Alexander"/>
          <w:spacing w:val="64"/>
          <w:w w:val="150"/>
          <w:sz w:val="21"/>
          <w:vertAlign w:val="baseline"/>
        </w:rPr>
        <w:t>  </w:t>
      </w:r>
      <w:r>
        <w:rPr>
          <w:rFonts w:ascii="Georgia" w:hAnsi="Georgia"/>
          <w:i/>
          <w:spacing w:val="-4"/>
          <w:w w:val="105"/>
          <w:sz w:val="21"/>
          <w:vertAlign w:val="baseline"/>
        </w:rPr>
        <w:t>w</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r>
        <w:rPr>
          <w:spacing w:val="-4"/>
          <w:w w:val="105"/>
          <w:sz w:val="21"/>
          <w:vertAlign w:val="baseline"/>
        </w:rPr>
        <w:t>)</w:t>
      </w:r>
    </w:p>
    <w:p>
      <w:pPr>
        <w:pStyle w:val="BodyText"/>
        <w:spacing w:line="218" w:lineRule="auto" w:before="201"/>
        <w:ind w:left="108" w:right="221" w:firstLine="317"/>
      </w:pPr>
      <w:r>
        <w:rPr/>
        <w:t>With</w:t>
      </w:r>
      <w:r>
        <w:rPr>
          <w:spacing w:val="-5"/>
        </w:rPr>
        <w:t> </w:t>
      </w:r>
      <w:r>
        <w:rPr/>
        <w:t>these</w:t>
      </w:r>
      <w:r>
        <w:rPr>
          <w:spacing w:val="-6"/>
        </w:rPr>
        <w:t> </w:t>
      </w:r>
      <w:r>
        <w:rPr/>
        <w:t>results</w:t>
      </w:r>
      <w:r>
        <w:rPr>
          <w:spacing w:val="-6"/>
        </w:rPr>
        <w:t> </w:t>
      </w:r>
      <w:r>
        <w:rPr/>
        <w:t>we</w:t>
      </w:r>
      <w:r>
        <w:rPr>
          <w:spacing w:val="-6"/>
        </w:rPr>
        <w:t> </w:t>
      </w:r>
      <w:r>
        <w:rPr/>
        <w:t>are</w:t>
      </w:r>
      <w:r>
        <w:rPr>
          <w:spacing w:val="-6"/>
        </w:rPr>
        <w:t> </w:t>
      </w:r>
      <w:r>
        <w:rPr/>
        <w:t>able</w:t>
      </w:r>
      <w:r>
        <w:rPr>
          <w:spacing w:val="-6"/>
        </w:rPr>
        <w:t> </w:t>
      </w:r>
      <w:r>
        <w:rPr/>
        <w:t>to</w:t>
      </w:r>
      <w:r>
        <w:rPr>
          <w:spacing w:val="-6"/>
        </w:rPr>
        <w:t> </w:t>
      </w:r>
      <w:r>
        <w:rPr/>
        <w:t>prove</w:t>
      </w:r>
      <w:r>
        <w:rPr>
          <w:spacing w:val="-6"/>
        </w:rPr>
        <w:t> </w:t>
      </w:r>
      <w:r>
        <w:rPr/>
        <w:t>that</w:t>
      </w:r>
      <w:r>
        <w:rPr>
          <w:spacing w:val="-5"/>
        </w:rPr>
        <w:t> </w:t>
      </w:r>
      <w:r>
        <w:rPr/>
        <w:t>for</w:t>
      </w:r>
      <w:r>
        <w:rPr>
          <w:spacing w:val="-5"/>
        </w:rPr>
        <w:t> </w:t>
      </w:r>
      <w:r>
        <w:rPr/>
        <w:t>any</w:t>
      </w:r>
      <w:r>
        <w:rPr>
          <w:spacing w:val="-5"/>
        </w:rPr>
        <w:t> </w:t>
      </w:r>
      <w:r>
        <w:rPr/>
        <w:t>given</w:t>
      </w:r>
      <w:r>
        <w:rPr>
          <w:spacing w:val="-5"/>
        </w:rPr>
        <w:t> </w:t>
      </w:r>
      <w:r>
        <w:rPr/>
        <w:t>construct</w:t>
      </w:r>
      <w:r>
        <w:rPr>
          <w:spacing w:val="-5"/>
        </w:rPr>
        <w:t> </w:t>
      </w:r>
      <w:r>
        <w:rPr>
          <w:rFonts w:ascii="Georgia" w:hAnsi="Georgia"/>
          <w:i/>
        </w:rPr>
        <w:t>c</w:t>
      </w:r>
      <w:r>
        <w:rPr>
          <w:rFonts w:ascii="Georgia" w:hAnsi="Georgia"/>
          <w:i/>
          <w:spacing w:val="-4"/>
        </w:rPr>
        <w:t> </w:t>
      </w:r>
      <w:r>
        <w:rPr/>
        <w:t>the</w:t>
      </w:r>
      <w:r>
        <w:rPr>
          <w:spacing w:val="-6"/>
        </w:rPr>
        <w:t> </w:t>
      </w:r>
      <w:r>
        <w:rPr/>
        <w:t>prologue in</w:t>
      </w:r>
      <w:r>
        <w:rPr>
          <w:spacing w:val="36"/>
        </w:rPr>
        <w:t> </w:t>
      </w:r>
      <w:r>
        <w:rPr/>
        <w:t>the</w:t>
      </w:r>
      <w:r>
        <w:rPr>
          <w:spacing w:val="36"/>
        </w:rPr>
        <w:t> </w:t>
      </w:r>
      <w:r>
        <w:rPr/>
        <w:t>semantics</w:t>
      </w:r>
      <w:r>
        <w:rPr>
          <w:spacing w:val="36"/>
        </w:rPr>
        <w:t> </w:t>
      </w:r>
      <w:r>
        <w:rPr/>
        <w:t>always</w:t>
      </w:r>
      <w:r>
        <w:rPr>
          <w:spacing w:val="36"/>
        </w:rPr>
        <w:t> </w:t>
      </w:r>
      <w:r>
        <w:rPr/>
        <w:t>sets</w:t>
      </w:r>
      <w:r>
        <w:rPr>
          <w:spacing w:val="36"/>
        </w:rPr>
        <w:t> </w:t>
      </w:r>
      <w:r>
        <w:rPr/>
        <w:t>its</w:t>
      </w:r>
      <w:r>
        <w:rPr>
          <w:spacing w:val="36"/>
        </w:rPr>
        <w:t> </w:t>
      </w:r>
      <w:r>
        <w:rPr/>
        <w:t>finish</w:t>
      </w:r>
      <w:r>
        <w:rPr>
          <w:spacing w:val="36"/>
        </w:rPr>
        <w:t> </w:t>
      </w:r>
      <w:r>
        <w:rPr/>
        <w:t>wire</w:t>
      </w:r>
      <w:r>
        <w:rPr>
          <w:w w:val="110"/>
        </w:rPr>
        <w:t> </w:t>
      </w:r>
      <w:r>
        <w:rPr>
          <w:rFonts w:ascii="Georgia" w:hAnsi="Georgia"/>
          <w:i/>
          <w:w w:val="110"/>
        </w:rPr>
        <w:t>π</w:t>
      </w:r>
      <w:r>
        <w:rPr>
          <w:rFonts w:ascii="Georgia" w:hAnsi="Georgia"/>
          <w:i/>
          <w:w w:val="110"/>
          <w:vertAlign w:val="subscript"/>
        </w:rPr>
        <w:t>f</w:t>
      </w:r>
      <w:r>
        <w:rPr>
          <w:rFonts w:ascii="Georgia" w:hAnsi="Georgia"/>
          <w:i/>
          <w:spacing w:val="-23"/>
          <w:w w:val="110"/>
          <w:vertAlign w:val="baseline"/>
        </w:rPr>
        <w:t> </w:t>
      </w:r>
      <w:r>
        <w:rPr>
          <w:vertAlign w:val="baseline"/>
        </w:rPr>
        <w:t>(</w:t>
      </w:r>
      <w:r>
        <w:rPr>
          <w:rFonts w:ascii="Georgia" w:hAnsi="Georgia"/>
          <w:i/>
          <w:vertAlign w:val="baseline"/>
        </w:rPr>
        <w:t>c</w:t>
      </w:r>
      <w:r>
        <w:rPr>
          <w:vertAlign w:val="baseline"/>
        </w:rPr>
        <w:t>)</w:t>
      </w:r>
      <w:r>
        <w:rPr>
          <w:spacing w:val="36"/>
          <w:vertAlign w:val="baseline"/>
        </w:rPr>
        <w:t> </w:t>
      </w:r>
      <w:r>
        <w:rPr>
          <w:vertAlign w:val="baseline"/>
        </w:rPr>
        <w:t>to</w:t>
      </w:r>
      <w:r>
        <w:rPr>
          <w:spacing w:val="36"/>
          <w:vertAlign w:val="baseline"/>
        </w:rPr>
        <w:t> </w:t>
      </w:r>
      <w:r>
        <w:rPr>
          <w:rFonts w:ascii="LM Roman 10" w:hAnsi="LM Roman 10"/>
          <w:i/>
          <w:vertAlign w:val="baseline"/>
        </w:rPr>
        <w:t>high</w:t>
      </w:r>
      <w:r>
        <w:rPr>
          <w:vertAlign w:val="baseline"/>
        </w:rPr>
        <w:t>:</w:t>
      </w:r>
    </w:p>
    <w:p>
      <w:pPr>
        <w:pStyle w:val="Heading2"/>
      </w:pPr>
      <w:r>
        <w:rPr/>
        <w:t>Theorem</w:t>
      </w:r>
      <w:r>
        <w:rPr>
          <w:spacing w:val="28"/>
        </w:rPr>
        <w:t> </w:t>
      </w:r>
      <w:r>
        <w:rPr>
          <w:spacing w:val="-5"/>
        </w:rPr>
        <w:t>4.4</w:t>
      </w:r>
    </w:p>
    <w:p>
      <w:pPr>
        <w:spacing w:before="94"/>
        <w:ind w:left="609" w:right="0" w:firstLine="0"/>
        <w:jc w:val="left"/>
        <w:rPr>
          <w:rFonts w:ascii="DejaVu Sans Condensed" w:hAnsi="DejaVu Sans Condensed"/>
          <w:i/>
          <w:sz w:val="21"/>
        </w:rPr>
      </w:pPr>
      <w:r>
        <w:rPr>
          <w:rFonts w:ascii="Georgia" w:hAnsi="Georgia"/>
          <w:i/>
          <w:w w:val="105"/>
          <w:sz w:val="21"/>
        </w:rPr>
        <w:t>smPred</w:t>
      </w:r>
      <w:r>
        <w:rPr>
          <w:w w:val="105"/>
          <w:sz w:val="21"/>
        </w:rPr>
        <w:t>(</w:t>
      </w:r>
      <w:r>
        <w:rPr>
          <w:rFonts w:ascii="Georgia" w:hAnsi="Georgia"/>
          <w:i/>
          <w:w w:val="105"/>
          <w:sz w:val="21"/>
        </w:rPr>
        <w:t>c,</w:t>
      </w:r>
      <w:r>
        <w:rPr>
          <w:rFonts w:ascii="Georgia" w:hAnsi="Georgia"/>
          <w:i/>
          <w:spacing w:val="-17"/>
          <w:w w:val="105"/>
          <w:sz w:val="21"/>
        </w:rPr>
        <w:t> </w:t>
      </w:r>
      <w:r>
        <w:rPr>
          <w:w w:val="105"/>
          <w:sz w:val="21"/>
        </w:rPr>
        <w:t>(</w:t>
      </w:r>
      <w:r>
        <w:rPr>
          <w:rFonts w:ascii="Arial" w:hAnsi="Arial"/>
          <w:spacing w:val="25"/>
          <w:w w:val="105"/>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38"/>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37"/>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33"/>
          <w:w w:val="105"/>
          <w:position w:val="17"/>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isHigh</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w w:val="105"/>
          <w:sz w:val="21"/>
          <w:vertAlign w:val="baseline"/>
        </w:rPr>
        <w:t>)</w:t>
      </w:r>
      <w:r>
        <w:rPr>
          <w:spacing w:val="-5"/>
          <w:w w:val="105"/>
          <w:sz w:val="21"/>
          <w:vertAlign w:val="baseline"/>
        </w:rPr>
        <w:t> </w:t>
      </w:r>
      <w:r>
        <w:rPr>
          <w:rFonts w:ascii="DejaVu Sans Condensed" w:hAnsi="DejaVu Sans Condensed"/>
          <w:i/>
          <w:spacing w:val="-10"/>
          <w:w w:val="105"/>
          <w:sz w:val="21"/>
          <w:vertAlign w:val="baseline"/>
        </w:rPr>
        <w:t>∧</w:t>
      </w:r>
    </w:p>
    <w:p>
      <w:pPr>
        <w:spacing w:before="79"/>
        <w:ind w:left="609" w:right="0" w:firstLine="0"/>
        <w:jc w:val="left"/>
        <w:rPr>
          <w:sz w:val="21"/>
        </w:rPr>
      </w:pPr>
      <w:r>
        <w:rPr>
          <w:rFonts w:ascii="Georgia" w:hAnsi="Georgia"/>
          <w:i/>
          <w:w w:val="105"/>
          <w:sz w:val="21"/>
        </w:rPr>
        <w:t>smPred</w:t>
      </w:r>
      <w:r>
        <w:rPr>
          <w:w w:val="105"/>
          <w:sz w:val="21"/>
        </w:rPr>
        <w:t>(</w:t>
      </w:r>
      <w:r>
        <w:rPr>
          <w:rFonts w:ascii="Georgia" w:hAnsi="Georgia"/>
          <w:i/>
          <w:w w:val="105"/>
          <w:sz w:val="21"/>
        </w:rPr>
        <w:t>c,</w:t>
      </w:r>
      <w:r>
        <w:rPr>
          <w:rFonts w:ascii="Georgia" w:hAnsi="Georgia"/>
          <w:i/>
          <w:spacing w:val="-15"/>
          <w:w w:val="105"/>
          <w:sz w:val="21"/>
        </w:rPr>
        <w:t> </w:t>
      </w:r>
      <w:r>
        <w:rPr>
          <w:w w:val="105"/>
          <w:sz w:val="21"/>
        </w:rPr>
        <w:t>(</w:t>
      </w:r>
      <w:r>
        <w:rPr>
          <w:rFonts w:ascii="Arial" w:hAnsi="Arial"/>
          <w:spacing w:val="51"/>
          <w:w w:val="105"/>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42"/>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52"/>
          <w:w w:val="105"/>
          <w:position w:val="17"/>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isHigh</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
          <w:w w:val="105"/>
          <w:sz w:val="21"/>
          <w:vertAlign w:val="baseline"/>
        </w:rPr>
        <w:t>link</w:t>
      </w:r>
      <w:r>
        <w:rPr>
          <w:rFonts w:ascii="Georgia" w:hAnsi="Georgia"/>
          <w:i/>
          <w:spacing w:val="-2"/>
          <w:w w:val="105"/>
          <w:sz w:val="21"/>
          <w:vertAlign w:val="subscript"/>
        </w:rPr>
        <w:t>c</w:t>
      </w:r>
      <w:r>
        <w:rPr>
          <w:spacing w:val="-2"/>
          <w:w w:val="105"/>
          <w:sz w:val="21"/>
          <w:vertAlign w:val="baseline"/>
        </w:rPr>
        <w:t>)</w:t>
      </w:r>
    </w:p>
    <w:p>
      <w:pPr>
        <w:pStyle w:val="BodyText"/>
        <w:spacing w:line="266" w:lineRule="exact" w:before="169"/>
        <w:ind w:left="108" w:right="218" w:firstLine="317"/>
      </w:pPr>
      <w:r>
        <w:rPr>
          <w:w w:val="105"/>
        </w:rPr>
        <w:t>This</w:t>
      </w:r>
      <w:r>
        <w:rPr>
          <w:w w:val="105"/>
        </w:rPr>
        <w:t> is</w:t>
      </w:r>
      <w:r>
        <w:rPr>
          <w:w w:val="105"/>
        </w:rPr>
        <w:t> the</w:t>
      </w:r>
      <w:r>
        <w:rPr>
          <w:w w:val="105"/>
        </w:rPr>
        <w:t> first</w:t>
      </w:r>
      <w:r>
        <w:rPr>
          <w:w w:val="105"/>
        </w:rPr>
        <w:t> result</w:t>
      </w:r>
      <w:r>
        <w:rPr>
          <w:w w:val="105"/>
        </w:rPr>
        <w:t> towards</w:t>
      </w:r>
      <w:r>
        <w:rPr>
          <w:w w:val="105"/>
        </w:rPr>
        <w:t> proving</w:t>
      </w:r>
      <w:r>
        <w:rPr>
          <w:w w:val="105"/>
        </w:rPr>
        <w:t> (a)</w:t>
      </w:r>
      <w:r>
        <w:rPr>
          <w:w w:val="105"/>
        </w:rPr>
        <w:t> in</w:t>
      </w:r>
      <w:r>
        <w:rPr>
          <w:w w:val="105"/>
        </w:rPr>
        <w:t> the</w:t>
      </w:r>
      <w:r>
        <w:rPr>
          <w:w w:val="105"/>
        </w:rPr>
        <w:t> introduction</w:t>
      </w:r>
      <w:r>
        <w:rPr>
          <w:w w:val="105"/>
        </w:rPr>
        <w:t> of</w:t>
      </w:r>
      <w:r>
        <w:rPr>
          <w:w w:val="105"/>
        </w:rPr>
        <w:t> this</w:t>
      </w:r>
      <w:r>
        <w:rPr>
          <w:w w:val="105"/>
        </w:rPr>
        <w:t> section. In</w:t>
      </w:r>
      <w:r>
        <w:rPr>
          <w:w w:val="105"/>
        </w:rPr>
        <w:t> order</w:t>
      </w:r>
      <w:r>
        <w:rPr>
          <w:w w:val="105"/>
        </w:rPr>
        <w:t> to</w:t>
      </w:r>
      <w:r>
        <w:rPr>
          <w:w w:val="105"/>
        </w:rPr>
        <w:t> complete</w:t>
      </w:r>
      <w:r>
        <w:rPr>
          <w:w w:val="105"/>
        </w:rPr>
        <w:t> our</w:t>
      </w:r>
      <w:r>
        <w:rPr>
          <w:w w:val="105"/>
        </w:rPr>
        <w:t> verification</w:t>
      </w:r>
      <w:r>
        <w:rPr>
          <w:w w:val="105"/>
        </w:rPr>
        <w:t> of</w:t>
      </w:r>
      <w:r>
        <w:rPr>
          <w:w w:val="105"/>
        </w:rPr>
        <w:t> (a)</w:t>
      </w:r>
      <w:r>
        <w:rPr>
          <w:w w:val="105"/>
        </w:rPr>
        <w:t> we</w:t>
      </w:r>
      <w:r>
        <w:rPr>
          <w:w w:val="105"/>
        </w:rPr>
        <w:t> introduce</w:t>
      </w:r>
      <w:r>
        <w:rPr>
          <w:w w:val="105"/>
        </w:rPr>
        <w:t> a</w:t>
      </w:r>
      <w:r>
        <w:rPr>
          <w:w w:val="105"/>
        </w:rPr>
        <w:t> new</w:t>
      </w:r>
      <w:r>
        <w:rPr>
          <w:w w:val="105"/>
        </w:rPr>
        <w:t> assertion</w:t>
      </w:r>
      <w:r>
        <w:rPr>
          <w:w w:val="105"/>
        </w:rPr>
        <w:t> type</w:t>
      </w:r>
      <w:r>
        <w:rPr>
          <w:spacing w:val="80"/>
          <w:w w:val="105"/>
        </w:rPr>
        <w:t> </w:t>
      </w:r>
      <w:r>
        <w:rPr>
          <w:w w:val="105"/>
        </w:rPr>
        <w:t>(</w:t>
      </w:r>
      <w:r>
        <w:rPr>
          <w:rFonts w:ascii="Georgia" w:hAnsi="Georgia"/>
          <w:i/>
          <w:w w:val="105"/>
        </w:rPr>
        <w:t>w</w:t>
      </w:r>
      <w:r>
        <w:rPr>
          <w:rFonts w:ascii="LM Roman 8" w:hAnsi="LM Roman 8"/>
          <w:w w:val="105"/>
          <w:vertAlign w:val="subscript"/>
        </w:rPr>
        <w:t>1</w:t>
      </w:r>
      <w:r>
        <w:rPr>
          <w:rFonts w:ascii="LM Roman 8" w:hAnsi="LM Roman 8"/>
          <w:spacing w:val="-144"/>
          <w:w w:val="310"/>
          <w:vertAlign w:val="baseline"/>
        </w:rPr>
        <w:t> </w:t>
      </w:r>
      <w:r>
        <w:rPr>
          <w:rFonts w:ascii="Alexander" w:hAnsi="Alexander"/>
          <w:w w:val="310"/>
          <w:vertAlign w:val="baseline"/>
        </w:rPr>
        <w:t>x</w:t>
      </w:r>
      <w:r>
        <w:rPr>
          <w:rFonts w:ascii="Alexander" w:hAnsi="Alexander"/>
          <w:spacing w:val="-36"/>
          <w:w w:val="310"/>
          <w:vertAlign w:val="baseline"/>
        </w:rPr>
        <w:t> </w:t>
      </w:r>
      <w:r>
        <w:rPr>
          <w:rFonts w:ascii="Georgia" w:hAnsi="Georgia"/>
          <w:i/>
          <w:w w:val="105"/>
          <w:vertAlign w:val="baseline"/>
        </w:rPr>
        <w:t>w</w:t>
      </w:r>
      <w:r>
        <w:rPr>
          <w:rFonts w:ascii="LM Roman 8" w:hAnsi="LM Roman 8"/>
          <w:w w:val="105"/>
          <w:vertAlign w:val="subscript"/>
        </w:rPr>
        <w:t>2</w:t>
      </w:r>
      <w:r>
        <w:rPr>
          <w:w w:val="105"/>
          <w:vertAlign w:val="baseline"/>
        </w:rPr>
        <w:t>)</w:t>
      </w:r>
      <w:r>
        <w:rPr>
          <w:rFonts w:ascii="DejaVu Sans Condensed" w:hAnsi="DejaVu Sans Condensed"/>
          <w:i/>
          <w:w w:val="105"/>
          <w:position w:val="8"/>
          <w:sz w:val="15"/>
          <w:vertAlign w:val="baseline"/>
        </w:rPr>
        <w:t>⊥</w:t>
      </w:r>
      <w:r>
        <w:rPr>
          <w:rFonts w:ascii="DejaVu Sans Condensed" w:hAnsi="DejaVu Sans Condensed"/>
          <w:i/>
          <w:spacing w:val="40"/>
          <w:w w:val="105"/>
          <w:position w:val="8"/>
          <w:sz w:val="15"/>
          <w:vertAlign w:val="baseline"/>
        </w:rPr>
        <w:t> </w:t>
      </w:r>
      <w:r>
        <w:rPr>
          <w:w w:val="105"/>
          <w:vertAlign w:val="baseline"/>
        </w:rPr>
        <w:t>defined</w:t>
      </w:r>
      <w:r>
        <w:rPr>
          <w:spacing w:val="30"/>
          <w:w w:val="105"/>
          <w:vertAlign w:val="baseline"/>
        </w:rPr>
        <w:t> </w:t>
      </w:r>
      <w:r>
        <w:rPr>
          <w:w w:val="105"/>
          <w:vertAlign w:val="baseline"/>
        </w:rPr>
        <w:t>to</w:t>
      </w:r>
      <w:r>
        <w:rPr>
          <w:spacing w:val="30"/>
          <w:w w:val="105"/>
          <w:vertAlign w:val="baseline"/>
        </w:rPr>
        <w:t> </w:t>
      </w:r>
      <w:r>
        <w:rPr>
          <w:w w:val="105"/>
          <w:vertAlign w:val="baseline"/>
        </w:rPr>
        <w:t>hold</w:t>
      </w:r>
      <w:r>
        <w:rPr>
          <w:spacing w:val="30"/>
          <w:w w:val="105"/>
          <w:vertAlign w:val="baseline"/>
        </w:rPr>
        <w:t> </w:t>
      </w:r>
      <w:r>
        <w:rPr>
          <w:w w:val="105"/>
          <w:vertAlign w:val="baseline"/>
        </w:rPr>
        <w:t>iff</w:t>
      </w:r>
      <w:r>
        <w:rPr>
          <w:spacing w:val="29"/>
          <w:w w:val="105"/>
          <w:vertAlign w:val="baseline"/>
        </w:rPr>
        <w:t> </w:t>
      </w:r>
      <w:r>
        <w:rPr>
          <w:rFonts w:ascii="Georgia" w:hAnsi="Georgia"/>
          <w:i/>
          <w:w w:val="105"/>
          <w:vertAlign w:val="baseline"/>
        </w:rPr>
        <w:t>isHigh</w:t>
      </w:r>
      <w:r>
        <w:rPr>
          <w:w w:val="105"/>
          <w:vertAlign w:val="baseline"/>
        </w:rPr>
        <w:t>(</w:t>
      </w:r>
      <w:r>
        <w:rPr>
          <w:rFonts w:ascii="Georgia" w:hAnsi="Georgia"/>
          <w:i/>
          <w:w w:val="105"/>
          <w:vertAlign w:val="baseline"/>
        </w:rPr>
        <w:t>w</w:t>
      </w:r>
      <w:r>
        <w:rPr>
          <w:rFonts w:ascii="LM Roman 8" w:hAnsi="LM Roman 8"/>
          <w:w w:val="105"/>
          <w:vertAlign w:val="subscript"/>
        </w:rPr>
        <w:t>1</w:t>
      </w:r>
      <w:r>
        <w:rPr>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Georgia" w:hAnsi="Georgia"/>
          <w:i/>
          <w:w w:val="105"/>
          <w:vertAlign w:val="baseline"/>
        </w:rPr>
        <w:t>isHigh</w:t>
      </w:r>
      <w:r>
        <w:rPr>
          <w:w w:val="105"/>
          <w:vertAlign w:val="baseline"/>
        </w:rPr>
        <w:t>(</w:t>
      </w:r>
      <w:r>
        <w:rPr>
          <w:rFonts w:ascii="Georgia" w:hAnsi="Georgia"/>
          <w:i/>
          <w:w w:val="105"/>
          <w:vertAlign w:val="baseline"/>
        </w:rPr>
        <w:t>w</w:t>
      </w:r>
      <w:r>
        <w:rPr>
          <w:rFonts w:ascii="LM Roman 8" w:hAnsi="LM Roman 8"/>
          <w:w w:val="105"/>
          <w:vertAlign w:val="subscript"/>
        </w:rPr>
        <w:t>2</w:t>
      </w:r>
      <w:r>
        <w:rPr>
          <w:w w:val="105"/>
          <w:vertAlign w:val="baseline"/>
        </w:rPr>
        <w:t>)</w:t>
      </w:r>
      <w:r>
        <w:rPr>
          <w:spacing w:val="30"/>
          <w:w w:val="105"/>
          <w:vertAlign w:val="baseline"/>
        </w:rPr>
        <w:t> </w:t>
      </w:r>
      <w:r>
        <w:rPr>
          <w:w w:val="105"/>
          <w:vertAlign w:val="baseline"/>
        </w:rPr>
        <w:t>holds</w:t>
      </w:r>
      <w:r>
        <w:rPr>
          <w:spacing w:val="30"/>
          <w:w w:val="105"/>
          <w:vertAlign w:val="baseline"/>
        </w:rPr>
        <w:t> </w:t>
      </w:r>
      <w:r>
        <w:rPr>
          <w:w w:val="105"/>
          <w:vertAlign w:val="baseline"/>
        </w:rPr>
        <w:t>in</w:t>
      </w:r>
      <w:r>
        <w:rPr>
          <w:spacing w:val="30"/>
          <w:w w:val="105"/>
          <w:vertAlign w:val="baseline"/>
        </w:rPr>
        <w:t> </w:t>
      </w:r>
      <w:r>
        <w:rPr>
          <w:w w:val="105"/>
          <w:vertAlign w:val="baseline"/>
        </w:rPr>
        <w:t>a</w:t>
      </w:r>
      <w:r>
        <w:rPr>
          <w:spacing w:val="30"/>
          <w:w w:val="105"/>
          <w:vertAlign w:val="baseline"/>
        </w:rPr>
        <w:t> </w:t>
      </w:r>
      <w:r>
        <w:rPr>
          <w:w w:val="105"/>
          <w:vertAlign w:val="baseline"/>
        </w:rPr>
        <w:t>given</w:t>
      </w:r>
      <w:r>
        <w:rPr>
          <w:spacing w:val="30"/>
          <w:w w:val="105"/>
          <w:vertAlign w:val="baseline"/>
        </w:rPr>
        <w:t> </w:t>
      </w:r>
      <w:r>
        <w:rPr>
          <w:w w:val="105"/>
          <w:vertAlign w:val="baseline"/>
        </w:rPr>
        <w:t>set of</w:t>
      </w:r>
      <w:r>
        <w:rPr>
          <w:w w:val="105"/>
          <w:vertAlign w:val="baseline"/>
        </w:rPr>
        <w:t> combinatoric</w:t>
      </w:r>
      <w:r>
        <w:rPr>
          <w:w w:val="105"/>
          <w:vertAlign w:val="baseline"/>
        </w:rPr>
        <w:t> actions.</w:t>
      </w:r>
      <w:r>
        <w:rPr>
          <w:spacing w:val="40"/>
          <w:w w:val="105"/>
          <w:vertAlign w:val="baseline"/>
        </w:rPr>
        <w:t> </w:t>
      </w:r>
      <w:r>
        <w:rPr>
          <w:w w:val="105"/>
          <w:vertAlign w:val="baseline"/>
        </w:rPr>
        <w:t>We</w:t>
      </w:r>
      <w:r>
        <w:rPr>
          <w:w w:val="105"/>
          <w:vertAlign w:val="baseline"/>
        </w:rPr>
        <w:t> then</w:t>
      </w:r>
      <w:r>
        <w:rPr>
          <w:w w:val="105"/>
          <w:vertAlign w:val="baseline"/>
        </w:rPr>
        <w:t> modify</w:t>
      </w:r>
      <w:r>
        <w:rPr>
          <w:w w:val="105"/>
          <w:vertAlign w:val="baseline"/>
        </w:rPr>
        <w:t> our</w:t>
      </w:r>
      <w:r>
        <w:rPr>
          <w:w w:val="105"/>
          <w:vertAlign w:val="baseline"/>
        </w:rPr>
        <w:t> semantic</w:t>
      </w:r>
      <w:r>
        <w:rPr>
          <w:w w:val="105"/>
          <w:vertAlign w:val="baseline"/>
        </w:rPr>
        <w:t> predicate</w:t>
      </w:r>
      <w:r>
        <w:rPr>
          <w:w w:val="105"/>
          <w:vertAlign w:val="baseline"/>
        </w:rPr>
        <w:t> to</w:t>
      </w:r>
      <w:r>
        <w:rPr>
          <w:w w:val="105"/>
          <w:vertAlign w:val="baseline"/>
        </w:rPr>
        <w:t> include</w:t>
      </w:r>
      <w:r>
        <w:rPr>
          <w:w w:val="105"/>
          <w:vertAlign w:val="baseline"/>
        </w:rPr>
        <w:t> this new</w:t>
      </w:r>
      <w:r>
        <w:rPr>
          <w:spacing w:val="-7"/>
          <w:w w:val="105"/>
          <w:vertAlign w:val="baseline"/>
        </w:rPr>
        <w:t> </w:t>
      </w:r>
      <w:r>
        <w:rPr>
          <w:w w:val="105"/>
          <w:vertAlign w:val="baseline"/>
        </w:rPr>
        <w:t>type</w:t>
      </w:r>
      <w:r>
        <w:rPr>
          <w:spacing w:val="-7"/>
          <w:w w:val="105"/>
          <w:vertAlign w:val="baseline"/>
        </w:rPr>
        <w:t> </w:t>
      </w:r>
      <w:r>
        <w:rPr>
          <w:w w:val="105"/>
          <w:vertAlign w:val="baseline"/>
        </w:rPr>
        <w:t>of</w:t>
      </w:r>
      <w:r>
        <w:rPr>
          <w:spacing w:val="-7"/>
          <w:w w:val="105"/>
          <w:vertAlign w:val="baseline"/>
        </w:rPr>
        <w:t> </w:t>
      </w:r>
      <w:r>
        <w:rPr>
          <w:w w:val="105"/>
          <w:vertAlign w:val="baseline"/>
        </w:rPr>
        <w:t>assertions</w:t>
      </w:r>
      <w:r>
        <w:rPr>
          <w:spacing w:val="-7"/>
          <w:w w:val="105"/>
          <w:vertAlign w:val="baseline"/>
        </w:rPr>
        <w:t> </w:t>
      </w:r>
      <w:r>
        <w:rPr>
          <w:w w:val="105"/>
          <w:vertAlign w:val="baseline"/>
        </w:rPr>
        <w:t>at</w:t>
      </w:r>
      <w:r>
        <w:rPr>
          <w:spacing w:val="-7"/>
          <w:w w:val="105"/>
          <w:vertAlign w:val="baseline"/>
        </w:rPr>
        <w:t> </w:t>
      </w:r>
      <w:r>
        <w:rPr>
          <w:w w:val="105"/>
          <w:vertAlign w:val="baseline"/>
        </w:rPr>
        <w:t>the</w:t>
      </w:r>
      <w:r>
        <w:rPr>
          <w:spacing w:val="-7"/>
          <w:w w:val="105"/>
          <w:vertAlign w:val="baseline"/>
        </w:rPr>
        <w:t> </w:t>
      </w:r>
      <w:r>
        <w:rPr>
          <w:w w:val="105"/>
          <w:vertAlign w:val="baseline"/>
        </w:rPr>
        <w:t>places</w:t>
      </w:r>
      <w:r>
        <w:rPr>
          <w:spacing w:val="-7"/>
          <w:w w:val="105"/>
          <w:vertAlign w:val="baseline"/>
        </w:rPr>
        <w:t> </w:t>
      </w:r>
      <w:r>
        <w:rPr>
          <w:w w:val="105"/>
          <w:vertAlign w:val="baseline"/>
        </w:rPr>
        <w:t>where</w:t>
      </w:r>
      <w:r>
        <w:rPr>
          <w:spacing w:val="-7"/>
          <w:w w:val="105"/>
          <w:vertAlign w:val="baseline"/>
        </w:rPr>
        <w:t> </w:t>
      </w:r>
      <w:r>
        <w:rPr>
          <w:w w:val="105"/>
          <w:vertAlign w:val="baseline"/>
        </w:rPr>
        <w:t>condition</w:t>
      </w:r>
      <w:r>
        <w:rPr>
          <w:spacing w:val="-7"/>
          <w:w w:val="105"/>
          <w:vertAlign w:val="baseline"/>
        </w:rPr>
        <w:t> </w:t>
      </w:r>
      <w:r>
        <w:rPr>
          <w:w w:val="105"/>
          <w:vertAlign w:val="baseline"/>
        </w:rPr>
        <w:t>(a)</w:t>
      </w:r>
      <w:r>
        <w:rPr>
          <w:spacing w:val="-7"/>
          <w:w w:val="105"/>
          <w:vertAlign w:val="baseline"/>
        </w:rPr>
        <w:t> </w:t>
      </w:r>
      <w:r>
        <w:rPr>
          <w:w w:val="105"/>
          <w:vertAlign w:val="baseline"/>
        </w:rPr>
        <w:t>is</w:t>
      </w:r>
      <w:r>
        <w:rPr>
          <w:spacing w:val="-7"/>
          <w:w w:val="105"/>
          <w:vertAlign w:val="baseline"/>
        </w:rPr>
        <w:t> </w:t>
      </w:r>
      <w:r>
        <w:rPr>
          <w:w w:val="105"/>
          <w:vertAlign w:val="baseline"/>
        </w:rPr>
        <w:t>expected</w:t>
      </w:r>
      <w:r>
        <w:rPr>
          <w:spacing w:val="-7"/>
          <w:w w:val="105"/>
          <w:vertAlign w:val="baseline"/>
        </w:rPr>
        <w:t> </w:t>
      </w:r>
      <w:r>
        <w:rPr>
          <w:w w:val="105"/>
          <w:vertAlign w:val="baseline"/>
        </w:rPr>
        <w:t>to</w:t>
      </w:r>
      <w:r>
        <w:rPr>
          <w:spacing w:val="-7"/>
          <w:w w:val="105"/>
          <w:vertAlign w:val="baseline"/>
        </w:rPr>
        <w:t> </w:t>
      </w:r>
      <w:r>
        <w:rPr>
          <w:w w:val="105"/>
          <w:vertAlign w:val="baseline"/>
        </w:rPr>
        <w:t>hold.</w:t>
      </w:r>
      <w:r>
        <w:rPr>
          <w:spacing w:val="11"/>
          <w:w w:val="105"/>
          <w:vertAlign w:val="baseline"/>
        </w:rPr>
        <w:t> </w:t>
      </w:r>
      <w:r>
        <w:rPr>
          <w:w w:val="105"/>
          <w:vertAlign w:val="baseline"/>
        </w:rPr>
        <w:t>As</w:t>
      </w:r>
      <w:r>
        <w:rPr>
          <w:spacing w:val="-7"/>
          <w:w w:val="105"/>
          <w:vertAlign w:val="baseline"/>
        </w:rPr>
        <w:t> </w:t>
      </w:r>
      <w:r>
        <w:rPr>
          <w:w w:val="105"/>
          <w:vertAlign w:val="baseline"/>
        </w:rPr>
        <w:t>an example,</w:t>
      </w:r>
      <w:r>
        <w:rPr>
          <w:spacing w:val="-14"/>
          <w:w w:val="105"/>
          <w:vertAlign w:val="baseline"/>
        </w:rPr>
        <w:t> </w:t>
      </w:r>
      <w:r>
        <w:rPr>
          <w:w w:val="105"/>
          <w:vertAlign w:val="baseline"/>
        </w:rPr>
        <w:t>we</w:t>
      </w:r>
      <w:r>
        <w:rPr>
          <w:spacing w:val="-14"/>
          <w:w w:val="105"/>
          <w:vertAlign w:val="baseline"/>
        </w:rPr>
        <w:t> </w:t>
      </w:r>
      <w:r>
        <w:rPr>
          <w:w w:val="105"/>
          <w:vertAlign w:val="baseline"/>
        </w:rPr>
        <w:t>show</w:t>
      </w:r>
      <w:r>
        <w:rPr>
          <w:spacing w:val="-14"/>
          <w:w w:val="105"/>
          <w:vertAlign w:val="baseline"/>
        </w:rPr>
        <w:t> </w:t>
      </w:r>
      <w:r>
        <w:rPr>
          <w:w w:val="105"/>
          <w:vertAlign w:val="baseline"/>
        </w:rPr>
        <w:t>the</w:t>
      </w:r>
      <w:r>
        <w:rPr>
          <w:spacing w:val="-14"/>
          <w:w w:val="105"/>
          <w:vertAlign w:val="baseline"/>
        </w:rPr>
        <w:t> </w:t>
      </w:r>
      <w:r>
        <w:rPr>
          <w:w w:val="105"/>
          <w:vertAlign w:val="baseline"/>
        </w:rPr>
        <w:t>updated</w:t>
      </w:r>
      <w:r>
        <w:rPr>
          <w:spacing w:val="-13"/>
          <w:w w:val="105"/>
          <w:vertAlign w:val="baseline"/>
        </w:rPr>
        <w:t> </w:t>
      </w:r>
      <w:r>
        <w:rPr>
          <w:w w:val="105"/>
          <w:vertAlign w:val="baseline"/>
        </w:rPr>
        <w:t>version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semantics</w:t>
      </w:r>
      <w:r>
        <w:rPr>
          <w:spacing w:val="-14"/>
          <w:w w:val="105"/>
          <w:vertAlign w:val="baseline"/>
        </w:rPr>
        <w:t> </w:t>
      </w:r>
      <w:r>
        <w:rPr>
          <w:w w:val="105"/>
          <w:vertAlign w:val="baseline"/>
        </w:rPr>
        <w:t>for</w:t>
      </w:r>
      <w:r>
        <w:rPr>
          <w:spacing w:val="-13"/>
          <w:w w:val="105"/>
          <w:vertAlign w:val="baseline"/>
        </w:rPr>
        <w:t> </w:t>
      </w:r>
      <w:r>
        <w:rPr>
          <w:w w:val="105"/>
          <w:vertAlign w:val="baseline"/>
        </w:rPr>
        <w:t>the</w:t>
      </w:r>
      <w:r>
        <w:rPr>
          <w:spacing w:val="-14"/>
          <w:w w:val="105"/>
          <w:vertAlign w:val="baseline"/>
        </w:rPr>
        <w:t> </w:t>
      </w:r>
      <w:r>
        <w:rPr>
          <w:w w:val="105"/>
          <w:vertAlign w:val="baseline"/>
        </w:rPr>
        <w:t>sequential</w:t>
      </w:r>
      <w:r>
        <w:rPr>
          <w:spacing w:val="-14"/>
          <w:w w:val="105"/>
          <w:vertAlign w:val="baseline"/>
        </w:rPr>
        <w:t> </w:t>
      </w:r>
      <w:r>
        <w:rPr>
          <w:w w:val="105"/>
          <w:vertAlign w:val="baseline"/>
        </w:rPr>
        <w:t>composi- tion construct:</w:t>
      </w:r>
    </w:p>
    <w:p>
      <w:pPr>
        <w:pStyle w:val="Heading2"/>
        <w:spacing w:before="174"/>
      </w:pPr>
      <w:r>
        <w:rPr/>
        <w:t>Definition</w:t>
      </w:r>
      <w:r>
        <w:rPr>
          <w:spacing w:val="28"/>
        </w:rPr>
        <w:t> </w:t>
      </w:r>
      <w:r>
        <w:rPr>
          <w:spacing w:val="-5"/>
        </w:rPr>
        <w:t>4.5</w:t>
      </w:r>
    </w:p>
    <w:p>
      <w:pPr>
        <w:spacing w:line="217" w:lineRule="exact" w:before="52"/>
        <w:ind w:left="609"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init</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6"/>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seq</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link</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init</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6"/>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seq</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5"/>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link</w:t>
      </w:r>
      <w:r>
        <w:rPr>
          <w:rFonts w:ascii="Georgia" w:hAnsi="Georgia"/>
          <w:i/>
          <w:sz w:val="21"/>
          <w:vertAlign w:val="subscript"/>
        </w:rPr>
        <w:t>c</w:t>
      </w:r>
      <w:r>
        <w:rPr>
          <w:rFonts w:ascii="IPAPMincho" w:hAnsi="IPAPMincho"/>
          <w:position w:val="-4"/>
          <w:sz w:val="11"/>
          <w:vertAlign w:val="baseline"/>
        </w:rPr>
        <w:t>2</w:t>
      </w:r>
      <w:r>
        <w:rPr>
          <w:rFonts w:ascii="IPAPMincho" w:hAnsi="IPAPMincho"/>
          <w:spacing w:val="59"/>
          <w:position w:val="-4"/>
          <w:sz w:val="11"/>
          <w:vertAlign w:val="baseline"/>
        </w:rPr>
        <w:t> </w:t>
      </w:r>
      <w:r>
        <w:rPr>
          <w:rFonts w:ascii="DejaVu Sans Condensed" w:hAnsi="DejaVu Sans Condensed"/>
          <w:i/>
          <w:spacing w:val="-10"/>
          <w:sz w:val="21"/>
          <w:vertAlign w:val="baseline"/>
        </w:rPr>
        <w:t>•</w:t>
      </w:r>
    </w:p>
    <w:p>
      <w:pPr>
        <w:spacing w:line="239" w:lineRule="exact" w:before="92"/>
        <w:ind w:left="89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44000">
                <wp:simplePos x="0" y="0"/>
                <wp:positionH relativeFrom="page">
                  <wp:posOffset>2754426</wp:posOffset>
                </wp:positionH>
                <wp:positionV relativeFrom="paragraph">
                  <wp:posOffset>188479</wp:posOffset>
                </wp:positionV>
                <wp:extent cx="4508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6.884003pt;margin-top:14.840884pt;width:3.55pt;height:5.85pt;mso-position-horizontal-relative:page;mso-position-vertical-relative:paragraph;z-index:15744000" type="#_x0000_t202" id="docshape3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4825872</wp:posOffset>
                </wp:positionH>
                <wp:positionV relativeFrom="paragraph">
                  <wp:posOffset>188479</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79.98999pt;margin-top:14.840884pt;width:3.55pt;height:5.85pt;mso-position-horizontal-relative:page;mso-position-vertical-relative:paragraph;z-index:15744512" type="#_x0000_t202" id="docshape3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2033790</wp:posOffset>
                </wp:positionH>
                <wp:positionV relativeFrom="paragraph">
                  <wp:posOffset>188479</wp:posOffset>
                </wp:positionV>
                <wp:extent cx="4508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0.141006pt;margin-top:14.840884pt;width:3.55pt;height:5.85pt;mso-position-horizontal-relative:page;mso-position-vertical-relative:paragraph;z-index:15745536" type="#_x0000_t202" id="docshape3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4105224</wp:posOffset>
                </wp:positionH>
                <wp:positionV relativeFrom="paragraph">
                  <wp:posOffset>188479</wp:posOffset>
                </wp:positionV>
                <wp:extent cx="4508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23.246002pt;margin-top:14.840884pt;width:3.55pt;height:5.85pt;mso-position-horizontal-relative:page;mso-position-vertical-relative:paragraph;z-index:15746048" type="#_x0000_t202" id="docshape3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bookmarkStart w:name="Assertion satisfiability" w:id="26"/>
      <w:bookmarkEnd w:id="26"/>
      <w:r>
        <w:rPr/>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Arial" w:hAnsi="Arial"/>
          <w:spacing w:val="60"/>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7"/>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6"/>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7"/>
          <w:w w:val="105"/>
          <w:position w:val="17"/>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smPred</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61"/>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27"/>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6"/>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7"/>
          <w:w w:val="105"/>
          <w:position w:val="17"/>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10"/>
          <w:w w:val="105"/>
          <w:sz w:val="21"/>
          <w:vertAlign w:val="baseline"/>
        </w:rPr>
        <w:t>⇒</w:t>
      </w:r>
    </w:p>
    <w:p>
      <w:pPr>
        <w:tabs>
          <w:tab w:pos="6309" w:val="left" w:leader="none"/>
        </w:tabs>
        <w:spacing w:line="2" w:lineRule="exact" w:before="0"/>
        <w:ind w:left="3047" w:right="0" w:firstLine="0"/>
        <w:jc w:val="left"/>
        <w:rPr>
          <w:rFonts w:ascii="IPAPMincho"/>
          <w:sz w:val="11"/>
        </w:rPr>
      </w:pPr>
      <w:r>
        <w:rPr>
          <w:rFonts w:ascii="IPAPMincho"/>
          <w:spacing w:val="-10"/>
          <w:w w:val="105"/>
          <w:sz w:val="11"/>
        </w:rPr>
        <w:t>1</w:t>
      </w:r>
      <w:r>
        <w:rPr>
          <w:rFonts w:ascii="IPAPMincho"/>
          <w:sz w:val="11"/>
        </w:rPr>
        <w:tab/>
      </w:r>
      <w:r>
        <w:rPr>
          <w:rFonts w:ascii="IPAPMincho"/>
          <w:spacing w:val="-12"/>
          <w:w w:val="105"/>
          <w:sz w:val="11"/>
        </w:rPr>
        <w:t>2</w:t>
      </w:r>
    </w:p>
    <w:p>
      <w:pPr>
        <w:spacing w:before="93"/>
        <w:ind w:left="117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46848">
                <wp:simplePos x="0" y="0"/>
                <wp:positionH relativeFrom="page">
                  <wp:posOffset>2456891</wp:posOffset>
                </wp:positionH>
                <wp:positionV relativeFrom="paragraph">
                  <wp:posOffset>187625</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3.455994pt;margin-top:14.773687pt;width:3.55pt;height:5.85pt;mso-position-horizontal-relative:page;mso-position-vertical-relative:paragraph;z-index:-16069632" type="#_x0000_t202" id="docshape3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w w:val="105"/>
          <w:sz w:val="21"/>
        </w:rPr>
        <w:t>smPred</w:t>
      </w:r>
      <w:r>
        <w:rPr>
          <w:w w:val="105"/>
          <w:sz w:val="21"/>
        </w:rPr>
        <w:t>(</w:t>
      </w:r>
      <w:r>
        <w:rPr>
          <w:rFonts w:ascii="Georgia" w:hAnsi="Georgia"/>
          <w:i/>
          <w:w w:val="105"/>
          <w:sz w:val="21"/>
        </w:rPr>
        <w:t>c</w:t>
      </w:r>
      <w:r>
        <w:rPr>
          <w:rFonts w:ascii="LM Roman 8" w:hAnsi="LM Roman 8"/>
          <w:w w:val="105"/>
          <w:sz w:val="21"/>
          <w:vertAlign w:val="subscript"/>
        </w:rPr>
        <w:t>1</w:t>
      </w:r>
      <w:r>
        <w:rPr>
          <w:rFonts w:ascii="LM Roman 8" w:hAnsi="LM Roman 8"/>
          <w:spacing w:val="-19"/>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Arial" w:hAnsi="Arial"/>
          <w:spacing w:val="69"/>
          <w:w w:val="105"/>
          <w:position w:val="17"/>
          <w:sz w:val="21"/>
          <w:vertAlign w:val="baseline"/>
        </w:rPr>
        <w:t> </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69"/>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i/>
          <w:spacing w:val="-166"/>
          <w:w w:val="105"/>
          <w:sz w:val="21"/>
          <w:vertAlign w:val="baseline"/>
        </w:rPr>
        <w:t>←</w:t>
      </w:r>
      <w:r>
        <w:rPr>
          <w:rFonts w:ascii="Alexander" w:hAnsi="Alexander"/>
          <w:spacing w:val="55"/>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6"/>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23"/>
          <w:w w:val="105"/>
          <w:sz w:val="21"/>
          <w:vertAlign w:val="baseline"/>
        </w:rPr>
        <w:t> </w:t>
      </w:r>
      <w:r>
        <w:rPr>
          <w:rFonts w:ascii="Georgia" w:hAnsi="Georgia"/>
          <w:i/>
          <w:spacing w:val="-4"/>
          <w:w w:val="105"/>
          <w:sz w:val="21"/>
          <w:vertAlign w:val="baseline"/>
        </w:rPr>
        <w:t>c</w:t>
      </w:r>
      <w:r>
        <w:rPr>
          <w:rFonts w:ascii="LM Roman 8" w:hAnsi="LM Roman 8"/>
          <w:spacing w:val="-4"/>
          <w:w w:val="105"/>
          <w:sz w:val="21"/>
          <w:vertAlign w:val="subscript"/>
        </w:rPr>
        <w:t>2</w:t>
      </w:r>
      <w:r>
        <w:rPr>
          <w:spacing w:val="-4"/>
          <w:w w:val="105"/>
          <w:sz w:val="21"/>
          <w:vertAlign w:val="baseline"/>
        </w:rPr>
        <w:t>)</w:t>
      </w:r>
      <w:r>
        <w:rPr>
          <w:rFonts w:ascii="DejaVu Sans Condensed" w:hAnsi="DejaVu Sans Condensed"/>
          <w:i/>
          <w:spacing w:val="-4"/>
          <w:w w:val="105"/>
          <w:sz w:val="21"/>
          <w:vertAlign w:val="baseline"/>
        </w:rPr>
        <w:t>}</w:t>
      </w:r>
    </w:p>
    <w:p>
      <w:pPr>
        <w:spacing w:before="13"/>
        <w:ind w:left="2728" w:right="0" w:firstLine="0"/>
        <w:jc w:val="left"/>
        <w:rPr>
          <w:rFonts w:ascii="DejaVu Sans Condensed" w:hAnsi="DejaVu Sans Condensed"/>
          <w:i/>
          <w:sz w:val="21"/>
        </w:rPr>
      </w:pPr>
      <w:r>
        <w:rPr>
          <w:rFonts w:ascii="Georgia" w:hAnsi="Georgia"/>
          <w:i/>
          <w:w w:val="110"/>
          <w:sz w:val="21"/>
        </w:rPr>
        <w:t>seq</w:t>
      </w:r>
      <w:r>
        <w:rPr>
          <w:rFonts w:ascii="Georgia" w:hAnsi="Georgia"/>
          <w:i/>
          <w:w w:val="110"/>
          <w:sz w:val="21"/>
          <w:vertAlign w:val="subscript"/>
        </w:rPr>
        <w:t>c</w:t>
      </w:r>
      <w:r>
        <w:rPr>
          <w:rFonts w:ascii="IPAPMincho" w:hAnsi="IPAPMincho"/>
          <w:w w:val="110"/>
          <w:position w:val="-4"/>
          <w:sz w:val="11"/>
          <w:vertAlign w:val="baseline"/>
        </w:rPr>
        <w:t>1</w:t>
      </w:r>
      <w:r>
        <w:rPr>
          <w:rFonts w:ascii="IPAPMincho" w:hAnsi="IPAPMincho"/>
          <w:spacing w:val="7"/>
          <w:w w:val="110"/>
          <w:position w:val="-4"/>
          <w:sz w:val="11"/>
          <w:vertAlign w:val="baseline"/>
        </w:rPr>
        <w:t> </w:t>
      </w:r>
      <w:r>
        <w:rPr>
          <w:rFonts w:ascii="Alexander" w:hAnsi="Alexander"/>
          <w:w w:val="110"/>
          <w:sz w:val="21"/>
          <w:vertAlign w:val="baseline"/>
        </w:rPr>
        <w:t>☒</w:t>
      </w:r>
      <w:r>
        <w:rPr>
          <w:rFonts w:ascii="Alexander" w:hAnsi="Alexander"/>
          <w:spacing w:val="-13"/>
          <w:w w:val="110"/>
          <w:sz w:val="21"/>
          <w:vertAlign w:val="baseline"/>
        </w:rPr>
        <w:t> </w:t>
      </w:r>
      <w:r>
        <w:rPr>
          <w:w w:val="110"/>
          <w:sz w:val="21"/>
          <w:vertAlign w:val="baseline"/>
        </w:rPr>
        <w:t>(</w:t>
      </w:r>
      <w:r>
        <w:rPr>
          <w:rFonts w:ascii="MathJax_Typewriter" w:hAnsi="MathJax_Typewriter"/>
          <w:w w:val="110"/>
          <w:sz w:val="21"/>
          <w:vertAlign w:val="baseline"/>
        </w:rPr>
        <w:t>Cb</w:t>
      </w:r>
      <w:r>
        <w:rPr>
          <w:rFonts w:ascii="MathJax_Typewriter" w:hAnsi="MathJax_Typewriter"/>
          <w:spacing w:val="-12"/>
          <w:w w:val="110"/>
          <w:sz w:val="21"/>
          <w:vertAlign w:val="baseline"/>
        </w:rPr>
        <w:t> </w:t>
      </w:r>
      <w:r>
        <w:rPr>
          <w:w w:val="110"/>
          <w:sz w:val="21"/>
          <w:vertAlign w:val="baseline"/>
        </w:rPr>
        <w:t>(</w:t>
      </w:r>
      <w:r>
        <w:rPr>
          <w:rFonts w:ascii="Georgia" w:hAnsi="Georgia"/>
          <w:i/>
          <w:w w:val="110"/>
          <w:sz w:val="21"/>
          <w:vertAlign w:val="baseline"/>
        </w:rPr>
        <w:t>link</w:t>
      </w:r>
      <w:r>
        <w:rPr>
          <w:rFonts w:ascii="Georgia" w:hAnsi="Georgia"/>
          <w:i/>
          <w:w w:val="110"/>
          <w:sz w:val="21"/>
          <w:vertAlign w:val="subscript"/>
        </w:rPr>
        <w:t>c</w:t>
      </w:r>
      <w:r>
        <w:rPr>
          <w:rFonts w:ascii="IPAPMincho" w:hAnsi="IPAPMincho"/>
          <w:w w:val="110"/>
          <w:position w:val="-4"/>
          <w:sz w:val="11"/>
          <w:vertAlign w:val="baseline"/>
        </w:rPr>
        <w:t>1</w:t>
      </w:r>
      <w:r>
        <w:rPr>
          <w:rFonts w:ascii="IPAPMincho" w:hAnsi="IPAPMincho"/>
          <w:spacing w:val="13"/>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init</w:t>
      </w:r>
      <w:r>
        <w:rPr>
          <w:rFonts w:ascii="Georgia" w:hAnsi="Georgia"/>
          <w:i/>
          <w:w w:val="110"/>
          <w:sz w:val="21"/>
          <w:vertAlign w:val="subscript"/>
        </w:rPr>
        <w:t>c</w:t>
      </w:r>
      <w:r>
        <w:rPr>
          <w:rFonts w:ascii="IPAPMincho" w:hAnsi="IPAPMincho"/>
          <w:w w:val="110"/>
          <w:position w:val="-4"/>
          <w:sz w:val="11"/>
          <w:vertAlign w:val="baseline"/>
        </w:rPr>
        <w:t>2</w:t>
      </w:r>
      <w:r>
        <w:rPr>
          <w:rFonts w:ascii="IPAPMincho" w:hAnsi="IPAPMincho"/>
          <w:spacing w:val="1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1"/>
          <w:w w:val="110"/>
          <w:sz w:val="21"/>
          <w:vertAlign w:val="baseline"/>
        </w:rPr>
        <w:t> </w:t>
      </w:r>
      <w:r>
        <w:rPr>
          <w:rFonts w:ascii="DejaVu Sans Condensed" w:hAnsi="DejaVu Sans Condensed"/>
          <w:i/>
          <w:spacing w:val="-166"/>
          <w:w w:val="110"/>
          <w:sz w:val="21"/>
          <w:vertAlign w:val="baseline"/>
        </w:rPr>
        <w:t>←</w:t>
      </w:r>
      <w:r>
        <w:rPr>
          <w:rFonts w:ascii="Alexander" w:hAnsi="Alexander"/>
          <w:spacing w:val="66"/>
          <w:w w:val="11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8"/>
          <w:w w:val="110"/>
          <w:sz w:val="21"/>
          <w:vertAlign w:val="baseline"/>
        </w:rPr>
        <w:t> </w:t>
      </w:r>
      <w:r>
        <w:rPr>
          <w:spacing w:val="7"/>
          <w:w w:val="110"/>
          <w:sz w:val="21"/>
          <w:vertAlign w:val="baseline"/>
        </w:rPr>
        <w:t>(</w:t>
      </w:r>
      <w:r>
        <w:rPr>
          <w:rFonts w:ascii="Georgia" w:hAnsi="Georgia"/>
          <w:i/>
          <w:spacing w:val="7"/>
          <w:w w:val="110"/>
          <w:sz w:val="21"/>
          <w:vertAlign w:val="baseline"/>
        </w:rPr>
        <w:t>c</w:t>
      </w:r>
      <w:r>
        <w:rPr>
          <w:rFonts w:ascii="LM Roman 8" w:hAnsi="LM Roman 8"/>
          <w:spacing w:val="7"/>
          <w:w w:val="110"/>
          <w:sz w:val="21"/>
          <w:vertAlign w:val="subscript"/>
        </w:rPr>
        <w:t>1</w:t>
      </w:r>
      <w:r>
        <w:rPr>
          <w:spacing w:val="7"/>
          <w:w w:val="110"/>
          <w:sz w:val="21"/>
          <w:vertAlign w:val="baseline"/>
        </w:rPr>
        <w:t>)</w:t>
      </w:r>
      <w:r>
        <w:rPr>
          <w:rFonts w:ascii="DejaVu Sans Condensed" w:hAnsi="DejaVu Sans Condensed"/>
          <w:i/>
          <w:spacing w:val="7"/>
          <w:w w:val="110"/>
          <w:sz w:val="21"/>
          <w:vertAlign w:val="baseline"/>
        </w:rPr>
        <w:t>}∪ </w:t>
      </w:r>
    </w:p>
    <w:p>
      <w:pPr>
        <w:spacing w:line="228" w:lineRule="exact" w:before="2"/>
        <w:ind w:left="3858"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4463719</wp:posOffset>
                </wp:positionH>
                <wp:positionV relativeFrom="paragraph">
                  <wp:posOffset>129741</wp:posOffset>
                </wp:positionV>
                <wp:extent cx="4508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51.473999pt;margin-top:10.215839pt;width:3.55pt;height:5.85pt;mso-position-horizontal-relative:page;mso-position-vertical-relative:paragraph;z-index:15745024" type="#_x0000_t202" id="docshape3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Condensed" w:hAnsi="DejaVu Sans Condensed"/>
          <w:i/>
          <w:w w:val="115"/>
          <w:sz w:val="21"/>
        </w:rPr>
        <w:t>{</w:t>
      </w:r>
      <w:r>
        <w:rPr>
          <w:w w:val="115"/>
          <w:sz w:val="21"/>
        </w:rPr>
        <w:t>(</w:t>
      </w:r>
      <w:r>
        <w:rPr>
          <w:rFonts w:ascii="Georgia" w:hAnsi="Georgia"/>
          <w:i/>
          <w:w w:val="115"/>
          <w:sz w:val="21"/>
        </w:rPr>
        <w:t>π</w:t>
      </w:r>
      <w:r>
        <w:rPr>
          <w:rFonts w:ascii="Georgia" w:hAnsi="Georgia"/>
          <w:i/>
          <w:w w:val="115"/>
          <w:sz w:val="21"/>
          <w:vertAlign w:val="subscript"/>
        </w:rPr>
        <w:t>f</w:t>
      </w:r>
      <w:r>
        <w:rPr>
          <w:rFonts w:ascii="Georgia" w:hAnsi="Georgia"/>
          <w:i/>
          <w:spacing w:val="-32"/>
          <w:w w:val="115"/>
          <w:sz w:val="21"/>
          <w:vertAlign w:val="baseline"/>
        </w:rPr>
        <w:t> </w:t>
      </w:r>
      <w:r>
        <w:rPr>
          <w:w w:val="115"/>
          <w:sz w:val="21"/>
          <w:vertAlign w:val="baseline"/>
        </w:rPr>
        <w:t>(</w:t>
      </w:r>
      <w:r>
        <w:rPr>
          <w:rFonts w:ascii="Georgia" w:hAnsi="Georgia"/>
          <w:i/>
          <w:w w:val="115"/>
          <w:sz w:val="21"/>
          <w:vertAlign w:val="baseline"/>
        </w:rPr>
        <w:t>c</w:t>
      </w:r>
      <w:r>
        <w:rPr>
          <w:rFonts w:ascii="LM Roman 8" w:hAnsi="LM Roman 8"/>
          <w:w w:val="115"/>
          <w:sz w:val="21"/>
          <w:vertAlign w:val="subscript"/>
        </w:rPr>
        <w:t>1</w:t>
      </w:r>
      <w:r>
        <w:rPr>
          <w:w w:val="115"/>
          <w:sz w:val="21"/>
          <w:vertAlign w:val="baseline"/>
        </w:rPr>
        <w:t>)</w:t>
      </w:r>
      <w:r>
        <w:rPr>
          <w:spacing w:val="-12"/>
          <w:w w:val="115"/>
          <w:sz w:val="21"/>
          <w:vertAlign w:val="baseline"/>
        </w:rPr>
        <w:t> </w:t>
      </w:r>
      <w:r>
        <w:rPr>
          <w:rFonts w:ascii="Alexander" w:hAnsi="Alexander"/>
          <w:w w:val="140"/>
          <w:sz w:val="21"/>
          <w:vertAlign w:val="baseline"/>
        </w:rPr>
        <w:t>x</w:t>
      </w:r>
      <w:r>
        <w:rPr>
          <w:rFonts w:ascii="Alexander" w:hAnsi="Alexander"/>
          <w:spacing w:val="-14"/>
          <w:w w:val="140"/>
          <w:sz w:val="21"/>
          <w:vertAlign w:val="baseline"/>
        </w:rPr>
        <w:t> </w:t>
      </w:r>
      <w:r>
        <w:rPr>
          <w:rFonts w:ascii="Georgia" w:hAnsi="Georgia"/>
          <w:i/>
          <w:w w:val="115"/>
          <w:sz w:val="21"/>
          <w:vertAlign w:val="baseline"/>
        </w:rPr>
        <w:t>π</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c</w:t>
      </w:r>
      <w:r>
        <w:rPr>
          <w:rFonts w:ascii="LM Roman 8" w:hAnsi="LM Roman 8"/>
          <w:w w:val="115"/>
          <w:sz w:val="21"/>
          <w:vertAlign w:val="subscript"/>
        </w:rPr>
        <w:t>2</w:t>
      </w:r>
      <w:r>
        <w:rPr>
          <w:w w:val="115"/>
          <w:sz w:val="21"/>
          <w:vertAlign w:val="baseline"/>
        </w:rPr>
        <w:t>))</w:t>
      </w:r>
      <w:r>
        <w:rPr>
          <w:rFonts w:ascii="DejaVu Sans Condensed" w:hAnsi="DejaVu Sans Condensed"/>
          <w:i/>
          <w:w w:val="115"/>
          <w:sz w:val="21"/>
          <w:vertAlign w:val="superscript"/>
        </w:rPr>
        <w:t>⊥</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seq</w:t>
      </w:r>
      <w:r>
        <w:rPr>
          <w:rFonts w:ascii="Georgia" w:hAnsi="Georgia"/>
          <w:i/>
          <w:w w:val="115"/>
          <w:sz w:val="21"/>
          <w:vertAlign w:val="subscript"/>
        </w:rPr>
        <w:t>c</w:t>
      </w:r>
      <w:r>
        <w:rPr>
          <w:rFonts w:ascii="Georgia" w:hAnsi="Georgia"/>
          <w:i/>
          <w:spacing w:val="21"/>
          <w:w w:val="115"/>
          <w:sz w:val="21"/>
          <w:vertAlign w:val="baseline"/>
        </w:rPr>
        <w:t> </w:t>
      </w:r>
      <w:r>
        <w:rPr>
          <w:spacing w:val="-10"/>
          <w:w w:val="115"/>
          <w:sz w:val="21"/>
          <w:vertAlign w:val="baseline"/>
        </w:rPr>
        <w:t>)</w:t>
      </w:r>
    </w:p>
    <w:p>
      <w:pPr>
        <w:spacing w:before="94"/>
        <w:ind w:left="636" w:right="0" w:firstLine="0"/>
        <w:jc w:val="center"/>
        <w:rPr>
          <w:sz w:val="21"/>
        </w:rPr>
      </w:pPr>
      <w:r>
        <w:rPr>
          <w:rFonts w:ascii="Georgia" w:hAnsi="Georgia"/>
          <w:i/>
          <w:w w:val="110"/>
          <w:sz w:val="21"/>
        </w:rPr>
        <w:t>link</w:t>
      </w:r>
      <w:r>
        <w:rPr>
          <w:rFonts w:ascii="Georgia" w:hAnsi="Georgia"/>
          <w:i/>
          <w:w w:val="110"/>
          <w:sz w:val="21"/>
          <w:vertAlign w:val="subscript"/>
        </w:rPr>
        <w:t>c</w:t>
      </w:r>
      <w:r>
        <w:rPr>
          <w:rFonts w:ascii="IPAPMincho" w:hAnsi="IPAPMincho"/>
          <w:w w:val="110"/>
          <w:position w:val="-4"/>
          <w:sz w:val="11"/>
          <w:vertAlign w:val="baseline"/>
        </w:rPr>
        <w:t>2</w:t>
      </w:r>
      <w:r>
        <w:rPr>
          <w:rFonts w:ascii="IPAPMincho" w:hAnsi="IPAPMincho"/>
          <w:spacing w:val="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33"/>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2"/>
          <w:w w:val="110"/>
          <w:sz w:val="21"/>
          <w:vertAlign w:val="baseline"/>
        </w:rPr>
        <w:t> </w:t>
      </w:r>
      <w:r>
        <w:rPr>
          <w:rFonts w:ascii="DejaVu Sans Condensed" w:hAnsi="DejaVu Sans Condensed"/>
          <w:i/>
          <w:spacing w:val="-166"/>
          <w:w w:val="110"/>
          <w:sz w:val="21"/>
          <w:vertAlign w:val="baseline"/>
        </w:rPr>
        <w:t>←</w:t>
      </w:r>
      <w:r>
        <w:rPr>
          <w:rFonts w:ascii="Alexander" w:hAnsi="Alexander"/>
          <w:spacing w:val="63"/>
          <w:w w:val="150"/>
          <w:sz w:val="21"/>
          <w:vertAlign w:val="baseline"/>
        </w:rPr>
        <w:t>  </w:t>
      </w:r>
      <w:r>
        <w:rPr>
          <w:rFonts w:ascii="Georgia" w:hAnsi="Georgia"/>
          <w:i/>
          <w:w w:val="110"/>
          <w:sz w:val="21"/>
          <w:vertAlign w:val="baseline"/>
        </w:rPr>
        <w:t>π</w:t>
      </w:r>
      <w:r>
        <w:rPr>
          <w:rFonts w:ascii="Georgia" w:hAnsi="Georgia"/>
          <w:i/>
          <w:w w:val="110"/>
          <w:sz w:val="21"/>
          <w:vertAlign w:val="subscript"/>
        </w:rPr>
        <w:t>f</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Arial" w:hAnsi="Arial"/>
          <w:spacing w:val="16"/>
          <w:w w:val="110"/>
          <w:position w:val="17"/>
          <w:sz w:val="21"/>
          <w:vertAlign w:val="baseline"/>
        </w:rPr>
        <w:t> </w:t>
      </w:r>
      <w:r>
        <w:rPr>
          <w:spacing w:val="-10"/>
          <w:w w:val="110"/>
          <w:sz w:val="21"/>
          <w:vertAlign w:val="baseline"/>
        </w:rPr>
        <w:t>)</w:t>
      </w:r>
    </w:p>
    <w:p>
      <w:pPr>
        <w:pStyle w:val="BodyText"/>
        <w:spacing w:before="4"/>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Assertion </w:t>
      </w:r>
      <w:r>
        <w:rPr>
          <w:rFonts w:ascii="LM Roman 10" w:hAnsi="LM Roman 10"/>
          <w:i/>
          <w:spacing w:val="-2"/>
          <w:sz w:val="21"/>
        </w:rPr>
        <w:t>satisﬁability</w:t>
      </w:r>
    </w:p>
    <w:p>
      <w:pPr>
        <w:pStyle w:val="BodyText"/>
        <w:spacing w:line="187" w:lineRule="auto" w:before="101"/>
        <w:ind w:left="108" w:right="218"/>
      </w:pPr>
      <w:r>
        <w:rPr/>
        <w:t>Having defined the concept of wire being set to </w:t>
      </w:r>
      <w:r>
        <w:rPr>
          <w:rFonts w:ascii="LM Roman Dunhill 10"/>
          <w:i/>
        </w:rPr>
        <w:t>high</w:t>
      </w:r>
      <w:r>
        <w:rPr/>
        <w:t>, we need a way to capture the idea of satisfaction of our assertions regarding wires.</w:t>
      </w:r>
      <w:r>
        <w:rPr>
          <w:spacing w:val="40"/>
        </w:rPr>
        <w:t> </w:t>
      </w:r>
      <w:r>
        <w:rPr/>
        <w:t>In particular, we say that all</w:t>
      </w:r>
      <w:r>
        <w:rPr>
          <w:spacing w:val="40"/>
        </w:rPr>
        <w:t> </w:t>
      </w:r>
      <w:r>
        <w:rPr/>
        <w:t>the</w:t>
      </w:r>
      <w:r>
        <w:rPr>
          <w:spacing w:val="19"/>
        </w:rPr>
        <w:t> </w:t>
      </w:r>
      <w:r>
        <w:rPr/>
        <w:t>wire-related</w:t>
      </w:r>
      <w:r>
        <w:rPr>
          <w:spacing w:val="19"/>
        </w:rPr>
        <w:t> </w:t>
      </w:r>
      <w:r>
        <w:rPr/>
        <w:t>assertions</w:t>
      </w:r>
      <w:r>
        <w:rPr>
          <w:spacing w:val="19"/>
        </w:rPr>
        <w:t> </w:t>
      </w:r>
      <w:r>
        <w:rPr/>
        <w:t>in</w:t>
      </w:r>
      <w:r>
        <w:rPr>
          <w:spacing w:val="19"/>
        </w:rPr>
        <w:t> </w:t>
      </w:r>
      <w:r>
        <w:rPr/>
        <w:t>a</w:t>
      </w:r>
      <w:r>
        <w:rPr>
          <w:spacing w:val="19"/>
        </w:rPr>
        <w:t> </w:t>
      </w:r>
      <w:r>
        <w:rPr/>
        <w:t>set</w:t>
      </w:r>
      <w:r>
        <w:rPr>
          <w:spacing w:val="19"/>
        </w:rPr>
        <w:t> </w:t>
      </w:r>
      <w:r>
        <w:rPr/>
        <w:t>are</w:t>
      </w:r>
      <w:r>
        <w:rPr>
          <w:spacing w:val="20"/>
        </w:rPr>
        <w:t> </w:t>
      </w:r>
      <w:r>
        <w:rPr>
          <w:rFonts w:ascii="LM Roman Dunhill 10"/>
          <w:i/>
        </w:rPr>
        <w:t>satisfied</w:t>
      </w:r>
      <w:r>
        <w:rPr>
          <w:rFonts w:ascii="LM Roman Dunhill 10"/>
          <w:i/>
          <w:spacing w:val="9"/>
        </w:rPr>
        <w:t> </w:t>
      </w:r>
      <w:r>
        <w:rPr/>
        <w:t>iff</w:t>
      </w:r>
      <w:r>
        <w:rPr>
          <w:spacing w:val="19"/>
        </w:rPr>
        <w:t> </w:t>
      </w:r>
      <w:r>
        <w:rPr/>
        <w:t>the</w:t>
      </w:r>
      <w:r>
        <w:rPr>
          <w:spacing w:val="19"/>
        </w:rPr>
        <w:t> </w:t>
      </w:r>
      <w:r>
        <w:rPr/>
        <w:t>predicate</w:t>
      </w:r>
      <w:r>
        <w:rPr>
          <w:spacing w:val="20"/>
        </w:rPr>
        <w:t> </w:t>
      </w:r>
      <w:r>
        <w:rPr>
          <w:rFonts w:ascii="Georgia"/>
          <w:i/>
        </w:rPr>
        <w:t>wireSAT</w:t>
      </w:r>
      <w:r>
        <w:rPr>
          <w:rFonts w:ascii="Georgia"/>
          <w:i/>
          <w:spacing w:val="51"/>
        </w:rPr>
        <w:t> </w:t>
      </w:r>
      <w:r>
        <w:rPr/>
        <w:t>holds</w:t>
      </w:r>
      <w:r>
        <w:rPr>
          <w:spacing w:val="-16"/>
        </w:rPr>
        <w:t> </w:t>
      </w:r>
      <w:hyperlink w:history="true" w:anchor="_bookmark0">
        <w:r>
          <w:rPr>
            <w:rFonts w:ascii="LM Roman 8"/>
            <w:color w:val="0000FF"/>
            <w:position w:val="8"/>
            <w:sz w:val="15"/>
          </w:rPr>
          <w:t>5</w:t>
        </w:r>
      </w:hyperlink>
      <w:r>
        <w:rPr>
          <w:rFonts w:ascii="LM Roman 8"/>
          <w:color w:val="0000FF"/>
          <w:spacing w:val="-9"/>
          <w:position w:val="8"/>
          <w:sz w:val="15"/>
        </w:rPr>
        <w:t> </w:t>
      </w:r>
      <w:r>
        <w:rPr>
          <w:spacing w:val="-10"/>
        </w:rPr>
        <w:t>:</w:t>
      </w:r>
    </w:p>
    <w:p>
      <w:pPr>
        <w:pStyle w:val="Heading2"/>
        <w:spacing w:before="133"/>
        <w:jc w:val="both"/>
      </w:pPr>
      <w:r>
        <w:rPr/>
        <w:t>Definition</w:t>
      </w:r>
      <w:r>
        <w:rPr>
          <w:spacing w:val="28"/>
        </w:rPr>
        <w:t> </w:t>
      </w:r>
      <w:r>
        <w:rPr>
          <w:spacing w:val="-5"/>
        </w:rPr>
        <w:t>4.6</w:t>
      </w:r>
    </w:p>
    <w:p>
      <w:pPr>
        <w:spacing w:before="236"/>
        <w:ind w:left="135" w:right="247" w:firstLine="0"/>
        <w:jc w:val="center"/>
        <w:rPr>
          <w:sz w:val="21"/>
        </w:rPr>
      </w:pPr>
      <w:r>
        <w:rPr>
          <w:rFonts w:ascii="Georgia" w:hAnsi="Georgia"/>
          <w:i/>
          <w:sz w:val="21"/>
        </w:rPr>
        <w:t>wireSAT</w:t>
      </w:r>
      <w:r>
        <w:rPr>
          <w:rFonts w:ascii="Georgia" w:hAnsi="Georgia"/>
          <w:i/>
          <w:spacing w:val="-16"/>
          <w:sz w:val="21"/>
        </w:rPr>
        <w:t> </w:t>
      </w:r>
      <w:r>
        <w:rPr>
          <w:sz w:val="21"/>
        </w:rPr>
        <w:t>(</w:t>
      </w:r>
      <w:r>
        <w:rPr>
          <w:rFonts w:ascii="Georgia" w:hAnsi="Georgia"/>
          <w:i/>
          <w:sz w:val="21"/>
        </w:rPr>
        <w:t>s</w:t>
      </w:r>
      <w:r>
        <w:rPr>
          <w:sz w:val="21"/>
        </w:rPr>
        <w:t>)</w:t>
      </w:r>
      <w:r>
        <w:rPr>
          <w:spacing w:val="9"/>
          <w:sz w:val="21"/>
        </w:rPr>
        <w:t> </w:t>
      </w:r>
      <w:r>
        <w:rPr>
          <w:sz w:val="21"/>
        </w:rPr>
        <w:t>=</w:t>
      </w:r>
      <w:r>
        <w:rPr>
          <w:spacing w:val="16"/>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w</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WireIds</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w</w:t>
      </w:r>
      <w:r>
        <w:rPr>
          <w:sz w:val="21"/>
        </w:rPr>
        <w:t>)</w:t>
      </w:r>
      <w:r>
        <w:rPr>
          <w:rFonts w:ascii="DejaVu Sans Condensed" w:hAnsi="DejaVu Sans Condensed"/>
          <w:i/>
          <w:sz w:val="21"/>
          <w:vertAlign w:val="superscript"/>
        </w:rPr>
        <w:t>⊥</w:t>
      </w:r>
      <w:r>
        <w:rPr>
          <w:rFonts w:ascii="DejaVu Sans Condensed" w:hAnsi="DejaVu Sans Condensed"/>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s</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isHigh</w:t>
      </w:r>
      <w:r>
        <w:rPr>
          <w:sz w:val="21"/>
          <w:vertAlign w:val="baseline"/>
        </w:rPr>
        <w:t>((</w:t>
      </w:r>
      <w:r>
        <w:rPr>
          <w:rFonts w:ascii="Georgia" w:hAnsi="Georgia"/>
          <w:i/>
          <w:sz w:val="21"/>
          <w:vertAlign w:val="baseline"/>
        </w:rPr>
        <w:t>w</w:t>
      </w:r>
      <w:r>
        <w:rPr>
          <w:sz w:val="21"/>
          <w:vertAlign w:val="baseline"/>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s</w:t>
      </w:r>
      <w:r>
        <w:rPr>
          <w:spacing w:val="-5"/>
          <w:sz w:val="21"/>
          <w:vertAlign w:val="baseline"/>
        </w:rPr>
        <w:t>)</w:t>
      </w:r>
    </w:p>
    <w:p>
      <w:pPr>
        <w:pStyle w:val="BodyText"/>
        <w:spacing w:before="6"/>
        <w:ind w:left="0"/>
        <w:jc w:val="left"/>
        <w:rPr>
          <w:sz w:val="16"/>
        </w:rPr>
      </w:pPr>
      <w:r>
        <w:rPr/>
        <mc:AlternateContent>
          <mc:Choice Requires="wps">
            <w:drawing>
              <wp:anchor distT="0" distB="0" distL="0" distR="0" allowOverlap="1" layoutInCell="1" locked="0" behindDoc="1" simplePos="0" relativeHeight="487602688">
                <wp:simplePos x="0" y="0"/>
                <wp:positionH relativeFrom="page">
                  <wp:posOffset>500571</wp:posOffset>
                </wp:positionH>
                <wp:positionV relativeFrom="paragraph">
                  <wp:posOffset>138585</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912207pt;width:34.85pt;height:.1pt;mso-position-horizontal-relative:page;mso-position-vertical-relative:paragraph;z-index:-15713792;mso-wrap-distance-left:0;mso-wrap-distance-right:0" id="docshape38" coordorigin="788,218" coordsize="697,0" path="m788,218l1485,218e" filled="false" stroked="true" strokeweight=".386546pt" strokecolor="#000000">
                <v:path arrowok="t"/>
                <v:stroke dashstyle="solid"/>
                <w10:wrap type="topAndBottom"/>
              </v:shape>
            </w:pict>
          </mc:Fallback>
        </mc:AlternateContent>
      </w:r>
    </w:p>
    <w:p>
      <w:pPr>
        <w:spacing w:line="158" w:lineRule="auto" w:before="94"/>
        <w:ind w:left="108" w:right="0" w:firstLine="0"/>
        <w:jc w:val="left"/>
        <w:rPr>
          <w:rFonts w:ascii="LM Roman 8" w:hAnsi="LM Roman 8"/>
          <w:sz w:val="15"/>
        </w:rPr>
      </w:pPr>
      <w:r>
        <w:rPr>
          <w:rFonts w:ascii="IPAPMincho" w:hAnsi="IPAPMincho"/>
          <w:w w:val="110"/>
          <w:position w:val="5"/>
          <w:sz w:val="11"/>
        </w:rPr>
        <w:t>5</w:t>
      </w:r>
      <w:r>
        <w:rPr>
          <w:rFonts w:ascii="IPAPMincho" w:hAnsi="IPAPMincho"/>
          <w:spacing w:val="24"/>
          <w:w w:val="110"/>
          <w:position w:val="5"/>
          <w:sz w:val="11"/>
        </w:rPr>
        <w:t> </w:t>
      </w:r>
      <w:r>
        <w:rPr>
          <w:rFonts w:ascii="LM Roman 8" w:hAnsi="LM Roman 8"/>
          <w:w w:val="110"/>
          <w:sz w:val="15"/>
        </w:rPr>
        <w:t>We</w:t>
      </w:r>
      <w:r>
        <w:rPr>
          <w:rFonts w:ascii="LM Roman 8" w:hAnsi="LM Roman 8"/>
          <w:spacing w:val="-10"/>
          <w:w w:val="110"/>
          <w:sz w:val="15"/>
        </w:rPr>
        <w:t> </w:t>
      </w:r>
      <w:r>
        <w:rPr>
          <w:rFonts w:ascii="LM Roman 8" w:hAnsi="LM Roman 8"/>
          <w:w w:val="110"/>
          <w:sz w:val="15"/>
        </w:rPr>
        <w:t>replace</w:t>
      </w:r>
      <w:r>
        <w:rPr>
          <w:rFonts w:ascii="LM Roman 8" w:hAnsi="LM Roman 8"/>
          <w:spacing w:val="-10"/>
          <w:w w:val="110"/>
          <w:sz w:val="15"/>
        </w:rPr>
        <w:t> </w:t>
      </w:r>
      <w:r>
        <w:rPr>
          <w:rFonts w:ascii="LM Roman 8" w:hAnsi="LM Roman 8"/>
          <w:w w:val="110"/>
          <w:sz w:val="15"/>
        </w:rPr>
        <w:t>assertions</w:t>
      </w:r>
      <w:r>
        <w:rPr>
          <w:rFonts w:ascii="LM Roman 8" w:hAnsi="LM Roman 8"/>
          <w:spacing w:val="-11"/>
          <w:w w:val="110"/>
          <w:sz w:val="15"/>
        </w:rPr>
        <w:t> </w:t>
      </w:r>
      <w:r>
        <w:rPr>
          <w:rFonts w:ascii="LM Roman 8" w:hAnsi="LM Roman 8"/>
          <w:w w:val="110"/>
          <w:sz w:val="15"/>
        </w:rPr>
        <w:t>of</w:t>
      </w:r>
      <w:r>
        <w:rPr>
          <w:rFonts w:ascii="LM Roman 8" w:hAnsi="LM Roman 8"/>
          <w:spacing w:val="-10"/>
          <w:w w:val="110"/>
          <w:sz w:val="15"/>
        </w:rPr>
        <w:t> </w:t>
      </w:r>
      <w:r>
        <w:rPr>
          <w:rFonts w:ascii="LM Roman 8" w:hAnsi="LM Roman 8"/>
          <w:w w:val="110"/>
          <w:sz w:val="15"/>
        </w:rPr>
        <w:t>the</w:t>
      </w:r>
      <w:r>
        <w:rPr>
          <w:rFonts w:ascii="LM Roman 8" w:hAnsi="LM Roman 8"/>
          <w:spacing w:val="-10"/>
          <w:w w:val="110"/>
          <w:sz w:val="15"/>
        </w:rPr>
        <w:t> </w:t>
      </w:r>
      <w:r>
        <w:rPr>
          <w:rFonts w:ascii="LM Roman 8" w:hAnsi="LM Roman 8"/>
          <w:w w:val="110"/>
          <w:sz w:val="15"/>
        </w:rPr>
        <w:t>form</w:t>
      </w:r>
      <w:r>
        <w:rPr>
          <w:rFonts w:ascii="LM Roman 8" w:hAnsi="LM Roman 8"/>
          <w:spacing w:val="-10"/>
          <w:w w:val="110"/>
          <w:sz w:val="15"/>
        </w:rPr>
        <w:t> </w:t>
      </w:r>
      <w:r>
        <w:rPr>
          <w:rFonts w:ascii="LM Roman 8" w:hAnsi="LM Roman 8"/>
          <w:w w:val="110"/>
          <w:sz w:val="15"/>
        </w:rPr>
        <w:t>(</w:t>
      </w:r>
      <w:r>
        <w:rPr>
          <w:rFonts w:ascii="Georgia" w:hAnsi="Georgia"/>
          <w:i/>
          <w:w w:val="110"/>
          <w:sz w:val="15"/>
        </w:rPr>
        <w:t>w</w:t>
      </w:r>
      <w:r>
        <w:rPr>
          <w:rFonts w:ascii="IPAPMincho" w:hAnsi="IPAPMincho"/>
          <w:w w:val="110"/>
          <w:sz w:val="15"/>
          <w:vertAlign w:val="subscript"/>
        </w:rPr>
        <w:t>1</w:t>
      </w:r>
      <w:r>
        <w:rPr>
          <w:rFonts w:ascii="IPAPMincho" w:hAnsi="IPAPMincho"/>
          <w:spacing w:val="-72"/>
          <w:w w:val="295"/>
          <w:sz w:val="15"/>
          <w:vertAlign w:val="baseline"/>
        </w:rPr>
        <w:t> </w:t>
      </w:r>
      <w:r>
        <w:rPr>
          <w:rFonts w:ascii="Arial" w:hAnsi="Arial"/>
          <w:w w:val="295"/>
          <w:sz w:val="15"/>
          <w:vertAlign w:val="baseline"/>
        </w:rPr>
        <w:t>x</w:t>
      </w:r>
      <w:r>
        <w:rPr>
          <w:rFonts w:ascii="Arial" w:hAnsi="Arial"/>
          <w:spacing w:val="-59"/>
          <w:w w:val="295"/>
          <w:sz w:val="15"/>
          <w:vertAlign w:val="baseline"/>
        </w:rPr>
        <w:t> </w:t>
      </w:r>
      <w:r>
        <w:rPr>
          <w:rFonts w:ascii="Georgia" w:hAnsi="Georgia"/>
          <w:i/>
          <w:w w:val="110"/>
          <w:sz w:val="15"/>
          <w:vertAlign w:val="baseline"/>
        </w:rPr>
        <w:t>w</w:t>
      </w:r>
      <w:r>
        <w:rPr>
          <w:rFonts w:ascii="IPAPMincho" w:hAnsi="IPAPMincho"/>
          <w:w w:val="110"/>
          <w:sz w:val="15"/>
          <w:vertAlign w:val="subscript"/>
        </w:rPr>
        <w:t>2</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2"/>
          <w:w w:val="110"/>
          <w:sz w:val="15"/>
          <w:vertAlign w:val="baseline"/>
        </w:rPr>
        <w:t> </w:t>
      </w:r>
      <w:r>
        <w:rPr>
          <w:rFonts w:ascii="LM Roman 8" w:hAnsi="LM Roman 8"/>
          <w:w w:val="110"/>
          <w:sz w:val="15"/>
          <w:vertAlign w:val="baseline"/>
        </w:rPr>
        <w:t>by</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equivalent</w:t>
      </w:r>
      <w:r>
        <w:rPr>
          <w:rFonts w:ascii="LM Roman 8" w:hAnsi="LM Roman 8"/>
          <w:spacing w:val="-10"/>
          <w:w w:val="110"/>
          <w:sz w:val="15"/>
          <w:vertAlign w:val="baseline"/>
        </w:rPr>
        <w:t> </w:t>
      </w:r>
      <w:r>
        <w:rPr>
          <w:rFonts w:ascii="LM Roman 8" w:hAnsi="LM Roman 8"/>
          <w:w w:val="110"/>
          <w:sz w:val="15"/>
          <w:vertAlign w:val="baseline"/>
        </w:rPr>
        <w:t>set</w:t>
      </w:r>
      <w:r>
        <w:rPr>
          <w:rFonts w:ascii="LM Roman 8" w:hAnsi="LM Roman 8"/>
          <w:spacing w:val="-7"/>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assertions</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w</w:t>
      </w:r>
      <w:r>
        <w:rPr>
          <w:rFonts w:ascii="IPAPMincho" w:hAnsi="IPAPMincho"/>
          <w:w w:val="110"/>
          <w:sz w:val="15"/>
          <w:vertAlign w:val="subscript"/>
        </w:rPr>
        <w:t>1</w:t>
      </w:r>
      <w:r>
        <w:rPr>
          <w:rFonts w:ascii="LM Roman 8" w:hAnsi="LM Roman 8"/>
          <w:w w:val="110"/>
          <w:sz w:val="15"/>
          <w:vertAlign w:val="baseline"/>
        </w:rPr>
        <w:t>)</w:t>
      </w:r>
      <w:r>
        <w:rPr>
          <w:rFonts w:ascii="DejaVu Sans" w:hAnsi="DejaVu Sans"/>
          <w:i/>
          <w:w w:val="110"/>
          <w:sz w:val="15"/>
          <w:vertAlign w:val="superscript"/>
        </w:rPr>
        <w:t>⊥</w:t>
      </w:r>
      <w:r>
        <w:rPr>
          <w:rFonts w:ascii="DejaVu Sans" w:hAnsi="DejaVu Sans"/>
          <w:i/>
          <w:spacing w:val="-16"/>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w</w:t>
      </w:r>
      <w:r>
        <w:rPr>
          <w:rFonts w:ascii="IPAPMincho" w:hAnsi="IPAPMincho"/>
          <w:w w:val="110"/>
          <w:sz w:val="15"/>
          <w:vertAlign w:val="subscript"/>
        </w:rPr>
        <w:t>2</w:t>
      </w:r>
      <w:r>
        <w:rPr>
          <w:rFonts w:ascii="LM Roman 8" w:hAnsi="LM Roman 8"/>
          <w:w w:val="110"/>
          <w:sz w:val="15"/>
          <w:vertAlign w:val="baseline"/>
        </w:rPr>
        <w:t>)</w:t>
      </w:r>
      <w:r>
        <w:rPr>
          <w:rFonts w:ascii="DejaVu Sans" w:hAnsi="DejaVu Sans"/>
          <w:i/>
          <w:w w:val="110"/>
          <w:sz w:val="15"/>
          <w:vertAlign w:val="superscript"/>
        </w:rPr>
        <w:t>⊥</w:t>
      </w:r>
      <w:r>
        <w:rPr>
          <w:rFonts w:ascii="DejaVu Sans Condensed" w:hAnsi="DejaVu Sans Condensed"/>
          <w:i/>
          <w:w w:val="110"/>
          <w:sz w:val="15"/>
          <w:vertAlign w:val="baseline"/>
        </w:rPr>
        <w:t>}</w:t>
      </w:r>
      <w:r>
        <w:rPr>
          <w:rFonts w:ascii="LM Roman 8" w:hAnsi="LM Roman 8"/>
          <w:w w:val="110"/>
          <w:sz w:val="15"/>
          <w:vertAlign w:val="baseline"/>
        </w:rPr>
        <w:t>, allowing</w:t>
      </w:r>
      <w:r>
        <w:rPr>
          <w:rFonts w:ascii="LM Roman 8" w:hAnsi="LM Roman 8"/>
          <w:spacing w:val="-15"/>
          <w:w w:val="110"/>
          <w:sz w:val="15"/>
          <w:vertAlign w:val="baseline"/>
        </w:rPr>
        <w:t> </w:t>
      </w:r>
      <w:r>
        <w:rPr>
          <w:rFonts w:ascii="LM Roman 8" w:hAnsi="LM Roman 8"/>
          <w:w w:val="110"/>
          <w:sz w:val="15"/>
          <w:vertAlign w:val="baseline"/>
        </w:rPr>
        <w:t>us</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use</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simple</w:t>
      </w:r>
      <w:r>
        <w:rPr>
          <w:rFonts w:ascii="LM Roman 8" w:hAnsi="LM Roman 8"/>
          <w:spacing w:val="-14"/>
          <w:w w:val="110"/>
          <w:sz w:val="15"/>
          <w:vertAlign w:val="baseline"/>
        </w:rPr>
        <w:t> </w:t>
      </w:r>
      <w:r>
        <w:rPr>
          <w:rFonts w:ascii="LM Roman 8" w:hAnsi="LM Roman 8"/>
          <w:w w:val="110"/>
          <w:sz w:val="15"/>
          <w:vertAlign w:val="baseline"/>
        </w:rPr>
        <w:t>form</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satisfiability</w:t>
      </w:r>
      <w:r>
        <w:rPr>
          <w:rFonts w:ascii="LM Roman 8" w:hAnsi="LM Roman 8"/>
          <w:spacing w:val="-15"/>
          <w:w w:val="110"/>
          <w:sz w:val="15"/>
          <w:vertAlign w:val="baseline"/>
        </w:rPr>
        <w:t> </w:t>
      </w:r>
      <w:r>
        <w:rPr>
          <w:rFonts w:ascii="LM Roman 8" w:hAnsi="LM Roman 8"/>
          <w:w w:val="110"/>
          <w:sz w:val="15"/>
          <w:vertAlign w:val="baseline"/>
        </w:rPr>
        <w:t>defined</w:t>
      </w:r>
      <w:r>
        <w:rPr>
          <w:rFonts w:ascii="LM Roman 8" w:hAnsi="LM Roman 8"/>
          <w:spacing w:val="-15"/>
          <w:w w:val="110"/>
          <w:sz w:val="15"/>
          <w:vertAlign w:val="baseline"/>
        </w:rPr>
        <w:t> </w:t>
      </w:r>
      <w:r>
        <w:rPr>
          <w:rFonts w:ascii="LM Roman 8" w:hAnsi="LM Roman 8"/>
          <w:w w:val="110"/>
          <w:sz w:val="15"/>
          <w:vertAlign w:val="baseline"/>
        </w:rPr>
        <w:t>before.</w:t>
      </w:r>
    </w:p>
    <w:p>
      <w:pPr>
        <w:spacing w:after="0" w:line="158" w:lineRule="auto"/>
        <w:jc w:val="left"/>
        <w:rPr>
          <w:rFonts w:ascii="LM Roman 8" w:hAnsi="LM Roman 8"/>
          <w:sz w:val="15"/>
        </w:rPr>
        <w:sectPr>
          <w:pgSz w:w="9360" w:h="13610"/>
          <w:pgMar w:header="855" w:footer="0" w:top="1040" w:bottom="280" w:left="680" w:right="680"/>
        </w:sectPr>
      </w:pPr>
    </w:p>
    <w:p>
      <w:pPr>
        <w:pStyle w:val="BodyText"/>
        <w:spacing w:line="259" w:lineRule="auto" w:before="160"/>
        <w:ind w:right="105" w:firstLine="317"/>
      </w:pPr>
      <w:r>
        <w:rPr/>
        <w:t>Having the definition of wire-satisfiability we can prove that if the hardware generated from any given syntactic construct </w:t>
      </w:r>
      <w:r>
        <w:rPr>
          <w:rFonts w:ascii="Georgia"/>
          <w:i/>
        </w:rPr>
        <w:t>c </w:t>
      </w:r>
      <w:r>
        <w:rPr/>
        <w:t>is started, then all the wire-related assertions in its combinatoric prelude hold:</w:t>
      </w:r>
    </w:p>
    <w:p>
      <w:pPr>
        <w:pStyle w:val="Heading2"/>
        <w:spacing w:before="158"/>
        <w:ind w:left="221"/>
        <w:jc w:val="both"/>
      </w:pPr>
      <w:r>
        <w:rPr/>
        <w:t>Theorem</w:t>
      </w:r>
      <w:r>
        <w:rPr>
          <w:spacing w:val="28"/>
        </w:rPr>
        <w:t> </w:t>
      </w:r>
      <w:r>
        <w:rPr>
          <w:spacing w:val="-5"/>
        </w:rPr>
        <w:t>4.7</w:t>
      </w:r>
    </w:p>
    <w:p>
      <w:pPr>
        <w:spacing w:before="94"/>
        <w:ind w:left="722" w:right="0" w:firstLine="0"/>
        <w:jc w:val="left"/>
        <w:rPr>
          <w:rFonts w:ascii="DejaVu Sans Condensed" w:hAnsi="DejaVu Sans Condensed"/>
          <w:i/>
          <w:sz w:val="21"/>
        </w:rPr>
      </w:pPr>
      <w:r>
        <w:rPr>
          <w:rFonts w:ascii="Georgia" w:hAnsi="Georgia"/>
          <w:i/>
          <w:w w:val="105"/>
          <w:sz w:val="21"/>
        </w:rPr>
        <w:t>smPred</w:t>
      </w:r>
      <w:r>
        <w:rPr>
          <w:w w:val="105"/>
          <w:sz w:val="21"/>
        </w:rPr>
        <w:t>(</w:t>
      </w:r>
      <w:r>
        <w:rPr>
          <w:rFonts w:ascii="Georgia" w:hAnsi="Georgia"/>
          <w:i/>
          <w:w w:val="105"/>
          <w:sz w:val="21"/>
        </w:rPr>
        <w:t>c,</w:t>
      </w:r>
      <w:r>
        <w:rPr>
          <w:rFonts w:ascii="Arial" w:hAnsi="Arial"/>
          <w:spacing w:val="53"/>
          <w:w w:val="105"/>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28"/>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28"/>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23"/>
          <w:w w:val="105"/>
          <w:position w:val="17"/>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wireSAT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c</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DejaVu Sans Condensed" w:hAnsi="DejaVu Sans Condensed"/>
          <w:i/>
          <w:spacing w:val="-10"/>
          <w:w w:val="105"/>
          <w:sz w:val="21"/>
          <w:vertAlign w:val="baseline"/>
        </w:rPr>
        <w:t>∧</w:t>
      </w:r>
    </w:p>
    <w:p>
      <w:pPr>
        <w:spacing w:before="79"/>
        <w:ind w:left="722" w:right="0" w:firstLine="0"/>
        <w:jc w:val="left"/>
        <w:rPr>
          <w:sz w:val="21"/>
        </w:rPr>
      </w:pPr>
      <w:r>
        <w:rPr>
          <w:rFonts w:ascii="Georgia" w:hAnsi="Georgia"/>
          <w:i/>
          <w:w w:val="105"/>
          <w:sz w:val="21"/>
        </w:rPr>
        <w:t>smPred</w:t>
      </w:r>
      <w:r>
        <w:rPr>
          <w:w w:val="105"/>
          <w:sz w:val="21"/>
        </w:rPr>
        <w:t>(</w:t>
      </w:r>
      <w:r>
        <w:rPr>
          <w:rFonts w:ascii="Georgia" w:hAnsi="Georgia"/>
          <w:i/>
          <w:w w:val="105"/>
          <w:sz w:val="21"/>
        </w:rPr>
        <w:t>c,</w:t>
      </w:r>
      <w:r>
        <w:rPr>
          <w:rFonts w:ascii="Arial" w:hAnsi="Arial"/>
          <w:spacing w:val="58"/>
          <w:w w:val="150"/>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39"/>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47"/>
          <w:w w:val="105"/>
          <w:position w:val="17"/>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wireSAT</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init</w:t>
      </w:r>
      <w:r>
        <w:rPr>
          <w:rFonts w:ascii="Georgia" w:hAnsi="Georgia"/>
          <w:i/>
          <w:w w:val="105"/>
          <w:sz w:val="21"/>
          <w:vertAlign w:val="subscript"/>
        </w:rPr>
        <w:t>c</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π</w:t>
      </w:r>
      <w:r>
        <w:rPr>
          <w:rFonts w:ascii="Georgia" w:hAnsi="Georgia"/>
          <w:i/>
          <w:spacing w:val="-2"/>
          <w:w w:val="105"/>
          <w:sz w:val="21"/>
          <w:vertAlign w:val="subscript"/>
        </w:rPr>
        <w:t>s</w:t>
      </w:r>
      <w:r>
        <w:rPr>
          <w:spacing w:val="-2"/>
          <w:w w:val="105"/>
          <w:sz w:val="21"/>
          <w:vertAlign w:val="baseline"/>
        </w:rPr>
        <w:t>(</w:t>
      </w:r>
      <w:r>
        <w:rPr>
          <w:rFonts w:ascii="Georgia" w:hAnsi="Georgia"/>
          <w:i/>
          <w:spacing w:val="-2"/>
          <w:w w:val="105"/>
          <w:sz w:val="21"/>
          <w:vertAlign w:val="baseline"/>
        </w:rPr>
        <w:t>c</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pStyle w:val="BodyText"/>
        <w:spacing w:line="259" w:lineRule="auto" w:before="207"/>
        <w:ind w:right="105" w:firstLine="317"/>
      </w:pPr>
      <w:r>
        <w:rPr/>
        <w:t>This result is proving consideration (a) from the previous section:</w:t>
      </w:r>
      <w:r>
        <w:rPr>
          <w:spacing w:val="37"/>
        </w:rPr>
        <w:t> </w:t>
      </w:r>
      <w:r>
        <w:rPr/>
        <w:t>the activation signal is propagated from the parent/previous circuit into the start signal of the current</w:t>
      </w:r>
      <w:r>
        <w:rPr>
          <w:spacing w:val="10"/>
        </w:rPr>
        <w:t> </w:t>
      </w:r>
      <w:r>
        <w:rPr/>
        <w:t>one.</w:t>
      </w:r>
      <w:r>
        <w:rPr>
          <w:spacing w:val="39"/>
        </w:rPr>
        <w:t> </w:t>
      </w:r>
      <w:r>
        <w:rPr/>
        <w:t>In</w:t>
      </w:r>
      <w:r>
        <w:rPr>
          <w:spacing w:val="12"/>
        </w:rPr>
        <w:t> </w:t>
      </w:r>
      <w:r>
        <w:rPr/>
        <w:t>fact,</w:t>
      </w:r>
      <w:r>
        <w:rPr>
          <w:spacing w:val="14"/>
        </w:rPr>
        <w:t> </w:t>
      </w:r>
      <w:r>
        <w:rPr/>
        <w:t>even</w:t>
      </w:r>
      <w:r>
        <w:rPr>
          <w:spacing w:val="13"/>
        </w:rPr>
        <w:t> </w:t>
      </w:r>
      <w:r>
        <w:rPr/>
        <w:t>though</w:t>
      </w:r>
      <w:r>
        <w:rPr>
          <w:spacing w:val="13"/>
        </w:rPr>
        <w:t> </w:t>
      </w:r>
      <w:r>
        <w:rPr/>
        <w:t>the</w:t>
      </w:r>
      <w:r>
        <w:rPr>
          <w:spacing w:val="12"/>
        </w:rPr>
        <w:t> </w:t>
      </w:r>
      <w:r>
        <w:rPr/>
        <w:t>above</w:t>
      </w:r>
      <w:r>
        <w:rPr>
          <w:spacing w:val="13"/>
        </w:rPr>
        <w:t> </w:t>
      </w:r>
      <w:r>
        <w:rPr/>
        <w:t>theorem</w:t>
      </w:r>
      <w:r>
        <w:rPr>
          <w:spacing w:val="13"/>
        </w:rPr>
        <w:t> </w:t>
      </w:r>
      <w:r>
        <w:rPr/>
        <w:t>is</w:t>
      </w:r>
      <w:r>
        <w:rPr>
          <w:spacing w:val="13"/>
        </w:rPr>
        <w:t> </w:t>
      </w:r>
      <w:r>
        <w:rPr/>
        <w:t>just</w:t>
      </w:r>
      <w:r>
        <w:rPr>
          <w:spacing w:val="12"/>
        </w:rPr>
        <w:t> </w:t>
      </w:r>
      <w:r>
        <w:rPr/>
        <w:t>stating</w:t>
      </w:r>
      <w:r>
        <w:rPr>
          <w:spacing w:val="13"/>
        </w:rPr>
        <w:t> </w:t>
      </w:r>
      <w:r>
        <w:rPr/>
        <w:t>that</w:t>
      </w:r>
      <w:r>
        <w:rPr>
          <w:spacing w:val="13"/>
        </w:rPr>
        <w:t> </w:t>
      </w:r>
      <w:r>
        <w:rPr/>
        <w:t>it</w:t>
      </w:r>
      <w:r>
        <w:rPr>
          <w:spacing w:val="13"/>
        </w:rPr>
        <w:t> </w:t>
      </w:r>
      <w:r>
        <w:rPr>
          <w:spacing w:val="-2"/>
        </w:rPr>
        <w:t>happens</w:t>
      </w:r>
    </w:p>
    <w:p>
      <w:pPr>
        <w:pStyle w:val="BodyText"/>
        <w:spacing w:line="148" w:lineRule="auto"/>
        <w:ind w:right="107"/>
      </w:pPr>
      <w:r>
        <w:rPr/>
        <w:t>that the right </w:t>
      </w:r>
      <w:r>
        <w:rPr>
          <w:rFonts w:ascii="LM Roman Dunhill 10"/>
          <w:i/>
        </w:rPr>
        <w:t>start</w:t>
      </w:r>
      <w:r>
        <w:rPr/>
        <w:t>/</w:t>
      </w:r>
      <w:r>
        <w:rPr>
          <w:rFonts w:ascii="LM Roman Dunhill 10"/>
          <w:i/>
        </w:rPr>
        <w:t>finish</w:t>
      </w:r>
      <w:r>
        <w:rPr>
          <w:rFonts w:ascii="LM Roman Dunhill 10"/>
          <w:i/>
          <w:spacing w:val="-1"/>
        </w:rPr>
        <w:t> </w:t>
      </w:r>
      <w:r>
        <w:rPr/>
        <w:t>signals get the high value in the appropriate clock cycle, evidence</w:t>
      </w:r>
      <w:r>
        <w:rPr>
          <w:spacing w:val="2"/>
        </w:rPr>
        <w:t> </w:t>
      </w:r>
      <w:r>
        <w:rPr/>
        <w:t>gathered</w:t>
      </w:r>
      <w:r>
        <w:rPr>
          <w:spacing w:val="6"/>
        </w:rPr>
        <w:t> </w:t>
      </w:r>
      <w:r>
        <w:rPr/>
        <w:t>during</w:t>
      </w:r>
      <w:r>
        <w:rPr>
          <w:spacing w:val="5"/>
        </w:rPr>
        <w:t> </w:t>
      </w:r>
      <w:r>
        <w:rPr/>
        <w:t>the</w:t>
      </w:r>
      <w:r>
        <w:rPr>
          <w:spacing w:val="5"/>
        </w:rPr>
        <w:t> </w:t>
      </w:r>
      <w:r>
        <w:rPr/>
        <w:t>proof</w:t>
      </w:r>
      <w:r>
        <w:rPr>
          <w:spacing w:val="6"/>
        </w:rPr>
        <w:t> </w:t>
      </w:r>
      <w:r>
        <w:rPr/>
        <w:t>process</w:t>
      </w:r>
      <w:r>
        <w:rPr>
          <w:spacing w:val="5"/>
        </w:rPr>
        <w:t> </w:t>
      </w:r>
      <w:r>
        <w:rPr/>
        <w:t>showed</w:t>
      </w:r>
      <w:r>
        <w:rPr>
          <w:spacing w:val="5"/>
        </w:rPr>
        <w:t> </w:t>
      </w:r>
      <w:r>
        <w:rPr/>
        <w:t>that</w:t>
      </w:r>
      <w:r>
        <w:rPr>
          <w:spacing w:val="5"/>
        </w:rPr>
        <w:t> </w:t>
      </w:r>
      <w:r>
        <w:rPr/>
        <w:t>the</w:t>
      </w:r>
      <w:r>
        <w:rPr>
          <w:spacing w:val="7"/>
        </w:rPr>
        <w:t> </w:t>
      </w:r>
      <w:r>
        <w:rPr>
          <w:rFonts w:ascii="LM Roman Dunhill 10"/>
          <w:i/>
        </w:rPr>
        <w:t>high</w:t>
      </w:r>
      <w:r>
        <w:rPr>
          <w:rFonts w:ascii="LM Roman Dunhill 10"/>
          <w:i/>
          <w:spacing w:val="-12"/>
        </w:rPr>
        <w:t> </w:t>
      </w:r>
      <w:r>
        <w:rPr/>
        <w:t>value</w:t>
      </w:r>
      <w:r>
        <w:rPr>
          <w:spacing w:val="5"/>
        </w:rPr>
        <w:t> </w:t>
      </w:r>
      <w:r>
        <w:rPr/>
        <w:t>actually</w:t>
      </w:r>
      <w:r>
        <w:rPr>
          <w:spacing w:val="5"/>
        </w:rPr>
        <w:t> </w:t>
      </w:r>
      <w:r>
        <w:rPr>
          <w:spacing w:val="-4"/>
        </w:rPr>
        <w:t>gets</w:t>
      </w:r>
    </w:p>
    <w:p>
      <w:pPr>
        <w:pStyle w:val="BodyText"/>
        <w:spacing w:line="187" w:lineRule="auto" w:before="40"/>
        <w:ind w:right="104"/>
      </w:pPr>
      <w:r>
        <w:rPr/>
        <w:t>propagated between them, proving consideration (a) to its full extent.</w:t>
      </w:r>
      <w:r>
        <w:rPr>
          <w:spacing w:val="40"/>
        </w:rPr>
        <w:t> </w:t>
      </w:r>
      <w:r>
        <w:rPr/>
        <w:t>It is also showing that consideration (b) holds:</w:t>
      </w:r>
      <w:r>
        <w:rPr>
          <w:spacing w:val="40"/>
        </w:rPr>
        <w:t> </w:t>
      </w:r>
      <w:r>
        <w:rPr/>
        <w:t>the start </w:t>
      </w:r>
      <w:r>
        <w:rPr>
          <w:rFonts w:ascii="LM Roman Dunhill 10"/>
          <w:i/>
        </w:rPr>
        <w:t>signal </w:t>
      </w:r>
      <w:r>
        <w:rPr/>
        <w:t>is given to each circuit at the appropriate</w:t>
      </w:r>
      <w:r>
        <w:rPr>
          <w:spacing w:val="25"/>
        </w:rPr>
        <w:t> </w:t>
      </w:r>
      <w:r>
        <w:rPr/>
        <w:t>time</w:t>
      </w:r>
      <w:r>
        <w:rPr>
          <w:spacing w:val="25"/>
        </w:rPr>
        <w:t> </w:t>
      </w:r>
      <w:r>
        <w:rPr/>
        <w:t>(provided</w:t>
      </w:r>
      <w:r>
        <w:rPr>
          <w:spacing w:val="26"/>
        </w:rPr>
        <w:t> </w:t>
      </w:r>
      <w:r>
        <w:rPr/>
        <w:t>that</w:t>
      </w:r>
      <w:r>
        <w:rPr>
          <w:spacing w:val="25"/>
        </w:rPr>
        <w:t> </w:t>
      </w:r>
      <w:r>
        <w:rPr/>
        <w:t>the</w:t>
      </w:r>
      <w:r>
        <w:rPr>
          <w:spacing w:val="25"/>
        </w:rPr>
        <w:t> </w:t>
      </w:r>
      <w:r>
        <w:rPr/>
        <w:t>time</w:t>
      </w:r>
      <w:r>
        <w:rPr>
          <w:spacing w:val="26"/>
        </w:rPr>
        <w:t> </w:t>
      </w:r>
      <w:r>
        <w:rPr/>
        <w:t>models</w:t>
      </w:r>
      <w:r>
        <w:rPr>
          <w:spacing w:val="25"/>
        </w:rPr>
        <w:t> </w:t>
      </w:r>
      <w:r>
        <w:rPr/>
        <w:t>of</w:t>
      </w:r>
      <w:r>
        <w:rPr>
          <w:spacing w:val="25"/>
        </w:rPr>
        <w:t> </w:t>
      </w:r>
      <w:r>
        <w:rPr/>
        <w:t>the</w:t>
      </w:r>
      <w:r>
        <w:rPr>
          <w:spacing w:val="26"/>
        </w:rPr>
        <w:t> </w:t>
      </w:r>
      <w:r>
        <w:rPr/>
        <w:t>hardware</w:t>
      </w:r>
      <w:r>
        <w:rPr>
          <w:spacing w:val="25"/>
        </w:rPr>
        <w:t> </w:t>
      </w:r>
      <w:r>
        <w:rPr/>
        <w:t>compilation</w:t>
      </w:r>
      <w:r>
        <w:rPr>
          <w:spacing w:val="26"/>
        </w:rPr>
        <w:t> </w:t>
      </w:r>
      <w:r>
        <w:rPr>
          <w:spacing w:val="-5"/>
        </w:rPr>
        <w:t>are</w:t>
      </w:r>
    </w:p>
    <w:p>
      <w:pPr>
        <w:pStyle w:val="BodyText"/>
        <w:spacing w:before="36"/>
      </w:pPr>
      <w:r>
        <w:rPr/>
        <w:t>correct</w:t>
      </w:r>
      <w:r>
        <w:rPr>
          <w:spacing w:val="18"/>
        </w:rPr>
        <w:t> </w:t>
      </w:r>
      <w:r>
        <w:rPr/>
        <w:t>regarding</w:t>
      </w:r>
      <w:r>
        <w:rPr>
          <w:spacing w:val="18"/>
        </w:rPr>
        <w:t> </w:t>
      </w:r>
      <w:r>
        <w:rPr/>
        <w:t>the</w:t>
      </w:r>
      <w:r>
        <w:rPr>
          <w:spacing w:val="18"/>
        </w:rPr>
        <w:t> </w:t>
      </w:r>
      <w:r>
        <w:rPr/>
        <w:t>Handel-C’s</w:t>
      </w:r>
      <w:r>
        <w:rPr>
          <w:spacing w:val="18"/>
        </w:rPr>
        <w:t> </w:t>
      </w:r>
      <w:r>
        <w:rPr>
          <w:spacing w:val="-2"/>
        </w:rPr>
        <w:t>semantics).</w:t>
      </w:r>
    </w:p>
    <w:p>
      <w:pPr>
        <w:pStyle w:val="BodyText"/>
        <w:spacing w:before="36"/>
        <w:ind w:left="539"/>
      </w:pPr>
      <w:r>
        <w:rPr/>
        <w:t>We</w:t>
      </w:r>
      <w:r>
        <w:rPr>
          <w:spacing w:val="9"/>
        </w:rPr>
        <w:t> </w:t>
      </w:r>
      <w:r>
        <w:rPr/>
        <w:t>also</w:t>
      </w:r>
      <w:r>
        <w:rPr>
          <w:spacing w:val="11"/>
        </w:rPr>
        <w:t> </w:t>
      </w:r>
      <w:r>
        <w:rPr/>
        <w:t>proved</w:t>
      </w:r>
      <w:r>
        <w:rPr>
          <w:spacing w:val="11"/>
        </w:rPr>
        <w:t> </w:t>
      </w:r>
      <w:r>
        <w:rPr/>
        <w:t>that</w:t>
      </w:r>
      <w:r>
        <w:rPr>
          <w:spacing w:val="10"/>
        </w:rPr>
        <w:t> </w:t>
      </w:r>
      <w:r>
        <w:rPr/>
        <w:t>the</w:t>
      </w:r>
      <w:r>
        <w:rPr>
          <w:spacing w:val="11"/>
        </w:rPr>
        <w:t> </w:t>
      </w:r>
      <w:r>
        <w:rPr/>
        <w:t>epilogue</w:t>
      </w:r>
      <w:r>
        <w:rPr>
          <w:spacing w:val="10"/>
        </w:rPr>
        <w:t> </w:t>
      </w:r>
      <w:r>
        <w:rPr/>
        <w:t>set</w:t>
      </w:r>
      <w:r>
        <w:rPr>
          <w:spacing w:val="11"/>
        </w:rPr>
        <w:t> </w:t>
      </w:r>
      <w:r>
        <w:rPr/>
        <w:t>of</w:t>
      </w:r>
      <w:r>
        <w:rPr>
          <w:spacing w:val="10"/>
        </w:rPr>
        <w:t> </w:t>
      </w:r>
      <w:r>
        <w:rPr/>
        <w:t>combinatoric</w:t>
      </w:r>
      <w:r>
        <w:rPr>
          <w:spacing w:val="11"/>
        </w:rPr>
        <w:t> </w:t>
      </w:r>
      <w:r>
        <w:rPr/>
        <w:t>actions</w:t>
      </w:r>
      <w:r>
        <w:rPr>
          <w:spacing w:val="10"/>
        </w:rPr>
        <w:t> </w:t>
      </w:r>
      <w:r>
        <w:rPr/>
        <w:t>satisfies</w:t>
      </w:r>
      <w:r>
        <w:rPr>
          <w:spacing w:val="14"/>
        </w:rPr>
        <w:t> </w:t>
      </w:r>
      <w:r>
        <w:rPr>
          <w:rFonts w:ascii="Georgia"/>
          <w:i/>
        </w:rPr>
        <w:t>wireSAT</w:t>
      </w:r>
      <w:r>
        <w:rPr>
          <w:rFonts w:ascii="Georgia"/>
          <w:i/>
          <w:spacing w:val="-21"/>
        </w:rPr>
        <w:t> </w:t>
      </w:r>
      <w:r>
        <w:rPr>
          <w:spacing w:val="-10"/>
        </w:rPr>
        <w:t>:</w:t>
      </w:r>
    </w:p>
    <w:p>
      <w:pPr>
        <w:pStyle w:val="Heading2"/>
        <w:spacing w:before="181"/>
        <w:ind w:left="221"/>
        <w:jc w:val="both"/>
      </w:pPr>
      <w:r>
        <w:rPr/>
        <w:t>Lemma</w:t>
      </w:r>
      <w:r>
        <w:rPr>
          <w:spacing w:val="28"/>
        </w:rPr>
        <w:t> </w:t>
      </w:r>
      <w:r>
        <w:rPr>
          <w:spacing w:val="-5"/>
        </w:rPr>
        <w:t>4.8</w:t>
      </w:r>
    </w:p>
    <w:p>
      <w:pPr>
        <w:spacing w:before="93"/>
        <w:ind w:left="722" w:right="0" w:firstLine="0"/>
        <w:jc w:val="left"/>
        <w:rPr>
          <w:rFonts w:ascii="DejaVu Sans Condensed" w:hAnsi="DejaVu Sans Condensed"/>
          <w:i/>
          <w:sz w:val="21"/>
        </w:rPr>
      </w:pPr>
      <w:r>
        <w:rPr>
          <w:rFonts w:ascii="Georgia" w:hAnsi="Georgia"/>
          <w:i/>
          <w:w w:val="105"/>
          <w:sz w:val="21"/>
        </w:rPr>
        <w:t>smPred</w:t>
      </w:r>
      <w:r>
        <w:rPr>
          <w:w w:val="105"/>
          <w:sz w:val="21"/>
        </w:rPr>
        <w:t>(</w:t>
      </w:r>
      <w:r>
        <w:rPr>
          <w:rFonts w:ascii="Georgia" w:hAnsi="Georgia"/>
          <w:i/>
          <w:w w:val="105"/>
          <w:sz w:val="21"/>
        </w:rPr>
        <w:t>c,</w:t>
      </w:r>
      <w:r>
        <w:rPr>
          <w:rFonts w:ascii="Arial" w:hAnsi="Arial"/>
          <w:spacing w:val="66"/>
          <w:w w:val="105"/>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36"/>
          <w:w w:val="105"/>
          <w:sz w:val="21"/>
          <w:vertAlign w:val="baseline"/>
        </w:rPr>
        <w:t> </w:t>
      </w:r>
      <w:r>
        <w:rPr>
          <w:rFonts w:ascii="Georgia" w:hAnsi="Georgia"/>
          <w:i/>
          <w:w w:val="105"/>
          <w:sz w:val="21"/>
          <w:vertAlign w:val="baseline"/>
        </w:rPr>
        <w:t>seq</w:t>
      </w:r>
      <w:r>
        <w:rPr>
          <w:rFonts w:ascii="Georgia" w:hAnsi="Georgia"/>
          <w:i/>
          <w:w w:val="105"/>
          <w:sz w:val="21"/>
          <w:vertAlign w:val="subscript"/>
        </w:rPr>
        <w:t>c</w:t>
      </w:r>
      <w:r>
        <w:rPr>
          <w:rFonts w:ascii="Georgia" w:hAnsi="Georgia"/>
          <w:i/>
          <w:spacing w:val="35"/>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31"/>
          <w:w w:val="105"/>
          <w:position w:val="17"/>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wireSAT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link</w:t>
      </w:r>
      <w:r>
        <w:rPr>
          <w:rFonts w:ascii="Georgia" w:hAnsi="Georgia"/>
          <w:i/>
          <w:w w:val="105"/>
          <w:sz w:val="21"/>
          <w:vertAlign w:val="subscript"/>
        </w:rPr>
        <w:t>c</w:t>
      </w:r>
      <w:r>
        <w:rPr>
          <w:w w:val="105"/>
          <w:sz w:val="21"/>
          <w:vertAlign w:val="baseline"/>
        </w:rPr>
        <w:t>)</w:t>
      </w:r>
      <w:r>
        <w:rPr>
          <w:spacing w:val="-7"/>
          <w:w w:val="105"/>
          <w:sz w:val="21"/>
          <w:vertAlign w:val="baseline"/>
        </w:rPr>
        <w:t> </w:t>
      </w:r>
      <w:r>
        <w:rPr>
          <w:rFonts w:ascii="DejaVu Sans Condensed" w:hAnsi="DejaVu Sans Condensed"/>
          <w:i/>
          <w:spacing w:val="-10"/>
          <w:w w:val="105"/>
          <w:sz w:val="21"/>
          <w:vertAlign w:val="baseline"/>
        </w:rPr>
        <w:t>∧</w:t>
      </w:r>
    </w:p>
    <w:p>
      <w:pPr>
        <w:spacing w:before="80"/>
        <w:ind w:left="722" w:right="0" w:firstLine="0"/>
        <w:jc w:val="left"/>
        <w:rPr>
          <w:sz w:val="21"/>
        </w:rPr>
      </w:pPr>
      <w:r>
        <w:rPr>
          <w:rFonts w:ascii="Georgia" w:hAnsi="Georgia"/>
          <w:i/>
          <w:w w:val="105"/>
          <w:sz w:val="21"/>
        </w:rPr>
        <w:t>smPred</w:t>
      </w:r>
      <w:r>
        <w:rPr>
          <w:w w:val="105"/>
          <w:sz w:val="21"/>
        </w:rPr>
        <w:t>(</w:t>
      </w:r>
      <w:r>
        <w:rPr>
          <w:rFonts w:ascii="Georgia" w:hAnsi="Georgia"/>
          <w:i/>
          <w:w w:val="105"/>
          <w:sz w:val="21"/>
        </w:rPr>
        <w:t>c,</w:t>
      </w:r>
      <w:r>
        <w:rPr>
          <w:rFonts w:ascii="Arial" w:hAnsi="Arial"/>
          <w:spacing w:val="58"/>
          <w:w w:val="150"/>
          <w:position w:val="17"/>
          <w:sz w:val="21"/>
        </w:rPr>
        <w:t> </w:t>
      </w:r>
      <w:r>
        <w:rPr>
          <w:rFonts w:ascii="Georgia" w:hAnsi="Georgia"/>
          <w:i/>
          <w:w w:val="105"/>
          <w:sz w:val="21"/>
        </w:rPr>
        <w:t>init</w:t>
      </w:r>
      <w:r>
        <w:rPr>
          <w:rFonts w:ascii="Georgia" w:hAnsi="Georgia"/>
          <w:i/>
          <w:w w:val="105"/>
          <w:sz w:val="21"/>
          <w:vertAlign w:val="subscript"/>
        </w:rPr>
        <w:t>c</w:t>
      </w:r>
      <w:r>
        <w:rPr>
          <w:rFonts w:ascii="Georgia" w:hAnsi="Georgia"/>
          <w:i/>
          <w:spacing w:val="40"/>
          <w:w w:val="105"/>
          <w:sz w:val="21"/>
          <w:vertAlign w:val="baseline"/>
        </w:rPr>
        <w:t> </w:t>
      </w:r>
      <w:r>
        <w:rPr>
          <w:rFonts w:ascii="Georgia" w:hAnsi="Georgia"/>
          <w:i/>
          <w:w w:val="105"/>
          <w:sz w:val="21"/>
          <w:vertAlign w:val="baseline"/>
        </w:rPr>
        <w:t>link</w:t>
      </w:r>
      <w:r>
        <w:rPr>
          <w:rFonts w:ascii="Georgia" w:hAnsi="Georgia"/>
          <w:i/>
          <w:w w:val="105"/>
          <w:sz w:val="21"/>
          <w:vertAlign w:val="subscript"/>
        </w:rPr>
        <w:t>c</w:t>
      </w:r>
      <w:r>
        <w:rPr>
          <w:rFonts w:ascii="Arial" w:hAnsi="Arial"/>
          <w:spacing w:val="48"/>
          <w:w w:val="105"/>
          <w:position w:val="17"/>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wireSAT</w:t>
      </w:r>
      <w:r>
        <w:rPr>
          <w:rFonts w:ascii="Georgia" w:hAnsi="Georgia"/>
          <w:i/>
          <w:spacing w:val="-20"/>
          <w:w w:val="105"/>
          <w:sz w:val="21"/>
          <w:vertAlign w:val="baseline"/>
        </w:rPr>
        <w:t> </w:t>
      </w:r>
      <w:r>
        <w:rPr>
          <w:spacing w:val="-2"/>
          <w:w w:val="105"/>
          <w:sz w:val="21"/>
          <w:vertAlign w:val="baseline"/>
        </w:rPr>
        <w:t>(</w:t>
      </w:r>
      <w:r>
        <w:rPr>
          <w:rFonts w:ascii="Georgia" w:hAnsi="Georgia"/>
          <w:i/>
          <w:spacing w:val="-2"/>
          <w:w w:val="105"/>
          <w:sz w:val="21"/>
          <w:vertAlign w:val="baseline"/>
        </w:rPr>
        <w:t>link</w:t>
      </w:r>
      <w:r>
        <w:rPr>
          <w:rFonts w:ascii="Georgia" w:hAnsi="Georgia"/>
          <w:i/>
          <w:spacing w:val="-2"/>
          <w:w w:val="105"/>
          <w:sz w:val="21"/>
          <w:vertAlign w:val="subscript"/>
        </w:rPr>
        <w:t>c</w:t>
      </w:r>
      <w:r>
        <w:rPr>
          <w:spacing w:val="-2"/>
          <w:w w:val="105"/>
          <w:sz w:val="21"/>
          <w:vertAlign w:val="baseline"/>
        </w:rPr>
        <w:t>)</w:t>
      </w:r>
    </w:p>
    <w:p>
      <w:pPr>
        <w:pStyle w:val="BodyText"/>
        <w:spacing w:line="259" w:lineRule="auto" w:before="206"/>
        <w:ind w:right="103" w:firstLine="317"/>
      </w:pPr>
      <w:r>
        <w:rPr/>
        <w:t>Provided that (a) and (b) hold, the verification of (c) can be reduced to proving that the assertions in the behavioural part of the semantic predicate are satisfied. The</w:t>
      </w:r>
      <w:r>
        <w:rPr>
          <w:spacing w:val="36"/>
        </w:rPr>
        <w:t> </w:t>
      </w:r>
      <w:r>
        <w:rPr/>
        <w:t>rationale</w:t>
      </w:r>
      <w:r>
        <w:rPr>
          <w:spacing w:val="36"/>
        </w:rPr>
        <w:t> </w:t>
      </w:r>
      <w:r>
        <w:rPr/>
        <w:t>behind</w:t>
      </w:r>
      <w:r>
        <w:rPr>
          <w:spacing w:val="36"/>
        </w:rPr>
        <w:t> </w:t>
      </w:r>
      <w:r>
        <w:rPr/>
        <w:t>this</w:t>
      </w:r>
      <w:r>
        <w:rPr>
          <w:spacing w:val="36"/>
        </w:rPr>
        <w:t> </w:t>
      </w:r>
      <w:r>
        <w:rPr/>
        <w:t>affirmation</w:t>
      </w:r>
      <w:r>
        <w:rPr>
          <w:spacing w:val="36"/>
        </w:rPr>
        <w:t> </w:t>
      </w:r>
      <w:r>
        <w:rPr/>
        <w:t>is</w:t>
      </w:r>
      <w:r>
        <w:rPr>
          <w:spacing w:val="36"/>
        </w:rPr>
        <w:t> </w:t>
      </w:r>
      <w:r>
        <w:rPr/>
        <w:t>that</w:t>
      </w:r>
      <w:r>
        <w:rPr>
          <w:spacing w:val="36"/>
        </w:rPr>
        <w:t> </w:t>
      </w:r>
      <w:r>
        <w:rPr/>
        <w:t>the</w:t>
      </w:r>
      <w:r>
        <w:rPr>
          <w:spacing w:val="36"/>
        </w:rPr>
        <w:t> </w:t>
      </w:r>
      <w:r>
        <w:rPr/>
        <w:t>base</w:t>
      </w:r>
      <w:r>
        <w:rPr>
          <w:spacing w:val="36"/>
        </w:rPr>
        <w:t> </w:t>
      </w:r>
      <w:r>
        <w:rPr/>
        <w:t>cases</w:t>
      </w:r>
      <w:r>
        <w:rPr>
          <w:spacing w:val="36"/>
        </w:rPr>
        <w:t> </w:t>
      </w:r>
      <w:r>
        <w:rPr/>
        <w:t>for</w:t>
      </w:r>
      <w:r>
        <w:rPr>
          <w:spacing w:val="36"/>
        </w:rPr>
        <w:t> </w:t>
      </w:r>
      <w:r>
        <w:rPr/>
        <w:t>the</w:t>
      </w:r>
      <w:r>
        <w:rPr>
          <w:spacing w:val="37"/>
        </w:rPr>
        <w:t> </w:t>
      </w:r>
      <w:r>
        <w:rPr>
          <w:rFonts w:ascii="Georgia"/>
          <w:i/>
        </w:rPr>
        <w:t>smPred</w:t>
      </w:r>
      <w:r>
        <w:rPr>
          <w:rFonts w:ascii="Georgia"/>
          <w:i/>
          <w:spacing w:val="38"/>
        </w:rPr>
        <w:t> </w:t>
      </w:r>
      <w:r>
        <w:rPr/>
        <w:t>triv- ially</w:t>
      </w:r>
      <w:r>
        <w:rPr>
          <w:spacing w:val="38"/>
        </w:rPr>
        <w:t> </w:t>
      </w:r>
      <w:r>
        <w:rPr/>
        <w:t>satisfy</w:t>
      </w:r>
      <w:r>
        <w:rPr>
          <w:spacing w:val="40"/>
        </w:rPr>
        <w:t> </w:t>
      </w:r>
      <w:r>
        <w:rPr/>
        <w:t>(c)</w:t>
      </w:r>
      <w:r>
        <w:rPr>
          <w:spacing w:val="40"/>
        </w:rPr>
        <w:t> </w:t>
      </w:r>
      <w:r>
        <w:rPr/>
        <w:t>while</w:t>
      </w:r>
      <w:r>
        <w:rPr>
          <w:spacing w:val="40"/>
        </w:rPr>
        <w:t> </w:t>
      </w:r>
      <w:r>
        <w:rPr/>
        <w:t>compound</w:t>
      </w:r>
      <w:r>
        <w:rPr>
          <w:spacing w:val="40"/>
        </w:rPr>
        <w:t> </w:t>
      </w:r>
      <w:r>
        <w:rPr/>
        <w:t>circuits</w:t>
      </w:r>
      <w:r>
        <w:rPr>
          <w:spacing w:val="40"/>
        </w:rPr>
        <w:t> </w:t>
      </w:r>
      <w:r>
        <w:rPr/>
        <w:t>can</w:t>
      </w:r>
      <w:r>
        <w:rPr>
          <w:spacing w:val="40"/>
        </w:rPr>
        <w:t> </w:t>
      </w:r>
      <w:r>
        <w:rPr/>
        <w:t>be</w:t>
      </w:r>
      <w:r>
        <w:rPr>
          <w:spacing w:val="40"/>
        </w:rPr>
        <w:t> </w:t>
      </w:r>
      <w:r>
        <w:rPr/>
        <w:t>regarded</w:t>
      </w:r>
      <w:r>
        <w:rPr>
          <w:spacing w:val="40"/>
        </w:rPr>
        <w:t> </w:t>
      </w:r>
      <w:r>
        <w:rPr/>
        <w:t>as</w:t>
      </w:r>
      <w:r>
        <w:rPr>
          <w:spacing w:val="40"/>
        </w:rPr>
        <w:t> </w:t>
      </w:r>
      <w:r>
        <w:rPr/>
        <w:t>placeholders</w:t>
      </w:r>
      <w:r>
        <w:rPr>
          <w:spacing w:val="40"/>
        </w:rPr>
        <w:t> </w:t>
      </w:r>
      <w:r>
        <w:rPr>
          <w:spacing w:val="-2"/>
        </w:rPr>
        <w:t>linking</w:t>
      </w:r>
    </w:p>
    <w:p>
      <w:pPr>
        <w:pStyle w:val="BodyText"/>
        <w:spacing w:line="285" w:lineRule="exact"/>
      </w:pPr>
      <w:r>
        <w:rPr>
          <w:rFonts w:ascii="LM Roman Dunhill 10"/>
          <w:i/>
        </w:rPr>
        <w:t>start</w:t>
      </w:r>
      <w:r>
        <w:rPr/>
        <w:t>/</w:t>
      </w:r>
      <w:r>
        <w:rPr>
          <w:rFonts w:ascii="LM Roman Dunhill 10"/>
          <w:i/>
        </w:rPr>
        <w:t>finish</w:t>
      </w:r>
      <w:r>
        <w:rPr>
          <w:rFonts w:ascii="LM Roman Dunhill 10"/>
          <w:i/>
          <w:spacing w:val="9"/>
        </w:rPr>
        <w:t> </w:t>
      </w:r>
      <w:r>
        <w:rPr/>
        <w:t>wires</w:t>
      </w:r>
      <w:r>
        <w:rPr>
          <w:spacing w:val="26"/>
        </w:rPr>
        <w:t> </w:t>
      </w:r>
      <w:r>
        <w:rPr/>
        <w:t>of</w:t>
      </w:r>
      <w:r>
        <w:rPr>
          <w:spacing w:val="27"/>
        </w:rPr>
        <w:t> </w:t>
      </w:r>
      <w:r>
        <w:rPr/>
        <w:t>different</w:t>
      </w:r>
      <w:r>
        <w:rPr>
          <w:spacing w:val="27"/>
        </w:rPr>
        <w:t> </w:t>
      </w:r>
      <w:r>
        <w:rPr/>
        <w:t>components</w:t>
      </w:r>
      <w:r>
        <w:rPr>
          <w:spacing w:val="27"/>
        </w:rPr>
        <w:t> </w:t>
      </w:r>
      <w:r>
        <w:rPr/>
        <w:t>by</w:t>
      </w:r>
      <w:r>
        <w:rPr>
          <w:spacing w:val="26"/>
        </w:rPr>
        <w:t> </w:t>
      </w:r>
      <w:r>
        <w:rPr/>
        <w:t>means</w:t>
      </w:r>
      <w:r>
        <w:rPr>
          <w:spacing w:val="27"/>
        </w:rPr>
        <w:t> </w:t>
      </w:r>
      <w:r>
        <w:rPr/>
        <w:t>of</w:t>
      </w:r>
      <w:r>
        <w:rPr>
          <w:spacing w:val="26"/>
        </w:rPr>
        <w:t> </w:t>
      </w:r>
      <w:r>
        <w:rPr/>
        <w:t>combinatoric</w:t>
      </w:r>
      <w:r>
        <w:rPr>
          <w:spacing w:val="27"/>
        </w:rPr>
        <w:t> </w:t>
      </w:r>
      <w:r>
        <w:rPr/>
        <w:t>actions.</w:t>
      </w:r>
      <w:r>
        <w:rPr>
          <w:spacing w:val="73"/>
        </w:rPr>
        <w:t> </w:t>
      </w:r>
      <w:r>
        <w:rPr>
          <w:spacing w:val="-5"/>
        </w:rPr>
        <w:t>The</w:t>
      </w:r>
    </w:p>
    <w:p>
      <w:pPr>
        <w:pStyle w:val="BodyText"/>
        <w:spacing w:line="227" w:lineRule="exact"/>
      </w:pPr>
      <w:r>
        <w:rPr/>
        <w:t>assertions</w:t>
      </w:r>
      <w:r>
        <w:rPr>
          <w:spacing w:val="32"/>
        </w:rPr>
        <w:t> </w:t>
      </w:r>
      <w:r>
        <w:rPr/>
        <w:t>introduced</w:t>
      </w:r>
      <w:r>
        <w:rPr>
          <w:spacing w:val="32"/>
        </w:rPr>
        <w:t> </w:t>
      </w:r>
      <w:r>
        <w:rPr/>
        <w:t>in</w:t>
      </w:r>
      <w:r>
        <w:rPr>
          <w:spacing w:val="32"/>
        </w:rPr>
        <w:t> </w:t>
      </w:r>
      <w:r>
        <w:rPr/>
        <w:t>order</w:t>
      </w:r>
      <w:r>
        <w:rPr>
          <w:spacing w:val="32"/>
        </w:rPr>
        <w:t> </w:t>
      </w:r>
      <w:r>
        <w:rPr/>
        <w:t>to</w:t>
      </w:r>
      <w:r>
        <w:rPr>
          <w:spacing w:val="32"/>
        </w:rPr>
        <w:t> </w:t>
      </w:r>
      <w:r>
        <w:rPr/>
        <w:t>verify</w:t>
      </w:r>
      <w:r>
        <w:rPr>
          <w:spacing w:val="32"/>
        </w:rPr>
        <w:t> </w:t>
      </w:r>
      <w:r>
        <w:rPr/>
        <w:t>(a)</w:t>
      </w:r>
      <w:r>
        <w:rPr>
          <w:spacing w:val="32"/>
        </w:rPr>
        <w:t> </w:t>
      </w:r>
      <w:r>
        <w:rPr/>
        <w:t>and</w:t>
      </w:r>
      <w:r>
        <w:rPr>
          <w:spacing w:val="32"/>
        </w:rPr>
        <w:t> </w:t>
      </w:r>
      <w:r>
        <w:rPr/>
        <w:t>(b)</w:t>
      </w:r>
      <w:r>
        <w:rPr>
          <w:spacing w:val="32"/>
        </w:rPr>
        <w:t> </w:t>
      </w:r>
      <w:r>
        <w:rPr/>
        <w:t>are,</w:t>
      </w:r>
      <w:r>
        <w:rPr>
          <w:spacing w:val="36"/>
        </w:rPr>
        <w:t> </w:t>
      </w:r>
      <w:r>
        <w:rPr/>
        <w:t>in</w:t>
      </w:r>
      <w:r>
        <w:rPr>
          <w:spacing w:val="32"/>
        </w:rPr>
        <w:t> </w:t>
      </w:r>
      <w:r>
        <w:rPr/>
        <w:t>this</w:t>
      </w:r>
      <w:r>
        <w:rPr>
          <w:spacing w:val="32"/>
        </w:rPr>
        <w:t> </w:t>
      </w:r>
      <w:r>
        <w:rPr/>
        <w:t>context,</w:t>
      </w:r>
      <w:r>
        <w:rPr>
          <w:spacing w:val="36"/>
        </w:rPr>
        <w:t> </w:t>
      </w:r>
      <w:r>
        <w:rPr>
          <w:spacing w:val="-2"/>
        </w:rPr>
        <w:t>checking</w:t>
      </w:r>
    </w:p>
    <w:p>
      <w:pPr>
        <w:pStyle w:val="BodyText"/>
        <w:spacing w:line="259" w:lineRule="auto" w:before="20"/>
        <w:ind w:right="108"/>
      </w:pPr>
      <w:r>
        <w:rPr/>
        <w:t>that those actions are propagating the right value among the different involved </w:t>
      </w:r>
      <w:r>
        <w:rPr>
          <w:spacing w:val="-2"/>
        </w:rPr>
        <w:t>components.</w:t>
      </w:r>
    </w:p>
    <w:p>
      <w:pPr>
        <w:pStyle w:val="BodyText"/>
        <w:spacing w:line="259" w:lineRule="auto" w:before="21"/>
        <w:ind w:right="104" w:firstLine="317"/>
      </w:pPr>
      <w:r>
        <w:rPr/>
        <w:t>In order to verify the behavioural sequences from the semantic predicate we first need to extend the concept of wire-satisfiability to sequences.</w:t>
      </w:r>
      <w:r>
        <w:rPr>
          <w:spacing w:val="38"/>
        </w:rPr>
        <w:t> </w:t>
      </w:r>
      <w:r>
        <w:rPr/>
        <w:t>We do so by defining the function </w:t>
      </w:r>
      <w:r>
        <w:rPr>
          <w:rFonts w:ascii="Georgia"/>
          <w:i/>
        </w:rPr>
        <w:t>wireSAT</w:t>
      </w:r>
      <w:r>
        <w:rPr>
          <w:rFonts w:ascii="Georgia"/>
          <w:i/>
          <w:vertAlign w:val="subscript"/>
        </w:rPr>
        <w:t>seq</w:t>
      </w:r>
      <w:r>
        <w:rPr>
          <w:rFonts w:ascii="Georgia"/>
          <w:i/>
          <w:spacing w:val="40"/>
          <w:vertAlign w:val="baseline"/>
        </w:rPr>
        <w:t> </w:t>
      </w:r>
      <w:r>
        <w:rPr>
          <w:vertAlign w:val="baseline"/>
        </w:rPr>
        <w:t>as follows:</w:t>
      </w:r>
    </w:p>
    <w:p>
      <w:pPr>
        <w:pStyle w:val="Heading2"/>
        <w:spacing w:before="159"/>
        <w:ind w:left="221"/>
        <w:jc w:val="both"/>
      </w:pPr>
      <w:r>
        <w:rPr/>
        <w:t>Definition</w:t>
      </w:r>
      <w:r>
        <w:rPr>
          <w:spacing w:val="28"/>
        </w:rPr>
        <w:t> </w:t>
      </w:r>
      <w:r>
        <w:rPr>
          <w:spacing w:val="-5"/>
        </w:rPr>
        <w:t>4.9</w:t>
      </w:r>
    </w:p>
    <w:p>
      <w:pPr>
        <w:spacing w:line="252" w:lineRule="auto" w:before="93"/>
        <w:ind w:left="722" w:right="1984" w:hanging="1"/>
        <w:jc w:val="left"/>
        <w:rPr>
          <w:sz w:val="21"/>
        </w:rPr>
      </w:pPr>
      <w:r>
        <w:rPr>
          <w:rFonts w:ascii="Georgia" w:hAnsi="Georgia"/>
          <w:i/>
          <w:w w:val="105"/>
          <w:sz w:val="21"/>
        </w:rPr>
        <w:t>wireSAT</w:t>
      </w:r>
      <w:r>
        <w:rPr>
          <w:rFonts w:ascii="Georgia" w:hAnsi="Georgia"/>
          <w:i/>
          <w:w w:val="105"/>
          <w:sz w:val="21"/>
          <w:vertAlign w:val="subscript"/>
        </w:rPr>
        <w:t>seq</w:t>
      </w:r>
      <w:r>
        <w:rPr>
          <w:w w:val="105"/>
          <w:sz w:val="21"/>
          <w:vertAlign w:val="baseline"/>
        </w:rPr>
        <w:t>(</w:t>
      </w:r>
      <w:r>
        <w:rPr>
          <w:rFonts w:ascii="DejaVu Sans Condensed" w:hAnsi="DejaVu Sans Condensed"/>
          <w:i/>
          <w:w w:val="105"/>
          <w:sz w:val="21"/>
          <w:vertAlign w:val="baseline"/>
        </w:rPr>
        <w:t>⊥</w:t>
      </w:r>
      <w:r>
        <w:rPr>
          <w:w w:val="105"/>
          <w:sz w:val="21"/>
          <w:vertAlign w:val="baseline"/>
        </w:rPr>
        <w:t>) = </w:t>
      </w:r>
      <w:r>
        <w:rPr>
          <w:rFonts w:ascii="Georgia" w:hAnsi="Georgia"/>
          <w:i/>
          <w:w w:val="105"/>
          <w:sz w:val="21"/>
          <w:vertAlign w:val="baseline"/>
        </w:rPr>
        <w:t>F</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wireSAT</w:t>
      </w:r>
      <w:r>
        <w:rPr>
          <w:rFonts w:ascii="Georgia" w:hAnsi="Georgia"/>
          <w:i/>
          <w:w w:val="105"/>
          <w:sz w:val="21"/>
          <w:vertAlign w:val="subscript"/>
        </w:rPr>
        <w:t>seq</w:t>
      </w:r>
      <w:r>
        <w:rPr>
          <w:w w:val="105"/>
          <w:sz w:val="21"/>
          <w:vertAlign w:val="baseline"/>
        </w:rPr>
        <w:t>([]) = </w:t>
      </w:r>
      <w:r>
        <w:rPr>
          <w:rFonts w:ascii="Georgia" w:hAnsi="Georgia"/>
          <w:i/>
          <w:w w:val="105"/>
          <w:sz w:val="21"/>
          <w:vertAlign w:val="baseline"/>
        </w:rPr>
        <w:t>T</w:t>
      </w:r>
      <w:r>
        <w:rPr>
          <w:rFonts w:ascii="Georgia" w:hAnsi="Georgia"/>
          <w:i/>
          <w:w w:val="105"/>
          <w:sz w:val="21"/>
          <w:vertAlign w:val="baseline"/>
        </w:rPr>
        <w:t> wireSAT</w:t>
      </w:r>
      <w:r>
        <w:rPr>
          <w:rFonts w:ascii="Georgia" w:hAnsi="Georgia"/>
          <w:i/>
          <w:w w:val="105"/>
          <w:sz w:val="21"/>
          <w:vertAlign w:val="subscript"/>
        </w:rPr>
        <w:t>seq</w:t>
      </w:r>
      <w:r>
        <w:rPr>
          <w:w w:val="105"/>
          <w:sz w:val="21"/>
          <w:vertAlign w:val="baseline"/>
        </w:rPr>
        <w:t>(</w:t>
      </w:r>
      <w:r>
        <w:rPr>
          <w:rFonts w:ascii="MathJax_Typewriter" w:hAnsi="MathJax_Typewriter"/>
          <w:w w:val="105"/>
          <w:sz w:val="21"/>
          <w:vertAlign w:val="baseline"/>
        </w:rPr>
        <w:t>Cb </w:t>
      </w:r>
      <w:r>
        <w:rPr>
          <w:rFonts w:ascii="Georgia" w:hAnsi="Georgia"/>
          <w:i/>
          <w:w w:val="105"/>
          <w:sz w:val="21"/>
          <w:vertAlign w:val="baseline"/>
        </w:rPr>
        <w:t>a</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wireSAT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wireSAT</w:t>
      </w:r>
      <w:r>
        <w:rPr>
          <w:rFonts w:ascii="Georgia" w:hAnsi="Georgia"/>
          <w:i/>
          <w:w w:val="105"/>
          <w:sz w:val="21"/>
          <w:vertAlign w:val="subscript"/>
        </w:rPr>
        <w:t>seq</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wireSAT</w:t>
      </w:r>
      <w:r>
        <w:rPr>
          <w:rFonts w:ascii="Georgia" w:hAnsi="Georgia"/>
          <w:i/>
          <w:w w:val="105"/>
          <w:sz w:val="21"/>
          <w:vertAlign w:val="subscript"/>
        </w:rPr>
        <w:t>seq</w:t>
      </w:r>
      <w:r>
        <w:rPr>
          <w:w w:val="105"/>
          <w:sz w:val="21"/>
          <w:vertAlign w:val="baseline"/>
        </w:rPr>
        <w:t>(</w:t>
      </w:r>
      <w:r>
        <w:rPr>
          <w:rFonts w:ascii="MathJax_Typewriter" w:hAnsi="MathJax_Typewriter"/>
          <w:w w:val="105"/>
          <w:sz w:val="21"/>
          <w:vertAlign w:val="baseline"/>
        </w:rPr>
        <w:t>Ck </w:t>
      </w:r>
      <w:r>
        <w:rPr>
          <w:rFonts w:ascii="Georgia" w:hAnsi="Georgia"/>
          <w:i/>
          <w:w w:val="105"/>
          <w:sz w:val="21"/>
          <w:vertAlign w:val="baseline"/>
        </w:rPr>
        <w:t>a s</w:t>
      </w:r>
      <w:r>
        <w:rPr>
          <w:rFonts w:ascii="LM Roman 8" w:hAnsi="LM Roman 8"/>
          <w:w w:val="105"/>
          <w:sz w:val="21"/>
          <w:vertAlign w:val="subscript"/>
        </w:rPr>
        <w:t>1</w:t>
      </w:r>
      <w:r>
        <w:rPr>
          <w:w w:val="105"/>
          <w:sz w:val="21"/>
          <w:vertAlign w:val="baseline"/>
        </w:rPr>
        <w:t>) = </w:t>
      </w:r>
      <w:r>
        <w:rPr>
          <w:rFonts w:ascii="Georgia" w:hAnsi="Georgia"/>
          <w:i/>
          <w:w w:val="105"/>
          <w:sz w:val="21"/>
          <w:vertAlign w:val="baseline"/>
        </w:rPr>
        <w:t>wireSAT</w:t>
      </w:r>
      <w:r>
        <w:rPr>
          <w:rFonts w:ascii="Georgia" w:hAnsi="Georgia"/>
          <w:i/>
          <w:w w:val="105"/>
          <w:sz w:val="21"/>
          <w:vertAlign w:val="subscript"/>
        </w:rPr>
        <w:t>seq</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p>
    <w:p>
      <w:pPr>
        <w:pStyle w:val="BodyText"/>
        <w:spacing w:line="254" w:lineRule="auto" w:before="185"/>
        <w:ind w:right="102" w:firstLine="317"/>
      </w:pPr>
      <w:r>
        <w:rPr/>
        <w:t>Before being able to use the </w:t>
      </w:r>
      <w:r>
        <w:rPr>
          <w:rFonts w:ascii="Georgia" w:hAnsi="Georgia"/>
          <w:i/>
        </w:rPr>
        <w:t>wireSAT</w:t>
      </w:r>
      <w:r>
        <w:rPr>
          <w:rFonts w:ascii="Georgia" w:hAnsi="Georgia"/>
          <w:i/>
          <w:vertAlign w:val="subscript"/>
        </w:rPr>
        <w:t>seq</w:t>
      </w:r>
      <w:r>
        <w:rPr>
          <w:rFonts w:ascii="Georgia" w:hAnsi="Georgia"/>
          <w:i/>
          <w:vertAlign w:val="baseline"/>
        </w:rPr>
        <w:t> </w:t>
      </w:r>
      <w:r>
        <w:rPr>
          <w:vertAlign w:val="baseline"/>
        </w:rPr>
        <w:t>function to prove that the wiring is correct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behavioural</w:t>
      </w:r>
      <w:r>
        <w:rPr>
          <w:spacing w:val="40"/>
          <w:vertAlign w:val="baseline"/>
        </w:rPr>
        <w:t> </w:t>
      </w:r>
      <w:r>
        <w:rPr>
          <w:vertAlign w:val="baseline"/>
        </w:rPr>
        <w:t>sequences</w:t>
      </w:r>
      <w:r>
        <w:rPr>
          <w:spacing w:val="40"/>
          <w:vertAlign w:val="baseline"/>
        </w:rPr>
        <w:t> </w:t>
      </w:r>
      <w:r>
        <w:rPr>
          <w:vertAlign w:val="baseline"/>
        </w:rPr>
        <w:t>we</w:t>
      </w:r>
      <w:r>
        <w:rPr>
          <w:spacing w:val="40"/>
          <w:vertAlign w:val="baseline"/>
        </w:rPr>
        <w:t> </w:t>
      </w:r>
      <w:r>
        <w:rPr>
          <w:vertAlign w:val="baseline"/>
        </w:rPr>
        <w:t>need</w:t>
      </w:r>
      <w:r>
        <w:rPr>
          <w:spacing w:val="40"/>
          <w:vertAlign w:val="baseline"/>
        </w:rPr>
        <w:t> </w:t>
      </w:r>
      <w:r>
        <w:rPr>
          <w:vertAlign w:val="baseline"/>
        </w:rPr>
        <w:t>to</w:t>
      </w:r>
      <w:r>
        <w:rPr>
          <w:spacing w:val="40"/>
          <w:vertAlign w:val="baseline"/>
        </w:rPr>
        <w:t> </w:t>
      </w:r>
      <w:r>
        <w:rPr>
          <w:vertAlign w:val="baseline"/>
        </w:rPr>
        <w:t>prove</w:t>
      </w:r>
      <w:r>
        <w:rPr>
          <w:spacing w:val="40"/>
          <w:vertAlign w:val="baseline"/>
        </w:rPr>
        <w:t> </w:t>
      </w:r>
      <w:r>
        <w:rPr>
          <w:vertAlign w:val="baseline"/>
        </w:rPr>
        <w:t>two</w:t>
      </w:r>
      <w:r>
        <w:rPr>
          <w:spacing w:val="40"/>
          <w:vertAlign w:val="baseline"/>
        </w:rPr>
        <w:t> </w:t>
      </w:r>
      <w:r>
        <w:rPr>
          <w:vertAlign w:val="baseline"/>
        </w:rPr>
        <w:t>lemmas</w:t>
      </w:r>
      <w:r>
        <w:rPr>
          <w:spacing w:val="40"/>
          <w:vertAlign w:val="baseline"/>
        </w:rPr>
        <w:t> </w:t>
      </w:r>
      <w:r>
        <w:rPr>
          <w:vertAlign w:val="baseline"/>
        </w:rPr>
        <w:t>regarding</w:t>
      </w:r>
      <w:r>
        <w:rPr>
          <w:spacing w:val="40"/>
          <w:vertAlign w:val="baseline"/>
        </w:rPr>
        <w:t> </w:t>
      </w:r>
      <w:r>
        <w:rPr>
          <w:rFonts w:ascii="Alexander" w:hAnsi="Alexander"/>
          <w:vertAlign w:val="baseline"/>
        </w:rPr>
        <w:t>☒ </w:t>
      </w:r>
      <w:r>
        <w:rPr>
          <w:vertAlign w:val="baseline"/>
        </w:rPr>
        <w:t>and</w:t>
      </w:r>
      <w:r>
        <w:rPr>
          <w:rFonts w:ascii="DejaVu Sans Condensed" w:hAnsi="DejaVu Sans Condensed"/>
          <w:i/>
          <w:spacing w:val="40"/>
          <w:vertAlign w:val="baseline"/>
        </w:rPr>
        <w:t>  </w:t>
      </w:r>
      <w:r>
        <w:rPr>
          <w:vertAlign w:val="baseline"/>
        </w:rPr>
        <w:t>preserving the wire-satisfiability property for sequences if it holds true for</w:t>
      </w:r>
      <w:r>
        <w:rPr>
          <w:spacing w:val="80"/>
          <w:vertAlign w:val="baseline"/>
        </w:rPr>
        <w:t> </w:t>
      </w:r>
      <w:r>
        <w:rPr>
          <w:vertAlign w:val="baseline"/>
        </w:rPr>
        <w:t>their arguments.</w:t>
      </w:r>
      <w:r>
        <w:rPr>
          <w:spacing w:val="37"/>
          <w:vertAlign w:val="baseline"/>
        </w:rPr>
        <w:t> </w:t>
      </w:r>
      <w:r>
        <w:rPr>
          <w:vertAlign w:val="baseline"/>
        </w:rPr>
        <w:t>The case of concatenation is straightforward by induction over the composed sequences:</w:t>
      </w:r>
    </w:p>
    <w:p>
      <w:pPr>
        <w:spacing w:after="0" w:line="254" w:lineRule="auto"/>
        <w:sectPr>
          <w:pgSz w:w="9360" w:h="13610"/>
          <w:pgMar w:header="855" w:footer="0" w:top="1040" w:bottom="280" w:left="680" w:right="680"/>
        </w:sectPr>
      </w:pPr>
    </w:p>
    <w:p>
      <w:pPr>
        <w:pStyle w:val="Heading2"/>
        <w:spacing w:before="149"/>
      </w:pPr>
      <w:r>
        <w:rPr/>
        <w:t>Lemma</w:t>
      </w:r>
      <w:r>
        <w:rPr>
          <w:spacing w:val="28"/>
        </w:rPr>
        <w:t> </w:t>
      </w:r>
      <w:r>
        <w:rPr>
          <w:spacing w:val="-4"/>
        </w:rPr>
        <w:t>4.10</w:t>
      </w:r>
    </w:p>
    <w:p>
      <w:pPr>
        <w:spacing w:before="195"/>
        <w:ind w:left="135" w:right="247" w:firstLine="0"/>
        <w:jc w:val="center"/>
        <w:rPr>
          <w:sz w:val="21"/>
        </w:rPr>
      </w:pPr>
      <w:r>
        <w:rPr>
          <w:rFonts w:ascii="Georgia" w:hAnsi="Georgia"/>
          <w:i/>
          <w:w w:val="105"/>
          <w:sz w:val="21"/>
        </w:rPr>
        <w:t>wireSAT</w:t>
      </w:r>
      <w:r>
        <w:rPr>
          <w:rFonts w:ascii="Georgia" w:hAnsi="Georgia"/>
          <w:i/>
          <w:w w:val="105"/>
          <w:sz w:val="21"/>
          <w:vertAlign w:val="subscript"/>
        </w:rPr>
        <w:t>seq</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rFonts w:ascii="Alexander" w:hAnsi="Alexander"/>
          <w:w w:val="105"/>
          <w:sz w:val="21"/>
          <w:vertAlign w:val="baseline"/>
        </w:rPr>
        <w:t>☒</w:t>
      </w:r>
      <w:r>
        <w:rPr>
          <w:rFonts w:ascii="Alexander" w:hAnsi="Alexander"/>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wireSAT</w:t>
      </w:r>
      <w:r>
        <w:rPr>
          <w:rFonts w:ascii="Georgia" w:hAnsi="Georgia"/>
          <w:i/>
          <w:w w:val="105"/>
          <w:sz w:val="21"/>
          <w:vertAlign w:val="subscript"/>
        </w:rPr>
        <w:t>seq</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 </w:t>
      </w:r>
      <w:r>
        <w:rPr>
          <w:rFonts w:ascii="Georgia" w:hAnsi="Georgia"/>
          <w:i/>
          <w:spacing w:val="-2"/>
          <w:w w:val="105"/>
          <w:sz w:val="21"/>
          <w:vertAlign w:val="baseline"/>
        </w:rPr>
        <w:t>wireSAT</w:t>
      </w:r>
      <w:r>
        <w:rPr>
          <w:rFonts w:ascii="Georgia" w:hAnsi="Georgia"/>
          <w:i/>
          <w:spacing w:val="-2"/>
          <w:w w:val="105"/>
          <w:sz w:val="21"/>
          <w:vertAlign w:val="subscript"/>
        </w:rPr>
        <w:t>seq</w:t>
      </w:r>
      <w:r>
        <w:rPr>
          <w:spacing w:val="-2"/>
          <w:w w:val="105"/>
          <w:sz w:val="21"/>
          <w:vertAlign w:val="baseline"/>
        </w:rPr>
        <w:t>(</w:t>
      </w:r>
      <w:r>
        <w:rPr>
          <w:rFonts w:ascii="Georgia" w:hAnsi="Georgia"/>
          <w:i/>
          <w:spacing w:val="-2"/>
          <w:w w:val="105"/>
          <w:sz w:val="21"/>
          <w:vertAlign w:val="baseline"/>
        </w:rPr>
        <w:t>s</w:t>
      </w:r>
      <w:r>
        <w:rPr>
          <w:rFonts w:ascii="LM Roman 8" w:hAnsi="LM Roman 8"/>
          <w:spacing w:val="-2"/>
          <w:w w:val="105"/>
          <w:sz w:val="21"/>
          <w:vertAlign w:val="subscript"/>
        </w:rPr>
        <w:t>2</w:t>
      </w:r>
      <w:r>
        <w:rPr>
          <w:spacing w:val="-2"/>
          <w:w w:val="105"/>
          <w:sz w:val="21"/>
          <w:vertAlign w:val="baseline"/>
        </w:rPr>
        <w:t>)</w:t>
      </w:r>
    </w:p>
    <w:p>
      <w:pPr>
        <w:pStyle w:val="BodyText"/>
        <w:spacing w:line="259" w:lineRule="auto" w:before="245"/>
        <w:ind w:left="108" w:right="217" w:firstLine="317"/>
      </w:pPr>
      <w:r>
        <w:rPr/>
        <w:t>To prove the equivalent result for the parallel-merge operator is a very compli- cated task given the already mentioned lack of an induction principle capable of handling two sequences as a pair.</w:t>
      </w:r>
      <w:r>
        <w:rPr>
          <w:spacing w:val="39"/>
        </w:rPr>
        <w:t> </w:t>
      </w:r>
      <w:r>
        <w:rPr/>
        <w:t>As we are still within the context of the semantic predicate (and hence, within the subclass of clock-bounded sequences) we can prove the easier goal:</w:t>
      </w:r>
    </w:p>
    <w:p>
      <w:pPr>
        <w:pStyle w:val="Heading2"/>
        <w:spacing w:before="165"/>
      </w:pPr>
      <w:r>
        <w:rPr/>
        <w:t>Lemma</w:t>
      </w:r>
      <w:r>
        <w:rPr>
          <w:spacing w:val="28"/>
        </w:rPr>
        <w:t> </w:t>
      </w:r>
      <w:r>
        <w:rPr>
          <w:spacing w:val="-4"/>
        </w:rPr>
        <w:t>4.11</w:t>
      </w:r>
    </w:p>
    <w:p>
      <w:pPr>
        <w:spacing w:before="195"/>
        <w:ind w:left="328" w:right="0" w:firstLine="0"/>
        <w:jc w:val="left"/>
        <w:rPr>
          <w:sz w:val="21"/>
        </w:rPr>
      </w:pPr>
      <w:r>
        <w:rPr>
          <w:rFonts w:ascii="Georgia" w:hAnsi="Georgia"/>
          <w:i/>
          <w:sz w:val="21"/>
        </w:rPr>
        <w:t>wireSAT</w:t>
      </w:r>
      <w:r>
        <w:rPr>
          <w:rFonts w:ascii="Georgia" w:hAnsi="Georgia"/>
          <w:i/>
          <w:sz w:val="21"/>
          <w:vertAlign w:val="subscript"/>
        </w:rPr>
        <w:t>seq</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wireSAT</w:t>
      </w:r>
      <w:r>
        <w:rPr>
          <w:rFonts w:ascii="Georgia" w:hAnsi="Georgia"/>
          <w:i/>
          <w:sz w:val="21"/>
          <w:vertAlign w:val="subscript"/>
        </w:rPr>
        <w:t>seq</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parM</w:t>
      </w:r>
      <w:r>
        <w:rPr>
          <w:rFonts w:ascii="Georgia" w:hAnsi="Georgia"/>
          <w:i/>
          <w:spacing w:val="-12"/>
          <w:sz w:val="21"/>
          <w:vertAlign w:val="baseline"/>
        </w:rPr>
        <w:t> </w:t>
      </w:r>
      <w:r>
        <w:rPr>
          <w:rFonts w:ascii="Georgia" w:hAnsi="Georgia"/>
          <w:i/>
          <w:sz w:val="21"/>
          <w:vertAlign w:val="baseline"/>
        </w:rPr>
        <w:t>erge</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res</w:t>
      </w:r>
      <w:r>
        <w:rPr>
          <w:sz w:val="21"/>
          <w:vertAlign w:val="baseline"/>
        </w:rPr>
        <w:t>)</w:t>
      </w:r>
      <w:r>
        <w:rPr>
          <w:spacing w:val="48"/>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pacing w:val="-2"/>
          <w:sz w:val="21"/>
          <w:vertAlign w:val="baseline"/>
        </w:rPr>
        <w:t>wireSAT</w:t>
      </w:r>
      <w:r>
        <w:rPr>
          <w:rFonts w:ascii="Georgia" w:hAnsi="Georgia"/>
          <w:i/>
          <w:spacing w:val="-2"/>
          <w:sz w:val="21"/>
          <w:vertAlign w:val="subscript"/>
        </w:rPr>
        <w:t>seq</w:t>
      </w:r>
      <w:r>
        <w:rPr>
          <w:spacing w:val="-2"/>
          <w:sz w:val="21"/>
          <w:vertAlign w:val="baseline"/>
        </w:rPr>
        <w:t>(</w:t>
      </w:r>
      <w:r>
        <w:rPr>
          <w:rFonts w:ascii="Georgia" w:hAnsi="Georgia"/>
          <w:i/>
          <w:spacing w:val="-2"/>
          <w:sz w:val="21"/>
          <w:vertAlign w:val="baseline"/>
        </w:rPr>
        <w:t>res</w:t>
      </w:r>
      <w:r>
        <w:rPr>
          <w:spacing w:val="-2"/>
          <w:sz w:val="21"/>
          <w:vertAlign w:val="baseline"/>
        </w:rPr>
        <w:t>)</w:t>
      </w:r>
    </w:p>
    <w:p>
      <w:pPr>
        <w:pStyle w:val="BodyText"/>
        <w:spacing w:before="6"/>
        <w:ind w:left="0"/>
        <w:jc w:val="left"/>
      </w:pPr>
    </w:p>
    <w:p>
      <w:pPr>
        <w:pStyle w:val="BodyText"/>
        <w:spacing w:line="259" w:lineRule="auto" w:before="1"/>
        <w:ind w:left="108" w:right="221"/>
      </w:pPr>
      <w:r>
        <w:rPr/>
        <w:t>and then use the equivalence between </w:t>
      </w:r>
      <w:r>
        <w:rPr>
          <w:rFonts w:ascii="Georgia"/>
          <w:i/>
        </w:rPr>
        <w:t>parMerge </w:t>
      </w:r>
      <w:r>
        <w:rPr/>
        <w:t>and</w:t>
      </w:r>
      <w:r>
        <w:rPr>
          <w:rFonts w:ascii="DejaVu Sans Condensed"/>
          <w:i/>
          <w:spacing w:val="80"/>
          <w:w w:val="150"/>
        </w:rPr>
        <w:t> </w:t>
      </w:r>
      <w:r>
        <w:rPr/>
        <w:t>to deduce the equivalent result for</w:t>
      </w:r>
      <w:r>
        <w:rPr>
          <w:rFonts w:ascii="DejaVu Sans Condensed"/>
          <w:i/>
          <w:spacing w:val="80"/>
        </w:rPr>
        <w:t> </w:t>
      </w:r>
      <w:r>
        <w:rPr/>
        <w:t>.</w:t>
      </w:r>
      <w:r>
        <w:rPr>
          <w:spacing w:val="40"/>
        </w:rPr>
        <w:t> </w:t>
      </w:r>
      <w:r>
        <w:rPr/>
        <w:t>With these two results,</w:t>
      </w:r>
      <w:r>
        <w:rPr>
          <w:spacing w:val="39"/>
        </w:rPr>
        <w:t> </w:t>
      </w:r>
      <w:r>
        <w:rPr/>
        <w:t>we are able to prove the correctness of the</w:t>
      </w:r>
      <w:r>
        <w:rPr>
          <w:spacing w:val="40"/>
        </w:rPr>
        <w:t> </w:t>
      </w:r>
      <w:r>
        <w:rPr/>
        <w:t>wiring for the behavioural sequences produced by</w:t>
      </w:r>
      <w:r>
        <w:rPr>
          <w:spacing w:val="40"/>
        </w:rPr>
        <w:t> </w:t>
      </w:r>
      <w:r>
        <w:rPr>
          <w:rFonts w:ascii="Georgia"/>
          <w:i/>
        </w:rPr>
        <w:t>smPred</w:t>
      </w:r>
      <w:r>
        <w:rPr/>
        <w:t>:</w:t>
      </w:r>
    </w:p>
    <w:p>
      <w:pPr>
        <w:pStyle w:val="Heading2"/>
        <w:spacing w:before="159"/>
      </w:pPr>
      <w:r>
        <w:rPr/>
        <w:t>Theorem</w:t>
      </w:r>
      <w:r>
        <w:rPr>
          <w:spacing w:val="28"/>
        </w:rPr>
        <w:t> </w:t>
      </w:r>
      <w:r>
        <w:rPr>
          <w:spacing w:val="-4"/>
        </w:rPr>
        <w:t>4.12</w:t>
      </w:r>
    </w:p>
    <w:p>
      <w:pPr>
        <w:spacing w:before="236"/>
        <w:ind w:left="135" w:right="247" w:firstLine="0"/>
        <w:jc w:val="center"/>
        <w:rPr>
          <w:sz w:val="21"/>
        </w:rPr>
      </w:pPr>
      <w:bookmarkStart w:name="Conclusions and future work" w:id="27"/>
      <w:bookmarkEnd w:id="27"/>
      <w:r>
        <w:rPr/>
      </w:r>
      <w:r>
        <w:rPr>
          <w:rFonts w:ascii="Georgia" w:hAnsi="Georgia"/>
          <w:i/>
          <w:w w:val="110"/>
          <w:sz w:val="21"/>
        </w:rPr>
        <w:t>smPred</w:t>
      </w:r>
      <w:r>
        <w:rPr>
          <w:w w:val="110"/>
          <w:sz w:val="21"/>
        </w:rPr>
        <w:t>(</w:t>
      </w:r>
      <w:r>
        <w:rPr>
          <w:rFonts w:ascii="Georgia" w:hAnsi="Georgia"/>
          <w:i/>
          <w:w w:val="110"/>
          <w:sz w:val="21"/>
        </w:rPr>
        <w:t>c,</w:t>
      </w:r>
      <w:r>
        <w:rPr>
          <w:rFonts w:ascii="Arial" w:hAnsi="Arial"/>
          <w:spacing w:val="35"/>
          <w:w w:val="110"/>
          <w:position w:val="17"/>
          <w:sz w:val="21"/>
        </w:rPr>
        <w:t> </w:t>
      </w:r>
      <w:r>
        <w:rPr>
          <w:rFonts w:ascii="Georgia" w:hAnsi="Georgia"/>
          <w:i/>
          <w:w w:val="110"/>
          <w:sz w:val="21"/>
        </w:rPr>
        <w:t>init</w:t>
      </w:r>
      <w:r>
        <w:rPr>
          <w:rFonts w:ascii="Georgia" w:hAnsi="Georgia"/>
          <w:i/>
          <w:w w:val="110"/>
          <w:sz w:val="21"/>
          <w:vertAlign w:val="subscript"/>
        </w:rPr>
        <w:t>c</w:t>
      </w:r>
      <w:r>
        <w:rPr>
          <w:rFonts w:ascii="Georgia" w:hAnsi="Georgia"/>
          <w:i/>
          <w:spacing w:val="15"/>
          <w:w w:val="110"/>
          <w:sz w:val="21"/>
          <w:vertAlign w:val="baseline"/>
        </w:rPr>
        <w:t> </w:t>
      </w:r>
      <w:r>
        <w:rPr>
          <w:rFonts w:ascii="Georgia" w:hAnsi="Georgia"/>
          <w:i/>
          <w:w w:val="110"/>
          <w:sz w:val="21"/>
          <w:vertAlign w:val="baseline"/>
        </w:rPr>
        <w:t>seq</w:t>
      </w:r>
      <w:r>
        <w:rPr>
          <w:rFonts w:ascii="Georgia" w:hAnsi="Georgia"/>
          <w:i/>
          <w:w w:val="110"/>
          <w:sz w:val="21"/>
          <w:vertAlign w:val="subscript"/>
        </w:rPr>
        <w:t>c</w:t>
      </w:r>
      <w:r>
        <w:rPr>
          <w:rFonts w:ascii="Georgia" w:hAnsi="Georgia"/>
          <w:i/>
          <w:spacing w:val="15"/>
          <w:w w:val="110"/>
          <w:sz w:val="21"/>
          <w:vertAlign w:val="baseline"/>
        </w:rPr>
        <w:t> </w:t>
      </w:r>
      <w:r>
        <w:rPr>
          <w:rFonts w:ascii="Georgia" w:hAnsi="Georgia"/>
          <w:i/>
          <w:w w:val="110"/>
          <w:sz w:val="21"/>
          <w:vertAlign w:val="baseline"/>
        </w:rPr>
        <w:t>link</w:t>
      </w:r>
      <w:r>
        <w:rPr>
          <w:rFonts w:ascii="Georgia" w:hAnsi="Georgia"/>
          <w:i/>
          <w:w w:val="110"/>
          <w:sz w:val="21"/>
          <w:vertAlign w:val="subscript"/>
        </w:rPr>
        <w:t>c</w:t>
      </w:r>
      <w:r>
        <w:rPr>
          <w:rFonts w:ascii="Arial" w:hAnsi="Arial"/>
          <w:spacing w:val="9"/>
          <w:w w:val="110"/>
          <w:position w:val="17"/>
          <w:sz w:val="21"/>
          <w:vertAlign w:val="baseline"/>
        </w:rPr>
        <w:t> </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
          <w:w w:val="110"/>
          <w:sz w:val="21"/>
          <w:vertAlign w:val="baseline"/>
        </w:rPr>
        <w:t>wireSAT</w:t>
      </w:r>
      <w:r>
        <w:rPr>
          <w:rFonts w:ascii="Georgia" w:hAnsi="Georgia"/>
          <w:i/>
          <w:spacing w:val="-2"/>
          <w:w w:val="110"/>
          <w:sz w:val="21"/>
          <w:vertAlign w:val="subscript"/>
        </w:rPr>
        <w:t>seq</w:t>
      </w:r>
      <w:r>
        <w:rPr>
          <w:spacing w:val="-2"/>
          <w:w w:val="110"/>
          <w:sz w:val="21"/>
          <w:vertAlign w:val="baseline"/>
        </w:rPr>
        <w:t>(</w:t>
      </w:r>
      <w:r>
        <w:rPr>
          <w:rFonts w:ascii="Georgia" w:hAnsi="Georgia"/>
          <w:i/>
          <w:spacing w:val="-2"/>
          <w:w w:val="110"/>
          <w:sz w:val="21"/>
          <w:vertAlign w:val="baseline"/>
        </w:rPr>
        <w:t>seq</w:t>
      </w:r>
      <w:r>
        <w:rPr>
          <w:rFonts w:ascii="Georgia" w:hAnsi="Georgia"/>
          <w:i/>
          <w:spacing w:val="-2"/>
          <w:w w:val="110"/>
          <w:sz w:val="21"/>
          <w:vertAlign w:val="subscript"/>
        </w:rPr>
        <w:t>c</w:t>
      </w:r>
      <w:r>
        <w:rPr>
          <w:spacing w:val="-2"/>
          <w:w w:val="110"/>
          <w:sz w:val="21"/>
          <w:vertAlign w:val="baseline"/>
        </w:rPr>
        <w:t>)</w:t>
      </w:r>
    </w:p>
    <w:p>
      <w:pPr>
        <w:pStyle w:val="BodyText"/>
        <w:spacing w:before="15"/>
        <w:ind w:left="0"/>
        <w:jc w:val="left"/>
      </w:pPr>
    </w:p>
    <w:p>
      <w:pPr>
        <w:pStyle w:val="BodyText"/>
        <w:spacing w:line="259" w:lineRule="auto"/>
        <w:ind w:left="108" w:right="217" w:firstLine="317"/>
      </w:pPr>
      <w:r>
        <w:rPr/>
        <w:t>With</w:t>
      </w:r>
      <w:r>
        <w:rPr>
          <w:spacing w:val="30"/>
        </w:rPr>
        <w:t> </w:t>
      </w:r>
      <w:r>
        <w:rPr/>
        <w:t>the</w:t>
      </w:r>
      <w:r>
        <w:rPr>
          <w:spacing w:val="30"/>
        </w:rPr>
        <w:t> </w:t>
      </w:r>
      <w:r>
        <w:rPr/>
        <w:t>three</w:t>
      </w:r>
      <w:r>
        <w:rPr>
          <w:spacing w:val="30"/>
        </w:rPr>
        <w:t> </w:t>
      </w:r>
      <w:r>
        <w:rPr/>
        <w:t>main</w:t>
      </w:r>
      <w:r>
        <w:rPr>
          <w:spacing w:val="30"/>
        </w:rPr>
        <w:t> </w:t>
      </w:r>
      <w:r>
        <w:rPr/>
        <w:t>theorems</w:t>
      </w:r>
      <w:r>
        <w:rPr>
          <w:spacing w:val="30"/>
        </w:rPr>
        <w:t> </w:t>
      </w:r>
      <w:r>
        <w:rPr/>
        <w:t>of</w:t>
      </w:r>
      <w:r>
        <w:rPr>
          <w:spacing w:val="30"/>
        </w:rPr>
        <w:t> </w:t>
      </w:r>
      <w:r>
        <w:rPr/>
        <w:t>this</w:t>
      </w:r>
      <w:r>
        <w:rPr>
          <w:spacing w:val="30"/>
        </w:rPr>
        <w:t> </w:t>
      </w:r>
      <w:r>
        <w:rPr/>
        <w:t>section,</w:t>
      </w:r>
      <w:r>
        <w:rPr>
          <w:spacing w:val="33"/>
        </w:rPr>
        <w:t> </w:t>
      </w:r>
      <w:r>
        <w:rPr/>
        <w:t>we</w:t>
      </w:r>
      <w:r>
        <w:rPr>
          <w:spacing w:val="30"/>
        </w:rPr>
        <w:t> </w:t>
      </w:r>
      <w:r>
        <w:rPr/>
        <w:t>show</w:t>
      </w:r>
      <w:r>
        <w:rPr>
          <w:spacing w:val="30"/>
        </w:rPr>
        <w:t> </w:t>
      </w:r>
      <w:r>
        <w:rPr/>
        <w:t>that</w:t>
      </w:r>
      <w:r>
        <w:rPr>
          <w:spacing w:val="30"/>
        </w:rPr>
        <w:t> </w:t>
      </w:r>
      <w:r>
        <w:rPr/>
        <w:t>the</w:t>
      </w:r>
      <w:r>
        <w:rPr>
          <w:spacing w:val="30"/>
        </w:rPr>
        <w:t> </w:t>
      </w:r>
      <w:r>
        <w:rPr/>
        <w:t>wiring</w:t>
      </w:r>
      <w:r>
        <w:rPr>
          <w:spacing w:val="30"/>
        </w:rPr>
        <w:t> </w:t>
      </w:r>
      <w:r>
        <w:rPr/>
        <w:t>is</w:t>
      </w:r>
      <w:r>
        <w:rPr>
          <w:spacing w:val="30"/>
        </w:rPr>
        <w:t> </w:t>
      </w:r>
      <w:r>
        <w:rPr/>
        <w:t>cor- rect (regarding our wire-satisfiability criteria) for any given construct in the core </w:t>
      </w:r>
      <w:r>
        <w:rPr>
          <w:spacing w:val="-2"/>
        </w:rPr>
        <w:t>language.</w:t>
      </w:r>
    </w:p>
    <w:p>
      <w:pPr>
        <w:pStyle w:val="BodyText"/>
        <w:spacing w:before="47"/>
        <w:ind w:left="0"/>
        <w:jc w:val="left"/>
      </w:pPr>
    </w:p>
    <w:p>
      <w:pPr>
        <w:pStyle w:val="Heading1"/>
        <w:numPr>
          <w:ilvl w:val="0"/>
          <w:numId w:val="1"/>
        </w:numPr>
        <w:tabs>
          <w:tab w:pos="578" w:val="left" w:leader="none"/>
        </w:tabs>
        <w:spacing w:line="240" w:lineRule="auto" w:before="1" w:after="0"/>
        <w:ind w:left="57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61" w:lineRule="auto" w:before="211"/>
        <w:ind w:left="108" w:right="216"/>
        <w:jc w:val="right"/>
      </w:pPr>
      <w:r>
        <w:rPr/>
        <w:t>The main contributions of this work are an improved semantic model for the hard-</w:t>
      </w:r>
      <w:r>
        <w:rPr>
          <w:spacing w:val="40"/>
        </w:rPr>
        <w:t> </w:t>
      </w:r>
      <w:r>
        <w:rPr/>
        <w:t>ware components synthesised from Handel-C programs and the mechanical verifica- tion of the wiring schema used to handle the control flow among those components. This</w:t>
      </w:r>
      <w:r>
        <w:rPr>
          <w:spacing w:val="33"/>
        </w:rPr>
        <w:t> </w:t>
      </w:r>
      <w:r>
        <w:rPr/>
        <w:t>work</w:t>
      </w:r>
      <w:r>
        <w:rPr>
          <w:spacing w:val="33"/>
        </w:rPr>
        <w:t> </w:t>
      </w:r>
      <w:r>
        <w:rPr/>
        <w:t>presents</w:t>
      </w:r>
      <w:r>
        <w:rPr>
          <w:spacing w:val="33"/>
        </w:rPr>
        <w:t> </w:t>
      </w:r>
      <w:r>
        <w:rPr/>
        <w:t>a</w:t>
      </w:r>
      <w:r>
        <w:rPr>
          <w:spacing w:val="33"/>
        </w:rPr>
        <w:t> </w:t>
      </w:r>
      <w:r>
        <w:rPr/>
        <w:t>more</w:t>
      </w:r>
      <w:r>
        <w:rPr>
          <w:spacing w:val="33"/>
        </w:rPr>
        <w:t> </w:t>
      </w:r>
      <w:r>
        <w:rPr/>
        <w:t>abstract</w:t>
      </w:r>
      <w:r>
        <w:rPr>
          <w:spacing w:val="33"/>
        </w:rPr>
        <w:t> </w:t>
      </w:r>
      <w:r>
        <w:rPr/>
        <w:t>semantic</w:t>
      </w:r>
      <w:r>
        <w:rPr>
          <w:spacing w:val="33"/>
        </w:rPr>
        <w:t> </w:t>
      </w:r>
      <w:r>
        <w:rPr/>
        <w:t>domain</w:t>
      </w:r>
      <w:r>
        <w:rPr>
          <w:spacing w:val="33"/>
        </w:rPr>
        <w:t> </w:t>
      </w:r>
      <w:r>
        <w:rPr/>
        <w:t>than</w:t>
      </w:r>
      <w:r>
        <w:rPr>
          <w:spacing w:val="33"/>
        </w:rPr>
        <w:t> </w:t>
      </w:r>
      <w:r>
        <w:rPr/>
        <w:t>the</w:t>
      </w:r>
      <w:r>
        <w:rPr>
          <w:spacing w:val="33"/>
        </w:rPr>
        <w:t> </w:t>
      </w:r>
      <w:r>
        <w:rPr/>
        <w:t>one</w:t>
      </w:r>
      <w:r>
        <w:rPr>
          <w:spacing w:val="33"/>
        </w:rPr>
        <w:t> </w:t>
      </w:r>
      <w:r>
        <w:rPr/>
        <w:t>used</w:t>
      </w:r>
      <w:r>
        <w:rPr>
          <w:spacing w:val="33"/>
        </w:rPr>
        <w:t> </w:t>
      </w:r>
      <w:r>
        <w:rPr/>
        <w:t>in</w:t>
      </w:r>
      <w:r>
        <w:rPr>
          <w:spacing w:val="33"/>
        </w:rPr>
        <w:t> </w:t>
      </w:r>
      <w:r>
        <w:rPr/>
        <w:t>pre- vious</w:t>
      </w:r>
      <w:r>
        <w:rPr>
          <w:spacing w:val="40"/>
        </w:rPr>
        <w:t> </w:t>
      </w:r>
      <w:r>
        <w:rPr/>
        <w:t>works</w:t>
      </w:r>
      <w:r>
        <w:rPr>
          <w:spacing w:val="40"/>
        </w:rPr>
        <w:t> </w:t>
      </w:r>
      <w:r>
        <w:rPr/>
        <w:t>and</w:t>
      </w:r>
      <w:r>
        <w:rPr>
          <w:spacing w:val="40"/>
        </w:rPr>
        <w:t> </w:t>
      </w:r>
      <w:r>
        <w:rPr/>
        <w:t>allows</w:t>
      </w:r>
      <w:r>
        <w:rPr>
          <w:spacing w:val="40"/>
        </w:rPr>
        <w:t> </w:t>
      </w:r>
      <w:r>
        <w:rPr/>
        <w:t>a</w:t>
      </w:r>
      <w:r>
        <w:rPr>
          <w:spacing w:val="40"/>
        </w:rPr>
        <w:t> </w:t>
      </w:r>
      <w:r>
        <w:rPr/>
        <w:t>better</w:t>
      </w:r>
      <w:r>
        <w:rPr>
          <w:spacing w:val="40"/>
        </w:rPr>
        <w:t> </w:t>
      </w:r>
      <w:r>
        <w:rPr/>
        <w:t>description</w:t>
      </w:r>
      <w:r>
        <w:rPr>
          <w:spacing w:val="40"/>
        </w:rPr>
        <w:t> </w:t>
      </w:r>
      <w:r>
        <w:rPr/>
        <w:t>of</w:t>
      </w:r>
      <w:r>
        <w:rPr>
          <w:spacing w:val="40"/>
        </w:rPr>
        <w:t> </w:t>
      </w:r>
      <w:r>
        <w:rPr/>
        <w:t>the</w:t>
      </w:r>
      <w:r>
        <w:rPr>
          <w:spacing w:val="40"/>
        </w:rPr>
        <w:t> </w:t>
      </w:r>
      <w:r>
        <w:rPr/>
        <w:t>parallelism</w:t>
      </w:r>
      <w:r>
        <w:rPr>
          <w:spacing w:val="40"/>
        </w:rPr>
        <w:t> </w:t>
      </w:r>
      <w:r>
        <w:rPr/>
        <w:t>exhibited</w:t>
      </w:r>
      <w:r>
        <w:rPr>
          <w:spacing w:val="40"/>
        </w:rPr>
        <w:t> </w:t>
      </w:r>
      <w:r>
        <w:rPr/>
        <w:t>by</w:t>
      </w:r>
      <w:r>
        <w:rPr>
          <w:spacing w:val="40"/>
        </w:rPr>
        <w:t> </w:t>
      </w:r>
      <w:r>
        <w:rPr/>
        <w:t>the synthesised hardware.</w:t>
      </w:r>
      <w:r>
        <w:rPr>
          <w:spacing w:val="38"/>
        </w:rPr>
        <w:t> </w:t>
      </w:r>
      <w:r>
        <w:rPr/>
        <w:t>In particular, we have defined our semantic domain in terms of a deep embedding of sequences of state-transformers in Higher Order Logic.</w:t>
      </w:r>
      <w:r>
        <w:rPr>
          <w:spacing w:val="40"/>
        </w:rPr>
        <w:t> </w:t>
      </w:r>
      <w:r>
        <w:rPr/>
        <w:t>We</w:t>
      </w:r>
      <w:r>
        <w:rPr>
          <w:spacing w:val="40"/>
        </w:rPr>
        <w:t> </w:t>
      </w:r>
      <w:r>
        <w:rPr/>
        <w:t>have</w:t>
      </w:r>
      <w:r>
        <w:rPr>
          <w:spacing w:val="28"/>
        </w:rPr>
        <w:t> </w:t>
      </w:r>
      <w:r>
        <w:rPr/>
        <w:t>also</w:t>
      </w:r>
      <w:r>
        <w:rPr>
          <w:spacing w:val="28"/>
        </w:rPr>
        <w:t> </w:t>
      </w:r>
      <w:r>
        <w:rPr/>
        <w:t>established</w:t>
      </w:r>
      <w:r>
        <w:rPr>
          <w:spacing w:val="28"/>
        </w:rPr>
        <w:t> </w:t>
      </w:r>
      <w:r>
        <w:rPr/>
        <w:t>a</w:t>
      </w:r>
      <w:r>
        <w:rPr>
          <w:spacing w:val="28"/>
        </w:rPr>
        <w:t> </w:t>
      </w:r>
      <w:r>
        <w:rPr/>
        <w:t>partial</w:t>
      </w:r>
      <w:r>
        <w:rPr>
          <w:spacing w:val="28"/>
        </w:rPr>
        <w:t> </w:t>
      </w:r>
      <w:r>
        <w:rPr/>
        <w:t>order</w:t>
      </w:r>
      <w:r>
        <w:rPr>
          <w:spacing w:val="28"/>
        </w:rPr>
        <w:t> </w:t>
      </w:r>
      <w:r>
        <w:rPr/>
        <w:t>relationship</w:t>
      </w:r>
      <w:r>
        <w:rPr>
          <w:spacing w:val="28"/>
        </w:rPr>
        <w:t> </w:t>
      </w:r>
      <w:r>
        <w:rPr/>
        <w:t>over</w:t>
      </w:r>
      <w:r>
        <w:rPr>
          <w:spacing w:val="28"/>
        </w:rPr>
        <w:t> </w:t>
      </w:r>
      <w:r>
        <w:rPr/>
        <w:t>the</w:t>
      </w:r>
      <w:r>
        <w:rPr>
          <w:spacing w:val="28"/>
        </w:rPr>
        <w:t> </w:t>
      </w:r>
      <w:r>
        <w:rPr/>
        <w:t>domain</w:t>
      </w:r>
      <w:r>
        <w:rPr>
          <w:spacing w:val="28"/>
        </w:rPr>
        <w:t> </w:t>
      </w:r>
      <w:r>
        <w:rPr/>
        <w:t>and</w:t>
      </w:r>
      <w:r>
        <w:rPr>
          <w:spacing w:val="28"/>
        </w:rPr>
        <w:t> </w:t>
      </w:r>
      <w:r>
        <w:rPr/>
        <w:t>proved</w:t>
      </w:r>
      <w:r>
        <w:rPr>
          <w:spacing w:val="28"/>
        </w:rPr>
        <w:t> </w:t>
      </w:r>
      <w:r>
        <w:rPr/>
        <w:t>the existence</w:t>
      </w:r>
      <w:r>
        <w:rPr>
          <w:spacing w:val="27"/>
        </w:rPr>
        <w:t> </w:t>
      </w:r>
      <w:r>
        <w:rPr/>
        <w:t>of</w:t>
      </w:r>
      <w:r>
        <w:rPr>
          <w:spacing w:val="28"/>
        </w:rPr>
        <w:t> </w:t>
      </w:r>
      <w:r>
        <w:rPr/>
        <w:t>fix-point</w:t>
      </w:r>
      <w:r>
        <w:rPr>
          <w:spacing w:val="29"/>
        </w:rPr>
        <w:t> </w:t>
      </w:r>
      <w:r>
        <w:rPr/>
        <w:t>solutions</w:t>
      </w:r>
      <w:r>
        <w:rPr>
          <w:spacing w:val="28"/>
        </w:rPr>
        <w:t> </w:t>
      </w:r>
      <w:r>
        <w:rPr/>
        <w:t>to</w:t>
      </w:r>
      <w:r>
        <w:rPr>
          <w:spacing w:val="27"/>
        </w:rPr>
        <w:t> </w:t>
      </w:r>
      <w:r>
        <w:rPr/>
        <w:t>our</w:t>
      </w:r>
      <w:r>
        <w:rPr>
          <w:spacing w:val="28"/>
        </w:rPr>
        <w:t> </w:t>
      </w:r>
      <w:r>
        <w:rPr/>
        <w:t>inductive</w:t>
      </w:r>
      <w:r>
        <w:rPr>
          <w:spacing w:val="28"/>
        </w:rPr>
        <w:t> </w:t>
      </w:r>
      <w:r>
        <w:rPr/>
        <w:t>approximations</w:t>
      </w:r>
      <w:r>
        <w:rPr>
          <w:spacing w:val="28"/>
        </w:rPr>
        <w:t> </w:t>
      </w:r>
      <w:r>
        <w:rPr/>
        <w:t>for</w:t>
      </w:r>
      <w:r>
        <w:rPr>
          <w:spacing w:val="28"/>
        </w:rPr>
        <w:t> </w:t>
      </w:r>
      <w:r>
        <w:rPr/>
        <w:t>recursive</w:t>
      </w:r>
      <w:r>
        <w:rPr>
          <w:spacing w:val="27"/>
        </w:rPr>
        <w:t> </w:t>
      </w:r>
      <w:r>
        <w:rPr>
          <w:spacing w:val="-4"/>
        </w:rPr>
        <w:t>con-</w:t>
      </w:r>
    </w:p>
    <w:p>
      <w:pPr>
        <w:pStyle w:val="BodyText"/>
        <w:spacing w:before="4"/>
        <w:ind w:left="108"/>
        <w:jc w:val="left"/>
      </w:pPr>
      <w:r>
        <w:rPr>
          <w:spacing w:val="-2"/>
        </w:rPr>
        <w:t>structs.</w:t>
      </w:r>
    </w:p>
    <w:p>
      <w:pPr>
        <w:pStyle w:val="BodyText"/>
        <w:spacing w:line="259" w:lineRule="auto" w:before="39"/>
        <w:ind w:left="108" w:right="217" w:firstLine="317"/>
      </w:pPr>
      <w:r>
        <w:rPr/>
        <w:t>The synthesis process we are formalising is based on the assumption that no hardware</w:t>
      </w:r>
      <w:r>
        <w:rPr>
          <w:spacing w:val="40"/>
        </w:rPr>
        <w:t> </w:t>
      </w:r>
      <w:r>
        <w:rPr/>
        <w:t>component</w:t>
      </w:r>
      <w:r>
        <w:rPr>
          <w:spacing w:val="40"/>
        </w:rPr>
        <w:t> </w:t>
      </w:r>
      <w:r>
        <w:rPr/>
        <w:t>will</w:t>
      </w:r>
      <w:r>
        <w:rPr>
          <w:spacing w:val="40"/>
        </w:rPr>
        <w:t> </w:t>
      </w:r>
      <w:r>
        <w:rPr/>
        <w:t>be</w:t>
      </w:r>
      <w:r>
        <w:rPr>
          <w:spacing w:val="40"/>
        </w:rPr>
        <w:t> </w:t>
      </w:r>
      <w:r>
        <w:rPr/>
        <w:t>activated</w:t>
      </w:r>
      <w:r>
        <w:rPr>
          <w:spacing w:val="40"/>
        </w:rPr>
        <w:t> </w:t>
      </w:r>
      <w:r>
        <w:rPr/>
        <w:t>unless</w:t>
      </w:r>
      <w:r>
        <w:rPr>
          <w:spacing w:val="40"/>
        </w:rPr>
        <w:t> </w:t>
      </w:r>
      <w:r>
        <w:rPr/>
        <w:t>a</w:t>
      </w:r>
      <w:r>
        <w:rPr>
          <w:spacing w:val="40"/>
        </w:rPr>
        <w:t> </w:t>
      </w:r>
      <w:r>
        <w:rPr/>
        <w:t>precise</w:t>
      </w:r>
      <w:r>
        <w:rPr>
          <w:spacing w:val="40"/>
        </w:rPr>
        <w:t> </w:t>
      </w:r>
      <w:r>
        <w:rPr/>
        <w:t>signal</w:t>
      </w:r>
      <w:r>
        <w:rPr>
          <w:spacing w:val="40"/>
        </w:rPr>
        <w:t> </w:t>
      </w:r>
      <w:r>
        <w:rPr/>
        <w:t>has</w:t>
      </w:r>
      <w:r>
        <w:rPr>
          <w:spacing w:val="40"/>
        </w:rPr>
        <w:t> </w:t>
      </w:r>
      <w:r>
        <w:rPr/>
        <w:t>been</w:t>
      </w:r>
      <w:r>
        <w:rPr>
          <w:spacing w:val="40"/>
        </w:rPr>
        <w:t> </w:t>
      </w:r>
      <w:r>
        <w:rPr/>
        <w:t>given</w:t>
      </w:r>
      <w:r>
        <w:rPr>
          <w:spacing w:val="40"/>
        </w:rPr>
        <w:t> </w:t>
      </w:r>
      <w:r>
        <w:rPr/>
        <w:t>to it through its interface.</w:t>
      </w:r>
      <w:r>
        <w:rPr>
          <w:spacing w:val="40"/>
        </w:rPr>
        <w:t> </w:t>
      </w:r>
      <w:r>
        <w:rPr/>
        <w:t>We have captured this notion by embedding Handel-C’s syntactic constructs in HOL and providing a semantic function that maps each con- struct in the language to its representation in our semantic model.</w:t>
      </w:r>
      <w:r>
        <w:rPr>
          <w:spacing w:val="40"/>
        </w:rPr>
        <w:t> </w:t>
      </w:r>
      <w:r>
        <w:rPr/>
        <w:t>Moreover, the way in which Handel-C’s synchronous nature is encoded in the model introduces explicit information about the value held by the wires used to link different compo- nents.</w:t>
      </w:r>
      <w:r>
        <w:rPr>
          <w:spacing w:val="31"/>
        </w:rPr>
        <w:t> </w:t>
      </w:r>
      <w:r>
        <w:rPr/>
        <w:t>We</w:t>
      </w:r>
      <w:r>
        <w:rPr>
          <w:spacing w:val="7"/>
        </w:rPr>
        <w:t> </w:t>
      </w:r>
      <w:r>
        <w:rPr/>
        <w:t>have</w:t>
      </w:r>
      <w:r>
        <w:rPr>
          <w:spacing w:val="6"/>
        </w:rPr>
        <w:t> </w:t>
      </w:r>
      <w:r>
        <w:rPr/>
        <w:t>taken</w:t>
      </w:r>
      <w:r>
        <w:rPr>
          <w:spacing w:val="6"/>
        </w:rPr>
        <w:t> </w:t>
      </w:r>
      <w:r>
        <w:rPr/>
        <w:t>advantage</w:t>
      </w:r>
      <w:r>
        <w:rPr>
          <w:spacing w:val="6"/>
        </w:rPr>
        <w:t> </w:t>
      </w:r>
      <w:r>
        <w:rPr/>
        <w:t>of</w:t>
      </w:r>
      <w:r>
        <w:rPr>
          <w:spacing w:val="6"/>
        </w:rPr>
        <w:t> </w:t>
      </w:r>
      <w:r>
        <w:rPr/>
        <w:t>this</w:t>
      </w:r>
      <w:r>
        <w:rPr>
          <w:spacing w:val="6"/>
        </w:rPr>
        <w:t> </w:t>
      </w:r>
      <w:r>
        <w:rPr/>
        <w:t>feature</w:t>
      </w:r>
      <w:r>
        <w:rPr>
          <w:spacing w:val="6"/>
        </w:rPr>
        <w:t> </w:t>
      </w:r>
      <w:r>
        <w:rPr/>
        <w:t>to</w:t>
      </w:r>
      <w:r>
        <w:rPr>
          <w:spacing w:val="6"/>
        </w:rPr>
        <w:t> </w:t>
      </w:r>
      <w:r>
        <w:rPr/>
        <w:t>formally</w:t>
      </w:r>
      <w:r>
        <w:rPr>
          <w:spacing w:val="6"/>
        </w:rPr>
        <w:t> </w:t>
      </w:r>
      <w:r>
        <w:rPr/>
        <w:t>verify</w:t>
      </w:r>
      <w:r>
        <w:rPr>
          <w:spacing w:val="6"/>
        </w:rPr>
        <w:t> </w:t>
      </w:r>
      <w:r>
        <w:rPr/>
        <w:t>the</w:t>
      </w:r>
      <w:r>
        <w:rPr>
          <w:spacing w:val="6"/>
        </w:rPr>
        <w:t> </w:t>
      </w:r>
      <w:r>
        <w:rPr/>
        <w:t>correctness</w:t>
      </w:r>
      <w:r>
        <w:rPr>
          <w:spacing w:val="7"/>
        </w:rPr>
        <w:t> </w:t>
      </w:r>
      <w:r>
        <w:rPr>
          <w:spacing w:val="-5"/>
        </w:rPr>
        <w:t>of</w:t>
      </w:r>
    </w:p>
    <w:p>
      <w:pPr>
        <w:spacing w:after="0" w:line="259" w:lineRule="auto"/>
        <w:sectPr>
          <w:pgSz w:w="9360" w:h="13610"/>
          <w:pgMar w:header="855" w:footer="0" w:top="1040" w:bottom="280" w:left="680" w:right="680"/>
        </w:sectPr>
      </w:pPr>
    </w:p>
    <w:p>
      <w:pPr>
        <w:pStyle w:val="BodyText"/>
        <w:spacing w:before="160"/>
      </w:pPr>
      <w:r>
        <w:rPr/>
        <w:t>the</w:t>
      </w:r>
      <w:r>
        <w:rPr>
          <w:spacing w:val="17"/>
        </w:rPr>
        <w:t> </w:t>
      </w:r>
      <w:r>
        <w:rPr/>
        <w:t>wiring</w:t>
      </w:r>
      <w:r>
        <w:rPr>
          <w:spacing w:val="17"/>
        </w:rPr>
        <w:t> </w:t>
      </w:r>
      <w:r>
        <w:rPr/>
        <w:t>schema</w:t>
      </w:r>
      <w:r>
        <w:rPr>
          <w:spacing w:val="17"/>
        </w:rPr>
        <w:t> </w:t>
      </w:r>
      <w:r>
        <w:rPr/>
        <w:t>used</w:t>
      </w:r>
      <w:r>
        <w:rPr>
          <w:spacing w:val="17"/>
        </w:rPr>
        <w:t> </w:t>
      </w:r>
      <w:r>
        <w:rPr/>
        <w:t>in</w:t>
      </w:r>
      <w:r>
        <w:rPr>
          <w:spacing w:val="17"/>
        </w:rPr>
        <w:t> </w:t>
      </w:r>
      <w:r>
        <w:rPr/>
        <w:t>the</w:t>
      </w:r>
      <w:r>
        <w:rPr>
          <w:spacing w:val="17"/>
        </w:rPr>
        <w:t> </w:t>
      </w:r>
      <w:r>
        <w:rPr>
          <w:spacing w:val="-2"/>
        </w:rPr>
        <w:t>compilation.</w:t>
      </w:r>
    </w:p>
    <w:p>
      <w:pPr>
        <w:pStyle w:val="BodyText"/>
        <w:spacing w:line="266" w:lineRule="exact" w:before="16"/>
        <w:ind w:right="104" w:firstLine="317"/>
      </w:pPr>
      <w:r>
        <w:rPr/>
        <w:t>Even though we have proved that each of the hardware components propagate the control token in the right way, we still need to prove that the hardware gener- ated by the compilation rules is </w:t>
      </w:r>
      <w:r>
        <w:rPr>
          <w:rFonts w:ascii="LM Roman 10"/>
          <w:i/>
        </w:rPr>
        <w:t>correct </w:t>
      </w:r>
      <w:r>
        <w:rPr/>
        <w:t>(i.e., semantically equivalent to its original Handel-C code).</w:t>
      </w:r>
      <w:r>
        <w:rPr>
          <w:spacing w:val="40"/>
        </w:rPr>
        <w:t> </w:t>
      </w:r>
      <w:r>
        <w:rPr/>
        <w:t>This correctness proof will also allow us to discharge the only </w:t>
      </w:r>
      <w:bookmarkStart w:name="References" w:id="28"/>
      <w:bookmarkEnd w:id="28"/>
      <w:r>
        <w:rPr/>
      </w:r>
      <w:bookmarkStart w:name="_bookmark15" w:id="29"/>
      <w:bookmarkEnd w:id="29"/>
      <w:r>
        <w:rPr/>
        <w:t>assumption</w:t>
      </w:r>
      <w:r>
        <w:rPr/>
        <w:t> of this work:</w:t>
      </w:r>
      <w:r>
        <w:rPr>
          <w:spacing w:val="40"/>
        </w:rPr>
        <w:t> </w:t>
      </w:r>
      <w:r>
        <w:rPr/>
        <w:t>that the timing model of the generated hardware is con- sistent with the one for Handel-C. Towards this end, our next step is to prove the </w:t>
      </w:r>
      <w:bookmarkStart w:name="_bookmark16" w:id="30"/>
      <w:bookmarkEnd w:id="30"/>
      <w:r>
        <w:rPr/>
        <w:t>existence</w:t>
      </w:r>
      <w:r>
        <w:rPr/>
        <w:t> of an equivalence relationship using the semantic models for Handel-C [</w:t>
      </w:r>
      <w:hyperlink w:history="true" w:anchor="_bookmark16">
        <w:r>
          <w:rPr>
            <w:color w:val="0000FF"/>
          </w:rPr>
          <w:t>2</w:t>
        </w:r>
      </w:hyperlink>
      <w:r>
        <w:rPr/>
        <w:t>] </w:t>
      </w:r>
      <w:bookmarkStart w:name="_bookmark17" w:id="31"/>
      <w:bookmarkEnd w:id="31"/>
      <w:r>
        <w:rPr/>
        <w:t>and</w:t>
      </w:r>
      <w:r>
        <w:rPr>
          <w:spacing w:val="37"/>
        </w:rPr>
        <w:t> </w:t>
      </w:r>
      <w:r>
        <w:rPr/>
        <w:t>the</w:t>
      </w:r>
      <w:r>
        <w:rPr>
          <w:spacing w:val="37"/>
        </w:rPr>
        <w:t> </w:t>
      </w:r>
      <w:r>
        <w:rPr/>
        <w:t>semantics</w:t>
      </w:r>
      <w:r>
        <w:rPr>
          <w:spacing w:val="37"/>
        </w:rPr>
        <w:t> </w:t>
      </w:r>
      <w:r>
        <w:rPr/>
        <w:t>for</w:t>
      </w:r>
      <w:r>
        <w:rPr>
          <w:spacing w:val="37"/>
        </w:rPr>
        <w:t> </w:t>
      </w:r>
      <w:r>
        <w:rPr/>
        <w:t>the</w:t>
      </w:r>
      <w:r>
        <w:rPr>
          <w:spacing w:val="37"/>
        </w:rPr>
        <w:t> </w:t>
      </w:r>
      <w:r>
        <w:rPr/>
        <w:t>generated</w:t>
      </w:r>
      <w:r>
        <w:rPr>
          <w:spacing w:val="37"/>
        </w:rPr>
        <w:t> </w:t>
      </w:r>
      <w:r>
        <w:rPr/>
        <w:t>hardware</w:t>
      </w:r>
      <w:r>
        <w:rPr>
          <w:spacing w:val="37"/>
        </w:rPr>
        <w:t> </w:t>
      </w:r>
      <w:r>
        <w:rPr/>
        <w:t>presented</w:t>
      </w:r>
      <w:r>
        <w:rPr>
          <w:spacing w:val="37"/>
        </w:rPr>
        <w:t> </w:t>
      </w:r>
      <w:r>
        <w:rPr/>
        <w:t>in</w:t>
      </w:r>
      <w:r>
        <w:rPr>
          <w:spacing w:val="37"/>
        </w:rPr>
        <w:t> </w:t>
      </w:r>
      <w:r>
        <w:rPr/>
        <w:t>this</w:t>
      </w:r>
      <w:r>
        <w:rPr>
          <w:spacing w:val="37"/>
        </w:rPr>
        <w:t> </w:t>
      </w:r>
      <w:r>
        <w:rPr/>
        <w:t>paper.</w:t>
      </w:r>
    </w:p>
    <w:p>
      <w:pPr>
        <w:pStyle w:val="BodyText"/>
        <w:spacing w:before="140"/>
        <w:ind w:left="0"/>
        <w:jc w:val="left"/>
      </w:pPr>
    </w:p>
    <w:p>
      <w:pPr>
        <w:pStyle w:val="Heading1"/>
        <w:ind w:left="221" w:firstLine="0"/>
      </w:pPr>
      <w:bookmarkStart w:name="_bookmark18" w:id="32"/>
      <w:bookmarkEnd w:id="32"/>
      <w:r>
        <w:rPr>
          <w:b w:val="0"/>
        </w:rPr>
      </w:r>
      <w:r>
        <w:rPr>
          <w:spacing w:val="-2"/>
        </w:rPr>
        <w:t>References</w:t>
      </w:r>
    </w:p>
    <w:p>
      <w:pPr>
        <w:pStyle w:val="ListParagraph"/>
        <w:numPr>
          <w:ilvl w:val="0"/>
          <w:numId w:val="2"/>
        </w:numPr>
        <w:tabs>
          <w:tab w:pos="533" w:val="left" w:leader="none"/>
          <w:tab w:pos="535" w:val="left" w:leader="none"/>
        </w:tabs>
        <w:spacing w:line="175" w:lineRule="auto" w:before="236" w:after="0"/>
        <w:ind w:left="535" w:right="109" w:hanging="232"/>
        <w:jc w:val="both"/>
        <w:rPr>
          <w:sz w:val="15"/>
        </w:rPr>
      </w:pPr>
      <w:bookmarkStart w:name="_bookmark19" w:id="33"/>
      <w:bookmarkEnd w:id="33"/>
      <w:r>
        <w:rPr/>
      </w:r>
      <w:bookmarkStart w:name="_bookmark20" w:id="34"/>
      <w:bookmarkEnd w:id="34"/>
      <w:r>
        <w:rPr/>
      </w:r>
      <w:r>
        <w:rPr>
          <w:w w:val="105"/>
          <w:sz w:val="15"/>
        </w:rPr>
        <w:t>A.</w:t>
      </w:r>
      <w:r>
        <w:rPr>
          <w:spacing w:val="-6"/>
          <w:w w:val="105"/>
          <w:sz w:val="15"/>
        </w:rPr>
        <w:t> </w:t>
      </w:r>
      <w:r>
        <w:rPr>
          <w:w w:val="105"/>
          <w:sz w:val="15"/>
        </w:rPr>
        <w:t>Butterfield.</w:t>
      </w:r>
      <w:r>
        <w:rPr>
          <w:spacing w:val="24"/>
          <w:w w:val="105"/>
          <w:sz w:val="15"/>
        </w:rPr>
        <w:t> </w:t>
      </w:r>
      <w:r>
        <w:rPr>
          <w:w w:val="105"/>
          <w:sz w:val="15"/>
        </w:rPr>
        <w:t>Denotational</w:t>
      </w:r>
      <w:r>
        <w:rPr>
          <w:spacing w:val="-6"/>
          <w:w w:val="105"/>
          <w:sz w:val="15"/>
        </w:rPr>
        <w:t> </w:t>
      </w:r>
      <w:r>
        <w:rPr>
          <w:w w:val="105"/>
          <w:sz w:val="15"/>
        </w:rPr>
        <w:t>semantics</w:t>
      </w:r>
      <w:r>
        <w:rPr>
          <w:spacing w:val="-6"/>
          <w:w w:val="105"/>
          <w:sz w:val="15"/>
        </w:rPr>
        <w:t> </w:t>
      </w:r>
      <w:r>
        <w:rPr>
          <w:w w:val="105"/>
          <w:sz w:val="15"/>
        </w:rPr>
        <w:t>for</w:t>
      </w:r>
      <w:r>
        <w:rPr>
          <w:spacing w:val="-6"/>
          <w:w w:val="105"/>
          <w:sz w:val="15"/>
        </w:rPr>
        <w:t> </w:t>
      </w:r>
      <w:r>
        <w:rPr>
          <w:w w:val="105"/>
          <w:sz w:val="15"/>
        </w:rPr>
        <w:t>prialt-free</w:t>
      </w:r>
      <w:r>
        <w:rPr>
          <w:spacing w:val="-6"/>
          <w:w w:val="105"/>
          <w:sz w:val="15"/>
        </w:rPr>
        <w:t> </w:t>
      </w:r>
      <w:r>
        <w:rPr>
          <w:w w:val="105"/>
          <w:sz w:val="15"/>
        </w:rPr>
        <w:t>Handel-C.</w:t>
      </w:r>
      <w:r>
        <w:rPr>
          <w:spacing w:val="24"/>
          <w:w w:val="105"/>
          <w:sz w:val="15"/>
        </w:rPr>
        <w:t> </w:t>
      </w:r>
      <w:r>
        <w:rPr>
          <w:w w:val="105"/>
          <w:sz w:val="15"/>
        </w:rPr>
        <w:t>Technical</w:t>
      </w:r>
      <w:r>
        <w:rPr>
          <w:spacing w:val="-6"/>
          <w:w w:val="105"/>
          <w:sz w:val="15"/>
        </w:rPr>
        <w:t> </w:t>
      </w:r>
      <w:r>
        <w:rPr>
          <w:w w:val="105"/>
          <w:sz w:val="15"/>
        </w:rPr>
        <w:t>report,</w:t>
      </w:r>
      <w:r>
        <w:rPr>
          <w:spacing w:val="-6"/>
          <w:w w:val="105"/>
          <w:sz w:val="15"/>
        </w:rPr>
        <w:t> </w:t>
      </w:r>
      <w:r>
        <w:rPr>
          <w:w w:val="105"/>
          <w:sz w:val="15"/>
        </w:rPr>
        <w:t>The</w:t>
      </w:r>
      <w:r>
        <w:rPr>
          <w:spacing w:val="-6"/>
          <w:w w:val="105"/>
          <w:sz w:val="15"/>
        </w:rPr>
        <w:t> </w:t>
      </w:r>
      <w:r>
        <w:rPr>
          <w:w w:val="105"/>
          <w:sz w:val="15"/>
        </w:rPr>
        <w:t>University</w:t>
      </w:r>
      <w:r>
        <w:rPr>
          <w:spacing w:val="-6"/>
          <w:w w:val="105"/>
          <w:sz w:val="15"/>
        </w:rPr>
        <w:t> </w:t>
      </w:r>
      <w:r>
        <w:rPr>
          <w:w w:val="105"/>
          <w:sz w:val="15"/>
        </w:rPr>
        <w:t>of Dublin, Trinity College, December 2001.</w:t>
      </w:r>
    </w:p>
    <w:p>
      <w:pPr>
        <w:pStyle w:val="ListParagraph"/>
        <w:numPr>
          <w:ilvl w:val="0"/>
          <w:numId w:val="2"/>
        </w:numPr>
        <w:tabs>
          <w:tab w:pos="533" w:val="left" w:leader="none"/>
          <w:tab w:pos="535" w:val="left" w:leader="none"/>
        </w:tabs>
        <w:spacing w:line="175" w:lineRule="auto" w:before="167" w:after="0"/>
        <w:ind w:left="535" w:right="106" w:hanging="232"/>
        <w:jc w:val="both"/>
        <w:rPr>
          <w:sz w:val="15"/>
        </w:rPr>
      </w:pPr>
      <w:bookmarkStart w:name="_bookmark21" w:id="35"/>
      <w:bookmarkEnd w:id="35"/>
      <w:r>
        <w:rPr/>
      </w:r>
      <w:r>
        <w:rPr>
          <w:w w:val="105"/>
          <w:sz w:val="15"/>
        </w:rPr>
        <w:t>A. Butterfield.</w:t>
      </w:r>
      <w:r>
        <w:rPr>
          <w:spacing w:val="40"/>
          <w:w w:val="105"/>
          <w:sz w:val="15"/>
        </w:rPr>
        <w:t> </w:t>
      </w:r>
      <w:r>
        <w:rPr>
          <w:w w:val="105"/>
          <w:sz w:val="15"/>
        </w:rPr>
        <w:t>A denotational semantics for Handel-C.</w:t>
      </w:r>
      <w:r>
        <w:rPr>
          <w:spacing w:val="40"/>
          <w:w w:val="105"/>
          <w:sz w:val="15"/>
        </w:rPr>
        <w:t> </w:t>
      </w:r>
      <w:r>
        <w:rPr>
          <w:w w:val="105"/>
          <w:sz w:val="15"/>
        </w:rPr>
        <w:t>In </w:t>
      </w:r>
      <w:r>
        <w:rPr>
          <w:i/>
          <w:w w:val="105"/>
          <w:sz w:val="15"/>
        </w:rPr>
        <w:t>Formal</w:t>
      </w:r>
      <w:r>
        <w:rPr>
          <w:i/>
          <w:spacing w:val="-1"/>
          <w:w w:val="105"/>
          <w:sz w:val="15"/>
        </w:rPr>
        <w:t> </w:t>
      </w:r>
      <w:r>
        <w:rPr>
          <w:i/>
          <w:w w:val="105"/>
          <w:sz w:val="15"/>
        </w:rPr>
        <w:t>Methods</w:t>
      </w:r>
      <w:r>
        <w:rPr>
          <w:i/>
          <w:spacing w:val="-1"/>
          <w:w w:val="105"/>
          <w:sz w:val="15"/>
        </w:rPr>
        <w:t> </w:t>
      </w:r>
      <w:r>
        <w:rPr>
          <w:i/>
          <w:w w:val="105"/>
          <w:sz w:val="15"/>
        </w:rPr>
        <w:t>and</w:t>
      </w:r>
      <w:r>
        <w:rPr>
          <w:i/>
          <w:spacing w:val="-1"/>
          <w:w w:val="105"/>
          <w:sz w:val="15"/>
        </w:rPr>
        <w:t> </w:t>
      </w:r>
      <w:r>
        <w:rPr>
          <w:i/>
          <w:w w:val="105"/>
          <w:sz w:val="15"/>
        </w:rPr>
        <w:t>Hybrid</w:t>
      </w:r>
      <w:r>
        <w:rPr>
          <w:i/>
          <w:spacing w:val="-1"/>
          <w:w w:val="105"/>
          <w:sz w:val="15"/>
        </w:rPr>
        <w:t> </w:t>
      </w:r>
      <w:r>
        <w:rPr>
          <w:i/>
          <w:w w:val="105"/>
          <w:sz w:val="15"/>
        </w:rPr>
        <w:t>Real-Time</w:t>
      </w:r>
      <w:r>
        <w:rPr>
          <w:i/>
          <w:w w:val="105"/>
          <w:sz w:val="15"/>
        </w:rPr>
        <w:t> Systems</w:t>
      </w:r>
      <w:r>
        <w:rPr>
          <w:w w:val="105"/>
          <w:sz w:val="15"/>
        </w:rPr>
        <w:t>, pages 45–66, 2007.</w:t>
      </w:r>
    </w:p>
    <w:p>
      <w:pPr>
        <w:pStyle w:val="ListParagraph"/>
        <w:numPr>
          <w:ilvl w:val="0"/>
          <w:numId w:val="2"/>
        </w:numPr>
        <w:tabs>
          <w:tab w:pos="533" w:val="left" w:leader="none"/>
          <w:tab w:pos="535" w:val="left" w:leader="none"/>
        </w:tabs>
        <w:spacing w:line="175" w:lineRule="auto" w:before="166" w:after="0"/>
        <w:ind w:left="535" w:right="107" w:hanging="232"/>
        <w:jc w:val="both"/>
        <w:rPr>
          <w:sz w:val="15"/>
        </w:rPr>
      </w:pPr>
      <w:bookmarkStart w:name="_bookmark22" w:id="36"/>
      <w:bookmarkEnd w:id="36"/>
      <w:r>
        <w:rPr/>
      </w:r>
      <w:r>
        <w:rPr>
          <w:w w:val="105"/>
          <w:sz w:val="15"/>
        </w:rPr>
        <w:t>R.</w:t>
      </w:r>
      <w:r>
        <w:rPr>
          <w:spacing w:val="-14"/>
          <w:w w:val="105"/>
          <w:sz w:val="15"/>
        </w:rPr>
        <w:t> </w:t>
      </w:r>
      <w:r>
        <w:rPr>
          <w:w w:val="105"/>
          <w:sz w:val="15"/>
        </w:rPr>
        <w:t>Floyd.</w:t>
      </w:r>
      <w:r>
        <w:rPr>
          <w:spacing w:val="-14"/>
          <w:w w:val="105"/>
          <w:sz w:val="15"/>
        </w:rPr>
        <w:t> </w:t>
      </w:r>
      <w:r>
        <w:rPr>
          <w:w w:val="105"/>
          <w:sz w:val="15"/>
        </w:rPr>
        <w:t>Assigning</w:t>
      </w:r>
      <w:r>
        <w:rPr>
          <w:spacing w:val="-14"/>
          <w:w w:val="105"/>
          <w:sz w:val="15"/>
        </w:rPr>
        <w:t> </w:t>
      </w:r>
      <w:r>
        <w:rPr>
          <w:w w:val="105"/>
          <w:sz w:val="15"/>
        </w:rPr>
        <w:t>meaning</w:t>
      </w:r>
      <w:r>
        <w:rPr>
          <w:spacing w:val="-14"/>
          <w:w w:val="105"/>
          <w:sz w:val="15"/>
        </w:rPr>
        <w:t> </w:t>
      </w:r>
      <w:r>
        <w:rPr>
          <w:w w:val="105"/>
          <w:sz w:val="15"/>
        </w:rPr>
        <w:t>to</w:t>
      </w:r>
      <w:r>
        <w:rPr>
          <w:spacing w:val="-14"/>
          <w:w w:val="105"/>
          <w:sz w:val="15"/>
        </w:rPr>
        <w:t> </w:t>
      </w:r>
      <w:r>
        <w:rPr>
          <w:w w:val="105"/>
          <w:sz w:val="15"/>
        </w:rPr>
        <w:t>programs.</w:t>
      </w:r>
      <w:r>
        <w:rPr>
          <w:spacing w:val="-14"/>
          <w:w w:val="105"/>
          <w:sz w:val="15"/>
        </w:rPr>
        <w:t> </w:t>
      </w:r>
      <w:r>
        <w:rPr>
          <w:w w:val="105"/>
          <w:sz w:val="15"/>
        </w:rPr>
        <w:t>In</w:t>
      </w:r>
      <w:r>
        <w:rPr>
          <w:spacing w:val="-14"/>
          <w:w w:val="105"/>
          <w:sz w:val="15"/>
        </w:rPr>
        <w:t> </w:t>
      </w:r>
      <w:r>
        <w:rPr>
          <w:i/>
          <w:w w:val="105"/>
          <w:sz w:val="15"/>
        </w:rPr>
        <w:t>Mathematical</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Computer</w:t>
      </w:r>
      <w:r>
        <w:rPr>
          <w:i/>
          <w:spacing w:val="-16"/>
          <w:w w:val="105"/>
          <w:sz w:val="15"/>
        </w:rPr>
        <w:t> </w:t>
      </w:r>
      <w:r>
        <w:rPr>
          <w:i/>
          <w:w w:val="105"/>
          <w:sz w:val="15"/>
        </w:rPr>
        <w:t>Science</w:t>
      </w:r>
      <w:r>
        <w:rPr>
          <w:w w:val="105"/>
          <w:sz w:val="15"/>
        </w:rPr>
        <w:t>,</w:t>
      </w:r>
      <w:r>
        <w:rPr>
          <w:spacing w:val="-13"/>
          <w:w w:val="105"/>
          <w:sz w:val="15"/>
        </w:rPr>
        <w:t> </w:t>
      </w:r>
      <w:r>
        <w:rPr>
          <w:w w:val="105"/>
          <w:sz w:val="15"/>
        </w:rPr>
        <w:t>number</w:t>
      </w:r>
      <w:r>
        <w:rPr>
          <w:spacing w:val="-14"/>
          <w:w w:val="105"/>
          <w:sz w:val="15"/>
        </w:rPr>
        <w:t> </w:t>
      </w:r>
      <w:r>
        <w:rPr>
          <w:w w:val="105"/>
          <w:sz w:val="15"/>
        </w:rPr>
        <w:t>19, pages 19–32. American Mathematical Society, 1967.</w:t>
      </w:r>
    </w:p>
    <w:p>
      <w:pPr>
        <w:pStyle w:val="ListParagraph"/>
        <w:numPr>
          <w:ilvl w:val="0"/>
          <w:numId w:val="2"/>
        </w:numPr>
        <w:tabs>
          <w:tab w:pos="533" w:val="left" w:leader="none"/>
        </w:tabs>
        <w:spacing w:line="240" w:lineRule="auto" w:before="121" w:after="0"/>
        <w:ind w:left="533" w:right="0" w:hanging="230"/>
        <w:jc w:val="left"/>
        <w:rPr>
          <w:sz w:val="15"/>
        </w:rPr>
      </w:pPr>
      <w:bookmarkStart w:name="_bookmark23" w:id="37"/>
      <w:bookmarkEnd w:id="37"/>
      <w:r>
        <w:rPr/>
      </w:r>
      <w:r>
        <w:rPr>
          <w:w w:val="105"/>
          <w:sz w:val="15"/>
        </w:rPr>
        <w:t>C.</w:t>
      </w:r>
      <w:r>
        <w:rPr>
          <w:spacing w:val="-14"/>
          <w:w w:val="105"/>
          <w:sz w:val="15"/>
        </w:rPr>
        <w:t> </w:t>
      </w:r>
      <w:r>
        <w:rPr>
          <w:w w:val="105"/>
          <w:sz w:val="15"/>
        </w:rPr>
        <w:t>A.</w:t>
      </w:r>
      <w:r>
        <w:rPr>
          <w:spacing w:val="-13"/>
          <w:w w:val="105"/>
          <w:sz w:val="15"/>
        </w:rPr>
        <w:t> </w:t>
      </w:r>
      <w:r>
        <w:rPr>
          <w:w w:val="105"/>
          <w:sz w:val="15"/>
        </w:rPr>
        <w:t>R.</w:t>
      </w:r>
      <w:r>
        <w:rPr>
          <w:spacing w:val="-13"/>
          <w:w w:val="105"/>
          <w:sz w:val="15"/>
        </w:rPr>
        <w:t> </w:t>
      </w:r>
      <w:r>
        <w:rPr>
          <w:w w:val="105"/>
          <w:sz w:val="15"/>
        </w:rPr>
        <w:t>Hoare.</w:t>
      </w:r>
      <w:r>
        <w:rPr>
          <w:spacing w:val="2"/>
          <w:w w:val="105"/>
          <w:sz w:val="15"/>
        </w:rPr>
        <w:t> </w:t>
      </w:r>
      <w:r>
        <w:rPr>
          <w:w w:val="105"/>
          <w:sz w:val="15"/>
        </w:rPr>
        <w:t>Communicating</w:t>
      </w:r>
      <w:r>
        <w:rPr>
          <w:spacing w:val="-13"/>
          <w:w w:val="105"/>
          <w:sz w:val="15"/>
        </w:rPr>
        <w:t> </w:t>
      </w:r>
      <w:r>
        <w:rPr>
          <w:w w:val="105"/>
          <w:sz w:val="15"/>
        </w:rPr>
        <w:t>sequential</w:t>
      </w:r>
      <w:r>
        <w:rPr>
          <w:spacing w:val="-13"/>
          <w:w w:val="105"/>
          <w:sz w:val="15"/>
        </w:rPr>
        <w:t> </w:t>
      </w:r>
      <w:r>
        <w:rPr>
          <w:w w:val="105"/>
          <w:sz w:val="15"/>
        </w:rPr>
        <w:t>processes.</w:t>
      </w:r>
      <w:r>
        <w:rPr>
          <w:spacing w:val="2"/>
          <w:w w:val="105"/>
          <w:sz w:val="15"/>
        </w:rPr>
        <w:t> </w:t>
      </w:r>
      <w:r>
        <w:rPr>
          <w:i/>
          <w:w w:val="105"/>
          <w:sz w:val="15"/>
        </w:rPr>
        <w:t>Commun.</w:t>
      </w:r>
      <w:r>
        <w:rPr>
          <w:i/>
          <w:spacing w:val="-13"/>
          <w:w w:val="105"/>
          <w:sz w:val="15"/>
        </w:rPr>
        <w:t> </w:t>
      </w:r>
      <w:r>
        <w:rPr>
          <w:i/>
          <w:w w:val="105"/>
          <w:sz w:val="15"/>
        </w:rPr>
        <w:t>ACM</w:t>
      </w:r>
      <w:r>
        <w:rPr>
          <w:w w:val="105"/>
          <w:sz w:val="15"/>
        </w:rPr>
        <w:t>,</w:t>
      </w:r>
      <w:r>
        <w:rPr>
          <w:spacing w:val="-13"/>
          <w:w w:val="105"/>
          <w:sz w:val="15"/>
        </w:rPr>
        <w:t> </w:t>
      </w:r>
      <w:r>
        <w:rPr>
          <w:w w:val="105"/>
          <w:sz w:val="15"/>
        </w:rPr>
        <w:t>26(1):100–106,</w:t>
      </w:r>
      <w:r>
        <w:rPr>
          <w:spacing w:val="-13"/>
          <w:w w:val="105"/>
          <w:sz w:val="15"/>
        </w:rPr>
        <w:t> </w:t>
      </w:r>
      <w:r>
        <w:rPr>
          <w:spacing w:val="-2"/>
          <w:w w:val="105"/>
          <w:sz w:val="15"/>
        </w:rPr>
        <w:t>1983.</w:t>
      </w:r>
    </w:p>
    <w:p>
      <w:pPr>
        <w:pStyle w:val="ListParagraph"/>
        <w:numPr>
          <w:ilvl w:val="0"/>
          <w:numId w:val="2"/>
        </w:numPr>
        <w:tabs>
          <w:tab w:pos="533" w:val="left" w:leader="none"/>
        </w:tabs>
        <w:spacing w:line="240" w:lineRule="auto" w:before="109" w:after="0"/>
        <w:ind w:left="533" w:right="0" w:hanging="230"/>
        <w:jc w:val="left"/>
        <w:rPr>
          <w:sz w:val="15"/>
        </w:rPr>
      </w:pPr>
      <w:r>
        <w:rPr>
          <w:w w:val="105"/>
          <w:sz w:val="15"/>
        </w:rPr>
        <w:t>C.A.R.</w:t>
      </w:r>
      <w:r>
        <w:rPr>
          <w:spacing w:val="-14"/>
          <w:w w:val="105"/>
          <w:sz w:val="15"/>
        </w:rPr>
        <w:t> </w:t>
      </w:r>
      <w:r>
        <w:rPr>
          <w:w w:val="105"/>
          <w:sz w:val="15"/>
        </w:rPr>
        <w:t>Hoare</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Jifeng.</w:t>
      </w:r>
      <w:r>
        <w:rPr>
          <w:spacing w:val="-8"/>
          <w:w w:val="105"/>
          <w:sz w:val="15"/>
        </w:rPr>
        <w:t> </w:t>
      </w:r>
      <w:r>
        <w:rPr>
          <w:i/>
          <w:w w:val="105"/>
          <w:sz w:val="15"/>
        </w:rPr>
        <w:t>Unifying</w:t>
      </w:r>
      <w:r>
        <w:rPr>
          <w:i/>
          <w:spacing w:val="-16"/>
          <w:w w:val="105"/>
          <w:sz w:val="15"/>
        </w:rPr>
        <w:t> </w:t>
      </w:r>
      <w:r>
        <w:rPr>
          <w:i/>
          <w:w w:val="105"/>
          <w:sz w:val="15"/>
        </w:rPr>
        <w:t>Theories</w:t>
      </w:r>
      <w:r>
        <w:rPr>
          <w:i/>
          <w:spacing w:val="-15"/>
          <w:w w:val="105"/>
          <w:sz w:val="15"/>
        </w:rPr>
        <w:t> </w:t>
      </w:r>
      <w:r>
        <w:rPr>
          <w:i/>
          <w:w w:val="105"/>
          <w:sz w:val="15"/>
        </w:rPr>
        <w:t>of</w:t>
      </w:r>
      <w:r>
        <w:rPr>
          <w:i/>
          <w:spacing w:val="-15"/>
          <w:w w:val="105"/>
          <w:sz w:val="15"/>
        </w:rPr>
        <w:t> </w:t>
      </w:r>
      <w:r>
        <w:rPr>
          <w:i/>
          <w:w w:val="105"/>
          <w:sz w:val="15"/>
        </w:rPr>
        <w:t>Programming</w:t>
      </w:r>
      <w:r>
        <w:rPr>
          <w:w w:val="105"/>
          <w:sz w:val="15"/>
        </w:rPr>
        <w:t>.</w:t>
      </w:r>
      <w:r>
        <w:rPr>
          <w:spacing w:val="-4"/>
          <w:w w:val="105"/>
          <w:sz w:val="15"/>
        </w:rPr>
        <w:t> </w:t>
      </w:r>
      <w:r>
        <w:rPr>
          <w:w w:val="105"/>
          <w:sz w:val="15"/>
        </w:rPr>
        <w:t>Prentice-Hall,</w:t>
      </w:r>
      <w:r>
        <w:rPr>
          <w:spacing w:val="-14"/>
          <w:w w:val="105"/>
          <w:sz w:val="15"/>
        </w:rPr>
        <w:t> </w:t>
      </w:r>
      <w:r>
        <w:rPr>
          <w:spacing w:val="-2"/>
          <w:w w:val="105"/>
          <w:sz w:val="15"/>
        </w:rPr>
        <w:t>1998.</w:t>
      </w:r>
    </w:p>
    <w:p>
      <w:pPr>
        <w:pStyle w:val="ListParagraph"/>
        <w:numPr>
          <w:ilvl w:val="0"/>
          <w:numId w:val="2"/>
        </w:numPr>
        <w:tabs>
          <w:tab w:pos="533" w:val="left" w:leader="none"/>
        </w:tabs>
        <w:spacing w:line="240" w:lineRule="auto" w:before="109" w:after="0"/>
        <w:ind w:left="533" w:right="0" w:hanging="230"/>
        <w:jc w:val="left"/>
        <w:rPr>
          <w:sz w:val="15"/>
        </w:rPr>
      </w:pPr>
      <w:bookmarkStart w:name="_bookmark24" w:id="38"/>
      <w:bookmarkEnd w:id="38"/>
      <w:r>
        <w:rPr/>
      </w:r>
      <w:r>
        <w:rPr>
          <w:spacing w:val="-2"/>
          <w:w w:val="105"/>
          <w:sz w:val="15"/>
        </w:rPr>
        <w:t>Celoxica</w:t>
      </w:r>
      <w:r>
        <w:rPr>
          <w:spacing w:val="-5"/>
          <w:w w:val="105"/>
          <w:sz w:val="15"/>
        </w:rPr>
        <w:t> </w:t>
      </w:r>
      <w:r>
        <w:rPr>
          <w:spacing w:val="-2"/>
          <w:w w:val="105"/>
          <w:sz w:val="15"/>
        </w:rPr>
        <w:t>Ltd.</w:t>
      </w:r>
      <w:r>
        <w:rPr>
          <w:spacing w:val="12"/>
          <w:w w:val="105"/>
          <w:sz w:val="15"/>
        </w:rPr>
        <w:t> </w:t>
      </w:r>
      <w:r>
        <w:rPr>
          <w:i/>
          <w:spacing w:val="-2"/>
          <w:w w:val="105"/>
          <w:sz w:val="15"/>
        </w:rPr>
        <w:t>DK3:</w:t>
      </w:r>
      <w:r>
        <w:rPr>
          <w:i/>
          <w:spacing w:val="-4"/>
          <w:w w:val="105"/>
          <w:sz w:val="15"/>
        </w:rPr>
        <w:t> </w:t>
      </w:r>
      <w:r>
        <w:rPr>
          <w:i/>
          <w:spacing w:val="-2"/>
          <w:w w:val="105"/>
          <w:sz w:val="15"/>
        </w:rPr>
        <w:t>Handel-C</w:t>
      </w:r>
      <w:r>
        <w:rPr>
          <w:i/>
          <w:spacing w:val="-5"/>
          <w:w w:val="105"/>
          <w:sz w:val="15"/>
        </w:rPr>
        <w:t> </w:t>
      </w:r>
      <w:r>
        <w:rPr>
          <w:i/>
          <w:spacing w:val="-2"/>
          <w:w w:val="105"/>
          <w:sz w:val="15"/>
        </w:rPr>
        <w:t>Language</w:t>
      </w:r>
      <w:r>
        <w:rPr>
          <w:i/>
          <w:spacing w:val="-4"/>
          <w:w w:val="105"/>
          <w:sz w:val="15"/>
        </w:rPr>
        <w:t> </w:t>
      </w:r>
      <w:r>
        <w:rPr>
          <w:i/>
          <w:spacing w:val="-2"/>
          <w:w w:val="105"/>
          <w:sz w:val="15"/>
        </w:rPr>
        <w:t>Reference</w:t>
      </w:r>
      <w:r>
        <w:rPr>
          <w:i/>
          <w:spacing w:val="-5"/>
          <w:w w:val="105"/>
          <w:sz w:val="15"/>
        </w:rPr>
        <w:t> </w:t>
      </w:r>
      <w:r>
        <w:rPr>
          <w:i/>
          <w:spacing w:val="-2"/>
          <w:w w:val="105"/>
          <w:sz w:val="15"/>
        </w:rPr>
        <w:t>Manual</w:t>
      </w:r>
      <w:r>
        <w:rPr>
          <w:spacing w:val="-2"/>
          <w:w w:val="105"/>
          <w:sz w:val="15"/>
        </w:rPr>
        <w:t>,</w:t>
      </w:r>
      <w:r>
        <w:rPr>
          <w:spacing w:val="-5"/>
          <w:w w:val="105"/>
          <w:sz w:val="15"/>
        </w:rPr>
        <w:t> </w:t>
      </w:r>
      <w:r>
        <w:rPr>
          <w:spacing w:val="-2"/>
          <w:w w:val="105"/>
          <w:sz w:val="15"/>
        </w:rPr>
        <w:t>2002.</w:t>
      </w:r>
    </w:p>
    <w:p>
      <w:pPr>
        <w:pStyle w:val="ListParagraph"/>
        <w:numPr>
          <w:ilvl w:val="0"/>
          <w:numId w:val="2"/>
        </w:numPr>
        <w:tabs>
          <w:tab w:pos="533" w:val="left" w:leader="none"/>
        </w:tabs>
        <w:spacing w:line="240" w:lineRule="auto" w:before="110" w:after="0"/>
        <w:ind w:left="533" w:right="0" w:hanging="230"/>
        <w:jc w:val="left"/>
        <w:rPr>
          <w:sz w:val="15"/>
        </w:rPr>
      </w:pPr>
      <w:r>
        <w:rPr>
          <w:w w:val="105"/>
          <w:sz w:val="15"/>
        </w:rPr>
        <w:t>Celoxica</w:t>
      </w:r>
      <w:r>
        <w:rPr>
          <w:spacing w:val="-14"/>
          <w:w w:val="105"/>
          <w:sz w:val="15"/>
        </w:rPr>
        <w:t> </w:t>
      </w:r>
      <w:r>
        <w:rPr>
          <w:w w:val="105"/>
          <w:sz w:val="15"/>
        </w:rPr>
        <w:t>Ltd. </w:t>
      </w:r>
      <w:r>
        <w:rPr>
          <w:i/>
          <w:w w:val="105"/>
          <w:sz w:val="15"/>
        </w:rPr>
        <w:t>The</w:t>
      </w:r>
      <w:r>
        <w:rPr>
          <w:i/>
          <w:spacing w:val="-14"/>
          <w:w w:val="105"/>
          <w:sz w:val="15"/>
        </w:rPr>
        <w:t> </w:t>
      </w:r>
      <w:r>
        <w:rPr>
          <w:i/>
          <w:w w:val="105"/>
          <w:sz w:val="15"/>
        </w:rPr>
        <w:t>Technology</w:t>
      </w:r>
      <w:r>
        <w:rPr>
          <w:i/>
          <w:spacing w:val="-14"/>
          <w:w w:val="105"/>
          <w:sz w:val="15"/>
        </w:rPr>
        <w:t> </w:t>
      </w:r>
      <w:r>
        <w:rPr>
          <w:i/>
          <w:w w:val="105"/>
          <w:sz w:val="15"/>
        </w:rPr>
        <w:t>behind</w:t>
      </w:r>
      <w:r>
        <w:rPr>
          <w:i/>
          <w:spacing w:val="-14"/>
          <w:w w:val="105"/>
          <w:sz w:val="15"/>
        </w:rPr>
        <w:t> </w:t>
      </w:r>
      <w:r>
        <w:rPr>
          <w:i/>
          <w:w w:val="105"/>
          <w:sz w:val="15"/>
        </w:rPr>
        <w:t>DK1</w:t>
      </w:r>
      <w:r>
        <w:rPr>
          <w:w w:val="105"/>
          <w:sz w:val="15"/>
        </w:rPr>
        <w:t>,</w:t>
      </w:r>
      <w:r>
        <w:rPr>
          <w:spacing w:val="-14"/>
          <w:w w:val="105"/>
          <w:sz w:val="15"/>
        </w:rPr>
        <w:t> </w:t>
      </w:r>
      <w:r>
        <w:rPr>
          <w:w w:val="105"/>
          <w:sz w:val="15"/>
        </w:rPr>
        <w:t>August</w:t>
      </w:r>
      <w:r>
        <w:rPr>
          <w:spacing w:val="-14"/>
          <w:w w:val="105"/>
          <w:sz w:val="15"/>
        </w:rPr>
        <w:t> </w:t>
      </w:r>
      <w:r>
        <w:rPr>
          <w:w w:val="105"/>
          <w:sz w:val="15"/>
        </w:rPr>
        <w:t>2002. Application</w:t>
      </w:r>
      <w:r>
        <w:rPr>
          <w:spacing w:val="-14"/>
          <w:w w:val="105"/>
          <w:sz w:val="15"/>
        </w:rPr>
        <w:t> </w:t>
      </w:r>
      <w:r>
        <w:rPr>
          <w:w w:val="105"/>
          <w:sz w:val="15"/>
        </w:rPr>
        <w:t>Note</w:t>
      </w:r>
      <w:r>
        <w:rPr>
          <w:spacing w:val="-14"/>
          <w:w w:val="105"/>
          <w:sz w:val="15"/>
        </w:rPr>
        <w:t> </w:t>
      </w:r>
      <w:r>
        <w:rPr>
          <w:w w:val="105"/>
          <w:sz w:val="15"/>
        </w:rPr>
        <w:t>AN</w:t>
      </w:r>
      <w:r>
        <w:rPr>
          <w:spacing w:val="-14"/>
          <w:w w:val="105"/>
          <w:sz w:val="15"/>
        </w:rPr>
        <w:t> </w:t>
      </w:r>
      <w:r>
        <w:rPr>
          <w:spacing w:val="-5"/>
          <w:w w:val="105"/>
          <w:sz w:val="15"/>
        </w:rPr>
        <w:t>18.</w:t>
      </w:r>
    </w:p>
    <w:p>
      <w:pPr>
        <w:pStyle w:val="ListParagraph"/>
        <w:numPr>
          <w:ilvl w:val="0"/>
          <w:numId w:val="2"/>
        </w:numPr>
        <w:tabs>
          <w:tab w:pos="533" w:val="left" w:leader="none"/>
          <w:tab w:pos="535" w:val="left" w:leader="none"/>
        </w:tabs>
        <w:spacing w:line="175" w:lineRule="auto" w:before="155" w:after="0"/>
        <w:ind w:left="535" w:right="106" w:hanging="232"/>
        <w:jc w:val="both"/>
        <w:rPr>
          <w:sz w:val="15"/>
        </w:rPr>
      </w:pPr>
      <w:bookmarkStart w:name="_bookmark25" w:id="39"/>
      <w:bookmarkEnd w:id="39"/>
      <w:r>
        <w:rPr/>
      </w:r>
      <w:r>
        <w:rPr>
          <w:w w:val="105"/>
          <w:sz w:val="15"/>
        </w:rPr>
        <w:t>T. F. Melham.</w:t>
      </w:r>
      <w:r>
        <w:rPr>
          <w:spacing w:val="40"/>
          <w:w w:val="105"/>
          <w:sz w:val="15"/>
        </w:rPr>
        <w:t> </w:t>
      </w:r>
      <w:r>
        <w:rPr>
          <w:w w:val="105"/>
          <w:sz w:val="15"/>
        </w:rPr>
        <w:t>A Package for Inductive Relation Definitions in HOL.</w:t>
      </w:r>
      <w:r>
        <w:rPr>
          <w:spacing w:val="40"/>
          <w:w w:val="105"/>
          <w:sz w:val="15"/>
        </w:rPr>
        <w:t> </w:t>
      </w:r>
      <w:r>
        <w:rPr>
          <w:w w:val="105"/>
          <w:sz w:val="15"/>
        </w:rPr>
        <w:t>In </w:t>
      </w:r>
      <w:r>
        <w:rPr>
          <w:i/>
          <w:w w:val="105"/>
          <w:sz w:val="15"/>
        </w:rPr>
        <w:t>Proceedings of the 1991</w:t>
      </w:r>
      <w:r>
        <w:rPr>
          <w:i/>
          <w:w w:val="105"/>
          <w:sz w:val="15"/>
        </w:rPr>
        <w:t> International</w:t>
      </w:r>
      <w:r>
        <w:rPr>
          <w:i/>
          <w:spacing w:val="-5"/>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the</w:t>
      </w:r>
      <w:r>
        <w:rPr>
          <w:i/>
          <w:spacing w:val="-5"/>
          <w:w w:val="105"/>
          <w:sz w:val="15"/>
        </w:rPr>
        <w:t> </w:t>
      </w:r>
      <w:r>
        <w:rPr>
          <w:i/>
          <w:w w:val="105"/>
          <w:sz w:val="15"/>
        </w:rPr>
        <w:t>HOL</w:t>
      </w:r>
      <w:r>
        <w:rPr>
          <w:i/>
          <w:spacing w:val="-5"/>
          <w:w w:val="105"/>
          <w:sz w:val="15"/>
        </w:rPr>
        <w:t> </w:t>
      </w:r>
      <w:r>
        <w:rPr>
          <w:i/>
          <w:w w:val="105"/>
          <w:sz w:val="15"/>
        </w:rPr>
        <w:t>Theorem</w:t>
      </w:r>
      <w:r>
        <w:rPr>
          <w:i/>
          <w:spacing w:val="-5"/>
          <w:w w:val="105"/>
          <w:sz w:val="15"/>
        </w:rPr>
        <w:t> </w:t>
      </w:r>
      <w:r>
        <w:rPr>
          <w:i/>
          <w:w w:val="105"/>
          <w:sz w:val="15"/>
        </w:rPr>
        <w:t>Proving</w:t>
      </w:r>
      <w:r>
        <w:rPr>
          <w:i/>
          <w:spacing w:val="-5"/>
          <w:w w:val="105"/>
          <w:sz w:val="15"/>
        </w:rPr>
        <w:t> </w:t>
      </w:r>
      <w:r>
        <w:rPr>
          <w:i/>
          <w:w w:val="105"/>
          <w:sz w:val="15"/>
        </w:rPr>
        <w:t>System</w:t>
      </w:r>
      <w:r>
        <w:rPr>
          <w:i/>
          <w:spacing w:val="-5"/>
          <w:w w:val="105"/>
          <w:sz w:val="15"/>
        </w:rPr>
        <w:t> </w:t>
      </w:r>
      <w:r>
        <w:rPr>
          <w:i/>
          <w:w w:val="105"/>
          <w:sz w:val="15"/>
        </w:rPr>
        <w:t>and</w:t>
      </w:r>
      <w:r>
        <w:rPr>
          <w:i/>
          <w:spacing w:val="-5"/>
          <w:w w:val="105"/>
          <w:sz w:val="15"/>
        </w:rPr>
        <w:t> </w:t>
      </w:r>
      <w:r>
        <w:rPr>
          <w:i/>
          <w:w w:val="105"/>
          <w:sz w:val="15"/>
        </w:rPr>
        <w:t>its</w:t>
      </w:r>
      <w:r>
        <w:rPr>
          <w:i/>
          <w:spacing w:val="-5"/>
          <w:w w:val="105"/>
          <w:sz w:val="15"/>
        </w:rPr>
        <w:t> </w:t>
      </w:r>
      <w:r>
        <w:rPr>
          <w:i/>
          <w:w w:val="105"/>
          <w:sz w:val="15"/>
        </w:rPr>
        <w:t>Applications</w:t>
      </w:r>
      <w:r>
        <w:rPr>
          <w:w w:val="105"/>
          <w:sz w:val="15"/>
        </w:rPr>
        <w:t>,</w:t>
      </w:r>
      <w:r>
        <w:rPr>
          <w:spacing w:val="-3"/>
          <w:w w:val="105"/>
          <w:sz w:val="15"/>
        </w:rPr>
        <w:t> </w:t>
      </w:r>
      <w:r>
        <w:rPr>
          <w:w w:val="105"/>
          <w:sz w:val="15"/>
        </w:rPr>
        <w:t>pages</w:t>
      </w:r>
      <w:r>
        <w:rPr>
          <w:spacing w:val="-3"/>
          <w:w w:val="105"/>
          <w:sz w:val="15"/>
        </w:rPr>
        <w:t> </w:t>
      </w:r>
      <w:r>
        <w:rPr>
          <w:w w:val="105"/>
          <w:sz w:val="15"/>
        </w:rPr>
        <w:t>350–357. </w:t>
      </w:r>
      <w:bookmarkStart w:name="_bookmark26" w:id="40"/>
      <w:bookmarkEnd w:id="40"/>
      <w:r>
        <w:rPr>
          <w:w w:val="105"/>
          <w:sz w:val="15"/>
        </w:rPr>
        <w:t>IEEE</w:t>
      </w:r>
      <w:r>
        <w:rPr>
          <w:w w:val="105"/>
          <w:sz w:val="15"/>
        </w:rPr>
        <w:t> Computer Society Press, 1992.</w:t>
      </w:r>
    </w:p>
    <w:p>
      <w:pPr>
        <w:pStyle w:val="ListParagraph"/>
        <w:numPr>
          <w:ilvl w:val="0"/>
          <w:numId w:val="2"/>
        </w:numPr>
        <w:tabs>
          <w:tab w:pos="533" w:val="left" w:leader="none"/>
          <w:tab w:pos="535" w:val="left" w:leader="none"/>
        </w:tabs>
        <w:spacing w:line="175" w:lineRule="auto" w:before="166" w:after="0"/>
        <w:ind w:left="535" w:right="106" w:hanging="232"/>
        <w:jc w:val="both"/>
        <w:rPr>
          <w:sz w:val="15"/>
        </w:rPr>
      </w:pPr>
      <w:r>
        <w:rPr>
          <w:w w:val="105"/>
          <w:sz w:val="15"/>
        </w:rPr>
        <w:t>I.</w:t>
      </w:r>
      <w:r>
        <w:rPr>
          <w:spacing w:val="-10"/>
          <w:w w:val="105"/>
          <w:sz w:val="15"/>
        </w:rPr>
        <w:t> </w:t>
      </w:r>
      <w:r>
        <w:rPr>
          <w:w w:val="105"/>
          <w:sz w:val="15"/>
        </w:rPr>
        <w:t>Page</w:t>
      </w:r>
      <w:r>
        <w:rPr>
          <w:spacing w:val="-10"/>
          <w:w w:val="105"/>
          <w:sz w:val="15"/>
        </w:rPr>
        <w:t> </w:t>
      </w:r>
      <w:r>
        <w:rPr>
          <w:w w:val="105"/>
          <w:sz w:val="15"/>
        </w:rPr>
        <w:t>and</w:t>
      </w:r>
      <w:r>
        <w:rPr>
          <w:spacing w:val="-10"/>
          <w:w w:val="105"/>
          <w:sz w:val="15"/>
        </w:rPr>
        <w:t> </w:t>
      </w:r>
      <w:r>
        <w:rPr>
          <w:w w:val="105"/>
          <w:sz w:val="15"/>
        </w:rPr>
        <w:t>W.</w:t>
      </w:r>
      <w:r>
        <w:rPr>
          <w:spacing w:val="-10"/>
          <w:w w:val="105"/>
          <w:sz w:val="15"/>
        </w:rPr>
        <w:t> </w:t>
      </w:r>
      <w:r>
        <w:rPr>
          <w:w w:val="105"/>
          <w:sz w:val="15"/>
        </w:rPr>
        <w:t>Luk.</w:t>
      </w:r>
      <w:r>
        <w:rPr>
          <w:spacing w:val="11"/>
          <w:w w:val="105"/>
          <w:sz w:val="15"/>
        </w:rPr>
        <w:t> </w:t>
      </w:r>
      <w:r>
        <w:rPr>
          <w:w w:val="105"/>
          <w:sz w:val="15"/>
        </w:rPr>
        <w:t>Compiling</w:t>
      </w:r>
      <w:r>
        <w:rPr>
          <w:spacing w:val="-10"/>
          <w:w w:val="105"/>
          <w:sz w:val="15"/>
        </w:rPr>
        <w:t> </w:t>
      </w:r>
      <w:r>
        <w:rPr>
          <w:w w:val="105"/>
          <w:sz w:val="15"/>
        </w:rPr>
        <w:t>Occam</w:t>
      </w:r>
      <w:r>
        <w:rPr>
          <w:spacing w:val="-10"/>
          <w:w w:val="105"/>
          <w:sz w:val="15"/>
        </w:rPr>
        <w:t> </w:t>
      </w:r>
      <w:r>
        <w:rPr>
          <w:w w:val="105"/>
          <w:sz w:val="15"/>
        </w:rPr>
        <w:t>into</w:t>
      </w:r>
      <w:r>
        <w:rPr>
          <w:spacing w:val="-10"/>
          <w:w w:val="105"/>
          <w:sz w:val="15"/>
        </w:rPr>
        <w:t> </w:t>
      </w:r>
      <w:r>
        <w:rPr>
          <w:w w:val="105"/>
          <w:sz w:val="15"/>
        </w:rPr>
        <w:t>field-programmable</w:t>
      </w:r>
      <w:r>
        <w:rPr>
          <w:spacing w:val="-10"/>
          <w:w w:val="105"/>
          <w:sz w:val="15"/>
        </w:rPr>
        <w:t> </w:t>
      </w:r>
      <w:r>
        <w:rPr>
          <w:w w:val="105"/>
          <w:sz w:val="15"/>
        </w:rPr>
        <w:t>gate</w:t>
      </w:r>
      <w:r>
        <w:rPr>
          <w:spacing w:val="-10"/>
          <w:w w:val="105"/>
          <w:sz w:val="15"/>
        </w:rPr>
        <w:t> </w:t>
      </w:r>
      <w:r>
        <w:rPr>
          <w:w w:val="105"/>
          <w:sz w:val="15"/>
        </w:rPr>
        <w:t>arrays.</w:t>
      </w:r>
      <w:r>
        <w:rPr>
          <w:spacing w:val="11"/>
          <w:w w:val="105"/>
          <w:sz w:val="15"/>
        </w:rPr>
        <w:t> </w:t>
      </w:r>
      <w:r>
        <w:rPr>
          <w:w w:val="105"/>
          <w:sz w:val="15"/>
        </w:rPr>
        <w:t>In</w:t>
      </w:r>
      <w:r>
        <w:rPr>
          <w:spacing w:val="-8"/>
          <w:w w:val="105"/>
          <w:sz w:val="15"/>
        </w:rPr>
        <w:t> </w:t>
      </w:r>
      <w:r>
        <w:rPr>
          <w:i/>
          <w:w w:val="105"/>
          <w:sz w:val="15"/>
        </w:rPr>
        <w:t>Oxford</w:t>
      </w:r>
      <w:r>
        <w:rPr>
          <w:i/>
          <w:spacing w:val="-11"/>
          <w:w w:val="105"/>
          <w:sz w:val="15"/>
        </w:rPr>
        <w:t> </w:t>
      </w:r>
      <w:r>
        <w:rPr>
          <w:i/>
          <w:w w:val="105"/>
          <w:sz w:val="15"/>
        </w:rPr>
        <w:t>Workshop</w:t>
      </w:r>
      <w:r>
        <w:rPr>
          <w:i/>
          <w:spacing w:val="-11"/>
          <w:w w:val="105"/>
          <w:sz w:val="15"/>
        </w:rPr>
        <w:t> </w:t>
      </w:r>
      <w:r>
        <w:rPr>
          <w:i/>
          <w:w w:val="105"/>
          <w:sz w:val="15"/>
        </w:rPr>
        <w:t>on</w:t>
      </w:r>
      <w:r>
        <w:rPr>
          <w:i/>
          <w:w w:val="105"/>
          <w:sz w:val="15"/>
        </w:rPr>
        <w:t> Field Programmable Logic and Applications</w:t>
      </w:r>
      <w:r>
        <w:rPr>
          <w:w w:val="105"/>
          <w:sz w:val="15"/>
        </w:rPr>
        <w:t>, pages 271–283. 1991.</w:t>
      </w:r>
    </w:p>
    <w:p>
      <w:pPr>
        <w:pStyle w:val="ListParagraph"/>
        <w:numPr>
          <w:ilvl w:val="0"/>
          <w:numId w:val="2"/>
        </w:numPr>
        <w:tabs>
          <w:tab w:pos="533" w:val="left" w:leader="none"/>
          <w:tab w:pos="535" w:val="left" w:leader="none"/>
        </w:tabs>
        <w:spacing w:line="175" w:lineRule="auto" w:before="166" w:after="0"/>
        <w:ind w:left="535" w:right="107" w:hanging="314"/>
        <w:jc w:val="both"/>
        <w:rPr>
          <w:sz w:val="15"/>
        </w:rPr>
      </w:pPr>
      <w:r>
        <w:rPr>
          <w:w w:val="105"/>
          <w:sz w:val="15"/>
        </w:rPr>
        <w:t>J.</w:t>
      </w:r>
      <w:r>
        <w:rPr>
          <w:spacing w:val="-12"/>
          <w:w w:val="105"/>
          <w:sz w:val="15"/>
        </w:rPr>
        <w:t> </w:t>
      </w:r>
      <w:r>
        <w:rPr>
          <w:w w:val="105"/>
          <w:sz w:val="15"/>
        </w:rPr>
        <w:t>Perna</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Woodcock. A</w:t>
      </w:r>
      <w:r>
        <w:rPr>
          <w:spacing w:val="-12"/>
          <w:w w:val="105"/>
          <w:sz w:val="15"/>
        </w:rPr>
        <w:t> </w:t>
      </w:r>
      <w:r>
        <w:rPr>
          <w:w w:val="105"/>
          <w:sz w:val="15"/>
        </w:rPr>
        <w:t>denotational</w:t>
      </w:r>
      <w:r>
        <w:rPr>
          <w:spacing w:val="-12"/>
          <w:w w:val="105"/>
          <w:sz w:val="15"/>
        </w:rPr>
        <w:t> </w:t>
      </w:r>
      <w:r>
        <w:rPr>
          <w:w w:val="105"/>
          <w:sz w:val="15"/>
        </w:rPr>
        <w:t>semantics</w:t>
      </w:r>
      <w:r>
        <w:rPr>
          <w:spacing w:val="-12"/>
          <w:w w:val="105"/>
          <w:sz w:val="15"/>
        </w:rPr>
        <w:t> </w:t>
      </w:r>
      <w:r>
        <w:rPr>
          <w:w w:val="105"/>
          <w:sz w:val="15"/>
        </w:rPr>
        <w:t>for</w:t>
      </w:r>
      <w:r>
        <w:rPr>
          <w:spacing w:val="-12"/>
          <w:w w:val="105"/>
          <w:sz w:val="15"/>
        </w:rPr>
        <w:t> </w:t>
      </w:r>
      <w:r>
        <w:rPr>
          <w:w w:val="105"/>
          <w:sz w:val="15"/>
        </w:rPr>
        <w:t>Handel-C</w:t>
      </w:r>
      <w:r>
        <w:rPr>
          <w:spacing w:val="-12"/>
          <w:w w:val="105"/>
          <w:sz w:val="15"/>
        </w:rPr>
        <w:t> </w:t>
      </w:r>
      <w:r>
        <w:rPr>
          <w:w w:val="105"/>
          <w:sz w:val="15"/>
        </w:rPr>
        <w:t>hardware</w:t>
      </w:r>
      <w:r>
        <w:rPr>
          <w:spacing w:val="-12"/>
          <w:w w:val="105"/>
          <w:sz w:val="15"/>
        </w:rPr>
        <w:t> </w:t>
      </w:r>
      <w:r>
        <w:rPr>
          <w:w w:val="105"/>
          <w:sz w:val="15"/>
        </w:rPr>
        <w:t>compilation. In</w:t>
      </w:r>
      <w:r>
        <w:rPr>
          <w:spacing w:val="-12"/>
          <w:w w:val="105"/>
          <w:sz w:val="15"/>
        </w:rPr>
        <w:t> </w:t>
      </w:r>
      <w:r>
        <w:rPr>
          <w:w w:val="105"/>
          <w:sz w:val="15"/>
        </w:rPr>
        <w:t>Michael Butler,</w:t>
      </w:r>
      <w:r>
        <w:rPr>
          <w:spacing w:val="-14"/>
          <w:w w:val="105"/>
          <w:sz w:val="15"/>
        </w:rPr>
        <w:t> </w:t>
      </w:r>
      <w:r>
        <w:rPr>
          <w:w w:val="105"/>
          <w:sz w:val="15"/>
        </w:rPr>
        <w:t>Michael</w:t>
      </w:r>
      <w:r>
        <w:rPr>
          <w:spacing w:val="-14"/>
          <w:w w:val="105"/>
          <w:sz w:val="15"/>
        </w:rPr>
        <w:t> </w:t>
      </w:r>
      <w:r>
        <w:rPr>
          <w:w w:val="105"/>
          <w:sz w:val="15"/>
        </w:rPr>
        <w:t>G.</w:t>
      </w:r>
      <w:r>
        <w:rPr>
          <w:spacing w:val="-14"/>
          <w:w w:val="105"/>
          <w:sz w:val="15"/>
        </w:rPr>
        <w:t> </w:t>
      </w:r>
      <w:r>
        <w:rPr>
          <w:w w:val="105"/>
          <w:sz w:val="15"/>
        </w:rPr>
        <w:t>Hinchey,</w:t>
      </w:r>
      <w:r>
        <w:rPr>
          <w:spacing w:val="-14"/>
          <w:w w:val="105"/>
          <w:sz w:val="15"/>
        </w:rPr>
        <w:t> </w:t>
      </w:r>
      <w:r>
        <w:rPr>
          <w:w w:val="105"/>
          <w:sz w:val="15"/>
        </w:rPr>
        <w:t>and</w:t>
      </w:r>
      <w:r>
        <w:rPr>
          <w:spacing w:val="-14"/>
          <w:w w:val="105"/>
          <w:sz w:val="15"/>
        </w:rPr>
        <w:t> </w:t>
      </w:r>
      <w:r>
        <w:rPr>
          <w:w w:val="105"/>
          <w:sz w:val="15"/>
        </w:rPr>
        <w:t>Mar´ıa</w:t>
      </w:r>
      <w:r>
        <w:rPr>
          <w:spacing w:val="-14"/>
          <w:w w:val="105"/>
          <w:sz w:val="15"/>
        </w:rPr>
        <w:t> </w:t>
      </w:r>
      <w:r>
        <w:rPr>
          <w:w w:val="105"/>
          <w:sz w:val="15"/>
        </w:rPr>
        <w:t>M.</w:t>
      </w:r>
      <w:r>
        <w:rPr>
          <w:spacing w:val="-14"/>
          <w:w w:val="105"/>
          <w:sz w:val="15"/>
        </w:rPr>
        <w:t> </w:t>
      </w:r>
      <w:r>
        <w:rPr>
          <w:w w:val="105"/>
          <w:sz w:val="15"/>
        </w:rPr>
        <w:t>Larrondo-Petrie,</w:t>
      </w:r>
      <w:r>
        <w:rPr>
          <w:spacing w:val="-14"/>
          <w:w w:val="105"/>
          <w:sz w:val="15"/>
        </w:rPr>
        <w:t> </w:t>
      </w:r>
      <w:r>
        <w:rPr>
          <w:w w:val="105"/>
          <w:sz w:val="15"/>
        </w:rPr>
        <w:t>editors,</w:t>
      </w:r>
      <w:r>
        <w:rPr>
          <w:spacing w:val="-14"/>
          <w:w w:val="105"/>
          <w:sz w:val="15"/>
        </w:rPr>
        <w:t> </w:t>
      </w:r>
      <w:r>
        <w:rPr>
          <w:i/>
          <w:w w:val="105"/>
          <w:sz w:val="15"/>
        </w:rPr>
        <w:t>ICFEM</w:t>
      </w:r>
      <w:r>
        <w:rPr>
          <w:w w:val="105"/>
          <w:sz w:val="15"/>
        </w:rPr>
        <w:t>,</w:t>
      </w:r>
      <w:r>
        <w:rPr>
          <w:spacing w:val="-14"/>
          <w:w w:val="105"/>
          <w:sz w:val="15"/>
        </w:rPr>
        <w:t> </w:t>
      </w:r>
      <w:r>
        <w:rPr>
          <w:w w:val="105"/>
          <w:sz w:val="15"/>
        </w:rPr>
        <w:t>volume</w:t>
      </w:r>
      <w:r>
        <w:rPr>
          <w:spacing w:val="-14"/>
          <w:w w:val="105"/>
          <w:sz w:val="15"/>
        </w:rPr>
        <w:t> </w:t>
      </w:r>
      <w:r>
        <w:rPr>
          <w:w w:val="105"/>
          <w:sz w:val="15"/>
        </w:rPr>
        <w:t>4789</w:t>
      </w:r>
      <w:r>
        <w:rPr>
          <w:spacing w:val="-14"/>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266–285. Springer, 2007.</w:t>
      </w:r>
    </w:p>
    <w:p>
      <w:pPr>
        <w:pStyle w:val="ListParagraph"/>
        <w:numPr>
          <w:ilvl w:val="0"/>
          <w:numId w:val="2"/>
        </w:numPr>
        <w:tabs>
          <w:tab w:pos="533" w:val="left" w:leader="none"/>
          <w:tab w:pos="535" w:val="left" w:leader="none"/>
        </w:tabs>
        <w:spacing w:line="175" w:lineRule="auto" w:before="166" w:after="0"/>
        <w:ind w:left="535" w:right="110" w:hanging="314"/>
        <w:jc w:val="both"/>
        <w:rPr>
          <w:sz w:val="15"/>
        </w:rPr>
      </w:pPr>
      <w:r>
        <w:rPr>
          <w:spacing w:val="-2"/>
          <w:w w:val="105"/>
          <w:sz w:val="15"/>
        </w:rPr>
        <w:t>J.</w:t>
      </w:r>
      <w:r>
        <w:rPr>
          <w:spacing w:val="-7"/>
          <w:w w:val="105"/>
          <w:sz w:val="15"/>
        </w:rPr>
        <w:t> </w:t>
      </w:r>
      <w:r>
        <w:rPr>
          <w:spacing w:val="-2"/>
          <w:w w:val="105"/>
          <w:sz w:val="15"/>
        </w:rPr>
        <w:t>Perna</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Woodcock.</w:t>
      </w:r>
      <w:r>
        <w:rPr>
          <w:spacing w:val="14"/>
          <w:w w:val="105"/>
          <w:sz w:val="15"/>
        </w:rPr>
        <w:t> </w:t>
      </w:r>
      <w:r>
        <w:rPr>
          <w:spacing w:val="-2"/>
          <w:w w:val="105"/>
          <w:sz w:val="15"/>
        </w:rPr>
        <w:t>Proving</w:t>
      </w:r>
      <w:r>
        <w:rPr>
          <w:spacing w:val="-7"/>
          <w:w w:val="105"/>
          <w:sz w:val="15"/>
        </w:rPr>
        <w:t> </w:t>
      </w:r>
      <w:r>
        <w:rPr>
          <w:spacing w:val="-2"/>
          <w:w w:val="105"/>
          <w:sz w:val="15"/>
        </w:rPr>
        <w:t>wire-wise</w:t>
      </w:r>
      <w:r>
        <w:rPr>
          <w:spacing w:val="-7"/>
          <w:w w:val="105"/>
          <w:sz w:val="15"/>
        </w:rPr>
        <w:t> </w:t>
      </w:r>
      <w:r>
        <w:rPr>
          <w:spacing w:val="-2"/>
          <w:w w:val="105"/>
          <w:sz w:val="15"/>
        </w:rPr>
        <w:t>correctness</w:t>
      </w:r>
      <w:r>
        <w:rPr>
          <w:spacing w:val="-7"/>
          <w:w w:val="105"/>
          <w:sz w:val="15"/>
        </w:rPr>
        <w:t> </w:t>
      </w:r>
      <w:r>
        <w:rPr>
          <w:spacing w:val="-2"/>
          <w:w w:val="105"/>
          <w:sz w:val="15"/>
        </w:rPr>
        <w:t>for</w:t>
      </w:r>
      <w:r>
        <w:rPr>
          <w:spacing w:val="-7"/>
          <w:w w:val="105"/>
          <w:sz w:val="15"/>
        </w:rPr>
        <w:t> </w:t>
      </w:r>
      <w:r>
        <w:rPr>
          <w:spacing w:val="-2"/>
          <w:w w:val="105"/>
          <w:sz w:val="15"/>
        </w:rPr>
        <w:t>Handel-C</w:t>
      </w:r>
      <w:r>
        <w:rPr>
          <w:spacing w:val="-7"/>
          <w:w w:val="105"/>
          <w:sz w:val="15"/>
        </w:rPr>
        <w:t> </w:t>
      </w:r>
      <w:r>
        <w:rPr>
          <w:spacing w:val="-2"/>
          <w:w w:val="105"/>
          <w:sz w:val="15"/>
        </w:rPr>
        <w:t>compilation</w:t>
      </w:r>
      <w:r>
        <w:rPr>
          <w:spacing w:val="-7"/>
          <w:w w:val="105"/>
          <w:sz w:val="15"/>
        </w:rPr>
        <w:t> </w:t>
      </w:r>
      <w:r>
        <w:rPr>
          <w:spacing w:val="-2"/>
          <w:w w:val="105"/>
          <w:sz w:val="15"/>
        </w:rPr>
        <w:t>in</w:t>
      </w:r>
      <w:r>
        <w:rPr>
          <w:spacing w:val="-7"/>
          <w:w w:val="105"/>
          <w:sz w:val="15"/>
        </w:rPr>
        <w:t> </w:t>
      </w:r>
      <w:r>
        <w:rPr>
          <w:spacing w:val="-2"/>
          <w:w w:val="105"/>
          <w:sz w:val="15"/>
        </w:rPr>
        <w:t>HOL.</w:t>
      </w:r>
      <w:r>
        <w:rPr>
          <w:spacing w:val="14"/>
          <w:w w:val="105"/>
          <w:sz w:val="15"/>
        </w:rPr>
        <w:t> </w:t>
      </w:r>
      <w:r>
        <w:rPr>
          <w:spacing w:val="-2"/>
          <w:w w:val="105"/>
          <w:sz w:val="15"/>
        </w:rPr>
        <w:t>Technical </w:t>
      </w:r>
      <w:r>
        <w:rPr>
          <w:w w:val="105"/>
          <w:sz w:val="15"/>
        </w:rPr>
        <w:t>Report YCS-2008-429, Computer Science Department, The University of York, December 2007.</w:t>
      </w:r>
    </w:p>
    <w:p>
      <w:pPr>
        <w:pStyle w:val="ListParagraph"/>
        <w:numPr>
          <w:ilvl w:val="0"/>
          <w:numId w:val="2"/>
        </w:numPr>
        <w:tabs>
          <w:tab w:pos="533" w:val="left" w:leader="none"/>
          <w:tab w:pos="535" w:val="left" w:leader="none"/>
        </w:tabs>
        <w:spacing w:line="175" w:lineRule="auto" w:before="166" w:after="0"/>
        <w:ind w:left="535" w:right="107" w:hanging="314"/>
        <w:jc w:val="both"/>
        <w:rPr>
          <w:sz w:val="15"/>
        </w:rPr>
      </w:pPr>
      <w:r>
        <w:rPr>
          <w:sz w:val="15"/>
        </w:rPr>
        <w:t>D.</w:t>
      </w:r>
      <w:r>
        <w:rPr>
          <w:spacing w:val="-3"/>
          <w:sz w:val="15"/>
        </w:rPr>
        <w:t> </w:t>
      </w:r>
      <w:r>
        <w:rPr>
          <w:sz w:val="15"/>
        </w:rPr>
        <w:t>Scott</w:t>
      </w:r>
      <w:r>
        <w:rPr>
          <w:spacing w:val="-3"/>
          <w:sz w:val="15"/>
        </w:rPr>
        <w:t> </w:t>
      </w:r>
      <w:r>
        <w:rPr>
          <w:sz w:val="15"/>
        </w:rPr>
        <w:t>and</w:t>
      </w:r>
      <w:r>
        <w:rPr>
          <w:spacing w:val="-3"/>
          <w:sz w:val="15"/>
        </w:rPr>
        <w:t> </w:t>
      </w:r>
      <w:r>
        <w:rPr>
          <w:sz w:val="15"/>
        </w:rPr>
        <w:t>C.</w:t>
      </w:r>
      <w:r>
        <w:rPr>
          <w:spacing w:val="-3"/>
          <w:sz w:val="15"/>
        </w:rPr>
        <w:t> </w:t>
      </w:r>
      <w:r>
        <w:rPr>
          <w:sz w:val="15"/>
        </w:rPr>
        <w:t>Strachey.</w:t>
      </w:r>
      <w:r>
        <w:rPr>
          <w:spacing w:val="27"/>
          <w:sz w:val="15"/>
        </w:rPr>
        <w:t> </w:t>
      </w:r>
      <w:r>
        <w:rPr>
          <w:sz w:val="15"/>
        </w:rPr>
        <w:t>Towards</w:t>
      </w:r>
      <w:r>
        <w:rPr>
          <w:spacing w:val="-3"/>
          <w:sz w:val="15"/>
        </w:rPr>
        <w:t> </w:t>
      </w:r>
      <w:r>
        <w:rPr>
          <w:sz w:val="15"/>
        </w:rPr>
        <w:t>a</w:t>
      </w:r>
      <w:r>
        <w:rPr>
          <w:spacing w:val="-3"/>
          <w:sz w:val="15"/>
        </w:rPr>
        <w:t> </w:t>
      </w:r>
      <w:r>
        <w:rPr>
          <w:sz w:val="15"/>
        </w:rPr>
        <w:t>mathematical</w:t>
      </w:r>
      <w:r>
        <w:rPr>
          <w:spacing w:val="-3"/>
          <w:sz w:val="15"/>
        </w:rPr>
        <w:t> </w:t>
      </w:r>
      <w:r>
        <w:rPr>
          <w:sz w:val="15"/>
        </w:rPr>
        <w:t>semantics</w:t>
      </w:r>
      <w:r>
        <w:rPr>
          <w:spacing w:val="-3"/>
          <w:sz w:val="15"/>
        </w:rPr>
        <w:t> </w:t>
      </w:r>
      <w:r>
        <w:rPr>
          <w:sz w:val="15"/>
        </w:rPr>
        <w:t>for</w:t>
      </w:r>
      <w:r>
        <w:rPr>
          <w:spacing w:val="-3"/>
          <w:sz w:val="15"/>
        </w:rPr>
        <w:t> </w:t>
      </w:r>
      <w:r>
        <w:rPr>
          <w:sz w:val="15"/>
        </w:rPr>
        <w:t>computer</w:t>
      </w:r>
      <w:r>
        <w:rPr>
          <w:spacing w:val="-3"/>
          <w:sz w:val="15"/>
        </w:rPr>
        <w:t> </w:t>
      </w:r>
      <w:r>
        <w:rPr>
          <w:sz w:val="15"/>
        </w:rPr>
        <w:t>languages.</w:t>
      </w:r>
      <w:r>
        <w:rPr>
          <w:spacing w:val="27"/>
          <w:sz w:val="15"/>
        </w:rPr>
        <w:t> </w:t>
      </w:r>
      <w:r>
        <w:rPr>
          <w:sz w:val="15"/>
        </w:rPr>
        <w:t>In</w:t>
      </w:r>
      <w:r>
        <w:rPr>
          <w:spacing w:val="-3"/>
          <w:sz w:val="15"/>
        </w:rPr>
        <w:t> </w:t>
      </w:r>
      <w:r>
        <w:rPr>
          <w:sz w:val="15"/>
        </w:rPr>
        <w:t>J.</w:t>
      </w:r>
      <w:r>
        <w:rPr>
          <w:spacing w:val="-3"/>
          <w:sz w:val="15"/>
        </w:rPr>
        <w:t> </w:t>
      </w:r>
      <w:r>
        <w:rPr>
          <w:sz w:val="15"/>
        </w:rPr>
        <w:t>Fox,</w:t>
      </w:r>
      <w:r>
        <w:rPr>
          <w:spacing w:val="-3"/>
          <w:sz w:val="15"/>
        </w:rPr>
        <w:t> </w:t>
      </w:r>
      <w:r>
        <w:rPr>
          <w:sz w:val="15"/>
        </w:rPr>
        <w:t>editor, </w:t>
      </w:r>
      <w:r>
        <w:rPr>
          <w:i/>
          <w:w w:val="105"/>
          <w:sz w:val="15"/>
        </w:rPr>
        <w:t>Proceedings</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Computers</w:t>
      </w:r>
      <w:r>
        <w:rPr>
          <w:i/>
          <w:spacing w:val="-15"/>
          <w:w w:val="105"/>
          <w:sz w:val="15"/>
        </w:rPr>
        <w:t> </w:t>
      </w:r>
      <w:r>
        <w:rPr>
          <w:i/>
          <w:w w:val="105"/>
          <w:sz w:val="15"/>
        </w:rPr>
        <w:t>and</w:t>
      </w:r>
      <w:r>
        <w:rPr>
          <w:i/>
          <w:spacing w:val="-15"/>
          <w:w w:val="105"/>
          <w:sz w:val="15"/>
        </w:rPr>
        <w:t> </w:t>
      </w:r>
      <w:r>
        <w:rPr>
          <w:i/>
          <w:w w:val="105"/>
          <w:sz w:val="15"/>
        </w:rPr>
        <w:t>Automata</w:t>
      </w:r>
      <w:r>
        <w:rPr>
          <w:w w:val="105"/>
          <w:sz w:val="15"/>
        </w:rPr>
        <w:t>,</w:t>
      </w:r>
      <w:r>
        <w:rPr>
          <w:spacing w:val="-14"/>
          <w:w w:val="105"/>
          <w:sz w:val="15"/>
        </w:rPr>
        <w:t> </w:t>
      </w:r>
      <w:r>
        <w:rPr>
          <w:w w:val="105"/>
          <w:sz w:val="15"/>
        </w:rPr>
        <w:t>pages</w:t>
      </w:r>
      <w:r>
        <w:rPr>
          <w:spacing w:val="-14"/>
          <w:w w:val="105"/>
          <w:sz w:val="15"/>
        </w:rPr>
        <w:t> </w:t>
      </w:r>
      <w:r>
        <w:rPr>
          <w:w w:val="105"/>
          <w:sz w:val="15"/>
        </w:rPr>
        <w:t>19–46.</w:t>
      </w:r>
      <w:r>
        <w:rPr>
          <w:spacing w:val="-14"/>
          <w:w w:val="105"/>
          <w:sz w:val="15"/>
        </w:rPr>
        <w:t> </w:t>
      </w:r>
      <w:r>
        <w:rPr>
          <w:w w:val="105"/>
          <w:sz w:val="15"/>
        </w:rPr>
        <w:t>Pol.</w:t>
      </w:r>
      <w:r>
        <w:rPr>
          <w:spacing w:val="-14"/>
          <w:w w:val="105"/>
          <w:sz w:val="15"/>
        </w:rPr>
        <w:t> </w:t>
      </w:r>
      <w:r>
        <w:rPr>
          <w:w w:val="105"/>
          <w:sz w:val="15"/>
        </w:rPr>
        <w:t>Inst.</w:t>
      </w:r>
      <w:r>
        <w:rPr>
          <w:spacing w:val="-14"/>
          <w:w w:val="105"/>
          <w:sz w:val="15"/>
        </w:rPr>
        <w:t> </w:t>
      </w:r>
      <w:r>
        <w:rPr>
          <w:w w:val="105"/>
          <w:sz w:val="15"/>
        </w:rPr>
        <w:t>of</w:t>
      </w:r>
      <w:r>
        <w:rPr>
          <w:spacing w:val="-14"/>
          <w:w w:val="105"/>
          <w:sz w:val="15"/>
        </w:rPr>
        <w:t> </w:t>
      </w:r>
      <w:r>
        <w:rPr>
          <w:w w:val="105"/>
          <w:sz w:val="15"/>
        </w:rPr>
        <w:t>Brooklyn</w:t>
      </w:r>
      <w:r>
        <w:rPr>
          <w:spacing w:val="-14"/>
          <w:w w:val="105"/>
          <w:sz w:val="15"/>
        </w:rPr>
        <w:t> </w:t>
      </w:r>
      <w:r>
        <w:rPr>
          <w:w w:val="105"/>
          <w:sz w:val="15"/>
        </w:rPr>
        <w:t>Press,</w:t>
      </w:r>
      <w:r>
        <w:rPr>
          <w:spacing w:val="-14"/>
          <w:w w:val="105"/>
          <w:sz w:val="15"/>
        </w:rPr>
        <w:t> </w:t>
      </w:r>
      <w:r>
        <w:rPr>
          <w:w w:val="105"/>
          <w:sz w:val="15"/>
        </w:rPr>
        <w:t>New York, 1971.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lexander">
    <w:altName w:val="Alexander"/>
    <w:charset w:val="0"/>
    <w:family w:val="roman"/>
    <w:pitch w:val="variable"/>
  </w:font>
  <w:font w:name="Arial">
    <w:altName w:val="Arial"/>
    <w:charset w:val="0"/>
    <w:family w:val="swiss"/>
    <w:pitch w:val="variable"/>
  </w:font>
  <w:font w:name="BPG DejaVu Sans 2011 GNU-GPL">
    <w:altName w:val="BPG DejaVu Sans 2011 GNU-GPL"/>
    <w:charset w:val="0"/>
    <w:family w:val="swiss"/>
    <w:pitch w:val="variable"/>
  </w:font>
  <w:font w:name="Carlito">
    <w:altName w:val="Carlito"/>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89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875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968612</wp:posOffset>
              </wp:positionH>
              <wp:positionV relativeFrom="page">
                <wp:posOffset>545927</wp:posOffset>
              </wp:positionV>
              <wp:extent cx="3930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J.I. Perna,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201–219</w:t>
                          </w:r>
                        </w:p>
                      </w:txbxContent>
                    </wps:txbx>
                    <wps:bodyPr wrap="square" lIns="0" tIns="0" rIns="0" bIns="0" rtlCol="0">
                      <a:noAutofit/>
                    </wps:bodyPr>
                  </wps:wsp>
                </a:graphicData>
              </a:graphic>
            </wp:anchor>
          </w:drawing>
        </mc:Choice>
        <mc:Fallback>
          <w:pict>
            <v:shape style="position:absolute;margin-left:76.2687pt;margin-top:42.986404pt;width:309.5pt;height:10.8pt;mso-position-horizontal-relative:page;mso-position-vertical-relative:page;z-index:-16087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J.I. Perna,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201–219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9952">
              <wp:simplePos x="0" y="0"/>
              <wp:positionH relativeFrom="page">
                <wp:posOffset>1040612</wp:posOffset>
              </wp:positionH>
              <wp:positionV relativeFrom="page">
                <wp:posOffset>545927</wp:posOffset>
              </wp:positionV>
              <wp:extent cx="3930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J.I. Perna,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201–219</w:t>
                          </w:r>
                        </w:p>
                      </w:txbxContent>
                    </wps:txbx>
                    <wps:bodyPr wrap="square" lIns="0" tIns="0" rIns="0" bIns="0" rtlCol="0">
                      <a:noAutofit/>
                    </wps:bodyPr>
                  </wps:wsp>
                </a:graphicData>
              </a:graphic>
            </wp:anchor>
          </w:drawing>
        </mc:Choice>
        <mc:Fallback>
          <w:pict>
            <v:shape style="position:absolute;margin-left:81.938004pt;margin-top:42.986404pt;width:309.5pt;height:10.8pt;mso-position-horizontal-relative:page;mso-position-vertical-relative:page;z-index:-16086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J.I. Perna, J. Woodcock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201–219</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860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68"/>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411" w:right="873" w:hanging="142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iperna@cs.york.ac.uk" TargetMode="External"/><Relationship Id="rId11" Type="http://schemas.openxmlformats.org/officeDocument/2006/relationships/hyperlink" Target="mailto:jim@cs.york.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 Perna</dc:creator>
  <cp:keywords>Handel-C synthesis; mechanical verification; HOL</cp:keywords>
  <dc:subject>Electronic Notes in Theoretical Computer Science, 240 (2009) 201-219. doi:10.1016/j.entcs.2009.05.053</dc:subject>
  <dc:title>Mechanised Wire-wise Verification of Handel-C Synthesis</dc:title>
  <dcterms:created xsi:type="dcterms:W3CDTF">2023-12-11T12:53:41Z</dcterms:created>
  <dcterms:modified xsi:type="dcterms:W3CDTF">2023-12-11T12:53:41Z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10.1016/j.entcs.2009.05.053</vt:lpwstr>
  </property>
  <property fmtid="{D5CDD505-2E9C-101B-9397-08002B2CF9AE}" pid="17" name="robots">
    <vt:lpwstr>noindex</vt:lpwstr>
  </property>
</Properties>
</file>