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297–320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Modality</w:t>
      </w:r>
      <w:r>
        <w:rPr>
          <w:spacing w:val="11"/>
        </w:rPr>
        <w:t> </w:t>
      </w:r>
      <w:r>
        <w:rPr/>
        <w:t>via</w:t>
      </w:r>
      <w:r>
        <w:rPr>
          <w:spacing w:val="12"/>
        </w:rPr>
        <w:t> </w:t>
      </w:r>
      <w:r>
        <w:rPr/>
        <w:t>Iterated</w:t>
      </w:r>
      <w:r>
        <w:rPr>
          <w:spacing w:val="11"/>
        </w:rPr>
        <w:t> </w:t>
      </w:r>
      <w:r>
        <w:rPr>
          <w:spacing w:val="-2"/>
        </w:rPr>
        <w:t>Enrichment</w:t>
      </w:r>
    </w:p>
    <w:p>
      <w:pPr>
        <w:spacing w:before="308"/>
        <w:ind w:left="0" w:right="246" w:firstLine="0"/>
        <w:jc w:val="center"/>
        <w:rPr>
          <w:sz w:val="28"/>
        </w:rPr>
      </w:pPr>
      <w:bookmarkStart w:name="_bookmark0" w:id="1"/>
      <w:bookmarkEnd w:id="1"/>
      <w:r>
        <w:rPr/>
      </w:r>
      <w:r>
        <w:rPr>
          <w:rFonts w:ascii="LM Roman 12"/>
          <w:sz w:val="28"/>
        </w:rPr>
        <w:t>Yuichi</w:t>
      </w:r>
      <w:r>
        <w:rPr>
          <w:rFonts w:ascii="LM Roman 12"/>
          <w:spacing w:val="-18"/>
          <w:sz w:val="28"/>
        </w:rPr>
        <w:t> </w:t>
      </w:r>
      <w:r>
        <w:rPr>
          <w:rFonts w:ascii="LM Roman 12"/>
          <w:sz w:val="28"/>
        </w:rPr>
        <w:t>Nishiwaki</w:t>
      </w:r>
      <w:hyperlink w:history="true" w:anchor="_bookmark0">
        <w:r>
          <w:rPr>
            <w:color w:val="0080AC"/>
            <w:sz w:val="28"/>
            <w:vertAlign w:val="superscript"/>
          </w:rPr>
          <w:t>1</w:t>
        </w:r>
      </w:hyperlink>
      <w:r>
        <w:rPr>
          <w:color w:val="0080AC"/>
          <w:spacing w:val="64"/>
          <w:sz w:val="28"/>
          <w:vertAlign w:val="baseline"/>
        </w:rPr>
        <w:t> </w:t>
      </w:r>
      <w:r>
        <w:rPr>
          <w:rFonts w:ascii="LM Roman 12"/>
          <w:sz w:val="28"/>
          <w:vertAlign w:val="baseline"/>
        </w:rPr>
        <w:t>Yoshihiko</w:t>
      </w:r>
      <w:r>
        <w:rPr>
          <w:rFonts w:ascii="LM Roman 12"/>
          <w:spacing w:val="-17"/>
          <w:sz w:val="28"/>
          <w:vertAlign w:val="baseline"/>
        </w:rPr>
        <w:t> </w:t>
      </w:r>
      <w:r>
        <w:rPr>
          <w:rFonts w:ascii="LM Roman 12"/>
          <w:sz w:val="28"/>
          <w:vertAlign w:val="baseline"/>
        </w:rPr>
        <w:t>Kakutani</w:t>
      </w:r>
      <w:hyperlink w:history="true" w:anchor="_bookmark0">
        <w:r>
          <w:rPr>
            <w:color w:val="0080AC"/>
            <w:sz w:val="28"/>
            <w:vertAlign w:val="superscript"/>
          </w:rPr>
          <w:t>2</w:t>
        </w:r>
      </w:hyperlink>
      <w:r>
        <w:rPr>
          <w:color w:val="0080AC"/>
          <w:spacing w:val="64"/>
          <w:sz w:val="28"/>
          <w:vertAlign w:val="baseline"/>
        </w:rPr>
        <w:t> </w:t>
      </w:r>
      <w:r>
        <w:rPr>
          <w:rFonts w:ascii="LM Roman 12"/>
          <w:sz w:val="28"/>
          <w:vertAlign w:val="baseline"/>
        </w:rPr>
        <w:t>Yuito</w:t>
      </w:r>
      <w:r>
        <w:rPr>
          <w:rFonts w:ascii="LM Roman 12"/>
          <w:spacing w:val="-16"/>
          <w:sz w:val="28"/>
          <w:vertAlign w:val="baseline"/>
        </w:rPr>
        <w:t> </w:t>
      </w:r>
      <w:r>
        <w:rPr>
          <w:rFonts w:ascii="LM Roman 12"/>
          <w:spacing w:val="-2"/>
          <w:sz w:val="28"/>
          <w:vertAlign w:val="baseline"/>
        </w:rPr>
        <w:t>Murase</w:t>
      </w:r>
      <w:hyperlink w:history="true" w:anchor="_bookmark0">
        <w:r>
          <w:rPr>
            <w:color w:val="0080AC"/>
            <w:spacing w:val="-2"/>
            <w:sz w:val="28"/>
            <w:vertAlign w:val="superscript"/>
          </w:rPr>
          <w:t>3</w:t>
        </w:r>
      </w:hyperlink>
    </w:p>
    <w:p>
      <w:pPr>
        <w:spacing w:before="93"/>
        <w:ind w:left="0" w:right="183" w:firstLine="0"/>
        <w:jc w:val="center"/>
        <w:rPr>
          <w:rFonts w:ascii="LM Roman 8"/>
          <w:i/>
          <w:sz w:val="15"/>
        </w:rPr>
      </w:pPr>
      <w:r>
        <w:rPr>
          <w:rFonts w:ascii="LM Roman 8"/>
          <w:i/>
          <w:spacing w:val="-2"/>
          <w:w w:val="105"/>
          <w:sz w:val="15"/>
        </w:rPr>
        <w:t>Department of Computer Science,</w:t>
      </w:r>
      <w:r>
        <w:rPr>
          <w:rFonts w:ascii="LM Roman 8"/>
          <w:i/>
          <w:spacing w:val="-3"/>
          <w:w w:val="105"/>
          <w:sz w:val="15"/>
        </w:rPr>
        <w:t> </w:t>
      </w:r>
      <w:r>
        <w:rPr>
          <w:rFonts w:ascii="LM Roman 8"/>
          <w:i/>
          <w:spacing w:val="-2"/>
          <w:w w:val="105"/>
          <w:sz w:val="15"/>
        </w:rPr>
        <w:t>University of Tokyo</w:t>
      </w:r>
    </w:p>
    <w:p>
      <w:pPr>
        <w:pStyle w:val="BodyText"/>
        <w:spacing w:before="152"/>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291621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962343pt;width:383.2pt;height:.1pt;mso-position-horizontal-relative:page;mso-position-vertical-relative:paragraph;z-index:-15728128;mso-wrap-distance-left:0;mso-wrap-distance-right:0" id="docshape2" coordorigin="902,459" coordsize="7664,0" path="m902,459l8565,45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66" w:firstLine="0"/>
        <w:jc w:val="both"/>
        <w:rPr>
          <w:rFonts w:ascii="LM Roman 8"/>
          <w:sz w:val="15"/>
        </w:rPr>
      </w:pPr>
      <w:r>
        <w:rPr>
          <w:rFonts w:ascii="LM Roman 8"/>
          <w:w w:val="105"/>
          <w:sz w:val="15"/>
        </w:rPr>
        <w:t>This paper investigates modal type theories by using a new categorical semantics called change-of-base semantics.</w:t>
      </w:r>
      <w:r>
        <w:rPr>
          <w:rFonts w:ascii="LM Roman 8"/>
          <w:spacing w:val="-14"/>
          <w:w w:val="105"/>
          <w:sz w:val="15"/>
        </w:rPr>
        <w:t> </w:t>
      </w:r>
      <w:r>
        <w:rPr>
          <w:rFonts w:ascii="LM Roman 8"/>
          <w:w w:val="105"/>
          <w:sz w:val="15"/>
        </w:rPr>
        <w:t>Change-of-base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novel</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(possibly</w:t>
      </w:r>
      <w:r>
        <w:rPr>
          <w:rFonts w:ascii="LM Roman 8"/>
          <w:spacing w:val="-14"/>
          <w:w w:val="105"/>
          <w:sz w:val="15"/>
        </w:rPr>
        <w:t> </w:t>
      </w:r>
      <w:r>
        <w:rPr>
          <w:rFonts w:ascii="LM Roman 8"/>
          <w:w w:val="105"/>
          <w:sz w:val="15"/>
        </w:rPr>
        <w:t>infinitely)</w:t>
      </w:r>
      <w:r>
        <w:rPr>
          <w:rFonts w:ascii="LM Roman 8"/>
          <w:spacing w:val="-14"/>
          <w:w w:val="105"/>
          <w:sz w:val="15"/>
        </w:rPr>
        <w:t> </w:t>
      </w:r>
      <w:r>
        <w:rPr>
          <w:rFonts w:ascii="LM Roman 8"/>
          <w:w w:val="105"/>
          <w:sz w:val="15"/>
        </w:rPr>
        <w:t>iterated</w:t>
      </w:r>
      <w:r>
        <w:rPr>
          <w:rFonts w:ascii="LM Roman 8"/>
          <w:spacing w:val="-14"/>
          <w:w w:val="105"/>
          <w:sz w:val="15"/>
        </w:rPr>
        <w:t> </w:t>
      </w:r>
      <w:r>
        <w:rPr>
          <w:rFonts w:ascii="LM Roman 8"/>
          <w:w w:val="105"/>
          <w:sz w:val="15"/>
        </w:rPr>
        <w:t>enrichment and</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modality</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hom</w:t>
      </w:r>
      <w:r>
        <w:rPr>
          <w:rFonts w:ascii="LM Roman 8"/>
          <w:spacing w:val="-14"/>
          <w:w w:val="105"/>
          <w:sz w:val="15"/>
        </w:rPr>
        <w:t> </w:t>
      </w:r>
      <w:r>
        <w:rPr>
          <w:rFonts w:ascii="LM Roman 8"/>
          <w:w w:val="105"/>
          <w:sz w:val="15"/>
        </w:rPr>
        <w:t>objects.</w:t>
      </w:r>
      <w:r>
        <w:rPr>
          <w:rFonts w:ascii="LM Roman 8"/>
          <w:spacing w:val="1"/>
          <w:w w:val="105"/>
          <w:sz w:val="15"/>
        </w:rPr>
        <w:t> </w:t>
      </w:r>
      <w:r>
        <w:rPr>
          <w:rFonts w:ascii="LM Roman 8"/>
          <w:w w:val="105"/>
          <w:sz w:val="15"/>
        </w:rPr>
        <w:t>In</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semantics,</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relationship</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meta</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object levels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multi-staged</w:t>
      </w:r>
      <w:r>
        <w:rPr>
          <w:rFonts w:ascii="LM Roman 8"/>
          <w:spacing w:val="-14"/>
          <w:w w:val="105"/>
          <w:sz w:val="15"/>
        </w:rPr>
        <w:t> </w:t>
      </w:r>
      <w:r>
        <w:rPr>
          <w:rFonts w:ascii="LM Roman 8"/>
          <w:w w:val="105"/>
          <w:sz w:val="15"/>
        </w:rPr>
        <w:t>computation</w:t>
      </w:r>
      <w:r>
        <w:rPr>
          <w:rFonts w:ascii="LM Roman 8"/>
          <w:spacing w:val="-14"/>
          <w:w w:val="105"/>
          <w:sz w:val="15"/>
        </w:rPr>
        <w:t> </w:t>
      </w:r>
      <w:r>
        <w:rPr>
          <w:rFonts w:ascii="LM Roman 8"/>
          <w:w w:val="105"/>
          <w:sz w:val="15"/>
        </w:rPr>
        <w:t>exactly</w:t>
      </w:r>
      <w:r>
        <w:rPr>
          <w:rFonts w:ascii="LM Roman 8"/>
          <w:spacing w:val="-13"/>
          <w:w w:val="105"/>
          <w:sz w:val="15"/>
        </w:rPr>
        <w:t> </w:t>
      </w:r>
      <w:r>
        <w:rPr>
          <w:rFonts w:ascii="LM Roman 8"/>
          <w:w w:val="105"/>
          <w:sz w:val="15"/>
        </w:rPr>
        <w:t>corresponds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relationship</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enriching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enriched categories.</w:t>
      </w:r>
      <w:r>
        <w:rPr>
          <w:rFonts w:ascii="LM Roman 8"/>
          <w:spacing w:val="4"/>
          <w:w w:val="105"/>
          <w:sz w:val="15"/>
        </w:rPr>
        <w:t> </w:t>
      </w:r>
      <w:r>
        <w:rPr>
          <w:rFonts w:ascii="LM Roman 8"/>
          <w:w w:val="105"/>
          <w:sz w:val="15"/>
        </w:rPr>
        <w:t>As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result,</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obtain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categorical</w:t>
      </w:r>
      <w:r>
        <w:rPr>
          <w:rFonts w:ascii="LM Roman 8"/>
          <w:spacing w:val="-13"/>
          <w:w w:val="105"/>
          <w:sz w:val="15"/>
        </w:rPr>
        <w:t> </w:t>
      </w:r>
      <w:r>
        <w:rPr>
          <w:rFonts w:ascii="LM Roman 8"/>
          <w:w w:val="105"/>
          <w:sz w:val="15"/>
        </w:rPr>
        <w:t>explanation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situations</w:t>
      </w:r>
      <w:r>
        <w:rPr>
          <w:rFonts w:ascii="LM Roman 8"/>
          <w:spacing w:val="-13"/>
          <w:w w:val="105"/>
          <w:sz w:val="15"/>
        </w:rPr>
        <w:t> </w:t>
      </w:r>
      <w:r>
        <w:rPr>
          <w:rFonts w:ascii="LM Roman 8"/>
          <w:w w:val="105"/>
          <w:sz w:val="15"/>
        </w:rPr>
        <w:t>where</w:t>
      </w:r>
      <w:r>
        <w:rPr>
          <w:rFonts w:ascii="LM Roman 8"/>
          <w:spacing w:val="-13"/>
          <w:w w:val="105"/>
          <w:sz w:val="15"/>
        </w:rPr>
        <w:t> </w:t>
      </w:r>
      <w:r>
        <w:rPr>
          <w:rFonts w:ascii="LM Roman 8"/>
          <w:w w:val="105"/>
          <w:sz w:val="15"/>
        </w:rPr>
        <w:t>meta</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object</w:t>
      </w:r>
      <w:r>
        <w:rPr>
          <w:rFonts w:ascii="LM Roman 8"/>
          <w:spacing w:val="-13"/>
          <w:w w:val="105"/>
          <w:sz w:val="15"/>
        </w:rPr>
        <w:t> </w:t>
      </w:r>
      <w:r>
        <w:rPr>
          <w:rFonts w:ascii="LM Roman 8"/>
          <w:w w:val="105"/>
          <w:sz w:val="15"/>
        </w:rPr>
        <w:t>logics</w:t>
      </w:r>
      <w:r>
        <w:rPr>
          <w:rFonts w:ascii="LM Roman 8"/>
          <w:spacing w:val="-13"/>
          <w:w w:val="105"/>
          <w:sz w:val="15"/>
        </w:rPr>
        <w:t> </w:t>
      </w:r>
      <w:r>
        <w:rPr>
          <w:rFonts w:ascii="LM Roman 8"/>
          <w:w w:val="105"/>
          <w:sz w:val="15"/>
        </w:rPr>
        <w:t>may be</w:t>
      </w:r>
      <w:r>
        <w:rPr>
          <w:rFonts w:ascii="LM Roman 8"/>
          <w:spacing w:val="1"/>
          <w:w w:val="105"/>
          <w:sz w:val="15"/>
        </w:rPr>
        <w:t> </w:t>
      </w:r>
      <w:r>
        <w:rPr>
          <w:rFonts w:ascii="LM Roman 8"/>
          <w:w w:val="105"/>
          <w:sz w:val="15"/>
        </w:rPr>
        <w:t>completely</w:t>
      </w:r>
      <w:r>
        <w:rPr>
          <w:rFonts w:ascii="LM Roman 8"/>
          <w:spacing w:val="2"/>
          <w:w w:val="105"/>
          <w:sz w:val="15"/>
        </w:rPr>
        <w:t> </w:t>
      </w:r>
      <w:r>
        <w:rPr>
          <w:rFonts w:ascii="LM Roman 8"/>
          <w:w w:val="105"/>
          <w:sz w:val="15"/>
        </w:rPr>
        <w:t>different.</w:t>
      </w:r>
      <w:r>
        <w:rPr>
          <w:rFonts w:ascii="LM Roman 8"/>
          <w:spacing w:val="38"/>
          <w:w w:val="105"/>
          <w:sz w:val="15"/>
        </w:rPr>
        <w:t> </w:t>
      </w:r>
      <w:r>
        <w:rPr>
          <w:rFonts w:ascii="LM Roman 8"/>
          <w:w w:val="105"/>
          <w:sz w:val="15"/>
        </w:rPr>
        <w:t>Our</w:t>
      </w:r>
      <w:r>
        <w:rPr>
          <w:rFonts w:ascii="LM Roman 8"/>
          <w:spacing w:val="1"/>
          <w:w w:val="105"/>
          <w:sz w:val="15"/>
        </w:rPr>
        <w:t> </w:t>
      </w:r>
      <w:r>
        <w:rPr>
          <w:rFonts w:ascii="LM Roman 8"/>
          <w:w w:val="105"/>
          <w:sz w:val="15"/>
        </w:rPr>
        <w:t>categorical</w:t>
      </w:r>
      <w:r>
        <w:rPr>
          <w:rFonts w:ascii="LM Roman 8"/>
          <w:spacing w:val="2"/>
          <w:w w:val="105"/>
          <w:sz w:val="15"/>
        </w:rPr>
        <w:t> </w:t>
      </w:r>
      <w:r>
        <w:rPr>
          <w:rFonts w:ascii="LM Roman 8"/>
          <w:w w:val="105"/>
          <w:sz w:val="15"/>
        </w:rPr>
        <w:t>models</w:t>
      </w:r>
      <w:r>
        <w:rPr>
          <w:rFonts w:ascii="LM Roman 8"/>
          <w:spacing w:val="1"/>
          <w:w w:val="105"/>
          <w:sz w:val="15"/>
        </w:rPr>
        <w:t> </w:t>
      </w:r>
      <w:r>
        <w:rPr>
          <w:rFonts w:ascii="LM Roman 8"/>
          <w:w w:val="105"/>
          <w:sz w:val="15"/>
        </w:rPr>
        <w:t>include</w:t>
      </w:r>
      <w:r>
        <w:rPr>
          <w:rFonts w:ascii="LM Roman 8"/>
          <w:spacing w:val="2"/>
          <w:w w:val="105"/>
          <w:sz w:val="15"/>
        </w:rPr>
        <w:t> </w:t>
      </w:r>
      <w:r>
        <w:rPr>
          <w:rFonts w:ascii="LM Roman 8"/>
          <w:w w:val="105"/>
          <w:sz w:val="15"/>
        </w:rPr>
        <w:t>conventional</w:t>
      </w:r>
      <w:r>
        <w:rPr>
          <w:rFonts w:ascii="LM Roman 8"/>
          <w:spacing w:val="1"/>
          <w:w w:val="105"/>
          <w:sz w:val="15"/>
        </w:rPr>
        <w:t> </w:t>
      </w:r>
      <w:r>
        <w:rPr>
          <w:rFonts w:ascii="LM Roman 8"/>
          <w:w w:val="105"/>
          <w:sz w:val="15"/>
        </w:rPr>
        <w:t>models</w:t>
      </w:r>
      <w:r>
        <w:rPr>
          <w:rFonts w:ascii="LM Roman 8"/>
          <w:spacing w:val="2"/>
          <w:w w:val="105"/>
          <w:sz w:val="15"/>
        </w:rPr>
        <w:t> </w:t>
      </w:r>
      <w:r>
        <w:rPr>
          <w:rFonts w:ascii="LM Roman 8"/>
          <w:w w:val="105"/>
          <w:sz w:val="15"/>
        </w:rPr>
        <w:t>of</w:t>
      </w:r>
      <w:r>
        <w:rPr>
          <w:rFonts w:ascii="LM Roman 8"/>
          <w:spacing w:val="1"/>
          <w:w w:val="105"/>
          <w:sz w:val="15"/>
        </w:rPr>
        <w:t> </w:t>
      </w:r>
      <w:r>
        <w:rPr>
          <w:rFonts w:ascii="LM Roman 8"/>
          <w:w w:val="105"/>
          <w:sz w:val="15"/>
        </w:rPr>
        <w:t>modal</w:t>
      </w:r>
      <w:r>
        <w:rPr>
          <w:rFonts w:ascii="LM Roman 8"/>
          <w:spacing w:val="2"/>
          <w:w w:val="105"/>
          <w:sz w:val="15"/>
        </w:rPr>
        <w:t> </w:t>
      </w:r>
      <w:r>
        <w:rPr>
          <w:rFonts w:ascii="LM Roman 8"/>
          <w:w w:val="105"/>
          <w:sz w:val="15"/>
        </w:rPr>
        <w:t>type</w:t>
      </w:r>
      <w:r>
        <w:rPr>
          <w:rFonts w:ascii="LM Roman 8"/>
          <w:spacing w:val="1"/>
          <w:w w:val="105"/>
          <w:sz w:val="15"/>
        </w:rPr>
        <w:t> </w:t>
      </w:r>
      <w:r>
        <w:rPr>
          <w:rFonts w:ascii="LM Roman 8"/>
          <w:w w:val="105"/>
          <w:sz w:val="15"/>
        </w:rPr>
        <w:t>theory</w:t>
      </w:r>
      <w:r>
        <w:rPr>
          <w:rFonts w:ascii="LM Roman 8"/>
          <w:spacing w:val="2"/>
          <w:w w:val="105"/>
          <w:sz w:val="15"/>
        </w:rPr>
        <w:t> </w:t>
      </w:r>
      <w:r>
        <w:rPr>
          <w:rFonts w:ascii="LM Roman 8"/>
          <w:spacing w:val="-2"/>
          <w:w w:val="105"/>
          <w:sz w:val="15"/>
        </w:rPr>
        <w:t>(e.g.,</w:t>
      </w:r>
    </w:p>
    <w:p>
      <w:pPr>
        <w:spacing w:line="165" w:lineRule="auto" w:before="29"/>
        <w:ind w:left="221" w:right="366" w:firstLine="0"/>
        <w:jc w:val="both"/>
        <w:rPr>
          <w:rFonts w:ascii="LM Roman 8"/>
          <w:sz w:val="15"/>
        </w:rPr>
      </w:pPr>
      <w:r>
        <w:rPr>
          <w:rFonts w:ascii="LM Roman 8"/>
          <w:sz w:val="15"/>
        </w:rPr>
        <w:t>cartesian closed categories with a monoidal endofunctor) as special cases and hence can be seen as a natural </w:t>
      </w:r>
      <w:r>
        <w:rPr>
          <w:rFonts w:ascii="LM Roman 8"/>
          <w:w w:val="105"/>
          <w:sz w:val="15"/>
        </w:rPr>
        <w:t>refinement of former results.</w:t>
      </w:r>
    </w:p>
    <w:p>
      <w:pPr>
        <w:spacing w:line="165" w:lineRule="auto" w:before="1"/>
        <w:ind w:left="221" w:right="366" w:firstLine="0"/>
        <w:jc w:val="both"/>
        <w:rPr>
          <w:rFonts w:ascii="LM Roman 8"/>
          <w:sz w:val="15"/>
        </w:rPr>
      </w:pP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theoretical</w:t>
      </w:r>
      <w:r>
        <w:rPr>
          <w:rFonts w:ascii="LM Roman 8"/>
          <w:spacing w:val="-7"/>
          <w:w w:val="105"/>
          <w:sz w:val="15"/>
        </w:rPr>
        <w:t> </w:t>
      </w:r>
      <w:r>
        <w:rPr>
          <w:rFonts w:ascii="LM Roman 8"/>
          <w:w w:val="105"/>
          <w:sz w:val="15"/>
        </w:rPr>
        <w:t>side,</w:t>
      </w:r>
      <w:r>
        <w:rPr>
          <w:rFonts w:ascii="LM Roman 8"/>
          <w:spacing w:val="-6"/>
          <w:w w:val="105"/>
          <w:sz w:val="15"/>
        </w:rPr>
        <w:t> </w:t>
      </w:r>
      <w:r>
        <w:rPr>
          <w:rFonts w:ascii="LM Roman 8"/>
          <w:w w:val="105"/>
          <w:sz w:val="15"/>
        </w:rPr>
        <w:t>it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shown</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Fitch-style</w:t>
      </w:r>
      <w:r>
        <w:rPr>
          <w:rFonts w:ascii="LM Roman 8"/>
          <w:spacing w:val="-7"/>
          <w:w w:val="105"/>
          <w:sz w:val="15"/>
        </w:rPr>
        <w:t> </w:t>
      </w:r>
      <w:r>
        <w:rPr>
          <w:rFonts w:ascii="LM Roman 8"/>
          <w:w w:val="105"/>
          <w:sz w:val="15"/>
        </w:rPr>
        <w:t>modal</w:t>
      </w:r>
      <w:r>
        <w:rPr>
          <w:rFonts w:ascii="LM Roman 8"/>
          <w:spacing w:val="-7"/>
          <w:w w:val="105"/>
          <w:sz w:val="15"/>
        </w:rPr>
        <w:t> </w:t>
      </w:r>
      <w:r>
        <w:rPr>
          <w:rFonts w:ascii="LM Roman 8"/>
          <w:w w:val="105"/>
          <w:sz w:val="15"/>
        </w:rPr>
        <w:t>type</w:t>
      </w:r>
      <w:r>
        <w:rPr>
          <w:rFonts w:ascii="LM Roman 8"/>
          <w:spacing w:val="-7"/>
          <w:w w:val="105"/>
          <w:sz w:val="15"/>
        </w:rPr>
        <w:t> </w:t>
      </w:r>
      <w:r>
        <w:rPr>
          <w:rFonts w:ascii="LM Roman 8"/>
          <w:w w:val="105"/>
          <w:sz w:val="15"/>
        </w:rPr>
        <w:t>theory</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directly</w:t>
      </w:r>
      <w:r>
        <w:rPr>
          <w:rFonts w:ascii="LM Roman 8"/>
          <w:spacing w:val="-7"/>
          <w:w w:val="105"/>
          <w:sz w:val="15"/>
        </w:rPr>
        <w:t> </w:t>
      </w:r>
      <w:r>
        <w:rPr>
          <w:rFonts w:ascii="LM Roman 8"/>
          <w:w w:val="105"/>
          <w:sz w:val="15"/>
        </w:rPr>
        <w:t>interpreted</w:t>
      </w:r>
      <w:r>
        <w:rPr>
          <w:rFonts w:ascii="LM Roman 8"/>
          <w:spacing w:val="-7"/>
          <w:w w:val="105"/>
          <w:sz w:val="15"/>
        </w:rPr>
        <w:t> </w:t>
      </w:r>
      <w:r>
        <w:rPr>
          <w:rFonts w:ascii="LM Roman 8"/>
          <w:w w:val="105"/>
          <w:sz w:val="15"/>
        </w:rPr>
        <w:t>in </w:t>
      </w:r>
      <w:r>
        <w:rPr>
          <w:rFonts w:ascii="LM Roman 8"/>
          <w:spacing w:val="-2"/>
          <w:w w:val="105"/>
          <w:sz w:val="15"/>
        </w:rPr>
        <w:t>iterated</w:t>
      </w:r>
      <w:r>
        <w:rPr>
          <w:rFonts w:ascii="LM Roman 8"/>
          <w:spacing w:val="-4"/>
          <w:w w:val="105"/>
          <w:sz w:val="15"/>
        </w:rPr>
        <w:t> </w:t>
      </w:r>
      <w:r>
        <w:rPr>
          <w:rFonts w:ascii="LM Roman 8"/>
          <w:spacing w:val="-2"/>
          <w:w w:val="105"/>
          <w:sz w:val="15"/>
        </w:rPr>
        <w:t>enrichment</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categories.</w:t>
      </w:r>
      <w:r>
        <w:rPr>
          <w:rFonts w:ascii="LM Roman 8"/>
          <w:spacing w:val="18"/>
          <w:w w:val="105"/>
          <w:sz w:val="15"/>
        </w:rPr>
        <w:t> </w:t>
      </w:r>
      <w:r>
        <w:rPr>
          <w:rFonts w:ascii="LM Roman 8"/>
          <w:spacing w:val="-2"/>
          <w:w w:val="105"/>
          <w:sz w:val="15"/>
        </w:rPr>
        <w:t>Interestingly,</w:t>
      </w:r>
      <w:r>
        <w:rPr>
          <w:rFonts w:ascii="LM Roman 8"/>
          <w:spacing w:val="-3"/>
          <w:w w:val="105"/>
          <w:sz w:val="15"/>
        </w:rPr>
        <w:t> </w:t>
      </w:r>
      <w:r>
        <w:rPr>
          <w:rFonts w:ascii="LM Roman 8"/>
          <w:spacing w:val="-2"/>
          <w:w w:val="105"/>
          <w:sz w:val="15"/>
        </w:rPr>
        <w:t>this</w:t>
      </w:r>
      <w:r>
        <w:rPr>
          <w:rFonts w:ascii="LM Roman 8"/>
          <w:spacing w:val="-4"/>
          <w:w w:val="105"/>
          <w:sz w:val="15"/>
        </w:rPr>
        <w:t> </w:t>
      </w:r>
      <w:r>
        <w:rPr>
          <w:rFonts w:ascii="LM Roman 8"/>
          <w:spacing w:val="-2"/>
          <w:w w:val="105"/>
          <w:sz w:val="15"/>
        </w:rPr>
        <w:t>interpretation</w:t>
      </w:r>
      <w:r>
        <w:rPr>
          <w:rFonts w:ascii="LM Roman 8"/>
          <w:spacing w:val="-4"/>
          <w:w w:val="105"/>
          <w:sz w:val="15"/>
        </w:rPr>
        <w:t> </w:t>
      </w:r>
      <w:r>
        <w:rPr>
          <w:rFonts w:ascii="LM Roman 8"/>
          <w:spacing w:val="-2"/>
          <w:w w:val="105"/>
          <w:sz w:val="15"/>
        </w:rPr>
        <w:t>suggests</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fact</w:t>
      </w:r>
      <w:r>
        <w:rPr>
          <w:rFonts w:ascii="LM Roman 8"/>
          <w:spacing w:val="-4"/>
          <w:w w:val="105"/>
          <w:sz w:val="15"/>
        </w:rPr>
        <w:t> </w:t>
      </w:r>
      <w:r>
        <w:rPr>
          <w:rFonts w:ascii="LM Roman 8"/>
          <w:spacing w:val="-2"/>
          <w:w w:val="105"/>
          <w:sz w:val="15"/>
        </w:rPr>
        <w:t>that</w:t>
      </w:r>
      <w:r>
        <w:rPr>
          <w:rFonts w:ascii="LM Roman 8"/>
          <w:spacing w:val="-4"/>
          <w:w w:val="105"/>
          <w:sz w:val="15"/>
        </w:rPr>
        <w:t> </w:t>
      </w:r>
      <w:r>
        <w:rPr>
          <w:rFonts w:ascii="LM Roman 8"/>
          <w:spacing w:val="-2"/>
          <w:w w:val="105"/>
          <w:sz w:val="15"/>
        </w:rPr>
        <w:t>Fitch-style</w:t>
      </w:r>
      <w:r>
        <w:rPr>
          <w:rFonts w:ascii="LM Roman 8"/>
          <w:spacing w:val="-4"/>
          <w:w w:val="105"/>
          <w:sz w:val="15"/>
        </w:rPr>
        <w:t> </w:t>
      </w:r>
      <w:r>
        <w:rPr>
          <w:rFonts w:ascii="LM Roman 8"/>
          <w:spacing w:val="-2"/>
          <w:w w:val="105"/>
          <w:sz w:val="15"/>
        </w:rPr>
        <w:t>modal </w:t>
      </w:r>
      <w:r>
        <w:rPr>
          <w:rFonts w:ascii="LM Roman 8"/>
          <w:w w:val="105"/>
          <w:sz w:val="15"/>
        </w:rPr>
        <w:t>type</w:t>
      </w:r>
      <w:r>
        <w:rPr>
          <w:rFonts w:ascii="LM Roman 8"/>
          <w:spacing w:val="-8"/>
          <w:w w:val="105"/>
          <w:sz w:val="15"/>
        </w:rPr>
        <w:t> </w:t>
      </w:r>
      <w:r>
        <w:rPr>
          <w:rFonts w:ascii="LM Roman 8"/>
          <w:w w:val="105"/>
          <w:sz w:val="15"/>
        </w:rPr>
        <w:t>theory</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right</w:t>
      </w:r>
      <w:r>
        <w:rPr>
          <w:rFonts w:ascii="LM Roman 8"/>
          <w:spacing w:val="-8"/>
          <w:w w:val="105"/>
          <w:sz w:val="15"/>
        </w:rPr>
        <w:t> </w:t>
      </w:r>
      <w:r>
        <w:rPr>
          <w:rFonts w:ascii="LM Roman 8"/>
          <w:w w:val="105"/>
          <w:sz w:val="15"/>
        </w:rPr>
        <w:t>adjoint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dual-context</w:t>
      </w:r>
      <w:r>
        <w:rPr>
          <w:rFonts w:ascii="LM Roman 8"/>
          <w:spacing w:val="-8"/>
          <w:w w:val="105"/>
          <w:sz w:val="15"/>
        </w:rPr>
        <w:t> </w:t>
      </w:r>
      <w:r>
        <w:rPr>
          <w:rFonts w:ascii="LM Roman 8"/>
          <w:w w:val="105"/>
          <w:sz w:val="15"/>
        </w:rPr>
        <w:t>calculus.</w:t>
      </w:r>
      <w:r>
        <w:rPr>
          <w:rFonts w:ascii="LM Roman 8"/>
          <w:spacing w:val="14"/>
          <w:w w:val="105"/>
          <w:sz w:val="15"/>
        </w:rPr>
        <w:t> </w:t>
      </w:r>
      <w:r>
        <w:rPr>
          <w:rFonts w:ascii="LM Roman 8"/>
          <w:w w:val="105"/>
          <w:sz w:val="15"/>
        </w:rPr>
        <w:t>In</w:t>
      </w:r>
      <w:r>
        <w:rPr>
          <w:rFonts w:ascii="LM Roman 8"/>
          <w:spacing w:val="-8"/>
          <w:w w:val="105"/>
          <w:sz w:val="15"/>
        </w:rPr>
        <w:t> </w:t>
      </w:r>
      <w:r>
        <w:rPr>
          <w:rFonts w:ascii="LM Roman 8"/>
          <w:w w:val="105"/>
          <w:sz w:val="15"/>
        </w:rPr>
        <w:t>addition,</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8"/>
          <w:w w:val="105"/>
          <w:sz w:val="15"/>
        </w:rPr>
        <w:t> </w:t>
      </w:r>
      <w:r>
        <w:rPr>
          <w:rFonts w:ascii="LM Roman 8"/>
          <w:w w:val="105"/>
          <w:sz w:val="15"/>
        </w:rPr>
        <w:t>how</w:t>
      </w:r>
      <w:r>
        <w:rPr>
          <w:rFonts w:ascii="LM Roman 8"/>
          <w:spacing w:val="-8"/>
          <w:w w:val="105"/>
          <w:sz w:val="15"/>
        </w:rPr>
        <w:t> </w:t>
      </w:r>
      <w:r>
        <w:rPr>
          <w:rFonts w:ascii="LM Roman 8"/>
          <w:w w:val="105"/>
          <w:sz w:val="15"/>
        </w:rPr>
        <w:t>linear</w:t>
      </w:r>
      <w:r>
        <w:rPr>
          <w:rFonts w:ascii="LM Roman 8"/>
          <w:spacing w:val="-8"/>
          <w:w w:val="105"/>
          <w:sz w:val="15"/>
        </w:rPr>
        <w:t> </w:t>
      </w:r>
      <w:r>
        <w:rPr>
          <w:rFonts w:ascii="LM Roman 8"/>
          <w:w w:val="105"/>
          <w:sz w:val="15"/>
        </w:rPr>
        <w:t>temporal,</w:t>
      </w:r>
      <w:r>
        <w:rPr>
          <w:rFonts w:ascii="LM Roman 8"/>
          <w:spacing w:val="-7"/>
          <w:w w:val="105"/>
          <w:sz w:val="15"/>
        </w:rPr>
        <w:t> </w:t>
      </w:r>
      <w:r>
        <w:rPr>
          <w:rFonts w:ascii="LM Roman 8"/>
          <w:w w:val="105"/>
          <w:sz w:val="15"/>
        </w:rPr>
        <w:t>S4, and linear exponential modalities are described in terms of change-of-base semantics.</w:t>
      </w:r>
      <w:r>
        <w:rPr>
          <w:rFonts w:ascii="LM Roman 8"/>
          <w:spacing w:val="40"/>
          <w:w w:val="105"/>
          <w:sz w:val="15"/>
        </w:rPr>
        <w:t> </w:t>
      </w:r>
      <w:r>
        <w:rPr>
          <w:rFonts w:ascii="LM Roman 8"/>
          <w:w w:val="105"/>
          <w:sz w:val="15"/>
        </w:rPr>
        <w:t>Finally, we show that the change-of-base semantics can be naturally extended to multi-staged effectful computation and generalized</w:t>
      </w:r>
      <w:r>
        <w:rPr>
          <w:rFonts w:ascii="LM Roman 8"/>
          <w:spacing w:val="-3"/>
          <w:w w:val="105"/>
          <w:sz w:val="15"/>
        </w:rPr>
        <w:t> </w:t>
      </w:r>
      <w:r>
        <w:rPr>
          <w:rFonts w:ascii="LM Roman 8"/>
          <w:w w:val="105"/>
          <w:sz w:val="15"/>
        </w:rPr>
        <w:t>contextual</w:t>
      </w:r>
      <w:r>
        <w:rPr>
          <w:rFonts w:ascii="LM Roman 8"/>
          <w:spacing w:val="-3"/>
          <w:w w:val="105"/>
          <w:sz w:val="15"/>
        </w:rPr>
        <w:t> </w:t>
      </w:r>
      <w:r>
        <w:rPr>
          <w:rFonts w:ascii="LM Roman 8"/>
          <w:w w:val="105"/>
          <w:sz w:val="15"/>
        </w:rPr>
        <w:t>modality</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la</w:t>
      </w:r>
      <w:r>
        <w:rPr>
          <w:rFonts w:ascii="LM Roman 8"/>
          <w:spacing w:val="-3"/>
          <w:w w:val="105"/>
          <w:sz w:val="15"/>
        </w:rPr>
        <w:t> </w:t>
      </w:r>
      <w:r>
        <w:rPr>
          <w:rFonts w:ascii="LM Roman 8"/>
          <w:w w:val="105"/>
          <w:sz w:val="15"/>
        </w:rPr>
        <w:t>Nanevski</w:t>
      </w:r>
      <w:r>
        <w:rPr>
          <w:rFonts w:ascii="LM Roman 8"/>
          <w:spacing w:val="-3"/>
          <w:w w:val="105"/>
          <w:sz w:val="15"/>
        </w:rPr>
        <w:t> </w:t>
      </w:r>
      <w:r>
        <w:rPr>
          <w:rFonts w:ascii="LM Roman 8"/>
          <w:w w:val="105"/>
          <w:sz w:val="15"/>
        </w:rPr>
        <w:t>et</w:t>
      </w:r>
      <w:r>
        <w:rPr>
          <w:rFonts w:ascii="LM Roman 8"/>
          <w:spacing w:val="-3"/>
          <w:w w:val="105"/>
          <w:sz w:val="15"/>
        </w:rPr>
        <w:t> </w:t>
      </w:r>
      <w:r>
        <w:rPr>
          <w:rFonts w:ascii="LM Roman 8"/>
          <w:w w:val="105"/>
          <w:sz w:val="15"/>
        </w:rPr>
        <w:t>al.</w:t>
      </w:r>
      <w:r>
        <w:rPr>
          <w:rFonts w:ascii="LM Roman 8"/>
          <w:spacing w:val="27"/>
          <w:w w:val="105"/>
          <w:sz w:val="15"/>
        </w:rPr>
        <w:t> </w:t>
      </w:r>
      <w:r>
        <w:rPr>
          <w:rFonts w:ascii="LM Roman 8"/>
          <w:w w:val="105"/>
          <w:sz w:val="15"/>
        </w:rPr>
        <w:t>We</w:t>
      </w:r>
      <w:r>
        <w:rPr>
          <w:rFonts w:ascii="LM Roman 8"/>
          <w:spacing w:val="-3"/>
          <w:w w:val="105"/>
          <w:sz w:val="15"/>
        </w:rPr>
        <w:t> </w:t>
      </w:r>
      <w:r>
        <w:rPr>
          <w:rFonts w:ascii="LM Roman 8"/>
          <w:w w:val="105"/>
          <w:sz w:val="15"/>
        </w:rPr>
        <w:t>emphasize</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answers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question raised</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survey</w:t>
      </w:r>
      <w:r>
        <w:rPr>
          <w:rFonts w:ascii="LM Roman 8"/>
          <w:spacing w:val="-1"/>
          <w:w w:val="105"/>
          <w:sz w:val="15"/>
        </w:rPr>
        <w:t> </w:t>
      </w:r>
      <w:r>
        <w:rPr>
          <w:rFonts w:ascii="LM Roman 8"/>
          <w:w w:val="105"/>
          <w:sz w:val="15"/>
        </w:rPr>
        <w:t>paper</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de</w:t>
      </w:r>
      <w:r>
        <w:rPr>
          <w:rFonts w:ascii="LM Roman 8"/>
          <w:spacing w:val="-2"/>
          <w:w w:val="105"/>
          <w:sz w:val="15"/>
        </w:rPr>
        <w:t> </w:t>
      </w:r>
      <w:r>
        <w:rPr>
          <w:rFonts w:ascii="LM Roman 8"/>
          <w:w w:val="105"/>
          <w:sz w:val="15"/>
        </w:rPr>
        <w:t>Paiva</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Ritter</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2011, what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categorical</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Fitch-style</w:t>
      </w:r>
      <w:r>
        <w:rPr>
          <w:rFonts w:ascii="LM Roman 8"/>
          <w:spacing w:val="-2"/>
          <w:w w:val="105"/>
          <w:sz w:val="15"/>
        </w:rPr>
        <w:t> </w:t>
      </w:r>
      <w:r>
        <w:rPr>
          <w:rFonts w:ascii="LM Roman 8"/>
          <w:w w:val="105"/>
          <w:sz w:val="15"/>
        </w:rPr>
        <w:t>type theory is like.</w:t>
      </w:r>
    </w:p>
    <w:p>
      <w:pPr>
        <w:spacing w:before="135"/>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Lambda</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Curry-Howard</w:t>
      </w:r>
      <w:r>
        <w:rPr>
          <w:rFonts w:ascii="LM Roman 8"/>
          <w:spacing w:val="-14"/>
          <w:w w:val="105"/>
          <w:sz w:val="15"/>
        </w:rPr>
        <w:t> </w:t>
      </w:r>
      <w:r>
        <w:rPr>
          <w:rFonts w:ascii="LM Roman 8"/>
          <w:w w:val="105"/>
          <w:sz w:val="15"/>
        </w:rPr>
        <w:t>Isomorphism,</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Enriched</w:t>
      </w:r>
      <w:r>
        <w:rPr>
          <w:rFonts w:ascii="LM Roman 8"/>
          <w:spacing w:val="-14"/>
          <w:w w:val="105"/>
          <w:sz w:val="15"/>
        </w:rPr>
        <w:t> </w:t>
      </w:r>
      <w:r>
        <w:rPr>
          <w:rFonts w:ascii="LM Roman 8"/>
          <w:w w:val="105"/>
          <w:sz w:val="15"/>
        </w:rPr>
        <w:t>Category</w:t>
      </w:r>
      <w:r>
        <w:rPr>
          <w:rFonts w:ascii="LM Roman 8"/>
          <w:spacing w:val="-13"/>
          <w:w w:val="105"/>
          <w:sz w:val="15"/>
        </w:rPr>
        <w:t> </w:t>
      </w:r>
      <w:r>
        <w:rPr>
          <w:rFonts w:ascii="LM Roman 8"/>
          <w:spacing w:val="-2"/>
          <w:w w:val="105"/>
          <w:sz w:val="15"/>
        </w:rPr>
        <w:t>Theory</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712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6"/>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367"/>
        <w:jc w:val="both"/>
      </w:pPr>
      <w:r>
        <w:rPr/>
        <w:t>Since the Curry-Howard isomorphism was proposed, intuitionistic logic has at- tracted many logicians and computer scientists.</w:t>
      </w:r>
      <w:r>
        <w:rPr>
          <w:spacing w:val="40"/>
        </w:rPr>
        <w:t> </w:t>
      </w:r>
      <w:r>
        <w:rPr/>
        <w:t>As a result, the basic results not only on propositional implicational logic but also on dependent or higher-order ex- tensions were established.</w:t>
      </w:r>
      <w:r>
        <w:rPr>
          <w:spacing w:val="40"/>
        </w:rPr>
        <w:t> </w:t>
      </w:r>
      <w:r>
        <w:rPr/>
        <w:t>Nevertheless, how to deal with (necessity) modality in intuitionistic</w:t>
      </w:r>
      <w:r>
        <w:rPr>
          <w:spacing w:val="-5"/>
        </w:rPr>
        <w:t> </w:t>
      </w:r>
      <w:r>
        <w:rPr/>
        <w:t>logic</w:t>
      </w:r>
      <w:r>
        <w:rPr>
          <w:spacing w:val="-5"/>
        </w:rPr>
        <w:t> </w:t>
      </w:r>
      <w:r>
        <w:rPr/>
        <w:t>still</w:t>
      </w:r>
      <w:r>
        <w:rPr>
          <w:spacing w:val="-5"/>
        </w:rPr>
        <w:t> </w:t>
      </w:r>
      <w:r>
        <w:rPr/>
        <w:t>remains</w:t>
      </w:r>
      <w:r>
        <w:rPr>
          <w:spacing w:val="-5"/>
        </w:rPr>
        <w:t> </w:t>
      </w:r>
      <w:r>
        <w:rPr/>
        <w:t>to</w:t>
      </w:r>
      <w:r>
        <w:rPr>
          <w:spacing w:val="-5"/>
        </w:rPr>
        <w:t> </w:t>
      </w:r>
      <w:r>
        <w:rPr/>
        <w:t>be</w:t>
      </w:r>
      <w:r>
        <w:rPr>
          <w:spacing w:val="-5"/>
        </w:rPr>
        <w:t> </w:t>
      </w:r>
      <w:r>
        <w:rPr/>
        <w:t>an</w:t>
      </w:r>
      <w:r>
        <w:rPr>
          <w:spacing w:val="-5"/>
        </w:rPr>
        <w:t> </w:t>
      </w:r>
      <w:r>
        <w:rPr/>
        <w:t>intricate</w:t>
      </w:r>
      <w:r>
        <w:rPr>
          <w:spacing w:val="-5"/>
        </w:rPr>
        <w:t> </w:t>
      </w:r>
      <w:r>
        <w:rPr/>
        <w:t>problem.</w:t>
      </w:r>
      <w:r>
        <w:rPr>
          <w:spacing w:val="25"/>
        </w:rPr>
        <w:t> </w:t>
      </w:r>
      <w:r>
        <w:rPr/>
        <w:t>Especially</w:t>
      </w:r>
      <w:r>
        <w:rPr>
          <w:spacing w:val="-5"/>
        </w:rPr>
        <w:t> </w:t>
      </w:r>
      <w:r>
        <w:rPr/>
        <w:t>the</w:t>
      </w:r>
      <w:r>
        <w:rPr>
          <w:spacing w:val="-5"/>
        </w:rPr>
        <w:t> </w:t>
      </w:r>
      <w:r>
        <w:rPr/>
        <w:t>type</w:t>
      </w:r>
      <w:r>
        <w:rPr>
          <w:spacing w:val="-5"/>
        </w:rPr>
        <w:t> </w:t>
      </w:r>
      <w:r>
        <w:rPr/>
        <w:t>the- oretic aspects (or equivalently, natural deduction systems) of intuitionistic modal logic are rather undeveloped.</w:t>
      </w:r>
    </w:p>
    <w:p>
      <w:pPr>
        <w:pStyle w:val="BodyText"/>
        <w:spacing w:line="216" w:lineRule="auto" w:before="10"/>
        <w:ind w:left="221" w:right="367" w:firstLine="317"/>
        <w:jc w:val="both"/>
      </w:pPr>
      <w:r>
        <w:rPr/>
        <w:t>For the logical aspects of intuitionistic modality,</w:t>
      </w:r>
      <w:r>
        <w:rPr>
          <w:spacing w:val="26"/>
        </w:rPr>
        <w:t> </w:t>
      </w:r>
      <w:r>
        <w:rPr/>
        <w:t>the currently accepted form</w:t>
      </w:r>
      <w:r>
        <w:rPr>
          <w:spacing w:val="40"/>
        </w:rPr>
        <w:t> </w:t>
      </w:r>
      <w:r>
        <w:rPr/>
        <w:t>of</w:t>
      </w:r>
      <w:r>
        <w:rPr>
          <w:spacing w:val="11"/>
        </w:rPr>
        <w:t> </w:t>
      </w:r>
      <w:r>
        <w:rPr/>
        <w:t>definition</w:t>
      </w:r>
      <w:r>
        <w:rPr>
          <w:spacing w:val="11"/>
        </w:rPr>
        <w:t> </w:t>
      </w:r>
      <w:r>
        <w:rPr/>
        <w:t>first</w:t>
      </w:r>
      <w:r>
        <w:rPr>
          <w:spacing w:val="11"/>
        </w:rPr>
        <w:t> </w:t>
      </w:r>
      <w:r>
        <w:rPr/>
        <w:t>appeared</w:t>
      </w:r>
      <w:r>
        <w:rPr>
          <w:spacing w:val="11"/>
        </w:rPr>
        <w:t> </w:t>
      </w:r>
      <w:r>
        <w:rPr/>
        <w:t>independently</w:t>
      </w:r>
      <w:r>
        <w:rPr>
          <w:spacing w:val="11"/>
        </w:rPr>
        <w:t> </w:t>
      </w:r>
      <w:r>
        <w:rPr/>
        <w:t>in</w:t>
      </w:r>
      <w:r>
        <w:rPr>
          <w:spacing w:val="11"/>
        </w:rPr>
        <w:t> </w:t>
      </w:r>
      <w:r>
        <w:rPr>
          <w:color w:val="0080AC"/>
        </w:rPr>
        <w:t>[</w:t>
      </w:r>
      <w:hyperlink w:history="true" w:anchor="_bookmark39">
        <w:r>
          <w:rPr>
            <w:color w:val="0080AC"/>
          </w:rPr>
          <w:t>20,</w:t>
        </w:r>
      </w:hyperlink>
      <w:hyperlink w:history="true" w:anchor="_bookmark59">
        <w:r>
          <w:rPr>
            <w:color w:val="0080AC"/>
          </w:rPr>
          <w:t>40</w:t>
        </w:r>
      </w:hyperlink>
      <w:r>
        <w:rPr>
          <w:color w:val="0080AC"/>
        </w:rPr>
        <w:t>]</w:t>
      </w:r>
      <w:r>
        <w:rPr/>
        <w:t>.</w:t>
      </w:r>
      <w:r>
        <w:rPr>
          <w:spacing w:val="54"/>
        </w:rPr>
        <w:t> </w:t>
      </w:r>
      <w:r>
        <w:rPr/>
        <w:t>In</w:t>
      </w:r>
      <w:r>
        <w:rPr>
          <w:spacing w:val="12"/>
        </w:rPr>
        <w:t> </w:t>
      </w:r>
      <w:r>
        <w:rPr/>
        <w:t>their</w:t>
      </w:r>
      <w:r>
        <w:rPr>
          <w:spacing w:val="11"/>
        </w:rPr>
        <w:t> </w:t>
      </w:r>
      <w:r>
        <w:rPr/>
        <w:t>papers,</w:t>
      </w:r>
      <w:r>
        <w:rPr>
          <w:spacing w:val="13"/>
        </w:rPr>
        <w:t> </w:t>
      </w:r>
      <w:r>
        <w:rPr/>
        <w:t>Kripke-</w:t>
      </w:r>
      <w:r>
        <w:rPr>
          <w:spacing w:val="-2"/>
        </w:rPr>
        <w:t>style</w:t>
      </w:r>
    </w:p>
    <w:p>
      <w:pPr>
        <w:pStyle w:val="BodyText"/>
        <w:spacing w:before="1"/>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114996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054877pt;width:34.85pt;height:.1pt;mso-position-horizontal-relative:page;mso-position-vertical-relative:paragraph;z-index:-15727104;mso-wrap-distance-left:0;mso-wrap-distance-right:0" id="docshape4" coordorigin="902,181" coordsize="697,0" path="m902,181l1598,18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76"/>
          <w:sz w:val="15"/>
          <w:vertAlign w:val="baseline"/>
        </w:rPr>
        <w:t> </w:t>
      </w:r>
      <w:r>
        <w:rPr>
          <w:rFonts w:ascii="LM Roman 8"/>
          <w:sz w:val="15"/>
          <w:vertAlign w:val="baseline"/>
        </w:rPr>
        <w:t>Email:</w:t>
      </w:r>
      <w:r>
        <w:rPr>
          <w:rFonts w:ascii="LM Roman 8"/>
          <w:spacing w:val="55"/>
          <w:sz w:val="15"/>
          <w:vertAlign w:val="baseline"/>
        </w:rPr>
        <w:t> </w:t>
      </w:r>
      <w:hyperlink r:id="rId11">
        <w:r>
          <w:rPr>
            <w:rFonts w:ascii="MathJax_Typewriter"/>
            <w:color w:val="0080AC"/>
            <w:sz w:val="15"/>
            <w:vertAlign w:val="baseline"/>
          </w:rPr>
          <w:t>nyuichi@is.s.u-</w:t>
        </w:r>
        <w:r>
          <w:rPr>
            <w:rFonts w:ascii="MathJax_Typewriter"/>
            <w:color w:val="0080AC"/>
            <w:spacing w:val="-2"/>
            <w:sz w:val="15"/>
            <w:vertAlign w:val="baseline"/>
          </w:rPr>
          <w:t>tokyo.ac.jp</w:t>
        </w:r>
      </w:hyperlink>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2">
        <w:r>
          <w:rPr>
            <w:rFonts w:ascii="MathJax_Typewriter"/>
            <w:color w:val="0080AC"/>
            <w:sz w:val="15"/>
            <w:vertAlign w:val="baseline"/>
          </w:rPr>
          <w:t>kakutani@is.s.u-</w:t>
        </w:r>
        <w:r>
          <w:rPr>
            <w:rFonts w:ascii="MathJax_Typewriter"/>
            <w:color w:val="0080AC"/>
            <w:spacing w:val="-2"/>
            <w:sz w:val="15"/>
            <w:vertAlign w:val="baseline"/>
          </w:rPr>
          <w:t>tokyo.ac.jp</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52"/>
          <w:w w:val="150"/>
          <w:sz w:val="15"/>
          <w:vertAlign w:val="baseline"/>
        </w:rPr>
        <w:t> </w:t>
      </w:r>
      <w:r>
        <w:rPr>
          <w:rFonts w:ascii="LM Roman 8"/>
          <w:sz w:val="15"/>
          <w:vertAlign w:val="baseline"/>
        </w:rPr>
        <w:t>Email:</w:t>
      </w:r>
      <w:r>
        <w:rPr>
          <w:rFonts w:ascii="LM Roman 8"/>
          <w:spacing w:val="60"/>
          <w:sz w:val="15"/>
          <w:vertAlign w:val="baseline"/>
        </w:rPr>
        <w:t> </w:t>
      </w:r>
      <w:hyperlink r:id="rId13">
        <w:r>
          <w:rPr>
            <w:rFonts w:ascii="MathJax_Typewriter"/>
            <w:color w:val="0080AC"/>
            <w:sz w:val="15"/>
            <w:vertAlign w:val="baseline"/>
          </w:rPr>
          <w:t>murase@lyon.is.s.u-</w:t>
        </w:r>
        <w:r>
          <w:rPr>
            <w:rFonts w:ascii="MathJax_Typewriter"/>
            <w:color w:val="0080AC"/>
            <w:spacing w:val="-2"/>
            <w:sz w:val="15"/>
            <w:vertAlign w:val="baseline"/>
          </w:rPr>
          <w:t>tokyo.ac.jp</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https://doi.org/10.1016/j.entcs.2018.11.015</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420"/>
          <w:pgNumType w:start="297"/>
        </w:sectPr>
      </w:pPr>
    </w:p>
    <w:p>
      <w:pPr>
        <w:pStyle w:val="BodyText"/>
        <w:spacing w:line="216" w:lineRule="auto" w:before="131"/>
        <w:ind w:left="108" w:right="479"/>
        <w:jc w:val="both"/>
      </w:pPr>
      <w:r>
        <w:rPr/>
        <w:t>semantics called birelational models is defined, and Hilbert-style axiomatizations for some intuitionistic modal logics including K, S4, and S5 are provided.</w:t>
      </w:r>
      <w:r>
        <w:rPr>
          <w:spacing w:val="40"/>
        </w:rPr>
        <w:t> </w:t>
      </w:r>
      <w:r>
        <w:rPr/>
        <w:t>The history of intuitionistic modal logic and systematic comparisons of various systems ever proposed can be found in </w:t>
      </w:r>
      <w:r>
        <w:rPr>
          <w:color w:val="0080AC"/>
        </w:rPr>
        <w:t>[</w:t>
      </w:r>
      <w:hyperlink w:history="true" w:anchor="_bookmark62">
        <w:r>
          <w:rPr>
            <w:color w:val="0080AC"/>
          </w:rPr>
          <w:t>43,</w:t>
        </w:r>
      </w:hyperlink>
      <w:hyperlink w:history="true" w:anchor="_bookmark52">
        <w:r>
          <w:rPr>
            <w:color w:val="0080AC"/>
          </w:rPr>
          <w:t>33</w:t>
        </w:r>
      </w:hyperlink>
      <w:r>
        <w:rPr>
          <w:color w:val="0080AC"/>
        </w:rPr>
        <w:t>]</w:t>
      </w:r>
      <w:r>
        <w:rPr/>
        <w:t>. For the type theoretic aspects, on the other hand,</w:t>
      </w:r>
      <w:r>
        <w:rPr>
          <w:spacing w:val="-8"/>
        </w:rPr>
        <w:t> </w:t>
      </w:r>
      <w:r>
        <w:rPr/>
        <w:t>the</w:t>
      </w:r>
      <w:r>
        <w:rPr>
          <w:spacing w:val="-10"/>
        </w:rPr>
        <w:t> </w:t>
      </w:r>
      <w:r>
        <w:rPr/>
        <w:t>approaches</w:t>
      </w:r>
      <w:r>
        <w:rPr>
          <w:spacing w:val="-10"/>
        </w:rPr>
        <w:t> </w:t>
      </w:r>
      <w:r>
        <w:rPr/>
        <w:t>are</w:t>
      </w:r>
      <w:r>
        <w:rPr>
          <w:spacing w:val="-10"/>
        </w:rPr>
        <w:t> </w:t>
      </w:r>
      <w:r>
        <w:rPr/>
        <w:t>diverse.</w:t>
      </w:r>
      <w:r>
        <w:rPr>
          <w:spacing w:val="21"/>
        </w:rPr>
        <w:t> </w:t>
      </w:r>
      <w:r>
        <w:rPr/>
        <w:t>As</w:t>
      </w:r>
      <w:r>
        <w:rPr>
          <w:spacing w:val="-10"/>
        </w:rPr>
        <w:t> </w:t>
      </w:r>
      <w:r>
        <w:rPr/>
        <w:t>of</w:t>
      </w:r>
      <w:r>
        <w:rPr>
          <w:spacing w:val="-10"/>
        </w:rPr>
        <w:t> </w:t>
      </w:r>
      <w:r>
        <w:rPr/>
        <w:t>this</w:t>
      </w:r>
      <w:r>
        <w:rPr>
          <w:spacing w:val="-10"/>
        </w:rPr>
        <w:t> </w:t>
      </w:r>
      <w:r>
        <w:rPr/>
        <w:t>writing,</w:t>
      </w:r>
      <w:r>
        <w:rPr>
          <w:spacing w:val="-8"/>
        </w:rPr>
        <w:t> </w:t>
      </w:r>
      <w:r>
        <w:rPr/>
        <w:t>there</w:t>
      </w:r>
      <w:r>
        <w:rPr>
          <w:spacing w:val="-10"/>
        </w:rPr>
        <w:t> </w:t>
      </w:r>
      <w:r>
        <w:rPr/>
        <w:t>are</w:t>
      </w:r>
      <w:r>
        <w:rPr>
          <w:spacing w:val="-10"/>
        </w:rPr>
        <w:t> </w:t>
      </w:r>
      <w:r>
        <w:rPr/>
        <w:t>mainly</w:t>
      </w:r>
      <w:r>
        <w:rPr>
          <w:spacing w:val="-10"/>
        </w:rPr>
        <w:t> </w:t>
      </w:r>
      <w:r>
        <w:rPr/>
        <w:t>three</w:t>
      </w:r>
      <w:r>
        <w:rPr>
          <w:spacing w:val="-10"/>
        </w:rPr>
        <w:t> </w:t>
      </w:r>
      <w:r>
        <w:rPr/>
        <w:t>types</w:t>
      </w:r>
      <w:r>
        <w:rPr>
          <w:spacing w:val="-10"/>
        </w:rPr>
        <w:t> </w:t>
      </w:r>
      <w:r>
        <w:rPr/>
        <w:t>of natural</w:t>
      </w:r>
      <w:r>
        <w:rPr>
          <w:spacing w:val="-1"/>
        </w:rPr>
        <w:t> </w:t>
      </w:r>
      <w:r>
        <w:rPr/>
        <w:t>deduction</w:t>
      </w:r>
      <w:r>
        <w:rPr>
          <w:spacing w:val="-1"/>
        </w:rPr>
        <w:t> </w:t>
      </w:r>
      <w:r>
        <w:rPr/>
        <w:t>systems</w:t>
      </w:r>
      <w:r>
        <w:rPr>
          <w:spacing w:val="-1"/>
        </w:rPr>
        <w:t> </w:t>
      </w:r>
      <w:r>
        <w:rPr/>
        <w:t>that</w:t>
      </w:r>
      <w:r>
        <w:rPr>
          <w:spacing w:val="-1"/>
        </w:rPr>
        <w:t> </w:t>
      </w:r>
      <w:r>
        <w:rPr/>
        <w:t>have</w:t>
      </w:r>
      <w:r>
        <w:rPr>
          <w:spacing w:val="-1"/>
        </w:rPr>
        <w:t> </w:t>
      </w:r>
      <w:r>
        <w:rPr/>
        <w:t>gained</w:t>
      </w:r>
      <w:r>
        <w:rPr>
          <w:spacing w:val="-1"/>
        </w:rPr>
        <w:t> </w:t>
      </w:r>
      <w:r>
        <w:rPr/>
        <w:t>popularity,</w:t>
      </w:r>
      <w:r>
        <w:rPr>
          <w:spacing w:val="-1"/>
        </w:rPr>
        <w:t> </w:t>
      </w:r>
      <w:r>
        <w:rPr/>
        <w:t>called</w:t>
      </w:r>
      <w:r>
        <w:rPr>
          <w:spacing w:val="-1"/>
        </w:rPr>
        <w:t> </w:t>
      </w:r>
      <w:r>
        <w:rPr>
          <w:i/>
        </w:rPr>
        <w:t>Gentzen-style </w:t>
      </w:r>
      <w:r>
        <w:rPr>
          <w:color w:val="0080AC"/>
        </w:rPr>
        <w:t>[</w:t>
      </w:r>
      <w:hyperlink w:history="true" w:anchor="_bookmark20">
        <w:r>
          <w:rPr>
            <w:color w:val="0080AC"/>
          </w:rPr>
          <w:t>4,</w:t>
        </w:r>
      </w:hyperlink>
      <w:hyperlink w:history="true" w:anchor="_bookmark43">
        <w:r>
          <w:rPr>
            <w:color w:val="0080AC"/>
          </w:rPr>
          <w:t>28</w:t>
        </w:r>
      </w:hyperlink>
      <w:r>
        <w:rPr>
          <w:color w:val="0080AC"/>
        </w:rPr>
        <w:t>]</w:t>
      </w:r>
      <w:r>
        <w:rPr/>
        <w:t>, </w:t>
      </w:r>
      <w:r>
        <w:rPr>
          <w:i/>
        </w:rPr>
        <w:t>dual-context </w:t>
      </w:r>
      <w:r>
        <w:rPr>
          <w:color w:val="0080AC"/>
        </w:rPr>
        <w:t>[</w:t>
      </w:r>
      <w:hyperlink w:history="true" w:anchor="_bookmark37">
        <w:r>
          <w:rPr>
            <w:color w:val="0080AC"/>
          </w:rPr>
          <w:t>18,</w:t>
        </w:r>
      </w:hyperlink>
      <w:hyperlink w:history="true" w:anchor="_bookmark49">
        <w:r>
          <w:rPr>
            <w:color w:val="0080AC"/>
          </w:rPr>
          <w:t>30</w:t>
        </w:r>
      </w:hyperlink>
      <w:r>
        <w:rPr>
          <w:color w:val="0080AC"/>
        </w:rPr>
        <w:t>]</w:t>
      </w:r>
      <w:r>
        <w:rPr/>
        <w:t>,</w:t>
      </w:r>
      <w:r>
        <w:rPr>
          <w:spacing w:val="-12"/>
        </w:rPr>
        <w:t> </w:t>
      </w:r>
      <w:r>
        <w:rPr/>
        <w:t>and</w:t>
      </w:r>
      <w:r>
        <w:rPr>
          <w:spacing w:val="-15"/>
        </w:rPr>
        <w:t> </w:t>
      </w:r>
      <w:r>
        <w:rPr>
          <w:i/>
        </w:rPr>
        <w:t>Fitch-style</w:t>
      </w:r>
      <w:r>
        <w:rPr>
          <w:i/>
          <w:spacing w:val="-4"/>
        </w:rPr>
        <w:t> </w:t>
      </w:r>
      <w:r>
        <w:rPr>
          <w:color w:val="0080AC"/>
        </w:rPr>
        <w:t>[</w:t>
      </w:r>
      <w:hyperlink w:history="true" w:anchor="_bookmark56">
        <w:r>
          <w:rPr>
            <w:color w:val="0080AC"/>
          </w:rPr>
          <w:t>37,</w:t>
        </w:r>
      </w:hyperlink>
      <w:hyperlink w:history="true" w:anchor="_bookmark32">
        <w:r>
          <w:rPr>
            <w:color w:val="0080AC"/>
          </w:rPr>
          <w:t>13</w:t>
        </w:r>
      </w:hyperlink>
      <w:r>
        <w:rPr>
          <w:color w:val="0080AC"/>
        </w:rPr>
        <w:t>]</w:t>
      </w:r>
      <w:r>
        <w:rPr>
          <w:color w:val="0080AC"/>
          <w:spacing w:val="-14"/>
        </w:rPr>
        <w:t> </w:t>
      </w:r>
      <w:r>
        <w:rPr/>
        <w:t>systems.</w:t>
      </w:r>
      <w:r>
        <w:rPr>
          <w:spacing w:val="18"/>
        </w:rPr>
        <w:t> </w:t>
      </w:r>
      <w:r>
        <w:rPr/>
        <w:t>For</w:t>
      </w:r>
      <w:r>
        <w:rPr>
          <w:spacing w:val="-15"/>
        </w:rPr>
        <w:t> </w:t>
      </w:r>
      <w:r>
        <w:rPr/>
        <w:t>the</w:t>
      </w:r>
      <w:r>
        <w:rPr>
          <w:spacing w:val="-15"/>
        </w:rPr>
        <w:t> </w:t>
      </w:r>
      <w:r>
        <w:rPr/>
        <w:t>first</w:t>
      </w:r>
      <w:r>
        <w:rPr>
          <w:spacing w:val="-15"/>
        </w:rPr>
        <w:t> </w:t>
      </w:r>
      <w:r>
        <w:rPr/>
        <w:t>two</w:t>
      </w:r>
      <w:r>
        <w:rPr>
          <w:spacing w:val="-15"/>
        </w:rPr>
        <w:t> </w:t>
      </w:r>
      <w:r>
        <w:rPr/>
        <w:t>systems,</w:t>
      </w:r>
      <w:r>
        <w:rPr>
          <w:spacing w:val="-12"/>
        </w:rPr>
        <w:t> </w:t>
      </w:r>
      <w:r>
        <w:rPr/>
        <w:t>their computational and categorical aspects are intensively investigated in a number of papers </w:t>
      </w:r>
      <w:r>
        <w:rPr>
          <w:color w:val="0080AC"/>
        </w:rPr>
        <w:t>[</w:t>
      </w:r>
      <w:hyperlink w:history="true" w:anchor="_bookmark48">
        <w:r>
          <w:rPr>
            <w:color w:val="0080AC"/>
          </w:rPr>
          <w:t>17,29</w:t>
        </w:r>
      </w:hyperlink>
      <w:r>
        <w:rPr>
          <w:color w:val="0080AC"/>
        </w:rPr>
        <w:t>]</w:t>
      </w:r>
      <w:r>
        <w:rPr/>
        <w:t>, and applied in multi-staged computation </w:t>
      </w:r>
      <w:r>
        <w:rPr>
          <w:color w:val="0080AC"/>
        </w:rPr>
        <w:t>[</w:t>
      </w:r>
      <w:hyperlink w:history="true" w:anchor="_bookmark34">
        <w:r>
          <w:rPr>
            <w:color w:val="0080AC"/>
          </w:rPr>
          <w:t>15,</w:t>
        </w:r>
      </w:hyperlink>
      <w:hyperlink w:history="true" w:anchor="_bookmark58">
        <w:r>
          <w:rPr>
            <w:color w:val="0080AC"/>
          </w:rPr>
          <w:t>39</w:t>
        </w:r>
      </w:hyperlink>
      <w:r>
        <w:rPr>
          <w:color w:val="0080AC"/>
        </w:rPr>
        <w:t>]</w:t>
      </w:r>
      <w:r>
        <w:rPr/>
        <w:t>.</w:t>
      </w:r>
      <w:r>
        <w:rPr>
          <w:spacing w:val="40"/>
        </w:rPr>
        <w:t> </w:t>
      </w:r>
      <w:r>
        <w:rPr/>
        <w:t>However, despite that it was temporally the first system of modal type theory for intuitionistic K, Fitch-style type theory yet remains the least developed regarding its operational and categorical semantics.</w:t>
      </w:r>
      <w:r>
        <w:rPr>
          <w:spacing w:val="40"/>
        </w:rPr>
        <w:t> </w:t>
      </w:r>
      <w:r>
        <w:rPr/>
        <w:t>In a survey paper [</w:t>
      </w:r>
      <w:hyperlink w:history="true" w:anchor="_bookmark36">
        <w:r>
          <w:rPr>
            <w:color w:val="0080AC"/>
          </w:rPr>
          <w:t>17</w:t>
        </w:r>
      </w:hyperlink>
      <w:r>
        <w:rPr>
          <w:color w:val="0080AC"/>
        </w:rPr>
        <w:t>]</w:t>
      </w:r>
      <w:r>
        <w:rPr/>
        <w:t>, de Paiva and Ritter asked how one can describe Fitch-style type theory computationally and categorically, not in terms</w:t>
      </w:r>
      <w:r>
        <w:rPr>
          <w:spacing w:val="-18"/>
        </w:rPr>
        <w:t> </w:t>
      </w:r>
      <w:r>
        <w:rPr/>
        <w:t>of</w:t>
      </w:r>
      <w:r>
        <w:rPr>
          <w:spacing w:val="-17"/>
        </w:rPr>
        <w:t> </w:t>
      </w:r>
      <w:r>
        <w:rPr/>
        <w:t>syntactic</w:t>
      </w:r>
      <w:r>
        <w:rPr>
          <w:spacing w:val="-18"/>
        </w:rPr>
        <w:t> </w:t>
      </w:r>
      <w:r>
        <w:rPr/>
        <w:t>translation</w:t>
      </w:r>
      <w:r>
        <w:rPr>
          <w:spacing w:val="-17"/>
        </w:rPr>
        <w:t> </w:t>
      </w:r>
      <w:r>
        <w:rPr/>
        <w:t>via</w:t>
      </w:r>
      <w:r>
        <w:rPr>
          <w:spacing w:val="-18"/>
        </w:rPr>
        <w:t> </w:t>
      </w:r>
      <w:r>
        <w:rPr/>
        <w:t>Gentzen-style</w:t>
      </w:r>
      <w:r>
        <w:rPr>
          <w:spacing w:val="-17"/>
        </w:rPr>
        <w:t> </w:t>
      </w:r>
      <w:r>
        <w:rPr/>
        <w:t>calculus.</w:t>
      </w:r>
      <w:r>
        <w:rPr>
          <w:spacing w:val="-10"/>
        </w:rPr>
        <w:t> </w:t>
      </w:r>
      <w:r>
        <w:rPr/>
        <w:t>Clouston,</w:t>
      </w:r>
      <w:r>
        <w:rPr>
          <w:spacing w:val="-16"/>
        </w:rPr>
        <w:t> </w:t>
      </w:r>
      <w:r>
        <w:rPr/>
        <w:t>in</w:t>
      </w:r>
      <w:r>
        <w:rPr>
          <w:spacing w:val="-18"/>
        </w:rPr>
        <w:t> </w:t>
      </w:r>
      <w:r>
        <w:rPr/>
        <w:t>a</w:t>
      </w:r>
      <w:r>
        <w:rPr>
          <w:spacing w:val="-17"/>
        </w:rPr>
        <w:t> </w:t>
      </w:r>
      <w:r>
        <w:rPr/>
        <w:t>recent</w:t>
      </w:r>
      <w:r>
        <w:rPr>
          <w:spacing w:val="-18"/>
        </w:rPr>
        <w:t> </w:t>
      </w:r>
      <w:r>
        <w:rPr/>
        <w:t>paper </w:t>
      </w:r>
      <w:r>
        <w:rPr>
          <w:color w:val="0080AC"/>
        </w:rPr>
        <w:t>[</w:t>
      </w:r>
      <w:hyperlink w:history="true" w:anchor="_bookmark32">
        <w:r>
          <w:rPr>
            <w:color w:val="0080AC"/>
          </w:rPr>
          <w:t>13</w:t>
        </w:r>
      </w:hyperlink>
      <w:r>
        <w:rPr>
          <w:color w:val="0080AC"/>
        </w:rPr>
        <w:t>]</w:t>
      </w:r>
      <w:r>
        <w:rPr/>
        <w:t>, gave a partial answer to this question by proposing a sound but incomplete categorical</w:t>
      </w:r>
      <w:r>
        <w:rPr>
          <w:spacing w:val="24"/>
        </w:rPr>
        <w:t> </w:t>
      </w:r>
      <w:r>
        <w:rPr/>
        <w:t>model</w:t>
      </w:r>
      <w:r>
        <w:rPr>
          <w:spacing w:val="24"/>
        </w:rPr>
        <w:t> </w:t>
      </w:r>
      <w:r>
        <w:rPr/>
        <w:t>for</w:t>
      </w:r>
      <w:r>
        <w:rPr>
          <w:spacing w:val="24"/>
        </w:rPr>
        <w:t> </w:t>
      </w:r>
      <w:r>
        <w:rPr/>
        <w:t>Fitch-style</w:t>
      </w:r>
      <w:r>
        <w:rPr>
          <w:spacing w:val="24"/>
        </w:rPr>
        <w:t> </w:t>
      </w:r>
      <w:r>
        <w:rPr/>
        <w:t>modal</w:t>
      </w:r>
      <w:r>
        <w:rPr>
          <w:spacing w:val="24"/>
        </w:rPr>
        <w:t> </w:t>
      </w:r>
      <w:r>
        <w:rPr/>
        <w:t>calculus.</w:t>
      </w:r>
      <w:r>
        <w:rPr>
          <w:spacing w:val="80"/>
        </w:rPr>
        <w:t> </w:t>
      </w:r>
      <w:r>
        <w:rPr/>
        <w:t>The</w:t>
      </w:r>
      <w:r>
        <w:rPr>
          <w:spacing w:val="24"/>
        </w:rPr>
        <w:t> </w:t>
      </w:r>
      <w:r>
        <w:rPr/>
        <w:t>main</w:t>
      </w:r>
      <w:r>
        <w:rPr>
          <w:spacing w:val="24"/>
        </w:rPr>
        <w:t> </w:t>
      </w:r>
      <w:r>
        <w:rPr/>
        <w:t>aim</w:t>
      </w:r>
      <w:r>
        <w:rPr>
          <w:spacing w:val="24"/>
        </w:rPr>
        <w:t> </w:t>
      </w:r>
      <w:r>
        <w:rPr/>
        <w:t>of</w:t>
      </w:r>
      <w:r>
        <w:rPr>
          <w:spacing w:val="24"/>
        </w:rPr>
        <w:t> </w:t>
      </w:r>
      <w:r>
        <w:rPr/>
        <w:t>this</w:t>
      </w:r>
      <w:r>
        <w:rPr>
          <w:spacing w:val="24"/>
        </w:rPr>
        <w:t> </w:t>
      </w:r>
      <w:r>
        <w:rPr/>
        <w:t>paper</w:t>
      </w:r>
      <w:r>
        <w:rPr>
          <w:spacing w:val="24"/>
        </w:rPr>
        <w:t> </w:t>
      </w:r>
      <w:r>
        <w:rPr/>
        <w:t>is to answer fully this question.</w:t>
      </w:r>
      <w:r>
        <w:rPr>
          <w:spacing w:val="28"/>
        </w:rPr>
        <w:t> </w:t>
      </w:r>
      <w:r>
        <w:rPr/>
        <w:t>Our slogan is “</w:t>
      </w:r>
      <w:r>
        <w:rPr>
          <w:i/>
        </w:rPr>
        <w:t>Fitch-style type theory corresponds to</w:t>
      </w:r>
      <w:r>
        <w:rPr>
          <w:i/>
        </w:rPr>
        <w:t> iterated enrichment of categories, and boxes are hom objects</w:t>
      </w:r>
      <w:r>
        <w:rPr/>
        <w:t>”.</w:t>
      </w:r>
    </w:p>
    <w:p>
      <w:pPr>
        <w:pStyle w:val="BodyText"/>
        <w:spacing w:line="208" w:lineRule="auto" w:before="4"/>
        <w:ind w:left="108" w:right="480" w:firstLine="318"/>
        <w:jc w:val="both"/>
      </w:pPr>
      <w:r>
        <w:rPr/>
        <w:t>In this paper, we offer a categorical semantics to Fitch-style modal type theory from the viewpoint of enriched categories.</w:t>
      </w:r>
      <w:r>
        <w:rPr>
          <w:spacing w:val="40"/>
        </w:rPr>
        <w:t> </w:t>
      </w:r>
      <w:r>
        <w:rPr/>
        <w:t>In our semantics, if a type </w:t>
      </w:r>
      <w:r>
        <w:rPr>
          <w:rFonts w:ascii="Liberation Serif" w:hAnsi="Liberation Serif"/>
          <w:i/>
        </w:rPr>
        <w:t>A </w:t>
      </w:r>
      <w:r>
        <w:rPr/>
        <w:t>is inter- preted as an object in an enriched category </w:t>
      </w:r>
      <w:r>
        <w:rPr>
          <w:rFonts w:ascii="TeX Gyre Pagella" w:hAnsi="TeX Gyre Pagella"/>
          <w:i/>
        </w:rPr>
        <w:t>A</w:t>
      </w:r>
      <w:r>
        <w:rPr/>
        <w:t>, </w:t>
      </w:r>
      <w:r>
        <w:rPr>
          <w:rFonts w:ascii="Arial" w:hAnsi="Arial"/>
          <w:i/>
        </w:rPr>
        <w:t>2</w:t>
      </w:r>
      <w:r>
        <w:rPr>
          <w:rFonts w:ascii="Liberation Serif" w:hAnsi="Liberation Serif"/>
          <w:i/>
        </w:rPr>
        <w:t>A</w:t>
      </w:r>
      <w:r>
        <w:rPr>
          <w:rFonts w:ascii="Liberation Serif" w:hAnsi="Liberation Serif"/>
          <w:i/>
          <w:spacing w:val="24"/>
        </w:rPr>
        <w:t> </w:t>
      </w:r>
      <w:r>
        <w:rPr/>
        <w:t>is then interpreted as an object in its enriching category </w:t>
      </w:r>
      <w:r>
        <w:rPr>
          <w:rFonts w:ascii="TeX Gyre Pagella" w:hAnsi="TeX Gyre Pagella"/>
          <w:i/>
        </w:rPr>
        <w:t>V</w:t>
      </w:r>
      <w:r>
        <w:rPr/>
        <w:t>. Similarly, judgments before and after necessitation are interpreted as morphisms in (the underlying category of) </w:t>
      </w:r>
      <w:r>
        <w:rPr>
          <w:rFonts w:ascii="TeX Gyre Pagella" w:hAnsi="TeX Gyre Pagella"/>
          <w:i/>
        </w:rPr>
        <w:t>A </w:t>
      </w:r>
      <w:r>
        <w:rPr/>
        <w:t>and </w:t>
      </w:r>
      <w:r>
        <w:rPr>
          <w:rFonts w:ascii="TeX Gyre Pagella" w:hAnsi="TeX Gyre Pagella"/>
          <w:i/>
        </w:rPr>
        <w:t>V</w:t>
      </w:r>
      <w:r>
        <w:rPr/>
        <w:t>, respectively. Following</w:t>
      </w:r>
      <w:r>
        <w:rPr>
          <w:spacing w:val="-8"/>
        </w:rPr>
        <w:t> </w:t>
      </w:r>
      <w:r>
        <w:rPr/>
        <w:t>this</w:t>
      </w:r>
      <w:r>
        <w:rPr>
          <w:spacing w:val="-8"/>
        </w:rPr>
        <w:t> </w:t>
      </w:r>
      <w:r>
        <w:rPr/>
        <w:t>style,</w:t>
      </w:r>
      <w:r>
        <w:rPr>
          <w:spacing w:val="-7"/>
        </w:rPr>
        <w:t> </w:t>
      </w:r>
      <w:r>
        <w:rPr/>
        <w:t>it</w:t>
      </w:r>
      <w:r>
        <w:rPr>
          <w:spacing w:val="-8"/>
        </w:rPr>
        <w:t> </w:t>
      </w:r>
      <w:r>
        <w:rPr/>
        <w:t>would</w:t>
      </w:r>
      <w:r>
        <w:rPr>
          <w:spacing w:val="-8"/>
        </w:rPr>
        <w:t> </w:t>
      </w:r>
      <w:r>
        <w:rPr/>
        <w:t>be</w:t>
      </w:r>
      <w:r>
        <w:rPr>
          <w:spacing w:val="-8"/>
        </w:rPr>
        <w:t> </w:t>
      </w:r>
      <w:r>
        <w:rPr/>
        <w:t>natural</w:t>
      </w:r>
      <w:r>
        <w:rPr>
          <w:spacing w:val="-8"/>
        </w:rPr>
        <w:t> </w:t>
      </w:r>
      <w:r>
        <w:rPr/>
        <w:t>to</w:t>
      </w:r>
      <w:r>
        <w:rPr>
          <w:spacing w:val="-8"/>
        </w:rPr>
        <w:t> </w:t>
      </w:r>
      <w:r>
        <w:rPr/>
        <w:t>distinguish</w:t>
      </w:r>
      <w:r>
        <w:rPr>
          <w:spacing w:val="-8"/>
        </w:rPr>
        <w:t> </w:t>
      </w:r>
      <w:r>
        <w:rPr/>
        <w:t>judgments</w:t>
      </w:r>
      <w:r>
        <w:rPr>
          <w:spacing w:val="-8"/>
        </w:rPr>
        <w:t> </w:t>
      </w:r>
      <w:r>
        <w:rPr/>
        <w:t>with</w:t>
      </w:r>
      <w:r>
        <w:rPr>
          <w:spacing w:val="-8"/>
        </w:rPr>
        <w:t> </w:t>
      </w:r>
      <w:r>
        <w:rPr/>
        <w:t>and</w:t>
      </w:r>
      <w:r>
        <w:rPr>
          <w:spacing w:val="-8"/>
        </w:rPr>
        <w:t> </w:t>
      </w:r>
      <w:r>
        <w:rPr/>
        <w:t>without boxed types also in syntax.</w:t>
      </w:r>
      <w:r>
        <w:rPr>
          <w:spacing w:val="40"/>
        </w:rPr>
        <w:t> </w:t>
      </w:r>
      <w:r>
        <w:rPr/>
        <w:t>This kind of distinction is quite reasonable especially when we regard the calculus as multi-staged computation, as compile-time and run-time environments are usually different.</w:t>
      </w:r>
      <w:r>
        <w:rPr>
          <w:spacing w:val="40"/>
        </w:rPr>
        <w:t> </w:t>
      </w:r>
      <w:r>
        <w:rPr/>
        <w:t>For that reason, we first generalize Fitch-style</w:t>
      </w:r>
      <w:r>
        <w:rPr>
          <w:spacing w:val="-3"/>
        </w:rPr>
        <w:t> </w:t>
      </w:r>
      <w:r>
        <w:rPr/>
        <w:t>modal</w:t>
      </w:r>
      <w:r>
        <w:rPr>
          <w:spacing w:val="-3"/>
        </w:rPr>
        <w:t> </w:t>
      </w:r>
      <w:r>
        <w:rPr/>
        <w:t>type</w:t>
      </w:r>
      <w:r>
        <w:rPr>
          <w:spacing w:val="-3"/>
        </w:rPr>
        <w:t> </w:t>
      </w:r>
      <w:r>
        <w:rPr/>
        <w:t>theory</w:t>
      </w:r>
      <w:r>
        <w:rPr>
          <w:spacing w:val="-3"/>
        </w:rPr>
        <w:t> </w:t>
      </w:r>
      <w:r>
        <w:rPr/>
        <w:t>by</w:t>
      </w:r>
      <w:r>
        <w:rPr>
          <w:spacing w:val="-3"/>
        </w:rPr>
        <w:t> </w:t>
      </w:r>
      <w:r>
        <w:rPr/>
        <w:t>introducing</w:t>
      </w:r>
      <w:r>
        <w:rPr>
          <w:spacing w:val="-3"/>
        </w:rPr>
        <w:t> </w:t>
      </w:r>
      <w:r>
        <w:rPr>
          <w:i/>
        </w:rPr>
        <w:t>levels </w:t>
      </w:r>
      <w:r>
        <w:rPr/>
        <w:t>of</w:t>
      </w:r>
      <w:r>
        <w:rPr>
          <w:spacing w:val="-3"/>
        </w:rPr>
        <w:t> </w:t>
      </w:r>
      <w:r>
        <w:rPr/>
        <w:t>judgments. Just</w:t>
      </w:r>
      <w:r>
        <w:rPr>
          <w:spacing w:val="-3"/>
        </w:rPr>
        <w:t> </w:t>
      </w:r>
      <w:r>
        <w:rPr/>
        <w:t>by</w:t>
      </w:r>
      <w:r>
        <w:rPr>
          <w:spacing w:val="-3"/>
        </w:rPr>
        <w:t> </w:t>
      </w:r>
      <w:r>
        <w:rPr/>
        <w:t>ignoring levels, we obtain a usual Fitch-style calculus.</w:t>
      </w:r>
      <w:r>
        <w:rPr>
          <w:spacing w:val="40"/>
        </w:rPr>
        <w:t> </w:t>
      </w:r>
      <w:r>
        <w:rPr/>
        <w:t>In addition to the syntactic ingre- dient, we also need to formalize </w:t>
      </w:r>
      <w:r>
        <w:rPr>
          <w:i/>
        </w:rPr>
        <w:t>inﬁnitely iterated enrichment </w:t>
      </w:r>
      <w:r>
        <w:rPr/>
        <w:t>of categories, since modality</w:t>
      </w:r>
      <w:r>
        <w:rPr>
          <w:spacing w:val="-6"/>
        </w:rPr>
        <w:t> </w:t>
      </w:r>
      <w:r>
        <w:rPr/>
        <w:t>may</w:t>
      </w:r>
      <w:r>
        <w:rPr>
          <w:spacing w:val="-6"/>
        </w:rPr>
        <w:t> </w:t>
      </w:r>
      <w:r>
        <w:rPr/>
        <w:t>be</w:t>
      </w:r>
      <w:r>
        <w:rPr>
          <w:spacing w:val="-6"/>
        </w:rPr>
        <w:t> </w:t>
      </w:r>
      <w:r>
        <w:rPr/>
        <w:t>nested</w:t>
      </w:r>
      <w:r>
        <w:rPr>
          <w:spacing w:val="-6"/>
        </w:rPr>
        <w:t> </w:t>
      </w:r>
      <w:r>
        <w:rPr/>
        <w:t>arbitrarily</w:t>
      </w:r>
      <w:r>
        <w:rPr>
          <w:spacing w:val="-6"/>
        </w:rPr>
        <w:t> </w:t>
      </w:r>
      <w:r>
        <w:rPr/>
        <w:t>deeply.</w:t>
      </w:r>
      <w:r>
        <w:rPr>
          <w:spacing w:val="23"/>
        </w:rPr>
        <w:t> </w:t>
      </w:r>
      <w:r>
        <w:rPr/>
        <w:t>In</w:t>
      </w:r>
      <w:r>
        <w:rPr>
          <w:spacing w:val="-6"/>
        </w:rPr>
        <w:t> </w:t>
      </w:r>
      <w:r>
        <w:rPr/>
        <w:t>this</w:t>
      </w:r>
      <w:r>
        <w:rPr>
          <w:spacing w:val="-6"/>
        </w:rPr>
        <w:t> </w:t>
      </w:r>
      <w:r>
        <w:rPr/>
        <w:t>paper,</w:t>
      </w:r>
      <w:r>
        <w:rPr>
          <w:spacing w:val="-4"/>
        </w:rPr>
        <w:t> </w:t>
      </w:r>
      <w:r>
        <w:rPr/>
        <w:t>we</w:t>
      </w:r>
      <w:r>
        <w:rPr>
          <w:spacing w:val="-6"/>
        </w:rPr>
        <w:t> </w:t>
      </w:r>
      <w:r>
        <w:rPr/>
        <w:t>exploit</w:t>
      </w:r>
      <w:r>
        <w:rPr>
          <w:spacing w:val="-6"/>
        </w:rPr>
        <w:t> </w:t>
      </w:r>
      <w:r>
        <w:rPr/>
        <w:t>change-of-base construction of enriched categories to define such a structure.</w:t>
      </w:r>
    </w:p>
    <w:p>
      <w:pPr>
        <w:pStyle w:val="BodyText"/>
        <w:spacing w:line="276" w:lineRule="exact"/>
        <w:ind w:left="426"/>
        <w:jc w:val="both"/>
      </w:pPr>
      <w:r>
        <w:rPr/>
        <w:t>Our</w:t>
      </w:r>
      <w:r>
        <w:rPr>
          <w:spacing w:val="-4"/>
        </w:rPr>
        <w:t> </w:t>
      </w:r>
      <w:r>
        <w:rPr/>
        <w:t>research</w:t>
      </w:r>
      <w:r>
        <w:rPr>
          <w:spacing w:val="-2"/>
        </w:rPr>
        <w:t> </w:t>
      </w:r>
      <w:r>
        <w:rPr/>
        <w:t>contributions</w:t>
      </w:r>
      <w:r>
        <w:rPr>
          <w:spacing w:val="-2"/>
        </w:rPr>
        <w:t> </w:t>
      </w:r>
      <w:r>
        <w:rPr/>
        <w:t>are</w:t>
      </w:r>
      <w:r>
        <w:rPr>
          <w:spacing w:val="-2"/>
        </w:rPr>
        <w:t> </w:t>
      </w:r>
      <w:r>
        <w:rPr/>
        <w:t>summarized</w:t>
      </w:r>
      <w:r>
        <w:rPr>
          <w:spacing w:val="-2"/>
        </w:rPr>
        <w:t> </w:t>
      </w:r>
      <w:r>
        <w:rPr/>
        <w:t>as</w:t>
      </w:r>
      <w:r>
        <w:rPr>
          <w:spacing w:val="-2"/>
        </w:rPr>
        <w:t> follows.</w:t>
      </w:r>
    </w:p>
    <w:p>
      <w:pPr>
        <w:pStyle w:val="ListParagraph"/>
        <w:numPr>
          <w:ilvl w:val="0"/>
          <w:numId w:val="2"/>
        </w:numPr>
        <w:tabs>
          <w:tab w:pos="320" w:val="left" w:leader="none"/>
        </w:tabs>
        <w:spacing w:line="216" w:lineRule="auto" w:before="93" w:after="0"/>
        <w:ind w:left="320" w:right="480" w:hanging="198"/>
        <w:jc w:val="both"/>
        <w:rPr>
          <w:rFonts w:ascii="LM Roman 10" w:hAnsi="LM Roman 10"/>
          <w:sz w:val="21"/>
        </w:rPr>
      </w:pPr>
      <w:r>
        <w:rPr>
          <w:rFonts w:ascii="LM Roman 10" w:hAnsi="LM Roman 10"/>
          <w:sz w:val="21"/>
        </w:rPr>
        <w:t>We discovered that modality in type theory captures the enrichment structure</w:t>
      </w:r>
      <w:r>
        <w:rPr>
          <w:rFonts w:ascii="LM Roman 10" w:hAnsi="LM Roman 10"/>
          <w:spacing w:val="40"/>
          <w:sz w:val="21"/>
        </w:rPr>
        <w:t> </w:t>
      </w:r>
      <w:r>
        <w:rPr>
          <w:rFonts w:ascii="LM Roman 10" w:hAnsi="LM Roman 10"/>
          <w:sz w:val="21"/>
        </w:rPr>
        <w:t>in the categorical semantics.</w:t>
      </w:r>
      <w:r>
        <w:rPr>
          <w:rFonts w:ascii="LM Roman 10" w:hAnsi="LM Roman 10"/>
          <w:spacing w:val="40"/>
          <w:sz w:val="21"/>
        </w:rPr>
        <w:t> </w:t>
      </w:r>
      <w:r>
        <w:rPr>
          <w:rFonts w:ascii="LM Roman 10" w:hAnsi="LM Roman 10"/>
          <w:sz w:val="21"/>
        </w:rPr>
        <w:t>In particular, we pointed out that (contextual) modality can be viewed as </w:t>
      </w:r>
      <w:r>
        <w:rPr>
          <w:rFonts w:ascii="LM Roman 10" w:hAnsi="LM Roman 10"/>
          <w:i/>
          <w:sz w:val="21"/>
        </w:rPr>
        <w:t>external hom objects</w:t>
      </w:r>
      <w:r>
        <w:rPr>
          <w:rFonts w:ascii="LM Roman 10" w:hAnsi="LM Roman 10"/>
          <w:sz w:val="21"/>
        </w:rPr>
        <w:t>.</w:t>
      </w:r>
    </w:p>
    <w:p>
      <w:pPr>
        <w:pStyle w:val="ListParagraph"/>
        <w:numPr>
          <w:ilvl w:val="0"/>
          <w:numId w:val="2"/>
        </w:numPr>
        <w:tabs>
          <w:tab w:pos="320" w:val="left" w:leader="none"/>
        </w:tabs>
        <w:spacing w:line="216" w:lineRule="auto" w:before="66" w:after="0"/>
        <w:ind w:left="320" w:right="480" w:hanging="198"/>
        <w:jc w:val="both"/>
        <w:rPr>
          <w:rFonts w:ascii="LM Roman 10" w:hAnsi="LM Roman 10"/>
          <w:sz w:val="21"/>
        </w:rPr>
      </w:pPr>
      <w:r>
        <w:rPr>
          <w:rFonts w:ascii="LM Roman 10" w:hAnsi="LM Roman 10"/>
          <w:sz w:val="21"/>
        </w:rPr>
        <w:t>We defined iterated enrichment based upon the change-of-base construction and introduced two constructions of them.</w:t>
      </w:r>
    </w:p>
    <w:p>
      <w:pPr>
        <w:pStyle w:val="ListParagraph"/>
        <w:numPr>
          <w:ilvl w:val="0"/>
          <w:numId w:val="2"/>
        </w:numPr>
        <w:tabs>
          <w:tab w:pos="320" w:val="left" w:leader="none"/>
        </w:tabs>
        <w:spacing w:line="216" w:lineRule="auto" w:before="67" w:after="0"/>
        <w:ind w:left="320" w:right="480" w:hanging="198"/>
        <w:jc w:val="both"/>
        <w:rPr>
          <w:rFonts w:ascii="LM Roman 10" w:hAnsi="LM Roman 10"/>
          <w:sz w:val="21"/>
        </w:rPr>
      </w:pPr>
      <w:r>
        <w:rPr>
          <w:rFonts w:ascii="LM Roman 10" w:hAnsi="LM Roman 10"/>
          <w:sz w:val="21"/>
        </w:rPr>
        <w:t>We compared our semantics syntactically e.g.</w:t>
      </w:r>
      <w:r>
        <w:rPr>
          <w:rFonts w:ascii="LM Roman 10" w:hAnsi="LM Roman 10"/>
          <w:spacing w:val="40"/>
          <w:sz w:val="21"/>
        </w:rPr>
        <w:t> </w:t>
      </w:r>
      <w:r>
        <w:rPr>
          <w:rFonts w:ascii="LM Roman 10" w:hAnsi="LM Roman 10"/>
          <w:sz w:val="21"/>
        </w:rPr>
        <w:t>with dual-context calculi and se- mantically e.g. with linear non-linear models.</w:t>
      </w:r>
    </w:p>
    <w:p>
      <w:pPr>
        <w:pStyle w:val="BodyText"/>
        <w:spacing w:line="216" w:lineRule="auto" w:before="98"/>
        <w:ind w:left="108" w:right="480" w:firstLine="318"/>
        <w:jc w:val="both"/>
      </w:pPr>
      <w:r>
        <w:rPr>
          <w:i/>
        </w:rPr>
        <w:t>Organization.</w:t>
      </w:r>
      <w:r>
        <w:rPr>
          <w:i/>
          <w:spacing w:val="40"/>
        </w:rPr>
        <w:t> </w:t>
      </w:r>
      <w:r>
        <w:rPr/>
        <w:t>In Section </w:t>
      </w:r>
      <w:hyperlink w:history="true" w:anchor="_bookmark2">
        <w:r>
          <w:rPr>
            <w:color w:val="0080AC"/>
          </w:rPr>
          <w:t>2</w:t>
        </w:r>
      </w:hyperlink>
      <w:r>
        <w:rPr>
          <w:color w:val="0080AC"/>
        </w:rPr>
        <w:t>, </w:t>
      </w:r>
      <w:r>
        <w:rPr/>
        <w:t>we introduce multi-level Fitch-style modal type theory </w:t>
      </w:r>
      <w:r>
        <w:rPr>
          <w:rFonts w:ascii="Liberation Serif" w:hAnsi="Liberation Serif"/>
          <w:i/>
        </w:rPr>
        <w:t>λ</w:t>
      </w:r>
      <w:r>
        <w:rPr>
          <w:rFonts w:ascii="Arial" w:hAnsi="Arial"/>
          <w:i/>
          <w:vertAlign w:val="superscript"/>
        </w:rPr>
        <w:t>2</w:t>
      </w:r>
      <w:r>
        <w:rPr>
          <w:vertAlign w:val="baseline"/>
        </w:rPr>
        <w:t>,</w:t>
      </w:r>
      <w:r>
        <w:rPr>
          <w:spacing w:val="40"/>
          <w:vertAlign w:val="baseline"/>
        </w:rPr>
        <w:t> </w:t>
      </w:r>
      <w:r>
        <w:rPr>
          <w:vertAlign w:val="baseline"/>
        </w:rPr>
        <w:t>the type theory in question in this paper.</w:t>
      </w:r>
      <w:r>
        <w:rPr>
          <w:spacing w:val="80"/>
          <w:vertAlign w:val="baseline"/>
        </w:rPr>
        <w:t> </w:t>
      </w:r>
      <w:r>
        <w:rPr>
          <w:vertAlign w:val="baseline"/>
        </w:rPr>
        <w:t>We also compare it with other</w:t>
      </w:r>
      <w:r>
        <w:rPr>
          <w:spacing w:val="8"/>
          <w:vertAlign w:val="baseline"/>
        </w:rPr>
        <w:t> </w:t>
      </w:r>
      <w:r>
        <w:rPr>
          <w:vertAlign w:val="baseline"/>
        </w:rPr>
        <w:t>styles</w:t>
      </w:r>
      <w:r>
        <w:rPr>
          <w:spacing w:val="8"/>
          <w:vertAlign w:val="baseline"/>
        </w:rPr>
        <w:t> </w:t>
      </w:r>
      <w:r>
        <w:rPr>
          <w:vertAlign w:val="baseline"/>
        </w:rPr>
        <w:t>of</w:t>
      </w:r>
      <w:r>
        <w:rPr>
          <w:spacing w:val="8"/>
          <w:vertAlign w:val="baseline"/>
        </w:rPr>
        <w:t> </w:t>
      </w:r>
      <w:r>
        <w:rPr>
          <w:vertAlign w:val="baseline"/>
        </w:rPr>
        <w:t>modal</w:t>
      </w:r>
      <w:r>
        <w:rPr>
          <w:spacing w:val="8"/>
          <w:vertAlign w:val="baseline"/>
        </w:rPr>
        <w:t> </w:t>
      </w:r>
      <w:r>
        <w:rPr>
          <w:vertAlign w:val="baseline"/>
        </w:rPr>
        <w:t>type</w:t>
      </w:r>
      <w:r>
        <w:rPr>
          <w:spacing w:val="9"/>
          <w:vertAlign w:val="baseline"/>
        </w:rPr>
        <w:t> </w:t>
      </w:r>
      <w:r>
        <w:rPr>
          <w:vertAlign w:val="baseline"/>
        </w:rPr>
        <w:t>theories.</w:t>
      </w:r>
      <w:r>
        <w:rPr>
          <w:spacing w:val="50"/>
          <w:vertAlign w:val="baseline"/>
        </w:rPr>
        <w:t> </w:t>
      </w:r>
      <w:r>
        <w:rPr>
          <w:vertAlign w:val="baseline"/>
        </w:rPr>
        <w:t>In</w:t>
      </w:r>
      <w:r>
        <w:rPr>
          <w:spacing w:val="8"/>
          <w:vertAlign w:val="baseline"/>
        </w:rPr>
        <w:t> </w:t>
      </w:r>
      <w:r>
        <w:rPr>
          <w:vertAlign w:val="baseline"/>
        </w:rPr>
        <w:t>Section</w:t>
      </w:r>
      <w:r>
        <w:rPr>
          <w:spacing w:val="9"/>
          <w:vertAlign w:val="baseline"/>
        </w:rPr>
        <w:t> </w:t>
      </w:r>
      <w:hyperlink w:history="true" w:anchor="_bookmark6">
        <w:r>
          <w:rPr>
            <w:color w:val="0080AC"/>
            <w:vertAlign w:val="baseline"/>
          </w:rPr>
          <w:t>3</w:t>
        </w:r>
      </w:hyperlink>
      <w:r>
        <w:rPr>
          <w:color w:val="0080AC"/>
          <w:vertAlign w:val="baseline"/>
        </w:rPr>
        <w:t>,</w:t>
      </w:r>
      <w:r>
        <w:rPr>
          <w:color w:val="0080AC"/>
          <w:spacing w:val="11"/>
          <w:vertAlign w:val="baseline"/>
        </w:rPr>
        <w:t> </w:t>
      </w:r>
      <w:r>
        <w:rPr>
          <w:vertAlign w:val="baseline"/>
        </w:rPr>
        <w:t>we</w:t>
      </w:r>
      <w:r>
        <w:rPr>
          <w:spacing w:val="9"/>
          <w:vertAlign w:val="baseline"/>
        </w:rPr>
        <w:t> </w:t>
      </w:r>
      <w:r>
        <w:rPr>
          <w:vertAlign w:val="baseline"/>
        </w:rPr>
        <w:t>show</w:t>
      </w:r>
      <w:r>
        <w:rPr>
          <w:spacing w:val="8"/>
          <w:vertAlign w:val="baseline"/>
        </w:rPr>
        <w:t> </w:t>
      </w:r>
      <w:r>
        <w:rPr>
          <w:vertAlign w:val="baseline"/>
        </w:rPr>
        <w:t>that</w:t>
      </w:r>
      <w:r>
        <w:rPr>
          <w:spacing w:val="8"/>
          <w:vertAlign w:val="baseline"/>
        </w:rPr>
        <w:t> </w:t>
      </w:r>
      <w:r>
        <w:rPr>
          <w:vertAlign w:val="baseline"/>
        </w:rPr>
        <w:t>infinitely</w:t>
      </w:r>
      <w:r>
        <w:rPr>
          <w:spacing w:val="8"/>
          <w:vertAlign w:val="baseline"/>
        </w:rPr>
        <w:t> </w:t>
      </w:r>
      <w:r>
        <w:rPr>
          <w:spacing w:val="-2"/>
          <w:vertAlign w:val="baseline"/>
        </w:rPr>
        <w:t>iterated</w:t>
      </w:r>
    </w:p>
    <w:p>
      <w:pPr>
        <w:spacing w:after="0" w:line="216" w:lineRule="auto"/>
        <w:jc w:val="both"/>
        <w:sectPr>
          <w:headerReference w:type="even" r:id="rId15"/>
          <w:headerReference w:type="default" r:id="rId16"/>
          <w:pgSz w:w="9360" w:h="13610"/>
          <w:pgMar w:header="860" w:footer="0" w:top="1060" w:bottom="280" w:left="680" w:right="420"/>
          <w:pgNumType w:start="298"/>
        </w:sectPr>
      </w:pPr>
    </w:p>
    <w:p>
      <w:pPr>
        <w:tabs>
          <w:tab w:pos="4285" w:val="left" w:leader="none"/>
        </w:tabs>
        <w:spacing w:line="191" w:lineRule="exact" w:before="89"/>
        <w:ind w:left="221" w:right="0" w:firstLine="0"/>
        <w:jc w:val="left"/>
        <w:rPr>
          <w:rFonts w:ascii="Georgia" w:hAnsi="Georgia"/>
          <w:i/>
          <w:sz w:val="21"/>
        </w:rPr>
      </w:pPr>
      <w:r>
        <w:rPr>
          <w:b/>
          <w:w w:val="105"/>
          <w:sz w:val="21"/>
        </w:rPr>
        <w:t>Levels</w:t>
      </w:r>
      <w:r>
        <w:rPr>
          <w:b/>
          <w:spacing w:val="-12"/>
          <w:w w:val="105"/>
          <w:sz w:val="21"/>
        </w:rPr>
        <w:t> </w:t>
      </w:r>
      <w:r>
        <w:rPr>
          <w:rFonts w:ascii="Liberation Serif" w:hAnsi="Liberation Serif"/>
          <w:i/>
          <w:w w:val="105"/>
          <w:sz w:val="21"/>
        </w:rPr>
        <w:t>l</w:t>
      </w:r>
      <w:r>
        <w:rPr>
          <w:rFonts w:ascii="Liberation Serif" w:hAnsi="Liberation Serif"/>
          <w:i/>
          <w:spacing w:val="-12"/>
          <w:w w:val="105"/>
          <w:sz w:val="21"/>
        </w:rPr>
        <w:t> </w:t>
      </w:r>
      <w:r>
        <w:rPr>
          <w:rFonts w:ascii="TeX Gyre Pagella" w:hAnsi="TeX Gyre Pagella"/>
          <w:i/>
          <w:w w:val="105"/>
          <w:sz w:val="21"/>
        </w:rPr>
        <w:t>∈</w:t>
      </w:r>
      <w:r>
        <w:rPr>
          <w:rFonts w:ascii="TeX Gyre Pagella" w:hAnsi="TeX Gyre Pagella"/>
          <w:i/>
          <w:spacing w:val="-14"/>
          <w:w w:val="105"/>
          <w:sz w:val="21"/>
        </w:rPr>
        <w:t> </w:t>
      </w:r>
      <w:r>
        <w:rPr>
          <w:rFonts w:ascii="Times New Roman" w:hAnsi="Times New Roman"/>
          <w:spacing w:val="-10"/>
          <w:w w:val="105"/>
          <w:sz w:val="21"/>
        </w:rPr>
        <w:t>N</w:t>
      </w:r>
      <w:r>
        <w:rPr>
          <w:rFonts w:ascii="Times New Roman" w:hAnsi="Times New Roman"/>
          <w:sz w:val="21"/>
        </w:rPr>
        <w:tab/>
      </w:r>
      <w:r>
        <w:rPr>
          <w:b/>
          <w:w w:val="105"/>
          <w:sz w:val="21"/>
        </w:rPr>
        <w:t>Contexts</w:t>
      </w:r>
      <w:r>
        <w:rPr>
          <w:b/>
          <w:spacing w:val="25"/>
          <w:w w:val="105"/>
          <w:sz w:val="21"/>
        </w:rPr>
        <w:t> </w:t>
      </w:r>
      <w:r>
        <w:rPr>
          <w:w w:val="105"/>
          <w:sz w:val="21"/>
        </w:rPr>
        <w:t>Γ</w:t>
      </w:r>
      <w:r>
        <w:rPr>
          <w:rFonts w:ascii="Georgia" w:hAnsi="Georgia"/>
          <w:i/>
          <w:w w:val="105"/>
          <w:sz w:val="21"/>
          <w:vertAlign w:val="superscript"/>
        </w:rPr>
        <w:t>l</w:t>
      </w:r>
      <w:r>
        <w:rPr>
          <w:rFonts w:ascii="Georgia" w:hAnsi="Georgia"/>
          <w:i/>
          <w:spacing w:val="19"/>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A</w:t>
      </w:r>
      <w:r>
        <w:rPr>
          <w:rFonts w:ascii="Georgia" w:hAnsi="Georgia"/>
          <w:i/>
          <w:w w:val="105"/>
          <w:sz w:val="21"/>
          <w:vertAlign w:val="superscript"/>
        </w:rPr>
        <w:t>l</w:t>
      </w:r>
      <w:r>
        <w:rPr>
          <w:rFonts w:ascii="Georgia" w:hAnsi="Georgia"/>
          <w:i/>
          <w:spacing w:val="-9"/>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TeX Gyre Pagella" w:hAnsi="TeX Gyre Pagella"/>
          <w:i/>
          <w:spacing w:val="23"/>
          <w:w w:val="105"/>
          <w:sz w:val="21"/>
          <w:vertAlign w:val="baseline"/>
        </w:rPr>
        <w:t>···</w:t>
      </w:r>
      <w:r>
        <w:rPr>
          <w:rFonts w:ascii="TeX Gyre Pagella" w:hAnsi="TeX Gyre Pagella"/>
          <w:i/>
          <w:spacing w:val="18"/>
          <w:w w:val="105"/>
          <w:sz w:val="21"/>
          <w:vertAlign w:val="baseline"/>
        </w:rPr>
        <w:t> </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Georgia" w:hAnsi="Georgia"/>
          <w:i/>
          <w:spacing w:val="18"/>
          <w:w w:val="105"/>
          <w:sz w:val="21"/>
          <w:vertAlign w:val="baseline"/>
        </w:rPr>
        <w:t> </w:t>
      </w:r>
      <w:r>
        <w:rPr>
          <w:w w:val="105"/>
          <w:sz w:val="21"/>
          <w:vertAlign w:val="baseline"/>
        </w:rPr>
        <w:t>:</w:t>
      </w:r>
      <w:r>
        <w:rPr>
          <w:spacing w:val="-13"/>
          <w:w w:val="105"/>
          <w:sz w:val="21"/>
          <w:vertAlign w:val="baseline"/>
        </w:rPr>
        <w:t> </w:t>
      </w:r>
      <w:r>
        <w:rPr>
          <w:rFonts w:ascii="Liberation Serif" w:hAnsi="Liberation Serif"/>
          <w:i/>
          <w:spacing w:val="-5"/>
          <w:w w:val="105"/>
          <w:sz w:val="21"/>
          <w:vertAlign w:val="baseline"/>
        </w:rPr>
        <w:t>A</w:t>
      </w:r>
      <w:r>
        <w:rPr>
          <w:rFonts w:ascii="Georgia" w:hAnsi="Georgia"/>
          <w:i/>
          <w:spacing w:val="-5"/>
          <w:w w:val="105"/>
          <w:sz w:val="21"/>
          <w:vertAlign w:val="superscript"/>
        </w:rPr>
        <w:t>l</w:t>
      </w:r>
    </w:p>
    <w:p>
      <w:pPr>
        <w:pStyle w:val="ListParagraph"/>
        <w:numPr>
          <w:ilvl w:val="1"/>
          <w:numId w:val="2"/>
        </w:numPr>
        <w:tabs>
          <w:tab w:pos="1164" w:val="left" w:leader="none"/>
        </w:tabs>
        <w:spacing w:line="165" w:lineRule="exact" w:before="0" w:after="0"/>
        <w:ind w:left="1164" w:right="502" w:hanging="1164"/>
        <w:jc w:val="right"/>
        <w:rPr>
          <w:sz w:val="15"/>
        </w:rPr>
      </w:pPr>
      <w:r>
        <w:rPr>
          <w:rFonts w:ascii="Georgia"/>
          <w:i/>
          <w:spacing w:val="-10"/>
          <w:w w:val="110"/>
          <w:sz w:val="15"/>
        </w:rPr>
        <w:t>n</w:t>
      </w:r>
    </w:p>
    <w:p>
      <w:pPr>
        <w:spacing w:after="0" w:line="165" w:lineRule="exact"/>
        <w:jc w:val="right"/>
        <w:rPr>
          <w:sz w:val="15"/>
        </w:rPr>
        <w:sectPr>
          <w:pgSz w:w="9360" w:h="13610"/>
          <w:pgMar w:header="860" w:footer="0" w:top="1060" w:bottom="280" w:left="680" w:right="420"/>
        </w:sectPr>
      </w:pPr>
    </w:p>
    <w:p>
      <w:pPr>
        <w:spacing w:line="286" w:lineRule="exact" w:before="0"/>
        <w:ind w:left="221" w:right="0" w:firstLine="0"/>
        <w:jc w:val="left"/>
        <w:rPr>
          <w:rFonts w:ascii="TeX Gyre Pagella" w:hAnsi="TeX Gyre Pagella"/>
          <w:i/>
          <w:sz w:val="21"/>
        </w:rPr>
      </w:pPr>
      <w:r>
        <w:rPr>
          <w:b/>
          <w:w w:val="115"/>
          <w:sz w:val="21"/>
        </w:rPr>
        <w:t>Types</w:t>
      </w:r>
      <w:r>
        <w:rPr>
          <w:b/>
          <w:spacing w:val="8"/>
          <w:w w:val="115"/>
          <w:sz w:val="21"/>
        </w:rPr>
        <w:t> </w:t>
      </w:r>
      <w:r>
        <w:rPr>
          <w:rFonts w:ascii="Liberation Serif" w:hAnsi="Liberation Serif"/>
          <w:i/>
          <w:w w:val="115"/>
          <w:sz w:val="21"/>
        </w:rPr>
        <w:t>A</w:t>
      </w:r>
      <w:r>
        <w:rPr>
          <w:rFonts w:ascii="Georgia" w:hAnsi="Georgia"/>
          <w:i/>
          <w:w w:val="115"/>
          <w:sz w:val="21"/>
          <w:vertAlign w:val="superscript"/>
        </w:rPr>
        <w:t>l</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Liberation Serif" w:hAnsi="Liberation Serif"/>
          <w:i/>
          <w:w w:val="115"/>
          <w:sz w:val="21"/>
          <w:vertAlign w:val="baseline"/>
        </w:rPr>
        <w:t>B</w:t>
      </w:r>
      <w:r>
        <w:rPr>
          <w:rFonts w:ascii="Georgia" w:hAnsi="Georgia"/>
          <w:i/>
          <w:w w:val="115"/>
          <w:sz w:val="21"/>
          <w:vertAlign w:val="superscript"/>
        </w:rPr>
        <w:t>l</w:t>
      </w:r>
      <w:r>
        <w:rPr>
          <w:rFonts w:ascii="Georgia" w:hAnsi="Georgia"/>
          <w:i/>
          <w:spacing w:val="23"/>
          <w:w w:val="115"/>
          <w:sz w:val="21"/>
          <w:vertAlign w:val="baseline"/>
        </w:rPr>
        <w:t>  </w:t>
      </w:r>
      <w:r>
        <w:rPr>
          <w:w w:val="115"/>
          <w:sz w:val="21"/>
          <w:vertAlign w:val="baseline"/>
        </w:rPr>
        <w:t>::=</w:t>
      </w:r>
      <w:r>
        <w:rPr>
          <w:spacing w:val="73"/>
          <w:w w:val="115"/>
          <w:sz w:val="21"/>
          <w:vertAlign w:val="baseline"/>
        </w:rPr>
        <w:t> </w:t>
      </w:r>
      <w:r>
        <w:rPr>
          <w:rFonts w:ascii="Liberation Serif" w:hAnsi="Liberation Serif"/>
          <w:i/>
          <w:w w:val="115"/>
          <w:sz w:val="21"/>
          <w:vertAlign w:val="baseline"/>
        </w:rPr>
        <w:t>ι</w:t>
      </w:r>
      <w:r>
        <w:rPr>
          <w:rFonts w:ascii="Georgia" w:hAnsi="Georgia"/>
          <w:i/>
          <w:w w:val="115"/>
          <w:sz w:val="21"/>
          <w:vertAlign w:val="superscript"/>
        </w:rPr>
        <w:t>l</w:t>
      </w:r>
      <w:r>
        <w:rPr>
          <w:rFonts w:ascii="Georgia" w:hAnsi="Georgia"/>
          <w:i/>
          <w:spacing w:val="23"/>
          <w:w w:val="115"/>
          <w:sz w:val="21"/>
          <w:vertAlign w:val="baseline"/>
        </w:rPr>
        <w:t>  </w:t>
      </w:r>
      <w:r>
        <w:rPr>
          <w:rFonts w:ascii="TeX Gyre Pagella" w:hAnsi="TeX Gyre Pagella"/>
          <w:i/>
          <w:w w:val="115"/>
          <w:sz w:val="21"/>
          <w:vertAlign w:val="baseline"/>
        </w:rPr>
        <w:t>|</w:t>
      </w:r>
      <w:r>
        <w:rPr>
          <w:rFonts w:ascii="TeX Gyre Pagella" w:hAnsi="TeX Gyre Pagella"/>
          <w:i/>
          <w:spacing w:val="75"/>
          <w:w w:val="150"/>
          <w:sz w:val="21"/>
          <w:vertAlign w:val="baseline"/>
        </w:rPr>
        <w:t> </w:t>
      </w:r>
      <w:r>
        <w:rPr>
          <w:rFonts w:ascii="Liberation Serif" w:hAnsi="Liberation Serif"/>
          <w:i/>
          <w:w w:val="115"/>
          <w:sz w:val="21"/>
          <w:vertAlign w:val="baseline"/>
        </w:rPr>
        <w:t>A</w:t>
      </w:r>
      <w:r>
        <w:rPr>
          <w:rFonts w:ascii="Georgia" w:hAnsi="Georgia"/>
          <w:i/>
          <w:w w:val="115"/>
          <w:sz w:val="21"/>
          <w:vertAlign w:val="superscript"/>
        </w:rPr>
        <w:t>l</w:t>
      </w:r>
      <w:r>
        <w:rPr>
          <w:rFonts w:ascii="Georgia" w:hAnsi="Georgia"/>
          <w:i/>
          <w:spacing w:val="24"/>
          <w:w w:val="115"/>
          <w:sz w:val="21"/>
          <w:vertAlign w:val="baseline"/>
        </w:rPr>
        <w:t>  </w:t>
      </w:r>
      <w:r>
        <w:rPr>
          <w:rFonts w:ascii="TeX Gyre Pagella" w:hAnsi="TeX Gyre Pagella"/>
          <w:i/>
          <w:w w:val="115"/>
          <w:sz w:val="21"/>
          <w:vertAlign w:val="baseline"/>
        </w:rPr>
        <w:t>→</w:t>
      </w:r>
      <w:r>
        <w:rPr>
          <w:rFonts w:ascii="TeX Gyre Pagella" w:hAnsi="TeX Gyre Pagella"/>
          <w:i/>
          <w:spacing w:val="74"/>
          <w:w w:val="150"/>
          <w:sz w:val="21"/>
          <w:vertAlign w:val="baseline"/>
        </w:rPr>
        <w:t> </w:t>
      </w:r>
      <w:r>
        <w:rPr>
          <w:rFonts w:ascii="Liberation Serif" w:hAnsi="Liberation Serif"/>
          <w:i/>
          <w:w w:val="115"/>
          <w:sz w:val="21"/>
          <w:vertAlign w:val="baseline"/>
        </w:rPr>
        <w:t>B</w:t>
      </w:r>
      <w:r>
        <w:rPr>
          <w:rFonts w:ascii="Georgia" w:hAnsi="Georgia"/>
          <w:i/>
          <w:w w:val="115"/>
          <w:sz w:val="21"/>
          <w:vertAlign w:val="superscript"/>
        </w:rPr>
        <w:t>l</w:t>
      </w:r>
      <w:r>
        <w:rPr>
          <w:rFonts w:ascii="Georgia" w:hAnsi="Georgia"/>
          <w:i/>
          <w:spacing w:val="23"/>
          <w:w w:val="115"/>
          <w:sz w:val="21"/>
          <w:vertAlign w:val="baseline"/>
        </w:rPr>
        <w:t>  </w:t>
      </w:r>
      <w:r>
        <w:rPr>
          <w:rFonts w:ascii="TeX Gyre Pagella" w:hAnsi="TeX Gyre Pagella"/>
          <w:i/>
          <w:spacing w:val="-10"/>
          <w:w w:val="115"/>
          <w:sz w:val="21"/>
          <w:vertAlign w:val="baseline"/>
        </w:rPr>
        <w:t>|</w:t>
      </w:r>
    </w:p>
    <w:p>
      <w:pPr>
        <w:spacing w:line="305" w:lineRule="exact" w:before="0"/>
        <w:ind w:left="433" w:right="0" w:firstLine="0"/>
        <w:jc w:val="left"/>
        <w:rPr>
          <w:sz w:val="21"/>
        </w:rPr>
      </w:pPr>
      <w:r>
        <w:rPr>
          <w:rFonts w:ascii="Arial" w:hAnsi="Arial"/>
          <w:i/>
          <w:w w:val="110"/>
          <w:sz w:val="21"/>
        </w:rPr>
        <w:t>2</w:t>
      </w:r>
      <w:r>
        <w:rPr>
          <w:rFonts w:ascii="Liberation Serif" w:hAnsi="Liberation Serif"/>
          <w:i/>
          <w:w w:val="110"/>
          <w:sz w:val="21"/>
        </w:rPr>
        <w:t>A</w:t>
      </w:r>
      <w:r>
        <w:rPr>
          <w:rFonts w:ascii="Georgia" w:hAnsi="Georgia"/>
          <w:i/>
          <w:w w:val="110"/>
          <w:sz w:val="21"/>
          <w:vertAlign w:val="superscript"/>
        </w:rPr>
        <w:t>l</w:t>
      </w:r>
      <w:r>
        <w:rPr>
          <w:rFonts w:ascii="TeX Gyre Pagella" w:hAnsi="TeX Gyre Pagella"/>
          <w:i/>
          <w:w w:val="110"/>
          <w:sz w:val="21"/>
          <w:vertAlign w:val="superscript"/>
        </w:rPr>
        <w:t>−</w:t>
      </w:r>
      <w:r>
        <w:rPr>
          <w:rFonts w:ascii="LM Roman 8" w:hAnsi="LM Roman 8"/>
          <w:w w:val="110"/>
          <w:sz w:val="21"/>
          <w:vertAlign w:val="superscript"/>
        </w:rPr>
        <w:t>1</w:t>
      </w:r>
      <w:r>
        <w:rPr>
          <w:rFonts w:ascii="LM Roman 8" w:hAnsi="LM Roman 8"/>
          <w:spacing w:val="3"/>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spacing w:val="9"/>
          <w:w w:val="110"/>
          <w:sz w:val="21"/>
          <w:vertAlign w:val="baseline"/>
        </w:rPr>
        <w:t> </w:t>
      </w:r>
      <w:r>
        <w:rPr>
          <w:rFonts w:ascii="TeX Gyre Pagella" w:hAnsi="TeX Gyre Pagella"/>
          <w:i/>
          <w:w w:val="110"/>
          <w:sz w:val="21"/>
          <w:vertAlign w:val="baseline"/>
        </w:rPr>
        <w:t>≥</w:t>
      </w:r>
      <w:r>
        <w:rPr>
          <w:rFonts w:ascii="TeX Gyre Pagella" w:hAnsi="TeX Gyre Pagella"/>
          <w:i/>
          <w:spacing w:val="5"/>
          <w:w w:val="110"/>
          <w:sz w:val="21"/>
          <w:vertAlign w:val="baseline"/>
        </w:rPr>
        <w:t> </w:t>
      </w:r>
      <w:r>
        <w:rPr>
          <w:spacing w:val="-5"/>
          <w:w w:val="110"/>
          <w:sz w:val="21"/>
          <w:vertAlign w:val="baseline"/>
        </w:rPr>
        <w:t>1)</w:t>
      </w:r>
    </w:p>
    <w:p>
      <w:pPr>
        <w:spacing w:line="324" w:lineRule="exact" w:before="0"/>
        <w:ind w:left="221" w:right="0" w:firstLine="0"/>
        <w:jc w:val="left"/>
        <w:rPr>
          <w:rFonts w:ascii="Georgia" w:hAnsi="Georgia"/>
          <w:i/>
          <w:sz w:val="21"/>
        </w:rPr>
      </w:pPr>
      <w:r>
        <w:rPr/>
        <w:br w:type="column"/>
      </w:r>
      <w:r>
        <w:rPr>
          <w:b/>
          <w:w w:val="105"/>
          <w:sz w:val="21"/>
        </w:rPr>
        <w:t>Context</w:t>
      </w:r>
      <w:r>
        <w:rPr>
          <w:b/>
          <w:spacing w:val="-22"/>
          <w:w w:val="105"/>
          <w:sz w:val="21"/>
        </w:rPr>
        <w:t> </w:t>
      </w:r>
      <w:r>
        <w:rPr>
          <w:b/>
          <w:w w:val="105"/>
          <w:sz w:val="21"/>
        </w:rPr>
        <w:t>Stacks</w:t>
      </w:r>
      <w:r>
        <w:rPr>
          <w:b/>
          <w:spacing w:val="-16"/>
          <w:w w:val="105"/>
          <w:sz w:val="21"/>
        </w:rPr>
        <w:t> </w:t>
      </w:r>
      <w:r>
        <w:rPr>
          <w:w w:val="105"/>
          <w:sz w:val="21"/>
        </w:rPr>
        <w:t>Δ</w:t>
      </w:r>
      <w:r>
        <w:rPr>
          <w:rFonts w:ascii="Georgia" w:hAnsi="Georgia"/>
          <w:i/>
          <w:w w:val="105"/>
          <w:sz w:val="21"/>
          <w:vertAlign w:val="superscript"/>
        </w:rPr>
        <w:t>l</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w w:val="105"/>
          <w:sz w:val="21"/>
          <w:vertAlign w:val="baseline"/>
        </w:rPr>
        <w:t>Γ</w:t>
      </w:r>
      <w:r>
        <w:rPr>
          <w:rFonts w:ascii="Georgia" w:hAnsi="Georgia"/>
          <w:i/>
          <w:w w:val="105"/>
          <w:sz w:val="21"/>
          <w:vertAlign w:val="superscript"/>
        </w:rPr>
        <w:t>l</w:t>
      </w:r>
      <w:r>
        <w:rPr>
          <w:rFonts w:ascii="LM Roman 8" w:hAnsi="LM Roman 8"/>
          <w:w w:val="105"/>
          <w:sz w:val="21"/>
          <w:vertAlign w:val="superscript"/>
        </w:rPr>
        <w:t>+</w:t>
      </w:r>
      <w:r>
        <w:rPr>
          <w:rFonts w:ascii="Georgia" w:hAnsi="Georgia"/>
          <w:i/>
          <w:w w:val="105"/>
          <w:sz w:val="21"/>
          <w:vertAlign w:val="superscript"/>
        </w:rPr>
        <w:t>n</w:t>
      </w:r>
      <w:r>
        <w:rPr>
          <w:rFonts w:ascii="TeX Gyre Pagella" w:hAnsi="TeX Gyre Pagella"/>
          <w:i/>
          <w:w w:val="105"/>
          <w:sz w:val="21"/>
          <w:vertAlign w:val="superscript"/>
        </w:rPr>
        <w:t>−</w:t>
      </w:r>
      <w:r>
        <w:rPr>
          <w:rFonts w:ascii="LM Roman 8" w:hAnsi="LM Roman 8"/>
          <w:w w:val="105"/>
          <w:sz w:val="21"/>
          <w:vertAlign w:val="superscript"/>
        </w:rPr>
        <w:t>1</w:t>
      </w:r>
      <w:r>
        <w:rPr>
          <w:w w:val="105"/>
          <w:sz w:val="21"/>
          <w:vertAlign w:val="baseline"/>
        </w:rPr>
        <w:t>;</w:t>
      </w:r>
      <w:r>
        <w:rPr>
          <w:spacing w:val="-38"/>
          <w:w w:val="105"/>
          <w:sz w:val="21"/>
          <w:vertAlign w:val="baseline"/>
        </w:rPr>
        <w:t> </w:t>
      </w:r>
      <w:r>
        <w:rPr>
          <w:rFonts w:ascii="TeX Gyre Pagella" w:hAnsi="TeX Gyre Pagella"/>
          <w:i/>
          <w:spacing w:val="23"/>
          <w:w w:val="105"/>
          <w:sz w:val="21"/>
          <w:vertAlign w:val="baseline"/>
        </w:rPr>
        <w:t>···</w:t>
      </w:r>
      <w:r>
        <w:rPr>
          <w:rFonts w:ascii="TeX Gyre Pagella" w:hAnsi="TeX Gyre Pagella"/>
          <w:i/>
          <w:spacing w:val="2"/>
          <w:w w:val="105"/>
          <w:sz w:val="21"/>
          <w:vertAlign w:val="baseline"/>
        </w:rPr>
        <w:t> </w:t>
      </w:r>
      <w:r>
        <w:rPr>
          <w:w w:val="105"/>
          <w:sz w:val="21"/>
          <w:vertAlign w:val="baseline"/>
        </w:rPr>
        <w:t>;</w:t>
      </w:r>
      <w:r>
        <w:rPr>
          <w:spacing w:val="-39"/>
          <w:w w:val="105"/>
          <w:sz w:val="21"/>
          <w:vertAlign w:val="baseline"/>
        </w:rPr>
        <w:t> </w:t>
      </w:r>
      <w:r>
        <w:rPr>
          <w:spacing w:val="-5"/>
          <w:w w:val="105"/>
          <w:sz w:val="21"/>
          <w:vertAlign w:val="baseline"/>
        </w:rPr>
        <w:t>Γ</w:t>
      </w:r>
      <w:r>
        <w:rPr>
          <w:rFonts w:ascii="Georgia" w:hAnsi="Georgia"/>
          <w:i/>
          <w:spacing w:val="-5"/>
          <w:w w:val="105"/>
          <w:sz w:val="21"/>
          <w:vertAlign w:val="superscript"/>
        </w:rPr>
        <w:t>l</w:t>
      </w:r>
    </w:p>
    <w:p>
      <w:pPr>
        <w:spacing w:after="0" w:line="324" w:lineRule="exact"/>
        <w:jc w:val="left"/>
        <w:rPr>
          <w:rFonts w:ascii="Georgia" w:hAnsi="Georgia"/>
          <w:sz w:val="21"/>
        </w:rPr>
        <w:sectPr>
          <w:type w:val="continuous"/>
          <w:pgSz w:w="9360" w:h="13610"/>
          <w:pgMar w:header="860" w:footer="0" w:top="800" w:bottom="280" w:left="680" w:right="420"/>
          <w:cols w:num="2" w:equalWidth="0">
            <w:col w:w="3861" w:space="202"/>
            <w:col w:w="4197"/>
          </w:cols>
        </w:sectPr>
      </w:pPr>
    </w:p>
    <w:p>
      <w:pPr>
        <w:pStyle w:val="BodyText"/>
        <w:spacing w:before="149"/>
        <w:rPr>
          <w:rFonts w:ascii="Georgia"/>
          <w:i/>
          <w:sz w:val="20"/>
        </w:rPr>
      </w:pPr>
    </w:p>
    <w:p>
      <w:pPr>
        <w:spacing w:after="0"/>
        <w:rPr>
          <w:rFonts w:ascii="Georgia"/>
          <w:sz w:val="20"/>
        </w:rPr>
        <w:sectPr>
          <w:type w:val="continuous"/>
          <w:pgSz w:w="9360" w:h="13610"/>
          <w:pgMar w:header="860" w:footer="0" w:top="800" w:bottom="280" w:left="680" w:right="420"/>
        </w:sectPr>
      </w:pPr>
    </w:p>
    <w:p>
      <w:pPr>
        <w:spacing w:line="225" w:lineRule="auto" w:before="54"/>
        <w:ind w:left="2254" w:right="0" w:firstLine="212"/>
        <w:jc w:val="left"/>
        <w:rPr>
          <w:rFonts w:ascii="Georgia" w:hAnsi="Georgia"/>
          <w:i/>
          <w:sz w:val="21"/>
        </w:rPr>
      </w:pPr>
      <w:r>
        <w:rPr/>
        <mc:AlternateContent>
          <mc:Choice Requires="wps">
            <w:drawing>
              <wp:anchor distT="0" distB="0" distL="0" distR="0" allowOverlap="1" layoutInCell="1" locked="0" behindDoc="1" simplePos="0" relativeHeight="486842368">
                <wp:simplePos x="0" y="0"/>
                <wp:positionH relativeFrom="page">
                  <wp:posOffset>1814411</wp:posOffset>
                </wp:positionH>
                <wp:positionV relativeFrom="paragraph">
                  <wp:posOffset>246778</wp:posOffset>
                </wp:positionV>
                <wp:extent cx="10890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89025" cy="1270"/>
                        </a:xfrm>
                        <a:custGeom>
                          <a:avLst/>
                          <a:gdLst/>
                          <a:ahLst/>
                          <a:cxnLst/>
                          <a:rect l="l" t="t" r="r" b="b"/>
                          <a:pathLst>
                            <a:path w="1089025" h="0">
                              <a:moveTo>
                                <a:pt x="0" y="0"/>
                              </a:moveTo>
                              <a:lnTo>
                                <a:pt x="10886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142.867065pt,19.431414pt" to="228.591003pt,19.4314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757601</wp:posOffset>
                </wp:positionH>
                <wp:positionV relativeFrom="paragraph">
                  <wp:posOffset>61257</wp:posOffset>
                </wp:positionV>
                <wp:extent cx="920115" cy="294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20115" cy="294640"/>
                        </a:xfrm>
                        <a:prstGeom prst="rect">
                          <a:avLst/>
                        </a:prstGeom>
                        <a:ln w="4909">
                          <a:solidFill>
                            <a:srgbClr val="000000"/>
                          </a:solidFill>
                          <a:prstDash val="solid"/>
                        </a:ln>
                      </wps:spPr>
                      <wps:txbx>
                        <w:txbxContent>
                          <w:p>
                            <w:pPr>
                              <w:spacing w:before="65"/>
                              <w:ind w:left="135" w:right="0" w:firstLine="0"/>
                              <w:jc w:val="left"/>
                              <w:rPr>
                                <w:rFonts w:ascii="Georgia" w:hAnsi="Georgia"/>
                                <w:i/>
                                <w:sz w:val="21"/>
                              </w:rPr>
                            </w:pPr>
                            <w:r>
                              <w:rPr>
                                <w:w w:val="110"/>
                                <w:sz w:val="21"/>
                              </w:rPr>
                              <w:t>Δ</w:t>
                            </w:r>
                            <w:r>
                              <w:rPr>
                                <w:rFonts w:ascii="Georgia" w:hAnsi="Georgia"/>
                                <w:i/>
                                <w:w w:val="110"/>
                                <w:sz w:val="21"/>
                                <w:vertAlign w:val="superscript"/>
                              </w:rPr>
                              <w:t>l</w:t>
                            </w:r>
                            <w:r>
                              <w:rPr>
                                <w:rFonts w:ascii="Georgia" w:hAnsi="Georgia"/>
                                <w:i/>
                                <w:spacing w:val="-11"/>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6"/>
                                <w:w w:val="110"/>
                                <w:sz w:val="21"/>
                                <w:vertAlign w:val="baseline"/>
                              </w:rPr>
                              <w:t> </w:t>
                            </w:r>
                            <w:r>
                              <w:rPr>
                                <w:rFonts w:ascii="Liberation Serif" w:hAnsi="Liberation Serif"/>
                                <w:i/>
                                <w:w w:val="110"/>
                                <w:sz w:val="21"/>
                                <w:vertAlign w:val="baseline"/>
                              </w:rPr>
                              <w:t>M</w:t>
                            </w:r>
                            <w:r>
                              <w:rPr>
                                <w:rFonts w:ascii="Liberation Serif" w:hAnsi="Liberation Serif"/>
                                <w:i/>
                                <w:spacing w:val="5"/>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perscript"/>
                              </w:rPr>
                              <w:t>l</w:t>
                            </w:r>
                          </w:p>
                        </w:txbxContent>
                      </wps:txbx>
                      <wps:bodyPr wrap="square" lIns="0" tIns="0" rIns="0" bIns="0" rtlCol="0">
                        <a:noAutofit/>
                      </wps:bodyPr>
                    </wps:wsp>
                  </a:graphicData>
                </a:graphic>
              </wp:anchor>
            </w:drawing>
          </mc:Choice>
          <mc:Fallback>
            <w:pict>
              <v:shape style="position:absolute;margin-left:59.65366pt;margin-top:4.823414pt;width:72.45pt;height:23.2pt;mso-position-horizontal-relative:page;mso-position-vertical-relative:paragraph;z-index:15734272" type="#_x0000_t202" id="docshape9" filled="false" stroked="true" strokeweight=".386546pt" strokecolor="#000000">
                <v:textbox inset="0,0,0,0">
                  <w:txbxContent>
                    <w:p>
                      <w:pPr>
                        <w:spacing w:before="65"/>
                        <w:ind w:left="135" w:right="0" w:firstLine="0"/>
                        <w:jc w:val="left"/>
                        <w:rPr>
                          <w:rFonts w:ascii="Georgia" w:hAnsi="Georgia"/>
                          <w:i/>
                          <w:sz w:val="21"/>
                        </w:rPr>
                      </w:pPr>
                      <w:r>
                        <w:rPr>
                          <w:w w:val="110"/>
                          <w:sz w:val="21"/>
                        </w:rPr>
                        <w:t>Δ</w:t>
                      </w:r>
                      <w:r>
                        <w:rPr>
                          <w:rFonts w:ascii="Georgia" w:hAnsi="Georgia"/>
                          <w:i/>
                          <w:w w:val="110"/>
                          <w:sz w:val="21"/>
                          <w:vertAlign w:val="superscript"/>
                        </w:rPr>
                        <w:t>l</w:t>
                      </w:r>
                      <w:r>
                        <w:rPr>
                          <w:rFonts w:ascii="Georgia" w:hAnsi="Georgia"/>
                          <w:i/>
                          <w:spacing w:val="-11"/>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6"/>
                          <w:w w:val="110"/>
                          <w:sz w:val="21"/>
                          <w:vertAlign w:val="baseline"/>
                        </w:rPr>
                        <w:t> </w:t>
                      </w:r>
                      <w:r>
                        <w:rPr>
                          <w:rFonts w:ascii="Liberation Serif" w:hAnsi="Liberation Serif"/>
                          <w:i/>
                          <w:w w:val="110"/>
                          <w:sz w:val="21"/>
                          <w:vertAlign w:val="baseline"/>
                        </w:rPr>
                        <w:t>M</w:t>
                      </w:r>
                      <w:r>
                        <w:rPr>
                          <w:rFonts w:ascii="Liberation Serif" w:hAnsi="Liberation Serif"/>
                          <w:i/>
                          <w:spacing w:val="5"/>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perscript"/>
                        </w:rPr>
                        <w:t>l</w:t>
                      </w:r>
                    </w:p>
                  </w:txbxContent>
                </v:textbox>
                <v:stroke dashstyle="solid"/>
                <w10:wrap type="none"/>
              </v:shape>
            </w:pict>
          </mc:Fallback>
        </mc:AlternateContent>
      </w:r>
      <w:r>
        <w:rPr>
          <w:w w:val="110"/>
          <w:sz w:val="21"/>
        </w:rPr>
        <w:t>(</w:t>
      </w:r>
      <w:r>
        <w:rPr>
          <w:rFonts w:ascii="Liberation Serif" w:hAnsi="Liberation Serif"/>
          <w:i/>
          <w:w w:val="110"/>
          <w:sz w:val="21"/>
        </w:rPr>
        <w:t>x </w:t>
      </w:r>
      <w:r>
        <w:rPr>
          <w:w w:val="110"/>
          <w:sz w:val="21"/>
        </w:rPr>
        <w:t>: </w:t>
      </w:r>
      <w:r>
        <w:rPr>
          <w:rFonts w:ascii="Liberation Serif" w:hAnsi="Liberation Serif"/>
          <w:i/>
          <w:w w:val="110"/>
          <w:sz w:val="21"/>
        </w:rPr>
        <w:t>A</w:t>
      </w:r>
      <w:r>
        <w:rPr>
          <w:rFonts w:ascii="Georgia" w:hAnsi="Georgia"/>
          <w:i/>
          <w:w w:val="110"/>
          <w:sz w:val="21"/>
          <w:vertAlign w:val="superscript"/>
        </w:rPr>
        <w:t>l</w:t>
      </w:r>
      <w:r>
        <w:rPr>
          <w:w w:val="110"/>
          <w:sz w:val="21"/>
          <w:vertAlign w:val="baseline"/>
        </w:rPr>
        <w:t>) </w:t>
      </w:r>
      <w:r>
        <w:rPr>
          <w:rFonts w:ascii="TeX Gyre Pagella" w:hAnsi="TeX Gyre Pagella"/>
          <w:i/>
          <w:w w:val="110"/>
          <w:sz w:val="21"/>
          <w:vertAlign w:val="baseline"/>
        </w:rPr>
        <w:t>∈ </w:t>
      </w:r>
      <w:r>
        <w:rPr>
          <w:w w:val="110"/>
          <w:sz w:val="21"/>
          <w:vertAlign w:val="baseline"/>
        </w:rPr>
        <w:t>Γ</w:t>
      </w:r>
      <w:r>
        <w:rPr>
          <w:rFonts w:ascii="Georgia" w:hAnsi="Georgia"/>
          <w:i/>
          <w:w w:val="110"/>
          <w:sz w:val="21"/>
          <w:vertAlign w:val="superscript"/>
        </w:rPr>
        <w:t>l</w:t>
      </w:r>
      <w:r>
        <w:rPr>
          <w:rFonts w:ascii="Georgia" w:hAnsi="Georgia"/>
          <w:i/>
          <w:w w:val="110"/>
          <w:sz w:val="21"/>
          <w:vertAlign w:val="baseline"/>
        </w:rPr>
        <w:t> </w:t>
      </w:r>
      <w:bookmarkStart w:name="_bookmark1" w:id="3"/>
      <w:bookmarkEnd w:id="3"/>
      <w:r>
        <w:rPr>
          <w:rFonts w:ascii="Georgia" w:hAnsi="Georgia"/>
          <w:i/>
          <w:w w:val="126"/>
          <w:sz w:val="21"/>
          <w:vertAlign w:val="baseline"/>
        </w:rPr>
      </w:r>
      <w:r>
        <w:rPr>
          <w:w w:val="110"/>
          <w:sz w:val="21"/>
          <w:vertAlign w:val="baseline"/>
        </w:rPr>
        <w:t>Δ</w:t>
      </w:r>
      <w:r>
        <w:rPr>
          <w:rFonts w:ascii="Georgia" w:hAnsi="Georgia"/>
          <w:i/>
          <w:w w:val="110"/>
          <w:sz w:val="21"/>
          <w:vertAlign w:val="superscript"/>
        </w:rPr>
        <w:t>l</w:t>
      </w:r>
      <w:r>
        <w:rPr>
          <w:rFonts w:ascii="LM Roman 8" w:hAnsi="LM Roman 8"/>
          <w:w w:val="110"/>
          <w:sz w:val="21"/>
          <w:vertAlign w:val="superscript"/>
        </w:rPr>
        <w:t>+1</w:t>
      </w:r>
      <w:r>
        <w:rPr>
          <w:w w:val="110"/>
          <w:sz w:val="21"/>
          <w:vertAlign w:val="baseline"/>
        </w:rPr>
        <w:t>;</w:t>
      </w:r>
      <w:r>
        <w:rPr>
          <w:spacing w:val="-42"/>
          <w:w w:val="110"/>
          <w:sz w:val="21"/>
          <w:vertAlign w:val="baseline"/>
        </w:rPr>
        <w:t> </w:t>
      </w:r>
      <w:r>
        <w:rPr>
          <w:w w:val="110"/>
          <w:sz w:val="21"/>
          <w:vertAlign w:val="baseline"/>
        </w:rPr>
        <w:t>Γ</w:t>
      </w:r>
      <w:r>
        <w:rPr>
          <w:rFonts w:ascii="Georgia" w:hAnsi="Georgia"/>
          <w:i/>
          <w:w w:val="110"/>
          <w:sz w:val="21"/>
          <w:vertAlign w:val="superscript"/>
        </w:rPr>
        <w:t>l</w:t>
      </w:r>
      <w:r>
        <w:rPr>
          <w:rFonts w:ascii="Georgia" w:hAnsi="Georgia"/>
          <w:i/>
          <w:spacing w:val="-11"/>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5"/>
          <w:w w:val="110"/>
          <w:sz w:val="21"/>
          <w:vertAlign w:val="baseline"/>
        </w:rPr>
        <w:t> </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l</w:t>
      </w:r>
    </w:p>
    <w:p>
      <w:pPr>
        <w:spacing w:before="224"/>
        <w:ind w:left="107" w:right="0" w:firstLine="0"/>
        <w:jc w:val="left"/>
        <w:rPr>
          <w:sz w:val="21"/>
        </w:rPr>
      </w:pPr>
      <w:r>
        <w:rPr/>
        <w:br w:type="column"/>
      </w:r>
      <w:r>
        <w:rPr>
          <w:spacing w:val="-9"/>
          <w:sz w:val="21"/>
        </w:rPr>
        <w:t>Var</w:t>
      </w:r>
    </w:p>
    <w:p>
      <w:pPr>
        <w:spacing w:line="327" w:lineRule="exact" w:before="44"/>
        <w:ind w:left="370" w:right="0" w:firstLine="0"/>
        <w:jc w:val="left"/>
        <w:rPr>
          <w:rFonts w:ascii="Georgia" w:hAnsi="Georgia"/>
          <w:i/>
          <w:sz w:val="21"/>
        </w:rPr>
      </w:pPr>
      <w:r>
        <w:rPr/>
        <w:br w:type="column"/>
      </w:r>
      <w:r>
        <w:rPr>
          <w:w w:val="110"/>
          <w:sz w:val="21"/>
        </w:rPr>
        <w:t>Δ</w:t>
      </w:r>
      <w:r>
        <w:rPr>
          <w:rFonts w:ascii="Georgia" w:hAnsi="Georgia"/>
          <w:i/>
          <w:w w:val="110"/>
          <w:sz w:val="21"/>
          <w:vertAlign w:val="superscript"/>
        </w:rPr>
        <w:t>l</w:t>
      </w:r>
      <w:r>
        <w:rPr>
          <w:rFonts w:ascii="LM Roman 8" w:hAnsi="LM Roman 8"/>
          <w:w w:val="110"/>
          <w:sz w:val="21"/>
          <w:vertAlign w:val="superscript"/>
        </w:rPr>
        <w:t>+1</w:t>
      </w:r>
      <w:r>
        <w:rPr>
          <w:w w:val="110"/>
          <w:sz w:val="21"/>
          <w:vertAlign w:val="baseline"/>
        </w:rPr>
        <w:t>;</w:t>
      </w:r>
      <w:r>
        <w:rPr>
          <w:spacing w:val="-42"/>
          <w:w w:val="110"/>
          <w:sz w:val="21"/>
          <w:vertAlign w:val="baseline"/>
        </w:rPr>
        <w:t> </w:t>
      </w:r>
      <w:r>
        <w:rPr>
          <w:spacing w:val="11"/>
          <w:w w:val="110"/>
          <w:sz w:val="21"/>
          <w:vertAlign w:val="baseline"/>
        </w:rPr>
        <w:t>Γ</w:t>
      </w:r>
      <w:r>
        <w:rPr>
          <w:rFonts w:ascii="Georgia" w:hAnsi="Georgia"/>
          <w:i/>
          <w:spacing w:val="11"/>
          <w:w w:val="110"/>
          <w:sz w:val="21"/>
          <w:vertAlign w:val="superscript"/>
        </w:rPr>
        <w:t>l</w:t>
      </w:r>
      <w:r>
        <w:rPr>
          <w:rFonts w:ascii="Liberation Serif" w:hAnsi="Liberation Serif"/>
          <w:i/>
          <w:spacing w:val="11"/>
          <w:w w:val="110"/>
          <w:sz w:val="21"/>
          <w:vertAlign w:val="baseline"/>
        </w:rPr>
        <w:t>,x</w:t>
      </w:r>
      <w:r>
        <w:rPr>
          <w:rFonts w:ascii="Liberation Serif" w:hAnsi="Liberation Serif"/>
          <w:i/>
          <w:spacing w:val="-2"/>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l</w:t>
      </w:r>
      <w:r>
        <w:rPr>
          <w:rFonts w:ascii="Georgia" w:hAnsi="Georgia"/>
          <w:i/>
          <w:spacing w:val="13"/>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12"/>
          <w:w w:val="110"/>
          <w:sz w:val="21"/>
          <w:vertAlign w:val="baseline"/>
        </w:rPr>
        <w:t> </w:t>
      </w:r>
      <w:r>
        <w:rPr>
          <w:rFonts w:ascii="Liberation Serif" w:hAnsi="Liberation Serif"/>
          <w:i/>
          <w:w w:val="110"/>
          <w:sz w:val="21"/>
          <w:vertAlign w:val="baseline"/>
        </w:rPr>
        <w:t>M</w:t>
      </w:r>
      <w:r>
        <w:rPr>
          <w:rFonts w:ascii="Liberation Serif" w:hAnsi="Liberation Serif"/>
          <w:i/>
          <w:spacing w:val="22"/>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B</w:t>
      </w:r>
      <w:r>
        <w:rPr>
          <w:rFonts w:ascii="Georgia" w:hAnsi="Georgia"/>
          <w:i/>
          <w:spacing w:val="-5"/>
          <w:w w:val="110"/>
          <w:sz w:val="21"/>
          <w:vertAlign w:val="superscript"/>
        </w:rPr>
        <w:t>l</w:t>
      </w:r>
    </w:p>
    <w:p>
      <w:pPr>
        <w:spacing w:line="327" w:lineRule="exact" w:before="0"/>
        <w:ind w:left="249" w:right="0" w:firstLine="0"/>
        <w:jc w:val="left"/>
        <w:rPr>
          <w:rFonts w:ascii="Georgia" w:hAnsi="Georgia"/>
          <w:i/>
          <w:sz w:val="21"/>
        </w:rPr>
      </w:pPr>
      <w:r>
        <w:rPr/>
        <mc:AlternateContent>
          <mc:Choice Requires="wps">
            <w:drawing>
              <wp:anchor distT="0" distB="0" distL="0" distR="0" allowOverlap="1" layoutInCell="1" locked="0" behindDoc="0" simplePos="0" relativeHeight="15732224">
                <wp:simplePos x="0" y="0"/>
                <wp:positionH relativeFrom="page">
                  <wp:posOffset>3284220</wp:posOffset>
                </wp:positionH>
                <wp:positionV relativeFrom="paragraph">
                  <wp:posOffset>7685</wp:posOffset>
                </wp:positionV>
                <wp:extent cx="17068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706880" cy="1270"/>
                        </a:xfrm>
                        <a:custGeom>
                          <a:avLst/>
                          <a:gdLst/>
                          <a:ahLst/>
                          <a:cxnLst/>
                          <a:rect l="l" t="t" r="r" b="b"/>
                          <a:pathLst>
                            <a:path w="1706880" h="0">
                              <a:moveTo>
                                <a:pt x="0" y="0"/>
                              </a:moveTo>
                              <a:lnTo>
                                <a:pt x="17063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58.600067pt,.605194pt" to="392.96183pt,.605194pt" stroked="true" strokeweight=".386546pt" strokecolor="#000000">
                <v:stroke dashstyle="solid"/>
                <w10:wrap type="none"/>
              </v:line>
            </w:pict>
          </mc:Fallback>
        </mc:AlternateContent>
      </w:r>
      <w:r>
        <w:rPr>
          <w:w w:val="115"/>
          <w:sz w:val="21"/>
        </w:rPr>
        <w:t>Δ</w:t>
      </w:r>
      <w:r>
        <w:rPr>
          <w:rFonts w:ascii="Georgia" w:hAnsi="Georgia"/>
          <w:i/>
          <w:w w:val="115"/>
          <w:sz w:val="21"/>
          <w:vertAlign w:val="superscript"/>
        </w:rPr>
        <w:t>l</w:t>
      </w:r>
      <w:r>
        <w:rPr>
          <w:rFonts w:ascii="LM Roman 8" w:hAnsi="LM Roman 8"/>
          <w:w w:val="115"/>
          <w:sz w:val="21"/>
          <w:vertAlign w:val="superscript"/>
        </w:rPr>
        <w:t>+1</w:t>
      </w:r>
      <w:r>
        <w:rPr>
          <w:w w:val="115"/>
          <w:sz w:val="21"/>
          <w:vertAlign w:val="baseline"/>
        </w:rPr>
        <w:t>;</w:t>
      </w:r>
      <w:r>
        <w:rPr>
          <w:spacing w:val="-46"/>
          <w:w w:val="115"/>
          <w:sz w:val="21"/>
          <w:vertAlign w:val="baseline"/>
        </w:rPr>
        <w:t> </w:t>
      </w:r>
      <w:r>
        <w:rPr>
          <w:w w:val="115"/>
          <w:sz w:val="21"/>
          <w:vertAlign w:val="baseline"/>
        </w:rPr>
        <w:t>Γ</w:t>
      </w:r>
      <w:r>
        <w:rPr>
          <w:rFonts w:ascii="Georgia" w:hAnsi="Georgia"/>
          <w:i/>
          <w:w w:val="115"/>
          <w:sz w:val="21"/>
          <w:vertAlign w:val="superscript"/>
        </w:rPr>
        <w:t>l</w:t>
      </w:r>
      <w:r>
        <w:rPr>
          <w:rFonts w:ascii="Georgia" w:hAnsi="Georgia"/>
          <w:i/>
          <w:spacing w:val="-13"/>
          <w:w w:val="115"/>
          <w:sz w:val="21"/>
          <w:vertAlign w:val="baseline"/>
        </w:rPr>
        <w:t> </w:t>
      </w:r>
      <w:r>
        <w:rPr>
          <w:rFonts w:ascii="TeX Gyre Pagella" w:hAnsi="TeX Gyre Pagella"/>
          <w:i/>
          <w:w w:val="115"/>
          <w:sz w:val="21"/>
          <w:vertAlign w:val="baseline"/>
        </w:rPr>
        <w:t>▶</w:t>
      </w:r>
      <w:r>
        <w:rPr>
          <w:rFonts w:ascii="Georgia" w:hAnsi="Georgia"/>
          <w:i/>
          <w:w w:val="115"/>
          <w:sz w:val="21"/>
          <w:vertAlign w:val="superscript"/>
        </w:rPr>
        <w:t>l</w:t>
      </w:r>
      <w:r>
        <w:rPr>
          <w:rFonts w:ascii="Georgia" w:hAnsi="Georgia"/>
          <w:i/>
          <w:spacing w:val="1"/>
          <w:w w:val="115"/>
          <w:sz w:val="21"/>
          <w:vertAlign w:val="baseline"/>
        </w:rPr>
        <w:t> </w:t>
      </w:r>
      <w:r>
        <w:rPr>
          <w:rFonts w:ascii="Liberation Serif" w:hAnsi="Liberation Serif"/>
          <w:i/>
          <w:w w:val="115"/>
          <w:sz w:val="21"/>
          <w:vertAlign w:val="baseline"/>
        </w:rPr>
        <w:t>λx.M</w:t>
      </w:r>
      <w:r>
        <w:rPr>
          <w:rFonts w:ascii="Liberation Serif" w:hAnsi="Liberation Serif"/>
          <w:i/>
          <w:spacing w:val="8"/>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A</w:t>
      </w:r>
      <w:r>
        <w:rPr>
          <w:rFonts w:ascii="Georgia" w:hAnsi="Georgia"/>
          <w:i/>
          <w:w w:val="115"/>
          <w:sz w:val="21"/>
          <w:vertAlign w:val="superscript"/>
        </w:rPr>
        <w:t>l</w:t>
      </w:r>
      <w:r>
        <w:rPr>
          <w:rFonts w:ascii="Georgia" w:hAnsi="Georgia"/>
          <w:i/>
          <w:spacing w:val="1"/>
          <w:w w:val="115"/>
          <w:sz w:val="21"/>
          <w:vertAlign w:val="baseline"/>
        </w:rPr>
        <w:t> </w:t>
      </w:r>
      <w:r>
        <w:rPr>
          <w:rFonts w:ascii="TeX Gyre Pagella" w:hAnsi="TeX Gyre Pagella"/>
          <w:i/>
          <w:w w:val="115"/>
          <w:sz w:val="21"/>
          <w:vertAlign w:val="baseline"/>
        </w:rPr>
        <w:t>→</w:t>
      </w:r>
      <w:r>
        <w:rPr>
          <w:rFonts w:ascii="TeX Gyre Pagella" w:hAnsi="TeX Gyre Pagella"/>
          <w:i/>
          <w:spacing w:val="-11"/>
          <w:w w:val="115"/>
          <w:sz w:val="21"/>
          <w:vertAlign w:val="baseline"/>
        </w:rPr>
        <w:t> </w:t>
      </w:r>
      <w:r>
        <w:rPr>
          <w:rFonts w:ascii="Liberation Serif" w:hAnsi="Liberation Serif"/>
          <w:i/>
          <w:spacing w:val="-5"/>
          <w:w w:val="115"/>
          <w:sz w:val="21"/>
          <w:vertAlign w:val="baseline"/>
        </w:rPr>
        <w:t>B</w:t>
      </w:r>
      <w:r>
        <w:rPr>
          <w:rFonts w:ascii="Georgia" w:hAnsi="Georgia"/>
          <w:i/>
          <w:spacing w:val="-5"/>
          <w:w w:val="115"/>
          <w:sz w:val="21"/>
          <w:vertAlign w:val="superscript"/>
        </w:rPr>
        <w:t>l</w:t>
      </w:r>
    </w:p>
    <w:p>
      <w:pPr>
        <w:spacing w:before="219"/>
        <w:ind w:left="106" w:right="0" w:firstLine="0"/>
        <w:jc w:val="left"/>
        <w:rPr>
          <w:sz w:val="21"/>
        </w:rPr>
      </w:pPr>
      <w:r>
        <w:rPr/>
        <w:br w:type="column"/>
      </w:r>
      <w:r>
        <w:rPr>
          <w:spacing w:val="-5"/>
          <w:sz w:val="21"/>
        </w:rPr>
        <w:t>Abs</w:t>
      </w:r>
    </w:p>
    <w:p>
      <w:pPr>
        <w:spacing w:after="0"/>
        <w:jc w:val="left"/>
        <w:rPr>
          <w:sz w:val="21"/>
        </w:rPr>
        <w:sectPr>
          <w:type w:val="continuous"/>
          <w:pgSz w:w="9360" w:h="13610"/>
          <w:pgMar w:header="860" w:footer="0" w:top="800" w:bottom="280" w:left="680" w:right="420"/>
          <w:cols w:num="4" w:equalWidth="0">
            <w:col w:w="3803" w:space="40"/>
            <w:col w:w="438" w:space="39"/>
            <w:col w:w="2771" w:space="40"/>
            <w:col w:w="1129"/>
          </w:cols>
        </w:sectPr>
      </w:pPr>
    </w:p>
    <w:p>
      <w:pPr>
        <w:pStyle w:val="BodyText"/>
        <w:spacing w:before="2"/>
        <w:rPr>
          <w:sz w:val="7"/>
        </w:rPr>
      </w:pPr>
    </w:p>
    <w:p>
      <w:pPr>
        <w:spacing w:after="0"/>
        <w:rPr>
          <w:sz w:val="7"/>
        </w:rPr>
        <w:sectPr>
          <w:type w:val="continuous"/>
          <w:pgSz w:w="9360" w:h="13610"/>
          <w:pgMar w:header="860" w:footer="0" w:top="800" w:bottom="280" w:left="680" w:right="420"/>
        </w:sectPr>
      </w:pPr>
    </w:p>
    <w:p>
      <w:pPr>
        <w:tabs>
          <w:tab w:pos="3032" w:val="left" w:leader="none"/>
        </w:tabs>
        <w:spacing w:line="160" w:lineRule="auto" w:before="123"/>
        <w:ind w:left="1828" w:right="0" w:hanging="963"/>
        <w:jc w:val="left"/>
        <w:rPr>
          <w:rFonts w:ascii="Georgia" w:hAnsi="Georgia"/>
          <w:i/>
          <w:sz w:val="21"/>
        </w:rPr>
      </w:pPr>
      <w:r>
        <w:rPr/>
        <mc:AlternateContent>
          <mc:Choice Requires="wps">
            <w:drawing>
              <wp:anchor distT="0" distB="0" distL="0" distR="0" allowOverlap="1" layoutInCell="1" locked="0" behindDoc="1" simplePos="0" relativeHeight="486843392">
                <wp:simplePos x="0" y="0"/>
                <wp:positionH relativeFrom="page">
                  <wp:posOffset>932925</wp:posOffset>
                </wp:positionH>
                <wp:positionV relativeFrom="paragraph">
                  <wp:posOffset>226605</wp:posOffset>
                </wp:positionV>
                <wp:extent cx="21945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194560" cy="1270"/>
                        </a:xfrm>
                        <a:custGeom>
                          <a:avLst/>
                          <a:gdLst/>
                          <a:ahLst/>
                          <a:cxnLst/>
                          <a:rect l="l" t="t" r="r" b="b"/>
                          <a:pathLst>
                            <a:path w="2194560" h="0">
                              <a:moveTo>
                                <a:pt x="0" y="0"/>
                              </a:moveTo>
                              <a:lnTo>
                                <a:pt x="21940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3088" from="73.458664pt,17.842974pt" to="246.221573pt,17.842974pt" stroked="true" strokeweight=".386546pt" strokecolor="#000000">
                <v:stroke dashstyle="solid"/>
                <w10:wrap type="none"/>
              </v:line>
            </w:pict>
          </mc:Fallback>
        </mc:AlternateContent>
      </w:r>
      <w:r>
        <w:rPr>
          <w:w w:val="110"/>
          <w:sz w:val="21"/>
        </w:rPr>
        <w:t>Δ</w:t>
      </w:r>
      <w:r>
        <w:rPr>
          <w:rFonts w:ascii="Georgia" w:hAnsi="Georgia"/>
          <w:i/>
          <w:w w:val="110"/>
          <w:sz w:val="21"/>
          <w:vertAlign w:val="superscript"/>
        </w:rPr>
        <w:t>l</w:t>
      </w:r>
      <w:r>
        <w:rPr>
          <w:rFonts w:ascii="Georgia" w:hAnsi="Georgia"/>
          <w:i/>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w w:val="110"/>
          <w:sz w:val="21"/>
          <w:vertAlign w:val="baseline"/>
        </w:rPr>
        <w:t> </w:t>
      </w:r>
      <w:r>
        <w:rPr>
          <w:rFonts w:ascii="Liberation Serif" w:hAnsi="Liberation Serif"/>
          <w:i/>
          <w:w w:val="110"/>
          <w:sz w:val="21"/>
          <w:vertAlign w:val="baseline"/>
        </w:rPr>
        <w:t>M</w:t>
      </w:r>
      <w:r>
        <w:rPr>
          <w:rFonts w:ascii="Liberation Serif" w:hAnsi="Liberation Serif"/>
          <w:i/>
          <w:spacing w:val="40"/>
          <w:w w:val="110"/>
          <w:sz w:val="21"/>
          <w:vertAlign w:val="baseline"/>
        </w:rPr>
        <w:t> </w:t>
      </w:r>
      <w:r>
        <w:rPr>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l</w:t>
      </w:r>
      <w:r>
        <w:rPr>
          <w:rFonts w:ascii="Georgia" w:hAnsi="Georgia"/>
          <w:i/>
          <w:w w:val="110"/>
          <w:sz w:val="21"/>
          <w:vertAlign w:val="baseline"/>
        </w:rPr>
        <w:t> </w:t>
      </w:r>
      <w:r>
        <w:rPr>
          <w:rFonts w:ascii="TeX Gyre Pagella" w:hAnsi="TeX Gyre Pagella"/>
          <w:i/>
          <w:w w:val="110"/>
          <w:sz w:val="21"/>
          <w:vertAlign w:val="baseline"/>
        </w:rPr>
        <w:t>→ </w:t>
      </w:r>
      <w:r>
        <w:rPr>
          <w:rFonts w:ascii="Liberation Serif" w:hAnsi="Liberation Serif"/>
          <w:i/>
          <w:w w:val="110"/>
          <w:sz w:val="21"/>
          <w:vertAlign w:val="baseline"/>
        </w:rPr>
        <w:t>B</w:t>
      </w:r>
      <w:r>
        <w:rPr>
          <w:rFonts w:ascii="Georgia" w:hAnsi="Georgia"/>
          <w:i/>
          <w:w w:val="110"/>
          <w:sz w:val="21"/>
          <w:vertAlign w:val="superscript"/>
        </w:rPr>
        <w:t>l</w:t>
      </w:r>
      <w:r>
        <w:rPr>
          <w:rFonts w:ascii="Georgia" w:hAnsi="Georgia"/>
          <w:i/>
          <w:sz w:val="21"/>
          <w:vertAlign w:val="baseline"/>
        </w:rPr>
        <w:tab/>
      </w:r>
      <w:r>
        <w:rPr>
          <w:w w:val="110"/>
          <w:sz w:val="21"/>
          <w:vertAlign w:val="baseline"/>
        </w:rPr>
        <w:t>Δ</w:t>
      </w:r>
      <w:r>
        <w:rPr>
          <w:rFonts w:ascii="Georgia" w:hAnsi="Georgia"/>
          <w:i/>
          <w:w w:val="110"/>
          <w:sz w:val="21"/>
          <w:vertAlign w:val="superscript"/>
        </w:rPr>
        <w:t>l</w:t>
      </w:r>
      <w:r>
        <w:rPr>
          <w:rFonts w:ascii="Georgia" w:hAnsi="Georgia"/>
          <w:i/>
          <w:spacing w:val="-11"/>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10"/>
          <w:w w:val="110"/>
          <w:sz w:val="21"/>
          <w:vertAlign w:val="baseline"/>
        </w:rPr>
        <w:t> </w:t>
      </w:r>
      <w:r>
        <w:rPr>
          <w:rFonts w:ascii="Liberation Serif" w:hAnsi="Liberation Serif"/>
          <w:i/>
          <w:w w:val="110"/>
          <w:sz w:val="21"/>
          <w:vertAlign w:val="baseline"/>
        </w:rPr>
        <w:t>N</w:t>
      </w:r>
      <w:r>
        <w:rPr>
          <w:rFonts w:ascii="Liberation Serif" w:hAnsi="Liberation Serif"/>
          <w:i/>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A</w:t>
      </w:r>
      <w:r>
        <w:rPr>
          <w:rFonts w:ascii="Georgia" w:hAnsi="Georgia"/>
          <w:i/>
          <w:w w:val="110"/>
          <w:sz w:val="21"/>
          <w:vertAlign w:val="superscript"/>
        </w:rPr>
        <w:t>l</w:t>
      </w:r>
      <w:r>
        <w:rPr>
          <w:rFonts w:ascii="Georgia" w:hAnsi="Georgia"/>
          <w:i/>
          <w:spacing w:val="54"/>
          <w:w w:val="110"/>
          <w:sz w:val="21"/>
          <w:vertAlign w:val="baseline"/>
        </w:rPr>
        <w:t> </w:t>
      </w:r>
      <w:r>
        <w:rPr>
          <w:w w:val="110"/>
          <w:position w:val="-8"/>
          <w:sz w:val="21"/>
          <w:vertAlign w:val="baseline"/>
        </w:rPr>
        <w:t>App </w:t>
      </w:r>
      <w:r>
        <w:rPr>
          <w:w w:val="110"/>
          <w:sz w:val="21"/>
          <w:vertAlign w:val="baseline"/>
        </w:rPr>
        <w:t>Δ</w:t>
      </w:r>
      <w:r>
        <w:rPr>
          <w:rFonts w:ascii="Georgia" w:hAnsi="Georgia"/>
          <w:i/>
          <w:w w:val="110"/>
          <w:sz w:val="21"/>
          <w:vertAlign w:val="superscript"/>
        </w:rPr>
        <w:t>l</w:t>
      </w:r>
      <w:r>
        <w:rPr>
          <w:rFonts w:ascii="Georgia" w:hAnsi="Georgia"/>
          <w:i/>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w w:val="110"/>
          <w:sz w:val="21"/>
          <w:vertAlign w:val="baseline"/>
        </w:rPr>
        <w:t> </w:t>
      </w:r>
      <w:r>
        <w:rPr>
          <w:rFonts w:ascii="Liberation Serif" w:hAnsi="Liberation Serif"/>
          <w:i/>
          <w:spacing w:val="11"/>
          <w:w w:val="110"/>
          <w:sz w:val="21"/>
          <w:vertAlign w:val="baseline"/>
        </w:rPr>
        <w:t>MN</w:t>
      </w:r>
      <w:r>
        <w:rPr>
          <w:rFonts w:ascii="Liberation Serif" w:hAnsi="Liberation Serif"/>
          <w:i/>
          <w:spacing w:val="11"/>
          <w:w w:val="110"/>
          <w:sz w:val="21"/>
          <w:vertAlign w:val="baseline"/>
        </w:rPr>
        <w:t> </w:t>
      </w:r>
      <w:r>
        <w:rPr>
          <w:w w:val="110"/>
          <w:sz w:val="21"/>
          <w:vertAlign w:val="baseline"/>
        </w:rPr>
        <w:t>: </w:t>
      </w:r>
      <w:r>
        <w:rPr>
          <w:rFonts w:ascii="Liberation Serif" w:hAnsi="Liberation Serif"/>
          <w:i/>
          <w:w w:val="110"/>
          <w:sz w:val="21"/>
          <w:vertAlign w:val="baseline"/>
        </w:rPr>
        <w:t>B</w:t>
      </w:r>
      <w:r>
        <w:rPr>
          <w:rFonts w:ascii="Georgia" w:hAnsi="Georgia"/>
          <w:i/>
          <w:w w:val="110"/>
          <w:sz w:val="21"/>
          <w:vertAlign w:val="superscript"/>
        </w:rPr>
        <w:t>l</w:t>
      </w:r>
    </w:p>
    <w:p>
      <w:pPr>
        <w:spacing w:line="328" w:lineRule="exact" w:before="39"/>
        <w:ind w:left="249" w:right="0" w:firstLine="0"/>
        <w:jc w:val="center"/>
        <w:rPr>
          <w:rFonts w:ascii="Georgia" w:hAnsi="Georgia"/>
          <w:i/>
          <w:sz w:val="21"/>
        </w:rPr>
      </w:pPr>
      <w:r>
        <w:rPr/>
        <w:br w:type="column"/>
      </w:r>
      <w:r>
        <w:rPr>
          <w:w w:val="110"/>
          <w:sz w:val="21"/>
        </w:rPr>
        <w:t>Δ</w:t>
      </w:r>
      <w:r>
        <w:rPr>
          <w:rFonts w:ascii="Georgia" w:hAnsi="Georgia"/>
          <w:i/>
          <w:w w:val="110"/>
          <w:sz w:val="21"/>
          <w:vertAlign w:val="superscript"/>
        </w:rPr>
        <w:t>l</w:t>
      </w:r>
      <w:r>
        <w:rPr>
          <w:rFonts w:ascii="LM Roman 8" w:hAnsi="LM Roman 8"/>
          <w:w w:val="110"/>
          <w:sz w:val="21"/>
          <w:vertAlign w:val="superscript"/>
        </w:rPr>
        <w:t>+1</w:t>
      </w:r>
      <w:r>
        <w:rPr>
          <w:w w:val="110"/>
          <w:sz w:val="21"/>
          <w:vertAlign w:val="baseline"/>
        </w:rPr>
        <w:t>;</w:t>
      </w:r>
      <w:r>
        <w:rPr>
          <w:spacing w:val="-42"/>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3"/>
          <w:w w:val="110"/>
          <w:sz w:val="21"/>
          <w:vertAlign w:val="baseline"/>
        </w:rPr>
        <w:t> </w:t>
      </w:r>
      <w:r>
        <w:rPr>
          <w:rFonts w:ascii="Liberation Serif" w:hAnsi="Liberation Serif"/>
          <w:i/>
          <w:w w:val="110"/>
          <w:sz w:val="21"/>
          <w:vertAlign w:val="baseline"/>
        </w:rPr>
        <w:t>M</w:t>
      </w:r>
      <w:r>
        <w:rPr>
          <w:rFonts w:ascii="Liberation Serif" w:hAnsi="Liberation Serif"/>
          <w:i/>
          <w:spacing w:val="11"/>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perscript"/>
        </w:rPr>
        <w:t>l</w:t>
      </w:r>
    </w:p>
    <w:p>
      <w:pPr>
        <w:spacing w:line="316" w:lineRule="exact" w:before="0"/>
        <w:ind w:left="249" w:right="0" w:firstLine="0"/>
        <w:jc w:val="center"/>
        <w:rPr>
          <w:rFonts w:ascii="Georgia" w:hAnsi="Georgia"/>
          <w:i/>
          <w:sz w:val="15"/>
        </w:rPr>
      </w:pPr>
      <w:r>
        <w:rPr/>
        <mc:AlternateContent>
          <mc:Choice Requires="wps">
            <w:drawing>
              <wp:anchor distT="0" distB="0" distL="0" distR="0" allowOverlap="1" layoutInCell="1" locked="0" behindDoc="0" simplePos="0" relativeHeight="15733248">
                <wp:simplePos x="0" y="0"/>
                <wp:positionH relativeFrom="page">
                  <wp:posOffset>3548863</wp:posOffset>
                </wp:positionH>
                <wp:positionV relativeFrom="paragraph">
                  <wp:posOffset>6537</wp:posOffset>
                </wp:positionV>
                <wp:extent cx="124650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46505" cy="1270"/>
                        </a:xfrm>
                        <a:custGeom>
                          <a:avLst/>
                          <a:gdLst/>
                          <a:ahLst/>
                          <a:cxnLst/>
                          <a:rect l="l" t="t" r="r" b="b"/>
                          <a:pathLst>
                            <a:path w="1246505" h="0">
                              <a:moveTo>
                                <a:pt x="0" y="0"/>
                              </a:moveTo>
                              <a:lnTo>
                                <a:pt x="124600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79.438049pt,.514728pt" to="377.548952pt,.514728pt" stroked="true" strokeweight=".386546pt" strokecolor="#000000">
                <v:stroke dashstyle="solid"/>
                <w10:wrap type="none"/>
              </v:line>
            </w:pict>
          </mc:Fallback>
        </mc:AlternateContent>
      </w:r>
      <w:r>
        <w:rPr>
          <w:w w:val="105"/>
          <w:position w:val="-7"/>
          <w:sz w:val="21"/>
        </w:rPr>
        <w:t>Δ</w:t>
      </w:r>
      <w:r>
        <w:rPr>
          <w:rFonts w:ascii="Georgia" w:hAnsi="Georgia"/>
          <w:i/>
          <w:w w:val="105"/>
          <w:sz w:val="15"/>
        </w:rPr>
        <w:t>l</w:t>
      </w:r>
      <w:r>
        <w:rPr>
          <w:rFonts w:ascii="LM Roman 8" w:hAnsi="LM Roman 8"/>
          <w:w w:val="105"/>
          <w:sz w:val="15"/>
        </w:rPr>
        <w:t>+1</w:t>
      </w:r>
      <w:r>
        <w:rPr>
          <w:rFonts w:ascii="LM Roman 8" w:hAnsi="LM Roman 8"/>
          <w:spacing w:val="-7"/>
          <w:w w:val="105"/>
          <w:sz w:val="15"/>
        </w:rPr>
        <w:t> </w:t>
      </w:r>
      <w:r>
        <w:rPr>
          <w:rFonts w:ascii="TeX Gyre Pagella" w:hAnsi="TeX Gyre Pagella"/>
          <w:i/>
          <w:w w:val="105"/>
          <w:position w:val="-7"/>
          <w:sz w:val="21"/>
        </w:rPr>
        <w:t>▶</w:t>
      </w:r>
      <w:r>
        <w:rPr>
          <w:rFonts w:ascii="Georgia" w:hAnsi="Georgia"/>
          <w:i/>
          <w:w w:val="105"/>
          <w:sz w:val="15"/>
        </w:rPr>
        <w:t>l</w:t>
      </w:r>
      <w:r>
        <w:rPr>
          <w:rFonts w:ascii="LM Roman 8" w:hAnsi="LM Roman 8"/>
          <w:w w:val="105"/>
          <w:sz w:val="15"/>
        </w:rPr>
        <w:t>+1 </w:t>
      </w:r>
      <w:r>
        <w:rPr>
          <w:w w:val="105"/>
          <w:position w:val="-7"/>
          <w:sz w:val="21"/>
        </w:rPr>
        <w:t>‘</w:t>
      </w:r>
      <w:r>
        <w:rPr>
          <w:rFonts w:ascii="Liberation Serif" w:hAnsi="Liberation Serif"/>
          <w:i/>
          <w:w w:val="105"/>
          <w:position w:val="-7"/>
          <w:sz w:val="21"/>
        </w:rPr>
        <w:t>M</w:t>
      </w:r>
      <w:r>
        <w:rPr>
          <w:rFonts w:ascii="Liberation Serif" w:hAnsi="Liberation Serif"/>
          <w:i/>
          <w:spacing w:val="12"/>
          <w:w w:val="105"/>
          <w:position w:val="-7"/>
          <w:sz w:val="21"/>
        </w:rPr>
        <w:t> </w:t>
      </w:r>
      <w:r>
        <w:rPr>
          <w:w w:val="105"/>
          <w:position w:val="-7"/>
          <w:sz w:val="21"/>
        </w:rPr>
        <w:t>:</w:t>
      </w:r>
      <w:r>
        <w:rPr>
          <w:spacing w:val="-18"/>
          <w:w w:val="105"/>
          <w:position w:val="-7"/>
          <w:sz w:val="21"/>
        </w:rPr>
        <w:t> </w:t>
      </w:r>
      <w:r>
        <w:rPr>
          <w:rFonts w:ascii="Arial" w:hAnsi="Arial"/>
          <w:i/>
          <w:spacing w:val="-5"/>
          <w:w w:val="105"/>
          <w:position w:val="-7"/>
          <w:sz w:val="21"/>
        </w:rPr>
        <w:t>2</w:t>
      </w:r>
      <w:r>
        <w:rPr>
          <w:rFonts w:ascii="Liberation Serif" w:hAnsi="Liberation Serif"/>
          <w:i/>
          <w:spacing w:val="-5"/>
          <w:w w:val="105"/>
          <w:position w:val="-7"/>
          <w:sz w:val="21"/>
        </w:rPr>
        <w:t>A</w:t>
      </w:r>
      <w:r>
        <w:rPr>
          <w:rFonts w:ascii="Georgia" w:hAnsi="Georgia"/>
          <w:i/>
          <w:spacing w:val="-5"/>
          <w:w w:val="105"/>
          <w:sz w:val="15"/>
        </w:rPr>
        <w:t>l</w:t>
      </w:r>
    </w:p>
    <w:p>
      <w:pPr>
        <w:spacing w:before="192"/>
        <w:ind w:left="106" w:right="0" w:firstLine="0"/>
        <w:jc w:val="left"/>
        <w:rPr>
          <w:sz w:val="21"/>
        </w:rPr>
      </w:pPr>
      <w:r>
        <w:rPr/>
        <w:br w:type="column"/>
      </w:r>
      <w:r>
        <w:rPr>
          <w:spacing w:val="-5"/>
          <w:sz w:val="21"/>
        </w:rPr>
        <w:t>Quo</w:t>
      </w:r>
    </w:p>
    <w:p>
      <w:pPr>
        <w:spacing w:after="0"/>
        <w:jc w:val="left"/>
        <w:rPr>
          <w:sz w:val="21"/>
        </w:rPr>
        <w:sectPr>
          <w:type w:val="continuous"/>
          <w:pgSz w:w="9360" w:h="13610"/>
          <w:pgMar w:header="860" w:footer="0" w:top="800" w:bottom="280" w:left="680" w:right="420"/>
          <w:cols w:num="3" w:equalWidth="0">
            <w:col w:w="4697" w:space="40"/>
            <w:col w:w="2046" w:space="39"/>
            <w:col w:w="1438"/>
          </w:cols>
        </w:sectPr>
      </w:pPr>
    </w:p>
    <w:p>
      <w:pPr>
        <w:spacing w:line="108" w:lineRule="auto" w:before="2"/>
        <w:ind w:left="2955" w:right="0" w:firstLine="0"/>
        <w:jc w:val="left"/>
        <w:rPr>
          <w:sz w:val="21"/>
        </w:rPr>
      </w:pPr>
      <w:r>
        <w:rPr>
          <w:w w:val="110"/>
          <w:position w:val="-7"/>
          <w:sz w:val="21"/>
        </w:rPr>
        <w:t>Δ</w:t>
      </w:r>
      <w:r>
        <w:rPr>
          <w:rFonts w:ascii="Georgia" w:hAnsi="Georgia"/>
          <w:i/>
          <w:w w:val="110"/>
          <w:sz w:val="15"/>
        </w:rPr>
        <w:t>l</w:t>
      </w:r>
      <w:r>
        <w:rPr>
          <w:rFonts w:ascii="LM Roman 8" w:hAnsi="LM Roman 8"/>
          <w:w w:val="110"/>
          <w:sz w:val="15"/>
        </w:rPr>
        <w:t>+1</w:t>
      </w:r>
      <w:r>
        <w:rPr>
          <w:rFonts w:ascii="LM Roman 8" w:hAnsi="LM Roman 8"/>
          <w:spacing w:val="-5"/>
          <w:w w:val="110"/>
          <w:sz w:val="15"/>
        </w:rPr>
        <w:t> </w:t>
      </w:r>
      <w:r>
        <w:rPr>
          <w:rFonts w:ascii="TeX Gyre Pagella" w:hAnsi="TeX Gyre Pagella"/>
          <w:i/>
          <w:w w:val="110"/>
          <w:position w:val="-7"/>
          <w:sz w:val="21"/>
        </w:rPr>
        <w:t>▶</w:t>
      </w:r>
      <w:r>
        <w:rPr>
          <w:rFonts w:ascii="Georgia" w:hAnsi="Georgia"/>
          <w:i/>
          <w:w w:val="110"/>
          <w:sz w:val="15"/>
        </w:rPr>
        <w:t>l</w:t>
      </w:r>
      <w:r>
        <w:rPr>
          <w:rFonts w:ascii="LM Roman 8" w:hAnsi="LM Roman 8"/>
          <w:w w:val="110"/>
          <w:sz w:val="15"/>
        </w:rPr>
        <w:t>+1</w:t>
      </w:r>
      <w:r>
        <w:rPr>
          <w:rFonts w:ascii="LM Roman 8" w:hAnsi="LM Roman 8"/>
          <w:spacing w:val="1"/>
          <w:w w:val="110"/>
          <w:sz w:val="15"/>
        </w:rPr>
        <w:t> </w:t>
      </w:r>
      <w:r>
        <w:rPr>
          <w:rFonts w:ascii="Liberation Serif" w:hAnsi="Liberation Serif"/>
          <w:i/>
          <w:w w:val="110"/>
          <w:position w:val="-7"/>
          <w:sz w:val="21"/>
        </w:rPr>
        <w:t>M</w:t>
      </w:r>
      <w:r>
        <w:rPr>
          <w:rFonts w:ascii="Liberation Serif" w:hAnsi="Liberation Serif"/>
          <w:i/>
          <w:spacing w:val="13"/>
          <w:w w:val="110"/>
          <w:position w:val="-7"/>
          <w:sz w:val="21"/>
        </w:rPr>
        <w:t> </w:t>
      </w:r>
      <w:r>
        <w:rPr>
          <w:w w:val="110"/>
          <w:position w:val="-7"/>
          <w:sz w:val="21"/>
        </w:rPr>
        <w:t>:</w:t>
      </w:r>
      <w:r>
        <w:rPr>
          <w:spacing w:val="-19"/>
          <w:w w:val="110"/>
          <w:position w:val="-7"/>
          <w:sz w:val="21"/>
        </w:rPr>
        <w:t> </w:t>
      </w:r>
      <w:r>
        <w:rPr>
          <w:rFonts w:ascii="Arial" w:hAnsi="Arial"/>
          <w:i/>
          <w:w w:val="110"/>
          <w:position w:val="-7"/>
          <w:sz w:val="21"/>
        </w:rPr>
        <w:t>2</w:t>
      </w:r>
      <w:r>
        <w:rPr>
          <w:rFonts w:ascii="Liberation Serif" w:hAnsi="Liberation Serif"/>
          <w:i/>
          <w:w w:val="110"/>
          <w:position w:val="-7"/>
          <w:sz w:val="21"/>
        </w:rPr>
        <w:t>A</w:t>
      </w:r>
      <w:r>
        <w:rPr>
          <w:rFonts w:ascii="Georgia" w:hAnsi="Georgia"/>
          <w:i/>
          <w:w w:val="110"/>
          <w:sz w:val="15"/>
        </w:rPr>
        <w:t>l</w:t>
      </w:r>
      <w:r>
        <w:rPr>
          <w:rFonts w:ascii="Georgia" w:hAnsi="Georgia"/>
          <w:i/>
          <w:spacing w:val="74"/>
          <w:w w:val="150"/>
          <w:sz w:val="15"/>
        </w:rPr>
        <w:t> </w:t>
      </w:r>
      <w:r>
        <w:rPr>
          <w:spacing w:val="-5"/>
          <w:w w:val="110"/>
          <w:position w:val="-16"/>
          <w:sz w:val="21"/>
        </w:rPr>
        <w:t>Unq</w:t>
      </w:r>
    </w:p>
    <w:p>
      <w:pPr>
        <w:spacing w:line="328" w:lineRule="exact" w:before="0"/>
        <w:ind w:left="2966" w:right="0" w:firstLine="0"/>
        <w:jc w:val="left"/>
        <w:rPr>
          <w:rFonts w:ascii="Georgia" w:hAnsi="Georgia"/>
          <w:i/>
          <w:sz w:val="21"/>
        </w:rPr>
      </w:pPr>
      <w:r>
        <w:rPr/>
        <mc:AlternateContent>
          <mc:Choice Requires="wps">
            <w:drawing>
              <wp:anchor distT="0" distB="0" distL="0" distR="0" allowOverlap="1" layoutInCell="1" locked="0" behindDoc="0" simplePos="0" relativeHeight="15733760">
                <wp:simplePos x="0" y="0"/>
                <wp:positionH relativeFrom="page">
                  <wp:posOffset>2259584</wp:posOffset>
                </wp:positionH>
                <wp:positionV relativeFrom="paragraph">
                  <wp:posOffset>8436</wp:posOffset>
                </wp:positionV>
                <wp:extent cx="12090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09040" cy="1270"/>
                        </a:xfrm>
                        <a:custGeom>
                          <a:avLst/>
                          <a:gdLst/>
                          <a:ahLst/>
                          <a:cxnLst/>
                          <a:rect l="l" t="t" r="r" b="b"/>
                          <a:pathLst>
                            <a:path w="1209040" h="0">
                              <a:moveTo>
                                <a:pt x="0" y="0"/>
                              </a:moveTo>
                              <a:lnTo>
                                <a:pt x="12086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77.920059pt,.664284pt" to="273.087188pt,.664284pt" stroked="true" strokeweight=".386546pt" strokecolor="#000000">
                <v:stroke dashstyle="solid"/>
                <w10:wrap type="none"/>
              </v:line>
            </w:pict>
          </mc:Fallback>
        </mc:AlternateContent>
      </w:r>
      <w:r>
        <w:rPr>
          <w:w w:val="110"/>
          <w:sz w:val="21"/>
        </w:rPr>
        <w:t>Δ</w:t>
      </w:r>
      <w:r>
        <w:rPr>
          <w:rFonts w:ascii="Georgia" w:hAnsi="Georgia"/>
          <w:i/>
          <w:w w:val="110"/>
          <w:sz w:val="21"/>
          <w:vertAlign w:val="superscript"/>
        </w:rPr>
        <w:t>l</w:t>
      </w:r>
      <w:r>
        <w:rPr>
          <w:rFonts w:ascii="LM Roman 8" w:hAnsi="LM Roman 8"/>
          <w:w w:val="110"/>
          <w:sz w:val="21"/>
          <w:vertAlign w:val="superscript"/>
        </w:rPr>
        <w:t>+1</w:t>
      </w:r>
      <w:r>
        <w:rPr>
          <w:w w:val="110"/>
          <w:sz w:val="21"/>
          <w:vertAlign w:val="baseline"/>
        </w:rPr>
        <w:t>;</w:t>
      </w:r>
      <w:r>
        <w:rPr>
          <w:spacing w:val="-42"/>
          <w:w w:val="110"/>
          <w:sz w:val="21"/>
          <w:vertAlign w:val="baseline"/>
        </w:rPr>
        <w:t> </w:t>
      </w:r>
      <w:r>
        <w:rPr>
          <w:w w:val="110"/>
          <w:sz w:val="21"/>
          <w:vertAlign w:val="baseline"/>
        </w:rPr>
        <w:t>Γ</w:t>
      </w:r>
      <w:r>
        <w:rPr>
          <w:rFonts w:ascii="Georgia" w:hAnsi="Georgia"/>
          <w:i/>
          <w:w w:val="110"/>
          <w:sz w:val="21"/>
          <w:vertAlign w:val="superscript"/>
        </w:rPr>
        <w:t>l</w:t>
      </w:r>
      <w:r>
        <w:rPr>
          <w:rFonts w:ascii="Georgia" w:hAnsi="Georgia"/>
          <w:i/>
          <w:spacing w:val="-9"/>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5"/>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perscript"/>
        </w:rPr>
        <w:t>l</w:t>
      </w:r>
    </w:p>
    <w:p>
      <w:pPr>
        <w:spacing w:before="136"/>
        <w:ind w:left="3008" w:right="0" w:firstLine="0"/>
        <w:jc w:val="left"/>
        <w:rPr>
          <w:rFonts w:ascii="Arial" w:hAnsi="Arial"/>
          <w:i/>
          <w:sz w:val="15"/>
        </w:rPr>
      </w:pPr>
      <w:r>
        <w:rPr>
          <w:rFonts w:ascii="LM Roman 8" w:hAnsi="LM Roman 8"/>
          <w:sz w:val="15"/>
        </w:rPr>
        <w:t>Fig.</w:t>
      </w:r>
      <w:r>
        <w:rPr>
          <w:rFonts w:ascii="LM Roman 8" w:hAnsi="LM Roman 8"/>
          <w:spacing w:val="9"/>
          <w:sz w:val="15"/>
        </w:rPr>
        <w:t> </w:t>
      </w:r>
      <w:r>
        <w:rPr>
          <w:rFonts w:ascii="LM Roman 8" w:hAnsi="LM Roman 8"/>
          <w:sz w:val="15"/>
        </w:rPr>
        <w:t>1.</w:t>
      </w:r>
      <w:r>
        <w:rPr>
          <w:rFonts w:ascii="LM Roman 8" w:hAnsi="LM Roman 8"/>
          <w:spacing w:val="32"/>
          <w:sz w:val="15"/>
        </w:rPr>
        <w:t> </w:t>
      </w:r>
      <w:r>
        <w:rPr>
          <w:rFonts w:ascii="LM Roman 8" w:hAnsi="LM Roman 8"/>
          <w:sz w:val="15"/>
        </w:rPr>
        <w:t>Inference</w:t>
      </w:r>
      <w:r>
        <w:rPr>
          <w:rFonts w:ascii="LM Roman 8" w:hAnsi="LM Roman 8"/>
          <w:spacing w:val="10"/>
          <w:sz w:val="15"/>
        </w:rPr>
        <w:t> </w:t>
      </w:r>
      <w:r>
        <w:rPr>
          <w:rFonts w:ascii="LM Roman 8" w:hAnsi="LM Roman 8"/>
          <w:sz w:val="15"/>
        </w:rPr>
        <w:t>rules</w:t>
      </w:r>
      <w:r>
        <w:rPr>
          <w:rFonts w:ascii="LM Roman 8" w:hAnsi="LM Roman 8"/>
          <w:spacing w:val="9"/>
          <w:sz w:val="15"/>
        </w:rPr>
        <w:t> </w:t>
      </w:r>
      <w:r>
        <w:rPr>
          <w:rFonts w:ascii="LM Roman 8" w:hAnsi="LM Roman 8"/>
          <w:sz w:val="15"/>
        </w:rPr>
        <w:t>for</w:t>
      </w:r>
      <w:r>
        <w:rPr>
          <w:rFonts w:ascii="LM Roman 8" w:hAnsi="LM Roman 8"/>
          <w:spacing w:val="10"/>
          <w:sz w:val="15"/>
        </w:rPr>
        <w:t> </w:t>
      </w:r>
      <w:r>
        <w:rPr>
          <w:rFonts w:ascii="Georgia" w:hAnsi="Georgia"/>
          <w:i/>
          <w:spacing w:val="-5"/>
          <w:sz w:val="15"/>
        </w:rPr>
        <w:t>λ</w:t>
      </w:r>
      <w:r>
        <w:rPr>
          <w:rFonts w:ascii="Arial" w:hAnsi="Arial"/>
          <w:i/>
          <w:spacing w:val="-5"/>
          <w:sz w:val="15"/>
          <w:vertAlign w:val="superscript"/>
        </w:rPr>
        <w:t>2</w:t>
      </w:r>
    </w:p>
    <w:p>
      <w:pPr>
        <w:pStyle w:val="BodyText"/>
        <w:spacing w:before="59"/>
        <w:rPr>
          <w:rFonts w:ascii="Arial"/>
          <w:i/>
          <w:sz w:val="15"/>
        </w:rPr>
      </w:pPr>
    </w:p>
    <w:p>
      <w:pPr>
        <w:pStyle w:val="BodyText"/>
        <w:spacing w:line="216" w:lineRule="auto" w:before="1"/>
        <w:ind w:left="221" w:right="367"/>
        <w:jc w:val="both"/>
      </w:pPr>
      <w:r>
        <w:rPr/>
        <w:t>enrichment</w:t>
      </w:r>
      <w:r>
        <w:rPr>
          <w:spacing w:val="-9"/>
        </w:rPr>
        <w:t> </w:t>
      </w:r>
      <w:r>
        <w:rPr/>
        <w:t>of</w:t>
      </w:r>
      <w:r>
        <w:rPr>
          <w:spacing w:val="-9"/>
        </w:rPr>
        <w:t> </w:t>
      </w:r>
      <w:r>
        <w:rPr/>
        <w:t>categories</w:t>
      </w:r>
      <w:r>
        <w:rPr>
          <w:spacing w:val="-9"/>
        </w:rPr>
        <w:t> </w:t>
      </w:r>
      <w:r>
        <w:rPr/>
        <w:t>gives</w:t>
      </w:r>
      <w:r>
        <w:rPr>
          <w:spacing w:val="-9"/>
        </w:rPr>
        <w:t> </w:t>
      </w:r>
      <w:r>
        <w:rPr/>
        <w:t>sound</w:t>
      </w:r>
      <w:r>
        <w:rPr>
          <w:spacing w:val="-9"/>
        </w:rPr>
        <w:t> </w:t>
      </w:r>
      <w:r>
        <w:rPr/>
        <w:t>and</w:t>
      </w:r>
      <w:r>
        <w:rPr>
          <w:spacing w:val="-9"/>
        </w:rPr>
        <w:t> </w:t>
      </w:r>
      <w:r>
        <w:rPr/>
        <w:t>complete</w:t>
      </w:r>
      <w:r>
        <w:rPr>
          <w:spacing w:val="-9"/>
        </w:rPr>
        <w:t> </w:t>
      </w:r>
      <w:r>
        <w:rPr/>
        <w:t>semantics</w:t>
      </w:r>
      <w:r>
        <w:rPr>
          <w:spacing w:val="-9"/>
        </w:rPr>
        <w:t> </w:t>
      </w:r>
      <w:r>
        <w:rPr/>
        <w:t>of</w:t>
      </w:r>
      <w:r>
        <w:rPr>
          <w:spacing w:val="-8"/>
        </w:rPr>
        <w:t> </w:t>
      </w:r>
      <w:r>
        <w:rPr>
          <w:rFonts w:ascii="Liberation Serif" w:hAnsi="Liberation Serif"/>
          <w:i/>
        </w:rPr>
        <w:t>λ</w:t>
      </w:r>
      <w:r>
        <w:rPr>
          <w:rFonts w:ascii="Arial" w:hAnsi="Arial"/>
          <w:i/>
          <w:vertAlign w:val="superscript"/>
        </w:rPr>
        <w:t>2</w:t>
      </w:r>
      <w:r>
        <w:rPr>
          <w:vertAlign w:val="baseline"/>
        </w:rPr>
        <w:t>.</w:t>
      </w:r>
      <w:r>
        <w:rPr>
          <w:spacing w:val="29"/>
          <w:vertAlign w:val="baseline"/>
        </w:rPr>
        <w:t> </w:t>
      </w:r>
      <w:r>
        <w:rPr>
          <w:vertAlign w:val="baseline"/>
        </w:rPr>
        <w:t>In</w:t>
      </w:r>
      <w:r>
        <w:rPr>
          <w:spacing w:val="-9"/>
          <w:vertAlign w:val="baseline"/>
        </w:rPr>
        <w:t> </w:t>
      </w:r>
      <w:r>
        <w:rPr>
          <w:vertAlign w:val="baseline"/>
        </w:rPr>
        <w:t>Section</w:t>
      </w:r>
      <w:r>
        <w:rPr>
          <w:spacing w:val="-9"/>
          <w:vertAlign w:val="baseline"/>
        </w:rPr>
        <w:t> </w:t>
      </w:r>
      <w:hyperlink w:history="true" w:anchor="_bookmark12">
        <w:r>
          <w:rPr>
            <w:color w:val="0080AC"/>
            <w:vertAlign w:val="baseline"/>
          </w:rPr>
          <w:t>4</w:t>
        </w:r>
      </w:hyperlink>
      <w:r>
        <w:rPr>
          <w:color w:val="0080AC"/>
          <w:vertAlign w:val="baseline"/>
        </w:rPr>
        <w:t>,</w:t>
      </w:r>
      <w:r>
        <w:rPr>
          <w:color w:val="0080AC"/>
          <w:spacing w:val="-6"/>
          <w:vertAlign w:val="baseline"/>
        </w:rPr>
        <w:t> </w:t>
      </w:r>
      <w:r>
        <w:rPr>
          <w:vertAlign w:val="baseline"/>
        </w:rPr>
        <w:t>we </w:t>
      </w:r>
      <w:bookmarkStart w:name="Modal Type Theories" w:id="4"/>
      <w:bookmarkEnd w:id="4"/>
      <w:r>
        <w:rPr>
          <w:vertAlign w:val="baseline"/>
        </w:rPr>
      </w:r>
      <w:bookmarkStart w:name="_bookmark2" w:id="5"/>
      <w:bookmarkEnd w:id="5"/>
      <w:r>
        <w:rPr>
          <w:vertAlign w:val="baseline"/>
        </w:rPr>
        <w:t>prese</w:t>
      </w:r>
      <w:r>
        <w:rPr>
          <w:vertAlign w:val="baseline"/>
        </w:rPr>
        <w:t>nt</w:t>
      </w:r>
      <w:r>
        <w:rPr>
          <w:spacing w:val="-8"/>
          <w:vertAlign w:val="baseline"/>
        </w:rPr>
        <w:t> </w:t>
      </w:r>
      <w:r>
        <w:rPr>
          <w:vertAlign w:val="baseline"/>
        </w:rPr>
        <w:t>two</w:t>
      </w:r>
      <w:r>
        <w:rPr>
          <w:spacing w:val="-9"/>
          <w:vertAlign w:val="baseline"/>
        </w:rPr>
        <w:t> </w:t>
      </w:r>
      <w:r>
        <w:rPr>
          <w:vertAlign w:val="baseline"/>
        </w:rPr>
        <w:t>constructions</w:t>
      </w:r>
      <w:r>
        <w:rPr>
          <w:spacing w:val="-8"/>
          <w:vertAlign w:val="baseline"/>
        </w:rPr>
        <w:t> </w:t>
      </w:r>
      <w:r>
        <w:rPr>
          <w:vertAlign w:val="baseline"/>
        </w:rPr>
        <w:t>of</w:t>
      </w:r>
      <w:r>
        <w:rPr>
          <w:spacing w:val="-9"/>
          <w:vertAlign w:val="baseline"/>
        </w:rPr>
        <w:t> </w:t>
      </w:r>
      <w:r>
        <w:rPr>
          <w:vertAlign w:val="baseline"/>
        </w:rPr>
        <w:t>infinitely</w:t>
      </w:r>
      <w:r>
        <w:rPr>
          <w:spacing w:val="-8"/>
          <w:vertAlign w:val="baseline"/>
        </w:rPr>
        <w:t> </w:t>
      </w:r>
      <w:r>
        <w:rPr>
          <w:vertAlign w:val="baseline"/>
        </w:rPr>
        <w:t>iterated</w:t>
      </w:r>
      <w:r>
        <w:rPr>
          <w:spacing w:val="-9"/>
          <w:vertAlign w:val="baseline"/>
        </w:rPr>
        <w:t> </w:t>
      </w:r>
      <w:r>
        <w:rPr>
          <w:vertAlign w:val="baseline"/>
        </w:rPr>
        <w:t>enriched</w:t>
      </w:r>
      <w:r>
        <w:rPr>
          <w:spacing w:val="-8"/>
          <w:vertAlign w:val="baseline"/>
        </w:rPr>
        <w:t> </w:t>
      </w:r>
      <w:r>
        <w:rPr>
          <w:vertAlign w:val="baseline"/>
        </w:rPr>
        <w:t>categories.</w:t>
      </w:r>
      <w:r>
        <w:rPr>
          <w:spacing w:val="20"/>
          <w:vertAlign w:val="baseline"/>
        </w:rPr>
        <w:t> </w:t>
      </w:r>
      <w:r>
        <w:rPr>
          <w:vertAlign w:val="baseline"/>
        </w:rPr>
        <w:t>In</w:t>
      </w:r>
      <w:r>
        <w:rPr>
          <w:spacing w:val="-8"/>
          <w:vertAlign w:val="baseline"/>
        </w:rPr>
        <w:t> </w:t>
      </w:r>
      <w:r>
        <w:rPr>
          <w:vertAlign w:val="baseline"/>
        </w:rPr>
        <w:t>Section</w:t>
      </w:r>
      <w:r>
        <w:rPr>
          <w:spacing w:val="-8"/>
          <w:vertAlign w:val="baseline"/>
        </w:rPr>
        <w:t> </w:t>
      </w:r>
      <w:hyperlink w:history="true" w:anchor="_bookmark16">
        <w:r>
          <w:rPr>
            <w:color w:val="0080AC"/>
            <w:vertAlign w:val="baseline"/>
          </w:rPr>
          <w:t>5</w:t>
        </w:r>
      </w:hyperlink>
      <w:r>
        <w:rPr>
          <w:color w:val="0080AC"/>
          <w:vertAlign w:val="baseline"/>
        </w:rPr>
        <w:t>,</w:t>
      </w:r>
      <w:r>
        <w:rPr>
          <w:color w:val="0080AC"/>
          <w:spacing w:val="-7"/>
          <w:vertAlign w:val="baseline"/>
        </w:rPr>
        <w:t> </w:t>
      </w:r>
      <w:r>
        <w:rPr>
          <w:vertAlign w:val="baseline"/>
        </w:rPr>
        <w:t>we explain</w:t>
      </w:r>
      <w:r>
        <w:rPr>
          <w:spacing w:val="-6"/>
          <w:vertAlign w:val="baseline"/>
        </w:rPr>
        <w:t> </w:t>
      </w:r>
      <w:r>
        <w:rPr>
          <w:vertAlign w:val="baseline"/>
        </w:rPr>
        <w:t>how</w:t>
      </w:r>
      <w:r>
        <w:rPr>
          <w:spacing w:val="-6"/>
          <w:vertAlign w:val="baseline"/>
        </w:rPr>
        <w:t> </w:t>
      </w:r>
      <w:r>
        <w:rPr>
          <w:vertAlign w:val="baseline"/>
        </w:rPr>
        <w:t>one</w:t>
      </w:r>
      <w:r>
        <w:rPr>
          <w:spacing w:val="-6"/>
          <w:vertAlign w:val="baseline"/>
        </w:rPr>
        <w:t> </w:t>
      </w:r>
      <w:r>
        <w:rPr>
          <w:vertAlign w:val="baseline"/>
        </w:rPr>
        <w:t>can</w:t>
      </w:r>
      <w:r>
        <w:rPr>
          <w:spacing w:val="-6"/>
          <w:vertAlign w:val="baseline"/>
        </w:rPr>
        <w:t> </w:t>
      </w:r>
      <w:r>
        <w:rPr>
          <w:vertAlign w:val="baseline"/>
        </w:rPr>
        <w:t>model</w:t>
      </w:r>
      <w:r>
        <w:rPr>
          <w:spacing w:val="-6"/>
          <w:vertAlign w:val="baseline"/>
        </w:rPr>
        <w:t> </w:t>
      </w:r>
      <w:r>
        <w:rPr>
          <w:vertAlign w:val="baseline"/>
        </w:rPr>
        <w:t>various</w:t>
      </w:r>
      <w:r>
        <w:rPr>
          <w:spacing w:val="-6"/>
          <w:vertAlign w:val="baseline"/>
        </w:rPr>
        <w:t> </w:t>
      </w:r>
      <w:r>
        <w:rPr>
          <w:vertAlign w:val="baseline"/>
        </w:rPr>
        <w:t>kinds</w:t>
      </w:r>
      <w:r>
        <w:rPr>
          <w:spacing w:val="-6"/>
          <w:vertAlign w:val="baseline"/>
        </w:rPr>
        <w:t> </w:t>
      </w:r>
      <w:r>
        <w:rPr>
          <w:vertAlign w:val="baseline"/>
        </w:rPr>
        <w:t>of</w:t>
      </w:r>
      <w:r>
        <w:rPr>
          <w:spacing w:val="-6"/>
          <w:vertAlign w:val="baseline"/>
        </w:rPr>
        <w:t> </w:t>
      </w:r>
      <w:r>
        <w:rPr>
          <w:vertAlign w:val="baseline"/>
        </w:rPr>
        <w:t>computation</w:t>
      </w:r>
      <w:r>
        <w:rPr>
          <w:spacing w:val="-6"/>
          <w:vertAlign w:val="baseline"/>
        </w:rPr>
        <w:t> </w:t>
      </w:r>
      <w:r>
        <w:rPr>
          <w:vertAlign w:val="baseline"/>
        </w:rPr>
        <w:t>in</w:t>
      </w:r>
      <w:r>
        <w:rPr>
          <w:spacing w:val="-6"/>
          <w:vertAlign w:val="baseline"/>
        </w:rPr>
        <w:t> </w:t>
      </w:r>
      <w:r>
        <w:rPr>
          <w:vertAlign w:val="baseline"/>
        </w:rPr>
        <w:t>terms</w:t>
      </w:r>
      <w:r>
        <w:rPr>
          <w:spacing w:val="-6"/>
          <w:vertAlign w:val="baseline"/>
        </w:rPr>
        <w:t> </w:t>
      </w:r>
      <w:r>
        <w:rPr>
          <w:vertAlign w:val="baseline"/>
        </w:rPr>
        <w:t>of</w:t>
      </w:r>
      <w:r>
        <w:rPr>
          <w:spacing w:val="-6"/>
          <w:vertAlign w:val="baseline"/>
        </w:rPr>
        <w:t> </w:t>
      </w:r>
      <w:r>
        <w:rPr>
          <w:vertAlign w:val="baseline"/>
        </w:rPr>
        <w:t>our</w:t>
      </w:r>
      <w:r>
        <w:rPr>
          <w:spacing w:val="-6"/>
          <w:vertAlign w:val="baseline"/>
        </w:rPr>
        <w:t> </w:t>
      </w:r>
      <w:r>
        <w:rPr>
          <w:vertAlign w:val="baseline"/>
        </w:rPr>
        <w:t>semantics. Particularly,</w:t>
      </w:r>
      <w:r>
        <w:rPr>
          <w:spacing w:val="-11"/>
          <w:vertAlign w:val="baseline"/>
        </w:rPr>
        <w:t> </w:t>
      </w:r>
      <w:r>
        <w:rPr>
          <w:vertAlign w:val="baseline"/>
        </w:rPr>
        <w:t>program-generating</w:t>
      </w:r>
      <w:r>
        <w:rPr>
          <w:spacing w:val="-14"/>
          <w:vertAlign w:val="baseline"/>
        </w:rPr>
        <w:t> </w:t>
      </w:r>
      <w:r>
        <w:rPr>
          <w:vertAlign w:val="baseline"/>
        </w:rPr>
        <w:t>programs,</w:t>
      </w:r>
      <w:r>
        <w:rPr>
          <w:spacing w:val="-11"/>
          <w:vertAlign w:val="baseline"/>
        </w:rPr>
        <w:t> </w:t>
      </w:r>
      <w:r>
        <w:rPr>
          <w:vertAlign w:val="baseline"/>
        </w:rPr>
        <w:t>!-modality</w:t>
      </w:r>
      <w:r>
        <w:rPr>
          <w:spacing w:val="-14"/>
          <w:vertAlign w:val="baseline"/>
        </w:rPr>
        <w:t> </w:t>
      </w:r>
      <w:r>
        <w:rPr>
          <w:vertAlign w:val="baseline"/>
        </w:rPr>
        <w:t>in</w:t>
      </w:r>
      <w:r>
        <w:rPr>
          <w:spacing w:val="-14"/>
          <w:vertAlign w:val="baseline"/>
        </w:rPr>
        <w:t> </w:t>
      </w:r>
      <w:r>
        <w:rPr>
          <w:vertAlign w:val="baseline"/>
        </w:rPr>
        <w:t>linear</w:t>
      </w:r>
      <w:r>
        <w:rPr>
          <w:spacing w:val="-14"/>
          <w:vertAlign w:val="baseline"/>
        </w:rPr>
        <w:t> </w:t>
      </w:r>
      <w:r>
        <w:rPr>
          <w:vertAlign w:val="baseline"/>
        </w:rPr>
        <w:t>calculus,</w:t>
      </w:r>
      <w:r>
        <w:rPr>
          <w:spacing w:val="-11"/>
          <w:vertAlign w:val="baseline"/>
        </w:rPr>
        <w:t> </w:t>
      </w:r>
      <w:r>
        <w:rPr>
          <w:vertAlign w:val="baseline"/>
        </w:rPr>
        <w:t>and</w:t>
      </w:r>
      <w:r>
        <w:rPr>
          <w:spacing w:val="-14"/>
          <w:vertAlign w:val="baseline"/>
        </w:rPr>
        <w:t> </w:t>
      </w:r>
      <w:r>
        <w:rPr>
          <w:vertAlign w:val="baseline"/>
        </w:rPr>
        <w:t>multi- staged effectful computation are discussed.</w:t>
      </w:r>
      <w:r>
        <w:rPr>
          <w:spacing w:val="40"/>
          <w:vertAlign w:val="baseline"/>
        </w:rPr>
        <w:t> </w:t>
      </w:r>
      <w:r>
        <w:rPr>
          <w:vertAlign w:val="baseline"/>
        </w:rPr>
        <w:t>In Section </w:t>
      </w:r>
      <w:hyperlink w:history="true" w:anchor="_bookmark19">
        <w:r>
          <w:rPr>
            <w:color w:val="0080AC"/>
            <w:vertAlign w:val="baseline"/>
          </w:rPr>
          <w:t>6</w:t>
        </w:r>
      </w:hyperlink>
      <w:r>
        <w:rPr>
          <w:color w:val="0080AC"/>
          <w:vertAlign w:val="baseline"/>
        </w:rPr>
        <w:t>, </w:t>
      </w:r>
      <w:r>
        <w:rPr>
          <w:vertAlign w:val="baseline"/>
        </w:rPr>
        <w:t>we generalize the type theory and the semantics to contextual modality.</w:t>
      </w:r>
    </w:p>
    <w:p>
      <w:pPr>
        <w:pStyle w:val="BodyText"/>
        <w:spacing w:before="22"/>
      </w:pPr>
    </w:p>
    <w:p>
      <w:pPr>
        <w:pStyle w:val="Heading1"/>
        <w:numPr>
          <w:ilvl w:val="0"/>
          <w:numId w:val="1"/>
        </w:numPr>
        <w:tabs>
          <w:tab w:pos="690" w:val="left" w:leader="none"/>
        </w:tabs>
        <w:spacing w:line="240" w:lineRule="auto" w:before="0" w:after="0"/>
        <w:ind w:left="690" w:right="0" w:hanging="469"/>
        <w:jc w:val="both"/>
      </w:pPr>
      <w:bookmarkStart w:name="Multi-level Fitch-style System" w:id="6"/>
      <w:bookmarkEnd w:id="6"/>
      <w:r>
        <w:rPr>
          <w:b w:val="0"/>
        </w:rPr>
      </w:r>
      <w:r>
        <w:rPr/>
        <w:t>Modal</w:t>
      </w:r>
      <w:r>
        <w:rPr>
          <w:spacing w:val="-6"/>
        </w:rPr>
        <w:t> </w:t>
      </w:r>
      <w:r>
        <w:rPr/>
        <w:t>Type</w:t>
      </w:r>
      <w:r>
        <w:rPr>
          <w:spacing w:val="-6"/>
        </w:rPr>
        <w:t> </w:t>
      </w:r>
      <w:r>
        <w:rPr>
          <w:spacing w:val="-2"/>
        </w:rPr>
        <w:t>Theories</w:t>
      </w:r>
    </w:p>
    <w:p>
      <w:pPr>
        <w:pStyle w:val="BodyText"/>
        <w:spacing w:line="282" w:lineRule="exact" w:before="166"/>
        <w:ind w:left="221"/>
      </w:pPr>
      <w:r>
        <w:rPr>
          <w:w w:val="105"/>
        </w:rPr>
        <w:t>We</w:t>
      </w:r>
      <w:r>
        <w:rPr>
          <w:spacing w:val="-16"/>
          <w:w w:val="105"/>
        </w:rPr>
        <w:t> </w:t>
      </w:r>
      <w:r>
        <w:rPr>
          <w:w w:val="105"/>
        </w:rPr>
        <w:t>introduce</w:t>
      </w:r>
      <w:r>
        <w:rPr>
          <w:spacing w:val="-15"/>
          <w:w w:val="105"/>
        </w:rPr>
        <w:t> </w:t>
      </w:r>
      <w:r>
        <w:rPr>
          <w:w w:val="105"/>
        </w:rPr>
        <w:t>the</w:t>
      </w:r>
      <w:r>
        <w:rPr>
          <w:spacing w:val="-16"/>
          <w:w w:val="105"/>
        </w:rPr>
        <w:t> </w:t>
      </w:r>
      <w:r>
        <w:rPr>
          <w:w w:val="105"/>
        </w:rPr>
        <w:t>multi-level</w:t>
      </w:r>
      <w:r>
        <w:rPr>
          <w:spacing w:val="-15"/>
          <w:w w:val="105"/>
        </w:rPr>
        <w:t> </w:t>
      </w:r>
      <w:r>
        <w:rPr>
          <w:w w:val="105"/>
        </w:rPr>
        <w:t>Fitch-style</w:t>
      </w:r>
      <w:r>
        <w:rPr>
          <w:spacing w:val="-16"/>
          <w:w w:val="105"/>
        </w:rPr>
        <w:t> </w:t>
      </w:r>
      <w:r>
        <w:rPr>
          <w:w w:val="105"/>
        </w:rPr>
        <w:t>modal</w:t>
      </w:r>
      <w:r>
        <w:rPr>
          <w:spacing w:val="-15"/>
          <w:w w:val="105"/>
        </w:rPr>
        <w:t> </w:t>
      </w:r>
      <w:r>
        <w:rPr>
          <w:w w:val="105"/>
        </w:rPr>
        <w:t>type</w:t>
      </w:r>
      <w:r>
        <w:rPr>
          <w:spacing w:val="-16"/>
          <w:w w:val="105"/>
        </w:rPr>
        <w:t> </w:t>
      </w:r>
      <w:r>
        <w:rPr>
          <w:w w:val="105"/>
        </w:rPr>
        <w:t>theory</w:t>
      </w:r>
      <w:r>
        <w:rPr>
          <w:spacing w:val="-15"/>
          <w:w w:val="105"/>
        </w:rPr>
        <w:t> </w:t>
      </w:r>
      <w:r>
        <w:rPr>
          <w:rFonts w:ascii="Liberation Serif" w:hAnsi="Liberation Serif"/>
          <w:i/>
          <w:w w:val="105"/>
        </w:rPr>
        <w:t>λ</w:t>
      </w:r>
      <w:r>
        <w:rPr>
          <w:rFonts w:ascii="Arial" w:hAnsi="Arial"/>
          <w:i/>
          <w:w w:val="105"/>
          <w:vertAlign w:val="superscript"/>
        </w:rPr>
        <w:t>2</w:t>
      </w:r>
      <w:r>
        <w:rPr>
          <w:w w:val="105"/>
          <w:vertAlign w:val="baseline"/>
        </w:rPr>
        <w:t>.</w:t>
      </w:r>
      <w:r>
        <w:rPr>
          <w:spacing w:val="17"/>
          <w:w w:val="105"/>
          <w:vertAlign w:val="baseline"/>
        </w:rPr>
        <w:t> </w:t>
      </w:r>
      <w:r>
        <w:rPr>
          <w:w w:val="105"/>
          <w:vertAlign w:val="baseline"/>
        </w:rPr>
        <w:t>We</w:t>
      </w:r>
      <w:r>
        <w:rPr>
          <w:spacing w:val="-15"/>
          <w:w w:val="105"/>
          <w:vertAlign w:val="baseline"/>
        </w:rPr>
        <w:t> </w:t>
      </w:r>
      <w:r>
        <w:rPr>
          <w:w w:val="105"/>
          <w:vertAlign w:val="baseline"/>
        </w:rPr>
        <w:t>also</w:t>
      </w:r>
      <w:r>
        <w:rPr>
          <w:spacing w:val="-16"/>
          <w:w w:val="105"/>
          <w:vertAlign w:val="baseline"/>
        </w:rPr>
        <w:t> </w:t>
      </w:r>
      <w:r>
        <w:rPr>
          <w:spacing w:val="-2"/>
          <w:w w:val="105"/>
          <w:vertAlign w:val="baseline"/>
        </w:rPr>
        <w:t>compare</w:t>
      </w:r>
    </w:p>
    <w:p>
      <w:pPr>
        <w:pStyle w:val="BodyText"/>
        <w:spacing w:line="282" w:lineRule="exact"/>
        <w:ind w:left="221"/>
      </w:pPr>
      <w:r>
        <w:rPr>
          <w:rFonts w:ascii="Liberation Serif" w:hAnsi="Liberation Serif"/>
          <w:i/>
          <w:w w:val="115"/>
        </w:rPr>
        <w:t>λ</w:t>
      </w:r>
      <w:r>
        <w:rPr>
          <w:rFonts w:ascii="Arial" w:hAnsi="Arial"/>
          <w:i/>
          <w:w w:val="115"/>
          <w:vertAlign w:val="superscript"/>
        </w:rPr>
        <w:t>2</w:t>
      </w:r>
      <w:r>
        <w:rPr>
          <w:rFonts w:ascii="Arial" w:hAnsi="Arial"/>
          <w:i/>
          <w:spacing w:val="-4"/>
          <w:w w:val="115"/>
          <w:vertAlign w:val="baseline"/>
        </w:rPr>
        <w:t> </w:t>
      </w:r>
      <w:r>
        <w:rPr>
          <w:w w:val="105"/>
          <w:vertAlign w:val="baseline"/>
        </w:rPr>
        <w:t>with</w:t>
      </w:r>
      <w:r>
        <w:rPr>
          <w:spacing w:val="-18"/>
          <w:w w:val="105"/>
          <w:vertAlign w:val="baseline"/>
        </w:rPr>
        <w:t> </w:t>
      </w:r>
      <w:r>
        <w:rPr>
          <w:w w:val="105"/>
          <w:vertAlign w:val="baseline"/>
        </w:rPr>
        <w:t>other</w:t>
      </w:r>
      <w:r>
        <w:rPr>
          <w:spacing w:val="-18"/>
          <w:w w:val="105"/>
          <w:vertAlign w:val="baseline"/>
        </w:rPr>
        <w:t> </w:t>
      </w:r>
      <w:r>
        <w:rPr>
          <w:w w:val="105"/>
          <w:vertAlign w:val="baseline"/>
        </w:rPr>
        <w:t>variants</w:t>
      </w:r>
      <w:r>
        <w:rPr>
          <w:spacing w:val="-18"/>
          <w:w w:val="105"/>
          <w:vertAlign w:val="baseline"/>
        </w:rPr>
        <w:t> </w:t>
      </w:r>
      <w:r>
        <w:rPr>
          <w:w w:val="105"/>
          <w:vertAlign w:val="baseline"/>
        </w:rPr>
        <w:t>of</w:t>
      </w:r>
      <w:r>
        <w:rPr>
          <w:spacing w:val="-18"/>
          <w:w w:val="105"/>
          <w:vertAlign w:val="baseline"/>
        </w:rPr>
        <w:t> </w:t>
      </w:r>
      <w:r>
        <w:rPr>
          <w:w w:val="105"/>
          <w:vertAlign w:val="baseline"/>
        </w:rPr>
        <w:t>modal</w:t>
      </w:r>
      <w:r>
        <w:rPr>
          <w:spacing w:val="-17"/>
          <w:w w:val="105"/>
          <w:vertAlign w:val="baseline"/>
        </w:rPr>
        <w:t> </w:t>
      </w:r>
      <w:r>
        <w:rPr>
          <w:w w:val="105"/>
          <w:vertAlign w:val="baseline"/>
        </w:rPr>
        <w:t>type</w:t>
      </w:r>
      <w:r>
        <w:rPr>
          <w:spacing w:val="-18"/>
          <w:w w:val="105"/>
          <w:vertAlign w:val="baseline"/>
        </w:rPr>
        <w:t> </w:t>
      </w:r>
      <w:r>
        <w:rPr>
          <w:spacing w:val="-2"/>
          <w:w w:val="105"/>
          <w:vertAlign w:val="baseline"/>
        </w:rPr>
        <w:t>theories.</w:t>
      </w:r>
    </w:p>
    <w:p>
      <w:pPr>
        <w:pStyle w:val="BodyText"/>
        <w:spacing w:before="4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Multi-level Fitch-style </w:t>
      </w:r>
      <w:r>
        <w:rPr>
          <w:rFonts w:ascii="LM Roman 10"/>
          <w:i/>
          <w:spacing w:val="-2"/>
          <w:sz w:val="21"/>
        </w:rPr>
        <w:t>System</w:t>
      </w:r>
    </w:p>
    <w:p>
      <w:pPr>
        <w:pStyle w:val="BodyText"/>
        <w:spacing w:line="216" w:lineRule="auto" w:before="146"/>
        <w:ind w:left="221" w:right="366"/>
        <w:jc w:val="both"/>
      </w:pPr>
      <w:r>
        <w:rPr/>
        <w:t>Figure </w:t>
      </w:r>
      <w:hyperlink w:history="true" w:anchor="_bookmark1">
        <w:r>
          <w:rPr>
            <w:color w:val="0080AC"/>
          </w:rPr>
          <w:t>1</w:t>
        </w:r>
      </w:hyperlink>
      <w:r>
        <w:rPr>
          <w:color w:val="0080AC"/>
        </w:rPr>
        <w:t> </w:t>
      </w:r>
      <w:r>
        <w:rPr/>
        <w:t>presents the inference rules for the </w:t>
      </w:r>
      <w:r>
        <w:rPr>
          <w:rFonts w:ascii="Liberation Serif" w:hAnsi="Liberation Serif"/>
          <w:i/>
          <w:w w:val="115"/>
        </w:rPr>
        <w:t>λ</w:t>
      </w:r>
      <w:r>
        <w:rPr>
          <w:rFonts w:ascii="Arial" w:hAnsi="Arial"/>
          <w:i/>
          <w:w w:val="115"/>
          <w:vertAlign w:val="superscript"/>
        </w:rPr>
        <w:t>2</w:t>
      </w:r>
      <w:r>
        <w:rPr>
          <w:rFonts w:ascii="Arial" w:hAnsi="Arial"/>
          <w:i/>
          <w:w w:val="115"/>
          <w:vertAlign w:val="baseline"/>
        </w:rPr>
        <w:t> </w:t>
      </w:r>
      <w:r>
        <w:rPr>
          <w:vertAlign w:val="baseline"/>
        </w:rPr>
        <w:t>calculus which we work on in this paper. Our </w:t>
      </w:r>
      <w:r>
        <w:rPr>
          <w:rFonts w:ascii="Liberation Serif" w:hAnsi="Liberation Serif"/>
          <w:i/>
          <w:w w:val="115"/>
          <w:vertAlign w:val="baseline"/>
        </w:rPr>
        <w:t>λ</w:t>
      </w:r>
      <w:r>
        <w:rPr>
          <w:rFonts w:ascii="Arial" w:hAnsi="Arial"/>
          <w:i/>
          <w:w w:val="115"/>
          <w:vertAlign w:val="superscript"/>
        </w:rPr>
        <w:t>2</w:t>
      </w:r>
      <w:r>
        <w:rPr>
          <w:rFonts w:ascii="Arial" w:hAnsi="Arial"/>
          <w:i/>
          <w:w w:val="115"/>
          <w:vertAlign w:val="baseline"/>
        </w:rPr>
        <w:t> </w:t>
      </w:r>
      <w:r>
        <w:rPr>
          <w:vertAlign w:val="baseline"/>
        </w:rPr>
        <w:t>is a Fitch-style modal natural deduction system[</w:t>
      </w:r>
      <w:hyperlink w:history="true" w:anchor="_bookmark30">
        <w:r>
          <w:rPr>
            <w:color w:val="0080AC"/>
            <w:vertAlign w:val="baseline"/>
          </w:rPr>
          <w:t>11</w:t>
        </w:r>
      </w:hyperlink>
      <w:r>
        <w:rPr>
          <w:color w:val="0080AC"/>
          <w:vertAlign w:val="baseline"/>
        </w:rPr>
        <w:t>]</w:t>
      </w:r>
      <w:r>
        <w:rPr>
          <w:vertAlign w:val="baseline"/>
        </w:rPr>
        <w:t>. A (hypotheti- cal)</w:t>
      </w:r>
      <w:r>
        <w:rPr>
          <w:spacing w:val="-3"/>
          <w:vertAlign w:val="baseline"/>
        </w:rPr>
        <w:t> </w:t>
      </w:r>
      <w:r>
        <w:rPr>
          <w:vertAlign w:val="baseline"/>
        </w:rPr>
        <w:t>judgment</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Fitch-style</w:t>
      </w:r>
      <w:r>
        <w:rPr>
          <w:spacing w:val="-3"/>
          <w:vertAlign w:val="baseline"/>
        </w:rPr>
        <w:t> </w:t>
      </w:r>
      <w:r>
        <w:rPr>
          <w:vertAlign w:val="baseline"/>
        </w:rPr>
        <w:t>modal</w:t>
      </w:r>
      <w:r>
        <w:rPr>
          <w:spacing w:val="-4"/>
          <w:vertAlign w:val="baseline"/>
        </w:rPr>
        <w:t> </w:t>
      </w:r>
      <w:r>
        <w:rPr>
          <w:vertAlign w:val="baseline"/>
        </w:rPr>
        <w:t>type</w:t>
      </w:r>
      <w:r>
        <w:rPr>
          <w:spacing w:val="-3"/>
          <w:vertAlign w:val="baseline"/>
        </w:rPr>
        <w:t> </w:t>
      </w:r>
      <w:r>
        <w:rPr>
          <w:vertAlign w:val="baseline"/>
        </w:rPr>
        <w:t>theory</w:t>
      </w:r>
      <w:r>
        <w:rPr>
          <w:spacing w:val="-4"/>
          <w:vertAlign w:val="baseline"/>
        </w:rPr>
        <w:t> </w:t>
      </w:r>
      <w:r>
        <w:rPr>
          <w:vertAlign w:val="baseline"/>
        </w:rPr>
        <w:t>differs</w:t>
      </w:r>
      <w:r>
        <w:rPr>
          <w:spacing w:val="-3"/>
          <w:vertAlign w:val="baseline"/>
        </w:rPr>
        <w:t> </w:t>
      </w:r>
      <w:r>
        <w:rPr>
          <w:vertAlign w:val="baseline"/>
        </w:rPr>
        <w:t>from</w:t>
      </w:r>
      <w:r>
        <w:rPr>
          <w:spacing w:val="-4"/>
          <w:vertAlign w:val="baseline"/>
        </w:rPr>
        <w:t> </w:t>
      </w:r>
      <w:r>
        <w:rPr>
          <w:vertAlign w:val="baseline"/>
        </w:rPr>
        <w:t>ones</w:t>
      </w:r>
      <w:r>
        <w:rPr>
          <w:spacing w:val="-3"/>
          <w:vertAlign w:val="baseline"/>
        </w:rPr>
        <w:t> </w:t>
      </w:r>
      <w:r>
        <w:rPr>
          <w:vertAlign w:val="baseline"/>
        </w:rPr>
        <w:t>in</w:t>
      </w:r>
      <w:r>
        <w:rPr>
          <w:spacing w:val="-4"/>
          <w:vertAlign w:val="baseline"/>
        </w:rPr>
        <w:t> </w:t>
      </w:r>
      <w:r>
        <w:rPr>
          <w:vertAlign w:val="baseline"/>
        </w:rPr>
        <w:t>ordinary</w:t>
      </w:r>
      <w:r>
        <w:rPr>
          <w:spacing w:val="-3"/>
          <w:vertAlign w:val="baseline"/>
        </w:rPr>
        <w:t> </w:t>
      </w:r>
      <w:r>
        <w:rPr>
          <w:vertAlign w:val="baseline"/>
        </w:rPr>
        <w:t>type theories</w:t>
      </w:r>
      <w:r>
        <w:rPr>
          <w:spacing w:val="-8"/>
          <w:vertAlign w:val="baseline"/>
        </w:rPr>
        <w:t> </w:t>
      </w:r>
      <w:r>
        <w:rPr>
          <w:vertAlign w:val="baseline"/>
        </w:rPr>
        <w:t>in</w:t>
      </w:r>
      <w:r>
        <w:rPr>
          <w:spacing w:val="-8"/>
          <w:vertAlign w:val="baseline"/>
        </w:rPr>
        <w:t> </w:t>
      </w:r>
      <w:r>
        <w:rPr>
          <w:vertAlign w:val="baseline"/>
        </w:rPr>
        <w:t>that</w:t>
      </w:r>
      <w:r>
        <w:rPr>
          <w:spacing w:val="-8"/>
          <w:vertAlign w:val="baseline"/>
        </w:rPr>
        <w:t> </w:t>
      </w:r>
      <w:r>
        <w:rPr>
          <w:vertAlign w:val="baseline"/>
        </w:rPr>
        <w:t>it</w:t>
      </w:r>
      <w:r>
        <w:rPr>
          <w:spacing w:val="-8"/>
          <w:vertAlign w:val="baseline"/>
        </w:rPr>
        <w:t> </w:t>
      </w:r>
      <w:r>
        <w:rPr>
          <w:vertAlign w:val="baseline"/>
        </w:rPr>
        <w:t>has</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left</w:t>
      </w:r>
      <w:r>
        <w:rPr>
          <w:spacing w:val="-8"/>
          <w:vertAlign w:val="baseline"/>
        </w:rPr>
        <w:t> </w:t>
      </w:r>
      <w:r>
        <w:rPr>
          <w:vertAlign w:val="baseline"/>
        </w:rPr>
        <w:t>side</w:t>
      </w:r>
      <w:r>
        <w:rPr>
          <w:spacing w:val="-8"/>
          <w:vertAlign w:val="baseline"/>
        </w:rPr>
        <w:t> </w:t>
      </w:r>
      <w:r>
        <w:rPr>
          <w:vertAlign w:val="baseline"/>
        </w:rPr>
        <w:t>a</w:t>
      </w:r>
      <w:r>
        <w:rPr>
          <w:spacing w:val="-8"/>
          <w:vertAlign w:val="baseline"/>
        </w:rPr>
        <w:t> </w:t>
      </w:r>
      <w:r>
        <w:rPr>
          <w:vertAlign w:val="baseline"/>
        </w:rPr>
        <w:t>stack</w:t>
      </w:r>
      <w:r>
        <w:rPr>
          <w:spacing w:val="-8"/>
          <w:vertAlign w:val="baseline"/>
        </w:rPr>
        <w:t> </w:t>
      </w:r>
      <w:r>
        <w:rPr>
          <w:vertAlign w:val="baseline"/>
        </w:rPr>
        <w:t>of</w:t>
      </w:r>
      <w:r>
        <w:rPr>
          <w:spacing w:val="-8"/>
          <w:vertAlign w:val="baseline"/>
        </w:rPr>
        <w:t> </w:t>
      </w:r>
      <w:r>
        <w:rPr>
          <w:vertAlign w:val="baseline"/>
        </w:rPr>
        <w:t>contexts</w:t>
      </w:r>
      <w:r>
        <w:rPr>
          <w:spacing w:val="-8"/>
          <w:vertAlign w:val="baseline"/>
        </w:rPr>
        <w:t> </w:t>
      </w:r>
      <w:r>
        <w:rPr>
          <w:vertAlign w:val="baseline"/>
        </w:rPr>
        <w:t>instead</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single</w:t>
      </w:r>
      <w:r>
        <w:rPr>
          <w:spacing w:val="-8"/>
          <w:vertAlign w:val="baseline"/>
        </w:rPr>
        <w:t> </w:t>
      </w:r>
      <w:r>
        <w:rPr>
          <w:vertAlign w:val="baseline"/>
        </w:rPr>
        <w:t>context. As shown in Figure </w:t>
      </w:r>
      <w:hyperlink w:history="true" w:anchor="_bookmark1">
        <w:r>
          <w:rPr>
            <w:color w:val="0080AC"/>
            <w:vertAlign w:val="baseline"/>
          </w:rPr>
          <w:t>1</w:t>
        </w:r>
      </w:hyperlink>
      <w:r>
        <w:rPr>
          <w:color w:val="0080AC"/>
          <w:vertAlign w:val="baseline"/>
        </w:rPr>
        <w:t>, </w:t>
      </w:r>
      <w:r>
        <w:rPr>
          <w:vertAlign w:val="baseline"/>
        </w:rPr>
        <w:t>contexts in a context stacks are delimited with semicolons</w:t>
      </w:r>
      <w:r>
        <w:rPr>
          <w:spacing w:val="40"/>
          <w:vertAlign w:val="baseline"/>
        </w:rPr>
        <w:t> </w:t>
      </w:r>
      <w:r>
        <w:rPr>
          <w:vertAlign w:val="baseline"/>
        </w:rPr>
        <w:t>in the literature.</w:t>
      </w:r>
      <w:r>
        <w:rPr>
          <w:spacing w:val="40"/>
          <w:vertAlign w:val="baseline"/>
        </w:rPr>
        <w:t> </w:t>
      </w:r>
      <w:r>
        <w:rPr>
          <w:vertAlign w:val="baseline"/>
        </w:rPr>
        <w:t>Most of the time, only the rightmost compartment of a context stack</w:t>
      </w:r>
      <w:r>
        <w:rPr>
          <w:spacing w:val="-1"/>
          <w:vertAlign w:val="baseline"/>
        </w:rPr>
        <w:t> </w:t>
      </w:r>
      <w:r>
        <w:rPr>
          <w:vertAlign w:val="baseline"/>
        </w:rPr>
        <w:t>is</w:t>
      </w:r>
      <w:r>
        <w:rPr>
          <w:spacing w:val="-1"/>
          <w:vertAlign w:val="baseline"/>
        </w:rPr>
        <w:t> </w:t>
      </w:r>
      <w:r>
        <w:rPr>
          <w:vertAlign w:val="baseline"/>
        </w:rPr>
        <w:t>concerned</w:t>
      </w:r>
      <w:r>
        <w:rPr>
          <w:spacing w:val="-1"/>
          <w:vertAlign w:val="baseline"/>
        </w:rPr>
        <w:t> </w:t>
      </w:r>
      <w:r>
        <w:rPr>
          <w:vertAlign w:val="baseline"/>
        </w:rPr>
        <w:t>with</w:t>
      </w:r>
      <w:r>
        <w:rPr>
          <w:spacing w:val="-1"/>
          <w:vertAlign w:val="baseline"/>
        </w:rPr>
        <w:t> </w:t>
      </w:r>
      <w:r>
        <w:rPr>
          <w:vertAlign w:val="baseline"/>
        </w:rPr>
        <w:t>type</w:t>
      </w:r>
      <w:r>
        <w:rPr>
          <w:spacing w:val="-1"/>
          <w:vertAlign w:val="baseline"/>
        </w:rPr>
        <w:t> </w:t>
      </w:r>
      <w:r>
        <w:rPr>
          <w:vertAlign w:val="baseline"/>
        </w:rPr>
        <w:t>derivation.</w:t>
      </w:r>
      <w:r>
        <w:rPr>
          <w:spacing w:val="23"/>
          <w:vertAlign w:val="baseline"/>
        </w:rPr>
        <w:t> </w:t>
      </w:r>
      <w:r>
        <w:rPr>
          <w:vertAlign w:val="baseline"/>
        </w:rPr>
        <w:t>Only</w:t>
      </w:r>
      <w:r>
        <w:rPr>
          <w:spacing w:val="-1"/>
          <w:vertAlign w:val="baseline"/>
        </w:rPr>
        <w:t> </w:t>
      </w:r>
      <w:r>
        <w:rPr>
          <w:vertAlign w:val="baseline"/>
        </w:rPr>
        <w:t>when</w:t>
      </w:r>
      <w:r>
        <w:rPr>
          <w:spacing w:val="-1"/>
          <w:vertAlign w:val="baseline"/>
        </w:rPr>
        <w:t> </w:t>
      </w:r>
      <w:r>
        <w:rPr>
          <w:vertAlign w:val="baseline"/>
        </w:rPr>
        <w:t>introducing</w:t>
      </w:r>
      <w:r>
        <w:rPr>
          <w:spacing w:val="-1"/>
          <w:vertAlign w:val="baseline"/>
        </w:rPr>
        <w:t> </w:t>
      </w:r>
      <w:r>
        <w:rPr>
          <w:vertAlign w:val="baseline"/>
        </w:rPr>
        <w:t>a</w:t>
      </w:r>
      <w:r>
        <w:rPr>
          <w:spacing w:val="-1"/>
          <w:vertAlign w:val="baseline"/>
        </w:rPr>
        <w:t> </w:t>
      </w:r>
      <w:r>
        <w:rPr>
          <w:vertAlign w:val="baseline"/>
        </w:rPr>
        <w:t>box</w:t>
      </w:r>
      <w:r>
        <w:rPr>
          <w:spacing w:val="-1"/>
          <w:vertAlign w:val="baseline"/>
        </w:rPr>
        <w:t> </w:t>
      </w:r>
      <w:r>
        <w:rPr>
          <w:vertAlign w:val="baseline"/>
        </w:rPr>
        <w:t>or</w:t>
      </w:r>
      <w:r>
        <w:rPr>
          <w:spacing w:val="-1"/>
          <w:vertAlign w:val="baseline"/>
        </w:rPr>
        <w:t> </w:t>
      </w:r>
      <w:r>
        <w:rPr>
          <w:vertAlign w:val="baseline"/>
        </w:rPr>
        <w:t>unboxing a term, the context stack is (un)shifted and the second rightmost compartment is then focused.</w:t>
      </w:r>
      <w:r>
        <w:rPr>
          <w:spacing w:val="40"/>
          <w:vertAlign w:val="baseline"/>
        </w:rPr>
        <w:t> </w:t>
      </w:r>
      <w:r>
        <w:rPr>
          <w:vertAlign w:val="baseline"/>
        </w:rPr>
        <w:t>Boxing is only allowed for judgments with the rightmost compart- ment empty.</w:t>
      </w:r>
      <w:r>
        <w:rPr>
          <w:spacing w:val="32"/>
          <w:vertAlign w:val="baseline"/>
        </w:rPr>
        <w:t> </w:t>
      </w:r>
      <w:r>
        <w:rPr>
          <w:vertAlign w:val="baseline"/>
        </w:rPr>
        <w:t>This corresponds to the fact that a boxed proposition is an assertion of the validity of the proposition in modal logic.</w:t>
      </w:r>
      <w:r>
        <w:rPr>
          <w:spacing w:val="28"/>
          <w:vertAlign w:val="baseline"/>
        </w:rPr>
        <w:t> </w:t>
      </w:r>
      <w:r>
        <w:rPr>
          <w:vertAlign w:val="baseline"/>
        </w:rPr>
        <w:t>For the more detailed description of Fitch-style calculi, a survey </w:t>
      </w:r>
      <w:r>
        <w:rPr>
          <w:color w:val="0080AC"/>
          <w:vertAlign w:val="baseline"/>
        </w:rPr>
        <w:t>[</w:t>
      </w:r>
      <w:hyperlink w:history="true" w:anchor="_bookmark36">
        <w:r>
          <w:rPr>
            <w:color w:val="0080AC"/>
            <w:vertAlign w:val="baseline"/>
          </w:rPr>
          <w:t>17</w:t>
        </w:r>
      </w:hyperlink>
      <w:r>
        <w:rPr>
          <w:color w:val="0080AC"/>
          <w:vertAlign w:val="baseline"/>
        </w:rPr>
        <w:t>] </w:t>
      </w:r>
      <w:r>
        <w:rPr>
          <w:vertAlign w:val="baseline"/>
        </w:rPr>
        <w:t>should be helpful.</w:t>
      </w:r>
      <w:r>
        <w:rPr>
          <w:spacing w:val="34"/>
          <w:vertAlign w:val="baseline"/>
        </w:rPr>
        <w:t> </w:t>
      </w:r>
      <w:r>
        <w:rPr>
          <w:vertAlign w:val="baseline"/>
        </w:rPr>
        <w:t>Notations of boxing and un- boxing</w:t>
      </w:r>
      <w:r>
        <w:rPr>
          <w:spacing w:val="9"/>
          <w:vertAlign w:val="baseline"/>
        </w:rPr>
        <w:t> </w:t>
      </w:r>
      <w:r>
        <w:rPr>
          <w:vertAlign w:val="baseline"/>
        </w:rPr>
        <w:t>vary</w:t>
      </w:r>
      <w:r>
        <w:rPr>
          <w:spacing w:val="10"/>
          <w:vertAlign w:val="baseline"/>
        </w:rPr>
        <w:t> </w:t>
      </w:r>
      <w:r>
        <w:rPr>
          <w:vertAlign w:val="baseline"/>
        </w:rPr>
        <w:t>with</w:t>
      </w:r>
      <w:r>
        <w:rPr>
          <w:spacing w:val="10"/>
          <w:vertAlign w:val="baseline"/>
        </w:rPr>
        <w:t> </w:t>
      </w:r>
      <w:r>
        <w:rPr>
          <w:vertAlign w:val="baseline"/>
        </w:rPr>
        <w:t>systems:</w:t>
      </w:r>
      <w:r>
        <w:rPr>
          <w:spacing w:val="42"/>
          <w:vertAlign w:val="baseline"/>
        </w:rPr>
        <w:t> </w:t>
      </w:r>
      <w:r>
        <w:rPr>
          <w:vertAlign w:val="baseline"/>
        </w:rPr>
        <w:t>they</w:t>
      </w:r>
      <w:r>
        <w:rPr>
          <w:spacing w:val="9"/>
          <w:vertAlign w:val="baseline"/>
        </w:rPr>
        <w:t> </w:t>
      </w:r>
      <w:r>
        <w:rPr>
          <w:vertAlign w:val="baseline"/>
        </w:rPr>
        <w:t>are</w:t>
      </w:r>
      <w:r>
        <w:rPr>
          <w:spacing w:val="10"/>
          <w:vertAlign w:val="baseline"/>
        </w:rPr>
        <w:t> </w:t>
      </w:r>
      <w:r>
        <w:rPr>
          <w:vertAlign w:val="baseline"/>
        </w:rPr>
        <w:t>denoted</w:t>
      </w:r>
      <w:r>
        <w:rPr>
          <w:spacing w:val="10"/>
          <w:vertAlign w:val="baseline"/>
        </w:rPr>
        <w:t> </w:t>
      </w:r>
      <w:r>
        <w:rPr>
          <w:vertAlign w:val="baseline"/>
        </w:rPr>
        <w:t>by</w:t>
      </w:r>
      <w:r>
        <w:rPr>
          <w:spacing w:val="10"/>
          <w:vertAlign w:val="baseline"/>
        </w:rPr>
        <w:t> </w:t>
      </w:r>
      <w:r>
        <w:rPr>
          <w:rFonts w:ascii="MathJax_Typewriter" w:hAnsi="MathJax_Typewriter"/>
          <w:vertAlign w:val="baseline"/>
        </w:rPr>
        <w:t>box</w:t>
      </w:r>
      <w:r>
        <w:rPr>
          <w:vertAlign w:val="baseline"/>
        </w:rPr>
        <w:t>(</w:t>
      </w:r>
      <w:r>
        <w:rPr>
          <w:rFonts w:ascii="Liberation Serif" w:hAnsi="Liberation Serif"/>
          <w:i/>
          <w:vertAlign w:val="baseline"/>
        </w:rPr>
        <w:t>M</w:t>
      </w:r>
      <w:r>
        <w:rPr>
          <w:rFonts w:ascii="Liberation Serif" w:hAnsi="Liberation Serif"/>
          <w:i/>
          <w:spacing w:val="-29"/>
          <w:vertAlign w:val="baseline"/>
        </w:rPr>
        <w:t> </w:t>
      </w:r>
      <w:r>
        <w:rPr>
          <w:vertAlign w:val="baseline"/>
        </w:rPr>
        <w:t>)</w:t>
      </w:r>
      <w:r>
        <w:rPr>
          <w:spacing w:val="10"/>
          <w:vertAlign w:val="baseline"/>
        </w:rPr>
        <w:t> </w:t>
      </w:r>
      <w:r>
        <w:rPr>
          <w:vertAlign w:val="baseline"/>
        </w:rPr>
        <w:t>and</w:t>
      </w:r>
      <w:r>
        <w:rPr>
          <w:spacing w:val="10"/>
          <w:vertAlign w:val="baseline"/>
        </w:rPr>
        <w:t> </w:t>
      </w:r>
      <w:r>
        <w:rPr>
          <w:rFonts w:ascii="MathJax_Typewriter" w:hAnsi="MathJax_Typewriter"/>
          <w:vertAlign w:val="baseline"/>
        </w:rPr>
        <w:t>unbox</w:t>
      </w:r>
      <w:r>
        <w:rPr>
          <w:vertAlign w:val="baseline"/>
        </w:rPr>
        <w:t>(</w:t>
      </w:r>
      <w:r>
        <w:rPr>
          <w:rFonts w:ascii="Liberation Serif" w:hAnsi="Liberation Serif"/>
          <w:i/>
          <w:vertAlign w:val="baseline"/>
        </w:rPr>
        <w:t>M</w:t>
      </w:r>
      <w:r>
        <w:rPr>
          <w:rFonts w:ascii="Liberation Serif" w:hAnsi="Liberation Serif"/>
          <w:i/>
          <w:spacing w:val="-29"/>
          <w:vertAlign w:val="baseline"/>
        </w:rPr>
        <w:t> </w:t>
      </w:r>
      <w:r>
        <w:rPr>
          <w:vertAlign w:val="baseline"/>
        </w:rPr>
        <w:t>)</w:t>
      </w:r>
      <w:r>
        <w:rPr>
          <w:spacing w:val="10"/>
          <w:vertAlign w:val="baseline"/>
        </w:rPr>
        <w:t> </w:t>
      </w:r>
      <w:r>
        <w:rPr>
          <w:vertAlign w:val="baseline"/>
        </w:rPr>
        <w:t>in</w:t>
      </w:r>
      <w:r>
        <w:rPr>
          <w:spacing w:val="10"/>
          <w:vertAlign w:val="baseline"/>
        </w:rPr>
        <w:t> </w:t>
      </w:r>
      <w:r>
        <w:rPr>
          <w:color w:val="0080AC"/>
          <w:spacing w:val="-2"/>
          <w:vertAlign w:val="baseline"/>
        </w:rPr>
        <w:t>[</w:t>
      </w:r>
      <w:hyperlink w:history="true" w:anchor="_bookmark29">
        <w:r>
          <w:rPr>
            <w:color w:val="0080AC"/>
            <w:spacing w:val="-2"/>
            <w:vertAlign w:val="baseline"/>
          </w:rPr>
          <w:t>10,</w:t>
        </w:r>
      </w:hyperlink>
      <w:hyperlink w:history="true" w:anchor="_bookmark51">
        <w:r>
          <w:rPr>
            <w:color w:val="0080AC"/>
            <w:spacing w:val="-2"/>
            <w:vertAlign w:val="baseline"/>
          </w:rPr>
          <w:t>32</w:t>
        </w:r>
      </w:hyperlink>
      <w:r>
        <w:rPr>
          <w:color w:val="0080AC"/>
          <w:spacing w:val="-2"/>
          <w:vertAlign w:val="baseline"/>
        </w:rPr>
        <w:t>]</w:t>
      </w:r>
      <w:r>
        <w:rPr>
          <w:spacing w:val="-2"/>
          <w:vertAlign w:val="baseline"/>
        </w:rPr>
        <w:t>,</w:t>
      </w:r>
    </w:p>
    <w:p>
      <w:pPr>
        <w:pStyle w:val="BodyText"/>
        <w:spacing w:line="233" w:lineRule="exact"/>
        <w:ind w:left="221"/>
      </w:pPr>
      <w:r>
        <w:rPr>
          <w:rFonts w:ascii="MathJax_Typewriter" w:hAnsi="MathJax_Typewriter"/>
          <w:w w:val="105"/>
        </w:rPr>
        <w:t>gen</w:t>
      </w:r>
      <w:r>
        <w:rPr>
          <w:rFonts w:ascii="Liberation Serif" w:hAnsi="Liberation Serif"/>
          <w:i/>
          <w:w w:val="105"/>
        </w:rPr>
        <w:t>M</w:t>
      </w:r>
      <w:r>
        <w:rPr>
          <w:rFonts w:ascii="Liberation Serif" w:hAnsi="Liberation Serif"/>
          <w:i/>
          <w:spacing w:val="28"/>
          <w:w w:val="105"/>
        </w:rPr>
        <w:t> </w:t>
      </w:r>
      <w:r>
        <w:rPr>
          <w:w w:val="105"/>
        </w:rPr>
        <w:t>and</w:t>
      </w:r>
      <w:r>
        <w:rPr>
          <w:spacing w:val="-4"/>
          <w:w w:val="105"/>
        </w:rPr>
        <w:t> </w:t>
      </w:r>
      <w:r>
        <w:rPr>
          <w:rFonts w:ascii="MathJax_Typewriter" w:hAnsi="MathJax_Typewriter"/>
          <w:w w:val="105"/>
        </w:rPr>
        <w:t>ungen</w:t>
      </w:r>
      <w:r>
        <w:rPr>
          <w:rFonts w:ascii="Liberation Serif" w:hAnsi="Liberation Serif"/>
          <w:i/>
          <w:w w:val="105"/>
        </w:rPr>
        <w:t>M</w:t>
      </w:r>
      <w:r>
        <w:rPr>
          <w:rFonts w:ascii="Liberation Serif" w:hAnsi="Liberation Serif"/>
          <w:i/>
          <w:spacing w:val="33"/>
          <w:w w:val="105"/>
        </w:rPr>
        <w:t> </w:t>
      </w:r>
      <w:r>
        <w:rPr>
          <w:w w:val="105"/>
        </w:rPr>
        <w:t>in</w:t>
      </w:r>
      <w:r>
        <w:rPr>
          <w:spacing w:val="-4"/>
          <w:w w:val="105"/>
        </w:rPr>
        <w:t> </w:t>
      </w:r>
      <w:r>
        <w:rPr>
          <w:color w:val="0080AC"/>
          <w:w w:val="105"/>
        </w:rPr>
        <w:t>[</w:t>
      </w:r>
      <w:hyperlink w:history="true" w:anchor="_bookmark56">
        <w:r>
          <w:rPr>
            <w:color w:val="0080AC"/>
            <w:w w:val="105"/>
          </w:rPr>
          <w:t>37</w:t>
        </w:r>
      </w:hyperlink>
      <w:r>
        <w:rPr>
          <w:color w:val="0080AC"/>
          <w:w w:val="105"/>
        </w:rPr>
        <w:t>]</w:t>
      </w:r>
      <w:r>
        <w:rPr>
          <w:w w:val="105"/>
        </w:rPr>
        <w:t>, </w:t>
      </w:r>
      <w:r>
        <w:rPr>
          <w:rFonts w:ascii="Liberation Serif" w:hAnsi="Liberation Serif"/>
          <w:i/>
          <w:spacing w:val="-72"/>
          <w:w w:val="111"/>
        </w:rPr>
        <w:t>k</w:t>
      </w:r>
      <w:r>
        <w:rPr>
          <w:spacing w:val="38"/>
          <w:w w:val="93"/>
          <w:position w:val="6"/>
        </w:rPr>
        <w:t>ˆ</w:t>
      </w:r>
      <w:r>
        <w:rPr>
          <w:rFonts w:ascii="Liberation Serif" w:hAnsi="Liberation Serif"/>
          <w:i/>
          <w:spacing w:val="33"/>
          <w:w w:val="110"/>
        </w:rPr>
        <w:t>M</w:t>
      </w:r>
      <w:r>
        <w:rPr>
          <w:rFonts w:ascii="Liberation Serif" w:hAnsi="Liberation Serif"/>
          <w:i/>
          <w:spacing w:val="32"/>
          <w:w w:val="105"/>
        </w:rPr>
        <w:t> </w:t>
      </w:r>
      <w:r>
        <w:rPr>
          <w:w w:val="105"/>
        </w:rPr>
        <w:t>and</w:t>
      </w:r>
      <w:r>
        <w:rPr>
          <w:spacing w:val="-3"/>
          <w:w w:val="105"/>
        </w:rPr>
        <w:t> </w:t>
      </w:r>
      <w:r>
        <w:rPr>
          <w:rFonts w:ascii="Liberation Serif" w:hAnsi="Liberation Serif"/>
          <w:i/>
          <w:spacing w:val="-72"/>
          <w:w w:val="111"/>
        </w:rPr>
        <w:t>k</w:t>
      </w:r>
      <w:r>
        <w:rPr>
          <w:spacing w:val="38"/>
          <w:w w:val="93"/>
          <w:position w:val="6"/>
        </w:rPr>
        <w:t>ˇ</w:t>
      </w:r>
      <w:r>
        <w:rPr>
          <w:rFonts w:ascii="Liberation Serif" w:hAnsi="Liberation Serif"/>
          <w:i/>
          <w:spacing w:val="33"/>
          <w:w w:val="110"/>
        </w:rPr>
        <w:t>M</w:t>
      </w:r>
      <w:r>
        <w:rPr>
          <w:rFonts w:ascii="Liberation Serif" w:hAnsi="Liberation Serif"/>
          <w:i/>
          <w:spacing w:val="33"/>
          <w:w w:val="105"/>
        </w:rPr>
        <w:t> </w:t>
      </w:r>
      <w:r>
        <w:rPr>
          <w:w w:val="105"/>
        </w:rPr>
        <w:t>in</w:t>
      </w:r>
      <w:r>
        <w:rPr>
          <w:spacing w:val="-3"/>
          <w:w w:val="105"/>
        </w:rPr>
        <w:t> </w:t>
      </w:r>
      <w:r>
        <w:rPr>
          <w:color w:val="0080AC"/>
          <w:w w:val="105"/>
        </w:rPr>
        <w:t>[</w:t>
      </w:r>
      <w:hyperlink w:history="true" w:anchor="_bookmark30">
        <w:r>
          <w:rPr>
            <w:color w:val="0080AC"/>
            <w:w w:val="105"/>
          </w:rPr>
          <w:t>11</w:t>
        </w:r>
      </w:hyperlink>
      <w:r>
        <w:rPr>
          <w:color w:val="0080AC"/>
          <w:w w:val="105"/>
        </w:rPr>
        <w:t>]</w:t>
      </w:r>
      <w:r>
        <w:rPr>
          <w:w w:val="105"/>
        </w:rPr>
        <w:t>,</w:t>
      </w:r>
      <w:r>
        <w:rPr>
          <w:spacing w:val="-1"/>
          <w:w w:val="105"/>
        </w:rPr>
        <w:t> </w:t>
      </w:r>
      <w:r>
        <w:rPr>
          <w:rFonts w:ascii="MathJax_Typewriter" w:hAnsi="MathJax_Typewriter"/>
          <w:w w:val="105"/>
        </w:rPr>
        <w:t>&lt;</w:t>
      </w:r>
      <w:r>
        <w:rPr>
          <w:rFonts w:ascii="Liberation Serif" w:hAnsi="Liberation Serif"/>
          <w:i/>
          <w:w w:val="105"/>
        </w:rPr>
        <w:t>M</w:t>
      </w:r>
      <w:r>
        <w:rPr>
          <w:rFonts w:ascii="Liberation Serif" w:hAnsi="Liberation Serif"/>
          <w:i/>
          <w:spacing w:val="-33"/>
          <w:w w:val="105"/>
        </w:rPr>
        <w:t> </w:t>
      </w:r>
      <w:r>
        <w:rPr>
          <w:rFonts w:ascii="MathJax_Typewriter" w:hAnsi="MathJax_Typewriter"/>
          <w:w w:val="105"/>
        </w:rPr>
        <w:t>&gt;</w:t>
      </w:r>
      <w:r>
        <w:rPr>
          <w:rFonts w:ascii="MathJax_Typewriter" w:hAnsi="MathJax_Typewriter"/>
          <w:spacing w:val="14"/>
          <w:w w:val="105"/>
        </w:rPr>
        <w:t> </w:t>
      </w:r>
      <w:r>
        <w:rPr>
          <w:w w:val="105"/>
        </w:rPr>
        <w:t>and</w:t>
      </w:r>
      <w:r>
        <w:rPr>
          <w:spacing w:val="-3"/>
          <w:w w:val="105"/>
        </w:rPr>
        <w:t> </w:t>
      </w:r>
      <w:r>
        <w:rPr>
          <w:rFonts w:ascii="MathJax_Typewriter" w:hAnsi="MathJax_Typewriter"/>
          <w:w w:val="105"/>
        </w:rPr>
        <w:t>~</w:t>
      </w:r>
      <w:r>
        <w:rPr>
          <w:rFonts w:ascii="Liberation Serif" w:hAnsi="Liberation Serif"/>
          <w:i/>
          <w:w w:val="105"/>
        </w:rPr>
        <w:t>M</w:t>
      </w:r>
      <w:r>
        <w:rPr>
          <w:rFonts w:ascii="Liberation Serif" w:hAnsi="Liberation Serif"/>
          <w:i/>
          <w:spacing w:val="32"/>
          <w:w w:val="105"/>
        </w:rPr>
        <w:t> </w:t>
      </w:r>
      <w:r>
        <w:rPr>
          <w:w w:val="105"/>
        </w:rPr>
        <w:t>in</w:t>
      </w:r>
      <w:r>
        <w:rPr>
          <w:spacing w:val="-3"/>
          <w:w w:val="105"/>
        </w:rPr>
        <w:t> </w:t>
      </w:r>
      <w:r>
        <w:rPr>
          <w:w w:val="105"/>
        </w:rPr>
        <w:t>MetaML</w:t>
      </w:r>
      <w:r>
        <w:rPr>
          <w:spacing w:val="-4"/>
          <w:w w:val="105"/>
        </w:rPr>
        <w:t> </w:t>
      </w:r>
      <w:r>
        <w:rPr>
          <w:color w:val="0080AC"/>
          <w:spacing w:val="-2"/>
          <w:w w:val="105"/>
        </w:rPr>
        <w:t>[</w:t>
      </w:r>
      <w:hyperlink w:history="true" w:anchor="_bookmark63">
        <w:r>
          <w:rPr>
            <w:color w:val="0080AC"/>
            <w:spacing w:val="-2"/>
            <w:w w:val="105"/>
          </w:rPr>
          <w:t>44</w:t>
        </w:r>
      </w:hyperlink>
      <w:r>
        <w:rPr>
          <w:color w:val="0080AC"/>
          <w:spacing w:val="-2"/>
          <w:w w:val="105"/>
        </w:rPr>
        <w:t>]</w:t>
      </w:r>
      <w:r>
        <w:rPr>
          <w:spacing w:val="-2"/>
          <w:w w:val="105"/>
        </w:rPr>
        <w:t>,</w:t>
      </w:r>
    </w:p>
    <w:p>
      <w:pPr>
        <w:pStyle w:val="BodyText"/>
        <w:spacing w:line="289" w:lineRule="exact"/>
        <w:ind w:left="221"/>
      </w:pPr>
      <w:r>
        <w:rPr>
          <w:rFonts w:ascii="MathJax_Typewriter" w:hAnsi="MathJax_Typewriter"/>
        </w:rPr>
        <w:t>shut</w:t>
      </w:r>
      <w:r>
        <w:rPr>
          <w:rFonts w:ascii="Liberation Serif" w:hAnsi="Liberation Serif"/>
          <w:i/>
        </w:rPr>
        <w:t>M</w:t>
      </w:r>
      <w:r>
        <w:rPr>
          <w:rFonts w:ascii="Liberation Serif" w:hAnsi="Liberation Serif"/>
          <w:i/>
          <w:spacing w:val="38"/>
        </w:rPr>
        <w:t> </w:t>
      </w:r>
      <w:r>
        <w:rPr/>
        <w:t>and</w:t>
      </w:r>
      <w:r>
        <w:rPr>
          <w:spacing w:val="-4"/>
        </w:rPr>
        <w:t> </w:t>
      </w:r>
      <w:r>
        <w:rPr>
          <w:rFonts w:ascii="MathJax_Typewriter" w:hAnsi="MathJax_Typewriter"/>
        </w:rPr>
        <w:t>open</w:t>
      </w:r>
      <w:r>
        <w:rPr>
          <w:rFonts w:ascii="Liberation Serif" w:hAnsi="Liberation Serif"/>
          <w:i/>
        </w:rPr>
        <w:t>M</w:t>
      </w:r>
      <w:r>
        <w:rPr>
          <w:rFonts w:ascii="Liberation Serif" w:hAnsi="Liberation Serif"/>
          <w:i/>
          <w:spacing w:val="38"/>
        </w:rPr>
        <w:t> </w:t>
      </w:r>
      <w:r>
        <w:rPr/>
        <w:t>in</w:t>
      </w:r>
      <w:r>
        <w:rPr>
          <w:spacing w:val="-4"/>
        </w:rPr>
        <w:t> </w:t>
      </w:r>
      <w:r>
        <w:rPr>
          <w:color w:val="0080AC"/>
        </w:rPr>
        <w:t>[</w:t>
      </w:r>
      <w:hyperlink w:history="true" w:anchor="_bookmark32">
        <w:r>
          <w:rPr>
            <w:color w:val="0080AC"/>
          </w:rPr>
          <w:t>13</w:t>
        </w:r>
      </w:hyperlink>
      <w:r>
        <w:rPr>
          <w:color w:val="0080AC"/>
        </w:rPr>
        <w:t>]</w:t>
      </w:r>
      <w:r>
        <w:rPr/>
        <w:t>,</w:t>
      </w:r>
      <w:r>
        <w:rPr>
          <w:spacing w:val="-2"/>
        </w:rPr>
        <w:t> </w:t>
      </w:r>
      <w:r>
        <w:rPr/>
        <w:t>and</w:t>
      </w:r>
      <w:r>
        <w:rPr>
          <w:spacing w:val="-5"/>
        </w:rPr>
        <w:t> </w:t>
      </w:r>
      <w:r>
        <w:rPr>
          <w:rFonts w:ascii="MathJax_Typewriter" w:hAnsi="MathJax_Typewriter"/>
        </w:rPr>
        <w:t>next</w:t>
      </w:r>
      <w:r>
        <w:rPr>
          <w:rFonts w:ascii="Liberation Serif" w:hAnsi="Liberation Serif"/>
          <w:i/>
        </w:rPr>
        <w:t>M</w:t>
      </w:r>
      <w:r>
        <w:rPr>
          <w:rFonts w:ascii="Liberation Serif" w:hAnsi="Liberation Serif"/>
          <w:i/>
          <w:spacing w:val="39"/>
        </w:rPr>
        <w:t> </w:t>
      </w:r>
      <w:r>
        <w:rPr/>
        <w:t>and</w:t>
      </w:r>
      <w:r>
        <w:rPr>
          <w:spacing w:val="-5"/>
        </w:rPr>
        <w:t> </w:t>
      </w:r>
      <w:r>
        <w:rPr>
          <w:rFonts w:ascii="MathJax_Typewriter" w:hAnsi="MathJax_Typewriter"/>
        </w:rPr>
        <w:t>prev</w:t>
      </w:r>
      <w:r>
        <w:rPr>
          <w:rFonts w:ascii="Liberation Serif" w:hAnsi="Liberation Serif"/>
          <w:i/>
        </w:rPr>
        <w:t>M</w:t>
      </w:r>
      <w:r>
        <w:rPr>
          <w:rFonts w:ascii="Liberation Serif" w:hAnsi="Liberation Serif"/>
          <w:i/>
          <w:spacing w:val="39"/>
        </w:rPr>
        <w:t> </w:t>
      </w:r>
      <w:r>
        <w:rPr/>
        <w:t>in</w:t>
      </w:r>
      <w:r>
        <w:rPr>
          <w:spacing w:val="-5"/>
        </w:rPr>
        <w:t> </w:t>
      </w:r>
      <w:r>
        <w:rPr>
          <w:rFonts w:ascii="Liberation Serif" w:hAnsi="Liberation Serif"/>
          <w:i/>
        </w:rPr>
        <w:t>λ</w:t>
      </w:r>
      <w:r>
        <w:rPr>
          <w:rFonts w:ascii="TeX Gyre Pagella" w:hAnsi="TeX Gyre Pagella"/>
          <w:i/>
          <w:vertAlign w:val="superscript"/>
        </w:rPr>
        <w:t>⃝</w:t>
      </w:r>
      <w:r>
        <w:rPr>
          <w:rFonts w:ascii="TeX Gyre Pagella" w:hAnsi="TeX Gyre Pagella"/>
          <w:i/>
          <w:spacing w:val="24"/>
          <w:vertAlign w:val="baseline"/>
        </w:rPr>
        <w:t> </w:t>
      </w:r>
      <w:r>
        <w:rPr>
          <w:color w:val="0080AC"/>
          <w:vertAlign w:val="baseline"/>
        </w:rPr>
        <w:t>[</w:t>
      </w:r>
      <w:hyperlink w:history="true" w:anchor="_bookmark34">
        <w:r>
          <w:rPr>
            <w:color w:val="0080AC"/>
            <w:vertAlign w:val="baseline"/>
          </w:rPr>
          <w:t>15</w:t>
        </w:r>
      </w:hyperlink>
      <w:r>
        <w:rPr>
          <w:color w:val="0080AC"/>
          <w:vertAlign w:val="baseline"/>
        </w:rPr>
        <w:t>]</w:t>
      </w:r>
      <w:r>
        <w:rPr>
          <w:vertAlign w:val="baseline"/>
        </w:rPr>
        <w:t>.</w:t>
      </w:r>
      <w:r>
        <w:rPr>
          <w:spacing w:val="32"/>
          <w:vertAlign w:val="baseline"/>
        </w:rPr>
        <w:t> </w:t>
      </w:r>
      <w:r>
        <w:rPr>
          <w:vertAlign w:val="baseline"/>
        </w:rPr>
        <w:t>We</w:t>
      </w:r>
      <w:r>
        <w:rPr>
          <w:spacing w:val="-4"/>
          <w:vertAlign w:val="baseline"/>
        </w:rPr>
        <w:t> </w:t>
      </w:r>
      <w:r>
        <w:rPr>
          <w:vertAlign w:val="baseline"/>
        </w:rPr>
        <w:t>borrowed</w:t>
      </w:r>
      <w:r>
        <w:rPr>
          <w:spacing w:val="-5"/>
          <w:vertAlign w:val="baseline"/>
        </w:rPr>
        <w:t> </w:t>
      </w:r>
      <w:r>
        <w:rPr>
          <w:spacing w:val="-2"/>
          <w:vertAlign w:val="baseline"/>
        </w:rPr>
        <w:t>terms</w:t>
      </w:r>
    </w:p>
    <w:p>
      <w:pPr>
        <w:spacing w:line="268" w:lineRule="exact" w:before="0"/>
        <w:ind w:left="221" w:right="0" w:firstLine="0"/>
        <w:jc w:val="left"/>
        <w:rPr>
          <w:sz w:val="21"/>
        </w:rPr>
      </w:pPr>
      <w:r>
        <w:rPr>
          <w:i/>
          <w:sz w:val="21"/>
        </w:rPr>
        <w:t>quotation</w:t>
      </w:r>
      <w:r>
        <w:rPr>
          <w:i/>
          <w:spacing w:val="18"/>
          <w:sz w:val="21"/>
        </w:rPr>
        <w:t> </w:t>
      </w:r>
      <w:r>
        <w:rPr>
          <w:sz w:val="21"/>
        </w:rPr>
        <w:t>and</w:t>
      </w:r>
      <w:r>
        <w:rPr>
          <w:spacing w:val="6"/>
          <w:sz w:val="21"/>
        </w:rPr>
        <w:t> </w:t>
      </w:r>
      <w:r>
        <w:rPr>
          <w:i/>
          <w:sz w:val="21"/>
        </w:rPr>
        <w:t>unquotion</w:t>
      </w:r>
      <w:r>
        <w:rPr>
          <w:i/>
          <w:spacing w:val="18"/>
          <w:sz w:val="21"/>
        </w:rPr>
        <w:t> </w:t>
      </w:r>
      <w:r>
        <w:rPr>
          <w:sz w:val="21"/>
        </w:rPr>
        <w:t>and</w:t>
      </w:r>
      <w:r>
        <w:rPr>
          <w:spacing w:val="6"/>
          <w:sz w:val="21"/>
        </w:rPr>
        <w:t> </w:t>
      </w:r>
      <w:r>
        <w:rPr>
          <w:sz w:val="21"/>
        </w:rPr>
        <w:t>notations</w:t>
      </w:r>
      <w:r>
        <w:rPr>
          <w:spacing w:val="6"/>
          <w:sz w:val="21"/>
        </w:rPr>
        <w:t> </w:t>
      </w:r>
      <w:r>
        <w:rPr>
          <w:sz w:val="21"/>
        </w:rPr>
        <w:t>‘</w:t>
      </w:r>
      <w:r>
        <w:rPr>
          <w:rFonts w:ascii="Liberation Serif" w:hAnsi="Liberation Serif"/>
          <w:i/>
          <w:sz w:val="21"/>
        </w:rPr>
        <w:t>M</w:t>
      </w:r>
      <w:r>
        <w:rPr>
          <w:rFonts w:ascii="Liberation Serif" w:hAnsi="Liberation Serif"/>
          <w:i/>
          <w:spacing w:val="48"/>
          <w:sz w:val="21"/>
        </w:rPr>
        <w:t> </w:t>
      </w:r>
      <w:r>
        <w:rPr>
          <w:sz w:val="21"/>
        </w:rPr>
        <w:t>or</w:t>
      </w:r>
      <w:r>
        <w:rPr>
          <w:spacing w:val="6"/>
          <w:sz w:val="21"/>
        </w:rPr>
        <w:t> </w:t>
      </w:r>
      <w:r>
        <w:rPr>
          <w:rFonts w:ascii="Liberation Serif" w:hAnsi="Liberation Serif"/>
          <w:i/>
          <w:sz w:val="21"/>
        </w:rPr>
        <w:t>,M</w:t>
      </w:r>
      <w:r>
        <w:rPr>
          <w:rFonts w:ascii="Liberation Serif" w:hAnsi="Liberation Serif"/>
          <w:i/>
          <w:spacing w:val="48"/>
          <w:sz w:val="21"/>
        </w:rPr>
        <w:t> </w:t>
      </w:r>
      <w:r>
        <w:rPr>
          <w:sz w:val="21"/>
        </w:rPr>
        <w:t>from</w:t>
      </w:r>
      <w:r>
        <w:rPr>
          <w:spacing w:val="6"/>
          <w:sz w:val="21"/>
        </w:rPr>
        <w:t> </w:t>
      </w:r>
      <w:r>
        <w:rPr>
          <w:sz w:val="21"/>
        </w:rPr>
        <w:t>Lisp</w:t>
      </w:r>
      <w:r>
        <w:rPr>
          <w:spacing w:val="6"/>
          <w:sz w:val="21"/>
        </w:rPr>
        <w:t> </w:t>
      </w:r>
      <w:r>
        <w:rPr>
          <w:color w:val="0080AC"/>
          <w:spacing w:val="-4"/>
          <w:sz w:val="21"/>
        </w:rPr>
        <w:t>[</w:t>
      </w:r>
      <w:hyperlink w:history="true" w:anchor="_bookmark44">
        <w:r>
          <w:rPr>
            <w:color w:val="0080AC"/>
            <w:spacing w:val="-4"/>
            <w:sz w:val="21"/>
          </w:rPr>
          <w:t>26</w:t>
        </w:r>
      </w:hyperlink>
      <w:r>
        <w:rPr>
          <w:color w:val="0080AC"/>
          <w:spacing w:val="-4"/>
          <w:sz w:val="21"/>
        </w:rPr>
        <w:t>]</w:t>
      </w:r>
      <w:r>
        <w:rPr>
          <w:spacing w:val="-4"/>
          <w:sz w:val="21"/>
        </w:rPr>
        <w:t>.</w:t>
      </w:r>
    </w:p>
    <w:p>
      <w:pPr>
        <w:spacing w:after="0" w:line="268" w:lineRule="exact"/>
        <w:jc w:val="left"/>
        <w:rPr>
          <w:sz w:val="21"/>
        </w:rPr>
        <w:sectPr>
          <w:type w:val="continuous"/>
          <w:pgSz w:w="9360" w:h="13610"/>
          <w:pgMar w:header="860" w:footer="0" w:top="800" w:bottom="280" w:left="680" w:right="420"/>
        </w:sectPr>
      </w:pPr>
    </w:p>
    <w:p>
      <w:pPr>
        <w:pStyle w:val="BodyText"/>
        <w:spacing w:line="213" w:lineRule="auto" w:before="133"/>
        <w:ind w:left="108" w:right="480" w:firstLine="317"/>
        <w:jc w:val="both"/>
      </w:pPr>
      <w:r>
        <w:rPr/>
        <w:t>Our</w:t>
      </w:r>
      <w:r>
        <w:rPr>
          <w:spacing w:val="-14"/>
        </w:rPr>
        <w:t> </w:t>
      </w:r>
      <w:r>
        <w:rPr>
          <w:rFonts w:ascii="Liberation Serif" w:hAnsi="Liberation Serif"/>
          <w:i/>
        </w:rPr>
        <w:t>λ</w:t>
      </w:r>
      <w:r>
        <w:rPr>
          <w:rFonts w:ascii="Arial" w:hAnsi="Arial"/>
          <w:i/>
          <w:vertAlign w:val="superscript"/>
        </w:rPr>
        <w:t>2</w:t>
      </w:r>
      <w:r>
        <w:rPr>
          <w:vertAlign w:val="baseline"/>
        </w:rPr>
        <w:t>,</w:t>
      </w:r>
      <w:r>
        <w:rPr>
          <w:spacing w:val="-10"/>
          <w:vertAlign w:val="baseline"/>
        </w:rPr>
        <w:t> </w:t>
      </w:r>
      <w:r>
        <w:rPr>
          <w:vertAlign w:val="baseline"/>
        </w:rPr>
        <w:t>however,</w:t>
      </w:r>
      <w:r>
        <w:rPr>
          <w:spacing w:val="-10"/>
          <w:vertAlign w:val="baseline"/>
        </w:rPr>
        <w:t> </w:t>
      </w:r>
      <w:r>
        <w:rPr>
          <w:vertAlign w:val="baseline"/>
        </w:rPr>
        <w:t>differs</w:t>
      </w:r>
      <w:r>
        <w:rPr>
          <w:spacing w:val="-14"/>
          <w:vertAlign w:val="baseline"/>
        </w:rPr>
        <w:t> </w:t>
      </w:r>
      <w:r>
        <w:rPr>
          <w:vertAlign w:val="baseline"/>
        </w:rPr>
        <w:t>from</w:t>
      </w:r>
      <w:r>
        <w:rPr>
          <w:spacing w:val="-14"/>
          <w:vertAlign w:val="baseline"/>
        </w:rPr>
        <w:t> </w:t>
      </w:r>
      <w:r>
        <w:rPr>
          <w:vertAlign w:val="baseline"/>
        </w:rPr>
        <w:t>Borghuis’</w:t>
      </w:r>
      <w:r>
        <w:rPr>
          <w:spacing w:val="-14"/>
          <w:vertAlign w:val="baseline"/>
        </w:rPr>
        <w:t> </w:t>
      </w:r>
      <w:r>
        <w:rPr>
          <w:vertAlign w:val="baseline"/>
        </w:rPr>
        <w:t>original</w:t>
      </w:r>
      <w:r>
        <w:rPr>
          <w:spacing w:val="-14"/>
          <w:vertAlign w:val="baseline"/>
        </w:rPr>
        <w:t> </w:t>
      </w:r>
      <w:r>
        <w:rPr>
          <w:vertAlign w:val="baseline"/>
        </w:rPr>
        <w:t>formulation</w:t>
      </w:r>
      <w:r>
        <w:rPr>
          <w:spacing w:val="-14"/>
          <w:vertAlign w:val="baseline"/>
        </w:rPr>
        <w:t> </w:t>
      </w:r>
      <w:r>
        <w:rPr>
          <w:vertAlign w:val="baseline"/>
        </w:rPr>
        <w:t>in</w:t>
      </w:r>
      <w:r>
        <w:rPr>
          <w:spacing w:val="-14"/>
          <w:vertAlign w:val="baseline"/>
        </w:rPr>
        <w:t> </w:t>
      </w:r>
      <w:r>
        <w:rPr>
          <w:vertAlign w:val="baseline"/>
        </w:rPr>
        <w:t>some</w:t>
      </w:r>
      <w:r>
        <w:rPr>
          <w:spacing w:val="-14"/>
          <w:vertAlign w:val="baseline"/>
        </w:rPr>
        <w:t> </w:t>
      </w:r>
      <w:r>
        <w:rPr>
          <w:vertAlign w:val="baseline"/>
        </w:rPr>
        <w:t>points.</w:t>
      </w:r>
      <w:r>
        <w:rPr>
          <w:spacing w:val="28"/>
          <w:vertAlign w:val="baseline"/>
        </w:rPr>
        <w:t> </w:t>
      </w:r>
      <w:r>
        <w:rPr>
          <w:vertAlign w:val="baseline"/>
        </w:rPr>
        <w:t>One difference is that we omitted rules and constructs for higher-order and dependent functionalities</w:t>
      </w:r>
      <w:r>
        <w:rPr>
          <w:spacing w:val="-8"/>
          <w:vertAlign w:val="baseline"/>
        </w:rPr>
        <w:t> </w:t>
      </w:r>
      <w:r>
        <w:rPr>
          <w:vertAlign w:val="baseline"/>
        </w:rPr>
        <w:t>since</w:t>
      </w:r>
      <w:r>
        <w:rPr>
          <w:spacing w:val="-9"/>
          <w:vertAlign w:val="baseline"/>
        </w:rPr>
        <w:t> </w:t>
      </w:r>
      <w:r>
        <w:rPr>
          <w:vertAlign w:val="baseline"/>
        </w:rPr>
        <w:t>we</w:t>
      </w:r>
      <w:r>
        <w:rPr>
          <w:spacing w:val="-9"/>
          <w:vertAlign w:val="baseline"/>
        </w:rPr>
        <w:t> </w:t>
      </w:r>
      <w:r>
        <w:rPr>
          <w:vertAlign w:val="baseline"/>
        </w:rPr>
        <w:t>are</w:t>
      </w:r>
      <w:r>
        <w:rPr>
          <w:spacing w:val="-8"/>
          <w:vertAlign w:val="baseline"/>
        </w:rPr>
        <w:t> </w:t>
      </w:r>
      <w:r>
        <w:rPr>
          <w:vertAlign w:val="baseline"/>
        </w:rPr>
        <w:t>only</w:t>
      </w:r>
      <w:r>
        <w:rPr>
          <w:spacing w:val="-8"/>
          <w:vertAlign w:val="baseline"/>
        </w:rPr>
        <w:t> </w:t>
      </w:r>
      <w:r>
        <w:rPr>
          <w:vertAlign w:val="baseline"/>
        </w:rPr>
        <w:t>interested</w:t>
      </w:r>
      <w:r>
        <w:rPr>
          <w:spacing w:val="-8"/>
          <w:vertAlign w:val="baseline"/>
        </w:rPr>
        <w:t> </w:t>
      </w:r>
      <w:r>
        <w:rPr>
          <w:vertAlign w:val="baseline"/>
        </w:rPr>
        <w:t>in</w:t>
      </w:r>
      <w:r>
        <w:rPr>
          <w:spacing w:val="-9"/>
          <w:vertAlign w:val="baseline"/>
        </w:rPr>
        <w:t> </w:t>
      </w:r>
      <w:r>
        <w:rPr>
          <w:vertAlign w:val="baseline"/>
        </w:rPr>
        <w:t>the</w:t>
      </w:r>
      <w:r>
        <w:rPr>
          <w:spacing w:val="-8"/>
          <w:vertAlign w:val="baseline"/>
        </w:rPr>
        <w:t> </w:t>
      </w:r>
      <w:r>
        <w:rPr>
          <w:vertAlign w:val="baseline"/>
        </w:rPr>
        <w:t>first-order</w:t>
      </w:r>
      <w:r>
        <w:rPr>
          <w:spacing w:val="-8"/>
          <w:vertAlign w:val="baseline"/>
        </w:rPr>
        <w:t> </w:t>
      </w:r>
      <w:r>
        <w:rPr>
          <w:vertAlign w:val="baseline"/>
        </w:rPr>
        <w:t>propositional</w:t>
      </w:r>
      <w:r>
        <w:rPr>
          <w:spacing w:val="-8"/>
          <w:vertAlign w:val="baseline"/>
        </w:rPr>
        <w:t> </w:t>
      </w:r>
      <w:r>
        <w:rPr>
          <w:vertAlign w:val="baseline"/>
        </w:rPr>
        <w:t>fragment. However,</w:t>
      </w:r>
      <w:r>
        <w:rPr>
          <w:spacing w:val="-9"/>
          <w:vertAlign w:val="baseline"/>
        </w:rPr>
        <w:t> </w:t>
      </w:r>
      <w:r>
        <w:rPr>
          <w:vertAlign w:val="baseline"/>
        </w:rPr>
        <w:t>removal</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weakening</w:t>
      </w:r>
      <w:r>
        <w:rPr>
          <w:spacing w:val="-10"/>
          <w:vertAlign w:val="baseline"/>
        </w:rPr>
        <w:t> </w:t>
      </w:r>
      <w:r>
        <w:rPr>
          <w:vertAlign w:val="baseline"/>
        </w:rPr>
        <w:t>rule</w:t>
      </w:r>
      <w:r>
        <w:rPr>
          <w:spacing w:val="-10"/>
          <w:vertAlign w:val="baseline"/>
        </w:rPr>
        <w:t> </w:t>
      </w:r>
      <w:r>
        <w:rPr>
          <w:vertAlign w:val="baseline"/>
        </w:rPr>
        <w:t>from</w:t>
      </w:r>
      <w:r>
        <w:rPr>
          <w:spacing w:val="-10"/>
          <w:vertAlign w:val="baseline"/>
        </w:rPr>
        <w:t> </w:t>
      </w:r>
      <w:r>
        <w:rPr>
          <w:vertAlign w:val="baseline"/>
        </w:rPr>
        <w:t>the</w:t>
      </w:r>
      <w:r>
        <w:rPr>
          <w:spacing w:val="-10"/>
          <w:vertAlign w:val="baseline"/>
        </w:rPr>
        <w:t> </w:t>
      </w:r>
      <w:r>
        <w:rPr>
          <w:vertAlign w:val="baseline"/>
        </w:rPr>
        <w:t>calculus</w:t>
      </w:r>
      <w:r>
        <w:rPr>
          <w:spacing w:val="-10"/>
          <w:vertAlign w:val="baseline"/>
        </w:rPr>
        <w:t> </w:t>
      </w:r>
      <w:r>
        <w:rPr>
          <w:vertAlign w:val="baseline"/>
        </w:rPr>
        <w:t>makes</w:t>
      </w:r>
      <w:r>
        <w:rPr>
          <w:spacing w:val="-10"/>
          <w:vertAlign w:val="baseline"/>
        </w:rPr>
        <w:t> </w:t>
      </w:r>
      <w:r>
        <w:rPr>
          <w:vertAlign w:val="baseline"/>
        </w:rPr>
        <w:t>the</w:t>
      </w:r>
      <w:r>
        <w:rPr>
          <w:spacing w:val="-10"/>
          <w:vertAlign w:val="baseline"/>
        </w:rPr>
        <w:t> </w:t>
      </w:r>
      <w:r>
        <w:rPr>
          <w:vertAlign w:val="baseline"/>
        </w:rPr>
        <w:t>deduction</w:t>
      </w:r>
      <w:r>
        <w:rPr>
          <w:spacing w:val="-10"/>
          <w:vertAlign w:val="baseline"/>
        </w:rPr>
        <w:t> </w:t>
      </w:r>
      <w:r>
        <w:rPr>
          <w:vertAlign w:val="baseline"/>
        </w:rPr>
        <w:t>the- orem fail.</w:t>
      </w:r>
      <w:r>
        <w:rPr>
          <w:spacing w:val="40"/>
          <w:vertAlign w:val="baseline"/>
        </w:rPr>
        <w:t> </w:t>
      </w:r>
      <w:r>
        <w:rPr>
          <w:vertAlign w:val="baseline"/>
        </w:rPr>
        <w:t>To remedy this issue, we modified unquotation to allow the rightmost context</w:t>
      </w:r>
      <w:r>
        <w:rPr>
          <w:spacing w:val="-18"/>
          <w:vertAlign w:val="baseline"/>
        </w:rPr>
        <w:t> </w:t>
      </w:r>
      <w:r>
        <w:rPr>
          <w:vertAlign w:val="baseline"/>
        </w:rPr>
        <w:t>to</w:t>
      </w:r>
      <w:r>
        <w:rPr>
          <w:spacing w:val="-5"/>
          <w:vertAlign w:val="baseline"/>
        </w:rPr>
        <w:t> </w:t>
      </w:r>
      <w:r>
        <w:rPr>
          <w:vertAlign w:val="baseline"/>
        </w:rPr>
        <w:t>be weakened</w:t>
      </w:r>
      <w:r>
        <w:rPr>
          <w:spacing w:val="-18"/>
          <w:vertAlign w:val="baseline"/>
        </w:rPr>
        <w:t> </w:t>
      </w:r>
      <w:hyperlink w:history="true" w:anchor="_bookmark4">
        <w:r>
          <w:rPr>
            <w:rFonts w:ascii="LM Roman 8" w:hAnsi="LM Roman 8"/>
            <w:color w:val="0080AC"/>
            <w:vertAlign w:val="superscript"/>
          </w:rPr>
          <w:t>4</w:t>
        </w:r>
      </w:hyperlink>
      <w:r>
        <w:rPr>
          <w:rFonts w:ascii="LM Roman 8" w:hAnsi="LM Roman 8"/>
          <w:color w:val="0080AC"/>
          <w:spacing w:val="-19"/>
          <w:vertAlign w:val="baseline"/>
        </w:rPr>
        <w:t> </w:t>
      </w:r>
      <w:r>
        <w:rPr>
          <w:color w:val="0080AC"/>
          <w:vertAlign w:val="baseline"/>
        </w:rPr>
        <w:t>, </w:t>
      </w:r>
      <w:r>
        <w:rPr>
          <w:vertAlign w:val="baseline"/>
        </w:rPr>
        <w:t>which approach is also taken in </w:t>
      </w:r>
      <w:r>
        <w:rPr>
          <w:color w:val="0080AC"/>
          <w:vertAlign w:val="baseline"/>
        </w:rPr>
        <w:t>[</w:t>
      </w:r>
      <w:hyperlink w:history="true" w:anchor="_bookmark41">
        <w:r>
          <w:rPr>
            <w:color w:val="0080AC"/>
            <w:vertAlign w:val="baseline"/>
          </w:rPr>
          <w:t>22</w:t>
        </w:r>
      </w:hyperlink>
      <w:r>
        <w:rPr>
          <w:color w:val="0080AC"/>
          <w:vertAlign w:val="baseline"/>
        </w:rPr>
        <w:t>]</w:t>
      </w:r>
      <w:r>
        <w:rPr>
          <w:vertAlign w:val="baseline"/>
        </w:rPr>
        <w:t>.</w:t>
      </w:r>
      <w:r>
        <w:rPr>
          <w:spacing w:val="28"/>
          <w:vertAlign w:val="baseline"/>
        </w:rPr>
        <w:t> </w:t>
      </w:r>
      <w:r>
        <w:rPr>
          <w:vertAlign w:val="baseline"/>
        </w:rPr>
        <w:t>Another difference is that, in </w:t>
      </w:r>
      <w:r>
        <w:rPr>
          <w:rFonts w:ascii="Liberation Serif" w:hAnsi="Liberation Serif"/>
          <w:i/>
          <w:vertAlign w:val="baseline"/>
        </w:rPr>
        <w:t>λ</w:t>
      </w:r>
      <w:r>
        <w:rPr>
          <w:rFonts w:ascii="Arial" w:hAnsi="Arial"/>
          <w:i/>
          <w:vertAlign w:val="superscript"/>
        </w:rPr>
        <w:t>2</w:t>
      </w:r>
      <w:r>
        <w:rPr>
          <w:vertAlign w:val="baseline"/>
        </w:rPr>
        <w:t>, every type and judgment has an intrinsic level which is a natural number. A</w:t>
      </w:r>
      <w:r>
        <w:rPr>
          <w:spacing w:val="-3"/>
          <w:vertAlign w:val="baseline"/>
        </w:rPr>
        <w:t> </w:t>
      </w:r>
      <w:r>
        <w:rPr>
          <w:vertAlign w:val="baseline"/>
        </w:rPr>
        <w:t>level</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viewed</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i/>
          <w:vertAlign w:val="baseline"/>
        </w:rPr>
        <w:t>stage </w:t>
      </w:r>
      <w:r>
        <w:rPr>
          <w:vertAlign w:val="baseline"/>
        </w:rPr>
        <w:t>of</w:t>
      </w:r>
      <w:r>
        <w:rPr>
          <w:spacing w:val="-3"/>
          <w:vertAlign w:val="baseline"/>
        </w:rPr>
        <w:t> </w:t>
      </w:r>
      <w:r>
        <w:rPr>
          <w:vertAlign w:val="baseline"/>
        </w:rPr>
        <w:t>the</w:t>
      </w:r>
      <w:r>
        <w:rPr>
          <w:spacing w:val="-3"/>
          <w:vertAlign w:val="baseline"/>
        </w:rPr>
        <w:t> </w:t>
      </w:r>
      <w:r>
        <w:rPr>
          <w:vertAlign w:val="baseline"/>
        </w:rPr>
        <w:t>computation. Whereas</w:t>
      </w:r>
      <w:r>
        <w:rPr>
          <w:spacing w:val="-3"/>
          <w:vertAlign w:val="baseline"/>
        </w:rPr>
        <w:t> </w:t>
      </w:r>
      <w:r>
        <w:rPr>
          <w:vertAlign w:val="baseline"/>
        </w:rPr>
        <w:t>abstrac- tion</w:t>
      </w:r>
      <w:r>
        <w:rPr>
          <w:spacing w:val="-6"/>
          <w:vertAlign w:val="baseline"/>
        </w:rPr>
        <w:t> </w:t>
      </w:r>
      <w:r>
        <w:rPr>
          <w:vertAlign w:val="baseline"/>
        </w:rPr>
        <w:t>and</w:t>
      </w:r>
      <w:r>
        <w:rPr>
          <w:spacing w:val="-6"/>
          <w:vertAlign w:val="baseline"/>
        </w:rPr>
        <w:t> </w:t>
      </w:r>
      <w:r>
        <w:rPr>
          <w:vertAlign w:val="baseline"/>
        </w:rPr>
        <w:t>application</w:t>
      </w:r>
      <w:r>
        <w:rPr>
          <w:spacing w:val="-6"/>
          <w:vertAlign w:val="baseline"/>
        </w:rPr>
        <w:t> </w:t>
      </w:r>
      <w:r>
        <w:rPr>
          <w:vertAlign w:val="baseline"/>
        </w:rPr>
        <w:t>are</w:t>
      </w:r>
      <w:r>
        <w:rPr>
          <w:spacing w:val="-5"/>
          <w:vertAlign w:val="baseline"/>
        </w:rPr>
        <w:t> </w:t>
      </w:r>
      <w:r>
        <w:rPr>
          <w:vertAlign w:val="baseline"/>
        </w:rPr>
        <w:t>closed</w:t>
      </w:r>
      <w:r>
        <w:rPr>
          <w:spacing w:val="-6"/>
          <w:vertAlign w:val="baseline"/>
        </w:rPr>
        <w:t> </w:t>
      </w:r>
      <w:r>
        <w:rPr>
          <w:vertAlign w:val="baseline"/>
        </w:rPr>
        <w:t>under</w:t>
      </w:r>
      <w:r>
        <w:rPr>
          <w:spacing w:val="-6"/>
          <w:vertAlign w:val="baseline"/>
        </w:rPr>
        <w:t> </w:t>
      </w:r>
      <w:r>
        <w:rPr>
          <w:vertAlign w:val="baseline"/>
        </w:rPr>
        <w:t>each</w:t>
      </w:r>
      <w:r>
        <w:rPr>
          <w:spacing w:val="-6"/>
          <w:vertAlign w:val="baseline"/>
        </w:rPr>
        <w:t> </w:t>
      </w:r>
      <w:r>
        <w:rPr>
          <w:vertAlign w:val="baseline"/>
        </w:rPr>
        <w:t>level,</w:t>
      </w:r>
      <w:r>
        <w:rPr>
          <w:spacing w:val="-4"/>
          <w:vertAlign w:val="baseline"/>
        </w:rPr>
        <w:t> </w:t>
      </w:r>
      <w:r>
        <w:rPr>
          <w:vertAlign w:val="baseline"/>
        </w:rPr>
        <w:t>quotation</w:t>
      </w:r>
      <w:r>
        <w:rPr>
          <w:spacing w:val="-6"/>
          <w:vertAlign w:val="baseline"/>
        </w:rPr>
        <w:t> </w:t>
      </w:r>
      <w:r>
        <w:rPr>
          <w:vertAlign w:val="baseline"/>
        </w:rPr>
        <w:t>and</w:t>
      </w:r>
      <w:r>
        <w:rPr>
          <w:spacing w:val="-5"/>
          <w:vertAlign w:val="baseline"/>
        </w:rPr>
        <w:t> </w:t>
      </w:r>
      <w:r>
        <w:rPr>
          <w:vertAlign w:val="baseline"/>
        </w:rPr>
        <w:t>unquotation</w:t>
      </w:r>
      <w:r>
        <w:rPr>
          <w:spacing w:val="-5"/>
          <w:vertAlign w:val="baseline"/>
        </w:rPr>
        <w:t> </w:t>
      </w:r>
      <w:r>
        <w:rPr>
          <w:vertAlign w:val="baseline"/>
        </w:rPr>
        <w:t>change the level, i.e., the stage of computation by one.</w:t>
      </w:r>
      <w:r>
        <w:rPr>
          <w:spacing w:val="34"/>
          <w:vertAlign w:val="baseline"/>
        </w:rPr>
        <w:t> </w:t>
      </w:r>
      <w:r>
        <w:rPr>
          <w:vertAlign w:val="baseline"/>
        </w:rPr>
        <w:t>Since all base types are leveled by default, our </w:t>
      </w:r>
      <w:r>
        <w:rPr>
          <w:rFonts w:ascii="Liberation Serif" w:hAnsi="Liberation Serif"/>
          <w:i/>
          <w:vertAlign w:val="baseline"/>
        </w:rPr>
        <w:t>λ</w:t>
      </w:r>
      <w:r>
        <w:rPr>
          <w:rFonts w:ascii="Arial" w:hAnsi="Arial"/>
          <w:i/>
          <w:vertAlign w:val="superscript"/>
        </w:rPr>
        <w:t>2</w:t>
      </w:r>
      <w:r>
        <w:rPr>
          <w:rFonts w:ascii="Arial" w:hAnsi="Arial"/>
          <w:i/>
          <w:vertAlign w:val="baseline"/>
        </w:rPr>
        <w:t> </w:t>
      </w:r>
      <w:r>
        <w:rPr>
          <w:vertAlign w:val="baseline"/>
        </w:rPr>
        <w:t>models computation in which there may be different universes of types and primitives for each stage.</w:t>
      </w:r>
      <w:r>
        <w:rPr>
          <w:spacing w:val="40"/>
          <w:vertAlign w:val="baseline"/>
        </w:rPr>
        <w:t> </w:t>
      </w:r>
      <w:r>
        <w:rPr>
          <w:vertAlign w:val="baseline"/>
        </w:rPr>
        <w:t>In the rest of the paper, we always use the turnstyle</w:t>
      </w:r>
      <w:r>
        <w:rPr>
          <w:spacing w:val="-3"/>
          <w:vertAlign w:val="baseline"/>
        </w:rPr>
        <w:t> </w:t>
      </w:r>
      <w:r>
        <w:rPr>
          <w:vertAlign w:val="baseline"/>
        </w:rPr>
        <w:t>for</w:t>
      </w:r>
      <w:r>
        <w:rPr>
          <w:spacing w:val="-3"/>
          <w:vertAlign w:val="baseline"/>
        </w:rPr>
        <w:t> </w:t>
      </w:r>
      <w:r>
        <w:rPr>
          <w:vertAlign w:val="baseline"/>
        </w:rPr>
        <w:t>leveled</w:t>
      </w:r>
      <w:r>
        <w:rPr>
          <w:spacing w:val="-2"/>
          <w:vertAlign w:val="baseline"/>
        </w:rPr>
        <w:t> </w:t>
      </w:r>
      <w:r>
        <w:rPr>
          <w:vertAlign w:val="baseline"/>
        </w:rPr>
        <w:t>systems</w:t>
      </w:r>
      <w:r>
        <w:rPr>
          <w:spacing w:val="-3"/>
          <w:vertAlign w:val="baseline"/>
        </w:rPr>
        <w:t> </w:t>
      </w:r>
      <w:r>
        <w:rPr>
          <w:vertAlign w:val="baseline"/>
        </w:rPr>
        <w:t>by</w:t>
      </w:r>
      <w:r>
        <w:rPr>
          <w:spacing w:val="-2"/>
          <w:vertAlign w:val="baseline"/>
        </w:rPr>
        <w:t> </w:t>
      </w:r>
      <w:r>
        <w:rPr>
          <w:rFonts w:ascii="TeX Gyre Pagella" w:hAnsi="TeX Gyre Pagella"/>
          <w:i/>
          <w:vertAlign w:val="baseline"/>
        </w:rPr>
        <w:t>▶</w:t>
      </w:r>
      <w:r>
        <w:rPr>
          <w:rFonts w:ascii="Georgia" w:hAnsi="Georgia"/>
          <w:i/>
          <w:vertAlign w:val="superscript"/>
        </w:rPr>
        <w:t>l</w:t>
      </w:r>
      <w:r>
        <w:rPr>
          <w:rFonts w:ascii="Georgia" w:hAnsi="Georgia"/>
          <w:i/>
          <w:spacing w:val="26"/>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for</w:t>
      </w:r>
      <w:r>
        <w:rPr>
          <w:spacing w:val="-3"/>
          <w:vertAlign w:val="baseline"/>
        </w:rPr>
        <w:t> </w:t>
      </w:r>
      <w:r>
        <w:rPr>
          <w:vertAlign w:val="baseline"/>
        </w:rPr>
        <w:t>unleveled</w:t>
      </w:r>
      <w:r>
        <w:rPr>
          <w:spacing w:val="-3"/>
          <w:vertAlign w:val="baseline"/>
        </w:rPr>
        <w:t> </w:t>
      </w:r>
      <w:r>
        <w:rPr>
          <w:vertAlign w:val="baseline"/>
        </w:rPr>
        <w:t>systems</w:t>
      </w:r>
      <w:r>
        <w:rPr>
          <w:spacing w:val="-3"/>
          <w:vertAlign w:val="baseline"/>
        </w:rPr>
        <w:t> </w:t>
      </w:r>
      <w:r>
        <w:rPr>
          <w:vertAlign w:val="baseline"/>
        </w:rPr>
        <w:t>by</w:t>
      </w:r>
      <w:r>
        <w:rPr>
          <w:spacing w:val="-2"/>
          <w:vertAlign w:val="baseline"/>
        </w:rPr>
        <w:t> </w:t>
      </w:r>
      <w:r>
        <w:rPr>
          <w:rFonts w:ascii="TeX Gyre Pagella" w:hAnsi="TeX Gyre Pagella"/>
          <w:i/>
          <w:vertAlign w:val="baseline"/>
        </w:rPr>
        <w:t>▶</w:t>
      </w:r>
      <w:r>
        <w:rPr>
          <w:vertAlign w:val="baseline"/>
        </w:rPr>
        <w:t>.</w:t>
      </w:r>
      <w:r>
        <w:rPr>
          <w:spacing w:val="27"/>
          <w:vertAlign w:val="baseline"/>
        </w:rPr>
        <w:t> </w:t>
      </w:r>
      <w:r>
        <w:rPr>
          <w:vertAlign w:val="baseline"/>
        </w:rPr>
        <w:t>However, levels</w:t>
      </w:r>
      <w:r>
        <w:rPr>
          <w:spacing w:val="-8"/>
          <w:vertAlign w:val="baseline"/>
        </w:rPr>
        <w:t> </w:t>
      </w:r>
      <w:r>
        <w:rPr>
          <w:vertAlign w:val="baseline"/>
        </w:rPr>
        <w:t>of</w:t>
      </w:r>
      <w:r>
        <w:rPr>
          <w:spacing w:val="-8"/>
          <w:vertAlign w:val="baseline"/>
        </w:rPr>
        <w:t> </w:t>
      </w:r>
      <w:r>
        <w:rPr>
          <w:vertAlign w:val="baseline"/>
        </w:rPr>
        <w:t>types</w:t>
      </w:r>
      <w:r>
        <w:rPr>
          <w:spacing w:val="-7"/>
          <w:vertAlign w:val="baseline"/>
        </w:rPr>
        <w:t> </w:t>
      </w:r>
      <w:r>
        <w:rPr>
          <w:vertAlign w:val="baseline"/>
        </w:rPr>
        <w:t>and</w:t>
      </w:r>
      <w:r>
        <w:rPr>
          <w:spacing w:val="-8"/>
          <w:vertAlign w:val="baseline"/>
        </w:rPr>
        <w:t> </w:t>
      </w:r>
      <w:r>
        <w:rPr>
          <w:vertAlign w:val="baseline"/>
        </w:rPr>
        <w:t>contexts</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judgment</w:t>
      </w:r>
      <w:r>
        <w:rPr>
          <w:spacing w:val="-8"/>
          <w:vertAlign w:val="baseline"/>
        </w:rPr>
        <w:t> </w:t>
      </w:r>
      <w:r>
        <w:rPr>
          <w:vertAlign w:val="baseline"/>
        </w:rPr>
        <w:t>are</w:t>
      </w:r>
      <w:r>
        <w:rPr>
          <w:spacing w:val="-8"/>
          <w:vertAlign w:val="baseline"/>
        </w:rPr>
        <w:t> </w:t>
      </w:r>
      <w:r>
        <w:rPr>
          <w:vertAlign w:val="baseline"/>
        </w:rPr>
        <w:t>often</w:t>
      </w:r>
      <w:r>
        <w:rPr>
          <w:spacing w:val="-8"/>
          <w:vertAlign w:val="baseline"/>
        </w:rPr>
        <w:t> </w:t>
      </w:r>
      <w:r>
        <w:rPr>
          <w:vertAlign w:val="baseline"/>
        </w:rPr>
        <w:t>omitted</w:t>
      </w:r>
      <w:r>
        <w:rPr>
          <w:spacing w:val="-8"/>
          <w:vertAlign w:val="baseline"/>
        </w:rPr>
        <w:t> </w:t>
      </w:r>
      <w:r>
        <w:rPr>
          <w:vertAlign w:val="baseline"/>
        </w:rPr>
        <w:t>because</w:t>
      </w:r>
      <w:r>
        <w:rPr>
          <w:spacing w:val="-7"/>
          <w:vertAlign w:val="baseline"/>
        </w:rPr>
        <w:t> </w:t>
      </w:r>
      <w:r>
        <w:rPr>
          <w:vertAlign w:val="baseline"/>
        </w:rPr>
        <w:t>they</w:t>
      </w:r>
      <w:r>
        <w:rPr>
          <w:spacing w:val="-8"/>
          <w:vertAlign w:val="baseline"/>
        </w:rPr>
        <w:t> </w:t>
      </w:r>
      <w:r>
        <w:rPr>
          <w:vertAlign w:val="baseline"/>
        </w:rPr>
        <w:t>are</w:t>
      </w:r>
      <w:r>
        <w:rPr>
          <w:spacing w:val="-8"/>
          <w:vertAlign w:val="baseline"/>
        </w:rPr>
        <w:t> </w:t>
      </w:r>
      <w:r>
        <w:rPr>
          <w:vertAlign w:val="baseline"/>
        </w:rPr>
        <w:t>easily inferable from the level of the judgment. We call the corresponding logic of the </w:t>
      </w:r>
      <w:r>
        <w:rPr>
          <w:rFonts w:ascii="Liberation Serif" w:hAnsi="Liberation Serif"/>
          <w:i/>
          <w:vertAlign w:val="baseline"/>
        </w:rPr>
        <w:t>λ</w:t>
      </w:r>
      <w:r>
        <w:rPr>
          <w:rFonts w:ascii="Arial" w:hAnsi="Arial"/>
          <w:i/>
          <w:vertAlign w:val="superscript"/>
        </w:rPr>
        <w:t>2</w:t>
      </w:r>
      <w:r>
        <w:rPr>
          <w:rFonts w:ascii="Arial" w:hAnsi="Arial"/>
          <w:i/>
          <w:vertAlign w:val="baseline"/>
        </w:rPr>
        <w:t> </w:t>
      </w:r>
      <w:r>
        <w:rPr>
          <w:w w:val="110"/>
          <w:vertAlign w:val="baseline"/>
        </w:rPr>
        <w:t>calculus IK.</w:t>
      </w:r>
    </w:p>
    <w:p>
      <w:pPr>
        <w:spacing w:line="213" w:lineRule="auto" w:before="151"/>
        <w:ind w:left="108" w:right="0" w:firstLine="0"/>
        <w:jc w:val="left"/>
        <w:rPr>
          <w:i/>
          <w:sz w:val="21"/>
        </w:rPr>
      </w:pPr>
      <w:r>
        <w:rPr>
          <w:b/>
          <w:sz w:val="21"/>
        </w:rPr>
        <w:t>Lemma</w:t>
      </w:r>
      <w:r>
        <w:rPr>
          <w:b/>
          <w:spacing w:val="-1"/>
          <w:sz w:val="21"/>
        </w:rPr>
        <w:t> </w:t>
      </w:r>
      <w:r>
        <w:rPr>
          <w:b/>
          <w:sz w:val="21"/>
        </w:rPr>
        <w:t>2.1 </w:t>
      </w:r>
      <w:r>
        <w:rPr>
          <w:i/>
          <w:sz w:val="21"/>
        </w:rPr>
        <w:t>The weakening, exchange, contraction, and substitution rules are ad-</w:t>
      </w:r>
      <w:r>
        <w:rPr>
          <w:i/>
          <w:sz w:val="21"/>
        </w:rPr>
        <w:t> missible in </w:t>
      </w:r>
      <w:r>
        <w:rPr>
          <w:sz w:val="21"/>
        </w:rPr>
        <w:t>IK</w:t>
      </w:r>
      <w:r>
        <w:rPr>
          <w:i/>
          <w:sz w:val="21"/>
        </w:rPr>
        <w:t>.</w:t>
      </w:r>
    </w:p>
    <w:p>
      <w:pPr>
        <w:pStyle w:val="BodyText"/>
        <w:spacing w:line="216" w:lineRule="auto" w:before="184"/>
        <w:ind w:left="108" w:right="480" w:firstLine="317"/>
        <w:jc w:val="both"/>
      </w:pPr>
      <w:r>
        <w:rPr/>
        <w:t>The exchange, contraction, and substitution rules must be operated for each level. For example, the substitution rule is explained as follows.</w:t>
      </w:r>
    </w:p>
    <w:p>
      <w:pPr>
        <w:pStyle w:val="BodyText"/>
        <w:spacing w:before="3"/>
        <w:rPr>
          <w:sz w:val="9"/>
        </w:rPr>
      </w:pPr>
    </w:p>
    <w:p>
      <w:pPr>
        <w:spacing w:after="0"/>
        <w:rPr>
          <w:sz w:val="9"/>
        </w:rPr>
        <w:sectPr>
          <w:pgSz w:w="9360" w:h="13610"/>
          <w:pgMar w:header="860" w:footer="0" w:top="1060" w:bottom="280" w:left="680" w:right="420"/>
        </w:sectPr>
      </w:pPr>
    </w:p>
    <w:p>
      <w:pPr>
        <w:tabs>
          <w:tab w:pos="4296" w:val="left" w:leader="none"/>
        </w:tabs>
        <w:spacing w:line="148" w:lineRule="exact" w:before="69"/>
        <w:ind w:left="1991" w:right="0" w:firstLine="0"/>
        <w:jc w:val="left"/>
        <w:rPr>
          <w:sz w:val="21"/>
        </w:rPr>
      </w:pPr>
      <w:bookmarkStart w:name="_bookmark3" w:id="7"/>
      <w:bookmarkEnd w:id="7"/>
      <w:r>
        <w:rPr/>
      </w:r>
      <w:r>
        <w:rPr>
          <w:spacing w:val="-2"/>
          <w:w w:val="110"/>
          <w:sz w:val="21"/>
        </w:rPr>
        <w:t>Δ;</w:t>
      </w:r>
      <w:r>
        <w:rPr>
          <w:spacing w:val="-42"/>
          <w:w w:val="110"/>
          <w:sz w:val="21"/>
        </w:rPr>
        <w:t> </w:t>
      </w:r>
      <w:r>
        <w:rPr>
          <w:spacing w:val="-2"/>
          <w:w w:val="110"/>
          <w:sz w:val="21"/>
        </w:rPr>
        <w:t>Γ</w:t>
      </w:r>
      <w:r>
        <w:rPr>
          <w:spacing w:val="-18"/>
          <w:w w:val="110"/>
          <w:sz w:val="21"/>
        </w:rPr>
        <w:t> </w:t>
      </w:r>
      <w:r>
        <w:rPr>
          <w:rFonts w:ascii="Liberation Serif" w:hAnsi="Liberation Serif"/>
          <w:i/>
          <w:spacing w:val="-2"/>
          <w:w w:val="110"/>
          <w:sz w:val="21"/>
        </w:rPr>
        <w:t>,</w:t>
      </w:r>
      <w:r>
        <w:rPr>
          <w:rFonts w:ascii="Liberation Serif" w:hAnsi="Liberation Serif"/>
          <w:i/>
          <w:spacing w:val="-22"/>
          <w:w w:val="110"/>
          <w:sz w:val="21"/>
        </w:rPr>
        <w:t> </w:t>
      </w:r>
      <w:r>
        <w:rPr>
          <w:rFonts w:ascii="Liberation Serif" w:hAnsi="Liberation Serif"/>
          <w:i/>
          <w:spacing w:val="-2"/>
          <w:w w:val="110"/>
          <w:sz w:val="21"/>
        </w:rPr>
        <w:t>A,</w:t>
      </w:r>
      <w:r>
        <w:rPr>
          <w:rFonts w:ascii="Liberation Serif" w:hAnsi="Liberation Serif"/>
          <w:i/>
          <w:spacing w:val="-22"/>
          <w:w w:val="110"/>
          <w:sz w:val="21"/>
        </w:rPr>
        <w:t> </w:t>
      </w:r>
      <w:r>
        <w:rPr>
          <w:spacing w:val="-2"/>
          <w:w w:val="110"/>
          <w:sz w:val="21"/>
        </w:rPr>
        <w:t>Γ</w:t>
      </w:r>
      <w:r>
        <w:rPr>
          <w:spacing w:val="-16"/>
          <w:w w:val="110"/>
          <w:sz w:val="21"/>
        </w:rPr>
        <w:t> </w:t>
      </w:r>
      <w:r>
        <w:rPr>
          <w:spacing w:val="-2"/>
          <w:w w:val="110"/>
          <w:sz w:val="21"/>
        </w:rPr>
        <w:t>;</w:t>
      </w:r>
      <w:r>
        <w:rPr>
          <w:spacing w:val="-42"/>
          <w:w w:val="110"/>
          <w:sz w:val="21"/>
        </w:rPr>
        <w:t> </w:t>
      </w:r>
      <w:r>
        <w:rPr>
          <w:spacing w:val="-2"/>
          <w:w w:val="110"/>
          <w:sz w:val="21"/>
        </w:rPr>
        <w:t>Δ</w:t>
      </w:r>
      <w:r>
        <w:rPr>
          <w:rFonts w:ascii="TeX Gyre Pagella" w:hAnsi="TeX Gyre Pagella"/>
          <w:i/>
          <w:smallCaps/>
          <w:spacing w:val="-2"/>
          <w:w w:val="110"/>
          <w:sz w:val="21"/>
          <w:vertAlign w:val="superscript"/>
        </w:rPr>
        <w:t>j</w:t>
      </w:r>
      <w:r>
        <w:rPr>
          <w:rFonts w:ascii="TeX Gyre Pagella" w:hAnsi="TeX Gyre Pagella"/>
          <w:i/>
          <w:smallCaps w:val="0"/>
          <w:spacing w:val="-3"/>
          <w:w w:val="110"/>
          <w:sz w:val="21"/>
          <w:vertAlign w:val="baseline"/>
        </w:rPr>
        <w:t> </w:t>
      </w:r>
      <w:r>
        <w:rPr>
          <w:rFonts w:ascii="TeX Gyre Pagella" w:hAnsi="TeX Gyre Pagella"/>
          <w:i/>
          <w:smallCaps w:val="0"/>
          <w:spacing w:val="-2"/>
          <w:w w:val="110"/>
          <w:sz w:val="21"/>
          <w:vertAlign w:val="baseline"/>
        </w:rPr>
        <w:t>▶</w:t>
      </w:r>
      <w:r>
        <w:rPr>
          <w:rFonts w:ascii="Georgia" w:hAnsi="Georgia"/>
          <w:i/>
          <w:smallCaps w:val="0"/>
          <w:spacing w:val="-2"/>
          <w:w w:val="110"/>
          <w:sz w:val="21"/>
          <w:vertAlign w:val="superscript"/>
        </w:rPr>
        <w:t>l</w:t>
      </w:r>
      <w:r>
        <w:rPr>
          <w:rFonts w:ascii="Georgia" w:hAnsi="Georgia"/>
          <w:i/>
          <w:smallCaps w:val="0"/>
          <w:spacing w:val="1"/>
          <w:w w:val="110"/>
          <w:sz w:val="21"/>
          <w:vertAlign w:val="baseline"/>
        </w:rPr>
        <w:t> </w:t>
      </w:r>
      <w:r>
        <w:rPr>
          <w:rFonts w:ascii="Liberation Serif" w:hAnsi="Liberation Serif"/>
          <w:i/>
          <w:smallCaps w:val="0"/>
          <w:spacing w:val="-10"/>
          <w:w w:val="110"/>
          <w:sz w:val="21"/>
          <w:vertAlign w:val="baseline"/>
        </w:rPr>
        <w:t>B</w:t>
      </w:r>
      <w:r>
        <w:rPr>
          <w:rFonts w:ascii="Liberation Serif" w:hAnsi="Liberation Serif"/>
          <w:i/>
          <w:smallCaps w:val="0"/>
          <w:sz w:val="21"/>
          <w:vertAlign w:val="baseline"/>
        </w:rPr>
        <w:tab/>
      </w:r>
      <w:r>
        <w:rPr>
          <w:smallCaps w:val="0"/>
          <w:sz w:val="21"/>
          <w:vertAlign w:val="baseline"/>
        </w:rPr>
        <w:t>Δ;</w:t>
      </w:r>
      <w:r>
        <w:rPr>
          <w:smallCaps w:val="0"/>
          <w:spacing w:val="-37"/>
          <w:sz w:val="21"/>
          <w:vertAlign w:val="baseline"/>
        </w:rPr>
        <w:t> </w:t>
      </w:r>
      <w:r>
        <w:rPr>
          <w:smallCaps w:val="0"/>
          <w:spacing w:val="-20"/>
          <w:w w:val="110"/>
          <w:sz w:val="21"/>
          <w:vertAlign w:val="baseline"/>
        </w:rPr>
        <w:t>Γ</w:t>
      </w:r>
    </w:p>
    <w:p>
      <w:pPr>
        <w:spacing w:line="145" w:lineRule="exact" w:before="72"/>
        <w:ind w:left="110" w:right="0" w:firstLine="0"/>
        <w:jc w:val="left"/>
        <w:rPr>
          <w:rFonts w:ascii="Liberation Serif" w:hAnsi="Liberation Serif"/>
          <w:i/>
          <w:sz w:val="21"/>
        </w:rPr>
      </w:pPr>
      <w:r>
        <w:rPr/>
        <w:br w:type="column"/>
      </w:r>
      <w:r>
        <w:rPr>
          <w:rFonts w:ascii="TeX Gyre Pagella" w:hAnsi="TeX Gyre Pagella"/>
          <w:i/>
          <w:position w:val="-7"/>
          <w:sz w:val="21"/>
        </w:rPr>
        <w:t>▶</w:t>
      </w:r>
      <w:r>
        <w:rPr>
          <w:rFonts w:ascii="Georgia" w:hAnsi="Georgia"/>
          <w:i/>
          <w:sz w:val="15"/>
        </w:rPr>
        <w:t>l</w:t>
      </w:r>
      <w:r>
        <w:rPr>
          <w:rFonts w:ascii="LM Roman 8" w:hAnsi="LM Roman 8"/>
          <w:sz w:val="15"/>
        </w:rPr>
        <w:t>+#Δ</w:t>
      </w:r>
      <w:r>
        <w:rPr>
          <w:rFonts w:ascii="Klaudia" w:hAnsi="Klaudia"/>
          <w:i/>
          <w:sz w:val="15"/>
          <w:vertAlign w:val="superscript"/>
        </w:rPr>
        <w:t>′</w:t>
      </w:r>
      <w:r>
        <w:rPr>
          <w:rFonts w:ascii="Klaudia" w:hAnsi="Klaudia"/>
          <w:i/>
          <w:spacing w:val="-3"/>
          <w:sz w:val="15"/>
          <w:vertAlign w:val="baseline"/>
        </w:rPr>
        <w:t> </w:t>
      </w:r>
      <w:r>
        <w:rPr>
          <w:rFonts w:ascii="Liberation Serif" w:hAnsi="Liberation Serif"/>
          <w:i/>
          <w:spacing w:val="-10"/>
          <w:w w:val="110"/>
          <w:position w:val="-7"/>
          <w:sz w:val="21"/>
          <w:vertAlign w:val="baseline"/>
        </w:rPr>
        <w:t>A</w:t>
      </w:r>
    </w:p>
    <w:p>
      <w:pPr>
        <w:spacing w:after="0" w:line="145" w:lineRule="exact"/>
        <w:jc w:val="left"/>
        <w:rPr>
          <w:rFonts w:ascii="Liberation Serif" w:hAnsi="Liberation Serif"/>
          <w:sz w:val="21"/>
        </w:rPr>
        <w:sectPr>
          <w:type w:val="continuous"/>
          <w:pgSz w:w="9360" w:h="13610"/>
          <w:pgMar w:header="860" w:footer="0" w:top="800" w:bottom="280" w:left="680" w:right="420"/>
          <w:cols w:num="2" w:equalWidth="0">
            <w:col w:w="4700" w:space="40"/>
            <w:col w:w="3520"/>
          </w:cols>
        </w:sectPr>
      </w:pPr>
    </w:p>
    <w:p>
      <w:pPr>
        <w:tabs>
          <w:tab w:pos="2394" w:val="left" w:leader="none"/>
          <w:tab w:pos="2966" w:val="left" w:leader="none"/>
          <w:tab w:pos="4699" w:val="left" w:leader="none"/>
          <w:tab w:pos="5790" w:val="left" w:leader="none"/>
        </w:tabs>
        <w:spacing w:line="153" w:lineRule="auto" w:before="11"/>
        <w:ind w:left="2883" w:right="2286" w:hanging="970"/>
        <w:jc w:val="left"/>
        <w:rPr>
          <w:rFonts w:ascii="Liberation Serif" w:hAnsi="Liberation Serif"/>
          <w:i/>
          <w:sz w:val="21"/>
        </w:rPr>
      </w:pPr>
      <w:r>
        <w:rPr>
          <w:rFonts w:ascii="Times New Roman" w:hAnsi="Times New Roman"/>
          <w:sz w:val="15"/>
          <w:u w:val="single"/>
        </w:rPr>
        <w:tab/>
      </w:r>
      <w:r>
        <w:rPr>
          <w:rFonts w:ascii="LM Roman 8" w:hAnsi="LM Roman 8"/>
          <w:spacing w:val="-10"/>
          <w:w w:val="105"/>
          <w:sz w:val="15"/>
          <w:u w:val="single"/>
        </w:rPr>
        <w:t>1</w:t>
      </w:r>
      <w:r>
        <w:rPr>
          <w:rFonts w:ascii="LM Roman 8" w:hAnsi="LM Roman 8"/>
          <w:sz w:val="15"/>
          <w:u w:val="single"/>
        </w:rPr>
        <w:tab/>
        <w:tab/>
      </w:r>
      <w:r>
        <w:rPr>
          <w:rFonts w:ascii="LM Roman 8" w:hAnsi="LM Roman 8"/>
          <w:spacing w:val="-10"/>
          <w:w w:val="105"/>
          <w:sz w:val="15"/>
          <w:u w:val="single"/>
        </w:rPr>
        <w:t>2</w:t>
      </w:r>
      <w:r>
        <w:rPr>
          <w:rFonts w:ascii="LM Roman 8" w:hAnsi="LM Roman 8"/>
          <w:sz w:val="15"/>
          <w:u w:val="single"/>
        </w:rPr>
        <w:tab/>
      </w:r>
      <w:r>
        <w:rPr>
          <w:rFonts w:ascii="LM Roman 8" w:hAnsi="LM Roman 8"/>
          <w:spacing w:val="-10"/>
          <w:w w:val="105"/>
          <w:sz w:val="15"/>
          <w:u w:val="single"/>
        </w:rPr>
        <w:t>3</w:t>
      </w:r>
      <w:r>
        <w:rPr>
          <w:rFonts w:ascii="LM Roman 8" w:hAnsi="LM Roman 8"/>
          <w:sz w:val="15"/>
          <w:u w:val="single"/>
        </w:rPr>
        <w:tab/>
      </w:r>
      <w:r>
        <w:rPr>
          <w:rFonts w:ascii="LM Roman 8" w:hAnsi="LM Roman 8"/>
          <w:spacing w:val="-14"/>
          <w:sz w:val="15"/>
          <w:u w:val="none"/>
        </w:rPr>
        <w:t> </w:t>
      </w:r>
      <w:r>
        <w:rPr>
          <w:w w:val="105"/>
          <w:position w:val="-11"/>
          <w:sz w:val="21"/>
          <w:u w:val="none"/>
        </w:rPr>
        <w:t>S </w:t>
      </w:r>
      <w:r>
        <w:rPr>
          <w:w w:val="105"/>
          <w:sz w:val="21"/>
          <w:u w:val="none"/>
        </w:rPr>
        <w:t>Δ;</w:t>
      </w:r>
      <w:r>
        <w:rPr>
          <w:spacing w:val="-17"/>
          <w:w w:val="105"/>
          <w:sz w:val="21"/>
          <w:u w:val="none"/>
        </w:rPr>
        <w:t> </w:t>
      </w:r>
      <w:r>
        <w:rPr>
          <w:w w:val="105"/>
          <w:sz w:val="21"/>
          <w:u w:val="none"/>
        </w:rPr>
        <w:t>Γ</w:t>
      </w:r>
      <w:r>
        <w:rPr>
          <w:rFonts w:ascii="LM Roman 8" w:hAnsi="LM Roman 8"/>
          <w:w w:val="105"/>
          <w:sz w:val="21"/>
          <w:u w:val="none"/>
          <w:vertAlign w:val="subscript"/>
        </w:rPr>
        <w:t>1</w:t>
      </w:r>
      <w:r>
        <w:rPr>
          <w:rFonts w:ascii="Liberation Serif" w:hAnsi="Liberation Serif"/>
          <w:i/>
          <w:w w:val="105"/>
          <w:sz w:val="21"/>
          <w:u w:val="none"/>
          <w:vertAlign w:val="baseline"/>
        </w:rPr>
        <w:t>, </w:t>
      </w:r>
      <w:r>
        <w:rPr>
          <w:w w:val="105"/>
          <w:sz w:val="21"/>
          <w:u w:val="none"/>
          <w:vertAlign w:val="baseline"/>
        </w:rPr>
        <w:t>Γ</w:t>
      </w:r>
      <w:r>
        <w:rPr>
          <w:rFonts w:ascii="LM Roman 8" w:hAnsi="LM Roman 8"/>
          <w:w w:val="105"/>
          <w:sz w:val="21"/>
          <w:u w:val="none"/>
          <w:vertAlign w:val="subscript"/>
        </w:rPr>
        <w:t>3</w:t>
      </w:r>
      <w:r>
        <w:rPr>
          <w:rFonts w:ascii="Liberation Serif" w:hAnsi="Liberation Serif"/>
          <w:i/>
          <w:w w:val="105"/>
          <w:sz w:val="21"/>
          <w:u w:val="none"/>
          <w:vertAlign w:val="baseline"/>
        </w:rPr>
        <w:t>, </w:t>
      </w:r>
      <w:r>
        <w:rPr>
          <w:w w:val="105"/>
          <w:sz w:val="21"/>
          <w:u w:val="none"/>
          <w:vertAlign w:val="baseline"/>
        </w:rPr>
        <w:t>Γ</w:t>
      </w:r>
      <w:r>
        <w:rPr>
          <w:rFonts w:ascii="LM Roman 8" w:hAnsi="LM Roman 8"/>
          <w:w w:val="105"/>
          <w:sz w:val="21"/>
          <w:u w:val="none"/>
          <w:vertAlign w:val="subscript"/>
        </w:rPr>
        <w:t>2</w:t>
      </w:r>
      <w:r>
        <w:rPr>
          <w:w w:val="105"/>
          <w:sz w:val="21"/>
          <w:u w:val="none"/>
          <w:vertAlign w:val="baseline"/>
        </w:rPr>
        <w:t>;</w:t>
      </w:r>
      <w:r>
        <w:rPr>
          <w:spacing w:val="-17"/>
          <w:w w:val="105"/>
          <w:sz w:val="21"/>
          <w:u w:val="none"/>
          <w:vertAlign w:val="baseline"/>
        </w:rPr>
        <w:t> </w:t>
      </w:r>
      <w:r>
        <w:rPr>
          <w:w w:val="105"/>
          <w:sz w:val="21"/>
          <w:u w:val="none"/>
          <w:vertAlign w:val="baseline"/>
        </w:rPr>
        <w:t>Δ</w:t>
      </w:r>
      <w:r>
        <w:rPr>
          <w:rFonts w:ascii="TeX Gyre Pagella" w:hAnsi="TeX Gyre Pagella"/>
          <w:i/>
          <w:smallCaps/>
          <w:w w:val="105"/>
          <w:sz w:val="21"/>
          <w:u w:val="none"/>
          <w:vertAlign w:val="superscript"/>
        </w:rPr>
        <w:t>j</w:t>
      </w:r>
      <w:r>
        <w:rPr>
          <w:rFonts w:ascii="TeX Gyre Pagella" w:hAnsi="TeX Gyre Pagella"/>
          <w:i/>
          <w:smallCaps w:val="0"/>
          <w:spacing w:val="40"/>
          <w:w w:val="105"/>
          <w:sz w:val="21"/>
          <w:u w:val="none"/>
          <w:vertAlign w:val="baseline"/>
        </w:rPr>
        <w:t> </w:t>
      </w:r>
      <w:r>
        <w:rPr>
          <w:rFonts w:ascii="TeX Gyre Pagella" w:hAnsi="TeX Gyre Pagella"/>
          <w:i/>
          <w:smallCaps w:val="0"/>
          <w:w w:val="105"/>
          <w:sz w:val="21"/>
          <w:u w:val="none"/>
          <w:vertAlign w:val="baseline"/>
        </w:rPr>
        <w:t>▶</w:t>
      </w:r>
      <w:r>
        <w:rPr>
          <w:rFonts w:ascii="Georgia" w:hAnsi="Georgia"/>
          <w:i/>
          <w:smallCaps w:val="0"/>
          <w:w w:val="105"/>
          <w:sz w:val="21"/>
          <w:u w:val="none"/>
          <w:vertAlign w:val="superscript"/>
        </w:rPr>
        <w:t>l</w:t>
      </w:r>
      <w:r>
        <w:rPr>
          <w:rFonts w:ascii="Georgia" w:hAnsi="Georgia"/>
          <w:i/>
          <w:smallCaps w:val="0"/>
          <w:spacing w:val="40"/>
          <w:w w:val="105"/>
          <w:sz w:val="21"/>
          <w:u w:val="none"/>
          <w:vertAlign w:val="baseline"/>
        </w:rPr>
        <w:t> </w:t>
      </w:r>
      <w:r>
        <w:rPr>
          <w:rFonts w:ascii="Liberation Serif" w:hAnsi="Liberation Serif"/>
          <w:i/>
          <w:smallCaps w:val="0"/>
          <w:w w:val="105"/>
          <w:sz w:val="21"/>
          <w:u w:val="none"/>
          <w:vertAlign w:val="baseline"/>
        </w:rPr>
        <w:t>B</w:t>
      </w:r>
    </w:p>
    <w:p>
      <w:pPr>
        <w:pStyle w:val="BodyText"/>
        <w:spacing w:line="208" w:lineRule="auto" w:before="200"/>
        <w:ind w:left="108" w:right="480"/>
        <w:jc w:val="both"/>
      </w:pPr>
      <w:r>
        <w:rPr/>
        <w:t>Note that #Δ denotes the depth of Δ as a stack.</w:t>
      </w:r>
      <w:r>
        <w:rPr>
          <w:spacing w:val="40"/>
        </w:rPr>
        <w:t> </w:t>
      </w:r>
      <w:r>
        <w:rPr/>
        <w:t>The following theorem renders the name of the logic consistent with the convention. There is an obvious forgetful function </w:t>
      </w:r>
      <w:r>
        <w:rPr>
          <w:rFonts w:ascii="TeX Gyre Pagella" w:hAnsi="TeX Gyre Pagella"/>
          <w:i/>
          <w:spacing w:val="31"/>
        </w:rPr>
        <w:t>|·| </w:t>
      </w:r>
      <w:r>
        <w:rPr/>
        <w:t>from leveled judgments to unleveled judgments that forgets levels.</w:t>
      </w:r>
    </w:p>
    <w:p>
      <w:pPr>
        <w:spacing w:line="305" w:lineRule="exact" w:before="100"/>
        <w:ind w:left="108" w:right="0" w:firstLine="0"/>
        <w:jc w:val="both"/>
        <w:rPr>
          <w:i/>
          <w:sz w:val="21"/>
        </w:rPr>
      </w:pPr>
      <w:r>
        <w:rPr>
          <w:b/>
          <w:sz w:val="21"/>
        </w:rPr>
        <w:t>Theorem</w:t>
      </w:r>
      <w:r>
        <w:rPr>
          <w:b/>
          <w:spacing w:val="-2"/>
          <w:sz w:val="21"/>
        </w:rPr>
        <w:t> </w:t>
      </w:r>
      <w:r>
        <w:rPr>
          <w:b/>
          <w:sz w:val="21"/>
        </w:rPr>
        <w:t>2.2</w:t>
      </w:r>
      <w:r>
        <w:rPr>
          <w:b/>
          <w:spacing w:val="23"/>
          <w:sz w:val="21"/>
        </w:rPr>
        <w:t> </w:t>
      </w:r>
      <w:r>
        <w:rPr>
          <w:sz w:val="21"/>
        </w:rPr>
        <w:t>Δ</w:t>
      </w:r>
      <w:r>
        <w:rPr>
          <w:spacing w:val="21"/>
          <w:sz w:val="21"/>
        </w:rPr>
        <w:t> </w:t>
      </w:r>
      <w:r>
        <w:rPr>
          <w:rFonts w:ascii="TeX Gyre Pagella" w:hAnsi="TeX Gyre Pagella"/>
          <w:i/>
          <w:sz w:val="21"/>
        </w:rPr>
        <w:t>▶</w:t>
      </w:r>
      <w:r>
        <w:rPr>
          <w:rFonts w:ascii="TeX Gyre Pagella" w:hAnsi="TeX Gyre Pagella"/>
          <w:i/>
          <w:spacing w:val="39"/>
          <w:sz w:val="21"/>
        </w:rPr>
        <w:t> </w:t>
      </w:r>
      <w:r>
        <w:rPr>
          <w:rFonts w:ascii="Liberation Serif" w:hAnsi="Liberation Serif"/>
          <w:i/>
          <w:sz w:val="21"/>
        </w:rPr>
        <w:t>A</w:t>
      </w:r>
      <w:r>
        <w:rPr>
          <w:rFonts w:ascii="Liberation Serif" w:hAnsi="Liberation Serif"/>
          <w:i/>
          <w:spacing w:val="39"/>
          <w:sz w:val="21"/>
        </w:rPr>
        <w:t> </w:t>
      </w:r>
      <w:r>
        <w:rPr>
          <w:i/>
          <w:sz w:val="21"/>
        </w:rPr>
        <w:t>if</w:t>
      </w:r>
      <w:r>
        <w:rPr>
          <w:i/>
          <w:spacing w:val="17"/>
          <w:sz w:val="21"/>
        </w:rPr>
        <w:t> </w:t>
      </w:r>
      <w:r>
        <w:rPr>
          <w:i/>
          <w:sz w:val="21"/>
        </w:rPr>
        <w:t>and</w:t>
      </w:r>
      <w:r>
        <w:rPr>
          <w:i/>
          <w:spacing w:val="18"/>
          <w:sz w:val="21"/>
        </w:rPr>
        <w:t> </w:t>
      </w:r>
      <w:r>
        <w:rPr>
          <w:i/>
          <w:sz w:val="21"/>
        </w:rPr>
        <w:t>only</w:t>
      </w:r>
      <w:r>
        <w:rPr>
          <w:i/>
          <w:spacing w:val="17"/>
          <w:sz w:val="21"/>
        </w:rPr>
        <w:t> </w:t>
      </w:r>
      <w:r>
        <w:rPr>
          <w:i/>
          <w:sz w:val="21"/>
        </w:rPr>
        <w:t>if</w:t>
      </w:r>
      <w:r>
        <w:rPr>
          <w:i/>
          <w:spacing w:val="17"/>
          <w:sz w:val="21"/>
        </w:rPr>
        <w:t> </w:t>
      </w:r>
      <w:r>
        <w:rPr>
          <w:i/>
          <w:sz w:val="21"/>
        </w:rPr>
        <w:t>there</w:t>
      </w:r>
      <w:r>
        <w:rPr>
          <w:i/>
          <w:spacing w:val="18"/>
          <w:sz w:val="21"/>
        </w:rPr>
        <w:t> </w:t>
      </w:r>
      <w:r>
        <w:rPr>
          <w:i/>
          <w:sz w:val="21"/>
        </w:rPr>
        <w:t>exists</w:t>
      </w:r>
      <w:r>
        <w:rPr>
          <w:i/>
          <w:spacing w:val="18"/>
          <w:sz w:val="21"/>
        </w:rPr>
        <w:t> </w:t>
      </w:r>
      <w:r>
        <w:rPr>
          <w:i/>
          <w:sz w:val="21"/>
        </w:rPr>
        <w:t>a</w:t>
      </w:r>
      <w:r>
        <w:rPr>
          <w:i/>
          <w:spacing w:val="17"/>
          <w:sz w:val="21"/>
        </w:rPr>
        <w:t> </w:t>
      </w:r>
      <w:r>
        <w:rPr>
          <w:i/>
          <w:sz w:val="21"/>
        </w:rPr>
        <w:t>level</w:t>
      </w:r>
      <w:r>
        <w:rPr>
          <w:i/>
          <w:spacing w:val="18"/>
          <w:sz w:val="21"/>
        </w:rPr>
        <w:t> </w:t>
      </w:r>
      <w:r>
        <w:rPr>
          <w:rFonts w:ascii="Liberation Serif" w:hAnsi="Liberation Serif"/>
          <w:i/>
          <w:sz w:val="21"/>
        </w:rPr>
        <w:t>l</w:t>
      </w:r>
      <w:r>
        <w:rPr>
          <w:rFonts w:ascii="Liberation Serif" w:hAnsi="Liberation Serif"/>
          <w:i/>
          <w:spacing w:val="44"/>
          <w:sz w:val="21"/>
        </w:rPr>
        <w:t> </w:t>
      </w:r>
      <w:r>
        <w:rPr>
          <w:i/>
          <w:sz w:val="21"/>
        </w:rPr>
        <w:t>such</w:t>
      </w:r>
      <w:r>
        <w:rPr>
          <w:i/>
          <w:spacing w:val="17"/>
          <w:sz w:val="21"/>
        </w:rPr>
        <w:t> </w:t>
      </w:r>
      <w:r>
        <w:rPr>
          <w:i/>
          <w:sz w:val="21"/>
        </w:rPr>
        <w:t>that</w:t>
      </w:r>
      <w:r>
        <w:rPr>
          <w:i/>
          <w:spacing w:val="17"/>
          <w:sz w:val="21"/>
        </w:rPr>
        <w:t> </w:t>
      </w:r>
      <w:r>
        <w:rPr>
          <w:sz w:val="21"/>
        </w:rPr>
        <w:t>Δ</w:t>
      </w:r>
      <w:r>
        <w:rPr>
          <w:spacing w:val="22"/>
          <w:sz w:val="21"/>
        </w:rPr>
        <w:t> </w:t>
      </w:r>
      <w:r>
        <w:rPr>
          <w:rFonts w:ascii="TeX Gyre Pagella" w:hAnsi="TeX Gyre Pagella"/>
          <w:i/>
          <w:sz w:val="21"/>
        </w:rPr>
        <w:t>▶</w:t>
      </w:r>
      <w:r>
        <w:rPr>
          <w:rFonts w:ascii="Georgia" w:hAnsi="Georgia"/>
          <w:i/>
          <w:sz w:val="21"/>
          <w:vertAlign w:val="superscript"/>
        </w:rPr>
        <w:t>l</w:t>
      </w:r>
      <w:r>
        <w:rPr>
          <w:rFonts w:ascii="Georgia" w:hAnsi="Georgia"/>
          <w:i/>
          <w:spacing w:val="51"/>
          <w:sz w:val="21"/>
          <w:vertAlign w:val="baseline"/>
        </w:rPr>
        <w:t> </w:t>
      </w:r>
      <w:r>
        <w:rPr>
          <w:rFonts w:ascii="Liberation Serif" w:hAnsi="Liberation Serif"/>
          <w:i/>
          <w:sz w:val="21"/>
          <w:vertAlign w:val="baseline"/>
        </w:rPr>
        <w:t>A</w:t>
      </w:r>
      <w:r>
        <w:rPr>
          <w:rFonts w:ascii="Liberation Serif" w:hAnsi="Liberation Serif"/>
          <w:i/>
          <w:spacing w:val="39"/>
          <w:sz w:val="21"/>
          <w:vertAlign w:val="baseline"/>
        </w:rPr>
        <w:t> </w:t>
      </w:r>
      <w:r>
        <w:rPr>
          <w:i/>
          <w:spacing w:val="-5"/>
          <w:sz w:val="21"/>
          <w:vertAlign w:val="baseline"/>
        </w:rPr>
        <w:t>and</w:t>
      </w:r>
    </w:p>
    <w:p>
      <w:pPr>
        <w:spacing w:line="305" w:lineRule="exact" w:before="0"/>
        <w:ind w:left="108" w:right="0" w:firstLine="0"/>
        <w:jc w:val="both"/>
        <w:rPr>
          <w:i/>
          <w:sz w:val="21"/>
        </w:rPr>
      </w:pPr>
      <w:r>
        <w:rPr>
          <w:rFonts w:ascii="TeX Gyre Pagella" w:hAnsi="TeX Gyre Pagella"/>
          <w:i/>
          <w:sz w:val="21"/>
        </w:rPr>
        <w:t>|</w:t>
      </w:r>
      <w:r>
        <w:rPr>
          <w:sz w:val="21"/>
        </w:rPr>
        <w:t>Δ</w:t>
      </w:r>
      <w:r>
        <w:rPr>
          <w:spacing w:val="-17"/>
          <w:sz w:val="21"/>
        </w:rPr>
        <w:t> </w:t>
      </w:r>
      <w:r>
        <w:rPr>
          <w:rFonts w:ascii="TeX Gyre Pagella" w:hAnsi="TeX Gyre Pagella"/>
          <w:i/>
          <w:sz w:val="21"/>
        </w:rPr>
        <w:t>▶</w:t>
      </w:r>
      <w:r>
        <w:rPr>
          <w:rFonts w:ascii="Georgia" w:hAnsi="Georgia"/>
          <w:i/>
          <w:sz w:val="21"/>
          <w:vertAlign w:val="superscript"/>
        </w:rPr>
        <w:t>l</w:t>
      </w:r>
      <w:r>
        <w:rPr>
          <w:rFonts w:ascii="Georgia" w:hAnsi="Georgia"/>
          <w:i/>
          <w:spacing w:val="13"/>
          <w:sz w:val="21"/>
          <w:vertAlign w:val="baseline"/>
        </w:rPr>
        <w:t> </w:t>
      </w:r>
      <w:r>
        <w:rPr>
          <w:rFonts w:ascii="Liberation Serif" w:hAnsi="Liberation Serif"/>
          <w:i/>
          <w:sz w:val="21"/>
          <w:vertAlign w:val="baseline"/>
        </w:rPr>
        <w:t>A</w:t>
      </w:r>
      <w:r>
        <w:rPr>
          <w:rFonts w:ascii="TeX Gyre Pagella" w:hAnsi="TeX Gyre Pagella"/>
          <w:i/>
          <w:sz w:val="21"/>
          <w:vertAlign w:val="baseline"/>
        </w:rPr>
        <w:t>|</w:t>
      </w:r>
      <w:r>
        <w:rPr>
          <w:rFonts w:ascii="TeX Gyre Pagella" w:hAnsi="TeX Gyre Pagella"/>
          <w:i/>
          <w:spacing w:val="1"/>
          <w:sz w:val="21"/>
          <w:vertAlign w:val="baseline"/>
        </w:rPr>
        <w:t> </w:t>
      </w:r>
      <w:r>
        <w:rPr>
          <w:spacing w:val="29"/>
          <w:sz w:val="21"/>
          <w:vertAlign w:val="baseline"/>
        </w:rPr>
        <w:t>=Δ</w:t>
      </w:r>
      <w:r>
        <w:rPr>
          <w:spacing w:val="-15"/>
          <w:sz w:val="21"/>
          <w:vertAlign w:val="baseline"/>
        </w:rPr>
        <w:t> </w:t>
      </w:r>
      <w:r>
        <w:rPr>
          <w:rFonts w:ascii="TeX Gyre Pagella" w:hAnsi="TeX Gyre Pagella"/>
          <w:i/>
          <w:sz w:val="21"/>
          <w:vertAlign w:val="baseline"/>
        </w:rPr>
        <w:t>▶</w:t>
      </w:r>
      <w:r>
        <w:rPr>
          <w:rFonts w:ascii="TeX Gyre Pagella" w:hAnsi="TeX Gyre Pagella"/>
          <w:i/>
          <w:spacing w:val="1"/>
          <w:sz w:val="21"/>
          <w:vertAlign w:val="baseline"/>
        </w:rPr>
        <w:t> </w:t>
      </w:r>
      <w:r>
        <w:rPr>
          <w:rFonts w:ascii="Liberation Serif" w:hAnsi="Liberation Serif"/>
          <w:i/>
          <w:spacing w:val="-5"/>
          <w:sz w:val="21"/>
          <w:vertAlign w:val="baseline"/>
        </w:rPr>
        <w:t>A</w:t>
      </w:r>
      <w:r>
        <w:rPr>
          <w:i/>
          <w:spacing w:val="-5"/>
          <w:sz w:val="21"/>
          <w:vertAlign w:val="baseline"/>
        </w:rPr>
        <w:t>.</w:t>
      </w:r>
    </w:p>
    <w:p>
      <w:pPr>
        <w:pStyle w:val="BodyText"/>
        <w:spacing w:line="204" w:lineRule="auto" w:before="161"/>
        <w:ind w:left="108" w:right="480" w:firstLine="318"/>
        <w:jc w:val="both"/>
      </w:pPr>
      <w:r>
        <w:rPr/>
        <w:t>It</w:t>
      </w:r>
      <w:r>
        <w:rPr>
          <w:spacing w:val="-2"/>
        </w:rPr>
        <w:t> </w:t>
      </w:r>
      <w:r>
        <w:rPr/>
        <w:t>is</w:t>
      </w:r>
      <w:r>
        <w:rPr>
          <w:spacing w:val="-2"/>
        </w:rPr>
        <w:t> </w:t>
      </w:r>
      <w:r>
        <w:rPr/>
        <w:t>known</w:t>
      </w:r>
      <w:r>
        <w:rPr>
          <w:spacing w:val="-2"/>
        </w:rPr>
        <w:t> </w:t>
      </w:r>
      <w:r>
        <w:rPr/>
        <w:t>that</w:t>
      </w:r>
      <w:r>
        <w:rPr>
          <w:spacing w:val="-2"/>
        </w:rPr>
        <w:t> </w:t>
      </w:r>
      <w:r>
        <w:rPr/>
        <w:t>unleveled</w:t>
      </w:r>
      <w:r>
        <w:rPr>
          <w:spacing w:val="-2"/>
        </w:rPr>
        <w:t> </w:t>
      </w:r>
      <w:r>
        <w:rPr/>
        <w:t>Fitch-style</w:t>
      </w:r>
      <w:r>
        <w:rPr>
          <w:spacing w:val="-2"/>
        </w:rPr>
        <w:t> </w:t>
      </w:r>
      <w:r>
        <w:rPr/>
        <w:t>system</w:t>
      </w:r>
      <w:r>
        <w:rPr>
          <w:spacing w:val="-2"/>
        </w:rPr>
        <w:t> </w:t>
      </w:r>
      <w:r>
        <w:rPr/>
        <w:t>is</w:t>
      </w:r>
      <w:r>
        <w:rPr>
          <w:spacing w:val="-2"/>
        </w:rPr>
        <w:t> </w:t>
      </w:r>
      <w:r>
        <w:rPr/>
        <w:t>equivalent</w:t>
      </w:r>
      <w:r>
        <w:rPr>
          <w:spacing w:val="-2"/>
        </w:rPr>
        <w:t> </w:t>
      </w:r>
      <w:r>
        <w:rPr/>
        <w:t>to</w:t>
      </w:r>
      <w:r>
        <w:rPr>
          <w:spacing w:val="-2"/>
        </w:rPr>
        <w:t> </w:t>
      </w:r>
      <w:r>
        <w:rPr/>
        <w:t>the</w:t>
      </w:r>
      <w:r>
        <w:rPr>
          <w:spacing w:val="-2"/>
        </w:rPr>
        <w:t> </w:t>
      </w:r>
      <w:r>
        <w:rPr/>
        <w:t>smallest</w:t>
      </w:r>
      <w:r>
        <w:rPr>
          <w:spacing w:val="-2"/>
        </w:rPr>
        <w:t> </w:t>
      </w:r>
      <w:r>
        <w:rPr/>
        <w:t>intu- itionistic</w:t>
      </w:r>
      <w:r>
        <w:rPr>
          <w:spacing w:val="-18"/>
        </w:rPr>
        <w:t> </w:t>
      </w:r>
      <w:r>
        <w:rPr/>
        <w:t>normal</w:t>
      </w:r>
      <w:r>
        <w:rPr>
          <w:spacing w:val="-17"/>
        </w:rPr>
        <w:t> </w:t>
      </w:r>
      <w:r>
        <w:rPr/>
        <w:t>modal</w:t>
      </w:r>
      <w:r>
        <w:rPr>
          <w:spacing w:val="-18"/>
        </w:rPr>
        <w:t> </w:t>
      </w:r>
      <w:r>
        <w:rPr/>
        <w:t>logic</w:t>
      </w:r>
      <w:r>
        <w:rPr>
          <w:spacing w:val="-17"/>
        </w:rPr>
        <w:t> </w:t>
      </w:r>
      <w:r>
        <w:rPr/>
        <w:t>w.r.t.</w:t>
      </w:r>
      <w:r>
        <w:rPr>
          <w:spacing w:val="-18"/>
        </w:rPr>
        <w:t> </w:t>
      </w:r>
      <w:r>
        <w:rPr/>
        <w:t>provability.</w:t>
      </w:r>
      <w:r>
        <w:rPr>
          <w:spacing w:val="10"/>
        </w:rPr>
        <w:t> </w:t>
      </w:r>
      <w:r>
        <w:rPr/>
        <w:t>The</w:t>
      </w:r>
      <w:r>
        <w:rPr>
          <w:spacing w:val="-17"/>
        </w:rPr>
        <w:t> </w:t>
      </w:r>
      <w:r>
        <w:rPr/>
        <w:t>leveled</w:t>
      </w:r>
      <w:r>
        <w:rPr>
          <w:spacing w:val="-18"/>
        </w:rPr>
        <w:t> </w:t>
      </w:r>
      <w:r>
        <w:rPr/>
        <w:t>Fitch-style</w:t>
      </w:r>
      <w:r>
        <w:rPr>
          <w:spacing w:val="-17"/>
        </w:rPr>
        <w:t> </w:t>
      </w:r>
      <w:r>
        <w:rPr/>
        <w:t>system</w:t>
      </w:r>
      <w:r>
        <w:rPr>
          <w:spacing w:val="-18"/>
        </w:rPr>
        <w:t> </w:t>
      </w:r>
      <w:r>
        <w:rPr/>
        <w:t>hence just</w:t>
      </w:r>
      <w:r>
        <w:rPr>
          <w:spacing w:val="-8"/>
        </w:rPr>
        <w:t> </w:t>
      </w:r>
      <w:r>
        <w:rPr/>
        <w:t>refines</w:t>
      </w:r>
      <w:r>
        <w:rPr>
          <w:spacing w:val="-8"/>
        </w:rPr>
        <w:t> </w:t>
      </w:r>
      <w:r>
        <w:rPr/>
        <w:t>proofs</w:t>
      </w:r>
      <w:r>
        <w:rPr>
          <w:spacing w:val="-8"/>
        </w:rPr>
        <w:t> </w:t>
      </w:r>
      <w:r>
        <w:rPr/>
        <w:t>of</w:t>
      </w:r>
      <w:r>
        <w:rPr>
          <w:spacing w:val="-8"/>
        </w:rPr>
        <w:t> </w:t>
      </w:r>
      <w:r>
        <w:rPr/>
        <w:t>intuitionistic</w:t>
      </w:r>
      <w:r>
        <w:rPr>
          <w:spacing w:val="-8"/>
        </w:rPr>
        <w:t> </w:t>
      </w:r>
      <w:r>
        <w:rPr/>
        <w:t>K</w:t>
      </w:r>
      <w:r>
        <w:rPr>
          <w:spacing w:val="-8"/>
        </w:rPr>
        <w:t> </w:t>
      </w:r>
      <w:r>
        <w:rPr/>
        <w:t>by</w:t>
      </w:r>
      <w:r>
        <w:rPr>
          <w:spacing w:val="-8"/>
        </w:rPr>
        <w:t> </w:t>
      </w:r>
      <w:r>
        <w:rPr/>
        <w:t>introducing</w:t>
      </w:r>
      <w:r>
        <w:rPr>
          <w:spacing w:val="-8"/>
        </w:rPr>
        <w:t> </w:t>
      </w:r>
      <w:r>
        <w:rPr/>
        <w:t>levels.</w:t>
      </w:r>
      <w:r>
        <w:rPr>
          <w:spacing w:val="25"/>
        </w:rPr>
        <w:t> </w:t>
      </w:r>
      <w:r>
        <w:rPr/>
        <w:t>Note</w:t>
      </w:r>
      <w:r>
        <w:rPr>
          <w:spacing w:val="-8"/>
        </w:rPr>
        <w:t> </w:t>
      </w:r>
      <w:r>
        <w:rPr/>
        <w:t>that</w:t>
      </w:r>
      <w:r>
        <w:rPr>
          <w:spacing w:val="-7"/>
        </w:rPr>
        <w:t> </w:t>
      </w:r>
      <w:r>
        <w:rPr>
          <w:rFonts w:ascii="TeX Gyre Pagella" w:hAnsi="TeX Gyre Pagella"/>
          <w:i/>
          <w:spacing w:val="16"/>
        </w:rPr>
        <w:t>|·|</w:t>
      </w:r>
      <w:r>
        <w:rPr>
          <w:rFonts w:ascii="TeX Gyre Pagella" w:hAnsi="TeX Gyre Pagella"/>
          <w:i/>
          <w:spacing w:val="10"/>
        </w:rPr>
        <w:t> </w:t>
      </w:r>
      <w:r>
        <w:rPr/>
        <w:t>can</w:t>
      </w:r>
      <w:r>
        <w:rPr>
          <w:spacing w:val="-8"/>
        </w:rPr>
        <w:t> </w:t>
      </w:r>
      <w:r>
        <w:rPr/>
        <w:t>be</w:t>
      </w:r>
      <w:r>
        <w:rPr>
          <w:spacing w:val="-8"/>
        </w:rPr>
        <w:t> </w:t>
      </w:r>
      <w:r>
        <w:rPr/>
        <w:t>eas- </w:t>
      </w:r>
      <w:r>
        <w:rPr>
          <w:w w:val="105"/>
        </w:rPr>
        <w:t>ily extended to a proof-relevant function (e.g., </w:t>
      </w:r>
      <w:r>
        <w:rPr>
          <w:rFonts w:ascii="TeX Gyre Pagella" w:hAnsi="TeX Gyre Pagella"/>
          <w:i/>
          <w:w w:val="105"/>
        </w:rPr>
        <w:t>|</w:t>
      </w:r>
      <w:r>
        <w:rPr>
          <w:rFonts w:ascii="Liberation Serif" w:hAnsi="Liberation Serif"/>
          <w:i/>
          <w:w w:val="105"/>
        </w:rPr>
        <w:t>λx.M</w:t>
      </w:r>
      <w:r>
        <w:rPr>
          <w:rFonts w:ascii="Liberation Serif" w:hAnsi="Liberation Serif"/>
          <w:i/>
          <w:spacing w:val="40"/>
          <w:w w:val="105"/>
        </w:rPr>
        <w:t> </w:t>
      </w:r>
      <w:r>
        <w:rPr>
          <w:w w:val="105"/>
        </w:rPr>
        <w:t>: </w:t>
      </w:r>
      <w:r>
        <w:rPr>
          <w:rFonts w:ascii="Liberation Serif" w:hAnsi="Liberation Serif"/>
          <w:i/>
          <w:w w:val="105"/>
        </w:rPr>
        <w:t>A</w:t>
      </w:r>
      <w:r>
        <w:rPr>
          <w:rFonts w:ascii="Georgia" w:hAnsi="Georgia"/>
          <w:i/>
          <w:w w:val="105"/>
          <w:vertAlign w:val="superscript"/>
        </w:rPr>
        <w:t>l</w:t>
      </w:r>
      <w:r>
        <w:rPr>
          <w:rFonts w:ascii="Georgia" w:hAnsi="Georgia"/>
          <w:i/>
          <w:spacing w:val="40"/>
          <w:w w:val="105"/>
          <w:vertAlign w:val="baseline"/>
        </w:rPr>
        <w:t> </w:t>
      </w:r>
      <w:r>
        <w:rPr>
          <w:rFonts w:ascii="TeX Gyre Pagella" w:hAnsi="TeX Gyre Pagella"/>
          <w:i/>
          <w:w w:val="105"/>
          <w:vertAlign w:val="baseline"/>
        </w:rPr>
        <w:t>→ </w:t>
      </w:r>
      <w:r>
        <w:rPr>
          <w:rFonts w:ascii="Liberation Serif" w:hAnsi="Liberation Serif"/>
          <w:i/>
          <w:w w:val="105"/>
          <w:vertAlign w:val="baseline"/>
        </w:rPr>
        <w:t>B</w:t>
      </w:r>
      <w:r>
        <w:rPr>
          <w:rFonts w:ascii="Georgia" w:hAnsi="Georgia"/>
          <w:i/>
          <w:w w:val="105"/>
          <w:vertAlign w:val="superscript"/>
        </w:rPr>
        <w:t>l</w:t>
      </w:r>
      <w:r>
        <w:rPr>
          <w:rFonts w:ascii="TeX Gyre Pagella" w:hAnsi="TeX Gyre Pagella"/>
          <w:i/>
          <w:w w:val="105"/>
          <w:vertAlign w:val="baseline"/>
        </w:rPr>
        <w:t>| </w:t>
      </w:r>
      <w:r>
        <w:rPr>
          <w:w w:val="105"/>
          <w:vertAlign w:val="baseline"/>
        </w:rPr>
        <w:t>= </w:t>
      </w:r>
      <w:r>
        <w:rPr>
          <w:rFonts w:ascii="Liberation Serif" w:hAnsi="Liberation Serif"/>
          <w:i/>
          <w:w w:val="105"/>
          <w:vertAlign w:val="baseline"/>
        </w:rPr>
        <w:t>λx</w:t>
      </w:r>
      <w:r>
        <w:rPr>
          <w:rFonts w:ascii="Georgia" w:hAnsi="Georgia"/>
          <w:i/>
          <w:w w:val="105"/>
          <w:vertAlign w:val="subscript"/>
        </w:rPr>
        <w:t>l</w:t>
      </w:r>
      <w:r>
        <w:rPr>
          <w:rFonts w:ascii="Liberation Serif" w:hAnsi="Liberation Serif"/>
          <w:i/>
          <w:w w:val="105"/>
          <w:vertAlign w:val="baseline"/>
        </w:rPr>
        <w:t>.</w:t>
      </w:r>
      <w:r>
        <w:rPr>
          <w:rFonts w:ascii="TeX Gyre Pagella" w:hAnsi="TeX Gyre Pagella"/>
          <w:i/>
          <w:w w:val="105"/>
          <w:vertAlign w:val="baseline"/>
        </w:rPr>
        <w:t>|</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B</w:t>
      </w:r>
      <w:r>
        <w:rPr>
          <w:rFonts w:ascii="Georgia" w:hAnsi="Georgia"/>
          <w:i/>
          <w:w w:val="105"/>
          <w:vertAlign w:val="superscript"/>
        </w:rPr>
        <w:t>l</w:t>
      </w:r>
      <w:r>
        <w:rPr>
          <w:rFonts w:ascii="TeX Gyre Pagella" w:hAnsi="TeX Gyre Pagella"/>
          <w:i/>
          <w:w w:val="105"/>
          <w:vertAlign w:val="baseline"/>
        </w:rPr>
        <w:t>|</w:t>
      </w:r>
      <w:r>
        <w:rPr>
          <w:w w:val="105"/>
          <w:vertAlign w:val="baseline"/>
        </w:rPr>
        <w:t>). </w:t>
      </w:r>
      <w:r>
        <w:rPr>
          <w:vertAlign w:val="baseline"/>
        </w:rPr>
        <w:t>With this extension, the only-if direction in the above theorem states that given a </w:t>
      </w:r>
      <w:r>
        <w:rPr>
          <w:w w:val="105"/>
          <w:vertAlign w:val="baseline"/>
        </w:rPr>
        <w:t>proof</w:t>
      </w:r>
      <w:r>
        <w:rPr>
          <w:spacing w:val="-19"/>
          <w:w w:val="105"/>
          <w:vertAlign w:val="baseline"/>
        </w:rPr>
        <w:t> </w:t>
      </w:r>
      <w:r>
        <w:rPr>
          <w:w w:val="105"/>
          <w:vertAlign w:val="baseline"/>
        </w:rPr>
        <w:t>tree</w:t>
      </w:r>
      <w:r>
        <w:rPr>
          <w:spacing w:val="-18"/>
          <w:w w:val="105"/>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unleveled</w:t>
      </w:r>
      <w:r>
        <w:rPr>
          <w:spacing w:val="-18"/>
          <w:w w:val="105"/>
          <w:vertAlign w:val="baseline"/>
        </w:rPr>
        <w:t> </w:t>
      </w:r>
      <w:r>
        <w:rPr>
          <w:w w:val="105"/>
          <w:vertAlign w:val="baseline"/>
        </w:rPr>
        <w:t>Fitch-style</w:t>
      </w:r>
      <w:r>
        <w:rPr>
          <w:spacing w:val="-19"/>
          <w:w w:val="105"/>
          <w:vertAlign w:val="baseline"/>
        </w:rPr>
        <w:t> </w:t>
      </w:r>
      <w:r>
        <w:rPr>
          <w:w w:val="105"/>
          <w:vertAlign w:val="baseline"/>
        </w:rPr>
        <w:t>modal</w:t>
      </w:r>
      <w:r>
        <w:rPr>
          <w:spacing w:val="-18"/>
          <w:w w:val="105"/>
          <w:vertAlign w:val="baseline"/>
        </w:rPr>
        <w:t> </w:t>
      </w:r>
      <w:r>
        <w:rPr>
          <w:w w:val="105"/>
          <w:vertAlign w:val="baseline"/>
        </w:rPr>
        <w:t>calculus,</w:t>
      </w:r>
      <w:r>
        <w:rPr>
          <w:spacing w:val="-18"/>
          <w:w w:val="105"/>
          <w:vertAlign w:val="baseline"/>
        </w:rPr>
        <w:t> </w:t>
      </w:r>
      <w:r>
        <w:rPr>
          <w:w w:val="105"/>
          <w:vertAlign w:val="baseline"/>
        </w:rPr>
        <w:t>we</w:t>
      </w:r>
      <w:r>
        <w:rPr>
          <w:spacing w:val="-19"/>
          <w:w w:val="105"/>
          <w:vertAlign w:val="baseline"/>
        </w:rPr>
        <w:t> </w:t>
      </w:r>
      <w:r>
        <w:rPr>
          <w:w w:val="105"/>
          <w:vertAlign w:val="baseline"/>
        </w:rPr>
        <w:t>can</w:t>
      </w:r>
      <w:r>
        <w:rPr>
          <w:spacing w:val="-18"/>
          <w:w w:val="105"/>
          <w:vertAlign w:val="baseline"/>
        </w:rPr>
        <w:t> </w:t>
      </w:r>
      <w:r>
        <w:rPr>
          <w:w w:val="105"/>
          <w:vertAlign w:val="baseline"/>
        </w:rPr>
        <w:t>reconstruct</w:t>
      </w:r>
      <w:r>
        <w:rPr>
          <w:spacing w:val="-18"/>
          <w:w w:val="105"/>
          <w:vertAlign w:val="baseline"/>
        </w:rPr>
        <w:t> </w:t>
      </w:r>
      <w:r>
        <w:rPr>
          <w:w w:val="105"/>
          <w:vertAlign w:val="baseline"/>
        </w:rPr>
        <w:t>a</w:t>
      </w:r>
      <w:r>
        <w:rPr>
          <w:spacing w:val="-19"/>
          <w:w w:val="105"/>
          <w:vertAlign w:val="baseline"/>
        </w:rPr>
        <w:t> </w:t>
      </w:r>
      <w:r>
        <w:rPr>
          <w:w w:val="105"/>
          <w:vertAlign w:val="baseline"/>
        </w:rPr>
        <w:t>proof </w:t>
      </w:r>
      <w:r>
        <w:rPr>
          <w:vertAlign w:val="baseline"/>
        </w:rPr>
        <w:t>in</w:t>
      </w:r>
      <w:r>
        <w:rPr>
          <w:spacing w:val="-5"/>
          <w:vertAlign w:val="baseline"/>
        </w:rPr>
        <w:t> </w:t>
      </w:r>
      <w:r>
        <w:rPr>
          <w:vertAlign w:val="baseline"/>
        </w:rPr>
        <w:t>the</w:t>
      </w:r>
      <w:r>
        <w:rPr>
          <w:spacing w:val="-5"/>
          <w:vertAlign w:val="baseline"/>
        </w:rPr>
        <w:t> </w:t>
      </w:r>
      <w:r>
        <w:rPr>
          <w:vertAlign w:val="baseline"/>
        </w:rPr>
        <w:t>leveled</w:t>
      </w:r>
      <w:r>
        <w:rPr>
          <w:spacing w:val="-5"/>
          <w:vertAlign w:val="baseline"/>
        </w:rPr>
        <w:t> </w:t>
      </w:r>
      <w:r>
        <w:rPr>
          <w:vertAlign w:val="baseline"/>
        </w:rPr>
        <w:t>system</w:t>
      </w:r>
      <w:r>
        <w:rPr>
          <w:spacing w:val="-5"/>
          <w:vertAlign w:val="baseline"/>
        </w:rPr>
        <w:t> </w:t>
      </w:r>
      <w:r>
        <w:rPr>
          <w:vertAlign w:val="baseline"/>
        </w:rPr>
        <w:t>just</w:t>
      </w:r>
      <w:r>
        <w:rPr>
          <w:spacing w:val="-5"/>
          <w:vertAlign w:val="baseline"/>
        </w:rPr>
        <w:t> </w:t>
      </w:r>
      <w:r>
        <w:rPr>
          <w:vertAlign w:val="baseline"/>
        </w:rPr>
        <w:t>by</w:t>
      </w:r>
      <w:r>
        <w:rPr>
          <w:spacing w:val="-5"/>
          <w:vertAlign w:val="baseline"/>
        </w:rPr>
        <w:t> </w:t>
      </w:r>
      <w:r>
        <w:rPr>
          <w:vertAlign w:val="baseline"/>
        </w:rPr>
        <w:t>attaching</w:t>
      </w:r>
      <w:r>
        <w:rPr>
          <w:spacing w:val="-5"/>
          <w:vertAlign w:val="baseline"/>
        </w:rPr>
        <w:t> </w:t>
      </w:r>
      <w:r>
        <w:rPr>
          <w:vertAlign w:val="baseline"/>
        </w:rPr>
        <w:t>levels</w:t>
      </w:r>
      <w:r>
        <w:rPr>
          <w:spacing w:val="-5"/>
          <w:vertAlign w:val="baseline"/>
        </w:rPr>
        <w:t> </w:t>
      </w:r>
      <w:r>
        <w:rPr>
          <w:vertAlign w:val="baseline"/>
        </w:rPr>
        <w:t>assuming</w:t>
      </w:r>
      <w:r>
        <w:rPr>
          <w:spacing w:val="-5"/>
          <w:vertAlign w:val="baseline"/>
        </w:rPr>
        <w:t> </w:t>
      </w:r>
      <w:r>
        <w:rPr>
          <w:vertAlign w:val="baseline"/>
        </w:rPr>
        <w:t>appropriate</w:t>
      </w:r>
      <w:r>
        <w:rPr>
          <w:spacing w:val="-5"/>
          <w:vertAlign w:val="baseline"/>
        </w:rPr>
        <w:t> </w:t>
      </w:r>
      <w:r>
        <w:rPr>
          <w:vertAlign w:val="baseline"/>
        </w:rPr>
        <w:t>base</w:t>
      </w:r>
      <w:r>
        <w:rPr>
          <w:spacing w:val="-5"/>
          <w:vertAlign w:val="baseline"/>
        </w:rPr>
        <w:t> </w:t>
      </w:r>
      <w:r>
        <w:rPr>
          <w:vertAlign w:val="baseline"/>
        </w:rPr>
        <w:t>types.</w:t>
      </w:r>
      <w:r>
        <w:rPr>
          <w:spacing w:val="21"/>
          <w:vertAlign w:val="baseline"/>
        </w:rPr>
        <w:t> </w:t>
      </w:r>
      <w:r>
        <w:rPr>
          <w:vertAlign w:val="baseline"/>
        </w:rPr>
        <w:t>For </w:t>
      </w:r>
      <w:bookmarkStart w:name="_bookmark4" w:id="8"/>
      <w:bookmarkEnd w:id="8"/>
      <w:r>
        <w:rPr>
          <w:w w:val="105"/>
          <w:vertAlign w:val="baseline"/>
        </w:rPr>
        <w:t>example,</w:t>
      </w:r>
      <w:r>
        <w:rPr>
          <w:spacing w:val="-2"/>
          <w:w w:val="105"/>
          <w:vertAlign w:val="baseline"/>
        </w:rPr>
        <w:t> </w:t>
      </w:r>
      <w:r>
        <w:rPr>
          <w:w w:val="105"/>
          <w:vertAlign w:val="baseline"/>
        </w:rPr>
        <w:t>a</w:t>
      </w:r>
      <w:r>
        <w:rPr>
          <w:spacing w:val="-3"/>
          <w:w w:val="105"/>
          <w:vertAlign w:val="baseline"/>
        </w:rPr>
        <w:t> </w:t>
      </w:r>
      <w:r>
        <w:rPr>
          <w:w w:val="105"/>
          <w:vertAlign w:val="baseline"/>
        </w:rPr>
        <w:t>proof</w:t>
      </w:r>
      <w:r>
        <w:rPr>
          <w:spacing w:val="-3"/>
          <w:w w:val="105"/>
          <w:vertAlign w:val="baseline"/>
        </w:rPr>
        <w:t> </w:t>
      </w:r>
      <w:r>
        <w:rPr>
          <w:w w:val="105"/>
          <w:vertAlign w:val="baseline"/>
        </w:rPr>
        <w:t>term</w:t>
      </w:r>
      <w:r>
        <w:rPr>
          <w:spacing w:val="-3"/>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w w:val="105"/>
          <w:vertAlign w:val="baseline"/>
        </w:rPr>
        <w:t>leveled</w:t>
      </w:r>
      <w:r>
        <w:rPr>
          <w:spacing w:val="-3"/>
          <w:w w:val="105"/>
          <w:vertAlign w:val="baseline"/>
        </w:rPr>
        <w:t> </w:t>
      </w:r>
      <w:r>
        <w:rPr>
          <w:w w:val="105"/>
          <w:vertAlign w:val="baseline"/>
        </w:rPr>
        <w:t>version</w:t>
      </w:r>
      <w:r>
        <w:rPr>
          <w:spacing w:val="-3"/>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axiom</w:t>
      </w:r>
      <w:r>
        <w:rPr>
          <w:spacing w:val="-3"/>
          <w:w w:val="105"/>
          <w:vertAlign w:val="baseline"/>
        </w:rPr>
        <w:t> </w:t>
      </w:r>
      <w:r>
        <w:rPr>
          <w:w w:val="105"/>
          <w:vertAlign w:val="baseline"/>
        </w:rPr>
        <w:t>K</w:t>
      </w:r>
      <w:r>
        <w:rPr>
          <w:spacing w:val="-3"/>
          <w:w w:val="105"/>
          <w:vertAlign w:val="baseline"/>
        </w:rPr>
        <w:t> </w:t>
      </w:r>
      <w:r>
        <w:rPr>
          <w:w w:val="105"/>
          <w:vertAlign w:val="baseline"/>
        </w:rPr>
        <w:t>is</w:t>
      </w:r>
      <w:r>
        <w:rPr>
          <w:spacing w:val="-2"/>
          <w:w w:val="105"/>
          <w:vertAlign w:val="baseline"/>
        </w:rPr>
        <w:t> </w:t>
      </w:r>
      <w:r>
        <w:rPr>
          <w:rFonts w:ascii="Liberation Serif" w:hAnsi="Liberation Serif"/>
          <w:i/>
          <w:w w:val="105"/>
          <w:vertAlign w:val="baseline"/>
        </w:rPr>
        <w:t>λx.λy.</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,y</w:t>
      </w:r>
      <w:r>
        <w:rPr>
          <w:w w:val="105"/>
          <w:vertAlign w:val="baseline"/>
        </w:rPr>
        <w:t>))</w:t>
      </w:r>
      <w:r>
        <w:rPr>
          <w:spacing w:val="-9"/>
          <w:w w:val="105"/>
          <w:vertAlign w:val="baseline"/>
        </w:rPr>
        <w:t> </w:t>
      </w:r>
      <w:r>
        <w:rPr>
          <w:w w:val="105"/>
          <w:vertAlign w:val="baseline"/>
        </w:rPr>
        <w:t>: </w:t>
      </w:r>
      <w:r>
        <w:rPr>
          <w:rFonts w:ascii="Arial" w:hAnsi="Arial"/>
          <w:i/>
          <w:w w:val="105"/>
          <w:vertAlign w:val="baseline"/>
        </w:rPr>
        <w:t>2</w:t>
      </w:r>
      <w:r>
        <w:rPr>
          <w:w w:val="105"/>
          <w:vertAlign w:val="baseline"/>
        </w:rPr>
        <w:t>(</w:t>
      </w:r>
      <w:r>
        <w:rPr>
          <w:rFonts w:ascii="Liberation Serif" w:hAnsi="Liberation Serif"/>
          <w:i/>
          <w:w w:val="105"/>
          <w:vertAlign w:val="baseline"/>
        </w:rPr>
        <w:t>A</w:t>
      </w:r>
      <w:r>
        <w:rPr>
          <w:rFonts w:ascii="Georgia" w:hAnsi="Georgia"/>
          <w:i/>
          <w:w w:val="105"/>
          <w:vertAlign w:val="superscript"/>
        </w:rPr>
        <w:t>l</w:t>
      </w:r>
      <w:r>
        <w:rPr>
          <w:rFonts w:ascii="Georgia" w:hAnsi="Georgia"/>
          <w:i/>
          <w:w w:val="105"/>
          <w:vertAlign w:val="baseline"/>
        </w:rPr>
        <w:t> </w:t>
      </w:r>
      <w:r>
        <w:rPr>
          <w:rFonts w:ascii="TeX Gyre Pagella" w:hAnsi="TeX Gyre Pagella"/>
          <w:i/>
          <w:w w:val="105"/>
          <w:vertAlign w:val="baseline"/>
        </w:rPr>
        <w:t>→ </w:t>
      </w:r>
      <w:r>
        <w:rPr>
          <w:rFonts w:ascii="Liberation Serif" w:hAnsi="Liberation Serif"/>
          <w:i/>
          <w:w w:val="105"/>
          <w:vertAlign w:val="baseline"/>
        </w:rPr>
        <w:t>B</w:t>
      </w:r>
      <w:r>
        <w:rPr>
          <w:rFonts w:ascii="Georgia" w:hAnsi="Georgia"/>
          <w:i/>
          <w:w w:val="105"/>
          <w:vertAlign w:val="superscript"/>
        </w:rPr>
        <w:t>l</w:t>
      </w:r>
      <w:r>
        <w:rPr>
          <w:w w:val="105"/>
          <w:vertAlign w:val="baseline"/>
        </w:rPr>
        <w:t>)</w:t>
      </w:r>
      <w:r>
        <w:rPr>
          <w:spacing w:val="-4"/>
          <w:w w:val="105"/>
          <w:vertAlign w:val="baseline"/>
        </w:rPr>
        <w:t> </w:t>
      </w:r>
      <w:r>
        <w:rPr>
          <w:rFonts w:ascii="TeX Gyre Pagella" w:hAnsi="TeX Gyre Pagella"/>
          <w:i/>
          <w:w w:val="105"/>
          <w:vertAlign w:val="baseline"/>
        </w:rPr>
        <w:t>→ </w:t>
      </w:r>
      <w:r>
        <w:rPr>
          <w:rFonts w:ascii="Arial" w:hAnsi="Arial"/>
          <w:i/>
          <w:w w:val="105"/>
          <w:vertAlign w:val="baseline"/>
        </w:rPr>
        <w:t>2</w:t>
      </w:r>
      <w:r>
        <w:rPr>
          <w:rFonts w:ascii="Liberation Serif" w:hAnsi="Liberation Serif"/>
          <w:i/>
          <w:w w:val="105"/>
          <w:vertAlign w:val="baseline"/>
        </w:rPr>
        <w:t>A</w:t>
      </w:r>
      <w:r>
        <w:rPr>
          <w:rFonts w:ascii="Georgia" w:hAnsi="Georgia"/>
          <w:i/>
          <w:w w:val="105"/>
          <w:vertAlign w:val="superscript"/>
        </w:rPr>
        <w:t>l</w:t>
      </w:r>
      <w:r>
        <w:rPr>
          <w:rFonts w:ascii="Georgia" w:hAnsi="Georgia"/>
          <w:i/>
          <w:w w:val="105"/>
          <w:vertAlign w:val="baseline"/>
        </w:rPr>
        <w:t> </w:t>
      </w:r>
      <w:r>
        <w:rPr>
          <w:rFonts w:ascii="TeX Gyre Pagella" w:hAnsi="TeX Gyre Pagella"/>
          <w:i/>
          <w:w w:val="105"/>
          <w:vertAlign w:val="baseline"/>
        </w:rPr>
        <w:t>→ </w:t>
      </w:r>
      <w:r>
        <w:rPr>
          <w:rFonts w:ascii="Arial" w:hAnsi="Arial"/>
          <w:i/>
          <w:w w:val="105"/>
          <w:vertAlign w:val="baseline"/>
        </w:rPr>
        <w:t>2</w:t>
      </w:r>
      <w:r>
        <w:rPr>
          <w:rFonts w:ascii="Liberation Serif" w:hAnsi="Liberation Serif"/>
          <w:i/>
          <w:w w:val="105"/>
          <w:vertAlign w:val="baseline"/>
        </w:rPr>
        <w:t>B</w:t>
      </w:r>
      <w:r>
        <w:rPr>
          <w:rFonts w:ascii="Georgia" w:hAnsi="Georgia"/>
          <w:i/>
          <w:w w:val="105"/>
          <w:vertAlign w:val="superscript"/>
        </w:rPr>
        <w:t>l</w:t>
      </w:r>
      <w:r>
        <w:rPr>
          <w:w w:val="105"/>
          <w:vertAlign w:val="baseline"/>
        </w:rPr>
        <w:t>.</w:t>
      </w:r>
      <w:r>
        <w:rPr>
          <w:w w:val="105"/>
          <w:vertAlign w:val="baseline"/>
        </w:rPr>
        <w:t> By the following lemma, we can identify two context stacks</w:t>
      </w:r>
      <w:r>
        <w:rPr>
          <w:spacing w:val="-7"/>
          <w:w w:val="105"/>
          <w:vertAlign w:val="baseline"/>
        </w:rPr>
        <w:t> </w:t>
      </w:r>
      <w:r>
        <w:rPr>
          <w:w w:val="105"/>
          <w:vertAlign w:val="baseline"/>
        </w:rPr>
        <w:t>Δ</w:t>
      </w:r>
      <w:r>
        <w:rPr>
          <w:spacing w:val="-6"/>
          <w:w w:val="105"/>
          <w:vertAlign w:val="baseline"/>
        </w:rPr>
        <w:t> </w:t>
      </w:r>
      <w:r>
        <w:rPr>
          <w:w w:val="105"/>
          <w:vertAlign w:val="baseline"/>
        </w:rPr>
        <w:t>and</w:t>
      </w:r>
      <w:r>
        <w:rPr>
          <w:spacing w:val="-6"/>
          <w:w w:val="105"/>
          <w:vertAlign w:val="baseline"/>
        </w:rPr>
        <w:t> </w:t>
      </w:r>
      <w:r>
        <w:rPr>
          <w:rFonts w:ascii="TeX Gyre Pagella" w:hAnsi="TeX Gyre Pagella"/>
          <w:i/>
          <w:w w:val="105"/>
          <w:vertAlign w:val="baseline"/>
        </w:rPr>
        <w:t>·</w:t>
      </w:r>
      <w:r>
        <w:rPr>
          <w:w w:val="105"/>
          <w:vertAlign w:val="baseline"/>
        </w:rPr>
        <w:t>;</w:t>
      </w:r>
      <w:r>
        <w:rPr>
          <w:spacing w:val="-39"/>
          <w:w w:val="105"/>
          <w:vertAlign w:val="baseline"/>
        </w:rPr>
        <w:t> </w:t>
      </w:r>
      <w:r>
        <w:rPr>
          <w:w w:val="105"/>
          <w:vertAlign w:val="baseline"/>
        </w:rPr>
        <w:t>Δ,</w:t>
      </w:r>
      <w:r>
        <w:rPr>
          <w:spacing w:val="-5"/>
          <w:w w:val="105"/>
          <w:vertAlign w:val="baseline"/>
        </w:rPr>
        <w:t> </w:t>
      </w:r>
      <w:r>
        <w:rPr>
          <w:w w:val="105"/>
          <w:vertAlign w:val="baseline"/>
        </w:rPr>
        <w:t>where</w:t>
      </w:r>
      <w:r>
        <w:rPr>
          <w:spacing w:val="-6"/>
          <w:w w:val="105"/>
          <w:vertAlign w:val="baseline"/>
        </w:rPr>
        <w:t> </w:t>
      </w:r>
      <w:r>
        <w:rPr>
          <w:rFonts w:ascii="TeX Gyre Pagella" w:hAnsi="TeX Gyre Pagella"/>
          <w:i/>
          <w:w w:val="105"/>
          <w:vertAlign w:val="baseline"/>
        </w:rPr>
        <w:t>·</w:t>
      </w:r>
      <w:r>
        <w:rPr>
          <w:rFonts w:ascii="TeX Gyre Pagella" w:hAnsi="TeX Gyre Pagella"/>
          <w:i/>
          <w:spacing w:val="13"/>
          <w:w w:val="105"/>
          <w:vertAlign w:val="baseline"/>
        </w:rPr>
        <w:t> </w:t>
      </w:r>
      <w:r>
        <w:rPr>
          <w:w w:val="105"/>
          <w:vertAlign w:val="baseline"/>
        </w:rPr>
        <w:t>is</w:t>
      </w:r>
      <w:r>
        <w:rPr>
          <w:spacing w:val="-6"/>
          <w:w w:val="105"/>
          <w:vertAlign w:val="baseline"/>
        </w:rPr>
        <w:t> </w:t>
      </w:r>
      <w:r>
        <w:rPr>
          <w:w w:val="105"/>
          <w:vertAlign w:val="baseline"/>
        </w:rPr>
        <w:t>an</w:t>
      </w:r>
      <w:r>
        <w:rPr>
          <w:spacing w:val="-6"/>
          <w:w w:val="105"/>
          <w:vertAlign w:val="baseline"/>
        </w:rPr>
        <w:t> </w:t>
      </w:r>
      <w:r>
        <w:rPr>
          <w:w w:val="105"/>
          <w:vertAlign w:val="baseline"/>
        </w:rPr>
        <w:t>empty</w:t>
      </w:r>
      <w:r>
        <w:rPr>
          <w:spacing w:val="-6"/>
          <w:w w:val="105"/>
          <w:vertAlign w:val="baseline"/>
        </w:rPr>
        <w:t> </w:t>
      </w:r>
      <w:r>
        <w:rPr>
          <w:w w:val="105"/>
          <w:vertAlign w:val="baseline"/>
        </w:rPr>
        <w:t>context.</w:t>
      </w:r>
    </w:p>
    <w:p>
      <w:pPr>
        <w:spacing w:before="96"/>
        <w:ind w:left="108" w:right="0" w:firstLine="0"/>
        <w:jc w:val="both"/>
        <w:rPr>
          <w:i/>
          <w:sz w:val="21"/>
        </w:rPr>
      </w:pPr>
      <w:r>
        <w:rPr>
          <w:b/>
          <w:sz w:val="21"/>
        </w:rPr>
        <w:t>Lemma</w:t>
      </w:r>
      <w:r>
        <w:rPr>
          <w:b/>
          <w:spacing w:val="-5"/>
          <w:sz w:val="21"/>
        </w:rPr>
        <w:t> </w:t>
      </w:r>
      <w:r>
        <w:rPr>
          <w:b/>
          <w:sz w:val="21"/>
        </w:rPr>
        <w:t>2.3</w:t>
      </w:r>
      <w:r>
        <w:rPr>
          <w:b/>
          <w:spacing w:val="19"/>
          <w:sz w:val="21"/>
        </w:rPr>
        <w:t> </w:t>
      </w:r>
      <w:r>
        <w:rPr>
          <w:rFonts w:ascii="TeX Gyre Pagella" w:hAnsi="TeX Gyre Pagella"/>
          <w:i/>
          <w:spacing w:val="11"/>
          <w:sz w:val="21"/>
        </w:rPr>
        <w:t>·</w:t>
      </w:r>
      <w:r>
        <w:rPr>
          <w:spacing w:val="11"/>
          <w:sz w:val="21"/>
        </w:rPr>
        <w:t>;Δ</w:t>
      </w:r>
      <w:r>
        <w:rPr>
          <w:spacing w:val="-14"/>
          <w:sz w:val="21"/>
        </w:rPr>
        <w:t> </w:t>
      </w:r>
      <w:r>
        <w:rPr>
          <w:rFonts w:ascii="TeX Gyre Pagella" w:hAnsi="TeX Gyre Pagella"/>
          <w:i/>
          <w:sz w:val="21"/>
        </w:rPr>
        <w:t>▶</w:t>
      </w:r>
      <w:r>
        <w:rPr>
          <w:rFonts w:ascii="Georgia" w:hAnsi="Georgia"/>
          <w:i/>
          <w:sz w:val="21"/>
          <w:vertAlign w:val="superscript"/>
        </w:rPr>
        <w:t>l</w:t>
      </w:r>
      <w:r>
        <w:rPr>
          <w:rFonts w:ascii="Georgia" w:hAnsi="Georgia"/>
          <w:i/>
          <w:spacing w:val="15"/>
          <w:sz w:val="21"/>
          <w:vertAlign w:val="baseline"/>
        </w:rPr>
        <w:t> </w:t>
      </w:r>
      <w:r>
        <w:rPr>
          <w:rFonts w:ascii="Liberation Serif" w:hAnsi="Liberation Serif"/>
          <w:i/>
          <w:sz w:val="21"/>
          <w:vertAlign w:val="baseline"/>
        </w:rPr>
        <w:t>A</w:t>
      </w:r>
      <w:r>
        <w:rPr>
          <w:rFonts w:ascii="Liberation Serif" w:hAnsi="Liberation Serif"/>
          <w:i/>
          <w:spacing w:val="19"/>
          <w:sz w:val="21"/>
          <w:vertAlign w:val="baseline"/>
        </w:rPr>
        <w:t> </w:t>
      </w:r>
      <w:r>
        <w:rPr>
          <w:i/>
          <w:sz w:val="21"/>
          <w:vertAlign w:val="baseline"/>
        </w:rPr>
        <w:t>if</w:t>
      </w:r>
      <w:r>
        <w:rPr>
          <w:i/>
          <w:spacing w:val="-4"/>
          <w:sz w:val="21"/>
          <w:vertAlign w:val="baseline"/>
        </w:rPr>
        <w:t> </w:t>
      </w:r>
      <w:r>
        <w:rPr>
          <w:i/>
          <w:sz w:val="21"/>
          <w:vertAlign w:val="baseline"/>
        </w:rPr>
        <w:t>and</w:t>
      </w:r>
      <w:r>
        <w:rPr>
          <w:i/>
          <w:spacing w:val="-5"/>
          <w:sz w:val="21"/>
          <w:vertAlign w:val="baseline"/>
        </w:rPr>
        <w:t> </w:t>
      </w:r>
      <w:r>
        <w:rPr>
          <w:i/>
          <w:sz w:val="21"/>
          <w:vertAlign w:val="baseline"/>
        </w:rPr>
        <w:t>only</w:t>
      </w:r>
      <w:r>
        <w:rPr>
          <w:i/>
          <w:spacing w:val="-4"/>
          <w:sz w:val="21"/>
          <w:vertAlign w:val="baseline"/>
        </w:rPr>
        <w:t> </w:t>
      </w:r>
      <w:r>
        <w:rPr>
          <w:i/>
          <w:sz w:val="21"/>
          <w:vertAlign w:val="baseline"/>
        </w:rPr>
        <w:t>if</w:t>
      </w:r>
      <w:r>
        <w:rPr>
          <w:i/>
          <w:spacing w:val="-4"/>
          <w:sz w:val="21"/>
          <w:vertAlign w:val="baseline"/>
        </w:rPr>
        <w:t> </w:t>
      </w:r>
      <w:r>
        <w:rPr>
          <w:sz w:val="21"/>
          <w:vertAlign w:val="baseline"/>
        </w:rPr>
        <w:t>Δ</w:t>
      </w:r>
      <w:r>
        <w:rPr>
          <w:spacing w:val="-15"/>
          <w:sz w:val="21"/>
          <w:vertAlign w:val="baseline"/>
        </w:rPr>
        <w:t> </w:t>
      </w:r>
      <w:r>
        <w:rPr>
          <w:rFonts w:ascii="TeX Gyre Pagella" w:hAnsi="TeX Gyre Pagella"/>
          <w:i/>
          <w:sz w:val="21"/>
          <w:vertAlign w:val="baseline"/>
        </w:rPr>
        <w:t>▶</w:t>
      </w:r>
      <w:r>
        <w:rPr>
          <w:rFonts w:ascii="Georgia" w:hAnsi="Georgia"/>
          <w:i/>
          <w:sz w:val="21"/>
          <w:vertAlign w:val="superscript"/>
        </w:rPr>
        <w:t>l</w:t>
      </w:r>
      <w:r>
        <w:rPr>
          <w:rFonts w:ascii="Georgia" w:hAnsi="Georgia"/>
          <w:i/>
          <w:spacing w:val="15"/>
          <w:sz w:val="21"/>
          <w:vertAlign w:val="baseline"/>
        </w:rPr>
        <w:t> </w:t>
      </w:r>
      <w:r>
        <w:rPr>
          <w:rFonts w:ascii="Liberation Serif" w:hAnsi="Liberation Serif"/>
          <w:i/>
          <w:spacing w:val="-5"/>
          <w:sz w:val="21"/>
          <w:vertAlign w:val="baseline"/>
        </w:rPr>
        <w:t>A</w:t>
      </w:r>
      <w:r>
        <w:rPr>
          <w:i/>
          <w:spacing w:val="-5"/>
          <w:sz w:val="21"/>
          <w:vertAlign w:val="baseline"/>
        </w:rPr>
        <w:t>.</w:t>
      </w:r>
    </w:p>
    <w:p>
      <w:pPr>
        <w:pStyle w:val="BodyText"/>
        <w:spacing w:before="8"/>
        <w:rPr>
          <w:i/>
          <w:sz w:val="13"/>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137145</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798893pt;width:34.85pt;height:.1pt;mso-position-horizontal-relative:page;mso-position-vertical-relative:paragraph;z-index:-15722496;mso-wrap-distance-left:0;mso-wrap-distance-right:0" id="docshape10" coordorigin="788,216" coordsize="697,0" path="m788,216l1485,21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LM Roman 6" w:hAnsi="LM Roman 6"/>
          <w:spacing w:val="-2"/>
          <w:w w:val="105"/>
          <w:sz w:val="15"/>
          <w:vertAlign w:val="superscript"/>
        </w:rPr>
        <w:t>4</w:t>
      </w:r>
      <w:r>
        <w:rPr>
          <w:rFonts w:ascii="LM Roman 6" w:hAnsi="LM Roman 6"/>
          <w:spacing w:val="35"/>
          <w:w w:val="105"/>
          <w:sz w:val="15"/>
          <w:vertAlign w:val="baseline"/>
        </w:rPr>
        <w:t> </w:t>
      </w:r>
      <w:r>
        <w:rPr>
          <w:rFonts w:ascii="LM Roman 8" w:hAnsi="LM Roman 8"/>
          <w:spacing w:val="-2"/>
          <w:w w:val="105"/>
          <w:sz w:val="15"/>
          <w:vertAlign w:val="baseline"/>
        </w:rPr>
        <w:t>In</w:t>
      </w:r>
      <w:r>
        <w:rPr>
          <w:rFonts w:ascii="LM Roman 8" w:hAnsi="LM Roman 8"/>
          <w:spacing w:val="-6"/>
          <w:w w:val="105"/>
          <w:sz w:val="15"/>
          <w:vertAlign w:val="baseline"/>
        </w:rPr>
        <w:t> </w:t>
      </w:r>
      <w:r>
        <w:rPr>
          <w:rFonts w:ascii="LM Roman 8" w:hAnsi="LM Roman 8"/>
          <w:color w:val="0080AC"/>
          <w:spacing w:val="-2"/>
          <w:w w:val="105"/>
          <w:sz w:val="15"/>
          <w:vertAlign w:val="baseline"/>
        </w:rPr>
        <w:t>[</w:t>
      </w:r>
      <w:hyperlink w:history="true" w:anchor="_bookmark36">
        <w:r>
          <w:rPr>
            <w:rFonts w:ascii="LM Roman 8" w:hAnsi="LM Roman 8"/>
            <w:color w:val="0080AC"/>
            <w:spacing w:val="-2"/>
            <w:w w:val="105"/>
            <w:sz w:val="15"/>
            <w:vertAlign w:val="baseline"/>
          </w:rPr>
          <w:t>17</w:t>
        </w:r>
      </w:hyperlink>
      <w:r>
        <w:rPr>
          <w:rFonts w:ascii="LM Roman 8" w:hAnsi="LM Roman 8"/>
          <w:color w:val="0080AC"/>
          <w:spacing w:val="-2"/>
          <w:w w:val="105"/>
          <w:sz w:val="15"/>
          <w:vertAlign w:val="baseline"/>
        </w:rPr>
        <w:t>]</w:t>
      </w:r>
      <w:r>
        <w:rPr>
          <w:rFonts w:ascii="LM Roman 8" w:hAnsi="LM Roman 8"/>
          <w:spacing w:val="-2"/>
          <w:w w:val="105"/>
          <w:sz w:val="15"/>
          <w:vertAlign w:val="baseline"/>
        </w:rPr>
        <w:t>,</w:t>
      </w:r>
      <w:r>
        <w:rPr>
          <w:rFonts w:ascii="LM Roman 8" w:hAnsi="LM Roman 8"/>
          <w:spacing w:val="-4"/>
          <w:w w:val="105"/>
          <w:sz w:val="15"/>
          <w:vertAlign w:val="baseline"/>
        </w:rPr>
        <w:t> </w:t>
      </w:r>
      <w:r>
        <w:rPr>
          <w:rFonts w:ascii="LM Roman 8" w:hAnsi="LM Roman 8"/>
          <w:spacing w:val="-2"/>
          <w:w w:val="105"/>
          <w:sz w:val="15"/>
          <w:vertAlign w:val="baseline"/>
        </w:rPr>
        <w:t>Borghuis’</w:t>
      </w:r>
      <w:r>
        <w:rPr>
          <w:rFonts w:ascii="LM Roman 8" w:hAnsi="LM Roman 8"/>
          <w:spacing w:val="-6"/>
          <w:w w:val="105"/>
          <w:sz w:val="15"/>
          <w:vertAlign w:val="baseline"/>
        </w:rPr>
        <w:t> </w:t>
      </w:r>
      <w:r>
        <w:rPr>
          <w:rFonts w:ascii="LM Roman 8" w:hAnsi="LM Roman 8"/>
          <w:spacing w:val="-2"/>
          <w:w w:val="105"/>
          <w:sz w:val="15"/>
          <w:vertAlign w:val="baseline"/>
        </w:rPr>
        <w:t>calculus</w:t>
      </w:r>
      <w:r>
        <w:rPr>
          <w:rFonts w:ascii="LM Roman 8" w:hAnsi="LM Roman 8"/>
          <w:spacing w:val="-6"/>
          <w:w w:val="105"/>
          <w:sz w:val="15"/>
          <w:vertAlign w:val="baseline"/>
        </w:rPr>
        <w:t> </w:t>
      </w:r>
      <w:r>
        <w:rPr>
          <w:rFonts w:ascii="LM Roman 8" w:hAnsi="LM Roman 8"/>
          <w:spacing w:val="-2"/>
          <w:w w:val="105"/>
          <w:sz w:val="15"/>
          <w:vertAlign w:val="baseline"/>
        </w:rPr>
        <w:t>is</w:t>
      </w:r>
      <w:r>
        <w:rPr>
          <w:rFonts w:ascii="LM Roman 8" w:hAnsi="LM Roman 8"/>
          <w:spacing w:val="-6"/>
          <w:w w:val="105"/>
          <w:sz w:val="15"/>
          <w:vertAlign w:val="baseline"/>
        </w:rPr>
        <w:t> </w:t>
      </w:r>
      <w:r>
        <w:rPr>
          <w:rFonts w:ascii="LM Roman 8" w:hAnsi="LM Roman 8"/>
          <w:spacing w:val="-2"/>
          <w:w w:val="105"/>
          <w:sz w:val="15"/>
          <w:vertAlign w:val="baseline"/>
        </w:rPr>
        <w:t>similarly</w:t>
      </w:r>
      <w:r>
        <w:rPr>
          <w:rFonts w:ascii="LM Roman 8" w:hAnsi="LM Roman 8"/>
          <w:spacing w:val="-6"/>
          <w:w w:val="105"/>
          <w:sz w:val="15"/>
          <w:vertAlign w:val="baseline"/>
        </w:rPr>
        <w:t> </w:t>
      </w:r>
      <w:r>
        <w:rPr>
          <w:rFonts w:ascii="LM Roman 8" w:hAnsi="LM Roman 8"/>
          <w:spacing w:val="-2"/>
          <w:w w:val="105"/>
          <w:sz w:val="15"/>
          <w:vertAlign w:val="baseline"/>
        </w:rPr>
        <w:t>reduced</w:t>
      </w:r>
      <w:r>
        <w:rPr>
          <w:rFonts w:ascii="LM Roman 8" w:hAnsi="LM Roman 8"/>
          <w:spacing w:val="-6"/>
          <w:w w:val="105"/>
          <w:sz w:val="15"/>
          <w:vertAlign w:val="baseline"/>
        </w:rPr>
        <w:t> </w:t>
      </w:r>
      <w:r>
        <w:rPr>
          <w:rFonts w:ascii="LM Roman 8" w:hAnsi="LM Roman 8"/>
          <w:spacing w:val="-2"/>
          <w:w w:val="105"/>
          <w:sz w:val="15"/>
          <w:vertAlign w:val="baseline"/>
        </w:rPr>
        <w:t>to</w:t>
      </w:r>
      <w:r>
        <w:rPr>
          <w:rFonts w:ascii="LM Roman 8" w:hAnsi="LM Roman 8"/>
          <w:spacing w:val="-5"/>
          <w:w w:val="105"/>
          <w:sz w:val="15"/>
          <w:vertAlign w:val="baseline"/>
        </w:rPr>
        <w:t> </w:t>
      </w:r>
      <w:r>
        <w:rPr>
          <w:rFonts w:ascii="LM Roman 8" w:hAnsi="LM Roman 8"/>
          <w:spacing w:val="-2"/>
          <w:w w:val="105"/>
          <w:sz w:val="15"/>
          <w:vertAlign w:val="baseline"/>
        </w:rPr>
        <w:t>the</w:t>
      </w:r>
      <w:r>
        <w:rPr>
          <w:rFonts w:ascii="LM Roman 8" w:hAnsi="LM Roman 8"/>
          <w:spacing w:val="-6"/>
          <w:w w:val="105"/>
          <w:sz w:val="15"/>
          <w:vertAlign w:val="baseline"/>
        </w:rPr>
        <w:t> </w:t>
      </w:r>
      <w:r>
        <w:rPr>
          <w:rFonts w:ascii="LM Roman 8" w:hAnsi="LM Roman 8"/>
          <w:spacing w:val="-2"/>
          <w:w w:val="105"/>
          <w:sz w:val="15"/>
          <w:vertAlign w:val="baseline"/>
        </w:rPr>
        <w:t>propositional</w:t>
      </w:r>
      <w:r>
        <w:rPr>
          <w:rFonts w:ascii="LM Roman 8" w:hAnsi="LM Roman 8"/>
          <w:spacing w:val="-6"/>
          <w:w w:val="105"/>
          <w:sz w:val="15"/>
          <w:vertAlign w:val="baseline"/>
        </w:rPr>
        <w:t> </w:t>
      </w:r>
      <w:r>
        <w:rPr>
          <w:rFonts w:ascii="LM Roman 8" w:hAnsi="LM Roman 8"/>
          <w:spacing w:val="-2"/>
          <w:w w:val="105"/>
          <w:sz w:val="15"/>
          <w:vertAlign w:val="baseline"/>
        </w:rPr>
        <w:t>fragment,</w:t>
      </w:r>
      <w:r>
        <w:rPr>
          <w:rFonts w:ascii="LM Roman 8" w:hAnsi="LM Roman 8"/>
          <w:spacing w:val="-4"/>
          <w:w w:val="105"/>
          <w:sz w:val="15"/>
          <w:vertAlign w:val="baseline"/>
        </w:rPr>
        <w:t> </w:t>
      </w:r>
      <w:r>
        <w:rPr>
          <w:rFonts w:ascii="LM Roman 8" w:hAnsi="LM Roman 8"/>
          <w:spacing w:val="-2"/>
          <w:w w:val="105"/>
          <w:sz w:val="15"/>
          <w:vertAlign w:val="baseline"/>
        </w:rPr>
        <w:t>but</w:t>
      </w:r>
      <w:r>
        <w:rPr>
          <w:rFonts w:ascii="LM Roman 8" w:hAnsi="LM Roman 8"/>
          <w:spacing w:val="-6"/>
          <w:w w:val="105"/>
          <w:sz w:val="15"/>
          <w:vertAlign w:val="baseline"/>
        </w:rPr>
        <w:t> </w:t>
      </w:r>
      <w:r>
        <w:rPr>
          <w:rFonts w:ascii="LM Roman 8" w:hAnsi="LM Roman 8"/>
          <w:spacing w:val="-2"/>
          <w:w w:val="105"/>
          <w:sz w:val="15"/>
          <w:vertAlign w:val="baseline"/>
        </w:rPr>
        <w:t>this</w:t>
      </w:r>
      <w:r>
        <w:rPr>
          <w:rFonts w:ascii="LM Roman 8" w:hAnsi="LM Roman 8"/>
          <w:spacing w:val="-6"/>
          <w:w w:val="105"/>
          <w:sz w:val="15"/>
          <w:vertAlign w:val="baseline"/>
        </w:rPr>
        <w:t> </w:t>
      </w:r>
      <w:r>
        <w:rPr>
          <w:rFonts w:ascii="LM Roman 8" w:hAnsi="LM Roman 8"/>
          <w:spacing w:val="-2"/>
          <w:w w:val="105"/>
          <w:sz w:val="15"/>
          <w:vertAlign w:val="baseline"/>
        </w:rPr>
        <w:t>issue</w:t>
      </w:r>
      <w:r>
        <w:rPr>
          <w:rFonts w:ascii="LM Roman 8" w:hAnsi="LM Roman 8"/>
          <w:spacing w:val="-6"/>
          <w:w w:val="105"/>
          <w:sz w:val="15"/>
          <w:vertAlign w:val="baseline"/>
        </w:rPr>
        <w:t> </w:t>
      </w:r>
      <w:r>
        <w:rPr>
          <w:rFonts w:ascii="LM Roman 8" w:hAnsi="LM Roman 8"/>
          <w:spacing w:val="-2"/>
          <w:w w:val="105"/>
          <w:sz w:val="15"/>
          <w:vertAlign w:val="baseline"/>
        </w:rPr>
        <w:t>is</w:t>
      </w:r>
      <w:r>
        <w:rPr>
          <w:rFonts w:ascii="LM Roman 8" w:hAnsi="LM Roman 8"/>
          <w:spacing w:val="-6"/>
          <w:w w:val="105"/>
          <w:sz w:val="15"/>
          <w:vertAlign w:val="baseline"/>
        </w:rPr>
        <w:t> </w:t>
      </w:r>
      <w:r>
        <w:rPr>
          <w:rFonts w:ascii="LM Roman 8" w:hAnsi="LM Roman 8"/>
          <w:spacing w:val="-2"/>
          <w:w w:val="105"/>
          <w:sz w:val="15"/>
          <w:vertAlign w:val="baseline"/>
        </w:rPr>
        <w:t>left</w:t>
      </w:r>
      <w:r>
        <w:rPr>
          <w:rFonts w:ascii="LM Roman 8" w:hAnsi="LM Roman 8"/>
          <w:spacing w:val="-6"/>
          <w:w w:val="105"/>
          <w:sz w:val="15"/>
          <w:vertAlign w:val="baseline"/>
        </w:rPr>
        <w:t> </w:t>
      </w:r>
      <w:r>
        <w:rPr>
          <w:rFonts w:ascii="LM Roman 8" w:hAnsi="LM Roman 8"/>
          <w:spacing w:val="-2"/>
          <w:w w:val="105"/>
          <w:sz w:val="15"/>
          <w:vertAlign w:val="baseline"/>
        </w:rPr>
        <w:t>unfixed.</w:t>
      </w:r>
    </w:p>
    <w:p>
      <w:pPr>
        <w:spacing w:after="0"/>
        <w:jc w:val="left"/>
        <w:rPr>
          <w:rFonts w:ascii="LM Roman 8" w:hAnsi="LM Roman 8"/>
          <w:sz w:val="15"/>
        </w:rPr>
        <w:sectPr>
          <w:type w:val="continuous"/>
          <w:pgSz w:w="9360" w:h="13610"/>
          <w:pgMar w:header="860" w:footer="0" w:top="800" w:bottom="280" w:left="680" w:right="420"/>
        </w:sectPr>
      </w:pPr>
    </w:p>
    <w:p>
      <w:pPr>
        <w:spacing w:line="282" w:lineRule="exact" w:before="107"/>
        <w:ind w:left="539" w:right="0" w:firstLine="0"/>
        <w:jc w:val="both"/>
        <w:rPr>
          <w:sz w:val="21"/>
        </w:rPr>
      </w:pPr>
      <w:r>
        <w:rPr>
          <w:spacing w:val="-2"/>
          <w:sz w:val="21"/>
        </w:rPr>
        <w:t>Then</w:t>
      </w:r>
      <w:r>
        <w:rPr>
          <w:spacing w:val="-11"/>
          <w:sz w:val="21"/>
        </w:rPr>
        <w:t> </w:t>
      </w:r>
      <w:r>
        <w:rPr>
          <w:spacing w:val="-2"/>
          <w:sz w:val="21"/>
        </w:rPr>
        <w:t>the</w:t>
      </w:r>
      <w:r>
        <w:rPr>
          <w:spacing w:val="-8"/>
          <w:sz w:val="21"/>
        </w:rPr>
        <w:t> </w:t>
      </w:r>
      <w:r>
        <w:rPr>
          <w:spacing w:val="-2"/>
          <w:sz w:val="21"/>
        </w:rPr>
        <w:t>so-called</w:t>
      </w:r>
      <w:r>
        <w:rPr>
          <w:spacing w:val="-9"/>
          <w:sz w:val="21"/>
        </w:rPr>
        <w:t> </w:t>
      </w:r>
      <w:r>
        <w:rPr>
          <w:i/>
          <w:spacing w:val="-2"/>
          <w:sz w:val="21"/>
        </w:rPr>
        <w:t>denecessitation</w:t>
      </w:r>
      <w:r>
        <w:rPr>
          <w:i/>
          <w:spacing w:val="-6"/>
          <w:sz w:val="21"/>
        </w:rPr>
        <w:t> </w:t>
      </w:r>
      <w:r>
        <w:rPr>
          <w:i/>
          <w:spacing w:val="-2"/>
          <w:sz w:val="21"/>
        </w:rPr>
        <w:t>theorem</w:t>
      </w:r>
      <w:r>
        <w:rPr>
          <w:i/>
          <w:spacing w:val="4"/>
          <w:sz w:val="21"/>
        </w:rPr>
        <w:t> </w:t>
      </w:r>
      <w:r>
        <w:rPr>
          <w:color w:val="0080AC"/>
          <w:spacing w:val="-2"/>
          <w:sz w:val="21"/>
        </w:rPr>
        <w:t>[</w:t>
      </w:r>
      <w:hyperlink w:history="true" w:anchor="_bookmark45">
        <w:r>
          <w:rPr>
            <w:color w:val="0080AC"/>
            <w:spacing w:val="-2"/>
            <w:sz w:val="21"/>
          </w:rPr>
          <w:t>25</w:t>
        </w:r>
      </w:hyperlink>
      <w:r>
        <w:rPr>
          <w:color w:val="0080AC"/>
          <w:spacing w:val="-2"/>
          <w:sz w:val="21"/>
        </w:rPr>
        <w:t>,</w:t>
      </w:r>
      <w:r>
        <w:rPr>
          <w:color w:val="0080AC"/>
          <w:spacing w:val="-3"/>
          <w:sz w:val="21"/>
        </w:rPr>
        <w:t> </w:t>
      </w:r>
      <w:r>
        <w:rPr>
          <w:spacing w:val="-2"/>
          <w:sz w:val="21"/>
        </w:rPr>
        <w:t>Chapter</w:t>
      </w:r>
      <w:r>
        <w:rPr>
          <w:spacing w:val="-9"/>
          <w:sz w:val="21"/>
        </w:rPr>
        <w:t> </w:t>
      </w:r>
      <w:r>
        <w:rPr>
          <w:spacing w:val="-2"/>
          <w:sz w:val="21"/>
        </w:rPr>
        <w:t>20]</w:t>
      </w:r>
      <w:r>
        <w:rPr>
          <w:spacing w:val="-8"/>
          <w:sz w:val="21"/>
        </w:rPr>
        <w:t> </w:t>
      </w:r>
      <w:r>
        <w:rPr>
          <w:spacing w:val="-2"/>
          <w:sz w:val="21"/>
        </w:rPr>
        <w:t>immediately</w:t>
      </w:r>
      <w:r>
        <w:rPr>
          <w:spacing w:val="-8"/>
          <w:sz w:val="21"/>
        </w:rPr>
        <w:t> </w:t>
      </w:r>
      <w:r>
        <w:rPr>
          <w:spacing w:val="-2"/>
          <w:sz w:val="21"/>
        </w:rPr>
        <w:t>follows.</w:t>
      </w:r>
    </w:p>
    <w:p>
      <w:pPr>
        <w:pStyle w:val="BodyText"/>
        <w:spacing w:line="282" w:lineRule="exact"/>
        <w:ind w:left="221"/>
        <w:jc w:val="both"/>
      </w:pPr>
      <w:r>
        <w:rPr/>
        <w:t>We</w:t>
      </w:r>
      <w:r>
        <w:rPr>
          <w:spacing w:val="-5"/>
        </w:rPr>
        <w:t> </w:t>
      </w:r>
      <w:r>
        <w:rPr/>
        <w:t>will</w:t>
      </w:r>
      <w:r>
        <w:rPr>
          <w:spacing w:val="-3"/>
        </w:rPr>
        <w:t> </w:t>
      </w:r>
      <w:r>
        <w:rPr/>
        <w:t>later</w:t>
      </w:r>
      <w:r>
        <w:rPr>
          <w:spacing w:val="-2"/>
        </w:rPr>
        <w:t> </w:t>
      </w:r>
      <w:r>
        <w:rPr/>
        <w:t>review</w:t>
      </w:r>
      <w:r>
        <w:rPr>
          <w:spacing w:val="-3"/>
        </w:rPr>
        <w:t> </w:t>
      </w:r>
      <w:r>
        <w:rPr/>
        <w:t>this</w:t>
      </w:r>
      <w:r>
        <w:rPr>
          <w:spacing w:val="-2"/>
        </w:rPr>
        <w:t> </w:t>
      </w:r>
      <w:r>
        <w:rPr/>
        <w:t>in</w:t>
      </w:r>
      <w:r>
        <w:rPr>
          <w:spacing w:val="-3"/>
        </w:rPr>
        <w:t> </w:t>
      </w:r>
      <w:r>
        <w:rPr/>
        <w:t>Section</w:t>
      </w:r>
      <w:r>
        <w:rPr>
          <w:spacing w:val="-2"/>
        </w:rPr>
        <w:t> </w:t>
      </w:r>
      <w:hyperlink w:history="true" w:anchor="_bookmark6">
        <w:r>
          <w:rPr>
            <w:color w:val="0080AC"/>
            <w:spacing w:val="-5"/>
          </w:rPr>
          <w:t>3.</w:t>
        </w:r>
      </w:hyperlink>
    </w:p>
    <w:p>
      <w:pPr>
        <w:spacing w:before="75"/>
        <w:ind w:left="221" w:right="0" w:firstLine="0"/>
        <w:jc w:val="both"/>
        <w:rPr>
          <w:i/>
          <w:sz w:val="21"/>
        </w:rPr>
      </w:pPr>
      <w:r>
        <w:rPr>
          <w:b/>
          <w:sz w:val="21"/>
        </w:rPr>
        <w:t>Corollary</w:t>
      </w:r>
      <w:r>
        <w:rPr>
          <w:b/>
          <w:spacing w:val="4"/>
          <w:sz w:val="21"/>
        </w:rPr>
        <w:t> </w:t>
      </w:r>
      <w:r>
        <w:rPr>
          <w:b/>
          <w:sz w:val="21"/>
        </w:rPr>
        <w:t>2.4</w:t>
      </w:r>
      <w:r>
        <w:rPr>
          <w:b/>
          <w:spacing w:val="5"/>
          <w:sz w:val="21"/>
        </w:rPr>
        <w:t> </w:t>
      </w:r>
      <w:r>
        <w:rPr>
          <w:b/>
          <w:sz w:val="21"/>
        </w:rPr>
        <w:t>(Denecessitation)</w:t>
      </w:r>
      <w:r>
        <w:rPr>
          <w:b/>
          <w:spacing w:val="30"/>
          <w:sz w:val="21"/>
        </w:rPr>
        <w:t> </w:t>
      </w:r>
      <w:r>
        <w:rPr>
          <w:i/>
          <w:sz w:val="21"/>
        </w:rPr>
        <w:t>If</w:t>
      </w:r>
      <w:r>
        <w:rPr>
          <w:i/>
          <w:spacing w:val="4"/>
          <w:sz w:val="21"/>
        </w:rPr>
        <w:t> </w:t>
      </w:r>
      <w:r>
        <w:rPr>
          <w:rFonts w:ascii="TeX Gyre Pagella" w:hAnsi="TeX Gyre Pagella"/>
          <w:i/>
          <w:sz w:val="21"/>
        </w:rPr>
        <w:t>▶</w:t>
      </w:r>
      <w:r>
        <w:rPr>
          <w:rFonts w:ascii="Georgia" w:hAnsi="Georgia"/>
          <w:i/>
          <w:sz w:val="21"/>
          <w:vertAlign w:val="superscript"/>
        </w:rPr>
        <w:t>l</w:t>
      </w:r>
      <w:r>
        <w:rPr>
          <w:rFonts w:ascii="LM Roman 8" w:hAnsi="LM Roman 8"/>
          <w:sz w:val="21"/>
          <w:vertAlign w:val="superscript"/>
        </w:rPr>
        <w:t>+1</w:t>
      </w:r>
      <w:r>
        <w:rPr>
          <w:rFonts w:ascii="LM Roman 8" w:hAnsi="LM Roman 8"/>
          <w:spacing w:val="-3"/>
          <w:sz w:val="21"/>
          <w:vertAlign w:val="baseline"/>
        </w:rPr>
        <w:t> </w:t>
      </w:r>
      <w:r>
        <w:rPr>
          <w:rFonts w:ascii="Arial" w:hAnsi="Arial"/>
          <w:i/>
          <w:sz w:val="21"/>
          <w:vertAlign w:val="baseline"/>
        </w:rPr>
        <w:t>2</w:t>
      </w:r>
      <w:r>
        <w:rPr>
          <w:rFonts w:ascii="Liberation Serif" w:hAnsi="Liberation Serif"/>
          <w:i/>
          <w:sz w:val="21"/>
          <w:vertAlign w:val="baseline"/>
        </w:rPr>
        <w:t>A</w:t>
      </w:r>
      <w:r>
        <w:rPr>
          <w:i/>
          <w:sz w:val="21"/>
          <w:vertAlign w:val="baseline"/>
        </w:rPr>
        <w:t>,</w:t>
      </w:r>
      <w:r>
        <w:rPr>
          <w:i/>
          <w:spacing w:val="4"/>
          <w:sz w:val="21"/>
          <w:vertAlign w:val="baseline"/>
        </w:rPr>
        <w:t> </w:t>
      </w:r>
      <w:r>
        <w:rPr>
          <w:i/>
          <w:sz w:val="21"/>
          <w:vertAlign w:val="baseline"/>
        </w:rPr>
        <w:t>then</w:t>
      </w:r>
      <w:r>
        <w:rPr>
          <w:i/>
          <w:spacing w:val="4"/>
          <w:sz w:val="21"/>
          <w:vertAlign w:val="baseline"/>
        </w:rPr>
        <w:t> </w:t>
      </w:r>
      <w:r>
        <w:rPr>
          <w:rFonts w:ascii="TeX Gyre Pagella" w:hAnsi="TeX Gyre Pagella"/>
          <w:i/>
          <w:sz w:val="21"/>
          <w:vertAlign w:val="baseline"/>
        </w:rPr>
        <w:t>▶</w:t>
      </w:r>
      <w:r>
        <w:rPr>
          <w:rFonts w:ascii="Georgia" w:hAnsi="Georgia"/>
          <w:i/>
          <w:sz w:val="21"/>
          <w:vertAlign w:val="superscript"/>
        </w:rPr>
        <w:t>l</w:t>
      </w:r>
      <w:r>
        <w:rPr>
          <w:rFonts w:ascii="Georgia" w:hAnsi="Georgia"/>
          <w:i/>
          <w:spacing w:val="22"/>
          <w:sz w:val="21"/>
          <w:vertAlign w:val="baseline"/>
        </w:rPr>
        <w:t> </w:t>
      </w:r>
      <w:r>
        <w:rPr>
          <w:rFonts w:ascii="Liberation Serif" w:hAnsi="Liberation Serif"/>
          <w:i/>
          <w:spacing w:val="-5"/>
          <w:sz w:val="21"/>
          <w:vertAlign w:val="baseline"/>
        </w:rPr>
        <w:t>A</w:t>
      </w:r>
      <w:r>
        <w:rPr>
          <w:i/>
          <w:spacing w:val="-5"/>
          <w:sz w:val="21"/>
          <w:vertAlign w:val="baseline"/>
        </w:rPr>
        <w:t>.</w:t>
      </w:r>
    </w:p>
    <w:p>
      <w:pPr>
        <w:pStyle w:val="BodyText"/>
        <w:spacing w:line="216" w:lineRule="auto" w:before="109"/>
        <w:ind w:left="221" w:right="367" w:firstLine="317"/>
        <w:jc w:val="both"/>
      </w:pPr>
      <w:r>
        <w:rPr/>
        <w:t>Computational behaviors of quotation and unquotation are explained in terms of</w:t>
      </w:r>
      <w:r>
        <w:rPr>
          <w:spacing w:val="-7"/>
        </w:rPr>
        <w:t> </w:t>
      </w:r>
      <w:r>
        <w:rPr/>
        <w:t>code</w:t>
      </w:r>
      <w:r>
        <w:rPr>
          <w:spacing w:val="-7"/>
        </w:rPr>
        <w:t> </w:t>
      </w:r>
      <w:r>
        <w:rPr/>
        <w:t>generation:</w:t>
      </w:r>
      <w:r>
        <w:rPr>
          <w:spacing w:val="24"/>
        </w:rPr>
        <w:t> </w:t>
      </w:r>
      <w:r>
        <w:rPr/>
        <w:t>quotation</w:t>
      </w:r>
      <w:r>
        <w:rPr>
          <w:spacing w:val="-7"/>
        </w:rPr>
        <w:t> </w:t>
      </w:r>
      <w:r>
        <w:rPr/>
        <w:t>creates</w:t>
      </w:r>
      <w:r>
        <w:rPr>
          <w:spacing w:val="-6"/>
        </w:rPr>
        <w:t> </w:t>
      </w:r>
      <w:r>
        <w:rPr/>
        <w:t>a</w:t>
      </w:r>
      <w:r>
        <w:rPr>
          <w:spacing w:val="-7"/>
        </w:rPr>
        <w:t> </w:t>
      </w:r>
      <w:r>
        <w:rPr/>
        <w:t>code</w:t>
      </w:r>
      <w:r>
        <w:rPr>
          <w:spacing w:val="-7"/>
        </w:rPr>
        <w:t> </w:t>
      </w:r>
      <w:r>
        <w:rPr/>
        <w:t>template</w:t>
      </w:r>
      <w:r>
        <w:rPr>
          <w:spacing w:val="-7"/>
        </w:rPr>
        <w:t> </w:t>
      </w:r>
      <w:r>
        <w:rPr/>
        <w:t>and</w:t>
      </w:r>
      <w:r>
        <w:rPr>
          <w:spacing w:val="-7"/>
        </w:rPr>
        <w:t> </w:t>
      </w:r>
      <w:r>
        <w:rPr/>
        <w:t>unquotation</w:t>
      </w:r>
      <w:r>
        <w:rPr>
          <w:spacing w:val="-7"/>
        </w:rPr>
        <w:t> </w:t>
      </w:r>
      <w:r>
        <w:rPr/>
        <w:t>makes</w:t>
      </w:r>
      <w:r>
        <w:rPr>
          <w:spacing w:val="-6"/>
        </w:rPr>
        <w:t> </w:t>
      </w:r>
      <w:r>
        <w:rPr/>
        <w:t>holes in a template.</w:t>
      </w:r>
      <w:r>
        <w:rPr>
          <w:spacing w:val="40"/>
        </w:rPr>
        <w:t> </w:t>
      </w:r>
      <w:r>
        <w:rPr/>
        <w:t>Formally, the dynamics of </w:t>
      </w:r>
      <w:r>
        <w:rPr>
          <w:rFonts w:ascii="Liberation Serif" w:hAnsi="Liberation Serif"/>
          <w:i/>
          <w:w w:val="115"/>
        </w:rPr>
        <w:t>λ</w:t>
      </w:r>
      <w:r>
        <w:rPr>
          <w:rFonts w:ascii="Arial" w:hAnsi="Arial"/>
          <w:i/>
          <w:w w:val="115"/>
          <w:vertAlign w:val="superscript"/>
        </w:rPr>
        <w:t>2</w:t>
      </w:r>
      <w:r>
        <w:rPr>
          <w:rFonts w:ascii="Arial" w:hAnsi="Arial"/>
          <w:i/>
          <w:w w:val="115"/>
          <w:vertAlign w:val="baseline"/>
        </w:rPr>
        <w:t> </w:t>
      </w:r>
      <w:r>
        <w:rPr>
          <w:vertAlign w:val="baseline"/>
        </w:rPr>
        <w:t>are defined in terms of the following rules for the </w:t>
      </w:r>
      <w:r>
        <w:rPr>
          <w:rFonts w:ascii="Arial" w:hAnsi="Arial"/>
          <w:i/>
          <w:w w:val="115"/>
          <w:vertAlign w:val="baseline"/>
        </w:rPr>
        <w:t>2 </w:t>
      </w:r>
      <w:r>
        <w:rPr>
          <w:vertAlign w:val="baseline"/>
        </w:rPr>
        <w:t>type in addition to the usual </w:t>
      </w:r>
      <w:r>
        <w:rPr>
          <w:rFonts w:ascii="Liberation Serif" w:hAnsi="Liberation Serif"/>
          <w:i/>
          <w:vertAlign w:val="baseline"/>
        </w:rPr>
        <w:t>βη</w:t>
      </w:r>
      <w:r>
        <w:rPr>
          <w:rFonts w:ascii="Liberation Serif" w:hAnsi="Liberation Serif"/>
          <w:i/>
          <w:spacing w:val="40"/>
          <w:vertAlign w:val="baseline"/>
        </w:rPr>
        <w:t> </w:t>
      </w:r>
      <w:r>
        <w:rPr>
          <w:vertAlign w:val="baseline"/>
        </w:rPr>
        <w:t>rules.</w:t>
      </w:r>
    </w:p>
    <w:p>
      <w:pPr>
        <w:pStyle w:val="BodyText"/>
        <w:spacing w:before="43"/>
        <w:rPr>
          <w:sz w:val="11"/>
        </w:rPr>
      </w:pPr>
    </w:p>
    <w:p>
      <w:pPr>
        <w:tabs>
          <w:tab w:pos="4676" w:val="left" w:leader="none"/>
        </w:tabs>
        <w:spacing w:line="104" w:lineRule="exact" w:before="0"/>
        <w:ind w:left="2225" w:right="0" w:firstLine="0"/>
        <w:jc w:val="left"/>
        <w:rPr>
          <w:rFonts w:ascii="Arial" w:hAnsi="Arial"/>
          <w:i/>
          <w:sz w:val="11"/>
        </w:rPr>
      </w:pPr>
      <w:r>
        <w:rPr>
          <w:rFonts w:ascii="Georgia" w:hAnsi="Georgia"/>
          <w:i/>
          <w:spacing w:val="-5"/>
          <w:w w:val="130"/>
          <w:position w:val="2"/>
          <w:sz w:val="15"/>
        </w:rPr>
        <w:t>β</w:t>
      </w:r>
      <w:r>
        <w:rPr>
          <w:rFonts w:ascii="Arial" w:hAnsi="Arial"/>
          <w:i/>
          <w:spacing w:val="-5"/>
          <w:w w:val="130"/>
          <w:sz w:val="11"/>
        </w:rPr>
        <w:t>2</w:t>
      </w:r>
      <w:r>
        <w:rPr>
          <w:rFonts w:ascii="Arial" w:hAnsi="Arial"/>
          <w:i/>
          <w:sz w:val="11"/>
        </w:rPr>
        <w:tab/>
      </w:r>
      <w:r>
        <w:rPr>
          <w:rFonts w:ascii="Georgia" w:hAnsi="Georgia"/>
          <w:i/>
          <w:spacing w:val="-5"/>
          <w:w w:val="130"/>
          <w:position w:val="2"/>
          <w:sz w:val="15"/>
        </w:rPr>
        <w:t>η</w:t>
      </w:r>
      <w:r>
        <w:rPr>
          <w:rFonts w:ascii="Arial" w:hAnsi="Arial"/>
          <w:i/>
          <w:spacing w:val="-5"/>
          <w:w w:val="130"/>
          <w:sz w:val="11"/>
        </w:rPr>
        <w:t>2</w:t>
      </w:r>
    </w:p>
    <w:p>
      <w:pPr>
        <w:tabs>
          <w:tab w:pos="2568" w:val="left" w:leader="none"/>
        </w:tabs>
        <w:spacing w:line="254" w:lineRule="exact" w:before="0"/>
        <w:ind w:left="0" w:right="145" w:firstLine="0"/>
        <w:jc w:val="center"/>
        <w:rPr>
          <w:rFonts w:ascii="Liberation Serif" w:hAnsi="Liberation Serif"/>
          <w:i/>
          <w:sz w:val="21"/>
        </w:rPr>
      </w:pPr>
      <w:r>
        <w:rPr>
          <w:rFonts w:ascii="Liberation Serif" w:hAnsi="Liberation Serif"/>
          <w:i/>
          <w:spacing w:val="-4"/>
          <w:w w:val="110"/>
          <w:sz w:val="21"/>
        </w:rPr>
        <w:t>,</w:t>
      </w:r>
      <w:r>
        <w:rPr>
          <w:spacing w:val="-4"/>
          <w:w w:val="110"/>
          <w:sz w:val="21"/>
        </w:rPr>
        <w:t>‘</w:t>
      </w:r>
      <w:r>
        <w:rPr>
          <w:rFonts w:ascii="Liberation Serif" w:hAnsi="Liberation Serif"/>
          <w:i/>
          <w:spacing w:val="-4"/>
          <w:w w:val="110"/>
          <w:sz w:val="21"/>
        </w:rPr>
        <w:t>M</w:t>
      </w:r>
      <w:r>
        <w:rPr>
          <w:rFonts w:ascii="Liberation Serif" w:hAnsi="Liberation Serif"/>
          <w:i/>
          <w:spacing w:val="-3"/>
          <w:w w:val="110"/>
          <w:sz w:val="21"/>
        </w:rPr>
        <w:t> </w:t>
      </w:r>
      <w:r>
        <w:rPr>
          <w:rFonts w:ascii="TeX Gyre Pagella" w:hAnsi="TeX Gyre Pagella"/>
          <w:i/>
          <w:spacing w:val="-4"/>
          <w:w w:val="110"/>
          <w:sz w:val="21"/>
        </w:rPr>
        <w:t>−→</w:t>
      </w:r>
      <w:r>
        <w:rPr>
          <w:rFonts w:ascii="TeX Gyre Pagella" w:hAnsi="TeX Gyre Pagella"/>
          <w:i/>
          <w:spacing w:val="-10"/>
          <w:w w:val="110"/>
          <w:sz w:val="21"/>
        </w:rPr>
        <w:t> </w:t>
      </w:r>
      <w:r>
        <w:rPr>
          <w:rFonts w:ascii="Liberation Serif" w:hAnsi="Liberation Serif"/>
          <w:i/>
          <w:spacing w:val="-10"/>
          <w:w w:val="110"/>
          <w:sz w:val="21"/>
        </w:rPr>
        <w:t>M</w:t>
      </w:r>
      <w:r>
        <w:rPr>
          <w:rFonts w:ascii="Liberation Serif" w:hAnsi="Liberation Serif"/>
          <w:i/>
          <w:sz w:val="21"/>
        </w:rPr>
        <w:tab/>
      </w:r>
      <w:r>
        <w:rPr>
          <w:rFonts w:ascii="Liberation Serif" w:hAnsi="Liberation Serif"/>
          <w:i/>
          <w:w w:val="110"/>
          <w:sz w:val="21"/>
        </w:rPr>
        <w:t>M</w:t>
      </w:r>
      <w:r>
        <w:rPr>
          <w:rFonts w:ascii="Liberation Serif" w:hAnsi="Liberation Serif"/>
          <w:i/>
          <w:spacing w:val="5"/>
          <w:w w:val="110"/>
          <w:sz w:val="21"/>
        </w:rPr>
        <w:t> </w:t>
      </w:r>
      <w:r>
        <w:rPr>
          <w:rFonts w:ascii="TeX Gyre Pagella" w:hAnsi="TeX Gyre Pagella"/>
          <w:i/>
          <w:w w:val="110"/>
          <w:sz w:val="21"/>
        </w:rPr>
        <w:t>−→</w:t>
      </w:r>
      <w:r>
        <w:rPr>
          <w:rFonts w:ascii="TeX Gyre Pagella" w:hAnsi="TeX Gyre Pagella"/>
          <w:i/>
          <w:spacing w:val="-7"/>
          <w:w w:val="110"/>
          <w:sz w:val="21"/>
        </w:rPr>
        <w:t> </w:t>
      </w:r>
      <w:r>
        <w:rPr>
          <w:w w:val="110"/>
          <w:sz w:val="21"/>
        </w:rPr>
        <w:t>‘</w:t>
      </w:r>
      <w:r>
        <w:rPr>
          <w:rFonts w:ascii="Liberation Serif" w:hAnsi="Liberation Serif"/>
          <w:i/>
          <w:w w:val="110"/>
          <w:sz w:val="21"/>
        </w:rPr>
        <w:t>,M</w:t>
      </w:r>
      <w:r>
        <w:rPr>
          <w:rFonts w:ascii="Liberation Serif" w:hAnsi="Liberation Serif"/>
          <w:i/>
          <w:spacing w:val="23"/>
          <w:w w:val="110"/>
          <w:sz w:val="21"/>
        </w:rPr>
        <w:t> </w:t>
      </w:r>
      <w:r>
        <w:rPr>
          <w:w w:val="110"/>
          <w:sz w:val="21"/>
        </w:rPr>
        <w:t>if</w:t>
      </w:r>
      <w:r>
        <w:rPr>
          <w:spacing w:val="-16"/>
          <w:w w:val="110"/>
          <w:sz w:val="21"/>
        </w:rPr>
        <w:t> </w:t>
      </w:r>
      <w:r>
        <w:rPr>
          <w:rFonts w:ascii="Liberation Serif" w:hAnsi="Liberation Serif"/>
          <w:i/>
          <w:w w:val="110"/>
          <w:sz w:val="21"/>
        </w:rPr>
        <w:t>M</w:t>
      </w:r>
      <w:r>
        <w:rPr>
          <w:rFonts w:ascii="Liberation Serif" w:hAnsi="Liberation Serif"/>
          <w:i/>
          <w:spacing w:val="13"/>
          <w:w w:val="110"/>
          <w:sz w:val="21"/>
        </w:rPr>
        <w:t> </w:t>
      </w:r>
      <w:r>
        <w:rPr>
          <w:w w:val="110"/>
          <w:sz w:val="21"/>
        </w:rPr>
        <w:t>:</w:t>
      </w:r>
      <w:r>
        <w:rPr>
          <w:spacing w:val="-19"/>
          <w:w w:val="110"/>
          <w:sz w:val="21"/>
        </w:rPr>
        <w:t> </w:t>
      </w:r>
      <w:r>
        <w:rPr>
          <w:rFonts w:ascii="Arial" w:hAnsi="Arial"/>
          <w:i/>
          <w:spacing w:val="-5"/>
          <w:w w:val="110"/>
          <w:sz w:val="21"/>
        </w:rPr>
        <w:t>2</w:t>
      </w:r>
      <w:r>
        <w:rPr>
          <w:rFonts w:ascii="Liberation Serif" w:hAnsi="Liberation Serif"/>
          <w:i/>
          <w:spacing w:val="-5"/>
          <w:w w:val="110"/>
          <w:sz w:val="21"/>
        </w:rPr>
        <w:t>A</w:t>
      </w:r>
    </w:p>
    <w:p>
      <w:pPr>
        <w:pStyle w:val="BodyText"/>
        <w:spacing w:line="313" w:lineRule="exact" w:before="130"/>
        <w:ind w:left="221"/>
        <w:rPr>
          <w:rFonts w:ascii="TeX Gyre Pagella" w:hAnsi="TeX Gyre Pagella"/>
          <w:i/>
        </w:rPr>
      </w:pPr>
      <w:r>
        <w:rPr>
          <w:w w:val="105"/>
        </w:rPr>
        <w:t>Although</w:t>
      </w:r>
      <w:r>
        <w:rPr>
          <w:spacing w:val="-8"/>
          <w:w w:val="105"/>
        </w:rPr>
        <w:t> </w:t>
      </w:r>
      <w:r>
        <w:rPr>
          <w:w w:val="105"/>
        </w:rPr>
        <w:t>the</w:t>
      </w:r>
      <w:r>
        <w:rPr>
          <w:spacing w:val="-6"/>
          <w:w w:val="105"/>
        </w:rPr>
        <w:t> </w:t>
      </w:r>
      <w:r>
        <w:rPr>
          <w:rFonts w:ascii="Liberation Serif" w:hAnsi="Liberation Serif"/>
          <w:i/>
          <w:w w:val="105"/>
        </w:rPr>
        <w:t>βη</w:t>
      </w:r>
      <w:r>
        <w:rPr>
          <w:rFonts w:ascii="Liberation Serif" w:hAnsi="Liberation Serif"/>
          <w:i/>
          <w:spacing w:val="17"/>
          <w:w w:val="105"/>
        </w:rPr>
        <w:t> </w:t>
      </w:r>
      <w:r>
        <w:rPr>
          <w:w w:val="105"/>
        </w:rPr>
        <w:t>rules</w:t>
      </w:r>
      <w:r>
        <w:rPr>
          <w:spacing w:val="-8"/>
          <w:w w:val="105"/>
        </w:rPr>
        <w:t> </w:t>
      </w:r>
      <w:r>
        <w:rPr>
          <w:w w:val="105"/>
        </w:rPr>
        <w:t>for</w:t>
      </w:r>
      <w:r>
        <w:rPr>
          <w:spacing w:val="-7"/>
          <w:w w:val="105"/>
        </w:rPr>
        <w:t> </w:t>
      </w:r>
      <w:r>
        <w:rPr>
          <w:w w:val="105"/>
        </w:rPr>
        <w:t>the</w:t>
      </w:r>
      <w:r>
        <w:rPr>
          <w:spacing w:val="-7"/>
          <w:w w:val="105"/>
        </w:rPr>
        <w:t> </w:t>
      </w:r>
      <w:r>
        <w:rPr>
          <w:rFonts w:ascii="Arial" w:hAnsi="Arial"/>
          <w:i/>
          <w:w w:val="105"/>
        </w:rPr>
        <w:t>2</w:t>
      </w:r>
      <w:r>
        <w:rPr>
          <w:rFonts w:ascii="Arial" w:hAnsi="Arial"/>
          <w:i/>
          <w:spacing w:val="5"/>
          <w:w w:val="105"/>
        </w:rPr>
        <w:t> </w:t>
      </w:r>
      <w:r>
        <w:rPr>
          <w:w w:val="105"/>
        </w:rPr>
        <w:t>type</w:t>
      </w:r>
      <w:r>
        <w:rPr>
          <w:spacing w:val="-7"/>
          <w:w w:val="105"/>
        </w:rPr>
        <w:t> </w:t>
      </w:r>
      <w:r>
        <w:rPr>
          <w:w w:val="105"/>
        </w:rPr>
        <w:t>look</w:t>
      </w:r>
      <w:r>
        <w:rPr>
          <w:spacing w:val="-7"/>
          <w:w w:val="105"/>
        </w:rPr>
        <w:t> </w:t>
      </w:r>
      <w:r>
        <w:rPr>
          <w:w w:val="105"/>
        </w:rPr>
        <w:t>intuitive</w:t>
      </w:r>
      <w:r>
        <w:rPr>
          <w:spacing w:val="-8"/>
          <w:w w:val="105"/>
        </w:rPr>
        <w:t> </w:t>
      </w:r>
      <w:r>
        <w:rPr>
          <w:w w:val="105"/>
        </w:rPr>
        <w:t>enough,</w:t>
      </w:r>
      <w:r>
        <w:rPr>
          <w:spacing w:val="-5"/>
          <w:w w:val="105"/>
        </w:rPr>
        <w:t> </w:t>
      </w:r>
      <w:r>
        <w:rPr>
          <w:w w:val="105"/>
        </w:rPr>
        <w:t>the</w:t>
      </w:r>
      <w:r>
        <w:rPr>
          <w:spacing w:val="-7"/>
          <w:w w:val="105"/>
        </w:rPr>
        <w:t> </w:t>
      </w:r>
      <w:r>
        <w:rPr>
          <w:rFonts w:ascii="Liberation Serif" w:hAnsi="Liberation Serif"/>
          <w:i/>
          <w:w w:val="105"/>
        </w:rPr>
        <w:t>β</w:t>
      </w:r>
      <w:r>
        <w:rPr>
          <w:rFonts w:ascii="Liberation Serif" w:hAnsi="Liberation Serif"/>
          <w:i/>
          <w:spacing w:val="20"/>
          <w:w w:val="105"/>
        </w:rPr>
        <w:t> </w:t>
      </w:r>
      <w:r>
        <w:rPr>
          <w:w w:val="105"/>
        </w:rPr>
        <w:t>rule</w:t>
      </w:r>
      <w:r>
        <w:rPr>
          <w:spacing w:val="-8"/>
          <w:w w:val="105"/>
        </w:rPr>
        <w:t> </w:t>
      </w:r>
      <w:r>
        <w:rPr>
          <w:w w:val="105"/>
        </w:rPr>
        <w:t>for</w:t>
      </w:r>
      <w:r>
        <w:rPr>
          <w:spacing w:val="-7"/>
          <w:w w:val="105"/>
        </w:rPr>
        <w:t> </w:t>
      </w:r>
      <w:r>
        <w:rPr>
          <w:w w:val="105"/>
        </w:rPr>
        <w:t>the</w:t>
      </w:r>
      <w:r>
        <w:rPr>
          <w:spacing w:val="-8"/>
          <w:w w:val="105"/>
        </w:rPr>
        <w:t> </w:t>
      </w:r>
      <w:r>
        <w:rPr>
          <w:rFonts w:ascii="TeX Gyre Pagella" w:hAnsi="TeX Gyre Pagella"/>
          <w:i/>
          <w:spacing w:val="-10"/>
          <w:w w:val="105"/>
        </w:rPr>
        <w:t>→</w:t>
      </w:r>
    </w:p>
    <w:p>
      <w:pPr>
        <w:pStyle w:val="BodyText"/>
        <w:spacing w:line="269" w:lineRule="exact"/>
        <w:ind w:left="221"/>
      </w:pPr>
      <w:r>
        <w:rPr/>
        <w:t>type must be carefully extended to terms with mixed </w:t>
      </w:r>
      <w:r>
        <w:rPr>
          <w:spacing w:val="-2"/>
        </w:rPr>
        <w:t>levels.</w:t>
      </w:r>
    </w:p>
    <w:p>
      <w:pPr>
        <w:spacing w:line="213" w:lineRule="auto" w:before="118"/>
        <w:ind w:left="221" w:right="0" w:firstLine="0"/>
        <w:jc w:val="left"/>
        <w:rPr>
          <w:sz w:val="21"/>
        </w:rPr>
      </w:pPr>
      <w:r>
        <w:rPr/>
        <mc:AlternateContent>
          <mc:Choice Requires="wps">
            <w:drawing>
              <wp:anchor distT="0" distB="0" distL="0" distR="0" allowOverlap="1" layoutInCell="1" locked="0" behindDoc="1" simplePos="0" relativeHeight="486846464">
                <wp:simplePos x="0" y="0"/>
                <wp:positionH relativeFrom="page">
                  <wp:posOffset>1705764</wp:posOffset>
                </wp:positionH>
                <wp:positionV relativeFrom="paragraph">
                  <wp:posOffset>454125</wp:posOffset>
                </wp:positionV>
                <wp:extent cx="10858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8585" cy="499109"/>
                        </a:xfrm>
                        <a:prstGeom prst="rect">
                          <a:avLst/>
                        </a:prstGeom>
                      </wps:spPr>
                      <wps:txbx>
                        <w:txbxContent>
                          <w:p>
                            <w:pPr>
                              <w:spacing w:line="221" w:lineRule="exact" w:before="0"/>
                              <w:ind w:left="0" w:right="0" w:firstLine="0"/>
                              <w:jc w:val="left"/>
                              <w:rPr>
                                <w:rFonts w:ascii="FreeFarsi"/>
                                <w:sz w:val="21"/>
                              </w:rPr>
                            </w:pPr>
                            <w:r>
                              <w:rPr>
                                <w:rFonts w:ascii="FreeFarsi"/>
                                <w:spacing w:val="-10"/>
                                <w:w w:val="205"/>
                                <w:sz w:val="21"/>
                              </w:rPr>
                              <w:t>(</w:t>
                            </w:r>
                          </w:p>
                        </w:txbxContent>
                      </wps:txbx>
                      <wps:bodyPr wrap="square" lIns="0" tIns="0" rIns="0" bIns="0" rtlCol="0">
                        <a:noAutofit/>
                      </wps:bodyPr>
                    </wps:wsp>
                  </a:graphicData>
                </a:graphic>
              </wp:anchor>
            </w:drawing>
          </mc:Choice>
          <mc:Fallback>
            <w:pict>
              <v:shape style="position:absolute;margin-left:134.312134pt;margin-top:35.757915pt;width:8.550pt;height:39.3pt;mso-position-horizontal-relative:page;mso-position-vertical-relative:paragraph;z-index:-16470016" type="#_x0000_t202" id="docshape11" filled="false" stroked="false">
                <v:textbox inset="0,0,0,0">
                  <w:txbxContent>
                    <w:p>
                      <w:pPr>
                        <w:spacing w:line="221" w:lineRule="exact" w:before="0"/>
                        <w:ind w:left="0" w:right="0" w:firstLine="0"/>
                        <w:jc w:val="left"/>
                        <w:rPr>
                          <w:rFonts w:ascii="FreeFarsi"/>
                          <w:sz w:val="21"/>
                        </w:rPr>
                      </w:pPr>
                      <w:r>
                        <w:rPr>
                          <w:rFonts w:ascii="FreeFarsi"/>
                          <w:spacing w:val="-10"/>
                          <w:w w:val="205"/>
                          <w:sz w:val="21"/>
                        </w:rPr>
                        <w:t>(</w:t>
                      </w:r>
                    </w:p>
                  </w:txbxContent>
                </v:textbox>
                <w10:wrap type="none"/>
              </v:shape>
            </w:pict>
          </mc:Fallback>
        </mc:AlternateContent>
      </w:r>
      <w:r>
        <w:rPr>
          <w:b/>
          <w:w w:val="105"/>
          <w:sz w:val="21"/>
        </w:rPr>
        <w:t>Definition 2.5 </w:t>
      </w:r>
      <w:r>
        <w:rPr>
          <w:w w:val="105"/>
          <w:sz w:val="21"/>
        </w:rPr>
        <w:t>Substitution</w:t>
      </w:r>
      <w:r>
        <w:rPr>
          <w:spacing w:val="-2"/>
          <w:w w:val="105"/>
          <w:sz w:val="21"/>
        </w:rPr>
        <w:t> </w:t>
      </w:r>
      <w:r>
        <w:rPr>
          <w:w w:val="105"/>
          <w:sz w:val="21"/>
        </w:rPr>
        <w:t>[</w:t>
      </w:r>
      <w:r>
        <w:rPr>
          <w:rFonts w:ascii="Liberation Serif"/>
          <w:i/>
          <w:w w:val="105"/>
          <w:sz w:val="21"/>
        </w:rPr>
        <w:t>N/x</w:t>
      </w:r>
      <w:r>
        <w:rPr>
          <w:w w:val="105"/>
          <w:sz w:val="21"/>
        </w:rPr>
        <w:t>]</w:t>
      </w:r>
      <w:r>
        <w:rPr>
          <w:rFonts w:ascii="Liberation Serif"/>
          <w:i/>
          <w:w w:val="105"/>
          <w:sz w:val="21"/>
        </w:rPr>
        <w:t>M</w:t>
      </w:r>
      <w:r>
        <w:rPr>
          <w:rFonts w:ascii="Liberation Serif"/>
          <w:i/>
          <w:spacing w:val="40"/>
          <w:w w:val="105"/>
          <w:sz w:val="21"/>
        </w:rPr>
        <w:t> </w:t>
      </w:r>
      <w:r>
        <w:rPr>
          <w:w w:val="105"/>
          <w:sz w:val="21"/>
        </w:rPr>
        <w:t>is</w:t>
      </w:r>
      <w:r>
        <w:rPr>
          <w:spacing w:val="-2"/>
          <w:w w:val="105"/>
          <w:sz w:val="21"/>
        </w:rPr>
        <w:t> </w:t>
      </w:r>
      <w:r>
        <w:rPr>
          <w:w w:val="105"/>
          <w:sz w:val="21"/>
        </w:rPr>
        <w:t>given</w:t>
      </w:r>
      <w:r>
        <w:rPr>
          <w:spacing w:val="-2"/>
          <w:w w:val="105"/>
          <w:sz w:val="21"/>
        </w:rPr>
        <w:t> </w:t>
      </w:r>
      <w:r>
        <w:rPr>
          <w:w w:val="105"/>
          <w:sz w:val="21"/>
        </w:rPr>
        <w:t>by</w:t>
      </w:r>
      <w:r>
        <w:rPr>
          <w:spacing w:val="-2"/>
          <w:w w:val="105"/>
          <w:sz w:val="21"/>
        </w:rPr>
        <w:t> </w:t>
      </w:r>
      <w:r>
        <w:rPr>
          <w:w w:val="105"/>
          <w:sz w:val="21"/>
        </w:rPr>
        <w:t>[</w:t>
      </w:r>
      <w:r>
        <w:rPr>
          <w:rFonts w:ascii="Liberation Serif"/>
          <w:i/>
          <w:w w:val="105"/>
          <w:sz w:val="21"/>
        </w:rPr>
        <w:t>N/x</w:t>
      </w:r>
      <w:r>
        <w:rPr>
          <w:w w:val="105"/>
          <w:sz w:val="21"/>
        </w:rPr>
        <w:t>]</w:t>
      </w:r>
      <w:r>
        <w:rPr>
          <w:rFonts w:ascii="LM Roman 8"/>
          <w:w w:val="105"/>
          <w:sz w:val="21"/>
          <w:vertAlign w:val="subscript"/>
        </w:rPr>
        <w:t>0</w:t>
      </w:r>
      <w:r>
        <w:rPr>
          <w:rFonts w:ascii="Liberation Serif"/>
          <w:i/>
          <w:w w:val="105"/>
          <w:sz w:val="21"/>
          <w:vertAlign w:val="baseline"/>
        </w:rPr>
        <w:t>M</w:t>
      </w:r>
      <w:r>
        <w:rPr>
          <w:rFonts w:ascii="Liberation Serif"/>
          <w:i/>
          <w:spacing w:val="-30"/>
          <w:w w:val="105"/>
          <w:sz w:val="21"/>
          <w:vertAlign w:val="baseline"/>
        </w:rPr>
        <w:t> </w:t>
      </w:r>
      <w:r>
        <w:rPr>
          <w:w w:val="105"/>
          <w:sz w:val="21"/>
          <w:vertAlign w:val="baseline"/>
        </w:rPr>
        <w:t>, where</w:t>
      </w:r>
      <w:r>
        <w:rPr>
          <w:spacing w:val="-1"/>
          <w:w w:val="105"/>
          <w:sz w:val="21"/>
          <w:vertAlign w:val="baseline"/>
        </w:rPr>
        <w:t> </w:t>
      </w:r>
      <w:r>
        <w:rPr>
          <w:w w:val="105"/>
          <w:sz w:val="21"/>
          <w:vertAlign w:val="baseline"/>
        </w:rPr>
        <w:t>[</w:t>
      </w:r>
      <w:r>
        <w:rPr>
          <w:rFonts w:ascii="Liberation Serif"/>
          <w:i/>
          <w:w w:val="105"/>
          <w:sz w:val="21"/>
          <w:vertAlign w:val="baseline"/>
        </w:rPr>
        <w:t>N/x</w:t>
      </w:r>
      <w:r>
        <w:rPr>
          <w:w w:val="105"/>
          <w:sz w:val="21"/>
          <w:vertAlign w:val="baseline"/>
        </w:rPr>
        <w:t>]</w:t>
      </w:r>
      <w:r>
        <w:rPr>
          <w:rFonts w:ascii="Georgia"/>
          <w:i/>
          <w:w w:val="105"/>
          <w:sz w:val="21"/>
          <w:vertAlign w:val="subscript"/>
        </w:rPr>
        <w:t>n</w:t>
      </w:r>
      <w:r>
        <w:rPr>
          <w:rFonts w:ascii="Georgia"/>
          <w:i/>
          <w:spacing w:val="30"/>
          <w:w w:val="105"/>
          <w:sz w:val="21"/>
          <w:vertAlign w:val="baseline"/>
        </w:rPr>
        <w:t> </w:t>
      </w:r>
      <w:r>
        <w:rPr>
          <w:w w:val="105"/>
          <w:sz w:val="21"/>
          <w:vertAlign w:val="baseline"/>
        </w:rPr>
        <w:t>is</w:t>
      </w:r>
      <w:r>
        <w:rPr>
          <w:spacing w:val="-1"/>
          <w:w w:val="105"/>
          <w:sz w:val="21"/>
          <w:vertAlign w:val="baseline"/>
        </w:rPr>
        <w:t> </w:t>
      </w:r>
      <w:r>
        <w:rPr>
          <w:w w:val="105"/>
          <w:sz w:val="21"/>
          <w:vertAlign w:val="baseline"/>
        </w:rPr>
        <w:t>induc- tively defined as follows.</w:t>
      </w:r>
    </w:p>
    <w:p>
      <w:pPr>
        <w:pStyle w:val="BodyText"/>
        <w:spacing w:before="8"/>
        <w:rPr>
          <w:sz w:val="12"/>
        </w:rPr>
      </w:pPr>
    </w:p>
    <w:p>
      <w:pPr>
        <w:spacing w:after="0"/>
        <w:rPr>
          <w:sz w:val="12"/>
        </w:rPr>
        <w:sectPr>
          <w:pgSz w:w="9360" w:h="13610"/>
          <w:pgMar w:header="860" w:footer="0" w:top="1060" w:bottom="0" w:left="680" w:right="420"/>
        </w:sectPr>
      </w:pPr>
    </w:p>
    <w:p>
      <w:pPr>
        <w:spacing w:before="172"/>
        <w:ind w:left="982" w:right="0" w:firstLine="0"/>
        <w:jc w:val="left"/>
        <w:rPr>
          <w:rFonts w:ascii="Georgia"/>
          <w:i/>
          <w:sz w:val="21"/>
        </w:rPr>
      </w:pPr>
      <w:r>
        <w:rPr>
          <w:spacing w:val="-2"/>
          <w:w w:val="120"/>
          <w:sz w:val="21"/>
        </w:rPr>
        <w:t>[</w:t>
      </w:r>
      <w:r>
        <w:rPr>
          <w:rFonts w:ascii="Liberation Serif"/>
          <w:i/>
          <w:spacing w:val="-2"/>
          <w:w w:val="120"/>
          <w:sz w:val="21"/>
        </w:rPr>
        <w:t>N/x</w:t>
      </w:r>
      <w:r>
        <w:rPr>
          <w:spacing w:val="-2"/>
          <w:w w:val="120"/>
          <w:sz w:val="21"/>
        </w:rPr>
        <w:t>]</w:t>
      </w:r>
      <w:r>
        <w:rPr>
          <w:rFonts w:ascii="Georgia"/>
          <w:i/>
          <w:spacing w:val="-2"/>
          <w:w w:val="120"/>
          <w:sz w:val="21"/>
          <w:vertAlign w:val="subscript"/>
        </w:rPr>
        <w:t>n</w:t>
      </w:r>
    </w:p>
    <w:p>
      <w:pPr>
        <w:tabs>
          <w:tab w:pos="564" w:val="left" w:leader="none"/>
          <w:tab w:pos="970" w:val="left" w:leader="none"/>
        </w:tabs>
        <w:spacing w:line="170" w:lineRule="auto" w:before="43"/>
        <w:ind w:left="565" w:right="0" w:hanging="566"/>
        <w:jc w:val="left"/>
        <w:rPr>
          <w:sz w:val="21"/>
        </w:rPr>
      </w:pPr>
      <w:r>
        <w:rPr/>
        <w:br w:type="column"/>
      </w:r>
      <w:r>
        <w:rPr>
          <w:rFonts w:ascii="Liberation Serif" w:hAnsi="Liberation Serif"/>
          <w:i/>
          <w:w w:val="105"/>
          <w:position w:val="-14"/>
          <w:sz w:val="21"/>
        </w:rPr>
        <w:t>y </w:t>
      </w:r>
      <w:r>
        <w:rPr>
          <w:w w:val="105"/>
          <w:position w:val="-14"/>
          <w:sz w:val="21"/>
        </w:rPr>
        <w:t>=</w:t>
      </w:r>
      <w:r>
        <w:rPr>
          <w:position w:val="-14"/>
          <w:sz w:val="21"/>
        </w:rPr>
        <w:tab/>
      </w:r>
      <w:r>
        <w:rPr>
          <w:rFonts w:ascii="Liberation Serif" w:hAnsi="Liberation Serif"/>
          <w:i/>
          <w:spacing w:val="-10"/>
          <w:w w:val="105"/>
          <w:sz w:val="21"/>
        </w:rPr>
        <w:t>N</w:t>
      </w:r>
      <w:r>
        <w:rPr>
          <w:rFonts w:ascii="Liberation Serif" w:hAnsi="Liberation Serif"/>
          <w:i/>
          <w:sz w:val="21"/>
        </w:rPr>
        <w:tab/>
      </w:r>
      <w:r>
        <w:rPr>
          <w:w w:val="105"/>
          <w:sz w:val="21"/>
        </w:rPr>
        <w:t>(</w:t>
      </w:r>
      <w:r>
        <w:rPr>
          <w:rFonts w:ascii="Liberation Serif" w:hAnsi="Liberation Serif"/>
          <w:i/>
          <w:w w:val="105"/>
          <w:sz w:val="21"/>
        </w:rPr>
        <w:t>n</w:t>
      </w:r>
      <w:r>
        <w:rPr>
          <w:rFonts w:ascii="Liberation Serif" w:hAnsi="Liberation Serif"/>
          <w:i/>
          <w:spacing w:val="-14"/>
          <w:w w:val="105"/>
          <w:sz w:val="21"/>
        </w:rPr>
        <w:t> </w:t>
      </w:r>
      <w:r>
        <w:rPr>
          <w:spacing w:val="29"/>
          <w:w w:val="105"/>
          <w:sz w:val="21"/>
        </w:rPr>
        <w:t>=0</w:t>
      </w:r>
      <w:r>
        <w:rPr>
          <w:spacing w:val="-27"/>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w w:val="105"/>
          <w:sz w:val="21"/>
        </w:rPr>
        <w:t>x</w:t>
      </w:r>
      <w:r>
        <w:rPr>
          <w:rFonts w:ascii="Liberation Serif" w:hAnsi="Liberation Serif"/>
          <w:i/>
          <w:spacing w:val="-4"/>
          <w:w w:val="105"/>
          <w:sz w:val="21"/>
        </w:rPr>
        <w:t> </w:t>
      </w:r>
      <w:r>
        <w:rPr>
          <w:w w:val="105"/>
          <w:sz w:val="21"/>
        </w:rPr>
        <w:t>=</w:t>
      </w:r>
      <w:r>
        <w:rPr>
          <w:spacing w:val="-19"/>
          <w:w w:val="105"/>
          <w:sz w:val="21"/>
        </w:rPr>
        <w:t> </w:t>
      </w:r>
      <w:r>
        <w:rPr>
          <w:rFonts w:ascii="Liberation Serif" w:hAnsi="Liberation Serif"/>
          <w:i/>
          <w:w w:val="105"/>
          <w:sz w:val="21"/>
        </w:rPr>
        <w:t>y</w:t>
      </w:r>
      <w:r>
        <w:rPr>
          <w:w w:val="105"/>
          <w:sz w:val="21"/>
        </w:rPr>
        <w:t>) </w:t>
      </w:r>
      <w:r>
        <w:rPr>
          <w:rFonts w:ascii="Liberation Serif" w:hAnsi="Liberation Serif"/>
          <w:i/>
          <w:spacing w:val="-10"/>
          <w:w w:val="105"/>
          <w:sz w:val="21"/>
        </w:rPr>
        <w:t>y</w:t>
      </w:r>
      <w:r>
        <w:rPr>
          <w:rFonts w:ascii="Liberation Serif" w:hAnsi="Liberation Serif"/>
          <w:i/>
          <w:sz w:val="21"/>
        </w:rPr>
        <w:tab/>
      </w:r>
      <w:r>
        <w:rPr>
          <w:spacing w:val="-2"/>
          <w:w w:val="105"/>
          <w:sz w:val="21"/>
        </w:rPr>
        <w:t>(otherwise)</w:t>
      </w:r>
    </w:p>
    <w:p>
      <w:pPr>
        <w:spacing w:before="172"/>
        <w:ind w:left="744" w:right="0" w:firstLine="0"/>
        <w:jc w:val="left"/>
        <w:rPr>
          <w:rFonts w:ascii="Georgia"/>
          <w:i/>
          <w:sz w:val="21"/>
        </w:rPr>
      </w:pPr>
      <w:r>
        <w:rPr/>
        <w:br w:type="column"/>
      </w:r>
      <w:r>
        <w:rPr>
          <w:spacing w:val="-2"/>
          <w:w w:val="120"/>
          <w:sz w:val="21"/>
        </w:rPr>
        <w:t>[</w:t>
      </w:r>
      <w:r>
        <w:rPr>
          <w:rFonts w:ascii="Liberation Serif"/>
          <w:i/>
          <w:spacing w:val="-2"/>
          <w:w w:val="120"/>
          <w:sz w:val="21"/>
        </w:rPr>
        <w:t>N/x</w:t>
      </w:r>
      <w:r>
        <w:rPr>
          <w:spacing w:val="-2"/>
          <w:w w:val="120"/>
          <w:sz w:val="21"/>
        </w:rPr>
        <w:t>]</w:t>
      </w:r>
      <w:r>
        <w:rPr>
          <w:rFonts w:ascii="Georgia"/>
          <w:i/>
          <w:spacing w:val="-2"/>
          <w:w w:val="120"/>
          <w:sz w:val="21"/>
          <w:vertAlign w:val="subscript"/>
        </w:rPr>
        <w:t>n</w:t>
      </w:r>
    </w:p>
    <w:p>
      <w:pPr>
        <w:spacing w:before="172"/>
        <w:ind w:left="0" w:right="0" w:firstLine="0"/>
        <w:jc w:val="left"/>
        <w:rPr>
          <w:sz w:val="21"/>
        </w:rPr>
      </w:pPr>
      <w:r>
        <w:rPr/>
        <w:br w:type="column"/>
      </w:r>
      <w:r>
        <w:rPr>
          <w:w w:val="110"/>
          <w:sz w:val="21"/>
        </w:rPr>
        <w:t>‘</w:t>
      </w:r>
      <w:r>
        <w:rPr>
          <w:rFonts w:ascii="Liberation Serif" w:hAnsi="Liberation Serif"/>
          <w:i/>
          <w:w w:val="110"/>
          <w:sz w:val="21"/>
        </w:rPr>
        <w:t>M</w:t>
      </w:r>
      <w:r>
        <w:rPr>
          <w:rFonts w:ascii="Liberation Serif" w:hAnsi="Liberation Serif"/>
          <w:i/>
          <w:spacing w:val="15"/>
          <w:w w:val="110"/>
          <w:sz w:val="21"/>
        </w:rPr>
        <w:t> </w:t>
      </w:r>
      <w:r>
        <w:rPr>
          <w:w w:val="110"/>
          <w:sz w:val="21"/>
        </w:rPr>
        <w:t>=</w:t>
      </w:r>
      <w:r>
        <w:rPr>
          <w:spacing w:val="-20"/>
          <w:w w:val="110"/>
          <w:sz w:val="21"/>
        </w:rPr>
        <w:t> </w:t>
      </w:r>
      <w:r>
        <w:rPr>
          <w:spacing w:val="-2"/>
          <w:w w:val="110"/>
          <w:sz w:val="21"/>
        </w:rPr>
        <w:t>‘[</w:t>
      </w:r>
      <w:r>
        <w:rPr>
          <w:rFonts w:ascii="Liberation Serif" w:hAnsi="Liberation Serif"/>
          <w:i/>
          <w:spacing w:val="-2"/>
          <w:w w:val="110"/>
          <w:sz w:val="21"/>
        </w:rPr>
        <w:t>N/x</w:t>
      </w:r>
      <w:r>
        <w:rPr>
          <w:spacing w:val="-2"/>
          <w:w w:val="110"/>
          <w:sz w:val="21"/>
        </w:rPr>
        <w:t>]</w:t>
      </w:r>
    </w:p>
    <w:p>
      <w:pPr>
        <w:spacing w:line="240" w:lineRule="auto" w:before="1"/>
        <w:rPr>
          <w:sz w:val="15"/>
        </w:rPr>
      </w:pPr>
      <w:r>
        <w:rPr/>
        <w:br w:type="column"/>
      </w:r>
      <w:r>
        <w:rPr>
          <w:sz w:val="15"/>
        </w:rPr>
      </w:r>
    </w:p>
    <w:p>
      <w:pPr>
        <w:spacing w:before="1"/>
        <w:ind w:left="0" w:right="0" w:firstLine="0"/>
        <w:jc w:val="left"/>
        <w:rPr>
          <w:rFonts w:ascii="Liberation Serif"/>
          <w:i/>
          <w:sz w:val="21"/>
        </w:rPr>
      </w:pPr>
      <w:r>
        <w:rPr>
          <w:rFonts w:ascii="Georgia"/>
          <w:i/>
          <w:spacing w:val="-4"/>
          <w:w w:val="110"/>
          <w:sz w:val="15"/>
        </w:rPr>
        <w:t>n</w:t>
      </w:r>
      <w:r>
        <w:rPr>
          <w:rFonts w:ascii="LM Roman 8"/>
          <w:spacing w:val="-4"/>
          <w:w w:val="110"/>
          <w:sz w:val="15"/>
        </w:rPr>
        <w:t>+1</w:t>
      </w:r>
      <w:r>
        <w:rPr>
          <w:rFonts w:ascii="Liberation Serif"/>
          <w:i/>
          <w:spacing w:val="-4"/>
          <w:w w:val="110"/>
          <w:position w:val="3"/>
          <w:sz w:val="21"/>
        </w:rPr>
        <w:t>M</w:t>
      </w:r>
    </w:p>
    <w:p>
      <w:pPr>
        <w:spacing w:after="0"/>
        <w:jc w:val="left"/>
        <w:rPr>
          <w:rFonts w:ascii="Liberation Serif"/>
          <w:sz w:val="21"/>
        </w:rPr>
        <w:sectPr>
          <w:type w:val="continuous"/>
          <w:pgSz w:w="9360" w:h="13610"/>
          <w:pgMar w:header="860" w:footer="0" w:top="800" w:bottom="280" w:left="680" w:right="420"/>
          <w:cols w:num="5" w:equalWidth="0">
            <w:col w:w="1603" w:space="9"/>
            <w:col w:w="2402" w:space="40"/>
            <w:col w:w="1364" w:space="9"/>
            <w:col w:w="1150"/>
            <w:col w:w="1684"/>
          </w:cols>
        </w:sectPr>
      </w:pPr>
    </w:p>
    <w:p>
      <w:pPr>
        <w:pStyle w:val="BodyText"/>
        <w:spacing w:before="8"/>
        <w:rPr>
          <w:rFonts w:ascii="Liberation Serif"/>
          <w:i/>
          <w:sz w:val="16"/>
        </w:rPr>
      </w:pPr>
    </w:p>
    <w:p>
      <w:pPr>
        <w:spacing w:after="0"/>
        <w:rPr>
          <w:rFonts w:ascii="Liberation Serif"/>
          <w:sz w:val="16"/>
        </w:rPr>
        <w:sectPr>
          <w:type w:val="continuous"/>
          <w:pgSz w:w="9360" w:h="13610"/>
          <w:pgMar w:header="860" w:footer="0" w:top="800" w:bottom="280" w:left="680" w:right="420"/>
        </w:sectPr>
      </w:pPr>
    </w:p>
    <w:p>
      <w:pPr>
        <w:spacing w:before="171"/>
        <w:ind w:left="0" w:right="0" w:firstLine="0"/>
        <w:jc w:val="right"/>
        <w:rPr>
          <w:rFonts w:ascii="Georgia"/>
          <w:i/>
          <w:sz w:val="21"/>
        </w:rPr>
      </w:pPr>
      <w:r>
        <w:rPr>
          <w:spacing w:val="-2"/>
          <w:w w:val="120"/>
          <w:sz w:val="21"/>
        </w:rPr>
        <w:t>[</w:t>
      </w:r>
      <w:r>
        <w:rPr>
          <w:rFonts w:ascii="Liberation Serif"/>
          <w:i/>
          <w:spacing w:val="-2"/>
          <w:w w:val="120"/>
          <w:sz w:val="21"/>
        </w:rPr>
        <w:t>N/x</w:t>
      </w:r>
      <w:r>
        <w:rPr>
          <w:spacing w:val="-2"/>
          <w:w w:val="120"/>
          <w:sz w:val="21"/>
        </w:rPr>
        <w:t>]</w:t>
      </w:r>
      <w:r>
        <w:rPr>
          <w:rFonts w:ascii="Georgia"/>
          <w:i/>
          <w:spacing w:val="-2"/>
          <w:w w:val="120"/>
          <w:sz w:val="21"/>
          <w:vertAlign w:val="subscript"/>
        </w:rPr>
        <w:t>n</w:t>
      </w:r>
    </w:p>
    <w:p>
      <w:pPr>
        <w:tabs>
          <w:tab w:pos="740" w:val="left" w:leader="none"/>
          <w:tab w:pos="2080" w:val="left" w:leader="none"/>
        </w:tabs>
        <w:spacing w:line="165" w:lineRule="auto" w:before="44"/>
        <w:ind w:left="0" w:right="0" w:firstLine="0"/>
        <w:jc w:val="left"/>
        <w:rPr>
          <w:sz w:val="21"/>
        </w:rPr>
      </w:pPr>
      <w:r>
        <w:rPr/>
        <w:br w:type="column"/>
      </w:r>
      <w:r>
        <w:rPr>
          <w:rFonts w:ascii="Liberation Serif" w:hAnsi="Liberation Serif"/>
          <w:i/>
          <w:w w:val="115"/>
          <w:position w:val="-14"/>
          <w:sz w:val="21"/>
        </w:rPr>
        <w:t>,M</w:t>
      </w:r>
      <w:r>
        <w:rPr>
          <w:rFonts w:ascii="Liberation Serif" w:hAnsi="Liberation Serif"/>
          <w:i/>
          <w:spacing w:val="23"/>
          <w:w w:val="115"/>
          <w:position w:val="-14"/>
          <w:sz w:val="21"/>
        </w:rPr>
        <w:t> </w:t>
      </w:r>
      <w:r>
        <w:rPr>
          <w:spacing w:val="-10"/>
          <w:w w:val="115"/>
          <w:position w:val="-14"/>
          <w:sz w:val="21"/>
        </w:rPr>
        <w:t>=</w:t>
      </w:r>
      <w:r>
        <w:rPr>
          <w:position w:val="-14"/>
          <w:sz w:val="21"/>
        </w:rPr>
        <w:tab/>
      </w:r>
      <w:r>
        <w:rPr>
          <w:rFonts w:ascii="Liberation Serif" w:hAnsi="Liberation Serif"/>
          <w:i/>
          <w:spacing w:val="-2"/>
          <w:w w:val="115"/>
          <w:sz w:val="21"/>
        </w:rPr>
        <w:t>,</w:t>
      </w:r>
      <w:r>
        <w:rPr>
          <w:spacing w:val="-2"/>
          <w:w w:val="115"/>
          <w:sz w:val="21"/>
        </w:rPr>
        <w:t>[</w:t>
      </w:r>
      <w:r>
        <w:rPr>
          <w:rFonts w:ascii="Liberation Serif" w:hAnsi="Liberation Serif"/>
          <w:i/>
          <w:spacing w:val="-2"/>
          <w:w w:val="115"/>
          <w:sz w:val="21"/>
        </w:rPr>
        <w:t>N/x</w:t>
      </w:r>
      <w:r>
        <w:rPr>
          <w:spacing w:val="-2"/>
          <w:w w:val="115"/>
          <w:sz w:val="21"/>
        </w:rPr>
        <w:t>]</w:t>
      </w:r>
      <w:r>
        <w:rPr>
          <w:rFonts w:ascii="Georgia" w:hAnsi="Georgia"/>
          <w:i/>
          <w:spacing w:val="-2"/>
          <w:w w:val="115"/>
          <w:sz w:val="21"/>
          <w:vertAlign w:val="subscript"/>
        </w:rPr>
        <w:t>n</w:t>
      </w:r>
      <w:r>
        <w:rPr>
          <w:rFonts w:ascii="TeX Gyre Pagella" w:hAnsi="TeX Gyre Pagella"/>
          <w:i/>
          <w:spacing w:val="-2"/>
          <w:w w:val="115"/>
          <w:sz w:val="21"/>
          <w:vertAlign w:val="subscript"/>
        </w:rPr>
        <w:t>−</w:t>
      </w:r>
      <w:r>
        <w:rPr>
          <w:rFonts w:ascii="LM Roman 8" w:hAnsi="LM Roman 8"/>
          <w:spacing w:val="-2"/>
          <w:w w:val="115"/>
          <w:sz w:val="21"/>
          <w:vertAlign w:val="subscript"/>
        </w:rPr>
        <w:t>1</w:t>
      </w:r>
      <w:r>
        <w:rPr>
          <w:rFonts w:ascii="Liberation Serif" w:hAnsi="Liberation Serif"/>
          <w:i/>
          <w:spacing w:val="-2"/>
          <w:w w:val="115"/>
          <w:sz w:val="21"/>
          <w:vertAlign w:val="baseline"/>
        </w:rPr>
        <w:t>M</w:t>
      </w:r>
      <w:r>
        <w:rPr>
          <w:rFonts w:ascii="Liberation Serif" w:hAnsi="Liberation Serif"/>
          <w:i/>
          <w:sz w:val="21"/>
          <w:vertAlign w:val="baseline"/>
        </w:rPr>
        <w:tab/>
      </w:r>
      <w:r>
        <w:rPr>
          <w:w w:val="115"/>
          <w:sz w:val="21"/>
          <w:vertAlign w:val="baseline"/>
        </w:rPr>
        <w:t>(</w:t>
      </w:r>
      <w:r>
        <w:rPr>
          <w:rFonts w:ascii="Liberation Serif" w:hAnsi="Liberation Serif"/>
          <w:i/>
          <w:w w:val="115"/>
          <w:sz w:val="21"/>
          <w:vertAlign w:val="baseline"/>
        </w:rPr>
        <w:t>n</w:t>
      </w:r>
      <w:r>
        <w:rPr>
          <w:rFonts w:ascii="Liberation Serif" w:hAnsi="Liberation Serif"/>
          <w:i/>
          <w:spacing w:val="-8"/>
          <w:w w:val="115"/>
          <w:sz w:val="21"/>
          <w:vertAlign w:val="baseline"/>
        </w:rPr>
        <w:t> </w:t>
      </w:r>
      <w:r>
        <w:rPr>
          <w:rFonts w:ascii="Liberation Serif" w:hAnsi="Liberation Serif"/>
          <w:i/>
          <w:w w:val="115"/>
          <w:sz w:val="21"/>
          <w:vertAlign w:val="baseline"/>
        </w:rPr>
        <w:t>&gt;</w:t>
      </w:r>
      <w:r>
        <w:rPr>
          <w:rFonts w:ascii="Liberation Serif" w:hAnsi="Liberation Serif"/>
          <w:i/>
          <w:spacing w:val="-1"/>
          <w:w w:val="115"/>
          <w:sz w:val="21"/>
          <w:vertAlign w:val="baseline"/>
        </w:rPr>
        <w:t> </w:t>
      </w:r>
      <w:r>
        <w:rPr>
          <w:spacing w:val="-5"/>
          <w:w w:val="115"/>
          <w:sz w:val="21"/>
          <w:vertAlign w:val="baseline"/>
        </w:rPr>
        <w:t>0)</w:t>
      </w:r>
    </w:p>
    <w:p>
      <w:pPr>
        <w:tabs>
          <w:tab w:pos="2080" w:val="left" w:leader="none"/>
        </w:tabs>
        <w:spacing w:line="233" w:lineRule="exact" w:before="0"/>
        <w:ind w:left="740" w:right="0" w:firstLine="0"/>
        <w:jc w:val="left"/>
        <w:rPr>
          <w:sz w:val="21"/>
        </w:rPr>
      </w:pPr>
      <w:r>
        <w:rPr/>
        <mc:AlternateContent>
          <mc:Choice Requires="wps">
            <w:drawing>
              <wp:anchor distT="0" distB="0" distL="0" distR="0" allowOverlap="1" layoutInCell="1" locked="0" behindDoc="1" simplePos="0" relativeHeight="486846976">
                <wp:simplePos x="0" y="0"/>
                <wp:positionH relativeFrom="page">
                  <wp:posOffset>2570425</wp:posOffset>
                </wp:positionH>
                <wp:positionV relativeFrom="paragraph">
                  <wp:posOffset>-330143</wp:posOffset>
                </wp:positionV>
                <wp:extent cx="108585" cy="49910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8585" cy="499109"/>
                        </a:xfrm>
                        <a:prstGeom prst="rect">
                          <a:avLst/>
                        </a:prstGeom>
                      </wps:spPr>
                      <wps:txbx>
                        <w:txbxContent>
                          <w:p>
                            <w:pPr>
                              <w:spacing w:line="221" w:lineRule="exact" w:before="0"/>
                              <w:ind w:left="0" w:right="0" w:firstLine="0"/>
                              <w:jc w:val="left"/>
                              <w:rPr>
                                <w:rFonts w:ascii="FreeFarsi"/>
                                <w:sz w:val="21"/>
                              </w:rPr>
                            </w:pPr>
                            <w:r>
                              <w:rPr>
                                <w:rFonts w:ascii="FreeFarsi"/>
                                <w:spacing w:val="-10"/>
                                <w:w w:val="205"/>
                                <w:sz w:val="21"/>
                              </w:rPr>
                              <w:t>(</w:t>
                            </w:r>
                          </w:p>
                        </w:txbxContent>
                      </wps:txbx>
                      <wps:bodyPr wrap="square" lIns="0" tIns="0" rIns="0" bIns="0" rtlCol="0">
                        <a:noAutofit/>
                      </wps:bodyPr>
                    </wps:wsp>
                  </a:graphicData>
                </a:graphic>
              </wp:anchor>
            </w:drawing>
          </mc:Choice>
          <mc:Fallback>
            <w:pict>
              <v:shape style="position:absolute;margin-left:202.395737pt;margin-top:-25.995516pt;width:8.550pt;height:39.3pt;mso-position-horizontal-relative:page;mso-position-vertical-relative:paragraph;z-index:-16469504" type="#_x0000_t202" id="docshape12" filled="false" stroked="false">
                <v:textbox inset="0,0,0,0">
                  <w:txbxContent>
                    <w:p>
                      <w:pPr>
                        <w:spacing w:line="221" w:lineRule="exact" w:before="0"/>
                        <w:ind w:left="0" w:right="0" w:firstLine="0"/>
                        <w:jc w:val="left"/>
                        <w:rPr>
                          <w:rFonts w:ascii="FreeFarsi"/>
                          <w:sz w:val="21"/>
                        </w:rPr>
                      </w:pPr>
                      <w:r>
                        <w:rPr>
                          <w:rFonts w:ascii="FreeFarsi"/>
                          <w:spacing w:val="-10"/>
                          <w:w w:val="205"/>
                          <w:sz w:val="21"/>
                        </w:rPr>
                        <w:t>(</w:t>
                      </w:r>
                    </w:p>
                  </w:txbxContent>
                </v:textbox>
                <w10:wrap type="none"/>
              </v:shape>
            </w:pict>
          </mc:Fallback>
        </mc:AlternateContent>
      </w:r>
      <w:r>
        <w:rPr>
          <w:rFonts w:ascii="Liberation Serif"/>
          <w:i/>
          <w:spacing w:val="-5"/>
          <w:w w:val="110"/>
          <w:sz w:val="21"/>
        </w:rPr>
        <w:t>,M</w:t>
      </w:r>
      <w:r>
        <w:rPr>
          <w:rFonts w:ascii="Liberation Serif"/>
          <w:i/>
          <w:sz w:val="21"/>
        </w:rPr>
        <w:tab/>
      </w:r>
      <w:r>
        <w:rPr>
          <w:spacing w:val="-2"/>
          <w:w w:val="110"/>
          <w:sz w:val="21"/>
        </w:rPr>
        <w:t>(otherwise)</w:t>
      </w:r>
    </w:p>
    <w:p>
      <w:pPr>
        <w:spacing w:after="0" w:line="233" w:lineRule="exact"/>
        <w:jc w:val="left"/>
        <w:rPr>
          <w:sz w:val="21"/>
        </w:rPr>
        <w:sectPr>
          <w:type w:val="continuous"/>
          <w:pgSz w:w="9360" w:h="13610"/>
          <w:pgMar w:header="860" w:footer="0" w:top="800" w:bottom="280" w:left="680" w:right="420"/>
          <w:cols w:num="2" w:equalWidth="0">
            <w:col w:w="2788" w:space="9"/>
            <w:col w:w="5463"/>
          </w:cols>
        </w:sectPr>
      </w:pPr>
    </w:p>
    <w:p>
      <w:pPr>
        <w:pStyle w:val="BodyText"/>
        <w:spacing w:before="171"/>
        <w:ind w:left="221"/>
        <w:jc w:val="both"/>
      </w:pPr>
      <w:r>
        <w:rPr/>
        <w:t>Other cases are </w:t>
      </w:r>
      <w:r>
        <w:rPr>
          <w:spacing w:val="-2"/>
        </w:rPr>
        <w:t>omitted.</w:t>
      </w:r>
    </w:p>
    <w:p>
      <w:pPr>
        <w:pStyle w:val="BodyText"/>
        <w:spacing w:line="208" w:lineRule="auto" w:before="143"/>
        <w:ind w:left="221" w:right="366" w:firstLine="317"/>
        <w:jc w:val="both"/>
      </w:pPr>
      <w:r>
        <w:rPr/>
        <w:t>Our substitution rule is intended to allow two contexts of different levels to contain variables with the same literal names.</w:t>
      </w:r>
      <w:r>
        <w:rPr>
          <w:spacing w:val="40"/>
        </w:rPr>
        <w:t> </w:t>
      </w:r>
      <w:r>
        <w:rPr/>
        <w:t>Consider a term (</w:t>
      </w:r>
      <w:r>
        <w:rPr>
          <w:rFonts w:ascii="Liberation Serif" w:hAnsi="Liberation Serif"/>
          <w:i/>
        </w:rPr>
        <w:t>λ</w:t>
      </w:r>
      <w:r>
        <w:rPr>
          <w:rFonts w:ascii="Liberation Serif" w:hAnsi="Liberation Serif"/>
          <w:i/>
          <w:color w:val="0000FF"/>
        </w:rPr>
        <w:t>x</w:t>
      </w:r>
      <w:r>
        <w:rPr>
          <w:rFonts w:ascii="Liberation Serif" w:hAnsi="Liberation Serif"/>
          <w:i/>
        </w:rPr>
        <w:t>.</w:t>
      </w:r>
      <w:r>
        <w:rPr/>
        <w:t>‘</w:t>
      </w:r>
      <w:r>
        <w:rPr>
          <w:rFonts w:ascii="Liberation Serif" w:hAnsi="Liberation Serif"/>
          <w:i/>
        </w:rPr>
        <w:t>λ</w:t>
      </w:r>
      <w:r>
        <w:rPr>
          <w:rFonts w:ascii="Liberation Serif" w:hAnsi="Liberation Serif"/>
          <w:i/>
          <w:color w:val="FF0000"/>
        </w:rPr>
        <w:t>x</w:t>
      </w:r>
      <w:r>
        <w:rPr>
          <w:rFonts w:ascii="Liberation Serif" w:hAnsi="Liberation Serif"/>
          <w:i/>
        </w:rPr>
        <w:t>.</w:t>
      </w:r>
      <w:r>
        <w:rPr/>
        <w:t>(</w:t>
      </w:r>
      <w:r>
        <w:rPr>
          <w:rFonts w:ascii="Liberation Serif" w:hAnsi="Liberation Serif"/>
          <w:i/>
          <w:color w:val="FF0000"/>
        </w:rPr>
        <w:t>x</w:t>
      </w:r>
      <w:r>
        <w:rPr/>
        <w:t>(</w:t>
      </w:r>
      <w:r>
        <w:rPr>
          <w:rFonts w:ascii="Liberation Serif" w:hAnsi="Liberation Serif"/>
          <w:i/>
        </w:rPr>
        <w:t>,</w:t>
      </w:r>
      <w:r>
        <w:rPr>
          <w:rFonts w:ascii="Liberation Serif" w:hAnsi="Liberation Serif"/>
          <w:i/>
          <w:color w:val="0000FF"/>
        </w:rPr>
        <w:t>x</w:t>
      </w:r>
      <w:r>
        <w:rPr/>
        <w:t>)))</w:t>
      </w:r>
      <w:r>
        <w:rPr>
          <w:rFonts w:ascii="Liberation Serif" w:hAnsi="Liberation Serif"/>
          <w:i/>
        </w:rPr>
        <w:t>y</w:t>
      </w:r>
      <w:r>
        <w:rPr/>
        <w:t>. The first occurrence of </w:t>
      </w:r>
      <w:r>
        <w:rPr>
          <w:rFonts w:ascii="Liberation Serif" w:hAnsi="Liberation Serif"/>
          <w:i/>
          <w:color w:val="FF0000"/>
          <w:w w:val="115"/>
        </w:rPr>
        <w:t>x </w:t>
      </w:r>
      <w:r>
        <w:rPr/>
        <w:t>is a constituent of the code template ‘</w:t>
      </w:r>
      <w:r>
        <w:rPr>
          <w:rFonts w:ascii="Liberation Serif" w:hAnsi="Liberation Serif"/>
          <w:i/>
        </w:rPr>
        <w:t>λ</w:t>
      </w:r>
      <w:r>
        <w:rPr>
          <w:rFonts w:ascii="Liberation Serif" w:hAnsi="Liberation Serif"/>
          <w:i/>
          <w:color w:val="FF0000"/>
        </w:rPr>
        <w:t>x</w:t>
      </w:r>
      <w:r>
        <w:rPr>
          <w:rFonts w:ascii="Liberation Serif" w:hAnsi="Liberation Serif"/>
          <w:i/>
        </w:rPr>
        <w:t>.</w:t>
      </w:r>
      <w:r>
        <w:rPr/>
        <w:t>(</w:t>
      </w:r>
      <w:r>
        <w:rPr>
          <w:rFonts w:ascii="Liberation Serif" w:hAnsi="Liberation Serif"/>
          <w:i/>
          <w:color w:val="FF0000"/>
        </w:rPr>
        <w:t>x</w:t>
      </w:r>
      <w:r>
        <w:rPr/>
        <w:t>(</w:t>
      </w:r>
      <w:r>
        <w:rPr>
          <w:rFonts w:ascii="Liberation Serif" w:hAnsi="Liberation Serif"/>
          <w:i/>
        </w:rPr>
        <w:t>,</w:t>
      </w:r>
      <w:r>
        <w:rPr>
          <w:rFonts w:ascii="TeX Gyre Pagella" w:hAnsi="TeX Gyre Pagella"/>
          <w:i/>
        </w:rPr>
        <w:t>−</w:t>
      </w:r>
      <w:r>
        <w:rPr/>
        <w:t>)) whereas </w:t>
      </w:r>
      <w:bookmarkStart w:name="Other Systems" w:id="9"/>
      <w:bookmarkEnd w:id="9"/>
      <w:r>
        <w:rPr/>
      </w:r>
      <w:bookmarkStart w:name="_bookmark5" w:id="10"/>
      <w:bookmarkEnd w:id="10"/>
      <w:r>
        <w:rPr/>
        <w:t>the</w:t>
      </w:r>
      <w:r>
        <w:rPr/>
        <w:t> second one </w:t>
      </w:r>
      <w:r>
        <w:rPr>
          <w:rFonts w:ascii="Liberation Serif" w:hAnsi="Liberation Serif"/>
          <w:i/>
          <w:color w:val="0000FF"/>
          <w:w w:val="115"/>
        </w:rPr>
        <w:t>x </w:t>
      </w:r>
      <w:r>
        <w:rPr/>
        <w:t>is not (notice that they have different levels), so </w:t>
      </w:r>
      <w:r>
        <w:rPr>
          <w:rFonts w:ascii="Liberation Serif" w:hAnsi="Liberation Serif"/>
          <w:i/>
        </w:rPr>
        <w:t>y</w:t>
      </w:r>
      <w:r>
        <w:rPr>
          <w:rFonts w:ascii="Liberation Serif" w:hAnsi="Liberation Serif"/>
          <w:i/>
          <w:spacing w:val="32"/>
        </w:rPr>
        <w:t> </w:t>
      </w:r>
      <w:r>
        <w:rPr/>
        <w:t>is substituted only for the second occurrence, resulting in ‘</w:t>
      </w:r>
      <w:r>
        <w:rPr>
          <w:rFonts w:ascii="Liberation Serif" w:hAnsi="Liberation Serif"/>
          <w:i/>
        </w:rPr>
        <w:t>λ</w:t>
      </w:r>
      <w:r>
        <w:rPr>
          <w:rFonts w:ascii="Liberation Serif" w:hAnsi="Liberation Serif"/>
          <w:i/>
          <w:color w:val="FF0000"/>
        </w:rPr>
        <w:t>x</w:t>
      </w:r>
      <w:r>
        <w:rPr>
          <w:rFonts w:ascii="Liberation Serif" w:hAnsi="Liberation Serif"/>
          <w:i/>
        </w:rPr>
        <w:t>.</w:t>
      </w:r>
      <w:r>
        <w:rPr/>
        <w:t>(</w:t>
      </w:r>
      <w:r>
        <w:rPr>
          <w:rFonts w:ascii="Liberation Serif" w:hAnsi="Liberation Serif"/>
          <w:i/>
          <w:color w:val="FF0000"/>
        </w:rPr>
        <w:t>x</w:t>
      </w:r>
      <w:r>
        <w:rPr/>
        <w:t>(</w:t>
      </w:r>
      <w:r>
        <w:rPr>
          <w:rFonts w:ascii="Liberation Serif" w:hAnsi="Liberation Serif"/>
          <w:i/>
        </w:rPr>
        <w:t>,y</w:t>
      </w:r>
      <w:r>
        <w:rPr/>
        <w:t>)).</w:t>
      </w:r>
      <w:r>
        <w:rPr>
          <w:w w:val="115"/>
        </w:rPr>
        <w:t> </w:t>
      </w:r>
      <w:r>
        <w:rPr>
          <w:rFonts w:ascii="Liberation Serif" w:hAnsi="Liberation Serif"/>
          <w:i/>
          <w:w w:val="115"/>
        </w:rPr>
        <w:t>λ</w:t>
      </w:r>
      <w:r>
        <w:rPr>
          <w:rFonts w:ascii="Arial" w:hAnsi="Arial"/>
          <w:i/>
          <w:w w:val="115"/>
          <w:vertAlign w:val="superscript"/>
        </w:rPr>
        <w:t>2</w:t>
      </w:r>
      <w:r>
        <w:rPr>
          <w:rFonts w:ascii="Arial" w:hAnsi="Arial"/>
          <w:i/>
          <w:w w:val="115"/>
          <w:vertAlign w:val="baseline"/>
        </w:rPr>
        <w:t> </w:t>
      </w:r>
      <w:r>
        <w:rPr>
          <w:vertAlign w:val="baseline"/>
        </w:rPr>
        <w:t>enjoys the usual meta- theoretical properties.</w:t>
      </w:r>
    </w:p>
    <w:p>
      <w:pPr>
        <w:spacing w:line="213" w:lineRule="auto" w:before="125"/>
        <w:ind w:left="221" w:right="290" w:firstLine="0"/>
        <w:jc w:val="both"/>
        <w:rPr>
          <w:i/>
          <w:sz w:val="21"/>
        </w:rPr>
      </w:pPr>
      <w:r>
        <w:rPr>
          <w:b/>
          <w:sz w:val="21"/>
        </w:rPr>
        <w:t>Theorem</w:t>
      </w:r>
      <w:r>
        <w:rPr>
          <w:b/>
          <w:spacing w:val="-21"/>
          <w:sz w:val="21"/>
        </w:rPr>
        <w:t> </w:t>
      </w:r>
      <w:r>
        <w:rPr>
          <w:b/>
          <w:sz w:val="21"/>
        </w:rPr>
        <w:t>2.6</w:t>
      </w:r>
      <w:r>
        <w:rPr>
          <w:b/>
          <w:spacing w:val="-3"/>
          <w:sz w:val="21"/>
        </w:rPr>
        <w:t> </w:t>
      </w:r>
      <w:r>
        <w:rPr>
          <w:i/>
          <w:sz w:val="21"/>
        </w:rPr>
        <w:t>Subject</w:t>
      </w:r>
      <w:r>
        <w:rPr>
          <w:i/>
          <w:spacing w:val="-18"/>
          <w:sz w:val="21"/>
        </w:rPr>
        <w:t> </w:t>
      </w:r>
      <w:r>
        <w:rPr>
          <w:i/>
          <w:sz w:val="21"/>
        </w:rPr>
        <w:t>reduction,</w:t>
      </w:r>
      <w:r>
        <w:rPr>
          <w:i/>
          <w:spacing w:val="-19"/>
          <w:sz w:val="21"/>
        </w:rPr>
        <w:t> </w:t>
      </w:r>
      <w:r>
        <w:rPr>
          <w:i/>
          <w:sz w:val="21"/>
        </w:rPr>
        <w:t>strong</w:t>
      </w:r>
      <w:r>
        <w:rPr>
          <w:i/>
          <w:spacing w:val="-19"/>
          <w:sz w:val="21"/>
        </w:rPr>
        <w:t> </w:t>
      </w:r>
      <w:r>
        <w:rPr>
          <w:i/>
          <w:sz w:val="21"/>
        </w:rPr>
        <w:t>normalization,</w:t>
      </w:r>
      <w:r>
        <w:rPr>
          <w:i/>
          <w:spacing w:val="-19"/>
          <w:sz w:val="21"/>
        </w:rPr>
        <w:t> </w:t>
      </w:r>
      <w:r>
        <w:rPr>
          <w:i/>
          <w:sz w:val="21"/>
        </w:rPr>
        <w:t>and</w:t>
      </w:r>
      <w:r>
        <w:rPr>
          <w:i/>
          <w:spacing w:val="-19"/>
          <w:sz w:val="21"/>
        </w:rPr>
        <w:t> </w:t>
      </w:r>
      <w:r>
        <w:rPr>
          <w:i/>
          <w:sz w:val="21"/>
        </w:rPr>
        <w:t>the</w:t>
      </w:r>
      <w:r>
        <w:rPr>
          <w:i/>
          <w:spacing w:val="-18"/>
          <w:sz w:val="21"/>
        </w:rPr>
        <w:t> </w:t>
      </w:r>
      <w:r>
        <w:rPr>
          <w:i/>
          <w:sz w:val="21"/>
        </w:rPr>
        <w:t>Church-Rosser</w:t>
      </w:r>
      <w:r>
        <w:rPr>
          <w:i/>
          <w:spacing w:val="-19"/>
          <w:sz w:val="21"/>
        </w:rPr>
        <w:t> </w:t>
      </w:r>
      <w:r>
        <w:rPr>
          <w:i/>
          <w:sz w:val="21"/>
        </w:rPr>
        <w:t>prop-</w:t>
      </w:r>
      <w:r>
        <w:rPr>
          <w:i/>
          <w:sz w:val="21"/>
        </w:rPr>
        <w:t> erty hold for the </w:t>
      </w:r>
      <w:r>
        <w:rPr>
          <w:rFonts w:ascii="Liberation Serif" w:hAnsi="Liberation Serif"/>
          <w:i/>
          <w:sz w:val="21"/>
        </w:rPr>
        <w:t>β</w:t>
      </w:r>
      <w:r>
        <w:rPr>
          <w:rFonts w:ascii="Liberation Serif" w:hAnsi="Liberation Serif"/>
          <w:i/>
          <w:spacing w:val="40"/>
          <w:sz w:val="21"/>
        </w:rPr>
        <w:t> </w:t>
      </w:r>
      <w:r>
        <w:rPr>
          <w:i/>
          <w:sz w:val="21"/>
        </w:rPr>
        <w:t>rules.</w:t>
      </w:r>
    </w:p>
    <w:p>
      <w:pPr>
        <w:pStyle w:val="ListParagraph"/>
        <w:numPr>
          <w:ilvl w:val="1"/>
          <w:numId w:val="1"/>
        </w:numPr>
        <w:tabs>
          <w:tab w:pos="718" w:val="left" w:leader="none"/>
        </w:tabs>
        <w:spacing w:line="240" w:lineRule="auto" w:before="258" w:after="0"/>
        <w:ind w:left="718" w:right="0" w:hanging="497"/>
        <w:jc w:val="both"/>
        <w:rPr>
          <w:rFonts w:ascii="LM Roman 10"/>
          <w:i/>
          <w:sz w:val="21"/>
        </w:rPr>
      </w:pPr>
      <w:r>
        <w:rPr>
          <w:rFonts w:ascii="LM Roman 10"/>
          <w:i/>
          <w:sz w:val="21"/>
        </w:rPr>
        <w:t>Other </w:t>
      </w:r>
      <w:r>
        <w:rPr>
          <w:rFonts w:ascii="LM Roman 10"/>
          <w:i/>
          <w:spacing w:val="-2"/>
          <w:sz w:val="21"/>
        </w:rPr>
        <w:t>Systems</w:t>
      </w:r>
    </w:p>
    <w:p>
      <w:pPr>
        <w:pStyle w:val="BodyText"/>
        <w:spacing w:line="216" w:lineRule="auto" w:before="131"/>
        <w:ind w:left="221" w:right="367"/>
        <w:jc w:val="both"/>
      </w:pPr>
      <w:r>
        <w:rPr/>
        <w:t>Many</w:t>
      </w:r>
      <w:r>
        <w:rPr>
          <w:spacing w:val="-1"/>
        </w:rPr>
        <w:t> </w:t>
      </w:r>
      <w:r>
        <w:rPr/>
        <w:t>deductive</w:t>
      </w:r>
      <w:r>
        <w:rPr>
          <w:spacing w:val="-1"/>
        </w:rPr>
        <w:t> </w:t>
      </w:r>
      <w:r>
        <w:rPr/>
        <w:t>systems</w:t>
      </w:r>
      <w:r>
        <w:rPr>
          <w:spacing w:val="-1"/>
        </w:rPr>
        <w:t> </w:t>
      </w:r>
      <w:r>
        <w:rPr/>
        <w:t>of</w:t>
      </w:r>
      <w:r>
        <w:rPr>
          <w:spacing w:val="-1"/>
        </w:rPr>
        <w:t> </w:t>
      </w:r>
      <w:r>
        <w:rPr/>
        <w:t>modal</w:t>
      </w:r>
      <w:r>
        <w:rPr>
          <w:spacing w:val="-1"/>
        </w:rPr>
        <w:t> </w:t>
      </w:r>
      <w:r>
        <w:rPr/>
        <w:t>logic</w:t>
      </w:r>
      <w:r>
        <w:rPr>
          <w:spacing w:val="-1"/>
        </w:rPr>
        <w:t> </w:t>
      </w:r>
      <w:r>
        <w:rPr/>
        <w:t>other</w:t>
      </w:r>
      <w:r>
        <w:rPr>
          <w:spacing w:val="-1"/>
        </w:rPr>
        <w:t> </w:t>
      </w:r>
      <w:r>
        <w:rPr/>
        <w:t>than</w:t>
      </w:r>
      <w:r>
        <w:rPr>
          <w:spacing w:val="-1"/>
        </w:rPr>
        <w:t> </w:t>
      </w:r>
      <w:r>
        <w:rPr/>
        <w:t>Fitch-style</w:t>
      </w:r>
      <w:r>
        <w:rPr>
          <w:spacing w:val="-1"/>
        </w:rPr>
        <w:t> </w:t>
      </w:r>
      <w:r>
        <w:rPr/>
        <w:t>have</w:t>
      </w:r>
      <w:r>
        <w:rPr>
          <w:spacing w:val="-1"/>
        </w:rPr>
        <w:t> </w:t>
      </w:r>
      <w:r>
        <w:rPr/>
        <w:t>been</w:t>
      </w:r>
      <w:r>
        <w:rPr>
          <w:spacing w:val="-1"/>
        </w:rPr>
        <w:t> </w:t>
      </w:r>
      <w:r>
        <w:rPr/>
        <w:t>proposed. Especially,</w:t>
      </w:r>
      <w:r>
        <w:rPr>
          <w:spacing w:val="-4"/>
        </w:rPr>
        <w:t> </w:t>
      </w:r>
      <w:r>
        <w:rPr/>
        <w:t>streams</w:t>
      </w:r>
      <w:r>
        <w:rPr>
          <w:spacing w:val="-5"/>
        </w:rPr>
        <w:t> </w:t>
      </w:r>
      <w:r>
        <w:rPr/>
        <w:t>of</w:t>
      </w:r>
      <w:r>
        <w:rPr>
          <w:spacing w:val="-5"/>
        </w:rPr>
        <w:t> </w:t>
      </w:r>
      <w:r>
        <w:rPr/>
        <w:t>Gentzen-style</w:t>
      </w:r>
      <w:r>
        <w:rPr>
          <w:spacing w:val="-5"/>
        </w:rPr>
        <w:t> </w:t>
      </w:r>
      <w:r>
        <w:rPr/>
        <w:t>and</w:t>
      </w:r>
      <w:r>
        <w:rPr>
          <w:spacing w:val="-5"/>
        </w:rPr>
        <w:t> </w:t>
      </w:r>
      <w:r>
        <w:rPr/>
        <w:t>dual-context</w:t>
      </w:r>
      <w:r>
        <w:rPr>
          <w:spacing w:val="-5"/>
        </w:rPr>
        <w:t> </w:t>
      </w:r>
      <w:r>
        <w:rPr/>
        <w:t>systems</w:t>
      </w:r>
      <w:r>
        <w:rPr>
          <w:spacing w:val="-5"/>
        </w:rPr>
        <w:t> </w:t>
      </w:r>
      <w:r>
        <w:rPr/>
        <w:t>are</w:t>
      </w:r>
      <w:r>
        <w:rPr>
          <w:spacing w:val="-5"/>
        </w:rPr>
        <w:t> </w:t>
      </w:r>
      <w:r>
        <w:rPr/>
        <w:t>important</w:t>
      </w:r>
      <w:r>
        <w:rPr>
          <w:spacing w:val="-5"/>
        </w:rPr>
        <w:t> </w:t>
      </w:r>
      <w:r>
        <w:rPr/>
        <w:t>in</w:t>
      </w:r>
      <w:r>
        <w:rPr>
          <w:spacing w:val="-5"/>
        </w:rPr>
        <w:t> </w:t>
      </w:r>
      <w:r>
        <w:rPr/>
        <w:t>the field of computer science.</w:t>
      </w:r>
    </w:p>
    <w:p>
      <w:pPr>
        <w:pStyle w:val="BodyText"/>
        <w:spacing w:line="216" w:lineRule="auto" w:before="16"/>
        <w:ind w:left="221" w:right="366" w:firstLine="317"/>
        <w:jc w:val="both"/>
      </w:pPr>
      <w:r>
        <w:rPr>
          <w:w w:val="105"/>
        </w:rPr>
        <w:t>The</w:t>
      </w:r>
      <w:r>
        <w:rPr>
          <w:spacing w:val="-16"/>
          <w:w w:val="105"/>
        </w:rPr>
        <w:t> </w:t>
      </w:r>
      <w:r>
        <w:rPr>
          <w:w w:val="105"/>
        </w:rPr>
        <w:t>Gentzen-style</w:t>
      </w:r>
      <w:r>
        <w:rPr>
          <w:spacing w:val="-16"/>
          <w:w w:val="105"/>
        </w:rPr>
        <w:t> </w:t>
      </w:r>
      <w:r>
        <w:rPr>
          <w:w w:val="105"/>
        </w:rPr>
        <w:t>system</w:t>
      </w:r>
      <w:r>
        <w:rPr>
          <w:spacing w:val="-16"/>
          <w:w w:val="105"/>
        </w:rPr>
        <w:t> </w:t>
      </w:r>
      <w:r>
        <w:rPr>
          <w:w w:val="105"/>
        </w:rPr>
        <w:t>is</w:t>
      </w:r>
      <w:r>
        <w:rPr>
          <w:spacing w:val="-16"/>
          <w:w w:val="105"/>
        </w:rPr>
        <w:t> </w:t>
      </w:r>
      <w:r>
        <w:rPr>
          <w:w w:val="105"/>
        </w:rPr>
        <w:t>basically</w:t>
      </w:r>
      <w:r>
        <w:rPr>
          <w:spacing w:val="-16"/>
          <w:w w:val="105"/>
        </w:rPr>
        <w:t> </w:t>
      </w:r>
      <w:r>
        <w:rPr>
          <w:w w:val="105"/>
        </w:rPr>
        <w:t>a</w:t>
      </w:r>
      <w:r>
        <w:rPr>
          <w:spacing w:val="-17"/>
          <w:w w:val="105"/>
        </w:rPr>
        <w:t> </w:t>
      </w:r>
      <w:r>
        <w:rPr>
          <w:w w:val="105"/>
        </w:rPr>
        <w:t>usual</w:t>
      </w:r>
      <w:r>
        <w:rPr>
          <w:spacing w:val="-16"/>
          <w:w w:val="105"/>
        </w:rPr>
        <w:t> </w:t>
      </w:r>
      <w:r>
        <w:rPr>
          <w:w w:val="105"/>
        </w:rPr>
        <w:t>natural</w:t>
      </w:r>
      <w:r>
        <w:rPr>
          <w:spacing w:val="-16"/>
          <w:w w:val="105"/>
        </w:rPr>
        <w:t> </w:t>
      </w:r>
      <w:r>
        <w:rPr>
          <w:w w:val="105"/>
        </w:rPr>
        <w:t>deduction</w:t>
      </w:r>
      <w:r>
        <w:rPr>
          <w:spacing w:val="-16"/>
          <w:w w:val="105"/>
        </w:rPr>
        <w:t> </w:t>
      </w:r>
      <w:r>
        <w:rPr>
          <w:w w:val="105"/>
        </w:rPr>
        <w:t>system</w:t>
      </w:r>
      <w:r>
        <w:rPr>
          <w:spacing w:val="-16"/>
          <w:w w:val="105"/>
        </w:rPr>
        <w:t> </w:t>
      </w:r>
      <w:r>
        <w:rPr>
          <w:w w:val="105"/>
        </w:rPr>
        <w:t>of</w:t>
      </w:r>
      <w:r>
        <w:rPr>
          <w:spacing w:val="-16"/>
          <w:w w:val="105"/>
        </w:rPr>
        <w:t> </w:t>
      </w:r>
      <w:r>
        <w:rPr>
          <w:w w:val="105"/>
        </w:rPr>
        <w:t>in- </w:t>
      </w:r>
      <w:r>
        <w:rPr/>
        <w:t>tuitionistic propositional logic but together with the following additional inference </w:t>
      </w:r>
      <w:r>
        <w:rPr>
          <w:w w:val="105"/>
        </w:rPr>
        <w:t>rule</w:t>
      </w:r>
      <w:r>
        <w:rPr>
          <w:spacing w:val="-13"/>
          <w:w w:val="105"/>
        </w:rPr>
        <w:t> </w:t>
      </w:r>
      <w:r>
        <w:rPr>
          <w:w w:val="105"/>
        </w:rPr>
        <w:t>for</w:t>
      </w:r>
      <w:r>
        <w:rPr>
          <w:spacing w:val="-13"/>
          <w:w w:val="105"/>
        </w:rPr>
        <w:t> </w:t>
      </w:r>
      <w:r>
        <w:rPr>
          <w:w w:val="105"/>
        </w:rPr>
        <w:t>boxes.</w:t>
      </w:r>
      <w:r>
        <w:rPr>
          <w:spacing w:val="26"/>
          <w:w w:val="105"/>
        </w:rPr>
        <w:t> </w:t>
      </w:r>
      <w:r>
        <w:rPr>
          <w:w w:val="105"/>
        </w:rPr>
        <w:t>In</w:t>
      </w:r>
      <w:r>
        <w:rPr>
          <w:spacing w:val="-13"/>
          <w:w w:val="105"/>
        </w:rPr>
        <w:t> </w:t>
      </w:r>
      <w:r>
        <w:rPr>
          <w:w w:val="105"/>
        </w:rPr>
        <w:t>Gentzen-style,</w:t>
      </w:r>
      <w:r>
        <w:rPr>
          <w:spacing w:val="-11"/>
          <w:w w:val="105"/>
        </w:rPr>
        <w:t> </w:t>
      </w:r>
      <w:r>
        <w:rPr>
          <w:w w:val="105"/>
        </w:rPr>
        <w:t>in</w:t>
      </w:r>
      <w:r>
        <w:rPr>
          <w:spacing w:val="-13"/>
          <w:w w:val="105"/>
        </w:rPr>
        <w:t> </w:t>
      </w:r>
      <w:r>
        <w:rPr>
          <w:w w:val="105"/>
        </w:rPr>
        <w:t>contrast</w:t>
      </w:r>
      <w:r>
        <w:rPr>
          <w:spacing w:val="-13"/>
          <w:w w:val="105"/>
        </w:rPr>
        <w:t> </w:t>
      </w:r>
      <w:r>
        <w:rPr>
          <w:w w:val="105"/>
        </w:rPr>
        <w:t>to</w:t>
      </w:r>
      <w:r>
        <w:rPr>
          <w:spacing w:val="-13"/>
          <w:w w:val="105"/>
        </w:rPr>
        <w:t> </w:t>
      </w:r>
      <w:r>
        <w:rPr>
          <w:w w:val="105"/>
        </w:rPr>
        <w:t>Fitch-style,</w:t>
      </w:r>
      <w:r>
        <w:rPr>
          <w:spacing w:val="-11"/>
          <w:w w:val="105"/>
        </w:rPr>
        <w:t> </w:t>
      </w:r>
      <w:r>
        <w:rPr>
          <w:w w:val="105"/>
        </w:rPr>
        <w:t>the</w:t>
      </w:r>
      <w:r>
        <w:rPr>
          <w:spacing w:val="-13"/>
          <w:w w:val="105"/>
        </w:rPr>
        <w:t> </w:t>
      </w:r>
      <w:r>
        <w:rPr>
          <w:w w:val="105"/>
        </w:rPr>
        <w:t>introduction</w:t>
      </w:r>
      <w:r>
        <w:rPr>
          <w:spacing w:val="-13"/>
          <w:w w:val="105"/>
        </w:rPr>
        <w:t> </w:t>
      </w:r>
      <w:r>
        <w:rPr>
          <w:w w:val="105"/>
        </w:rPr>
        <w:t>and </w:t>
      </w:r>
      <w:r>
        <w:rPr/>
        <w:t>elimination rules for </w:t>
      </w:r>
      <w:r>
        <w:rPr>
          <w:rFonts w:ascii="Arial"/>
          <w:i/>
        </w:rPr>
        <w:t>2</w:t>
      </w:r>
      <w:r>
        <w:rPr>
          <w:rFonts w:ascii="Arial"/>
          <w:i/>
          <w:spacing w:val="15"/>
        </w:rPr>
        <w:t> </w:t>
      </w:r>
      <w:r>
        <w:rPr/>
        <w:t>are mixed into a single rule; logical harmony a la Dummett </w:t>
      </w:r>
      <w:r>
        <w:rPr>
          <w:w w:val="105"/>
        </w:rPr>
        <w:t>is dismissed.</w:t>
      </w:r>
    </w:p>
    <w:p>
      <w:pPr>
        <w:tabs>
          <w:tab w:pos="3080" w:val="left" w:leader="none"/>
          <w:tab w:pos="4555" w:val="left" w:leader="none"/>
          <w:tab w:pos="5049" w:val="left" w:leader="none"/>
        </w:tabs>
        <w:spacing w:line="308" w:lineRule="exact" w:before="58"/>
        <w:ind w:left="0" w:right="155" w:firstLine="0"/>
        <w:jc w:val="center"/>
        <w:rPr>
          <w:rFonts w:ascii="Georgia" w:hAnsi="Georgia"/>
          <w:i/>
          <w:sz w:val="21"/>
        </w:rPr>
      </w:pPr>
      <w:r>
        <w:rPr/>
        <mc:AlternateContent>
          <mc:Choice Requires="wps">
            <w:drawing>
              <wp:anchor distT="0" distB="0" distL="0" distR="0" allowOverlap="1" layoutInCell="1" locked="0" behindDoc="1" simplePos="0" relativeHeight="487594496">
                <wp:simplePos x="0" y="0"/>
                <wp:positionH relativeFrom="page">
                  <wp:posOffset>952264</wp:posOffset>
                </wp:positionH>
                <wp:positionV relativeFrom="paragraph">
                  <wp:posOffset>251973</wp:posOffset>
                </wp:positionV>
                <wp:extent cx="4107179"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107179" cy="1270"/>
                        </a:xfrm>
                        <a:custGeom>
                          <a:avLst/>
                          <a:gdLst/>
                          <a:ahLst/>
                          <a:cxnLst/>
                          <a:rect l="l" t="t" r="r" b="b"/>
                          <a:pathLst>
                            <a:path w="4107179" h="0">
                              <a:moveTo>
                                <a:pt x="0" y="0"/>
                              </a:moveTo>
                              <a:lnTo>
                                <a:pt x="41068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981461pt;margin-top:19.840405pt;width:323.4pt;height:.1pt;mso-position-horizontal-relative:page;mso-position-vertical-relative:paragraph;z-index:-15721984;mso-wrap-distance-left:0;mso-wrap-distance-right:0" id="docshape13" coordorigin="1500,397" coordsize="6468,0" path="m1500,397l7967,397e" filled="false" stroked="true" strokeweight=".386546pt" strokecolor="#000000">
                <v:path arrowok="t"/>
                <v:stroke dashstyle="solid"/>
                <w10:wrap type="topAndBottom"/>
              </v:shape>
            </w:pict>
          </mc:Fallback>
        </mc:AlternateConten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17"/>
          <w:w w:val="115"/>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TeX Gyre Pagella" w:hAnsi="TeX Gyre Pagella"/>
          <w:i/>
          <w:spacing w:val="23"/>
          <w:sz w:val="21"/>
          <w:vertAlign w:val="baseline"/>
        </w:rPr>
        <w:t>···</w:t>
      </w:r>
      <w:r>
        <w:rPr>
          <w:rFonts w:ascii="TeX Gyre Pagella" w:hAnsi="TeX Gyre Pagella"/>
          <w:i/>
          <w:spacing w:val="18"/>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rFonts w:ascii="Georgia" w:hAnsi="Georgia"/>
          <w:i/>
          <w:spacing w:val="10"/>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n</w:t>
      </w:r>
      <w:r>
        <w:rPr>
          <w:rFonts w:ascii="Georgia" w:hAnsi="Georgia"/>
          <w:i/>
          <w:spacing w:val="9"/>
          <w:w w:val="115"/>
          <w:sz w:val="21"/>
          <w:vertAlign w:val="baseline"/>
        </w:rPr>
        <w:t> </w:t>
      </w:r>
      <w:r>
        <w:rPr>
          <w:rFonts w:ascii="TeX Gyre Pagella" w:hAnsi="TeX Gyre Pagella"/>
          <w:i/>
          <w:sz w:val="21"/>
          <w:vertAlign w:val="baseline"/>
        </w:rPr>
        <w:t>▶</w:t>
      </w:r>
      <w:r>
        <w:rPr>
          <w:rFonts w:ascii="TeX Gyre Pagella" w:hAnsi="TeX Gyre Pagella"/>
          <w:i/>
          <w:spacing w:val="-1"/>
          <w:w w:val="115"/>
          <w:sz w:val="21"/>
          <w:vertAlign w:val="baseline"/>
        </w:rPr>
        <w:t> </w:t>
      </w:r>
      <w:r>
        <w:rPr>
          <w:rFonts w:ascii="Liberation Serif" w:hAnsi="Liberation Serif"/>
          <w:i/>
          <w:w w:val="115"/>
          <w:sz w:val="21"/>
          <w:vertAlign w:val="baseline"/>
        </w:rPr>
        <w:t>M</w:t>
      </w:r>
      <w:r>
        <w:rPr>
          <w:rFonts w:ascii="Liberation Serif" w:hAnsi="Liberation Serif"/>
          <w:i/>
          <w:spacing w:val="21"/>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10"/>
          <w:w w:val="115"/>
          <w:sz w:val="21"/>
          <w:vertAlign w:val="baseline"/>
        </w:rPr>
        <w:t>B</w:t>
      </w:r>
      <w:r>
        <w:rPr>
          <w:rFonts w:ascii="Liberation Serif" w:hAnsi="Liberation Serif"/>
          <w:i/>
          <w:sz w:val="21"/>
          <w:vertAlign w:val="baseline"/>
        </w:rPr>
        <w:tab/>
      </w:r>
      <w:r>
        <w:rPr>
          <w:w w:val="105"/>
          <w:sz w:val="21"/>
          <w:vertAlign w:val="baseline"/>
        </w:rPr>
        <w:t>Γ</w:t>
      </w:r>
      <w:r>
        <w:rPr>
          <w:spacing w:val="-19"/>
          <w:w w:val="105"/>
          <w:sz w:val="21"/>
          <w:vertAlign w:val="baseline"/>
        </w:rPr>
        <w:t> </w:t>
      </w:r>
      <w:r>
        <w:rPr>
          <w:rFonts w:ascii="TeX Gyre Pagella" w:hAnsi="TeX Gyre Pagella"/>
          <w:i/>
          <w:sz w:val="21"/>
          <w:vertAlign w:val="baseline"/>
        </w:rPr>
        <w:t>▶</w:t>
      </w:r>
      <w:r>
        <w:rPr>
          <w:rFonts w:ascii="TeX Gyre Pagella" w:hAnsi="TeX Gyre Pagella"/>
          <w:i/>
          <w:spacing w:val="-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18"/>
          <w:w w:val="105"/>
          <w:sz w:val="21"/>
          <w:vertAlign w:val="baseline"/>
        </w:rPr>
        <w:t> </w:t>
      </w:r>
      <w:r>
        <w:rPr>
          <w:rFonts w:ascii="Arial" w:hAnsi="Arial"/>
          <w:i/>
          <w:spacing w:val="-5"/>
          <w:w w:val="105"/>
          <w:sz w:val="21"/>
          <w:vertAlign w:val="baseline"/>
        </w:rPr>
        <w:t>2</w:t>
      </w:r>
      <w:r>
        <w:rPr>
          <w:rFonts w:ascii="Liberation Serif" w:hAnsi="Liberation Serif"/>
          <w:i/>
          <w:spacing w:val="-5"/>
          <w:w w:val="105"/>
          <w:sz w:val="21"/>
          <w:vertAlign w:val="baseline"/>
        </w:rPr>
        <w:t>A</w:t>
      </w:r>
      <w:r>
        <w:rPr>
          <w:rFonts w:ascii="LM Roman 8" w:hAnsi="LM Roman 8"/>
          <w:spacing w:val="-5"/>
          <w:w w:val="105"/>
          <w:sz w:val="21"/>
          <w:vertAlign w:val="subscript"/>
        </w:rPr>
        <w:t>1</w:t>
      </w:r>
      <w:r>
        <w:rPr>
          <w:rFonts w:ascii="LM Roman 8" w:hAnsi="LM Roman 8"/>
          <w:sz w:val="21"/>
          <w:vertAlign w:val="baseline"/>
        </w:rPr>
        <w:tab/>
      </w:r>
      <w:r>
        <w:rPr>
          <w:rFonts w:ascii="TeX Gyre Pagella" w:hAnsi="TeX Gyre Pagella"/>
          <w:i/>
          <w:spacing w:val="18"/>
          <w:sz w:val="21"/>
          <w:vertAlign w:val="baseline"/>
        </w:rPr>
        <w:t>···</w:t>
      </w:r>
      <w:r>
        <w:rPr>
          <w:rFonts w:ascii="TeX Gyre Pagella" w:hAnsi="TeX Gyre Pagella"/>
          <w:i/>
          <w:sz w:val="21"/>
          <w:vertAlign w:val="baseline"/>
        </w:rPr>
        <w:tab/>
      </w:r>
      <w:r>
        <w:rPr>
          <w:w w:val="110"/>
          <w:sz w:val="21"/>
          <w:vertAlign w:val="baseline"/>
        </w:rPr>
        <w:t>Γ</w:t>
      </w:r>
      <w:r>
        <w:rPr>
          <w:spacing w:val="-20"/>
          <w:w w:val="110"/>
          <w:sz w:val="21"/>
          <w:vertAlign w:val="baseline"/>
        </w:rPr>
        <w:t> </w:t>
      </w:r>
      <w:r>
        <w:rPr>
          <w:rFonts w:ascii="TeX Gyre Pagella" w:hAnsi="TeX Gyre Pagella"/>
          <w:i/>
          <w:sz w:val="21"/>
          <w:vertAlign w:val="baseline"/>
        </w:rPr>
        <w:t>▶</w:t>
      </w:r>
      <w:r>
        <w:rPr>
          <w:rFonts w:ascii="TeX Gyre Pagella" w:hAnsi="TeX Gyre Pagella"/>
          <w:i/>
          <w:spacing w:val="-13"/>
          <w:sz w:val="21"/>
          <w:vertAlign w:val="baseline"/>
        </w:rPr>
        <w:t> </w:t>
      </w:r>
      <w:r>
        <w:rPr>
          <w:rFonts w:ascii="Liberation Serif" w:hAnsi="Liberation Serif"/>
          <w:i/>
          <w:w w:val="110"/>
          <w:sz w:val="21"/>
          <w:vertAlign w:val="baseline"/>
        </w:rPr>
        <w:t>N</w:t>
      </w:r>
      <w:r>
        <w:rPr>
          <w:rFonts w:ascii="Georgia" w:hAnsi="Georgia"/>
          <w:i/>
          <w:w w:val="110"/>
          <w:sz w:val="21"/>
          <w:vertAlign w:val="subscript"/>
        </w:rPr>
        <w:t>n</w:t>
      </w:r>
      <w:r>
        <w:rPr>
          <w:rFonts w:ascii="Georgia" w:hAnsi="Georgia"/>
          <w:i/>
          <w:spacing w:val="-7"/>
          <w:w w:val="110"/>
          <w:sz w:val="21"/>
          <w:vertAlign w:val="baseline"/>
        </w:rPr>
        <w:t> </w:t>
      </w:r>
      <w:r>
        <w:rPr>
          <w:w w:val="110"/>
          <w:sz w:val="21"/>
          <w:vertAlign w:val="baseline"/>
        </w:rPr>
        <w:t>:</w:t>
      </w:r>
      <w:r>
        <w:rPr>
          <w:spacing w:val="-19"/>
          <w:w w:val="110"/>
          <w:sz w:val="21"/>
          <w:vertAlign w:val="baseline"/>
        </w:rPr>
        <w:t> </w:t>
      </w:r>
      <w:r>
        <w:rPr>
          <w:rFonts w:ascii="Arial" w:hAnsi="Arial"/>
          <w:i/>
          <w:spacing w:val="-5"/>
          <w:w w:val="110"/>
          <w:sz w:val="21"/>
          <w:vertAlign w:val="baseline"/>
        </w:rPr>
        <w:t>2</w:t>
      </w:r>
      <w:r>
        <w:rPr>
          <w:rFonts w:ascii="Liberation Serif" w:hAnsi="Liberation Serif"/>
          <w:i/>
          <w:spacing w:val="-5"/>
          <w:w w:val="110"/>
          <w:sz w:val="21"/>
          <w:vertAlign w:val="baseline"/>
        </w:rPr>
        <w:t>A</w:t>
      </w:r>
      <w:r>
        <w:rPr>
          <w:rFonts w:ascii="Georgia" w:hAnsi="Georgia"/>
          <w:i/>
          <w:spacing w:val="-5"/>
          <w:w w:val="110"/>
          <w:sz w:val="21"/>
          <w:vertAlign w:val="subscript"/>
        </w:rPr>
        <w:t>n</w:t>
      </w:r>
    </w:p>
    <w:p>
      <w:pPr>
        <w:spacing w:line="273" w:lineRule="exact" w:before="0"/>
        <w:ind w:left="0" w:right="156" w:firstLine="0"/>
        <w:jc w:val="center"/>
        <w:rPr>
          <w:rFonts w:ascii="Liberation Serif" w:hAnsi="Liberation Serif"/>
          <w:i/>
          <w:sz w:val="21"/>
        </w:rPr>
      </w:pPr>
      <w:r>
        <w:rPr>
          <w:w w:val="110"/>
          <w:sz w:val="21"/>
        </w:rPr>
        <w:t>Γ</w:t>
      </w:r>
      <w:r>
        <w:rPr>
          <w:spacing w:val="-20"/>
          <w:w w:val="110"/>
          <w:sz w:val="21"/>
        </w:rPr>
        <w:t> </w:t>
      </w:r>
      <w:r>
        <w:rPr>
          <w:rFonts w:ascii="TeX Gyre Pagella" w:hAnsi="TeX Gyre Pagella"/>
          <w:i/>
          <w:sz w:val="21"/>
        </w:rPr>
        <w:t>▶</w:t>
      </w:r>
      <w:r>
        <w:rPr>
          <w:rFonts w:ascii="TeX Gyre Pagella" w:hAnsi="TeX Gyre Pagella"/>
          <w:i/>
          <w:spacing w:val="-12"/>
          <w:sz w:val="21"/>
        </w:rPr>
        <w:t> </w:t>
      </w:r>
      <w:r>
        <w:rPr>
          <w:rFonts w:ascii="MathJax_Typewriter" w:hAnsi="MathJax_Typewriter"/>
          <w:w w:val="110"/>
          <w:sz w:val="21"/>
        </w:rPr>
        <w:t>box</w:t>
      </w:r>
      <w:r>
        <w:rPr>
          <w:rFonts w:ascii="MathJax_Typewriter" w:hAnsi="MathJax_Typewriter"/>
          <w:spacing w:val="-23"/>
          <w:w w:val="110"/>
          <w:sz w:val="21"/>
        </w:rPr>
        <w:t> </w:t>
      </w:r>
      <w:r>
        <w:rPr>
          <w:rFonts w:ascii="Liberation Serif" w:hAnsi="Liberation Serif"/>
          <w:i/>
          <w:w w:val="110"/>
          <w:sz w:val="21"/>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TeX Gyre Pagella" w:hAnsi="TeX Gyre Pagella"/>
          <w:i/>
          <w:spacing w:val="23"/>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x</w:t>
      </w:r>
      <w:r>
        <w:rPr>
          <w:rFonts w:ascii="Georgia" w:hAnsi="Georgia"/>
          <w:i/>
          <w:w w:val="110"/>
          <w:sz w:val="21"/>
          <w:vertAlign w:val="subscript"/>
        </w:rPr>
        <w:t>n</w:t>
      </w:r>
      <w:r>
        <w:rPr>
          <w:rFonts w:ascii="Georgia" w:hAnsi="Georgia"/>
          <w:i/>
          <w:spacing w:val="8"/>
          <w:w w:val="110"/>
          <w:sz w:val="21"/>
          <w:vertAlign w:val="baseline"/>
        </w:rPr>
        <w:t> </w:t>
      </w:r>
      <w:r>
        <w:rPr>
          <w:rFonts w:ascii="MathJax_Typewriter" w:hAnsi="MathJax_Typewriter"/>
          <w:w w:val="110"/>
          <w:sz w:val="21"/>
          <w:vertAlign w:val="baseline"/>
        </w:rPr>
        <w:t>be</w:t>
      </w:r>
      <w:r>
        <w:rPr>
          <w:rFonts w:ascii="MathJax_Typewriter" w:hAnsi="MathJax_Typewriter"/>
          <w:spacing w:val="-3"/>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TeX Gyre Pagella" w:hAnsi="TeX Gyre Pagella"/>
          <w:i/>
          <w:spacing w:val="23"/>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n</w:t>
      </w:r>
      <w:r>
        <w:rPr>
          <w:rFonts w:ascii="Georgia" w:hAnsi="Georgia"/>
          <w:i/>
          <w:spacing w:val="8"/>
          <w:w w:val="110"/>
          <w:sz w:val="21"/>
          <w:vertAlign w:val="baseline"/>
        </w:rPr>
        <w:t> </w:t>
      </w:r>
      <w:r>
        <w:rPr>
          <w:rFonts w:ascii="MathJax_Typewriter" w:hAnsi="MathJax_Typewriter"/>
          <w:w w:val="110"/>
          <w:sz w:val="21"/>
          <w:vertAlign w:val="baseline"/>
        </w:rPr>
        <w:t>in</w:t>
      </w:r>
      <w:r>
        <w:rPr>
          <w:rFonts w:ascii="MathJax_Typewriter" w:hAnsi="MathJax_Typewriter"/>
          <w:spacing w:val="-3"/>
          <w:w w:val="110"/>
          <w:sz w:val="21"/>
          <w:vertAlign w:val="baseline"/>
        </w:rPr>
        <w:t> </w:t>
      </w:r>
      <w:r>
        <w:rPr>
          <w:rFonts w:ascii="Liberation Serif" w:hAnsi="Liberation Serif"/>
          <w:i/>
          <w:w w:val="110"/>
          <w:sz w:val="21"/>
          <w:vertAlign w:val="baseline"/>
        </w:rPr>
        <w:t>M</w:t>
      </w:r>
      <w:r>
        <w:rPr>
          <w:rFonts w:ascii="Liberation Serif" w:hAnsi="Liberation Serif"/>
          <w:i/>
          <w:spacing w:val="20"/>
          <w:w w:val="110"/>
          <w:sz w:val="21"/>
          <w:vertAlign w:val="baseline"/>
        </w:rPr>
        <w:t> </w:t>
      </w:r>
      <w:r>
        <w:rPr>
          <w:w w:val="110"/>
          <w:sz w:val="21"/>
          <w:vertAlign w:val="baseline"/>
        </w:rPr>
        <w:t>:</w:t>
      </w:r>
      <w:r>
        <w:rPr>
          <w:spacing w:val="-19"/>
          <w:w w:val="110"/>
          <w:sz w:val="21"/>
          <w:vertAlign w:val="baseline"/>
        </w:rPr>
        <w:t> </w:t>
      </w:r>
      <w:r>
        <w:rPr>
          <w:rFonts w:ascii="Arial" w:hAnsi="Arial"/>
          <w:i/>
          <w:spacing w:val="-5"/>
          <w:w w:val="110"/>
          <w:sz w:val="21"/>
          <w:vertAlign w:val="baseline"/>
        </w:rPr>
        <w:t>2</w:t>
      </w:r>
      <w:r>
        <w:rPr>
          <w:rFonts w:ascii="Liberation Serif" w:hAnsi="Liberation Serif"/>
          <w:i/>
          <w:spacing w:val="-5"/>
          <w:w w:val="110"/>
          <w:sz w:val="21"/>
          <w:vertAlign w:val="baseline"/>
        </w:rPr>
        <w:t>B</w:t>
      </w:r>
    </w:p>
    <w:p>
      <w:pPr>
        <w:spacing w:after="0" w:line="273" w:lineRule="exact"/>
        <w:jc w:val="center"/>
        <w:rPr>
          <w:rFonts w:ascii="Liberation Serif" w:hAnsi="Liberation Serif"/>
          <w:sz w:val="21"/>
        </w:rPr>
        <w:sectPr>
          <w:type w:val="continuous"/>
          <w:pgSz w:w="9360" w:h="13610"/>
          <w:pgMar w:header="860" w:footer="0" w:top="800" w:bottom="280" w:left="680" w:right="420"/>
        </w:sectPr>
      </w:pPr>
    </w:p>
    <w:p>
      <w:pPr>
        <w:pStyle w:val="BodyText"/>
        <w:spacing w:line="216" w:lineRule="auto" w:before="131"/>
        <w:ind w:left="108" w:right="480" w:hanging="1"/>
        <w:jc w:val="both"/>
      </w:pPr>
      <w:r>
        <w:rPr/>
        <w:t>This calculus is investigated in some papers </w:t>
      </w:r>
      <w:r>
        <w:rPr>
          <w:color w:val="0080AC"/>
        </w:rPr>
        <w:t>[</w:t>
      </w:r>
      <w:hyperlink w:history="true" w:anchor="_bookmark20">
        <w:r>
          <w:rPr>
            <w:color w:val="0080AC"/>
          </w:rPr>
          <w:t>4,</w:t>
        </w:r>
      </w:hyperlink>
      <w:hyperlink w:history="true" w:anchor="_bookmark43">
        <w:r>
          <w:rPr>
            <w:color w:val="0080AC"/>
          </w:rPr>
          <w:t>28,</w:t>
        </w:r>
      </w:hyperlink>
      <w:hyperlink w:history="true" w:anchor="_bookmark46">
        <w:r>
          <w:rPr>
            <w:color w:val="0080AC"/>
          </w:rPr>
          <w:t>27</w:t>
        </w:r>
      </w:hyperlink>
      <w:r>
        <w:rPr>
          <w:color w:val="0080AC"/>
        </w:rPr>
        <w:t>]</w:t>
      </w:r>
      <w:r>
        <w:rPr/>
        <w:t>.</w:t>
      </w:r>
      <w:r>
        <w:rPr>
          <w:spacing w:val="40"/>
        </w:rPr>
        <w:t> </w:t>
      </w:r>
      <w:r>
        <w:rPr/>
        <w:t>Logical provability of the Gentzen-style modal type theory is equivalent to intuitionistic K. The desired syn- tactic properties such as strong normalization and categorical semantics are pro- vided</w:t>
      </w:r>
      <w:r>
        <w:rPr>
          <w:spacing w:val="-1"/>
        </w:rPr>
        <w:t> </w:t>
      </w:r>
      <w:r>
        <w:rPr/>
        <w:t>in</w:t>
      </w:r>
      <w:r>
        <w:rPr>
          <w:spacing w:val="-1"/>
        </w:rPr>
        <w:t> </w:t>
      </w:r>
      <w:r>
        <w:rPr/>
        <w:t>the</w:t>
      </w:r>
      <w:r>
        <w:rPr>
          <w:spacing w:val="-1"/>
        </w:rPr>
        <w:t> </w:t>
      </w:r>
      <w:r>
        <w:rPr/>
        <w:t>papers.</w:t>
      </w:r>
      <w:r>
        <w:rPr>
          <w:spacing w:val="26"/>
        </w:rPr>
        <w:t> </w:t>
      </w:r>
      <w:r>
        <w:rPr/>
        <w:t>It</w:t>
      </w:r>
      <w:r>
        <w:rPr>
          <w:spacing w:val="-1"/>
        </w:rPr>
        <w:t> </w:t>
      </w:r>
      <w:r>
        <w:rPr/>
        <w:t>has</w:t>
      </w:r>
      <w:r>
        <w:rPr>
          <w:spacing w:val="-1"/>
        </w:rPr>
        <w:t> </w:t>
      </w:r>
      <w:r>
        <w:rPr/>
        <w:t>been</w:t>
      </w:r>
      <w:r>
        <w:rPr>
          <w:spacing w:val="-1"/>
        </w:rPr>
        <w:t> </w:t>
      </w:r>
      <w:r>
        <w:rPr/>
        <w:t>shown</w:t>
      </w:r>
      <w:r>
        <w:rPr>
          <w:spacing w:val="-1"/>
        </w:rPr>
        <w:t> </w:t>
      </w:r>
      <w:r>
        <w:rPr/>
        <w:t>that</w:t>
      </w:r>
      <w:r>
        <w:rPr>
          <w:spacing w:val="-1"/>
        </w:rPr>
        <w:t> </w:t>
      </w:r>
      <w:r>
        <w:rPr/>
        <w:t>the</w:t>
      </w:r>
      <w:r>
        <w:rPr>
          <w:spacing w:val="-1"/>
        </w:rPr>
        <w:t> </w:t>
      </w:r>
      <w:r>
        <w:rPr/>
        <w:t>calculus</w:t>
      </w:r>
      <w:r>
        <w:rPr>
          <w:spacing w:val="-1"/>
        </w:rPr>
        <w:t> </w:t>
      </w:r>
      <w:r>
        <w:rPr/>
        <w:t>is</w:t>
      </w:r>
      <w:r>
        <w:rPr>
          <w:spacing w:val="-1"/>
        </w:rPr>
        <w:t> </w:t>
      </w:r>
      <w:r>
        <w:rPr/>
        <w:t>sound</w:t>
      </w:r>
      <w:r>
        <w:rPr>
          <w:spacing w:val="-1"/>
        </w:rPr>
        <w:t> </w:t>
      </w:r>
      <w:r>
        <w:rPr/>
        <w:t>and</w:t>
      </w:r>
      <w:r>
        <w:rPr>
          <w:spacing w:val="-1"/>
        </w:rPr>
        <w:t> </w:t>
      </w:r>
      <w:r>
        <w:rPr/>
        <w:t>complete</w:t>
      </w:r>
      <w:r>
        <w:rPr>
          <w:spacing w:val="-1"/>
        </w:rPr>
        <w:t> </w:t>
      </w:r>
      <w:r>
        <w:rPr/>
        <w:t>for cartesian closed categories with lax monoidal endofunctors.</w:t>
      </w:r>
      <w:r>
        <w:rPr>
          <w:spacing w:val="27"/>
        </w:rPr>
        <w:t> </w:t>
      </w:r>
      <w:r>
        <w:rPr/>
        <w:t>As discussed in [</w:t>
      </w:r>
      <w:hyperlink w:history="true" w:anchor="_bookmark46">
        <w:r>
          <w:rPr>
            <w:color w:val="0080AC"/>
          </w:rPr>
          <w:t>27</w:t>
        </w:r>
      </w:hyperlink>
      <w:r>
        <w:rPr>
          <w:color w:val="0080AC"/>
        </w:rPr>
        <w:t>]</w:t>
      </w:r>
      <w:r>
        <w:rPr/>
        <w:t>, it is</w:t>
      </w:r>
      <w:r>
        <w:rPr>
          <w:spacing w:val="-13"/>
        </w:rPr>
        <w:t> </w:t>
      </w:r>
      <w:r>
        <w:rPr/>
        <w:t>also</w:t>
      </w:r>
      <w:r>
        <w:rPr>
          <w:spacing w:val="-14"/>
        </w:rPr>
        <w:t> </w:t>
      </w:r>
      <w:r>
        <w:rPr/>
        <w:t>possible</w:t>
      </w:r>
      <w:r>
        <w:rPr>
          <w:spacing w:val="-14"/>
        </w:rPr>
        <w:t> </w:t>
      </w:r>
      <w:r>
        <w:rPr/>
        <w:t>to</w:t>
      </w:r>
      <w:r>
        <w:rPr>
          <w:spacing w:val="-14"/>
        </w:rPr>
        <w:t> </w:t>
      </w:r>
      <w:r>
        <w:rPr/>
        <w:t>consider</w:t>
      </w:r>
      <w:r>
        <w:rPr>
          <w:spacing w:val="-14"/>
        </w:rPr>
        <w:t> </w:t>
      </w:r>
      <w:r>
        <w:rPr/>
        <w:t>strong</w:t>
      </w:r>
      <w:r>
        <w:rPr>
          <w:spacing w:val="-14"/>
        </w:rPr>
        <w:t> </w:t>
      </w:r>
      <w:r>
        <w:rPr/>
        <w:t>monoidal</w:t>
      </w:r>
      <w:r>
        <w:rPr>
          <w:spacing w:val="-14"/>
        </w:rPr>
        <w:t> </w:t>
      </w:r>
      <w:r>
        <w:rPr/>
        <w:t>functors</w:t>
      </w:r>
      <w:r>
        <w:rPr>
          <w:spacing w:val="-13"/>
        </w:rPr>
        <w:t> </w:t>
      </w:r>
      <w:r>
        <w:rPr/>
        <w:t>with</w:t>
      </w:r>
      <w:r>
        <w:rPr>
          <w:spacing w:val="-14"/>
        </w:rPr>
        <w:t> </w:t>
      </w:r>
      <w:r>
        <w:rPr/>
        <w:t>some</w:t>
      </w:r>
      <w:r>
        <w:rPr>
          <w:spacing w:val="-13"/>
        </w:rPr>
        <w:t> </w:t>
      </w:r>
      <w:r>
        <w:rPr/>
        <w:t>additional</w:t>
      </w:r>
      <w:r>
        <w:rPr>
          <w:spacing w:val="-14"/>
        </w:rPr>
        <w:t> </w:t>
      </w:r>
      <w:r>
        <w:rPr/>
        <w:t>equations. Here, we refer to the strong monoidal version of the soundness and completeness.</w:t>
      </w:r>
    </w:p>
    <w:p>
      <w:pPr>
        <w:spacing w:line="216" w:lineRule="auto" w:before="128"/>
        <w:ind w:left="108" w:right="480" w:firstLine="0"/>
        <w:jc w:val="both"/>
        <w:rPr>
          <w:i/>
          <w:sz w:val="21"/>
        </w:rPr>
      </w:pPr>
      <w:r>
        <w:rPr>
          <w:b/>
          <w:sz w:val="21"/>
        </w:rPr>
        <w:t>Theorem</w:t>
      </w:r>
      <w:r>
        <w:rPr>
          <w:b/>
          <w:spacing w:val="-2"/>
          <w:sz w:val="21"/>
        </w:rPr>
        <w:t> </w:t>
      </w:r>
      <w:r>
        <w:rPr>
          <w:b/>
          <w:sz w:val="21"/>
        </w:rPr>
        <w:t>2.7 </w:t>
      </w:r>
      <w:r>
        <w:rPr>
          <w:i/>
          <w:sz w:val="21"/>
        </w:rPr>
        <w:t>A </w:t>
      </w:r>
      <w:r>
        <w:rPr>
          <w:sz w:val="21"/>
        </w:rPr>
        <w:t>Kripke category </w:t>
      </w:r>
      <w:r>
        <w:rPr>
          <w:i/>
          <w:sz w:val="21"/>
        </w:rPr>
        <w:t>is a cartesian closed category endowed with a</w:t>
      </w:r>
      <w:r>
        <w:rPr>
          <w:i/>
          <w:sz w:val="21"/>
        </w:rPr>
        <w:t> strong</w:t>
      </w:r>
      <w:r>
        <w:rPr>
          <w:i/>
          <w:spacing w:val="-8"/>
          <w:sz w:val="21"/>
        </w:rPr>
        <w:t> </w:t>
      </w:r>
      <w:r>
        <w:rPr>
          <w:i/>
          <w:sz w:val="21"/>
        </w:rPr>
        <w:t>monoidal</w:t>
      </w:r>
      <w:r>
        <w:rPr>
          <w:i/>
          <w:spacing w:val="-8"/>
          <w:sz w:val="21"/>
        </w:rPr>
        <w:t> </w:t>
      </w:r>
      <w:r>
        <w:rPr>
          <w:i/>
          <w:sz w:val="21"/>
        </w:rPr>
        <w:t>(i.e.,</w:t>
      </w:r>
      <w:r>
        <w:rPr>
          <w:i/>
          <w:spacing w:val="-7"/>
          <w:sz w:val="21"/>
        </w:rPr>
        <w:t> </w:t>
      </w:r>
      <w:r>
        <w:rPr>
          <w:i/>
          <w:sz w:val="21"/>
        </w:rPr>
        <w:t>ﬁnite</w:t>
      </w:r>
      <w:r>
        <w:rPr>
          <w:i/>
          <w:spacing w:val="-8"/>
          <w:sz w:val="21"/>
        </w:rPr>
        <w:t> </w:t>
      </w:r>
      <w:r>
        <w:rPr>
          <w:i/>
          <w:sz w:val="21"/>
        </w:rPr>
        <w:t>product-preserving)</w:t>
      </w:r>
      <w:r>
        <w:rPr>
          <w:i/>
          <w:spacing w:val="-8"/>
          <w:sz w:val="21"/>
        </w:rPr>
        <w:t> </w:t>
      </w:r>
      <w:r>
        <w:rPr>
          <w:i/>
          <w:sz w:val="21"/>
        </w:rPr>
        <w:t>endofunctor. Kripke</w:t>
      </w:r>
      <w:r>
        <w:rPr>
          <w:i/>
          <w:spacing w:val="-8"/>
          <w:sz w:val="21"/>
        </w:rPr>
        <w:t> </w:t>
      </w:r>
      <w:r>
        <w:rPr>
          <w:i/>
          <w:sz w:val="21"/>
        </w:rPr>
        <w:t>categories</w:t>
      </w:r>
      <w:r>
        <w:rPr>
          <w:i/>
          <w:spacing w:val="-8"/>
          <w:sz w:val="21"/>
        </w:rPr>
        <w:t> </w:t>
      </w:r>
      <w:r>
        <w:rPr>
          <w:i/>
          <w:sz w:val="21"/>
        </w:rPr>
        <w:t>are sound and complete for the Gentzen-style modal type theory.</w:t>
      </w:r>
    </w:p>
    <w:p>
      <w:pPr>
        <w:pStyle w:val="BodyText"/>
        <w:spacing w:line="208" w:lineRule="auto" w:before="162"/>
        <w:ind w:left="108" w:right="480" w:firstLine="317"/>
        <w:jc w:val="both"/>
      </w:pPr>
      <w:r>
        <w:rPr/>
        <w:t>Dual-context system was first introduced in </w:t>
      </w:r>
      <w:r>
        <w:rPr>
          <w:color w:val="0080AC"/>
        </w:rPr>
        <w:t>[</w:t>
      </w:r>
      <w:hyperlink w:history="true" w:anchor="_bookmark21">
        <w:r>
          <w:rPr>
            <w:color w:val="0080AC"/>
          </w:rPr>
          <w:t>1</w:t>
        </w:r>
      </w:hyperlink>
      <w:r>
        <w:rPr>
          <w:color w:val="0080AC"/>
        </w:rPr>
        <w:t>] </w:t>
      </w:r>
      <w:r>
        <w:rPr/>
        <w:t>to study exponentials of linear logic (IMELL), and later refined by several authors [</w:t>
      </w:r>
      <w:hyperlink w:history="true" w:anchor="_bookmark29">
        <w:r>
          <w:rPr>
            <w:color w:val="0080AC"/>
          </w:rPr>
          <w:t>10,</w:t>
        </w:r>
      </w:hyperlink>
      <w:hyperlink w:history="true" w:anchor="_bookmark49">
        <w:r>
          <w:rPr>
            <w:color w:val="0080AC"/>
          </w:rPr>
          <w:t>30</w:t>
        </w:r>
      </w:hyperlink>
      <w:r>
        <w:rPr>
          <w:color w:val="0080AC"/>
        </w:rPr>
        <w:t>] </w:t>
      </w:r>
      <w:r>
        <w:rPr/>
        <w:t>to accommodate more logics</w:t>
      </w:r>
      <w:r>
        <w:rPr>
          <w:spacing w:val="-18"/>
        </w:rPr>
        <w:t> </w:t>
      </w:r>
      <w:r>
        <w:rPr/>
        <w:t>including</w:t>
      </w:r>
      <w:r>
        <w:rPr>
          <w:spacing w:val="-17"/>
        </w:rPr>
        <w:t> </w:t>
      </w:r>
      <w:r>
        <w:rPr/>
        <w:t>the</w:t>
      </w:r>
      <w:r>
        <w:rPr>
          <w:spacing w:val="-18"/>
        </w:rPr>
        <w:t> </w:t>
      </w:r>
      <w:r>
        <w:rPr/>
        <w:t>intuitionistic</w:t>
      </w:r>
      <w:r>
        <w:rPr>
          <w:spacing w:val="-17"/>
        </w:rPr>
        <w:t> </w:t>
      </w:r>
      <w:r>
        <w:rPr/>
        <w:t>K</w:t>
      </w:r>
      <w:r>
        <w:rPr>
          <w:spacing w:val="-18"/>
        </w:rPr>
        <w:t> </w:t>
      </w:r>
      <w:r>
        <w:rPr/>
        <w:t>and</w:t>
      </w:r>
      <w:r>
        <w:rPr>
          <w:spacing w:val="-17"/>
        </w:rPr>
        <w:t> </w:t>
      </w:r>
      <w:r>
        <w:rPr/>
        <w:t>S4.</w:t>
      </w:r>
      <w:r>
        <w:rPr>
          <w:spacing w:val="-3"/>
        </w:rPr>
        <w:t> </w:t>
      </w:r>
      <w:r>
        <w:rPr/>
        <w:t>Judgments</w:t>
      </w:r>
      <w:r>
        <w:rPr>
          <w:spacing w:val="-18"/>
        </w:rPr>
        <w:t> </w:t>
      </w:r>
      <w:r>
        <w:rPr/>
        <w:t>in</w:t>
      </w:r>
      <w:r>
        <w:rPr>
          <w:spacing w:val="-17"/>
        </w:rPr>
        <w:t> </w:t>
      </w:r>
      <w:r>
        <w:rPr/>
        <w:t>dual-context</w:t>
      </w:r>
      <w:r>
        <w:rPr>
          <w:spacing w:val="-18"/>
        </w:rPr>
        <w:t> </w:t>
      </w:r>
      <w:r>
        <w:rPr/>
        <w:t>systems</w:t>
      </w:r>
      <w:r>
        <w:rPr>
          <w:spacing w:val="-17"/>
        </w:rPr>
        <w:t> </w:t>
      </w:r>
      <w:r>
        <w:rPr/>
        <w:t>have two contexts separated by </w:t>
      </w:r>
      <w:r>
        <w:rPr>
          <w:rFonts w:ascii="TeX Gyre Pagella"/>
          <w:i/>
        </w:rPr>
        <w:t>|</w:t>
      </w:r>
      <w:r>
        <w:rPr/>
        <w:t>, the left side of which is called </w:t>
      </w:r>
      <w:r>
        <w:rPr>
          <w:i/>
        </w:rPr>
        <w:t>modal context</w:t>
      </w:r>
      <w:r>
        <w:rPr/>
        <w:t>.</w:t>
      </w:r>
      <w:r>
        <w:rPr>
          <w:spacing w:val="35"/>
        </w:rPr>
        <w:t> </w:t>
      </w:r>
      <w:r>
        <w:rPr/>
        <w:t>As well as Fitch-style, only the right-hand side context is used when deriving non-modal constructs.</w:t>
      </w:r>
      <w:r>
        <w:rPr>
          <w:spacing w:val="40"/>
        </w:rPr>
        <w:t> </w:t>
      </w:r>
      <w:r>
        <w:rPr/>
        <w:t>The box of the dual-context system is characterized by the following two rules.</w:t>
      </w:r>
    </w:p>
    <w:p>
      <w:pPr>
        <w:spacing w:after="0" w:line="208" w:lineRule="auto"/>
        <w:jc w:val="both"/>
        <w:sectPr>
          <w:pgSz w:w="9360" w:h="13610"/>
          <w:pgMar w:header="860" w:footer="0" w:top="1060" w:bottom="280" w:left="680" w:right="420"/>
        </w:sectPr>
      </w:pPr>
    </w:p>
    <w:p>
      <w:pPr>
        <w:spacing w:line="322" w:lineRule="exact" w:before="110"/>
        <w:ind w:left="1392" w:right="0" w:firstLine="0"/>
        <w:jc w:val="center"/>
        <w:rPr>
          <w:rFonts w:ascii="Liberation Serif" w:hAnsi="Liberation Serif"/>
          <w:i/>
          <w:sz w:val="21"/>
        </w:rPr>
      </w:pPr>
      <w:r>
        <w:rPr>
          <w:rFonts w:ascii="TeX Gyre Pagella" w:hAnsi="TeX Gyre Pagella"/>
          <w:i/>
          <w:sz w:val="21"/>
        </w:rPr>
        <w:t>·</w:t>
      </w:r>
      <w:r>
        <w:rPr>
          <w:rFonts w:ascii="TeX Gyre Pagella" w:hAnsi="TeX Gyre Pagella"/>
          <w:i/>
          <w:spacing w:val="-8"/>
          <w:sz w:val="21"/>
        </w:rPr>
        <w:t> </w:t>
      </w:r>
      <w:r>
        <w:rPr>
          <w:rFonts w:ascii="TeX Gyre Pagella" w:hAnsi="TeX Gyre Pagella"/>
          <w:i/>
          <w:sz w:val="21"/>
        </w:rPr>
        <w:t>|</w:t>
      </w:r>
      <w:r>
        <w:rPr>
          <w:rFonts w:ascii="TeX Gyre Pagella" w:hAnsi="TeX Gyre Pagella"/>
          <w:i/>
          <w:spacing w:val="-1"/>
          <w:sz w:val="21"/>
        </w:rPr>
        <w:t> </w:t>
      </w:r>
      <w:r>
        <w:rPr>
          <w:sz w:val="21"/>
        </w:rPr>
        <w:t>Γ</w:t>
      </w:r>
      <w:r>
        <w:rPr>
          <w:spacing w:val="-18"/>
          <w:sz w:val="21"/>
        </w:rPr>
        <w:t> </w:t>
      </w:r>
      <w:r>
        <w:rPr>
          <w:rFonts w:ascii="TeX Gyre Pagella" w:hAnsi="TeX Gyre Pagella"/>
          <w:i/>
          <w:sz w:val="21"/>
        </w:rPr>
        <w:t>▶</w:t>
      </w:r>
      <w:r>
        <w:rPr>
          <w:rFonts w:ascii="TeX Gyre Pagella" w:hAnsi="TeX Gyre Pagella"/>
          <w:i/>
          <w:spacing w:val="-1"/>
          <w:sz w:val="21"/>
        </w:rPr>
        <w:t> </w:t>
      </w:r>
      <w:r>
        <w:rPr>
          <w:rFonts w:ascii="Liberation Serif" w:hAnsi="Liberation Serif"/>
          <w:i/>
          <w:spacing w:val="-10"/>
          <w:sz w:val="21"/>
        </w:rPr>
        <w:t>A</w:t>
      </w:r>
    </w:p>
    <w:p>
      <w:pPr>
        <w:spacing w:line="322" w:lineRule="exact" w:before="0"/>
        <w:ind w:left="1392" w:right="1"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6832">
                <wp:simplePos x="0" y="0"/>
                <wp:positionH relativeFrom="page">
                  <wp:posOffset>1266597</wp:posOffset>
                </wp:positionH>
                <wp:positionV relativeFrom="paragraph">
                  <wp:posOffset>18429</wp:posOffset>
                </wp:positionV>
                <wp:extent cx="77216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72160" cy="1270"/>
                        </a:xfrm>
                        <a:custGeom>
                          <a:avLst/>
                          <a:gdLst/>
                          <a:ahLst/>
                          <a:cxnLst/>
                          <a:rect l="l" t="t" r="r" b="b"/>
                          <a:pathLst>
                            <a:path w="772160" h="0">
                              <a:moveTo>
                                <a:pt x="0" y="0"/>
                              </a:moveTo>
                              <a:lnTo>
                                <a:pt x="7715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9.732063pt,1.451124pt" to="160.484912pt,1.451124pt" stroked="true" strokeweight=".386546pt" strokecolor="#000000">
                <v:stroke dashstyle="solid"/>
                <w10:wrap type="none"/>
              </v:line>
            </w:pict>
          </mc:Fallback>
        </mc:AlternateContent>
      </w:r>
      <w:r>
        <w:rPr>
          <w:sz w:val="21"/>
        </w:rPr>
        <w:t>Γ</w:t>
      </w:r>
      <w:r>
        <w:rPr>
          <w:spacing w:val="-18"/>
          <w:sz w:val="21"/>
        </w:rPr>
        <w:t> </w:t>
      </w:r>
      <w:r>
        <w:rPr>
          <w:rFonts w:ascii="TeX Gyre Pagella" w:hAnsi="TeX Gyre Pagella"/>
          <w:i/>
          <w:sz w:val="21"/>
        </w:rPr>
        <w:t>|</w:t>
      </w:r>
      <w:r>
        <w:rPr>
          <w:rFonts w:ascii="TeX Gyre Pagella" w:hAnsi="TeX Gyre Pagella"/>
          <w:i/>
          <w:spacing w:val="-2"/>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8"/>
          <w:sz w:val="21"/>
          <w:vertAlign w:val="baseline"/>
        </w:rPr>
        <w:t> </w:t>
      </w:r>
      <w:r>
        <w:rPr>
          <w:rFonts w:ascii="TeX Gyre Pagella" w:hAnsi="TeX Gyre Pagella"/>
          <w:i/>
          <w:smallCaps w:val="0"/>
          <w:sz w:val="21"/>
          <w:vertAlign w:val="baseline"/>
        </w:rPr>
        <w:t>▶ </w:t>
      </w:r>
      <w:r>
        <w:rPr>
          <w:rFonts w:ascii="Arial" w:hAnsi="Arial"/>
          <w:i/>
          <w:smallCaps w:val="0"/>
          <w:spacing w:val="-5"/>
          <w:sz w:val="21"/>
          <w:vertAlign w:val="baseline"/>
        </w:rPr>
        <w:t>2</w:t>
      </w:r>
      <w:r>
        <w:rPr>
          <w:rFonts w:ascii="Liberation Serif" w:hAnsi="Liberation Serif"/>
          <w:i/>
          <w:smallCaps w:val="0"/>
          <w:spacing w:val="-5"/>
          <w:sz w:val="21"/>
          <w:vertAlign w:val="baseline"/>
        </w:rPr>
        <w:t>A</w:t>
      </w:r>
    </w:p>
    <w:p>
      <w:pPr>
        <w:spacing w:line="240" w:lineRule="auto" w:before="55"/>
        <w:rPr>
          <w:rFonts w:ascii="Liberation Serif"/>
          <w:i/>
          <w:sz w:val="21"/>
        </w:rPr>
      </w:pPr>
      <w:r>
        <w:rPr/>
        <w:br w:type="column"/>
      </w:r>
      <w:r>
        <w:rPr>
          <w:rFonts w:ascii="Liberation Serif"/>
          <w:i/>
          <w:sz w:val="21"/>
        </w:rPr>
      </w:r>
    </w:p>
    <w:p>
      <w:pPr>
        <w:spacing w:before="0"/>
        <w:ind w:left="95" w:right="0" w:firstLine="0"/>
        <w:jc w:val="left"/>
        <w:rPr>
          <w:sz w:val="21"/>
        </w:rPr>
      </w:pPr>
      <w:r>
        <w:rPr>
          <w:rFonts w:ascii="Arial"/>
          <w:i/>
          <w:w w:val="110"/>
          <w:sz w:val="21"/>
        </w:rPr>
        <w:t>2</w:t>
      </w:r>
      <w:r>
        <w:rPr>
          <w:w w:val="110"/>
          <w:sz w:val="21"/>
        </w:rPr>
        <w:t>-</w:t>
      </w:r>
      <w:r>
        <w:rPr>
          <w:spacing w:val="-10"/>
          <w:sz w:val="21"/>
        </w:rPr>
        <w:t>I</w:t>
      </w:r>
    </w:p>
    <w:p>
      <w:pPr>
        <w:tabs>
          <w:tab w:pos="1955" w:val="left" w:leader="none"/>
        </w:tabs>
        <w:spacing w:line="322" w:lineRule="exact" w:before="112"/>
        <w:ind w:left="461" w:right="0" w:firstLine="0"/>
        <w:jc w:val="center"/>
        <w:rPr>
          <w:rFonts w:ascii="Liberation Serif" w:hAnsi="Liberation Serif"/>
          <w:i/>
          <w:sz w:val="21"/>
        </w:rPr>
      </w:pPr>
      <w:r>
        <w:rPr/>
        <w:br w:type="column"/>
      </w:r>
      <w:r>
        <w:rPr>
          <w:w w:val="105"/>
          <w:sz w:val="21"/>
        </w:rPr>
        <w:t>Γ</w:t>
      </w:r>
      <w:r>
        <w:rPr>
          <w:spacing w:val="-19"/>
          <w:w w:val="105"/>
          <w:sz w:val="21"/>
        </w:rPr>
        <w:t> </w:t>
      </w:r>
      <w:r>
        <w:rPr>
          <w:rFonts w:ascii="TeX Gyre Pagella" w:hAnsi="TeX Gyre Pagella"/>
          <w:i/>
          <w:w w:val="105"/>
          <w:sz w:val="21"/>
        </w:rPr>
        <w:t>|</w:t>
      </w:r>
      <w:r>
        <w:rPr>
          <w:rFonts w:ascii="TeX Gyre Pagella" w:hAnsi="TeX Gyre Pagella"/>
          <w:i/>
          <w:spacing w:val="-14"/>
          <w:w w:val="105"/>
          <w:sz w:val="21"/>
        </w:rPr>
        <w:t> </w:t>
      </w:r>
      <w:r>
        <w:rPr>
          <w:w w:val="105"/>
          <w:sz w:val="21"/>
        </w:rPr>
        <w:t>Γ</w:t>
      </w:r>
      <w:r>
        <w:rPr>
          <w:rFonts w:ascii="TeX Gyre Pagella" w:hAnsi="TeX Gyre Pagella"/>
          <w:i/>
          <w:smallCaps/>
          <w:w w:val="105"/>
          <w:sz w:val="21"/>
          <w:vertAlign w:val="superscript"/>
        </w:rPr>
        <w:t>j</w:t>
      </w:r>
      <w:r>
        <w:rPr>
          <w:rFonts w:ascii="TeX Gyre Pagella" w:hAnsi="TeX Gyre Pagella"/>
          <w:i/>
          <w:smallCaps w:val="0"/>
          <w:spacing w:val="-1"/>
          <w:w w:val="105"/>
          <w:sz w:val="21"/>
          <w:vertAlign w:val="baseline"/>
        </w:rPr>
        <w:t> </w:t>
      </w:r>
      <w:r>
        <w:rPr>
          <w:rFonts w:ascii="TeX Gyre Pagella" w:hAnsi="TeX Gyre Pagella"/>
          <w:i/>
          <w:smallCaps w:val="0"/>
          <w:sz w:val="21"/>
          <w:vertAlign w:val="baseline"/>
        </w:rPr>
        <w:t>▶</w:t>
      </w:r>
      <w:r>
        <w:rPr>
          <w:rFonts w:ascii="TeX Gyre Pagella" w:hAnsi="TeX Gyre Pagella"/>
          <w:i/>
          <w:smallCaps w:val="0"/>
          <w:spacing w:val="-4"/>
          <w:sz w:val="21"/>
          <w:vertAlign w:val="baseline"/>
        </w:rPr>
        <w:t> </w:t>
      </w:r>
      <w:r>
        <w:rPr>
          <w:rFonts w:ascii="Arial" w:hAnsi="Arial"/>
          <w:i/>
          <w:smallCaps w:val="0"/>
          <w:spacing w:val="-5"/>
          <w:w w:val="105"/>
          <w:sz w:val="21"/>
          <w:vertAlign w:val="baseline"/>
        </w:rPr>
        <w:t>2</w:t>
      </w:r>
      <w:r>
        <w:rPr>
          <w:rFonts w:ascii="Liberation Serif" w:hAnsi="Liberation Serif"/>
          <w:i/>
          <w:smallCaps w:val="0"/>
          <w:spacing w:val="-5"/>
          <w:w w:val="105"/>
          <w:sz w:val="21"/>
          <w:vertAlign w:val="baseline"/>
        </w:rPr>
        <w:t>A</w:t>
      </w:r>
      <w:r>
        <w:rPr>
          <w:rFonts w:ascii="Liberation Serif" w:hAnsi="Liberation Serif"/>
          <w:i/>
          <w:smallCaps w:val="0"/>
          <w:sz w:val="21"/>
          <w:vertAlign w:val="baseline"/>
        </w:rPr>
        <w:tab/>
      </w:r>
      <w:r>
        <w:rPr>
          <w:smallCaps w:val="0"/>
          <w:spacing w:val="11"/>
          <w:w w:val="110"/>
          <w:sz w:val="21"/>
          <w:vertAlign w:val="baseline"/>
        </w:rPr>
        <w:t>Γ</w:t>
      </w:r>
      <w:r>
        <w:rPr>
          <w:rFonts w:ascii="Liberation Serif" w:hAnsi="Liberation Serif"/>
          <w:i/>
          <w:smallCaps w:val="0"/>
          <w:spacing w:val="11"/>
          <w:w w:val="110"/>
          <w:sz w:val="21"/>
          <w:vertAlign w:val="baseline"/>
        </w:rPr>
        <w:t>,A</w:t>
      </w:r>
      <w:r>
        <w:rPr>
          <w:rFonts w:ascii="Liberation Serif" w:hAnsi="Liberation Serif"/>
          <w:i/>
          <w:smallCaps w:val="0"/>
          <w:spacing w:val="-10"/>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9"/>
          <w:w w:val="110"/>
          <w:sz w:val="21"/>
          <w:vertAlign w:val="baseline"/>
        </w:rPr>
        <w:t> </w:t>
      </w:r>
      <w:r>
        <w:rPr>
          <w:smallCaps w:val="0"/>
          <w:w w:val="110"/>
          <w:sz w:val="21"/>
          <w:vertAlign w:val="baseline"/>
        </w:rPr>
        <w:t>Γ</w:t>
      </w:r>
      <w:r>
        <w:rPr>
          <w:rFonts w:ascii="TeX Gyre Pagella" w:hAnsi="TeX Gyre Pagella"/>
          <w:i/>
          <w:smallCaps/>
          <w:w w:val="110"/>
          <w:sz w:val="21"/>
          <w:vertAlign w:val="superscript"/>
        </w:rPr>
        <w:t>j</w:t>
      </w:r>
      <w:r>
        <w:rPr>
          <w:rFonts w:ascii="TeX Gyre Pagella" w:hAnsi="TeX Gyre Pagella"/>
          <w:i/>
          <w:smallCaps w:val="0"/>
          <w:spacing w:val="-1"/>
          <w:w w:val="110"/>
          <w:sz w:val="21"/>
          <w:vertAlign w:val="baseline"/>
        </w:rPr>
        <w:t> </w:t>
      </w:r>
      <w:r>
        <w:rPr>
          <w:rFonts w:ascii="TeX Gyre Pagella" w:hAnsi="TeX Gyre Pagella"/>
          <w:i/>
          <w:smallCaps w:val="0"/>
          <w:sz w:val="21"/>
          <w:vertAlign w:val="baseline"/>
        </w:rPr>
        <w:t>▶</w:t>
      </w:r>
      <w:r>
        <w:rPr>
          <w:rFonts w:ascii="TeX Gyre Pagella" w:hAnsi="TeX Gyre Pagella"/>
          <w:i/>
          <w:smallCaps w:val="0"/>
          <w:spacing w:val="-5"/>
          <w:sz w:val="21"/>
          <w:vertAlign w:val="baseline"/>
        </w:rPr>
        <w:t> </w:t>
      </w:r>
      <w:r>
        <w:rPr>
          <w:rFonts w:ascii="Liberation Serif" w:hAnsi="Liberation Serif"/>
          <w:i/>
          <w:smallCaps w:val="0"/>
          <w:spacing w:val="-10"/>
          <w:w w:val="105"/>
          <w:sz w:val="21"/>
          <w:vertAlign w:val="baseline"/>
        </w:rPr>
        <w:t>B</w:t>
      </w:r>
    </w:p>
    <w:p>
      <w:pPr>
        <w:spacing w:line="322" w:lineRule="exact" w:before="0"/>
        <w:ind w:left="461"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7344">
                <wp:simplePos x="0" y="0"/>
                <wp:positionH relativeFrom="page">
                  <wp:posOffset>2538121</wp:posOffset>
                </wp:positionH>
                <wp:positionV relativeFrom="paragraph">
                  <wp:posOffset>18419</wp:posOffset>
                </wp:positionV>
                <wp:extent cx="178879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788795" cy="1270"/>
                        </a:xfrm>
                        <a:custGeom>
                          <a:avLst/>
                          <a:gdLst/>
                          <a:ahLst/>
                          <a:cxnLst/>
                          <a:rect l="l" t="t" r="r" b="b"/>
                          <a:pathLst>
                            <a:path w="1788795" h="0">
                              <a:moveTo>
                                <a:pt x="0" y="0"/>
                              </a:moveTo>
                              <a:lnTo>
                                <a:pt x="178880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99.852066pt,1.450338pt" to="340.702563pt,1.450338pt" stroked="true" strokeweight=".386546pt" strokecolor="#000000">
                <v:stroke dashstyle="solid"/>
                <w10:wrap type="none"/>
              </v:line>
            </w:pict>
          </mc:Fallback>
        </mc:AlternateContent>
      </w:r>
      <w:r>
        <w:rPr>
          <w:sz w:val="21"/>
        </w:rPr>
        <w:t>Γ</w:t>
      </w:r>
      <w:r>
        <w:rPr>
          <w:spacing w:val="-18"/>
          <w:sz w:val="21"/>
        </w:rPr>
        <w:t> </w:t>
      </w:r>
      <w:r>
        <w:rPr>
          <w:rFonts w:ascii="TeX Gyre Pagella" w:hAnsi="TeX Gyre Pagella"/>
          <w:i/>
          <w:sz w:val="21"/>
        </w:rPr>
        <w:t>|</w:t>
      </w:r>
      <w:r>
        <w:rPr>
          <w:rFonts w:ascii="TeX Gyre Pagella" w:hAnsi="TeX Gyre Pagella"/>
          <w:i/>
          <w:spacing w:val="-2"/>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8"/>
          <w:sz w:val="21"/>
          <w:vertAlign w:val="baseline"/>
        </w:rPr>
        <w:t> </w:t>
      </w:r>
      <w:r>
        <w:rPr>
          <w:rFonts w:ascii="TeX Gyre Pagella" w:hAnsi="TeX Gyre Pagella"/>
          <w:i/>
          <w:smallCaps w:val="0"/>
          <w:sz w:val="21"/>
          <w:vertAlign w:val="baseline"/>
        </w:rPr>
        <w:t>▶ </w:t>
      </w:r>
      <w:r>
        <w:rPr>
          <w:rFonts w:ascii="Liberation Serif" w:hAnsi="Liberation Serif"/>
          <w:i/>
          <w:smallCaps w:val="0"/>
          <w:spacing w:val="-10"/>
          <w:sz w:val="21"/>
          <w:vertAlign w:val="baseline"/>
        </w:rPr>
        <w:t>B</w:t>
      </w:r>
    </w:p>
    <w:p>
      <w:pPr>
        <w:spacing w:line="240" w:lineRule="auto" w:before="57"/>
        <w:rPr>
          <w:rFonts w:ascii="Liberation Serif"/>
          <w:i/>
          <w:sz w:val="21"/>
        </w:rPr>
      </w:pPr>
      <w:r>
        <w:rPr/>
        <w:br w:type="column"/>
      </w:r>
      <w:r>
        <w:rPr>
          <w:rFonts w:ascii="Liberation Serif"/>
          <w:i/>
          <w:sz w:val="21"/>
        </w:rPr>
      </w:r>
    </w:p>
    <w:p>
      <w:pPr>
        <w:spacing w:before="0"/>
        <w:ind w:left="106" w:right="0" w:firstLine="0"/>
        <w:jc w:val="left"/>
        <w:rPr>
          <w:sz w:val="21"/>
        </w:rPr>
      </w:pPr>
      <w:r>
        <w:rPr>
          <w:rFonts w:ascii="Arial"/>
          <w:i/>
          <w:w w:val="110"/>
          <w:sz w:val="21"/>
        </w:rPr>
        <w:t>2</w:t>
      </w:r>
      <w:r>
        <w:rPr>
          <w:w w:val="110"/>
          <w:sz w:val="21"/>
        </w:rPr>
        <w:t>-</w:t>
      </w:r>
      <w:r>
        <w:rPr>
          <w:spacing w:val="-10"/>
          <w:w w:val="110"/>
          <w:sz w:val="21"/>
        </w:rPr>
        <w:t>E</w:t>
      </w:r>
    </w:p>
    <w:p>
      <w:pPr>
        <w:spacing w:after="0"/>
        <w:jc w:val="left"/>
        <w:rPr>
          <w:sz w:val="21"/>
        </w:rPr>
        <w:sectPr>
          <w:type w:val="continuous"/>
          <w:pgSz w:w="9360" w:h="13610"/>
          <w:pgMar w:header="860" w:footer="0" w:top="800" w:bottom="280" w:left="680" w:right="420"/>
          <w:cols w:num="4" w:equalWidth="0">
            <w:col w:w="2453" w:space="40"/>
            <w:col w:w="401" w:space="39"/>
            <w:col w:w="3113" w:space="40"/>
            <w:col w:w="2174"/>
          </w:cols>
        </w:sectPr>
      </w:pPr>
    </w:p>
    <w:p>
      <w:pPr>
        <w:pStyle w:val="BodyText"/>
        <w:spacing w:line="216" w:lineRule="auto" w:before="150"/>
        <w:ind w:left="108" w:right="480"/>
        <w:jc w:val="both"/>
      </w:pPr>
      <w:r>
        <w:rPr/>
        <w:t>It is also known that a Kripke category can be a model of the dual-context system </w:t>
      </w:r>
      <w:r>
        <w:rPr>
          <w:color w:val="0080AC"/>
        </w:rPr>
        <w:t>[</w:t>
      </w:r>
      <w:hyperlink w:history="true" w:anchor="_bookmark49">
        <w:r>
          <w:rPr>
            <w:color w:val="0080AC"/>
          </w:rPr>
          <w:t>30</w:t>
        </w:r>
      </w:hyperlink>
      <w:r>
        <w:rPr>
          <w:color w:val="0080AC"/>
        </w:rPr>
        <w:t>]</w:t>
      </w:r>
      <w:r>
        <w:rPr/>
        <w:t>. The</w:t>
      </w:r>
      <w:r>
        <w:rPr>
          <w:spacing w:val="-1"/>
        </w:rPr>
        <w:t> </w:t>
      </w:r>
      <w:r>
        <w:rPr/>
        <w:t>interpretation</w:t>
      </w:r>
      <w:r>
        <w:rPr>
          <w:spacing w:val="-1"/>
        </w:rPr>
        <w:t> </w:t>
      </w:r>
      <w:r>
        <w:rPr/>
        <w:t>of</w:t>
      </w:r>
      <w:r>
        <w:rPr>
          <w:spacing w:val="-1"/>
        </w:rPr>
        <w:t> </w:t>
      </w:r>
      <w:r>
        <w:rPr/>
        <w:t>a</w:t>
      </w:r>
      <w:r>
        <w:rPr>
          <w:spacing w:val="-2"/>
        </w:rPr>
        <w:t> </w:t>
      </w:r>
      <w:r>
        <w:rPr/>
        <w:t>dual-context</w:t>
      </w:r>
      <w:r>
        <w:rPr>
          <w:spacing w:val="-1"/>
        </w:rPr>
        <w:t> </w:t>
      </w:r>
      <w:r>
        <w:rPr/>
        <w:t>judgment</w:t>
      </w:r>
      <w:r>
        <w:rPr>
          <w:spacing w:val="-1"/>
        </w:rPr>
        <w:t> </w:t>
      </w:r>
      <w:r>
        <w:rPr/>
        <w:t>in</w:t>
      </w:r>
      <w:r>
        <w:rPr>
          <w:spacing w:val="-1"/>
        </w:rPr>
        <w:t> </w:t>
      </w:r>
      <w:r>
        <w:rPr/>
        <w:t>a</w:t>
      </w:r>
      <w:r>
        <w:rPr>
          <w:spacing w:val="-2"/>
        </w:rPr>
        <w:t> </w:t>
      </w:r>
      <w:r>
        <w:rPr/>
        <w:t>Kripke</w:t>
      </w:r>
      <w:r>
        <w:rPr>
          <w:spacing w:val="-1"/>
        </w:rPr>
        <w:t> </w:t>
      </w:r>
      <w:r>
        <w:rPr/>
        <w:t>category</w:t>
      </w:r>
      <w:r>
        <w:rPr>
          <w:spacing w:val="-1"/>
        </w:rPr>
        <w:t> </w:t>
      </w:r>
      <w:r>
        <w:rPr/>
        <w:t>with </w:t>
      </w:r>
      <w:r>
        <w:rPr>
          <w:rFonts w:ascii="Liberation Serif"/>
          <w:i/>
        </w:rPr>
        <w:t>F</w:t>
      </w:r>
      <w:r>
        <w:rPr>
          <w:rFonts w:ascii="Liberation Serif"/>
          <w:i/>
          <w:spacing w:val="40"/>
        </w:rPr>
        <w:t> </w:t>
      </w:r>
      <w:r>
        <w:rPr/>
        <w:t>is </w:t>
      </w:r>
      <w:bookmarkStart w:name="Change-of-base Semantics" w:id="11"/>
      <w:bookmarkEnd w:id="11"/>
      <w:r>
        <w:rPr/>
      </w:r>
      <w:bookmarkStart w:name="_bookmark6" w:id="12"/>
      <w:bookmarkEnd w:id="12"/>
      <w:r>
        <w:rPr/>
        <w:t>straig</w:t>
      </w:r>
      <w:r>
        <w:rPr/>
        <w:t>htforward if we assign terms to proofs appropriately.</w:t>
      </w:r>
    </w:p>
    <w:p>
      <w:pPr>
        <w:spacing w:before="186"/>
        <w:ind w:left="0" w:right="372" w:firstLine="0"/>
        <w:jc w:val="center"/>
        <w:rPr>
          <w:rFonts w:ascii="MathJax_SansSerif" w:hAnsi="MathJax_SansSerif"/>
          <w:sz w:val="21"/>
        </w:rPr>
      </w:pPr>
      <w:r>
        <w:rPr>
          <w:rFonts w:ascii="MathJax_SansSerif" w:hAnsi="MathJax_SansSerif"/>
          <w:sz w:val="21"/>
        </w:rPr>
        <w:t>J</w:t>
      </w:r>
      <w:r>
        <w:rPr>
          <w:sz w:val="21"/>
        </w:rPr>
        <w:t>Γ</w:t>
      </w:r>
      <w:r>
        <w:rPr>
          <w:spacing w:val="-8"/>
          <w:sz w:val="21"/>
        </w:rPr>
        <w:t> </w:t>
      </w:r>
      <w:r>
        <w:rPr>
          <w:rFonts w:ascii="TeX Gyre Pagella" w:hAnsi="TeX Gyre Pagella"/>
          <w:i/>
          <w:w w:val="110"/>
          <w:sz w:val="21"/>
        </w:rPr>
        <w:t>|</w:t>
      </w:r>
      <w:r>
        <w:rPr>
          <w:rFonts w:ascii="TeX Gyre Pagella" w:hAnsi="TeX Gyre Pagella"/>
          <w:i/>
          <w:spacing w:val="5"/>
          <w:w w:val="110"/>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21"/>
          <w:sz w:val="21"/>
          <w:vertAlign w:val="baseline"/>
        </w:rPr>
        <w:t> </w:t>
      </w:r>
      <w:r>
        <w:rPr>
          <w:rFonts w:ascii="TeX Gyre Pagella" w:hAnsi="TeX Gyre Pagella"/>
          <w:i/>
          <w:smallCaps w:val="0"/>
          <w:sz w:val="21"/>
          <w:vertAlign w:val="baseline"/>
        </w:rPr>
        <w:t>▶</w:t>
      </w:r>
      <w:r>
        <w:rPr>
          <w:rFonts w:ascii="TeX Gyre Pagella" w:hAnsi="TeX Gyre Pagella"/>
          <w:i/>
          <w:smallCaps w:val="0"/>
          <w:spacing w:val="10"/>
          <w:sz w:val="21"/>
          <w:vertAlign w:val="baseline"/>
        </w:rPr>
        <w:t> </w:t>
      </w:r>
      <w:r>
        <w:rPr>
          <w:rFonts w:ascii="Liberation Serif" w:hAnsi="Liberation Serif"/>
          <w:i/>
          <w:smallCaps w:val="0"/>
          <w:sz w:val="21"/>
          <w:vertAlign w:val="baseline"/>
        </w:rPr>
        <w:t>M</w:t>
      </w:r>
      <w:r>
        <w:rPr>
          <w:rFonts w:ascii="Liberation Serif" w:hAnsi="Liberation Serif"/>
          <w:i/>
          <w:smallCaps w:val="0"/>
          <w:spacing w:val="35"/>
          <w:sz w:val="21"/>
          <w:vertAlign w:val="baseline"/>
        </w:rPr>
        <w:t> </w:t>
      </w:r>
      <w:r>
        <w:rPr>
          <w:smallCaps w:val="0"/>
          <w:sz w:val="21"/>
          <w:vertAlign w:val="baseline"/>
        </w:rPr>
        <w:t>:</w:t>
      </w:r>
      <w:r>
        <w:rPr>
          <w:smallCaps w:val="0"/>
          <w:spacing w:val="-8"/>
          <w:sz w:val="21"/>
          <w:vertAlign w:val="baseline"/>
        </w:rPr>
        <w:t> </w:t>
      </w:r>
      <w:r>
        <w:rPr>
          <w:rFonts w:ascii="Liberation Serif" w:hAnsi="Liberation Serif"/>
          <w:i/>
          <w:smallCaps w:val="0"/>
          <w:sz w:val="21"/>
          <w:vertAlign w:val="baseline"/>
        </w:rPr>
        <w:t>A</w:t>
      </w:r>
      <w:r>
        <w:rPr>
          <w:rFonts w:ascii="MathJax_SansSerif" w:hAnsi="MathJax_SansSerif"/>
          <w:smallCaps w:val="0"/>
          <w:sz w:val="21"/>
          <w:vertAlign w:val="baseline"/>
        </w:rPr>
        <w:t>)</w:t>
      </w:r>
      <w:r>
        <w:rPr>
          <w:rFonts w:ascii="MathJax_SansSerif" w:hAnsi="MathJax_SansSerif"/>
          <w:smallCaps w:val="0"/>
          <w:spacing w:val="11"/>
          <w:sz w:val="21"/>
          <w:vertAlign w:val="baseline"/>
        </w:rPr>
        <w:t> </w:t>
      </w:r>
      <w:r>
        <w:rPr>
          <w:smallCaps w:val="0"/>
          <w:sz w:val="21"/>
          <w:vertAlign w:val="baseline"/>
        </w:rPr>
        <w:t>:</w:t>
      </w:r>
      <w:r>
        <w:rPr>
          <w:smallCaps w:val="0"/>
          <w:spacing w:val="-7"/>
          <w:sz w:val="21"/>
          <w:vertAlign w:val="baseline"/>
        </w:rPr>
        <w:t> </w:t>
      </w:r>
      <w:r>
        <w:rPr>
          <w:rFonts w:ascii="Liberation Serif" w:hAnsi="Liberation Serif"/>
          <w:i/>
          <w:smallCaps w:val="0"/>
          <w:sz w:val="21"/>
          <w:vertAlign w:val="baseline"/>
        </w:rPr>
        <w:t>F</w:t>
      </w:r>
      <w:r>
        <w:rPr>
          <w:rFonts w:ascii="Liberation Serif" w:hAnsi="Liberation Serif"/>
          <w:i/>
          <w:smallCaps w:val="0"/>
          <w:spacing w:val="-22"/>
          <w:sz w:val="21"/>
          <w:vertAlign w:val="baseline"/>
        </w:rPr>
        <w:t> </w:t>
      </w:r>
      <w:r>
        <w:rPr>
          <w:rFonts w:ascii="MathJax_SansSerif" w:hAnsi="MathJax_SansSerif"/>
          <w:smallCaps w:val="0"/>
          <w:sz w:val="21"/>
          <w:vertAlign w:val="baseline"/>
        </w:rPr>
        <w:t>J</w:t>
      </w:r>
      <w:r>
        <w:rPr>
          <w:smallCaps w:val="0"/>
          <w:sz w:val="21"/>
          <w:vertAlign w:val="baseline"/>
        </w:rPr>
        <w:t>Γ</w:t>
      </w:r>
      <w:r>
        <w:rPr>
          <w:rFonts w:ascii="MathJax_SansSerif" w:hAnsi="MathJax_SansSerif"/>
          <w:smallCaps w:val="0"/>
          <w:sz w:val="21"/>
          <w:vertAlign w:val="baseline"/>
        </w:rPr>
        <w:t>)</w:t>
      </w:r>
      <w:r>
        <w:rPr>
          <w:rFonts w:ascii="MathJax_SansSerif" w:hAnsi="MathJax_SansSerif"/>
          <w:smallCaps w:val="0"/>
          <w:spacing w:val="-3"/>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8"/>
          <w:w w:val="110"/>
          <w:sz w:val="21"/>
          <w:vertAlign w:val="baseline"/>
        </w:rPr>
        <w:t> </w:t>
      </w:r>
      <w:r>
        <w:rPr>
          <w:rFonts w:ascii="MathJax_SansSerif" w:hAnsi="MathJax_SansSerif"/>
          <w:smallCaps w:val="0"/>
          <w:sz w:val="21"/>
          <w:vertAlign w:val="baseline"/>
        </w:rPr>
        <w:t>J</w:t>
      </w:r>
      <w:r>
        <w:rPr>
          <w:smallCaps w:val="0"/>
          <w:sz w:val="21"/>
          <w:vertAlign w:val="baseline"/>
        </w:rPr>
        <w:t>Γ</w:t>
      </w:r>
      <w:r>
        <w:rPr>
          <w:rFonts w:ascii="TeX Gyre Pagella" w:hAnsi="TeX Gyre Pagella"/>
          <w:i/>
          <w:smallCaps/>
          <w:sz w:val="21"/>
          <w:vertAlign w:val="superscript"/>
        </w:rPr>
        <w:t>j</w:t>
      </w:r>
      <w:r>
        <w:rPr>
          <w:rFonts w:ascii="MathJax_SansSerif" w:hAnsi="MathJax_SansSerif"/>
          <w:smallCaps w:val="0"/>
          <w:sz w:val="21"/>
          <w:vertAlign w:val="baseline"/>
        </w:rPr>
        <w:t>)</w:t>
      </w:r>
      <w:r>
        <w:rPr>
          <w:rFonts w:ascii="MathJax_SansSerif" w:hAnsi="MathJax_SansSerif"/>
          <w:smallCaps w:val="0"/>
          <w:spacing w:val="11"/>
          <w:sz w:val="21"/>
          <w:vertAlign w:val="baseline"/>
        </w:rPr>
        <w:t> </w:t>
      </w:r>
      <w:r>
        <w:rPr>
          <w:rFonts w:ascii="TeX Gyre Pagella" w:hAnsi="TeX Gyre Pagella"/>
          <w:i/>
          <w:smallCaps w:val="0"/>
          <w:sz w:val="21"/>
          <w:vertAlign w:val="baseline"/>
        </w:rPr>
        <w:t>→</w:t>
      </w:r>
      <w:r>
        <w:rPr>
          <w:rFonts w:ascii="TeX Gyre Pagella" w:hAnsi="TeX Gyre Pagella"/>
          <w:i/>
          <w:smallCaps w:val="0"/>
          <w:spacing w:val="10"/>
          <w:sz w:val="21"/>
          <w:vertAlign w:val="baseline"/>
        </w:rPr>
        <w:t> </w:t>
      </w:r>
      <w:r>
        <w:rPr>
          <w:rFonts w:ascii="MathJax_SansSerif" w:hAnsi="MathJax_SansSerif"/>
          <w:smallCaps w:val="0"/>
          <w:spacing w:val="-5"/>
          <w:sz w:val="21"/>
          <w:vertAlign w:val="baseline"/>
        </w:rPr>
        <w:t>J</w:t>
      </w:r>
      <w:r>
        <w:rPr>
          <w:rFonts w:ascii="Liberation Serif" w:hAnsi="Liberation Serif"/>
          <w:i/>
          <w:smallCaps w:val="0"/>
          <w:spacing w:val="-5"/>
          <w:sz w:val="21"/>
          <w:vertAlign w:val="baseline"/>
        </w:rPr>
        <w:t>A</w:t>
      </w:r>
      <w:r>
        <w:rPr>
          <w:rFonts w:ascii="MathJax_SansSerif" w:hAnsi="MathJax_SansSerif"/>
          <w:smallCaps w:val="0"/>
          <w:spacing w:val="-5"/>
          <w:sz w:val="21"/>
          <w:vertAlign w:val="baseline"/>
        </w:rPr>
        <w:t>)</w:t>
      </w:r>
    </w:p>
    <w:p>
      <w:pPr>
        <w:pStyle w:val="BodyText"/>
        <w:spacing w:line="216" w:lineRule="auto" w:before="197"/>
        <w:ind w:left="108" w:right="481"/>
        <w:jc w:val="both"/>
      </w:pPr>
      <w:r>
        <w:rPr/>
        <w:t>We</w:t>
      </w:r>
      <w:r>
        <w:rPr>
          <w:spacing w:val="-5"/>
        </w:rPr>
        <w:t> </w:t>
      </w:r>
      <w:r>
        <w:rPr/>
        <w:t>shall</w:t>
      </w:r>
      <w:r>
        <w:rPr>
          <w:spacing w:val="-5"/>
        </w:rPr>
        <w:t> </w:t>
      </w:r>
      <w:r>
        <w:rPr/>
        <w:t>revisit</w:t>
      </w:r>
      <w:r>
        <w:rPr>
          <w:spacing w:val="-5"/>
        </w:rPr>
        <w:t> </w:t>
      </w:r>
      <w:r>
        <w:rPr/>
        <w:t>the</w:t>
      </w:r>
      <w:r>
        <w:rPr>
          <w:spacing w:val="-5"/>
        </w:rPr>
        <w:t> </w:t>
      </w:r>
      <w:r>
        <w:rPr/>
        <w:t>dual-context</w:t>
      </w:r>
      <w:r>
        <w:rPr>
          <w:spacing w:val="-5"/>
        </w:rPr>
        <w:t> </w:t>
      </w:r>
      <w:r>
        <w:rPr/>
        <w:t>system</w:t>
      </w:r>
      <w:r>
        <w:rPr>
          <w:spacing w:val="-5"/>
        </w:rPr>
        <w:t> </w:t>
      </w:r>
      <w:r>
        <w:rPr/>
        <w:t>in</w:t>
      </w:r>
      <w:r>
        <w:rPr>
          <w:spacing w:val="-5"/>
        </w:rPr>
        <w:t> </w:t>
      </w:r>
      <w:r>
        <w:rPr/>
        <w:t>Section</w:t>
      </w:r>
      <w:r>
        <w:rPr>
          <w:spacing w:val="-5"/>
        </w:rPr>
        <w:t> </w:t>
      </w:r>
      <w:hyperlink w:history="true" w:anchor="_bookmark17">
        <w:r>
          <w:rPr>
            <w:color w:val="0080AC"/>
          </w:rPr>
          <w:t>5.2</w:t>
        </w:r>
      </w:hyperlink>
      <w:r>
        <w:rPr>
          <w:color w:val="0080AC"/>
        </w:rPr>
        <w:t>,</w:t>
      </w:r>
      <w:r>
        <w:rPr>
          <w:color w:val="0080AC"/>
          <w:spacing w:val="-4"/>
        </w:rPr>
        <w:t> </w:t>
      </w:r>
      <w:r>
        <w:rPr/>
        <w:t>and</w:t>
      </w:r>
      <w:r>
        <w:rPr>
          <w:spacing w:val="-5"/>
        </w:rPr>
        <w:t> </w:t>
      </w:r>
      <w:r>
        <w:rPr/>
        <w:t>discuss</w:t>
      </w:r>
      <w:r>
        <w:rPr>
          <w:spacing w:val="-5"/>
        </w:rPr>
        <w:t> </w:t>
      </w:r>
      <w:r>
        <w:rPr/>
        <w:t>another</w:t>
      </w:r>
      <w:r>
        <w:rPr>
          <w:spacing w:val="-5"/>
        </w:rPr>
        <w:t> </w:t>
      </w:r>
      <w:r>
        <w:rPr/>
        <w:t>kind</w:t>
      </w:r>
      <w:r>
        <w:rPr>
          <w:spacing w:val="-5"/>
        </w:rPr>
        <w:t> </w:t>
      </w:r>
      <w:r>
        <w:rPr/>
        <w:t>of </w:t>
      </w:r>
      <w:r>
        <w:rPr>
          <w:spacing w:val="-2"/>
        </w:rPr>
        <w:t>semantics.</w:t>
      </w:r>
    </w:p>
    <w:p>
      <w:pPr>
        <w:pStyle w:val="Heading1"/>
        <w:numPr>
          <w:ilvl w:val="0"/>
          <w:numId w:val="1"/>
        </w:numPr>
        <w:tabs>
          <w:tab w:pos="577" w:val="left" w:leader="none"/>
        </w:tabs>
        <w:spacing w:line="240" w:lineRule="auto" w:before="249" w:after="0"/>
        <w:ind w:left="577" w:right="0" w:hanging="469"/>
        <w:jc w:val="both"/>
      </w:pPr>
      <w:bookmarkStart w:name="Idea" w:id="13"/>
      <w:bookmarkEnd w:id="13"/>
      <w:r>
        <w:rPr>
          <w:b w:val="0"/>
        </w:rPr>
      </w:r>
      <w:bookmarkStart w:name="_bookmark7" w:id="14"/>
      <w:bookmarkEnd w:id="14"/>
      <w:r>
        <w:rPr>
          <w:b w:val="0"/>
        </w:rPr>
      </w:r>
      <w:r>
        <w:rPr/>
        <w:t>Change-of-base</w:t>
      </w:r>
      <w:r>
        <w:rPr>
          <w:spacing w:val="-22"/>
        </w:rPr>
        <w:t> </w:t>
      </w:r>
      <w:r>
        <w:rPr>
          <w:spacing w:val="-2"/>
        </w:rPr>
        <w:t>Semantics</w:t>
      </w:r>
    </w:p>
    <w:p>
      <w:pPr>
        <w:pStyle w:val="BodyText"/>
        <w:spacing w:line="216" w:lineRule="auto" w:before="174"/>
        <w:ind w:left="108" w:right="480"/>
        <w:jc w:val="both"/>
      </w:pPr>
      <w:r>
        <w:rPr/>
        <w:t>This section presents our main results, soundness and completeness results of the change-of-base semantics.</w:t>
      </w:r>
    </w:p>
    <w:p>
      <w:pPr>
        <w:pStyle w:val="ListParagraph"/>
        <w:numPr>
          <w:ilvl w:val="1"/>
          <w:numId w:val="1"/>
        </w:numPr>
        <w:tabs>
          <w:tab w:pos="605" w:val="left" w:leader="none"/>
        </w:tabs>
        <w:spacing w:line="240" w:lineRule="auto" w:before="267" w:after="0"/>
        <w:ind w:left="605" w:right="0" w:hanging="497"/>
        <w:jc w:val="both"/>
        <w:rPr>
          <w:rFonts w:ascii="LM Roman 10"/>
          <w:i/>
          <w:sz w:val="21"/>
        </w:rPr>
      </w:pPr>
      <w:r>
        <w:rPr>
          <w:rFonts w:ascii="LM Roman 10"/>
          <w:i/>
          <w:spacing w:val="-4"/>
          <w:sz w:val="21"/>
        </w:rPr>
        <w:t>Idea</w:t>
      </w:r>
    </w:p>
    <w:p>
      <w:pPr>
        <w:pStyle w:val="BodyText"/>
        <w:spacing w:line="216" w:lineRule="auto" w:before="130"/>
        <w:ind w:left="108" w:right="481"/>
        <w:jc w:val="both"/>
      </w:pPr>
      <w:r>
        <w:rPr/>
        <w:t>To</w:t>
      </w:r>
      <w:r>
        <w:rPr>
          <w:spacing w:val="-5"/>
        </w:rPr>
        <w:t> </w:t>
      </w:r>
      <w:r>
        <w:rPr/>
        <w:t>illustrate</w:t>
      </w:r>
      <w:r>
        <w:rPr>
          <w:spacing w:val="-5"/>
        </w:rPr>
        <w:t> </w:t>
      </w:r>
      <w:r>
        <w:rPr/>
        <w:t>our</w:t>
      </w:r>
      <w:r>
        <w:rPr>
          <w:spacing w:val="-5"/>
        </w:rPr>
        <w:t> </w:t>
      </w:r>
      <w:r>
        <w:rPr/>
        <w:t>idea</w:t>
      </w:r>
      <w:r>
        <w:rPr>
          <w:spacing w:val="-5"/>
        </w:rPr>
        <w:t> </w:t>
      </w:r>
      <w:r>
        <w:rPr/>
        <w:t>briefly,</w:t>
      </w:r>
      <w:r>
        <w:rPr>
          <w:spacing w:val="-4"/>
        </w:rPr>
        <w:t> </w:t>
      </w:r>
      <w:r>
        <w:rPr/>
        <w:t>we</w:t>
      </w:r>
      <w:r>
        <w:rPr>
          <w:spacing w:val="-4"/>
        </w:rPr>
        <w:t> </w:t>
      </w:r>
      <w:r>
        <w:rPr/>
        <w:t>give</w:t>
      </w:r>
      <w:r>
        <w:rPr>
          <w:spacing w:val="-5"/>
        </w:rPr>
        <w:t> </w:t>
      </w:r>
      <w:r>
        <w:rPr/>
        <w:t>an</w:t>
      </w:r>
      <w:r>
        <w:rPr>
          <w:spacing w:val="-5"/>
        </w:rPr>
        <w:t> </w:t>
      </w:r>
      <w:r>
        <w:rPr/>
        <w:t>interpretation</w:t>
      </w:r>
      <w:r>
        <w:rPr>
          <w:spacing w:val="-4"/>
        </w:rPr>
        <w:t> </w:t>
      </w:r>
      <w:r>
        <w:rPr/>
        <w:t>of</w:t>
      </w:r>
      <w:r>
        <w:rPr>
          <w:spacing w:val="-5"/>
        </w:rPr>
        <w:t> </w:t>
      </w:r>
      <w:r>
        <w:rPr/>
        <w:t>the</w:t>
      </w:r>
      <w:r>
        <w:rPr>
          <w:spacing w:val="-5"/>
        </w:rPr>
        <w:t> </w:t>
      </w:r>
      <w:r>
        <w:rPr/>
        <w:t>two-level</w:t>
      </w:r>
      <w:r>
        <w:rPr>
          <w:spacing w:val="-5"/>
        </w:rPr>
        <w:t> </w:t>
      </w:r>
      <w:r>
        <w:rPr/>
        <w:t>fragment</w:t>
      </w:r>
      <w:r>
        <w:rPr>
          <w:spacing w:val="-5"/>
        </w:rPr>
        <w:t> </w:t>
      </w:r>
      <w:r>
        <w:rPr/>
        <w:t>of </w:t>
      </w:r>
      <w:r>
        <w:rPr>
          <w:rFonts w:ascii="Liberation Serif" w:hAnsi="Liberation Serif"/>
          <w:i/>
          <w:w w:val="115"/>
        </w:rPr>
        <w:t>λ</w:t>
      </w:r>
      <w:r>
        <w:rPr>
          <w:rFonts w:ascii="Arial" w:hAnsi="Arial"/>
          <w:i/>
          <w:w w:val="115"/>
          <w:vertAlign w:val="superscript"/>
        </w:rPr>
        <w:t>2</w:t>
      </w:r>
      <w:r>
        <w:rPr>
          <w:rFonts w:ascii="Arial" w:hAnsi="Arial"/>
          <w:i/>
          <w:w w:val="115"/>
          <w:vertAlign w:val="baseline"/>
        </w:rPr>
        <w:t> </w:t>
      </w:r>
      <w:r>
        <w:rPr>
          <w:vertAlign w:val="baseline"/>
        </w:rPr>
        <w:t>in the change-of-base semantics.</w:t>
      </w:r>
      <w:r>
        <w:rPr>
          <w:spacing w:val="38"/>
          <w:vertAlign w:val="baseline"/>
        </w:rPr>
        <w:t> </w:t>
      </w:r>
      <w:r>
        <w:rPr>
          <w:vertAlign w:val="baseline"/>
        </w:rPr>
        <w:t>In the following, we assume that for any </w:t>
      </w:r>
      <w:r>
        <w:rPr>
          <w:vertAlign w:val="baseline"/>
        </w:rPr>
        <w:t>type judgment all contexts whose level is greater than one are trivial.</w:t>
      </w:r>
      <w:r>
        <w:rPr>
          <w:spacing w:val="40"/>
          <w:vertAlign w:val="baseline"/>
        </w:rPr>
        <w:t> </w:t>
      </w:r>
      <w:r>
        <w:rPr>
          <w:vertAlign w:val="baseline"/>
        </w:rPr>
        <w:t>We also assume that the quotation and unquotation rules in level 1 are disabled.</w:t>
      </w:r>
    </w:p>
    <w:p>
      <w:pPr>
        <w:pStyle w:val="BodyText"/>
        <w:spacing w:line="187" w:lineRule="auto" w:before="29"/>
        <w:ind w:left="108" w:right="480" w:firstLine="318"/>
        <w:jc w:val="both"/>
      </w:pPr>
      <w:r>
        <w:rPr/>
        <w:t>The</w:t>
      </w:r>
      <w:r>
        <w:rPr>
          <w:spacing w:val="-18"/>
        </w:rPr>
        <w:t> </w:t>
      </w:r>
      <w:r>
        <w:rPr/>
        <w:t>categorical</w:t>
      </w:r>
      <w:r>
        <w:rPr>
          <w:spacing w:val="-17"/>
        </w:rPr>
        <w:t> </w:t>
      </w:r>
      <w:r>
        <w:rPr/>
        <w:t>setting</w:t>
      </w:r>
      <w:r>
        <w:rPr>
          <w:spacing w:val="-18"/>
        </w:rPr>
        <w:t> </w:t>
      </w:r>
      <w:r>
        <w:rPr/>
        <w:t>is</w:t>
      </w:r>
      <w:r>
        <w:rPr>
          <w:spacing w:val="-17"/>
        </w:rPr>
        <w:t> </w:t>
      </w:r>
      <w:r>
        <w:rPr/>
        <w:t>as</w:t>
      </w:r>
      <w:r>
        <w:rPr>
          <w:spacing w:val="-18"/>
        </w:rPr>
        <w:t> </w:t>
      </w:r>
      <w:r>
        <w:rPr/>
        <w:t>follows.</w:t>
      </w:r>
      <w:r>
        <w:rPr>
          <w:spacing w:val="-4"/>
        </w:rPr>
        <w:t> </w:t>
      </w:r>
      <w:r>
        <w:rPr/>
        <w:t>Suppose</w:t>
      </w:r>
      <w:r>
        <w:rPr>
          <w:spacing w:val="-17"/>
        </w:rPr>
        <w:t> </w:t>
      </w:r>
      <w:r>
        <w:rPr>
          <w:rFonts w:ascii="TeX Gyre Pagella" w:hAnsi="TeX Gyre Pagella" w:cs="TeX Gyre Pagella" w:eastAsia="TeX Gyre Pagella"/>
          <w:i/>
          <w:iCs/>
        </w:rPr>
        <w:t>V</w:t>
      </w:r>
      <w:r>
        <w:rPr>
          <w:rFonts w:ascii="TeX Gyre Pagella" w:hAnsi="TeX Gyre Pagella" w:cs="TeX Gyre Pagella" w:eastAsia="TeX Gyre Pagella"/>
          <w:i/>
          <w:iCs/>
          <w:spacing w:val="15"/>
        </w:rPr>
        <w:t> </w:t>
      </w:r>
      <w:r>
        <w:rPr/>
        <w:t>is</w:t>
      </w:r>
      <w:r>
        <w:rPr>
          <w:spacing w:val="-18"/>
        </w:rPr>
        <w:t> </w:t>
      </w:r>
      <w:r>
        <w:rPr/>
        <w:t>a</w:t>
      </w:r>
      <w:r>
        <w:rPr>
          <w:spacing w:val="-17"/>
        </w:rPr>
        <w:t> </w:t>
      </w:r>
      <w:r>
        <w:rPr/>
        <w:t>cartesian</w:t>
      </w:r>
      <w:r>
        <w:rPr>
          <w:spacing w:val="-18"/>
        </w:rPr>
        <w:t> </w:t>
      </w:r>
      <w:r>
        <w:rPr/>
        <w:t>closed</w:t>
      </w:r>
      <w:r>
        <w:rPr>
          <w:spacing w:val="-17"/>
        </w:rPr>
        <w:t> </w:t>
      </w:r>
      <w:r>
        <w:rPr/>
        <w:t>category</w:t>
      </w:r>
      <w:r>
        <w:rPr>
          <w:spacing w:val="-18"/>
        </w:rPr>
        <w:t> </w:t>
      </w:r>
      <w:r>
        <w:rPr/>
        <w:t>and </w:t>
      </w:r>
      <w:r>
        <w:rPr>
          <w:rFonts w:ascii="TeX Gyre Pagella" w:hAnsi="TeX Gyre Pagella" w:cs="TeX Gyre Pagella" w:eastAsia="TeX Gyre Pagella"/>
          <w:i/>
          <w:iCs/>
        </w:rPr>
        <w:t>A </w:t>
      </w:r>
      <w:r>
        <w:rPr/>
        <w:t>is a cartesian closed </w:t>
      </w:r>
      <w:r>
        <w:rPr>
          <w:rFonts w:ascii="TeX Gyre Pagella" w:hAnsi="TeX Gyre Pagella" w:cs="TeX Gyre Pagella" w:eastAsia="TeX Gyre Pagella"/>
          <w:i/>
          <w:iCs/>
        </w:rPr>
        <w:t>V</w:t>
      </w:r>
      <w:r>
        <w:rPr/>
        <w:t>-enriched category, which is a </w:t>
      </w:r>
      <w:r>
        <w:rPr>
          <w:rFonts w:ascii="TeX Gyre Pagella" w:hAnsi="TeX Gyre Pagella" w:cs="TeX Gyre Pagella" w:eastAsia="TeX Gyre Pagella"/>
          <w:i/>
          <w:iCs/>
        </w:rPr>
        <w:t>V</w:t>
      </w:r>
      <w:r>
        <w:rPr/>
        <w:t>-category with </w:t>
      </w:r>
      <w:r>
        <w:rPr>
          <w:rFonts w:ascii="TeX Gyre Pagella" w:hAnsi="TeX Gyre Pagella" w:cs="TeX Gyre Pagella" w:eastAsia="TeX Gyre Pagella"/>
          <w:i/>
          <w:iCs/>
        </w:rPr>
        <w:t>V</w:t>
      </w:r>
      <w:r>
        <w:rPr/>
        <w:t>-enriched (finite) products and exponentials (defined as the right </w:t>
      </w:r>
      <w:r>
        <w:rPr>
          <w:rFonts w:ascii="TeX Gyre Pagella" w:hAnsi="TeX Gyre Pagella" w:cs="TeX Gyre Pagella" w:eastAsia="TeX Gyre Pagella"/>
          <w:i/>
          <w:iCs/>
        </w:rPr>
        <w:t>V</w:t>
      </w:r>
      <w:r>
        <w:rPr/>
        <w:t>-adjoint), with </w:t>
      </w:r>
      <w:r>
        <w:rPr>
          <w:rFonts w:ascii="TeX Gyre Pagella" w:hAnsi="TeX Gyre Pagella" w:cs="TeX Gyre Pagella" w:eastAsia="TeX Gyre Pagella"/>
          <w:i/>
          <w:iCs/>
        </w:rPr>
        <w:t>V</w:t>
      </w:r>
      <w:r>
        <w:rPr/>
        <w:t>-natural </w:t>
      </w:r>
      <w:r>
        <w:rPr>
          <w:w w:val="105"/>
        </w:rPr>
        <w:t>transformations</w:t>
      </w:r>
      <w:r>
        <w:rPr>
          <w:spacing w:val="-1"/>
          <w:w w:val="105"/>
        </w:rPr>
        <w:t> </w:t>
      </w:r>
      <w:r>
        <w:rPr>
          <w:rFonts w:ascii="Liberation Serif" w:hAnsi="Liberation Serif" w:cs="Liberation Serif" w:eastAsia="Liberation Serif"/>
          <w:i/>
          <w:iCs/>
          <w:w w:val="105"/>
        </w:rPr>
        <w:t>π</w:t>
      </w:r>
      <w:r>
        <w:rPr>
          <w:rFonts w:ascii="Liberation Serif" w:hAnsi="Liberation Serif" w:cs="Liberation Serif" w:eastAsia="Liberation Serif"/>
          <w:i/>
          <w:iCs/>
          <w:spacing w:val="16"/>
          <w:w w:val="105"/>
        </w:rPr>
        <w:t> </w:t>
      </w:r>
      <w:r>
        <w:rPr>
          <w:w w:val="105"/>
        </w:rPr>
        <w:t>:</w:t>
      </w:r>
      <w:r>
        <w:rPr>
          <w:spacing w:val="-10"/>
          <w:w w:val="105"/>
        </w:rPr>
        <w:t> </w:t>
      </w:r>
      <w:r>
        <w:rPr>
          <w:rFonts w:ascii="Liberation Serif" w:hAnsi="Liberation Serif" w:cs="Liberation Serif" w:eastAsia="Liberation Serif"/>
          <w:i/>
          <w:iCs/>
          <w:w w:val="105"/>
        </w:rPr>
        <w:t>A</w:t>
      </w:r>
      <w:r>
        <w:rPr>
          <w:rFonts w:ascii="Liberation Serif" w:hAnsi="Liberation Serif" w:cs="Liberation Serif" w:eastAsia="Liberation Serif"/>
          <w:i/>
          <w:iCs/>
          <w:spacing w:val="-10"/>
          <w:w w:val="105"/>
        </w:rPr>
        <w:t> </w:t>
      </w:r>
      <w:r>
        <w:rPr>
          <w:rFonts w:ascii="TeX Gyre Pagella" w:hAnsi="TeX Gyre Pagella" w:cs="TeX Gyre Pagella" w:eastAsia="TeX Gyre Pagella"/>
          <w:i/>
          <w:iCs/>
          <w:w w:val="105"/>
        </w:rPr>
        <w:t>×</w:t>
      </w:r>
      <w:r>
        <w:rPr>
          <w:rFonts w:ascii="TeX Gyre Pagella" w:hAnsi="TeX Gyre Pagella" w:cs="TeX Gyre Pagella" w:eastAsia="TeX Gyre Pagella"/>
          <w:i/>
          <w:iCs/>
          <w:spacing w:val="-11"/>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20"/>
          <w:w w:val="105"/>
        </w:rPr>
        <w:t> </w:t>
      </w:r>
      <w:r>
        <w:rPr>
          <w:rFonts w:ascii="TeX Gyre Pagella" w:hAnsi="TeX Gyre Pagella" w:cs="TeX Gyre Pagella" w:eastAsia="TeX Gyre Pagella"/>
          <w:i/>
          <w:iCs/>
          <w:w w:val="105"/>
        </w:rPr>
        <w:t>⇒</w:t>
      </w:r>
      <w:r>
        <w:rPr>
          <w:rFonts w:ascii="TeX Gyre Pagella" w:hAnsi="TeX Gyre Pagella" w:cs="TeX Gyre Pagella" w:eastAsia="TeX Gyre Pagella"/>
          <w:i/>
          <w:iCs/>
          <w:spacing w:val="8"/>
          <w:w w:val="105"/>
        </w:rPr>
        <w:t> </w:t>
      </w:r>
      <w:r>
        <w:rPr>
          <w:rFonts w:ascii="Liberation Serif" w:hAnsi="Liberation Serif" w:cs="Liberation Serif" w:eastAsia="Liberation Serif"/>
          <w:i/>
          <w:iCs/>
          <w:w w:val="105"/>
        </w:rPr>
        <w:t>A</w:t>
      </w:r>
      <w:r>
        <w:rPr>
          <w:w w:val="105"/>
        </w:rPr>
        <w:t>,</w:t>
      </w:r>
      <w:r>
        <w:rPr>
          <w:spacing w:val="-1"/>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8"/>
          <w:w w:val="105"/>
        </w:rPr>
        <w:t> </w:t>
      </w:r>
      <w:r>
        <w:rPr>
          <w:w w:val="105"/>
        </w:rPr>
        <w:t>:</w:t>
      </w:r>
      <w:r>
        <w:rPr>
          <w:spacing w:val="-10"/>
          <w:w w:val="105"/>
        </w:rPr>
        <w:t> </w:t>
      </w:r>
      <w:r>
        <w:rPr>
          <w:rFonts w:ascii="Liberation Serif" w:hAnsi="Liberation Serif" w:cs="Liberation Serif" w:eastAsia="Liberation Serif"/>
          <w:i/>
          <w:iCs/>
          <w:w w:val="105"/>
        </w:rPr>
        <w:t>B</w:t>
      </w:r>
      <w:r>
        <w:rPr>
          <w:rFonts w:ascii="Georgia" w:hAnsi="Georgia" w:cs="Georgia" w:eastAsia="Georgia"/>
          <w:i/>
          <w:iCs/>
          <w:w w:val="105"/>
          <w:vertAlign w:val="superscript"/>
        </w:rPr>
        <w:t>A</w:t>
      </w:r>
      <w:r>
        <w:rPr>
          <w:rFonts w:ascii="Georgia" w:hAnsi="Georgia" w:cs="Georgia" w:eastAsia="Georgia"/>
          <w:i/>
          <w:iCs/>
          <w:spacing w:val="1"/>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10"/>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7"/>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8"/>
          <w:w w:val="105"/>
          <w:vertAlign w:val="baseline"/>
        </w:rPr>
        <w:t> </w:t>
      </w:r>
      <w:r>
        <w:rPr>
          <w:rFonts w:ascii="Liberation Serif" w:hAnsi="Liberation Serif" w:cs="Liberation Serif" w:eastAsia="Liberation Serif"/>
          <w:i/>
          <w:iCs/>
          <w:w w:val="105"/>
          <w:vertAlign w:val="baseline"/>
        </w:rPr>
        <w:t>B</w:t>
      </w:r>
      <w:r>
        <w:rPr>
          <w:w w:val="105"/>
          <w:vertAlign w:val="baseline"/>
        </w:rPr>
        <w:t>, and</w:t>
      </w:r>
      <w:r>
        <w:rPr>
          <w:spacing w:val="-1"/>
          <w:w w:val="105"/>
          <w:vertAlign w:val="baseline"/>
        </w:rPr>
        <w:t> </w:t>
      </w:r>
      <w:r>
        <w:rPr>
          <w:w w:val="105"/>
          <w:vertAlign w:val="baseline"/>
        </w:rPr>
        <w:t>!</w:t>
      </w:r>
      <w:r>
        <w:rPr>
          <w:spacing w:val="-10"/>
          <w:w w:val="105"/>
          <w:vertAlign w:val="baseline"/>
        </w:rPr>
        <w:t> </w:t>
      </w:r>
      <w:r>
        <w:rPr>
          <w:w w:val="105"/>
          <w:vertAlign w:val="baseline"/>
        </w:rPr>
        <w:t>:</w:t>
      </w:r>
      <w:r>
        <w:rPr>
          <w:spacing w:val="-11"/>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8"/>
          <w:w w:val="105"/>
          <w:vertAlign w:val="baseline"/>
        </w:rPr>
        <w:t> </w:t>
      </w:r>
      <w:r>
        <w:rPr>
          <w:rFonts w:ascii="TeX Gyre Pagella" w:hAnsi="TeX Gyre Pagella" w:cs="TeX Gyre Pagella" w:eastAsia="TeX Gyre Pagella"/>
          <w:i/>
          <w:iCs/>
          <w:w w:val="105"/>
          <w:vertAlign w:val="baseline"/>
        </w:rPr>
        <w:t>⇒</w:t>
      </w:r>
      <w:r>
        <w:rPr>
          <w:rFonts w:ascii="TeX Gyre Pagella" w:hAnsi="TeX Gyre Pagella" w:cs="TeX Gyre Pagella" w:eastAsia="TeX Gyre Pagella"/>
          <w:i/>
          <w:iCs/>
          <w:spacing w:val="8"/>
          <w:w w:val="105"/>
          <w:vertAlign w:val="baseline"/>
        </w:rPr>
        <w:t> </w:t>
      </w:r>
      <w:r>
        <w:rPr>
          <w:w w:val="105"/>
          <w:vertAlign w:val="baseline"/>
        </w:rPr>
        <w:t>1.</w:t>
      </w:r>
      <w:r>
        <w:rPr>
          <w:spacing w:val="26"/>
          <w:w w:val="105"/>
          <w:vertAlign w:val="baseline"/>
        </w:rPr>
        <w:t> </w:t>
      </w:r>
      <w:r>
        <w:rPr>
          <w:w w:val="105"/>
          <w:vertAlign w:val="baseline"/>
        </w:rPr>
        <w:t>Any judgments</w:t>
      </w:r>
      <w:r>
        <w:rPr>
          <w:spacing w:val="-1"/>
          <w:w w:val="105"/>
          <w:vertAlign w:val="baseline"/>
        </w:rPr>
        <w:t> </w:t>
      </w:r>
      <w:r>
        <w:rPr>
          <w:spacing w:val="-5"/>
          <w:w w:val="105"/>
          <w:vertAlign w:val="baseline"/>
        </w:rPr>
        <w:t>of</w:t>
      </w:r>
    </w:p>
    <w:p>
      <w:pPr>
        <w:spacing w:after="0" w:line="187" w:lineRule="auto"/>
        <w:jc w:val="both"/>
        <w:sectPr>
          <w:type w:val="continuous"/>
          <w:pgSz w:w="9360" w:h="13610"/>
          <w:pgMar w:header="860" w:footer="0" w:top="800" w:bottom="280" w:left="680" w:right="420"/>
        </w:sectPr>
      </w:pPr>
    </w:p>
    <w:p>
      <w:pPr>
        <w:spacing w:before="72"/>
        <w:ind w:left="0" w:right="0" w:firstLine="0"/>
        <w:jc w:val="right"/>
        <w:rPr>
          <w:rFonts w:ascii="Liberation Serif" w:hAnsi="Liberation Serif"/>
          <w:i/>
          <w:sz w:val="21"/>
        </w:rPr>
      </w:pPr>
      <w:r>
        <w:rPr>
          <w:spacing w:val="11"/>
          <w:sz w:val="21"/>
        </w:rPr>
        <w:t>Γ</w:t>
      </w:r>
      <w:r>
        <w:rPr>
          <w:rFonts w:ascii="TeX Gyre Pagella" w:hAnsi="TeX Gyre Pagella"/>
          <w:i/>
          <w:smallCaps/>
          <w:spacing w:val="11"/>
          <w:sz w:val="21"/>
          <w:vertAlign w:val="superscript"/>
        </w:rPr>
        <w:t>j</w:t>
      </w:r>
      <w:r>
        <w:rPr>
          <w:smallCaps w:val="0"/>
          <w:spacing w:val="11"/>
          <w:sz w:val="21"/>
          <w:vertAlign w:val="baseline"/>
        </w:rPr>
        <w:t>;Γ</w:t>
      </w:r>
      <w:r>
        <w:rPr>
          <w:smallCaps w:val="0"/>
          <w:spacing w:val="-12"/>
          <w:sz w:val="21"/>
          <w:vertAlign w:val="baseline"/>
        </w:rPr>
        <w:t> </w:t>
      </w:r>
      <w:r>
        <w:rPr>
          <w:rFonts w:ascii="TeX Gyre Pagella" w:hAnsi="TeX Gyre Pagella"/>
          <w:i/>
          <w:smallCaps w:val="0"/>
          <w:sz w:val="21"/>
          <w:vertAlign w:val="baseline"/>
        </w:rPr>
        <w:t>▶</w:t>
      </w:r>
      <w:r>
        <w:rPr>
          <w:rFonts w:ascii="LM Roman 8" w:hAnsi="LM Roman 8"/>
          <w:smallCaps w:val="0"/>
          <w:sz w:val="21"/>
          <w:vertAlign w:val="superscript"/>
        </w:rPr>
        <w:t>0</w:t>
      </w:r>
      <w:r>
        <w:rPr>
          <w:rFonts w:ascii="LM Roman 8" w:hAnsi="LM Roman 8"/>
          <w:smallCaps w:val="0"/>
          <w:spacing w:val="-6"/>
          <w:sz w:val="21"/>
          <w:vertAlign w:val="baseline"/>
        </w:rPr>
        <w:t> </w:t>
      </w:r>
      <w:r>
        <w:rPr>
          <w:rFonts w:ascii="Liberation Serif" w:hAnsi="Liberation Serif"/>
          <w:i/>
          <w:smallCaps w:val="0"/>
          <w:sz w:val="21"/>
          <w:vertAlign w:val="baseline"/>
        </w:rPr>
        <w:t>x</w:t>
      </w:r>
      <w:r>
        <w:rPr>
          <w:rFonts w:ascii="Liberation Serif" w:hAnsi="Liberation Serif"/>
          <w:i/>
          <w:smallCaps w:val="0"/>
          <w:spacing w:val="6"/>
          <w:sz w:val="21"/>
          <w:vertAlign w:val="baseline"/>
        </w:rPr>
        <w:t> </w:t>
      </w:r>
      <w:r>
        <w:rPr>
          <w:smallCaps w:val="0"/>
          <w:sz w:val="21"/>
          <w:vertAlign w:val="baseline"/>
        </w:rPr>
        <w:t>:</w:t>
      </w:r>
      <w:r>
        <w:rPr>
          <w:smallCaps w:val="0"/>
          <w:spacing w:val="-12"/>
          <w:sz w:val="21"/>
          <w:vertAlign w:val="baseline"/>
        </w:rPr>
        <w:t> </w:t>
      </w:r>
      <w:r>
        <w:rPr>
          <w:rFonts w:ascii="Liberation Serif" w:hAnsi="Liberation Serif"/>
          <w:i/>
          <w:smallCaps w:val="0"/>
          <w:spacing w:val="-10"/>
          <w:sz w:val="21"/>
          <w:vertAlign w:val="baseline"/>
        </w:rPr>
        <w:t>A</w:t>
      </w:r>
    </w:p>
    <w:p>
      <w:pPr>
        <w:spacing w:line="240" w:lineRule="auto" w:before="5"/>
        <w:rPr>
          <w:rFonts w:ascii="Liberation Serif"/>
          <w:i/>
          <w:sz w:val="21"/>
        </w:rPr>
      </w:pPr>
      <w:r>
        <w:rPr/>
        <w:br w:type="column"/>
      </w:r>
      <w:r>
        <w:rPr>
          <w:rFonts w:ascii="Liberation Serif"/>
          <w:i/>
          <w:sz w:val="21"/>
        </w:rPr>
      </w:r>
    </w:p>
    <w:p>
      <w:pPr>
        <w:pStyle w:val="BodyText"/>
        <w:spacing w:line="219" w:lineRule="exact"/>
        <w:ind w:left="334"/>
      </w:pPr>
      <w:r>
        <w:rPr/>
        <mc:AlternateContent>
          <mc:Choice Requires="wps">
            <w:drawing>
              <wp:anchor distT="0" distB="0" distL="0" distR="0" allowOverlap="1" layoutInCell="1" locked="0" behindDoc="0" simplePos="0" relativeHeight="15738368">
                <wp:simplePos x="0" y="0"/>
                <wp:positionH relativeFrom="page">
                  <wp:posOffset>2297456</wp:posOffset>
                </wp:positionH>
                <wp:positionV relativeFrom="paragraph">
                  <wp:posOffset>104318</wp:posOffset>
                </wp:positionV>
                <wp:extent cx="117030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170305" cy="1270"/>
                        </a:xfrm>
                        <a:custGeom>
                          <a:avLst/>
                          <a:gdLst/>
                          <a:ahLst/>
                          <a:cxnLst/>
                          <a:rect l="l" t="t" r="r" b="b"/>
                          <a:pathLst>
                            <a:path w="1170305" h="0">
                              <a:moveTo>
                                <a:pt x="0" y="0"/>
                              </a:moveTo>
                              <a:lnTo>
                                <a:pt x="11698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80.902054pt,8.214025pt" to="273.019545pt,8.214025pt" stroked="true" strokeweight=".386546pt" strokecolor="#000000">
                <v:stroke dashstyle="solid"/>
                <w10:wrap type="none"/>
              </v:line>
            </w:pict>
          </mc:Fallback>
        </mc:AlternateContent>
      </w:r>
      <w:r>
        <w:rPr>
          <w:spacing w:val="-5"/>
        </w:rPr>
        <w:t>Var</w:t>
      </w:r>
    </w:p>
    <w:p>
      <w:pPr>
        <w:spacing w:after="0" w:line="219" w:lineRule="exact"/>
        <w:sectPr>
          <w:pgSz w:w="9360" w:h="13610"/>
          <w:pgMar w:header="860" w:footer="0" w:top="1060" w:bottom="280" w:left="680" w:right="420"/>
          <w:cols w:num="2" w:equalWidth="0">
            <w:col w:w="4464" w:space="40"/>
            <w:col w:w="3756"/>
          </w:cols>
        </w:sectPr>
      </w:pPr>
    </w:p>
    <w:p>
      <w:pPr>
        <w:spacing w:line="324" w:lineRule="exact" w:before="0"/>
        <w:ind w:left="0" w:right="534" w:firstLine="0"/>
        <w:jc w:val="center"/>
        <w:rPr>
          <w:sz w:val="21"/>
        </w:rPr>
      </w:pPr>
      <w:r>
        <w:rPr>
          <w:w w:val="105"/>
          <w:sz w:val="21"/>
        </w:rPr>
        <w:t>Γ</w:t>
      </w:r>
      <w:r>
        <w:rPr>
          <w:rFonts w:ascii="TeX Gyre Pagella" w:hAnsi="TeX Gyre Pagella"/>
          <w:i/>
          <w:smallCaps/>
          <w:w w:val="105"/>
          <w:sz w:val="21"/>
          <w:vertAlign w:val="superscript"/>
        </w:rPr>
        <w:t>j</w:t>
      </w:r>
      <w:r>
        <w:rPr>
          <w:rFonts w:ascii="TeX Gyre Pagella" w:hAnsi="TeX Gyre Pagella"/>
          <w:i/>
          <w:smallCaps w:val="0"/>
          <w:spacing w:val="12"/>
          <w:w w:val="105"/>
          <w:sz w:val="21"/>
          <w:vertAlign w:val="baseline"/>
        </w:rPr>
        <w:t> </w:t>
      </w:r>
      <w:r>
        <w:rPr>
          <w:rFonts w:ascii="TeX Gyre Pagella" w:hAnsi="TeX Gyre Pagella"/>
          <w:i/>
          <w:smallCaps w:val="0"/>
          <w:spacing w:val="-165"/>
          <w:w w:val="103"/>
          <w:sz w:val="21"/>
          <w:vertAlign w:val="baseline"/>
        </w:rPr>
        <w:t>−</w:t>
      </w:r>
      <w:r>
        <w:rPr>
          <w:rFonts w:ascii="TeX Gyre Pagella" w:hAnsi="TeX Gyre Pagella"/>
          <w:i/>
          <w:smallCaps w:val="0"/>
          <w:spacing w:val="-143"/>
          <w:w w:val="109"/>
          <w:sz w:val="21"/>
          <w:vertAlign w:val="baseline"/>
        </w:rPr>
        <w:t>→</w:t>
      </w:r>
      <w:r>
        <w:rPr>
          <w:rFonts w:ascii="LM Roman 8" w:hAnsi="LM Roman 8"/>
          <w:smallCaps w:val="0"/>
          <w:w w:val="103"/>
          <w:position w:val="12"/>
          <w:sz w:val="15"/>
          <w:vertAlign w:val="baseline"/>
        </w:rPr>
        <w:t>!</w:t>
      </w:r>
      <w:r>
        <w:rPr>
          <w:rFonts w:ascii="LM Roman 8" w:hAnsi="LM Roman 8"/>
          <w:smallCaps w:val="0"/>
          <w:spacing w:val="75"/>
          <w:w w:val="150"/>
          <w:position w:val="12"/>
          <w:sz w:val="15"/>
          <w:vertAlign w:val="baseline"/>
        </w:rPr>
        <w:t> </w:t>
      </w:r>
      <w:r>
        <w:rPr>
          <w:smallCaps w:val="0"/>
          <w:w w:val="105"/>
          <w:sz w:val="21"/>
          <w:vertAlign w:val="baseline"/>
        </w:rPr>
        <w:t>1</w:t>
      </w:r>
      <w:r>
        <w:rPr>
          <w:smallCaps w:val="0"/>
          <w:spacing w:val="-15"/>
          <w:w w:val="105"/>
          <w:sz w:val="21"/>
          <w:vertAlign w:val="baseline"/>
        </w:rPr>
        <w:t> </w:t>
      </w:r>
      <w:r>
        <w:rPr>
          <w:rFonts w:ascii="TeX Gyre Pagella" w:hAnsi="TeX Gyre Pagella"/>
          <w:i/>
          <w:smallCaps w:val="0"/>
          <w:spacing w:val="-149"/>
          <w:w w:val="102"/>
          <w:sz w:val="21"/>
          <w:vertAlign w:val="baseline"/>
        </w:rPr>
        <w:t>−</w:t>
      </w:r>
      <w:r>
        <w:rPr>
          <w:rFonts w:ascii="TeX Gyre Pagella" w:hAnsi="TeX Gyre Pagella"/>
          <w:i/>
          <w:smallCaps w:val="0"/>
          <w:spacing w:val="-178"/>
          <w:w w:val="108"/>
          <w:sz w:val="21"/>
          <w:vertAlign w:val="baseline"/>
        </w:rPr>
        <w:t>→</w:t>
      </w:r>
      <w:r>
        <w:rPr>
          <w:rFonts w:ascii="Georgia" w:hAnsi="Georgia"/>
          <w:i/>
          <w:smallCaps w:val="0"/>
          <w:w w:val="103"/>
          <w:position w:val="12"/>
          <w:sz w:val="15"/>
          <w:vertAlign w:val="baseline"/>
        </w:rPr>
        <w:t>π</w:t>
      </w:r>
      <w:r>
        <w:rPr>
          <w:rFonts w:ascii="Georgia" w:hAnsi="Georgia"/>
          <w:i/>
          <w:smallCaps w:val="0"/>
          <w:spacing w:val="32"/>
          <w:w w:val="105"/>
          <w:position w:val="12"/>
          <w:sz w:val="15"/>
          <w:vertAlign w:val="baseline"/>
        </w:rPr>
        <w:t>  </w:t>
      </w:r>
      <w:r>
        <w:rPr>
          <w:rFonts w:ascii="TeX Gyre Pagella" w:hAnsi="TeX Gyre Pagella"/>
          <w:i/>
          <w:smallCaps w:val="0"/>
          <w:w w:val="105"/>
          <w:sz w:val="21"/>
          <w:vertAlign w:val="baseline"/>
        </w:rPr>
        <w:t>A</w:t>
      </w:r>
      <w:r>
        <w:rPr>
          <w:smallCaps w:val="0"/>
          <w:w w:val="105"/>
          <w:sz w:val="21"/>
          <w:vertAlign w:val="baseline"/>
        </w:rPr>
        <w:t>(Γ</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spacing w:val="-5"/>
          <w:w w:val="105"/>
          <w:sz w:val="21"/>
          <w:vertAlign w:val="baseline"/>
        </w:rPr>
        <w:t>A</w:t>
      </w:r>
      <w:r>
        <w:rPr>
          <w:smallCaps w:val="0"/>
          <w:spacing w:val="-5"/>
          <w:w w:val="105"/>
          <w:sz w:val="21"/>
          <w:vertAlign w:val="baseline"/>
        </w:rPr>
        <w:t>)</w:t>
      </w:r>
    </w:p>
    <w:p>
      <w:pPr>
        <w:spacing w:after="0" w:line="324" w:lineRule="exact"/>
        <w:jc w:val="center"/>
        <w:rPr>
          <w:sz w:val="21"/>
        </w:rPr>
        <w:sectPr>
          <w:type w:val="continuous"/>
          <w:pgSz w:w="9360" w:h="13610"/>
          <w:pgMar w:header="860" w:footer="0" w:top="800" w:bottom="280" w:left="680" w:right="420"/>
        </w:sectPr>
      </w:pPr>
    </w:p>
    <w:p>
      <w:pPr>
        <w:pStyle w:val="BodyText"/>
        <w:spacing w:before="163"/>
        <w:rPr>
          <w:sz w:val="15"/>
        </w:rPr>
      </w:pPr>
    </w:p>
    <w:p>
      <w:pPr>
        <w:spacing w:line="163" w:lineRule="exact" w:before="0"/>
        <w:ind w:left="1069" w:right="0" w:firstLine="0"/>
        <w:jc w:val="left"/>
        <w:rPr>
          <w:rFonts w:ascii="TeX Gyre Pagella" w:hAnsi="TeX Gyre Pagella" w:cs="TeX Gyre Pagella" w:eastAsia="TeX Gyre Pagella"/>
          <w:i/>
          <w:iCs/>
          <w:sz w:val="15"/>
          <w:szCs w:val="15"/>
        </w:rPr>
      </w:pPr>
      <w:r>
        <w:rPr>
          <w:rFonts w:ascii="TeX Gyre Pagella" w:hAnsi="TeX Gyre Pagella" w:cs="TeX Gyre Pagella" w:eastAsia="TeX Gyre Pagella"/>
          <w:i/>
          <w:iCs/>
          <w:smallCaps/>
          <w:w w:val="110"/>
          <w:position w:val="-5"/>
          <w:sz w:val="15"/>
          <w:szCs w:val="15"/>
        </w:rPr>
        <w:t>j</w:t>
      </w:r>
      <w:r>
        <w:rPr>
          <w:rFonts w:ascii="TeX Gyre Pagella" w:hAnsi="TeX Gyre Pagella" w:cs="TeX Gyre Pagella" w:eastAsia="TeX Gyre Pagella"/>
          <w:i/>
          <w:iCs/>
          <w:smallCaps w:val="0"/>
          <w:spacing w:val="77"/>
          <w:w w:val="110"/>
          <w:position w:val="-5"/>
          <w:sz w:val="15"/>
          <w:szCs w:val="15"/>
        </w:rPr>
        <w:t> </w:t>
      </w:r>
      <w:r>
        <w:rPr>
          <w:rFonts w:ascii="TeX Gyre Pagella" w:hAnsi="TeX Gyre Pagella" w:cs="TeX Gyre Pagella" w:eastAsia="TeX Gyre Pagella"/>
          <w:i/>
          <w:iCs/>
          <w:smallCaps w:val="0"/>
          <w:spacing w:val="-4"/>
          <w:w w:val="110"/>
          <w:sz w:val="15"/>
          <w:szCs w:val="15"/>
        </w:rPr>
        <w:t>⟨</w:t>
      </w:r>
      <w:r>
        <w:rPr>
          <w:rFonts w:ascii="Georgia" w:hAnsi="Georgia" w:cs="Georgia" w:eastAsia="Georgia"/>
          <w:i/>
          <w:iCs/>
          <w:smallCaps w:val="0"/>
          <w:spacing w:val="-4"/>
          <w:w w:val="110"/>
          <w:sz w:val="15"/>
          <w:szCs w:val="15"/>
        </w:rPr>
        <w:t>M,N</w:t>
      </w:r>
      <w:r>
        <w:rPr>
          <w:rFonts w:ascii="TeX Gyre Pagella" w:hAnsi="TeX Gyre Pagella" w:cs="TeX Gyre Pagella" w:eastAsia="TeX Gyre Pagella"/>
          <w:i/>
          <w:iCs/>
          <w:smallCaps w:val="0"/>
          <w:spacing w:val="-4"/>
          <w:w w:val="110"/>
          <w:sz w:val="15"/>
          <w:szCs w:val="15"/>
        </w:rPr>
        <w:t>⟩</w:t>
      </w:r>
    </w:p>
    <w:p>
      <w:pPr>
        <w:spacing w:before="39"/>
        <w:ind w:left="1306" w:right="0" w:firstLine="0"/>
        <w:jc w:val="left"/>
        <w:rPr>
          <w:rFonts w:ascii="Liberation Serif" w:hAnsi="Liberation Serif"/>
          <w:i/>
          <w:sz w:val="21"/>
        </w:rPr>
      </w:pPr>
      <w:r>
        <w:rPr/>
        <w:br w:type="column"/>
      </w:r>
      <w:r>
        <w:rPr>
          <w:spacing w:val="11"/>
          <w:sz w:val="21"/>
        </w:rPr>
        <w:t>Γ</w:t>
      </w:r>
      <w:r>
        <w:rPr>
          <w:rFonts w:ascii="TeX Gyre Pagella" w:hAnsi="TeX Gyre Pagella"/>
          <w:i/>
          <w:smallCaps/>
          <w:spacing w:val="11"/>
          <w:sz w:val="21"/>
          <w:vertAlign w:val="superscript"/>
        </w:rPr>
        <w:t>j</w:t>
      </w:r>
      <w:r>
        <w:rPr>
          <w:smallCaps w:val="0"/>
          <w:spacing w:val="11"/>
          <w:sz w:val="21"/>
          <w:vertAlign w:val="baseline"/>
        </w:rPr>
        <w:t>;Γ</w:t>
      </w:r>
      <w:r>
        <w:rPr>
          <w:smallCaps w:val="0"/>
          <w:spacing w:val="-5"/>
          <w:sz w:val="21"/>
          <w:vertAlign w:val="baseline"/>
        </w:rPr>
        <w:t> </w:t>
      </w:r>
      <w:r>
        <w:rPr>
          <w:rFonts w:ascii="TeX Gyre Pagella" w:hAnsi="TeX Gyre Pagella"/>
          <w:i/>
          <w:smallCaps w:val="0"/>
          <w:sz w:val="21"/>
          <w:vertAlign w:val="baseline"/>
        </w:rPr>
        <w:t>▶</w:t>
      </w:r>
      <w:r>
        <w:rPr>
          <w:rFonts w:ascii="LM Roman 8" w:hAnsi="LM Roman 8"/>
          <w:smallCaps w:val="0"/>
          <w:sz w:val="21"/>
          <w:vertAlign w:val="superscript"/>
        </w:rPr>
        <w:t>0</w:t>
      </w:r>
      <w:r>
        <w:rPr>
          <w:rFonts w:ascii="LM Roman 8" w:hAnsi="LM Roman 8"/>
          <w:smallCaps w:val="0"/>
          <w:spacing w:val="3"/>
          <w:sz w:val="21"/>
          <w:vertAlign w:val="baseline"/>
        </w:rPr>
        <w:t> </w:t>
      </w:r>
      <w:r>
        <w:rPr>
          <w:rFonts w:ascii="Liberation Serif" w:hAnsi="Liberation Serif"/>
          <w:i/>
          <w:smallCaps w:val="0"/>
          <w:spacing w:val="11"/>
          <w:sz w:val="21"/>
          <w:vertAlign w:val="baseline"/>
        </w:rPr>
        <w:t>MN</w:t>
      </w:r>
      <w:r>
        <w:rPr>
          <w:rFonts w:ascii="Liberation Serif" w:hAnsi="Liberation Serif"/>
          <w:i/>
          <w:smallCaps w:val="0"/>
          <w:spacing w:val="38"/>
          <w:sz w:val="21"/>
          <w:vertAlign w:val="baseline"/>
        </w:rPr>
        <w:t> </w:t>
      </w:r>
      <w:r>
        <w:rPr>
          <w:smallCaps w:val="0"/>
          <w:sz w:val="21"/>
          <w:vertAlign w:val="baseline"/>
        </w:rPr>
        <w:t>:</w:t>
      </w:r>
      <w:r>
        <w:rPr>
          <w:smallCaps w:val="0"/>
          <w:spacing w:val="-3"/>
          <w:sz w:val="21"/>
          <w:vertAlign w:val="baseline"/>
        </w:rPr>
        <w:t> </w:t>
      </w:r>
      <w:r>
        <w:rPr>
          <w:rFonts w:ascii="Liberation Serif" w:hAnsi="Liberation Serif"/>
          <w:i/>
          <w:smallCaps w:val="0"/>
          <w:spacing w:val="-12"/>
          <w:sz w:val="21"/>
          <w:vertAlign w:val="baseline"/>
        </w:rPr>
        <w:t>B</w:t>
      </w:r>
    </w:p>
    <w:p>
      <w:pPr>
        <w:tabs>
          <w:tab w:pos="1998" w:val="left" w:leader="none"/>
        </w:tabs>
        <w:spacing w:line="156" w:lineRule="exact" w:before="1"/>
        <w:ind w:left="746" w:right="0" w:firstLine="0"/>
        <w:jc w:val="left"/>
        <w:rPr>
          <w:rFonts w:ascii="Georgia" w:hAnsi="Georgia"/>
          <w:i/>
          <w:sz w:val="21"/>
        </w:rPr>
      </w:pPr>
      <w:r>
        <w:rPr/>
        <mc:AlternateContent>
          <mc:Choice Requires="wps">
            <w:drawing>
              <wp:anchor distT="0" distB="0" distL="0" distR="0" allowOverlap="1" layoutInCell="1" locked="0" behindDoc="0" simplePos="0" relativeHeight="15738880">
                <wp:simplePos x="0" y="0"/>
                <wp:positionH relativeFrom="page">
                  <wp:posOffset>977994</wp:posOffset>
                </wp:positionH>
                <wp:positionV relativeFrom="paragraph">
                  <wp:posOffset>-2253</wp:posOffset>
                </wp:positionV>
                <wp:extent cx="37680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768090" cy="1270"/>
                        </a:xfrm>
                        <a:custGeom>
                          <a:avLst/>
                          <a:gdLst/>
                          <a:ahLst/>
                          <a:cxnLst/>
                          <a:rect l="l" t="t" r="r" b="b"/>
                          <a:pathLst>
                            <a:path w="3768090" h="0">
                              <a:moveTo>
                                <a:pt x="0" y="0"/>
                              </a:moveTo>
                              <a:lnTo>
                                <a:pt x="37680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77.007462pt,-.177444pt" to="373.707036pt,-.177444pt" stroked="true" strokeweight=".386546pt" strokecolor="#000000">
                <v:stroke dashstyle="solid"/>
                <w10:wrap type="none"/>
              </v:line>
            </w:pict>
          </mc:Fallback>
        </mc:AlternateContent>
      </w:r>
      <w:r>
        <w:rPr>
          <w:rFonts w:ascii="Georgia" w:hAnsi="Georgia"/>
          <w:i/>
          <w:spacing w:val="-10"/>
          <w:w w:val="120"/>
          <w:position w:val="8"/>
          <w:sz w:val="15"/>
        </w:rPr>
        <w:t>A</w:t>
      </w:r>
      <w:r>
        <w:rPr>
          <w:rFonts w:ascii="Georgia" w:hAnsi="Georgia"/>
          <w:i/>
          <w:position w:val="8"/>
          <w:sz w:val="15"/>
        </w:rPr>
        <w:tab/>
      </w:r>
      <w:r>
        <w:rPr>
          <w:rFonts w:ascii="TeX Gyre Pagella" w:hAnsi="TeX Gyre Pagella"/>
          <w:i/>
          <w:w w:val="105"/>
          <w:position w:val="6"/>
          <w:sz w:val="21"/>
        </w:rPr>
        <w:t>∼</w:t>
      </w:r>
      <w:r>
        <w:rPr>
          <w:rFonts w:ascii="TeX Gyre Pagella" w:hAnsi="TeX Gyre Pagella"/>
          <w:i/>
          <w:spacing w:val="1"/>
          <w:w w:val="105"/>
          <w:position w:val="6"/>
          <w:sz w:val="21"/>
        </w:rPr>
        <w:t> </w:t>
      </w:r>
      <w:r>
        <w:rPr>
          <w:rFonts w:ascii="TeX Gyre Pagella" w:hAnsi="TeX Gyre Pagella"/>
          <w:i/>
          <w:w w:val="105"/>
          <w:sz w:val="21"/>
        </w:rPr>
        <w:t>A</w:t>
      </w:r>
      <w:r>
        <w:rPr>
          <w:w w:val="105"/>
          <w:sz w:val="21"/>
        </w:rPr>
        <w:t>(Γ</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spacing w:val="-5"/>
          <w:w w:val="105"/>
          <w:sz w:val="21"/>
        </w:rPr>
        <w:t>B</w:t>
      </w:r>
      <w:r>
        <w:rPr>
          <w:rFonts w:ascii="Georgia" w:hAnsi="Georgia"/>
          <w:i/>
          <w:spacing w:val="-5"/>
          <w:w w:val="105"/>
          <w:sz w:val="21"/>
          <w:vertAlign w:val="superscript"/>
        </w:rPr>
        <w:t>A</w:t>
      </w:r>
    </w:p>
    <w:p>
      <w:pPr>
        <w:spacing w:line="240" w:lineRule="auto" w:before="0"/>
        <w:rPr>
          <w:rFonts w:ascii="Georgia"/>
          <w:i/>
          <w:sz w:val="15"/>
        </w:rPr>
      </w:pPr>
      <w:r>
        <w:rPr/>
        <w:br w:type="column"/>
      </w:r>
      <w:r>
        <w:rPr>
          <w:rFonts w:ascii="Georgia"/>
          <w:i/>
          <w:sz w:val="15"/>
        </w:rPr>
      </w:r>
    </w:p>
    <w:p>
      <w:pPr>
        <w:pStyle w:val="BodyText"/>
        <w:spacing w:before="35"/>
        <w:rPr>
          <w:rFonts w:ascii="Georgia"/>
          <w:i/>
          <w:sz w:val="15"/>
        </w:rPr>
      </w:pPr>
    </w:p>
    <w:p>
      <w:pPr>
        <w:spacing w:line="163" w:lineRule="exact" w:before="0"/>
        <w:ind w:left="579" w:right="0" w:firstLine="0"/>
        <w:jc w:val="left"/>
        <w:rPr>
          <w:rFonts w:ascii="LM Roman 8" w:hAnsi="LM Roman 8"/>
          <w:sz w:val="15"/>
        </w:rPr>
      </w:pPr>
      <w:r>
        <w:rPr>
          <w:rFonts w:ascii="TeX Gyre Pagella" w:hAnsi="TeX Gyre Pagella"/>
          <w:i/>
          <w:spacing w:val="-2"/>
          <w:w w:val="105"/>
          <w:sz w:val="15"/>
        </w:rPr>
        <w:t>A</w:t>
      </w:r>
      <w:r>
        <w:rPr>
          <w:rFonts w:ascii="LM Roman 8" w:hAnsi="LM Roman 8"/>
          <w:spacing w:val="-2"/>
          <w:w w:val="105"/>
          <w:sz w:val="15"/>
        </w:rPr>
        <w:t>(Γ</w:t>
      </w:r>
      <w:r>
        <w:rPr>
          <w:rFonts w:ascii="Georgia" w:hAnsi="Georgia"/>
          <w:i/>
          <w:spacing w:val="-2"/>
          <w:w w:val="105"/>
          <w:sz w:val="15"/>
        </w:rPr>
        <w:t>,є</w:t>
      </w:r>
      <w:r>
        <w:rPr>
          <w:rFonts w:ascii="LM Roman 8" w:hAnsi="LM Roman 8"/>
          <w:spacing w:val="-2"/>
          <w:w w:val="105"/>
          <w:sz w:val="15"/>
        </w:rPr>
        <w:t>)</w:t>
      </w:r>
    </w:p>
    <w:p>
      <w:pPr>
        <w:spacing w:before="193"/>
        <w:ind w:left="0" w:right="41" w:firstLine="0"/>
        <w:jc w:val="center"/>
        <w:rPr>
          <w:sz w:val="21"/>
        </w:rPr>
      </w:pPr>
      <w:r>
        <w:rPr/>
        <w:br w:type="column"/>
      </w:r>
      <w:r>
        <w:rPr>
          <w:spacing w:val="-5"/>
          <w:sz w:val="21"/>
        </w:rPr>
        <w:t>App</w:t>
      </w:r>
    </w:p>
    <w:p>
      <w:pPr>
        <w:spacing w:after="0"/>
        <w:jc w:val="center"/>
        <w:rPr>
          <w:sz w:val="21"/>
        </w:rPr>
        <w:sectPr>
          <w:type w:val="continuous"/>
          <w:pgSz w:w="9360" w:h="13610"/>
          <w:pgMar w:header="860" w:footer="0" w:top="800" w:bottom="280" w:left="680" w:right="420"/>
          <w:cols w:num="4" w:equalWidth="0">
            <w:col w:w="1720" w:space="40"/>
            <w:col w:w="2996" w:space="39"/>
            <w:col w:w="1054" w:space="39"/>
            <w:col w:w="2372"/>
          </w:cols>
        </w:sectPr>
      </w:pPr>
    </w:p>
    <w:p>
      <w:pPr>
        <w:spacing w:line="247" w:lineRule="exact" w:before="0"/>
        <w:ind w:left="937" w:right="0" w:firstLine="0"/>
        <w:jc w:val="left"/>
        <w:rPr>
          <w:rFonts w:ascii="Liberation Serif" w:hAnsi="Liberation Serif"/>
          <w:i/>
          <w:sz w:val="21"/>
        </w:rPr>
      </w:pPr>
      <w:r>
        <w:rPr>
          <w:w w:val="105"/>
          <w:sz w:val="21"/>
        </w:rPr>
        <w:t>Γ</w:t>
      </w:r>
      <w:r>
        <w:rPr>
          <w:spacing w:val="28"/>
          <w:w w:val="105"/>
          <w:sz w:val="21"/>
        </w:rPr>
        <w:t> </w:t>
      </w:r>
      <w:r>
        <w:rPr>
          <w:rFonts w:ascii="TeX Gyre Pagella" w:hAnsi="TeX Gyre Pagella"/>
          <w:i/>
          <w:spacing w:val="-52"/>
          <w:w w:val="105"/>
          <w:sz w:val="21"/>
        </w:rPr>
        <w:t>−−−−→</w:t>
      </w:r>
      <w:r>
        <w:rPr>
          <w:rFonts w:ascii="TeX Gyre Pagella" w:hAnsi="TeX Gyre Pagella"/>
          <w:i/>
          <w:spacing w:val="4"/>
          <w:w w:val="105"/>
          <w:sz w:val="21"/>
        </w:rPr>
        <w:t> </w:t>
      </w:r>
      <w:r>
        <w:rPr>
          <w:rFonts w:ascii="TeX Gyre Pagella" w:hAnsi="TeX Gyre Pagella"/>
          <w:i/>
          <w:spacing w:val="-4"/>
          <w:w w:val="105"/>
          <w:sz w:val="21"/>
        </w:rPr>
        <w:t>A</w:t>
      </w:r>
      <w:r>
        <w:rPr>
          <w:spacing w:val="-4"/>
          <w:w w:val="105"/>
          <w:sz w:val="21"/>
        </w:rPr>
        <w:t>(Γ</w:t>
      </w:r>
      <w:r>
        <w:rPr>
          <w:rFonts w:ascii="Liberation Serif" w:hAnsi="Liberation Serif"/>
          <w:i/>
          <w:spacing w:val="-4"/>
          <w:w w:val="105"/>
          <w:sz w:val="21"/>
        </w:rPr>
        <w:t>,B </w:t>
      </w:r>
    </w:p>
    <w:p>
      <w:pPr>
        <w:spacing w:line="247" w:lineRule="exact" w:before="0"/>
        <w:ind w:left="68" w:right="0" w:firstLine="0"/>
        <w:jc w:val="left"/>
        <w:rPr>
          <w:sz w:val="21"/>
        </w:rPr>
      </w:pPr>
      <w:r>
        <w:rPr/>
        <w:br w:type="column"/>
      </w:r>
      <w:r>
        <w:rPr>
          <w:w w:val="110"/>
          <w:position w:val="1"/>
          <w:sz w:val="21"/>
        </w:rPr>
        <w:t>)</w:t>
      </w:r>
      <w:r>
        <w:rPr>
          <w:spacing w:val="-30"/>
          <w:w w:val="110"/>
          <w:position w:val="1"/>
          <w:sz w:val="21"/>
        </w:rPr>
        <w:t> </w:t>
      </w:r>
      <w:r>
        <w:rPr>
          <w:rFonts w:ascii="TeX Gyre Pagella" w:hAnsi="TeX Gyre Pagella"/>
          <w:i/>
          <w:w w:val="110"/>
          <w:position w:val="1"/>
          <w:sz w:val="21"/>
        </w:rPr>
        <w:t>×</w:t>
      </w:r>
      <w:r>
        <w:rPr>
          <w:rFonts w:ascii="TeX Gyre Pagella" w:hAnsi="TeX Gyre Pagella"/>
          <w:i/>
          <w:spacing w:val="-12"/>
          <w:w w:val="110"/>
          <w:position w:val="1"/>
          <w:sz w:val="21"/>
        </w:rPr>
        <w:t> </w:t>
      </w:r>
      <w:r>
        <w:rPr>
          <w:rFonts w:ascii="TeX Gyre Pagella" w:hAnsi="TeX Gyre Pagella"/>
          <w:i/>
          <w:w w:val="110"/>
          <w:position w:val="1"/>
          <w:sz w:val="21"/>
        </w:rPr>
        <w:t>A</w:t>
      </w:r>
      <w:r>
        <w:rPr>
          <w:w w:val="110"/>
          <w:position w:val="1"/>
          <w:sz w:val="21"/>
        </w:rPr>
        <w:t>(Γ</w:t>
      </w:r>
      <w:r>
        <w:rPr>
          <w:rFonts w:ascii="Liberation Serif" w:hAnsi="Liberation Serif"/>
          <w:i/>
          <w:w w:val="110"/>
          <w:position w:val="1"/>
          <w:sz w:val="21"/>
        </w:rPr>
        <w:t>,</w:t>
      </w:r>
      <w:r>
        <w:rPr>
          <w:rFonts w:ascii="Liberation Serif" w:hAnsi="Liberation Serif"/>
          <w:i/>
          <w:spacing w:val="-22"/>
          <w:w w:val="110"/>
          <w:position w:val="1"/>
          <w:sz w:val="21"/>
        </w:rPr>
        <w:t> </w:t>
      </w:r>
      <w:r>
        <w:rPr>
          <w:rFonts w:ascii="Liberation Serif" w:hAnsi="Liberation Serif"/>
          <w:i/>
          <w:w w:val="110"/>
          <w:position w:val="1"/>
          <w:sz w:val="21"/>
        </w:rPr>
        <w:t>A</w:t>
      </w:r>
      <w:r>
        <w:rPr>
          <w:w w:val="110"/>
          <w:position w:val="1"/>
          <w:sz w:val="21"/>
        </w:rPr>
        <w:t>)</w:t>
      </w:r>
      <w:r>
        <w:rPr>
          <w:spacing w:val="-18"/>
          <w:w w:val="110"/>
          <w:position w:val="1"/>
          <w:sz w:val="21"/>
        </w:rPr>
        <w:t> </w:t>
      </w:r>
      <w:r>
        <w:rPr>
          <w:spacing w:val="-18"/>
          <w:w w:val="110"/>
          <w:sz w:val="21"/>
        </w:rPr>
        <w:t>=</w:t>
      </w:r>
    </w:p>
    <w:p>
      <w:pPr>
        <w:spacing w:line="247" w:lineRule="exact" w:before="0"/>
        <w:ind w:left="848" w:right="0" w:firstLine="0"/>
        <w:jc w:val="left"/>
        <w:rPr>
          <w:sz w:val="21"/>
        </w:rPr>
      </w:pPr>
      <w:r>
        <w:rPr/>
        <w:br w:type="column"/>
      </w:r>
      <w:r>
        <w:rPr>
          <w:rFonts w:ascii="TeX Gyre Pagella" w:hAnsi="TeX Gyre Pagella"/>
          <w:i/>
          <w:sz w:val="21"/>
        </w:rPr>
        <w:t>×</w:t>
      </w:r>
      <w:r>
        <w:rPr>
          <w:rFonts w:ascii="TeX Gyre Pagella" w:hAnsi="TeX Gyre Pagella"/>
          <w:i/>
          <w:spacing w:val="22"/>
          <w:sz w:val="21"/>
        </w:rPr>
        <w:t> </w:t>
      </w:r>
      <w:r>
        <w:rPr>
          <w:rFonts w:ascii="Liberation Serif" w:hAnsi="Liberation Serif"/>
          <w:i/>
          <w:sz w:val="21"/>
        </w:rPr>
        <w:t>A</w:t>
      </w:r>
      <w:r>
        <w:rPr>
          <w:sz w:val="21"/>
        </w:rPr>
        <w:t>)</w:t>
      </w:r>
      <w:r>
        <w:rPr>
          <w:spacing w:val="25"/>
          <w:sz w:val="21"/>
        </w:rPr>
        <w:t> </w:t>
      </w:r>
      <w:r>
        <w:rPr>
          <w:rFonts w:ascii="TeX Gyre Pagella" w:hAnsi="TeX Gyre Pagella"/>
          <w:i/>
          <w:spacing w:val="-54"/>
          <w:sz w:val="21"/>
        </w:rPr>
        <w:t>−−−−→</w:t>
      </w:r>
      <w:r>
        <w:rPr>
          <w:rFonts w:ascii="TeX Gyre Pagella" w:hAnsi="TeX Gyre Pagella"/>
          <w:i/>
          <w:spacing w:val="41"/>
          <w:sz w:val="21"/>
        </w:rPr>
        <w:t> </w:t>
      </w:r>
      <w:r>
        <w:rPr>
          <w:rFonts w:ascii="TeX Gyre Pagella" w:hAnsi="TeX Gyre Pagella"/>
          <w:i/>
          <w:sz w:val="21"/>
        </w:rPr>
        <w:t>A</w:t>
      </w:r>
      <w:r>
        <w:rPr>
          <w:sz w:val="21"/>
        </w:rPr>
        <w:t>(Γ</w:t>
      </w:r>
      <w:r>
        <w:rPr>
          <w:rFonts w:ascii="Liberation Serif" w:hAnsi="Liberation Serif"/>
          <w:i/>
          <w:sz w:val="21"/>
        </w:rPr>
        <w:t>,</w:t>
      </w:r>
      <w:r>
        <w:rPr>
          <w:rFonts w:ascii="Liberation Serif" w:hAnsi="Liberation Serif"/>
          <w:i/>
          <w:spacing w:val="5"/>
          <w:sz w:val="21"/>
        </w:rPr>
        <w:t> </w:t>
      </w:r>
      <w:r>
        <w:rPr>
          <w:rFonts w:ascii="Liberation Serif" w:hAnsi="Liberation Serif"/>
          <w:i/>
          <w:spacing w:val="-5"/>
          <w:sz w:val="21"/>
        </w:rPr>
        <w:t>B</w:t>
      </w:r>
      <w:r>
        <w:rPr>
          <w:spacing w:val="-5"/>
          <w:sz w:val="21"/>
        </w:rPr>
        <w:t>)</w:t>
      </w:r>
    </w:p>
    <w:p>
      <w:pPr>
        <w:spacing w:after="0" w:line="247" w:lineRule="exact"/>
        <w:jc w:val="left"/>
        <w:rPr>
          <w:sz w:val="21"/>
        </w:rPr>
        <w:sectPr>
          <w:type w:val="continuous"/>
          <w:pgSz w:w="9360" w:h="13610"/>
          <w:pgMar w:header="860" w:footer="0" w:top="800" w:bottom="280" w:left="680" w:right="420"/>
          <w:cols w:num="3" w:equalWidth="0">
            <w:col w:w="2531" w:space="40"/>
            <w:col w:w="1353" w:space="39"/>
            <w:col w:w="4297"/>
          </w:cols>
        </w:sectPr>
      </w:pPr>
    </w:p>
    <w:p>
      <w:pPr>
        <w:spacing w:line="253" w:lineRule="exact" w:before="121"/>
        <w:ind w:left="1573" w:right="0" w:firstLine="0"/>
        <w:jc w:val="left"/>
        <w:rPr>
          <w:rFonts w:ascii="Liberation Serif" w:hAnsi="Liberation Serif"/>
          <w:i/>
          <w:sz w:val="21"/>
        </w:rPr>
      </w:pPr>
      <w:bookmarkStart w:name="_bookmark8" w:id="15"/>
      <w:bookmarkEnd w:id="15"/>
      <w:r>
        <w:rPr/>
      </w:r>
      <w:r>
        <w:rPr>
          <w:spacing w:val="11"/>
          <w:w w:val="110"/>
          <w:sz w:val="21"/>
        </w:rPr>
        <w:t>Γ</w:t>
      </w:r>
      <w:r>
        <w:rPr>
          <w:rFonts w:ascii="TeX Gyre Pagella" w:hAnsi="TeX Gyre Pagella"/>
          <w:i/>
          <w:smallCaps/>
          <w:spacing w:val="11"/>
          <w:w w:val="110"/>
          <w:sz w:val="21"/>
          <w:vertAlign w:val="superscript"/>
        </w:rPr>
        <w:t>j</w:t>
      </w:r>
      <w:r>
        <w:rPr>
          <w:smallCaps w:val="0"/>
          <w:spacing w:val="11"/>
          <w:w w:val="110"/>
          <w:sz w:val="21"/>
          <w:vertAlign w:val="baseline"/>
        </w:rPr>
        <w:t>;Γ</w:t>
      </w:r>
      <w:r>
        <w:rPr>
          <w:smallCaps w:val="0"/>
          <w:spacing w:val="-20"/>
          <w:w w:val="110"/>
          <w:sz w:val="21"/>
          <w:vertAlign w:val="baseline"/>
        </w:rPr>
        <w:t> </w:t>
      </w:r>
      <w:r>
        <w:rPr>
          <w:rFonts w:ascii="TeX Gyre Pagella" w:hAnsi="TeX Gyre Pagella"/>
          <w:i/>
          <w:smallCaps w:val="0"/>
          <w:w w:val="110"/>
          <w:sz w:val="21"/>
          <w:vertAlign w:val="baseline"/>
        </w:rPr>
        <w:t>▶</w:t>
      </w:r>
      <w:r>
        <w:rPr>
          <w:rFonts w:ascii="LM Roman 8" w:hAnsi="LM Roman 8"/>
          <w:smallCaps w:val="0"/>
          <w:w w:val="110"/>
          <w:sz w:val="21"/>
          <w:vertAlign w:val="superscript"/>
        </w:rPr>
        <w:t>0</w:t>
      </w:r>
      <w:r>
        <w:rPr>
          <w:rFonts w:ascii="LM Roman 8" w:hAnsi="LM Roman 8"/>
          <w:smallCaps w:val="0"/>
          <w:spacing w:val="-20"/>
          <w:w w:val="110"/>
          <w:sz w:val="21"/>
          <w:vertAlign w:val="baseline"/>
        </w:rPr>
        <w:t> </w:t>
      </w:r>
      <w:r>
        <w:rPr>
          <w:rFonts w:ascii="Liberation Serif" w:hAnsi="Liberation Serif"/>
          <w:i/>
          <w:smallCaps w:val="0"/>
          <w:w w:val="110"/>
          <w:sz w:val="21"/>
          <w:vertAlign w:val="baseline"/>
        </w:rPr>
        <w:t>λx.M</w:t>
      </w:r>
      <w:r>
        <w:rPr>
          <w:rFonts w:ascii="Liberation Serif" w:hAnsi="Liberation Serif"/>
          <w:i/>
          <w:smallCaps w:val="0"/>
          <w:spacing w:val="15"/>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A</w:t>
      </w:r>
      <w:r>
        <w:rPr>
          <w:rFonts w:ascii="Liberation Serif" w:hAnsi="Liberation Serif"/>
          <w:i/>
          <w:smallCaps w:val="0"/>
          <w:spacing w:val="-3"/>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3"/>
          <w:w w:val="110"/>
          <w:sz w:val="21"/>
          <w:vertAlign w:val="baseline"/>
        </w:rPr>
        <w:t> </w:t>
      </w:r>
      <w:r>
        <w:rPr>
          <w:rFonts w:ascii="Liberation Serif" w:hAnsi="Liberation Serif"/>
          <w:i/>
          <w:smallCaps w:val="0"/>
          <w:spacing w:val="-10"/>
          <w:w w:val="110"/>
          <w:sz w:val="21"/>
          <w:vertAlign w:val="baseline"/>
        </w:rPr>
        <w:t>B</w:t>
      </w:r>
    </w:p>
    <w:p>
      <w:pPr>
        <w:spacing w:line="232" w:lineRule="exact" w:before="141"/>
        <w:ind w:left="1500" w:right="0" w:firstLine="0"/>
        <w:jc w:val="left"/>
        <w:rPr>
          <w:sz w:val="21"/>
        </w:rPr>
      </w:pPr>
      <w:r>
        <w:rPr/>
        <w:br w:type="column"/>
      </w:r>
      <w:r>
        <w:rPr>
          <w:w w:val="110"/>
          <w:sz w:val="21"/>
        </w:rPr>
        <w:t>Γ</w:t>
      </w:r>
      <w:r>
        <w:rPr>
          <w:spacing w:val="-20"/>
          <w:w w:val="110"/>
          <w:sz w:val="21"/>
        </w:rPr>
        <w:t> </w:t>
      </w:r>
      <w:r>
        <w:rPr>
          <w:rFonts w:ascii="TeX Gyre Pagella" w:hAnsi="TeX Gyre Pagella"/>
          <w:i/>
          <w:w w:val="110"/>
          <w:sz w:val="21"/>
        </w:rPr>
        <w:t>▶</w:t>
      </w:r>
      <w:r>
        <w:rPr>
          <w:rFonts w:ascii="LM Roman 8" w:hAnsi="LM Roman 8"/>
          <w:w w:val="110"/>
          <w:sz w:val="21"/>
          <w:vertAlign w:val="superscript"/>
        </w:rPr>
        <w:t>1</w:t>
      </w:r>
      <w:r>
        <w:rPr>
          <w:rFonts w:ascii="LM Roman 8" w:hAnsi="LM Roman 8"/>
          <w:spacing w:val="-20"/>
          <w:w w:val="110"/>
          <w:sz w:val="21"/>
          <w:vertAlign w:val="baseline"/>
        </w:rPr>
        <w:t> </w:t>
      </w:r>
      <w:r>
        <w:rPr>
          <w:w w:val="110"/>
          <w:sz w:val="21"/>
          <w:vertAlign w:val="baseline"/>
        </w:rPr>
        <w:t>‘</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Arial" w:hAnsi="Arial"/>
          <w:i/>
          <w:w w:val="110"/>
          <w:sz w:val="21"/>
          <w:vertAlign w:val="baseline"/>
        </w:rPr>
        <w:t>2</w:t>
      </w:r>
      <w:r>
        <w:rPr>
          <w:rFonts w:ascii="Liberation Serif" w:hAnsi="Liberation Serif"/>
          <w:i/>
          <w:w w:val="110"/>
          <w:sz w:val="21"/>
          <w:vertAlign w:val="baseline"/>
        </w:rPr>
        <w:t>A</w:t>
      </w:r>
      <w:r>
        <w:rPr>
          <w:rFonts w:ascii="Liberation Serif" w:hAnsi="Liberation Serif"/>
          <w:i/>
          <w:spacing w:val="70"/>
          <w:w w:val="110"/>
          <w:sz w:val="21"/>
          <w:vertAlign w:val="baseline"/>
        </w:rPr>
        <w:t> </w:t>
      </w:r>
      <w:r>
        <w:rPr>
          <w:spacing w:val="-5"/>
          <w:w w:val="110"/>
          <w:position w:val="-8"/>
          <w:sz w:val="21"/>
          <w:vertAlign w:val="baseline"/>
        </w:rPr>
        <w:t>Quo</w:t>
      </w:r>
    </w:p>
    <w:p>
      <w:pPr>
        <w:spacing w:after="0" w:line="232" w:lineRule="exact"/>
        <w:jc w:val="left"/>
        <w:rPr>
          <w:sz w:val="21"/>
        </w:rPr>
        <w:sectPr>
          <w:type w:val="continuous"/>
          <w:pgSz w:w="9360" w:h="13610"/>
          <w:pgMar w:header="860" w:footer="0" w:top="800" w:bottom="280" w:left="680" w:right="420"/>
          <w:cols w:num="2" w:equalWidth="0">
            <w:col w:w="3685" w:space="40"/>
            <w:col w:w="4535"/>
          </w:cols>
        </w:sectPr>
      </w:pPr>
    </w:p>
    <w:p>
      <w:pPr>
        <w:tabs>
          <w:tab w:pos="2997" w:val="left" w:leader="none"/>
        </w:tabs>
        <w:spacing w:line="154" w:lineRule="exact" w:before="62"/>
        <w:ind w:left="1314" w:right="0" w:firstLine="0"/>
        <w:jc w:val="left"/>
        <w:rPr>
          <w:rFonts w:ascii="TeX Gyre Pagella" w:hAnsi="TeX Gyre Pagella"/>
          <w:i/>
          <w:sz w:val="21"/>
        </w:rPr>
      </w:pPr>
      <w:r>
        <w:rPr>
          <w:rFonts w:ascii="TeX Gyre Pagella" w:hAnsi="TeX Gyre Pagella"/>
          <w:i/>
          <w:smallCaps/>
          <w:w w:val="110"/>
          <w:position w:val="2"/>
          <w:sz w:val="15"/>
        </w:rPr>
        <w:t>j</w:t>
      </w:r>
      <w:r>
        <w:rPr>
          <w:rFonts w:ascii="TeX Gyre Pagella" w:hAnsi="TeX Gyre Pagella"/>
          <w:i/>
          <w:smallCaps w:val="0"/>
          <w:spacing w:val="77"/>
          <w:w w:val="110"/>
          <w:position w:val="2"/>
          <w:sz w:val="15"/>
        </w:rPr>
        <w:t> </w:t>
      </w:r>
      <w:r>
        <w:rPr>
          <w:rFonts w:ascii="Georgia" w:hAnsi="Georgia"/>
          <w:i/>
          <w:smallCaps w:val="0"/>
          <w:spacing w:val="-10"/>
          <w:w w:val="110"/>
          <w:position w:val="6"/>
          <w:sz w:val="15"/>
        </w:rPr>
        <w:t>M</w:t>
      </w:r>
      <w:r>
        <w:rPr>
          <w:rFonts w:ascii="Georgia" w:hAnsi="Georgia"/>
          <w:i/>
          <w:smallCaps w:val="0"/>
          <w:position w:val="6"/>
          <w:sz w:val="15"/>
        </w:rPr>
        <w:tab/>
      </w:r>
      <w:r>
        <w:rPr>
          <w:rFonts w:ascii="TeX Gyre Pagella" w:hAnsi="TeX Gyre Pagella"/>
          <w:i/>
          <w:smallCaps w:val="0"/>
          <w:spacing w:val="-21"/>
          <w:w w:val="110"/>
          <w:sz w:val="21"/>
        </w:rPr>
        <w:t>∼</w:t>
      </w:r>
    </w:p>
    <w:p>
      <w:pPr>
        <w:spacing w:line="190" w:lineRule="exact" w:before="0"/>
        <w:ind w:left="0" w:right="0" w:firstLine="0"/>
        <w:jc w:val="right"/>
        <w:rPr>
          <w:sz w:val="21"/>
        </w:rPr>
      </w:pPr>
      <w:r>
        <w:rPr/>
        <w:br w:type="column"/>
      </w:r>
      <w:r>
        <w:rPr>
          <w:spacing w:val="-5"/>
          <w:sz w:val="21"/>
        </w:rPr>
        <w:t>Abs</w:t>
      </w:r>
    </w:p>
    <w:p>
      <w:pPr>
        <w:spacing w:line="26" w:lineRule="exact" w:before="0"/>
        <w:ind w:left="80" w:right="0" w:firstLine="0"/>
        <w:jc w:val="center"/>
        <w:rPr>
          <w:rFonts w:ascii="Georgia"/>
          <w:i/>
          <w:sz w:val="15"/>
        </w:rPr>
      </w:pPr>
      <w:r>
        <w:rPr>
          <w:rFonts w:ascii="Georgia"/>
          <w:i/>
          <w:spacing w:val="-10"/>
          <w:w w:val="120"/>
          <w:sz w:val="15"/>
        </w:rPr>
        <w:t>A</w:t>
      </w:r>
    </w:p>
    <w:p>
      <w:pPr>
        <w:spacing w:line="240" w:lineRule="auto" w:before="6" w:after="25"/>
        <w:rPr>
          <w:rFonts w:ascii="Georgia"/>
          <w:i/>
          <w:sz w:val="3"/>
        </w:rPr>
      </w:pPr>
      <w:r>
        <w:rPr/>
        <w:br w:type="column"/>
      </w:r>
      <w:r>
        <w:rPr>
          <w:rFonts w:ascii="Georgia"/>
          <w:i/>
          <w:sz w:val="3"/>
        </w:rPr>
      </w:r>
    </w:p>
    <w:p>
      <w:pPr>
        <w:pStyle w:val="BodyText"/>
        <w:spacing w:line="20" w:lineRule="exact"/>
        <w:ind w:left="525"/>
        <w:rPr>
          <w:rFonts w:ascii="Georgia"/>
          <w:sz w:val="2"/>
        </w:rPr>
      </w:pPr>
      <w:r>
        <w:rPr>
          <w:rFonts w:ascii="Georgia"/>
          <w:sz w:val="2"/>
        </w:rPr>
        <mc:AlternateContent>
          <mc:Choice Requires="wps">
            <w:drawing>
              <wp:inline distT="0" distB="0" distL="0" distR="0">
                <wp:extent cx="894080" cy="5080"/>
                <wp:effectExtent l="9525" t="0" r="1269" b="4445"/>
                <wp:docPr id="25" name="Group 25"/>
                <wp:cNvGraphicFramePr>
                  <a:graphicFrameLocks/>
                </wp:cNvGraphicFramePr>
                <a:graphic>
                  <a:graphicData uri="http://schemas.microsoft.com/office/word/2010/wordprocessingGroup">
                    <wpg:wgp>
                      <wpg:cNvPr id="25" name="Group 25"/>
                      <wpg:cNvGrpSpPr/>
                      <wpg:grpSpPr>
                        <a:xfrm>
                          <a:off x="0" y="0"/>
                          <a:ext cx="894080" cy="5080"/>
                          <a:chExt cx="894080" cy="5080"/>
                        </a:xfrm>
                      </wpg:grpSpPr>
                      <wps:wsp>
                        <wps:cNvPr id="26" name="Graphic 26"/>
                        <wps:cNvSpPr/>
                        <wps:spPr>
                          <a:xfrm>
                            <a:off x="0" y="2454"/>
                            <a:ext cx="894080" cy="1270"/>
                          </a:xfrm>
                          <a:custGeom>
                            <a:avLst/>
                            <a:gdLst/>
                            <a:ahLst/>
                            <a:cxnLst/>
                            <a:rect l="l" t="t" r="r" b="b"/>
                            <a:pathLst>
                              <a:path w="894080" h="0">
                                <a:moveTo>
                                  <a:pt x="0" y="0"/>
                                </a:moveTo>
                                <a:lnTo>
                                  <a:pt x="89394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4pt;height:.4pt;mso-position-horizontal-relative:char;mso-position-vertical-relative:line" id="docshapegroup14" coordorigin="0,0" coordsize="1408,8">
                <v:line style="position:absolute" from="0,4" to="1408,4" stroked="true" strokeweight=".386546pt" strokecolor="#000000">
                  <v:stroke dashstyle="solid"/>
                </v:line>
              </v:group>
            </w:pict>
          </mc:Fallback>
        </mc:AlternateContent>
      </w:r>
      <w:r>
        <w:rPr>
          <w:rFonts w:ascii="Georgia"/>
          <w:sz w:val="2"/>
        </w:rPr>
      </w:r>
    </w:p>
    <w:p>
      <w:pPr>
        <w:spacing w:line="119" w:lineRule="exact" w:before="12"/>
        <w:ind w:left="606"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1133483</wp:posOffset>
                </wp:positionH>
                <wp:positionV relativeFrom="paragraph">
                  <wp:posOffset>393</wp:posOffset>
                </wp:positionV>
                <wp:extent cx="1942464"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942464" cy="1270"/>
                        </a:xfrm>
                        <a:custGeom>
                          <a:avLst/>
                          <a:gdLst/>
                          <a:ahLst/>
                          <a:cxnLst/>
                          <a:rect l="l" t="t" r="r" b="b"/>
                          <a:pathLst>
                            <a:path w="1942464" h="0">
                              <a:moveTo>
                                <a:pt x="0" y="0"/>
                              </a:moveTo>
                              <a:lnTo>
                                <a:pt x="19424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9.250664pt,.031pt" to="242.200644pt,.031pt" stroked="true" strokeweight=".386546pt" strokecolor="#000000">
                <v:stroke dashstyle="solid"/>
                <w10:wrap type="none"/>
              </v:line>
            </w:pict>
          </mc:Fallback>
        </mc:AlternateContent>
      </w:r>
      <w:r>
        <w:rPr>
          <w:w w:val="105"/>
          <w:sz w:val="21"/>
        </w:rPr>
        <w:t>Γ</w:t>
      </w:r>
      <w:r>
        <w:rPr>
          <w:spacing w:val="-10"/>
          <w:w w:val="105"/>
          <w:sz w:val="21"/>
        </w:rPr>
        <w:t> </w:t>
      </w:r>
      <w:r>
        <w:rPr>
          <w:rFonts w:ascii="TeX Gyre Pagella" w:hAnsi="TeX Gyre Pagella"/>
          <w:i/>
          <w:spacing w:val="-115"/>
          <w:w w:val="99"/>
          <w:sz w:val="21"/>
        </w:rPr>
        <w:t>−</w:t>
      </w:r>
      <w:r>
        <w:rPr>
          <w:rFonts w:ascii="Georgia" w:hAnsi="Georgia"/>
          <w:i/>
          <w:spacing w:val="-118"/>
          <w:w w:val="109"/>
          <w:position w:val="12"/>
          <w:sz w:val="15"/>
        </w:rPr>
        <w:t>M</w:t>
      </w:r>
      <w:r>
        <w:rPr>
          <w:rFonts w:ascii="TeX Gyre Pagella" w:hAnsi="TeX Gyre Pagella"/>
          <w:i/>
          <w:w w:val="105"/>
          <w:sz w:val="21"/>
        </w:rPr>
        <w:t>→</w:t>
      </w:r>
      <w:r>
        <w:rPr>
          <w:rFonts w:ascii="TeX Gyre Pagella" w:hAnsi="TeX Gyre Pagella"/>
          <w:i/>
          <w:spacing w:val="10"/>
          <w:w w:val="105"/>
          <w:sz w:val="21"/>
        </w:rPr>
        <w:t> </w:t>
      </w:r>
      <w:r>
        <w:rPr>
          <w:rFonts w:ascii="TeX Gyre Pagella" w:hAnsi="TeX Gyre Pagella"/>
          <w:i/>
          <w:w w:val="105"/>
          <w:sz w:val="21"/>
        </w:rPr>
        <w:t>A</w:t>
      </w:r>
      <w:r>
        <w:rPr>
          <w:w w:val="105"/>
          <w:sz w:val="21"/>
        </w:rPr>
        <w:t>(1</w:t>
      </w:r>
      <w:r>
        <w:rPr>
          <w:rFonts w:ascii="Liberation Serif" w:hAnsi="Liberation Serif"/>
          <w:i/>
          <w:w w:val="105"/>
          <w:sz w:val="21"/>
        </w:rPr>
        <w:t>,</w:t>
      </w:r>
      <w:r>
        <w:rPr>
          <w:rFonts w:ascii="Liberation Serif" w:hAnsi="Liberation Serif"/>
          <w:i/>
          <w:spacing w:val="-16"/>
          <w:w w:val="105"/>
          <w:sz w:val="21"/>
        </w:rPr>
        <w:t> </w:t>
      </w:r>
      <w:r>
        <w:rPr>
          <w:rFonts w:ascii="Liberation Serif" w:hAnsi="Liberation Serif"/>
          <w:i/>
          <w:spacing w:val="-5"/>
          <w:w w:val="105"/>
          <w:sz w:val="21"/>
        </w:rPr>
        <w:t>A</w:t>
      </w:r>
      <w:r>
        <w:rPr>
          <w:spacing w:val="-5"/>
          <w:w w:val="105"/>
          <w:sz w:val="21"/>
        </w:rPr>
        <w:t>)</w:t>
      </w:r>
    </w:p>
    <w:p>
      <w:pPr>
        <w:spacing w:after="0" w:line="119" w:lineRule="exact"/>
        <w:jc w:val="left"/>
        <w:rPr>
          <w:sz w:val="21"/>
        </w:rPr>
        <w:sectPr>
          <w:type w:val="continuous"/>
          <w:pgSz w:w="9360" w:h="13610"/>
          <w:pgMar w:header="860" w:footer="0" w:top="800" w:bottom="280" w:left="680" w:right="420"/>
          <w:cols w:num="3" w:equalWidth="0">
            <w:col w:w="3163" w:space="40"/>
            <w:col w:w="1380" w:space="39"/>
            <w:col w:w="3638"/>
          </w:cols>
        </w:sectPr>
      </w:pPr>
    </w:p>
    <w:p>
      <w:pPr>
        <w:spacing w:line="247" w:lineRule="exact" w:before="0"/>
        <w:ind w:left="1182" w:right="0" w:firstLine="0"/>
        <w:jc w:val="left"/>
        <w:rPr>
          <w:sz w:val="21"/>
        </w:rPr>
      </w:pPr>
      <w:r>
        <w:rPr>
          <w:w w:val="110"/>
          <w:position w:val="1"/>
          <w:sz w:val="21"/>
        </w:rPr>
        <w:t>Γ</w:t>
      </w:r>
      <w:r>
        <w:rPr>
          <w:spacing w:val="12"/>
          <w:w w:val="110"/>
          <w:position w:val="1"/>
          <w:sz w:val="21"/>
        </w:rPr>
        <w:t> </w:t>
      </w:r>
      <w:r>
        <w:rPr>
          <w:rFonts w:ascii="TeX Gyre Pagella" w:hAnsi="TeX Gyre Pagella"/>
          <w:i/>
          <w:w w:val="110"/>
          <w:position w:val="1"/>
          <w:sz w:val="21"/>
        </w:rPr>
        <w:t>−→</w:t>
      </w:r>
      <w:r>
        <w:rPr>
          <w:rFonts w:ascii="TeX Gyre Pagella" w:hAnsi="TeX Gyre Pagella"/>
          <w:i/>
          <w:spacing w:val="-3"/>
          <w:w w:val="110"/>
          <w:position w:val="1"/>
          <w:sz w:val="21"/>
        </w:rPr>
        <w:t> </w:t>
      </w:r>
      <w:r>
        <w:rPr>
          <w:rFonts w:ascii="TeX Gyre Pagella" w:hAnsi="TeX Gyre Pagella"/>
          <w:i/>
          <w:w w:val="110"/>
          <w:position w:val="1"/>
          <w:sz w:val="21"/>
        </w:rPr>
        <w:t>A</w:t>
      </w:r>
      <w:r>
        <w:rPr>
          <w:w w:val="110"/>
          <w:position w:val="1"/>
          <w:sz w:val="21"/>
        </w:rPr>
        <w:t>(Γ</w:t>
      </w:r>
      <w:r>
        <w:rPr>
          <w:spacing w:val="-30"/>
          <w:w w:val="110"/>
          <w:position w:val="1"/>
          <w:sz w:val="21"/>
        </w:rPr>
        <w:t> </w:t>
      </w:r>
      <w:r>
        <w:rPr>
          <w:rFonts w:ascii="TeX Gyre Pagella" w:hAnsi="TeX Gyre Pagella"/>
          <w:i/>
          <w:w w:val="110"/>
          <w:position w:val="1"/>
          <w:sz w:val="21"/>
        </w:rPr>
        <w:t>×</w:t>
      </w:r>
      <w:r>
        <w:rPr>
          <w:rFonts w:ascii="TeX Gyre Pagella" w:hAnsi="TeX Gyre Pagella"/>
          <w:i/>
          <w:spacing w:val="-15"/>
          <w:w w:val="110"/>
          <w:position w:val="1"/>
          <w:sz w:val="21"/>
        </w:rPr>
        <w:t> </w:t>
      </w:r>
      <w:r>
        <w:rPr>
          <w:rFonts w:ascii="Liberation Serif" w:hAnsi="Liberation Serif"/>
          <w:i/>
          <w:w w:val="110"/>
          <w:position w:val="1"/>
          <w:sz w:val="21"/>
        </w:rPr>
        <w:t>A,</w:t>
      </w:r>
      <w:r>
        <w:rPr>
          <w:rFonts w:ascii="Liberation Serif" w:hAnsi="Liberation Serif"/>
          <w:i/>
          <w:spacing w:val="-22"/>
          <w:w w:val="110"/>
          <w:position w:val="1"/>
          <w:sz w:val="21"/>
        </w:rPr>
        <w:t> </w:t>
      </w:r>
      <w:r>
        <w:rPr>
          <w:rFonts w:ascii="Liberation Serif" w:hAnsi="Liberation Serif"/>
          <w:i/>
          <w:w w:val="110"/>
          <w:position w:val="1"/>
          <w:sz w:val="21"/>
        </w:rPr>
        <w:t>B</w:t>
      </w:r>
      <w:r>
        <w:rPr>
          <w:w w:val="110"/>
          <w:position w:val="1"/>
          <w:sz w:val="21"/>
        </w:rPr>
        <w:t>)</w:t>
      </w:r>
      <w:r>
        <w:rPr>
          <w:spacing w:val="-19"/>
          <w:w w:val="110"/>
          <w:position w:val="1"/>
          <w:sz w:val="21"/>
        </w:rPr>
        <w:t> </w:t>
      </w:r>
      <w:r>
        <w:rPr>
          <w:w w:val="110"/>
          <w:sz w:val="21"/>
        </w:rPr>
        <w:t>=</w:t>
      </w:r>
      <w:r>
        <w:rPr>
          <w:spacing w:val="-19"/>
          <w:w w:val="110"/>
          <w:sz w:val="21"/>
        </w:rPr>
        <w:t> </w:t>
      </w:r>
      <w:r>
        <w:rPr>
          <w:rFonts w:ascii="TeX Gyre Pagella" w:hAnsi="TeX Gyre Pagella"/>
          <w:i/>
          <w:w w:val="110"/>
          <w:position w:val="1"/>
          <w:sz w:val="21"/>
        </w:rPr>
        <w:t>A</w:t>
      </w:r>
      <w:r>
        <w:rPr>
          <w:w w:val="110"/>
          <w:position w:val="1"/>
          <w:sz w:val="21"/>
        </w:rPr>
        <w:t>(Γ</w:t>
      </w:r>
      <w:r>
        <w:rPr>
          <w:rFonts w:ascii="Liberation Serif" w:hAnsi="Liberation Serif"/>
          <w:i/>
          <w:w w:val="110"/>
          <w:position w:val="1"/>
          <w:sz w:val="21"/>
        </w:rPr>
        <w:t>,B</w:t>
      </w:r>
      <w:r>
        <w:rPr>
          <w:rFonts w:ascii="Liberation Serif" w:hAnsi="Liberation Serif"/>
          <w:i/>
          <w:spacing w:val="74"/>
          <w:w w:val="110"/>
          <w:position w:val="1"/>
          <w:sz w:val="21"/>
        </w:rPr>
        <w:t> </w:t>
      </w:r>
      <w:r>
        <w:rPr>
          <w:spacing w:val="-10"/>
          <w:w w:val="110"/>
          <w:position w:val="1"/>
          <w:sz w:val="21"/>
        </w:rPr>
        <w:t>)</w:t>
      </w:r>
    </w:p>
    <w:p>
      <w:pPr>
        <w:spacing w:after="0" w:line="247" w:lineRule="exact"/>
        <w:jc w:val="left"/>
        <w:rPr>
          <w:sz w:val="21"/>
        </w:rPr>
        <w:sectPr>
          <w:type w:val="continuous"/>
          <w:pgSz w:w="9360" w:h="13610"/>
          <w:pgMar w:header="860" w:footer="0" w:top="800" w:bottom="280" w:left="680" w:right="420"/>
        </w:sectPr>
      </w:pPr>
    </w:p>
    <w:p>
      <w:pPr>
        <w:spacing w:line="339" w:lineRule="exact" w:before="40"/>
        <w:ind w:left="0" w:right="0" w:firstLine="0"/>
        <w:jc w:val="right"/>
        <w:rPr>
          <w:rFonts w:ascii="Liberation Serif" w:hAnsi="Liberation Serif"/>
          <w:i/>
          <w:sz w:val="21"/>
        </w:rPr>
      </w:pPr>
      <w:r>
        <w:rPr/>
        <mc:AlternateContent>
          <mc:Choice Requires="wps">
            <w:drawing>
              <wp:anchor distT="0" distB="0" distL="0" distR="0" allowOverlap="1" layoutInCell="1" locked="0" behindDoc="0" simplePos="0" relativeHeight="15739904">
                <wp:simplePos x="0" y="0"/>
                <wp:positionH relativeFrom="page">
                  <wp:posOffset>1945056</wp:posOffset>
                </wp:positionH>
                <wp:positionV relativeFrom="paragraph">
                  <wp:posOffset>240356</wp:posOffset>
                </wp:positionV>
                <wp:extent cx="1837689"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837689" cy="1270"/>
                        </a:xfrm>
                        <a:custGeom>
                          <a:avLst/>
                          <a:gdLst/>
                          <a:ahLst/>
                          <a:cxnLst/>
                          <a:rect l="l" t="t" r="r" b="b"/>
                          <a:pathLst>
                            <a:path w="1837689" h="0">
                              <a:moveTo>
                                <a:pt x="0" y="0"/>
                              </a:moveTo>
                              <a:lnTo>
                                <a:pt x="18376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53.154068pt,18.925732pt" to="297.854489pt,18.925732pt" stroked="true" strokeweight=".386546pt" strokecolor="#000000">
                <v:stroke dashstyle="solid"/>
                <w10:wrap type="none"/>
              </v:line>
            </w:pict>
          </mc:Fallback>
        </mc:AlternateContent>
      </w:r>
      <w:r>
        <w:rPr>
          <w:spacing w:val="11"/>
          <w:sz w:val="21"/>
        </w:rPr>
        <w:t>Γ</w:t>
      </w:r>
      <w:r>
        <w:rPr>
          <w:rFonts w:ascii="TeX Gyre Pagella" w:hAnsi="TeX Gyre Pagella"/>
          <w:i/>
          <w:smallCaps/>
          <w:spacing w:val="11"/>
          <w:sz w:val="21"/>
          <w:vertAlign w:val="superscript"/>
        </w:rPr>
        <w:t>j</w:t>
      </w:r>
      <w:r>
        <w:rPr>
          <w:smallCaps w:val="0"/>
          <w:spacing w:val="11"/>
          <w:sz w:val="21"/>
          <w:vertAlign w:val="baseline"/>
        </w:rPr>
        <w:t>;Γ</w:t>
      </w:r>
      <w:r>
        <w:rPr>
          <w:smallCaps w:val="0"/>
          <w:spacing w:val="-10"/>
          <w:sz w:val="21"/>
          <w:vertAlign w:val="baseline"/>
        </w:rPr>
        <w:t> </w:t>
      </w:r>
      <w:r>
        <w:rPr>
          <w:rFonts w:ascii="TeX Gyre Pagella" w:hAnsi="TeX Gyre Pagella"/>
          <w:i/>
          <w:smallCaps w:val="0"/>
          <w:sz w:val="21"/>
          <w:vertAlign w:val="baseline"/>
        </w:rPr>
        <w:t>▶</w:t>
      </w:r>
      <w:r>
        <w:rPr>
          <w:rFonts w:ascii="LM Roman 8" w:hAnsi="LM Roman 8"/>
          <w:smallCaps w:val="0"/>
          <w:sz w:val="21"/>
          <w:vertAlign w:val="superscript"/>
        </w:rPr>
        <w:t>0</w:t>
      </w:r>
      <w:r>
        <w:rPr>
          <w:rFonts w:ascii="LM Roman 8" w:hAnsi="LM Roman 8"/>
          <w:smallCaps w:val="0"/>
          <w:spacing w:val="-4"/>
          <w:sz w:val="21"/>
          <w:vertAlign w:val="baseline"/>
        </w:rPr>
        <w:t> </w:t>
      </w:r>
      <w:r>
        <w:rPr>
          <w:rFonts w:ascii="Liberation Serif" w:hAnsi="Liberation Serif"/>
          <w:i/>
          <w:smallCaps w:val="0"/>
          <w:sz w:val="21"/>
          <w:vertAlign w:val="baseline"/>
        </w:rPr>
        <w:t>,M</w:t>
      </w:r>
      <w:r>
        <w:rPr>
          <w:rFonts w:ascii="Liberation Serif" w:hAnsi="Liberation Serif"/>
          <w:i/>
          <w:smallCaps w:val="0"/>
          <w:spacing w:val="32"/>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pacing w:val="-10"/>
          <w:sz w:val="21"/>
          <w:vertAlign w:val="baseline"/>
        </w:rPr>
        <w:t>A</w:t>
      </w:r>
    </w:p>
    <w:p>
      <w:pPr>
        <w:tabs>
          <w:tab w:pos="3869" w:val="left" w:leader="none"/>
        </w:tabs>
        <w:spacing w:line="160" w:lineRule="exact" w:before="0"/>
        <w:ind w:left="2592" w:right="0" w:firstLine="0"/>
        <w:jc w:val="left"/>
        <w:rPr>
          <w:rFonts w:ascii="LM Roman 8"/>
          <w:sz w:val="15"/>
        </w:rPr>
      </w:pPr>
      <w:r>
        <w:rPr>
          <w:rFonts w:ascii="TeX Gyre Pagella"/>
          <w:i/>
          <w:smallCaps/>
          <w:w w:val="110"/>
          <w:position w:val="-3"/>
          <w:sz w:val="15"/>
        </w:rPr>
        <w:t>j</w:t>
      </w:r>
      <w:r>
        <w:rPr>
          <w:rFonts w:ascii="TeX Gyre Pagella"/>
          <w:i/>
          <w:smallCaps w:val="0"/>
          <w:spacing w:val="77"/>
          <w:w w:val="110"/>
          <w:position w:val="-3"/>
          <w:sz w:val="15"/>
        </w:rPr>
        <w:t> </w:t>
      </w:r>
      <w:r>
        <w:rPr>
          <w:rFonts w:ascii="Georgia"/>
          <w:i/>
          <w:smallCaps w:val="0"/>
          <w:spacing w:val="-10"/>
          <w:w w:val="110"/>
          <w:sz w:val="15"/>
        </w:rPr>
        <w:t>M</w:t>
      </w:r>
      <w:r>
        <w:rPr>
          <w:rFonts w:ascii="Georgia"/>
          <w:i/>
          <w:smallCaps w:val="0"/>
          <w:sz w:val="15"/>
        </w:rPr>
        <w:tab/>
      </w:r>
      <w:r>
        <w:rPr>
          <w:rFonts w:ascii="TeX Gyre Pagella"/>
          <w:i/>
          <w:smallCaps w:val="0"/>
          <w:spacing w:val="-2"/>
          <w:w w:val="110"/>
          <w:position w:val="2"/>
          <w:sz w:val="15"/>
        </w:rPr>
        <w:t>A</w:t>
      </w:r>
      <w:r>
        <w:rPr>
          <w:rFonts w:ascii="LM Roman 8"/>
          <w:smallCaps w:val="0"/>
          <w:spacing w:val="-2"/>
          <w:w w:val="110"/>
          <w:position w:val="2"/>
          <w:sz w:val="15"/>
        </w:rPr>
        <w:t>(!</w:t>
      </w:r>
      <w:r>
        <w:rPr>
          <w:rFonts w:ascii="Georgia"/>
          <w:i/>
          <w:smallCaps w:val="0"/>
          <w:spacing w:val="-2"/>
          <w:w w:val="110"/>
          <w:position w:val="2"/>
          <w:sz w:val="15"/>
        </w:rPr>
        <w:t>,A</w:t>
      </w:r>
      <w:r>
        <w:rPr>
          <w:rFonts w:ascii="LM Roman 8"/>
          <w:smallCaps w:val="0"/>
          <w:spacing w:val="-2"/>
          <w:w w:val="110"/>
          <w:position w:val="2"/>
          <w:sz w:val="15"/>
        </w:rPr>
        <w:t>)</w:t>
      </w:r>
    </w:p>
    <w:p>
      <w:pPr>
        <w:spacing w:before="193"/>
        <w:ind w:left="777" w:right="0" w:firstLine="0"/>
        <w:jc w:val="left"/>
        <w:rPr>
          <w:sz w:val="21"/>
        </w:rPr>
      </w:pPr>
      <w:r>
        <w:rPr/>
        <w:br w:type="column"/>
      </w:r>
      <w:r>
        <w:rPr>
          <w:spacing w:val="-5"/>
          <w:sz w:val="21"/>
        </w:rPr>
        <w:t>Unq</w:t>
      </w:r>
    </w:p>
    <w:p>
      <w:pPr>
        <w:spacing w:after="0"/>
        <w:jc w:val="left"/>
        <w:rPr>
          <w:sz w:val="21"/>
        </w:rPr>
        <w:sectPr>
          <w:type w:val="continuous"/>
          <w:pgSz w:w="9360" w:h="13610"/>
          <w:pgMar w:header="860" w:footer="0" w:top="800" w:bottom="280" w:left="680" w:right="420"/>
          <w:cols w:num="2" w:equalWidth="0">
            <w:col w:w="4518" w:space="40"/>
            <w:col w:w="3702"/>
          </w:cols>
        </w:sectPr>
      </w:pPr>
    </w:p>
    <w:p>
      <w:pPr>
        <w:spacing w:line="247" w:lineRule="exact" w:before="0"/>
        <w:ind w:left="2460" w:right="0" w:firstLine="0"/>
        <w:jc w:val="left"/>
        <w:rPr>
          <w:sz w:val="21"/>
        </w:rPr>
      </w:pPr>
      <w:r>
        <w:rPr>
          <w:w w:val="105"/>
          <w:sz w:val="21"/>
        </w:rPr>
        <w:t>Γ</w:t>
      </w:r>
      <w:r>
        <w:rPr>
          <w:spacing w:val="-1"/>
          <w:w w:val="105"/>
          <w:sz w:val="21"/>
        </w:rPr>
        <w:t> </w:t>
      </w:r>
      <w:r>
        <w:rPr>
          <w:rFonts w:ascii="TeX Gyre Pagella" w:hAnsi="TeX Gyre Pagella"/>
          <w:i/>
          <w:w w:val="105"/>
          <w:sz w:val="21"/>
        </w:rPr>
        <w:t>−→</w:t>
      </w:r>
      <w:r>
        <w:rPr>
          <w:rFonts w:ascii="TeX Gyre Pagella" w:hAnsi="TeX Gyre Pagella"/>
          <w:i/>
          <w:spacing w:val="-13"/>
          <w:w w:val="105"/>
          <w:sz w:val="21"/>
        </w:rPr>
        <w:t> </w:t>
      </w:r>
      <w:r>
        <w:rPr>
          <w:rFonts w:ascii="TeX Gyre Pagella" w:hAnsi="TeX Gyre Pagella"/>
          <w:i/>
          <w:w w:val="105"/>
          <w:sz w:val="21"/>
        </w:rPr>
        <w:t>A</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A</w:t>
      </w:r>
      <w:r>
        <w:rPr>
          <w:w w:val="105"/>
          <w:sz w:val="21"/>
        </w:rPr>
        <w:t>)</w:t>
      </w:r>
      <w:r>
        <w:rPr>
          <w:spacing w:val="-18"/>
          <w:w w:val="105"/>
          <w:sz w:val="21"/>
        </w:rPr>
        <w:t> </w:t>
      </w:r>
      <w:r>
        <w:rPr>
          <w:rFonts w:ascii="TeX Gyre Pagella" w:hAnsi="TeX Gyre Pagella"/>
          <w:i/>
          <w:spacing w:val="-54"/>
          <w:w w:val="105"/>
          <w:sz w:val="21"/>
        </w:rPr>
        <w:t>−−−−→</w:t>
      </w:r>
      <w:r>
        <w:rPr>
          <w:rFonts w:ascii="TeX Gyre Pagella" w:hAnsi="TeX Gyre Pagella"/>
          <w:i/>
          <w:spacing w:val="3"/>
          <w:w w:val="105"/>
          <w:sz w:val="21"/>
        </w:rPr>
        <w:t> </w:t>
      </w:r>
      <w:r>
        <w:rPr>
          <w:rFonts w:ascii="TeX Gyre Pagella" w:hAnsi="TeX Gyre Pagella"/>
          <w:i/>
          <w:w w:val="105"/>
          <w:sz w:val="21"/>
        </w:rPr>
        <w:t>A</w:t>
      </w:r>
      <w:r>
        <w:rPr>
          <w:w w:val="105"/>
          <w:sz w:val="21"/>
        </w:rPr>
        <w:t>(Γ</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spacing w:val="-5"/>
          <w:w w:val="105"/>
          <w:sz w:val="21"/>
        </w:rPr>
        <w:t>A</w:t>
      </w:r>
      <w:r>
        <w:rPr>
          <w:spacing w:val="-5"/>
          <w:w w:val="105"/>
          <w:sz w:val="21"/>
        </w:rPr>
        <w:t>)</w:t>
      </w:r>
    </w:p>
    <w:p>
      <w:pPr>
        <w:spacing w:before="154"/>
        <w:ind w:left="471" w:right="0" w:firstLine="0"/>
        <w:jc w:val="left"/>
        <w:rPr>
          <w:rFonts w:ascii="LM Roman 8" w:hAnsi="LM Roman 8"/>
          <w:sz w:val="15"/>
        </w:rPr>
      </w:pPr>
      <w:r>
        <w:rPr>
          <w:rFonts w:ascii="LM Roman 8" w:hAnsi="LM Roman 8"/>
          <w:sz w:val="15"/>
        </w:rPr>
        <w:t>Fig.</w:t>
      </w:r>
      <w:r>
        <w:rPr>
          <w:rFonts w:ascii="LM Roman 8" w:hAnsi="LM Roman 8"/>
          <w:spacing w:val="14"/>
          <w:sz w:val="15"/>
        </w:rPr>
        <w:t> </w:t>
      </w:r>
      <w:r>
        <w:rPr>
          <w:rFonts w:ascii="LM Roman 8" w:hAnsi="LM Roman 8"/>
          <w:sz w:val="15"/>
        </w:rPr>
        <w:t>2.</w:t>
      </w:r>
      <w:r>
        <w:rPr>
          <w:rFonts w:ascii="LM Roman 8" w:hAnsi="LM Roman 8"/>
          <w:spacing w:val="38"/>
          <w:sz w:val="15"/>
        </w:rPr>
        <w:t> </w:t>
      </w:r>
      <w:r>
        <w:rPr>
          <w:rFonts w:ascii="LM Roman 8" w:hAnsi="LM Roman 8"/>
          <w:sz w:val="15"/>
        </w:rPr>
        <w:t>Interpretation</w:t>
      </w:r>
      <w:r>
        <w:rPr>
          <w:rFonts w:ascii="LM Roman 8" w:hAnsi="LM Roman 8"/>
          <w:spacing w:val="14"/>
          <w:sz w:val="15"/>
        </w:rPr>
        <w:t> </w:t>
      </w:r>
      <w:r>
        <w:rPr>
          <w:rFonts w:ascii="LM Roman 8" w:hAnsi="LM Roman 8"/>
          <w:sz w:val="15"/>
        </w:rPr>
        <w:t>of</w:t>
      </w:r>
      <w:r>
        <w:rPr>
          <w:rFonts w:ascii="LM Roman 8" w:hAnsi="LM Roman 8"/>
          <w:spacing w:val="14"/>
          <w:sz w:val="15"/>
        </w:rPr>
        <w:t> </w:t>
      </w:r>
      <w:r>
        <w:rPr>
          <w:rFonts w:ascii="LM Roman 8" w:hAnsi="LM Roman 8"/>
          <w:sz w:val="15"/>
        </w:rPr>
        <w:t>two-level</w:t>
      </w:r>
      <w:r>
        <w:rPr>
          <w:rFonts w:ascii="LM Roman 8" w:hAnsi="LM Roman 8"/>
          <w:spacing w:val="14"/>
          <w:sz w:val="15"/>
        </w:rPr>
        <w:t> </w:t>
      </w:r>
      <w:r>
        <w:rPr>
          <w:rFonts w:ascii="Georgia" w:hAnsi="Georgia"/>
          <w:i/>
          <w:sz w:val="15"/>
        </w:rPr>
        <w:t>λ</w:t>
      </w:r>
      <w:r>
        <w:rPr>
          <w:rFonts w:ascii="Arial" w:hAnsi="Arial"/>
          <w:i/>
          <w:sz w:val="15"/>
          <w:vertAlign w:val="superscript"/>
        </w:rPr>
        <w:t>2</w:t>
      </w:r>
      <w:r>
        <w:rPr>
          <w:rFonts w:ascii="Arial" w:hAnsi="Arial"/>
          <w:i/>
          <w:spacing w:val="38"/>
          <w:sz w:val="15"/>
          <w:vertAlign w:val="baseline"/>
        </w:rPr>
        <w:t> </w:t>
      </w:r>
      <w:r>
        <w:rPr>
          <w:rFonts w:ascii="LM Roman 8" w:hAnsi="LM Roman 8"/>
          <w:sz w:val="15"/>
          <w:vertAlign w:val="baseline"/>
        </w:rPr>
        <w:t>in</w:t>
      </w:r>
      <w:r>
        <w:rPr>
          <w:rFonts w:ascii="LM Roman 8" w:hAnsi="LM Roman 8"/>
          <w:spacing w:val="14"/>
          <w:sz w:val="15"/>
          <w:vertAlign w:val="baseline"/>
        </w:rPr>
        <w:t> </w:t>
      </w:r>
      <w:r>
        <w:rPr>
          <w:rFonts w:ascii="LM Roman 8" w:hAnsi="LM Roman 8"/>
          <w:sz w:val="15"/>
          <w:vertAlign w:val="baseline"/>
        </w:rPr>
        <w:t>a</w:t>
      </w:r>
      <w:r>
        <w:rPr>
          <w:rFonts w:ascii="LM Roman 8" w:hAnsi="LM Roman 8"/>
          <w:spacing w:val="14"/>
          <w:sz w:val="15"/>
          <w:vertAlign w:val="baseline"/>
        </w:rPr>
        <w:t> </w:t>
      </w:r>
      <w:r>
        <w:rPr>
          <w:rFonts w:ascii="TeX Gyre Pagella" w:hAnsi="TeX Gyre Pagella"/>
          <w:i/>
          <w:sz w:val="15"/>
          <w:vertAlign w:val="baseline"/>
        </w:rPr>
        <w:t>U</w:t>
      </w:r>
      <w:r>
        <w:rPr>
          <w:rFonts w:ascii="TeX Gyre Pagella" w:hAnsi="TeX Gyre Pagella"/>
          <w:i/>
          <w:spacing w:val="-22"/>
          <w:sz w:val="15"/>
          <w:vertAlign w:val="baseline"/>
        </w:rPr>
        <w:t> </w:t>
      </w:r>
      <w:r>
        <w:rPr>
          <w:rFonts w:ascii="LM Roman 8" w:hAnsi="LM Roman 8"/>
          <w:sz w:val="15"/>
          <w:vertAlign w:val="baseline"/>
        </w:rPr>
        <w:t>-enriched</w:t>
      </w:r>
      <w:r>
        <w:rPr>
          <w:rFonts w:ascii="LM Roman 8" w:hAnsi="LM Roman 8"/>
          <w:spacing w:val="14"/>
          <w:sz w:val="15"/>
          <w:vertAlign w:val="baseline"/>
        </w:rPr>
        <w:t> </w:t>
      </w:r>
      <w:r>
        <w:rPr>
          <w:rFonts w:ascii="LM Roman 8" w:hAnsi="LM Roman 8"/>
          <w:sz w:val="15"/>
          <w:vertAlign w:val="baseline"/>
        </w:rPr>
        <w:t>category</w:t>
      </w:r>
      <w:r>
        <w:rPr>
          <w:rFonts w:ascii="LM Roman 8" w:hAnsi="LM Roman 8"/>
          <w:spacing w:val="14"/>
          <w:sz w:val="15"/>
          <w:vertAlign w:val="baseline"/>
        </w:rPr>
        <w:t> </w:t>
      </w:r>
      <w:r>
        <w:rPr>
          <w:rFonts w:ascii="TeX Gyre Pagella" w:hAnsi="TeX Gyre Pagella"/>
          <w:i/>
          <w:sz w:val="15"/>
          <w:vertAlign w:val="baseline"/>
        </w:rPr>
        <w:t>A</w:t>
      </w:r>
      <w:r>
        <w:rPr>
          <w:rFonts w:ascii="TeX Gyre Pagella" w:hAnsi="TeX Gyre Pagella"/>
          <w:i/>
          <w:spacing w:val="31"/>
          <w:sz w:val="15"/>
          <w:vertAlign w:val="baseline"/>
        </w:rPr>
        <w:t> </w:t>
      </w:r>
      <w:r>
        <w:rPr>
          <w:rFonts w:ascii="LM Roman 8" w:hAnsi="LM Roman 8"/>
          <w:sz w:val="15"/>
          <w:vertAlign w:val="baseline"/>
        </w:rPr>
        <w:t>(with</w:t>
      </w:r>
      <w:r>
        <w:rPr>
          <w:rFonts w:ascii="LM Roman 8" w:hAnsi="LM Roman 8"/>
          <w:spacing w:val="14"/>
          <w:sz w:val="15"/>
          <w:vertAlign w:val="baseline"/>
        </w:rPr>
        <w:t> </w:t>
      </w:r>
      <w:r>
        <w:rPr>
          <w:rFonts w:ascii="LM Roman 8" w:hAnsi="LM Roman 8"/>
          <w:sz w:val="15"/>
          <w:vertAlign w:val="baseline"/>
        </w:rPr>
        <w:t>identification</w:t>
      </w:r>
      <w:r>
        <w:rPr>
          <w:rFonts w:ascii="LM Roman 8" w:hAnsi="LM Roman 8"/>
          <w:spacing w:val="14"/>
          <w:sz w:val="15"/>
          <w:vertAlign w:val="baseline"/>
        </w:rPr>
        <w:t> </w:t>
      </w:r>
      <w:r>
        <w:rPr>
          <w:rFonts w:ascii="LM Roman 8" w:hAnsi="LM Roman 8"/>
          <w:sz w:val="15"/>
          <w:vertAlign w:val="baseline"/>
        </w:rPr>
        <w:t>of</w:t>
      </w:r>
      <w:r>
        <w:rPr>
          <w:rFonts w:ascii="LM Roman 8" w:hAnsi="LM Roman 8"/>
          <w:spacing w:val="14"/>
          <w:sz w:val="15"/>
          <w:vertAlign w:val="baseline"/>
        </w:rPr>
        <w:t> </w:t>
      </w:r>
      <w:r>
        <w:rPr>
          <w:rFonts w:ascii="MathJax_SansSerif" w:hAnsi="MathJax_SansSerif"/>
          <w:sz w:val="15"/>
          <w:vertAlign w:val="baseline"/>
        </w:rPr>
        <w:t>J</w:t>
      </w:r>
      <w:r>
        <w:rPr>
          <w:rFonts w:ascii="Georgia" w:hAnsi="Georgia"/>
          <w:i/>
          <w:sz w:val="15"/>
          <w:vertAlign w:val="baseline"/>
        </w:rPr>
        <w:t>A</w:t>
      </w:r>
      <w:r>
        <w:rPr>
          <w:rFonts w:ascii="MathJax_SansSerif" w:hAnsi="MathJax_SansSerif"/>
          <w:sz w:val="15"/>
          <w:vertAlign w:val="baseline"/>
        </w:rPr>
        <w:t>)</w:t>
      </w:r>
      <w:r>
        <w:rPr>
          <w:rFonts w:ascii="MathJax_SansSerif" w:hAnsi="MathJax_SansSerif"/>
          <w:spacing w:val="31"/>
          <w:sz w:val="15"/>
          <w:vertAlign w:val="baseline"/>
        </w:rPr>
        <w:t> </w:t>
      </w:r>
      <w:r>
        <w:rPr>
          <w:rFonts w:ascii="LM Roman 8" w:hAnsi="LM Roman 8"/>
          <w:sz w:val="15"/>
          <w:vertAlign w:val="baseline"/>
        </w:rPr>
        <w:t>and</w:t>
      </w:r>
      <w:r>
        <w:rPr>
          <w:rFonts w:ascii="LM Roman 8" w:hAnsi="LM Roman 8"/>
          <w:spacing w:val="14"/>
          <w:sz w:val="15"/>
          <w:vertAlign w:val="baseline"/>
        </w:rPr>
        <w:t> </w:t>
      </w:r>
      <w:r>
        <w:rPr>
          <w:rFonts w:ascii="Georgia" w:hAnsi="Georgia"/>
          <w:i/>
          <w:spacing w:val="-5"/>
          <w:sz w:val="15"/>
          <w:vertAlign w:val="baseline"/>
        </w:rPr>
        <w:t>A</w:t>
      </w:r>
      <w:r>
        <w:rPr>
          <w:rFonts w:ascii="LM Roman 8" w:hAnsi="LM Roman 8"/>
          <w:spacing w:val="-5"/>
          <w:sz w:val="15"/>
          <w:vertAlign w:val="baseline"/>
        </w:rPr>
        <w:t>)</w:t>
      </w:r>
    </w:p>
    <w:p>
      <w:pPr>
        <w:pStyle w:val="BodyText"/>
        <w:spacing w:line="187" w:lineRule="auto" w:before="158"/>
        <w:ind w:left="221" w:right="367"/>
        <w:jc w:val="both"/>
      </w:pPr>
      <w:r>
        <w:rPr/>
        <w:t>both</w:t>
      </w:r>
      <w:r>
        <w:rPr>
          <w:spacing w:val="-1"/>
        </w:rPr>
        <w:t> </w:t>
      </w:r>
      <w:r>
        <w:rPr/>
        <w:t>level</w:t>
      </w:r>
      <w:r>
        <w:rPr>
          <w:spacing w:val="-1"/>
        </w:rPr>
        <w:t> </w:t>
      </w:r>
      <w:r>
        <w:rPr/>
        <w:t>0</w:t>
      </w:r>
      <w:r>
        <w:rPr>
          <w:spacing w:val="-2"/>
        </w:rPr>
        <w:t> </w:t>
      </w:r>
      <w:r>
        <w:rPr/>
        <w:t>and</w:t>
      </w:r>
      <w:r>
        <w:rPr>
          <w:spacing w:val="-1"/>
        </w:rPr>
        <w:t> </w:t>
      </w:r>
      <w:r>
        <w:rPr/>
        <w:t>1</w:t>
      </w:r>
      <w:r>
        <w:rPr>
          <w:spacing w:val="-2"/>
        </w:rPr>
        <w:t> </w:t>
      </w:r>
      <w:r>
        <w:rPr/>
        <w:t>are</w:t>
      </w:r>
      <w:r>
        <w:rPr>
          <w:spacing w:val="-1"/>
        </w:rPr>
        <w:t> </w:t>
      </w:r>
      <w:r>
        <w:rPr/>
        <w:t>interpreted</w:t>
      </w:r>
      <w:r>
        <w:rPr>
          <w:spacing w:val="-1"/>
        </w:rPr>
        <w:t> </w:t>
      </w:r>
      <w:r>
        <w:rPr/>
        <w:t>as</w:t>
      </w:r>
      <w:r>
        <w:rPr>
          <w:spacing w:val="-1"/>
        </w:rPr>
        <w:t> </w:t>
      </w:r>
      <w:r>
        <w:rPr/>
        <w:t>morphisms</w:t>
      </w:r>
      <w:r>
        <w:rPr>
          <w:spacing w:val="-1"/>
        </w:rPr>
        <w:t> </w:t>
      </w:r>
      <w:r>
        <w:rPr/>
        <w:t>in</w:t>
      </w:r>
      <w:r>
        <w:rPr>
          <w:spacing w:val="-1"/>
        </w:rPr>
        <w:t> </w:t>
      </w:r>
      <w:r>
        <w:rPr>
          <w:rFonts w:ascii="TeX Gyre Pagella"/>
          <w:i/>
        </w:rPr>
        <w:t>V</w:t>
      </w:r>
      <w:r>
        <w:rPr/>
        <w:t>. But</w:t>
      </w:r>
      <w:r>
        <w:rPr>
          <w:spacing w:val="-1"/>
        </w:rPr>
        <w:t> </w:t>
      </w:r>
      <w:r>
        <w:rPr/>
        <w:t>types</w:t>
      </w:r>
      <w:r>
        <w:rPr>
          <w:spacing w:val="-1"/>
        </w:rPr>
        <w:t> </w:t>
      </w:r>
      <w:r>
        <w:rPr/>
        <w:t>are</w:t>
      </w:r>
      <w:r>
        <w:rPr>
          <w:spacing w:val="-1"/>
        </w:rPr>
        <w:t> </w:t>
      </w:r>
      <w:r>
        <w:rPr/>
        <w:t>interpreted</w:t>
      </w:r>
      <w:r>
        <w:rPr>
          <w:spacing w:val="-1"/>
        </w:rPr>
        <w:t> </w:t>
      </w:r>
      <w:r>
        <w:rPr/>
        <w:t>as objects</w:t>
      </w:r>
      <w:r>
        <w:rPr>
          <w:spacing w:val="-5"/>
        </w:rPr>
        <w:t> </w:t>
      </w:r>
      <w:r>
        <w:rPr/>
        <w:t>either</w:t>
      </w:r>
      <w:r>
        <w:rPr>
          <w:spacing w:val="-5"/>
        </w:rPr>
        <w:t> </w:t>
      </w:r>
      <w:r>
        <w:rPr/>
        <w:t>of</w:t>
      </w:r>
      <w:r>
        <w:rPr>
          <w:spacing w:val="-5"/>
        </w:rPr>
        <w:t> </w:t>
      </w:r>
      <w:r>
        <w:rPr>
          <w:rFonts w:ascii="TeX Gyre Pagella"/>
          <w:i/>
        </w:rPr>
        <w:t>A </w:t>
      </w:r>
      <w:r>
        <w:rPr/>
        <w:t>and</w:t>
      </w:r>
      <w:r>
        <w:rPr>
          <w:spacing w:val="-5"/>
        </w:rPr>
        <w:t> </w:t>
      </w:r>
      <w:r>
        <w:rPr>
          <w:rFonts w:ascii="TeX Gyre Pagella"/>
          <w:i/>
        </w:rPr>
        <w:t>V</w:t>
      </w:r>
      <w:r>
        <w:rPr>
          <w:rFonts w:ascii="TeX Gyre Pagella"/>
          <w:i/>
          <w:spacing w:val="31"/>
        </w:rPr>
        <w:t> </w:t>
      </w:r>
      <w:r>
        <w:rPr/>
        <w:t>depending</w:t>
      </w:r>
      <w:r>
        <w:rPr>
          <w:spacing w:val="-5"/>
        </w:rPr>
        <w:t> </w:t>
      </w:r>
      <w:r>
        <w:rPr/>
        <w:t>on</w:t>
      </w:r>
      <w:r>
        <w:rPr>
          <w:spacing w:val="-5"/>
        </w:rPr>
        <w:t> </w:t>
      </w:r>
      <w:r>
        <w:rPr/>
        <w:t>their</w:t>
      </w:r>
      <w:r>
        <w:rPr>
          <w:spacing w:val="-5"/>
        </w:rPr>
        <w:t> </w:t>
      </w:r>
      <w:r>
        <w:rPr/>
        <w:t>levels:</w:t>
      </w:r>
      <w:r>
        <w:rPr>
          <w:spacing w:val="24"/>
        </w:rPr>
        <w:t> </w:t>
      </w:r>
      <w:r>
        <w:rPr/>
        <w:t>types</w:t>
      </w:r>
      <w:r>
        <w:rPr>
          <w:spacing w:val="-5"/>
        </w:rPr>
        <w:t> </w:t>
      </w:r>
      <w:r>
        <w:rPr/>
        <w:t>of</w:t>
      </w:r>
      <w:r>
        <w:rPr>
          <w:spacing w:val="-5"/>
        </w:rPr>
        <w:t> </w:t>
      </w:r>
      <w:r>
        <w:rPr/>
        <w:t>level</w:t>
      </w:r>
      <w:r>
        <w:rPr>
          <w:spacing w:val="-5"/>
        </w:rPr>
        <w:t> </w:t>
      </w:r>
      <w:r>
        <w:rPr/>
        <w:t>0</w:t>
      </w:r>
      <w:r>
        <w:rPr>
          <w:spacing w:val="-5"/>
        </w:rPr>
        <w:t> </w:t>
      </w:r>
      <w:r>
        <w:rPr/>
        <w:t>become</w:t>
      </w:r>
      <w:r>
        <w:rPr>
          <w:spacing w:val="-5"/>
        </w:rPr>
        <w:t> </w:t>
      </w:r>
      <w:r>
        <w:rPr/>
        <w:t>objects in </w:t>
      </w:r>
      <w:r>
        <w:rPr>
          <w:rFonts w:ascii="TeX Gyre Pagella"/>
          <w:i/>
        </w:rPr>
        <w:t>A </w:t>
      </w:r>
      <w:r>
        <w:rPr/>
        <w:t>and ones of level 1 in </w:t>
      </w:r>
      <w:r>
        <w:rPr>
          <w:rFonts w:ascii="TeX Gyre Pagella"/>
          <w:i/>
        </w:rPr>
        <w:t>V</w:t>
      </w:r>
      <w:r>
        <w:rPr/>
        <w:t>.</w:t>
      </w:r>
    </w:p>
    <w:p>
      <w:pPr>
        <w:pStyle w:val="BodyText"/>
        <w:spacing w:line="194" w:lineRule="auto" w:before="25"/>
        <w:ind w:left="221" w:right="367" w:firstLine="318"/>
        <w:jc w:val="both"/>
      </w:pPr>
      <w:r>
        <w:rPr>
          <w:w w:val="105"/>
        </w:rPr>
        <w:t>We</w:t>
      </w:r>
      <w:r>
        <w:rPr>
          <w:spacing w:val="-10"/>
          <w:w w:val="105"/>
        </w:rPr>
        <w:t> </w:t>
      </w:r>
      <w:r>
        <w:rPr>
          <w:w w:val="105"/>
        </w:rPr>
        <w:t>define</w:t>
      </w:r>
      <w:r>
        <w:rPr>
          <w:spacing w:val="-10"/>
          <w:w w:val="105"/>
        </w:rPr>
        <w:t> </w:t>
      </w:r>
      <w:r>
        <w:rPr>
          <w:w w:val="105"/>
        </w:rPr>
        <w:t>an</w:t>
      </w:r>
      <w:r>
        <w:rPr>
          <w:spacing w:val="-10"/>
          <w:w w:val="105"/>
        </w:rPr>
        <w:t> </w:t>
      </w:r>
      <w:r>
        <w:rPr>
          <w:w w:val="105"/>
        </w:rPr>
        <w:t>interpretation</w:t>
      </w:r>
      <w:r>
        <w:rPr>
          <w:spacing w:val="-10"/>
          <w:w w:val="105"/>
        </w:rPr>
        <w:t> </w:t>
      </w:r>
      <w:r>
        <w:rPr>
          <w:w w:val="105"/>
        </w:rPr>
        <w:t>of</w:t>
      </w:r>
      <w:r>
        <w:rPr>
          <w:spacing w:val="-10"/>
          <w:w w:val="105"/>
        </w:rPr>
        <w:t> </w:t>
      </w:r>
      <w:r>
        <w:rPr>
          <w:w w:val="105"/>
        </w:rPr>
        <w:t>judgments</w:t>
      </w:r>
      <w:r>
        <w:rPr>
          <w:spacing w:val="-10"/>
          <w:w w:val="105"/>
        </w:rPr>
        <w:t> </w:t>
      </w:r>
      <w:r>
        <w:rPr>
          <w:w w:val="105"/>
        </w:rPr>
        <w:t>by</w:t>
      </w:r>
      <w:r>
        <w:rPr>
          <w:spacing w:val="-10"/>
          <w:w w:val="105"/>
        </w:rPr>
        <w:t> </w:t>
      </w:r>
      <w:r>
        <w:rPr>
          <w:w w:val="105"/>
        </w:rPr>
        <w:t>induction</w:t>
      </w:r>
      <w:r>
        <w:rPr>
          <w:spacing w:val="-10"/>
          <w:w w:val="105"/>
        </w:rPr>
        <w:t> </w:t>
      </w:r>
      <w:r>
        <w:rPr>
          <w:w w:val="105"/>
        </w:rPr>
        <w:t>on</w:t>
      </w:r>
      <w:r>
        <w:rPr>
          <w:spacing w:val="-10"/>
          <w:w w:val="105"/>
        </w:rPr>
        <w:t> </w:t>
      </w:r>
      <w:r>
        <w:rPr>
          <w:w w:val="105"/>
        </w:rPr>
        <w:t>typing</w:t>
      </w:r>
      <w:r>
        <w:rPr>
          <w:spacing w:val="-10"/>
          <w:w w:val="105"/>
        </w:rPr>
        <w:t> </w:t>
      </w:r>
      <w:r>
        <w:rPr>
          <w:w w:val="105"/>
        </w:rPr>
        <w:t>derivation. For</w:t>
      </w:r>
      <w:r>
        <w:rPr>
          <w:spacing w:val="-19"/>
          <w:w w:val="105"/>
        </w:rPr>
        <w:t> </w:t>
      </w:r>
      <w:r>
        <w:rPr>
          <w:w w:val="105"/>
        </w:rPr>
        <w:t>readability,</w:t>
      </w:r>
      <w:r>
        <w:rPr>
          <w:w w:val="105"/>
        </w:rPr>
        <w:t> we</w:t>
      </w:r>
      <w:r>
        <w:rPr>
          <w:w w:val="105"/>
        </w:rPr>
        <w:t> may</w:t>
      </w:r>
      <w:r>
        <w:rPr>
          <w:w w:val="105"/>
        </w:rPr>
        <w:t> identify</w:t>
      </w:r>
      <w:r>
        <w:rPr>
          <w:w w:val="105"/>
        </w:rPr>
        <w:t> terms</w:t>
      </w:r>
      <w:r>
        <w:rPr>
          <w:w w:val="105"/>
        </w:rPr>
        <w:t> with</w:t>
      </w:r>
      <w:r>
        <w:rPr>
          <w:w w:val="105"/>
        </w:rPr>
        <w:t> judgments</w:t>
      </w:r>
      <w:r>
        <w:rPr>
          <w:w w:val="105"/>
        </w:rPr>
        <w:t> and</w:t>
      </w:r>
      <w:r>
        <w:rPr>
          <w:w w:val="105"/>
        </w:rPr>
        <w:t> write</w:t>
      </w:r>
      <w:r>
        <w:rPr>
          <w:w w:val="105"/>
        </w:rPr>
        <w:t> just</w:t>
      </w:r>
      <w:r>
        <w:rPr>
          <w:w w:val="105"/>
        </w:rPr>
        <w:t> </w:t>
      </w:r>
      <w:r>
        <w:rPr>
          <w:rFonts w:ascii="MathJax_SansSerif" w:hAnsi="MathJax_SansSerif"/>
          <w:w w:val="105"/>
        </w:rPr>
        <w:t>J</w:t>
      </w:r>
      <w:r>
        <w:rPr>
          <w:rFonts w:ascii="Liberation Serif" w:hAnsi="Liberation Serif"/>
          <w:i/>
          <w:w w:val="105"/>
        </w:rPr>
        <w:t>M</w:t>
      </w:r>
      <w:r>
        <w:rPr>
          <w:rFonts w:ascii="Liberation Serif" w:hAnsi="Liberation Serif"/>
          <w:i/>
          <w:spacing w:val="-14"/>
          <w:w w:val="105"/>
        </w:rPr>
        <w:t> </w:t>
      </w:r>
      <w:r>
        <w:rPr>
          <w:rFonts w:ascii="MathJax_SansSerif" w:hAnsi="MathJax_SansSerif"/>
          <w:w w:val="105"/>
        </w:rPr>
        <w:t>)</w:t>
      </w:r>
      <w:r>
        <w:rPr>
          <w:rFonts w:ascii="MathJax_SansSerif" w:hAnsi="MathJax_SansSerif"/>
          <w:spacing w:val="24"/>
          <w:w w:val="105"/>
        </w:rPr>
        <w:t> </w:t>
      </w:r>
      <w:r>
        <w:rPr>
          <w:w w:val="105"/>
        </w:rPr>
        <w:t>for </w:t>
      </w:r>
      <w:r>
        <w:rPr>
          <w:rFonts w:ascii="MathJax_SansSerif" w:hAnsi="MathJax_SansSerif"/>
        </w:rPr>
        <w:t>J</w:t>
      </w:r>
      <w:r>
        <w:rPr/>
        <w:t>Δ</w:t>
      </w:r>
      <w:r>
        <w:rPr>
          <w:spacing w:val="-18"/>
        </w:rPr>
        <w:t> </w:t>
      </w:r>
      <w:r>
        <w:rPr>
          <w:rFonts w:ascii="TeX Gyre Pagella" w:hAnsi="TeX Gyre Pagella"/>
          <w:i/>
          <w:w w:val="105"/>
        </w:rPr>
        <w:t>▶</w:t>
      </w:r>
      <w:r>
        <w:rPr>
          <w:rFonts w:ascii="Georgia" w:hAnsi="Georgia"/>
          <w:i/>
          <w:w w:val="105"/>
          <w:vertAlign w:val="superscript"/>
        </w:rPr>
        <w:t>l</w:t>
      </w:r>
      <w:r>
        <w:rPr>
          <w:rFonts w:ascii="Georgia" w:hAnsi="Georgia"/>
          <w:i/>
          <w:w w:val="105"/>
          <w:vertAlign w:val="baseline"/>
        </w:rPr>
        <w:t> </w:t>
      </w:r>
      <w:r>
        <w:rPr>
          <w:rFonts w:ascii="Liberation Serif" w:hAnsi="Liberation Serif"/>
          <w:i/>
          <w:w w:val="105"/>
          <w:vertAlign w:val="baseline"/>
        </w:rPr>
        <w:t>M</w:t>
      </w:r>
      <w:r>
        <w:rPr>
          <w:rFonts w:ascii="Liberation Serif" w:hAnsi="Liberation Serif"/>
          <w:i/>
          <w:spacing w:val="15"/>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A</w:t>
      </w:r>
      <w:r>
        <w:rPr>
          <w:rFonts w:ascii="MathJax_SansSerif" w:hAnsi="MathJax_SansSerif"/>
          <w:w w:val="105"/>
          <w:vertAlign w:val="baseline"/>
        </w:rPr>
        <w:t>)</w:t>
      </w:r>
      <w:r>
        <w:rPr>
          <w:w w:val="105"/>
          <w:vertAlign w:val="baseline"/>
        </w:rPr>
        <w:t>.</w:t>
      </w:r>
      <w:r>
        <w:rPr>
          <w:spacing w:val="40"/>
          <w:w w:val="105"/>
          <w:vertAlign w:val="baseline"/>
        </w:rPr>
        <w:t> </w:t>
      </w:r>
      <w:r>
        <w:rPr>
          <w:w w:val="105"/>
          <w:vertAlign w:val="baseline"/>
        </w:rPr>
        <w:t>If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is of level 1 and involves no box types, we interpret it in </w:t>
      </w:r>
      <w:r>
        <w:rPr>
          <w:rFonts w:ascii="TeX Gyre Pagella" w:hAnsi="TeX Gyre Pagella"/>
          <w:i/>
          <w:vertAlign w:val="baseline"/>
        </w:rPr>
        <w:t>V</w:t>
      </w:r>
      <w:r>
        <w:rPr>
          <w:rFonts w:ascii="TeX Gyre Pagella" w:hAnsi="TeX Gyre Pagella"/>
          <w:i/>
          <w:vertAlign w:val="baseline"/>
        </w:rPr>
        <w:t> </w:t>
      </w:r>
      <w:r>
        <w:rPr>
          <w:w w:val="105"/>
          <w:vertAlign w:val="baseline"/>
        </w:rPr>
        <w:t>in</w:t>
      </w:r>
      <w:r>
        <w:rPr>
          <w:spacing w:val="-19"/>
          <w:w w:val="105"/>
          <w:vertAlign w:val="baseline"/>
        </w:rPr>
        <w:t> </w:t>
      </w:r>
      <w:r>
        <w:rPr>
          <w:w w:val="105"/>
          <w:vertAlign w:val="baseline"/>
        </w:rPr>
        <w:t>the</w:t>
      </w:r>
      <w:r>
        <w:rPr>
          <w:spacing w:val="-18"/>
          <w:w w:val="105"/>
          <w:vertAlign w:val="baseline"/>
        </w:rPr>
        <w:t> </w:t>
      </w:r>
      <w:r>
        <w:rPr>
          <w:w w:val="105"/>
          <w:vertAlign w:val="baseline"/>
        </w:rPr>
        <w:t>conventional</w:t>
      </w:r>
      <w:r>
        <w:rPr>
          <w:spacing w:val="-19"/>
          <w:w w:val="105"/>
          <w:vertAlign w:val="baseline"/>
        </w:rPr>
        <w:t> </w:t>
      </w:r>
      <w:r>
        <w:rPr>
          <w:w w:val="105"/>
          <w:vertAlign w:val="baseline"/>
        </w:rPr>
        <w:t>way</w:t>
      </w:r>
      <w:r>
        <w:rPr>
          <w:spacing w:val="-18"/>
          <w:w w:val="105"/>
          <w:vertAlign w:val="baseline"/>
        </w:rPr>
        <w:t> </w:t>
      </w:r>
      <w:r>
        <w:rPr>
          <w:w w:val="105"/>
          <w:vertAlign w:val="baseline"/>
        </w:rPr>
        <w:t>of</w:t>
      </w:r>
      <w:r>
        <w:rPr>
          <w:spacing w:val="-18"/>
          <w:w w:val="105"/>
          <w:vertAlign w:val="baseline"/>
        </w:rPr>
        <w:t> </w:t>
      </w:r>
      <w:r>
        <w:rPr>
          <w:w w:val="105"/>
          <w:vertAlign w:val="baseline"/>
        </w:rPr>
        <w:t>interpretation</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λ</w:t>
      </w:r>
      <w:r>
        <w:rPr>
          <w:rFonts w:ascii="TeX Gyre Pagella" w:hAnsi="TeX Gyre Pagella"/>
          <w:i/>
          <w:w w:val="105"/>
          <w:vertAlign w:val="superscript"/>
        </w:rPr>
        <w:t>→</w:t>
      </w:r>
      <w:r>
        <w:rPr>
          <w:rFonts w:ascii="TeX Gyre Pagella" w:hAnsi="TeX Gyre Pagella"/>
          <w:i/>
          <w:spacing w:val="-14"/>
          <w:w w:val="105"/>
          <w:vertAlign w:val="baseline"/>
        </w:rPr>
        <w:t> </w:t>
      </w:r>
      <w:r>
        <w:rPr>
          <w:w w:val="105"/>
          <w:vertAlign w:val="baseline"/>
        </w:rPr>
        <w:t>in</w:t>
      </w:r>
      <w:r>
        <w:rPr>
          <w:spacing w:val="-18"/>
          <w:w w:val="105"/>
          <w:vertAlign w:val="baseline"/>
        </w:rPr>
        <w:t> </w:t>
      </w:r>
      <w:r>
        <w:rPr>
          <w:w w:val="105"/>
          <w:vertAlign w:val="baseline"/>
        </w:rPr>
        <w:t>cartesian</w:t>
      </w:r>
      <w:r>
        <w:rPr>
          <w:spacing w:val="-18"/>
          <w:w w:val="105"/>
          <w:vertAlign w:val="baseline"/>
        </w:rPr>
        <w:t> </w:t>
      </w:r>
      <w:r>
        <w:rPr>
          <w:w w:val="105"/>
          <w:vertAlign w:val="baseline"/>
        </w:rPr>
        <w:t>closed</w:t>
      </w:r>
      <w:r>
        <w:rPr>
          <w:spacing w:val="-19"/>
          <w:w w:val="105"/>
          <w:vertAlign w:val="baseline"/>
        </w:rPr>
        <w:t> </w:t>
      </w:r>
      <w:r>
        <w:rPr>
          <w:w w:val="105"/>
          <w:vertAlign w:val="baseline"/>
        </w:rPr>
        <w:t>categories</w:t>
      </w:r>
      <w:r>
        <w:rPr>
          <w:spacing w:val="-18"/>
          <w:w w:val="105"/>
          <w:vertAlign w:val="baseline"/>
        </w:rPr>
        <w:t> </w:t>
      </w:r>
      <w:r>
        <w:rPr>
          <w:color w:val="0080AC"/>
          <w:w w:val="105"/>
          <w:vertAlign w:val="baseline"/>
        </w:rPr>
        <w:t>[</w:t>
      </w:r>
      <w:hyperlink w:history="true" w:anchor="_bookmark54">
        <w:r>
          <w:rPr>
            <w:color w:val="0080AC"/>
            <w:w w:val="105"/>
            <w:vertAlign w:val="baseline"/>
          </w:rPr>
          <w:t>35</w:t>
        </w:r>
      </w:hyperlink>
      <w:r>
        <w:rPr>
          <w:color w:val="0080AC"/>
          <w:w w:val="105"/>
          <w:vertAlign w:val="baseline"/>
        </w:rPr>
        <w:t>]</w:t>
      </w:r>
      <w:r>
        <w:rPr>
          <w:w w:val="105"/>
          <w:vertAlign w:val="baseline"/>
        </w:rPr>
        <w:t>. If</w:t>
      </w:r>
      <w:r>
        <w:rPr>
          <w:spacing w:val="-10"/>
          <w:w w:val="105"/>
          <w:vertAlign w:val="baseline"/>
        </w:rPr>
        <w:t> </w:t>
      </w:r>
      <w:r>
        <w:rPr>
          <w:rFonts w:ascii="Liberation Serif" w:hAnsi="Liberation Serif"/>
          <w:i/>
          <w:w w:val="105"/>
          <w:vertAlign w:val="baseline"/>
        </w:rPr>
        <w:t>M</w:t>
      </w:r>
      <w:r>
        <w:rPr>
          <w:rFonts w:ascii="Liberation Serif" w:hAnsi="Liberation Serif"/>
          <w:i/>
          <w:spacing w:val="26"/>
          <w:w w:val="105"/>
          <w:vertAlign w:val="baseline"/>
        </w:rPr>
        <w:t> </w:t>
      </w:r>
      <w:r>
        <w:rPr>
          <w:w w:val="105"/>
          <w:vertAlign w:val="baseline"/>
        </w:rPr>
        <w:t>is</w:t>
      </w:r>
      <w:r>
        <w:rPr>
          <w:spacing w:val="-10"/>
          <w:w w:val="105"/>
          <w:vertAlign w:val="baseline"/>
        </w:rPr>
        <w:t> </w:t>
      </w:r>
      <w:r>
        <w:rPr>
          <w:w w:val="105"/>
          <w:vertAlign w:val="baseline"/>
        </w:rPr>
        <w:t>of</w:t>
      </w:r>
      <w:r>
        <w:rPr>
          <w:spacing w:val="-10"/>
          <w:w w:val="105"/>
          <w:vertAlign w:val="baseline"/>
        </w:rPr>
        <w:t> </w:t>
      </w:r>
      <w:r>
        <w:rPr>
          <w:w w:val="105"/>
          <w:vertAlign w:val="baseline"/>
        </w:rPr>
        <w:t>level</w:t>
      </w:r>
      <w:r>
        <w:rPr>
          <w:spacing w:val="-10"/>
          <w:w w:val="105"/>
          <w:vertAlign w:val="baseline"/>
        </w:rPr>
        <w:t> </w:t>
      </w:r>
      <w:r>
        <w:rPr>
          <w:w w:val="105"/>
          <w:vertAlign w:val="baseline"/>
        </w:rPr>
        <w:t>0</w:t>
      </w:r>
      <w:r>
        <w:rPr>
          <w:spacing w:val="-10"/>
          <w:w w:val="105"/>
          <w:vertAlign w:val="baseline"/>
        </w:rPr>
        <w:t> </w:t>
      </w:r>
      <w:r>
        <w:rPr>
          <w:w w:val="105"/>
          <w:vertAlign w:val="baseline"/>
        </w:rPr>
        <w:t>and</w:t>
      </w:r>
      <w:r>
        <w:rPr>
          <w:spacing w:val="-10"/>
          <w:w w:val="105"/>
          <w:vertAlign w:val="baseline"/>
        </w:rPr>
        <w:t> </w:t>
      </w:r>
      <w:r>
        <w:rPr>
          <w:w w:val="105"/>
          <w:vertAlign w:val="baseline"/>
        </w:rPr>
        <w:t>its</w:t>
      </w:r>
      <w:r>
        <w:rPr>
          <w:spacing w:val="-10"/>
          <w:w w:val="105"/>
          <w:vertAlign w:val="baseline"/>
        </w:rPr>
        <w:t> </w:t>
      </w:r>
      <w:r>
        <w:rPr>
          <w:w w:val="105"/>
          <w:vertAlign w:val="baseline"/>
        </w:rPr>
        <w:t>context</w:t>
      </w:r>
      <w:r>
        <w:rPr>
          <w:spacing w:val="-10"/>
          <w:w w:val="105"/>
          <w:vertAlign w:val="baseline"/>
        </w:rPr>
        <w:t> </w:t>
      </w:r>
      <w:r>
        <w:rPr>
          <w:w w:val="105"/>
          <w:vertAlign w:val="baseline"/>
        </w:rPr>
        <w:t>of</w:t>
      </w:r>
      <w:r>
        <w:rPr>
          <w:spacing w:val="-10"/>
          <w:w w:val="105"/>
          <w:vertAlign w:val="baseline"/>
        </w:rPr>
        <w:t> </w:t>
      </w:r>
      <w:r>
        <w:rPr>
          <w:w w:val="105"/>
          <w:vertAlign w:val="baseline"/>
        </w:rPr>
        <w:t>level</w:t>
      </w:r>
      <w:r>
        <w:rPr>
          <w:spacing w:val="-10"/>
          <w:w w:val="105"/>
          <w:vertAlign w:val="baseline"/>
        </w:rPr>
        <w:t> </w:t>
      </w:r>
      <w:r>
        <w:rPr>
          <w:w w:val="105"/>
          <w:vertAlign w:val="baseline"/>
        </w:rPr>
        <w:t>1</w:t>
      </w:r>
      <w:r>
        <w:rPr>
          <w:spacing w:val="-10"/>
          <w:w w:val="105"/>
          <w:vertAlign w:val="baseline"/>
        </w:rPr>
        <w:t> </w:t>
      </w:r>
      <w:r>
        <w:rPr>
          <w:w w:val="105"/>
          <w:vertAlign w:val="baseline"/>
        </w:rPr>
        <w:t>is</w:t>
      </w:r>
      <w:r>
        <w:rPr>
          <w:spacing w:val="-10"/>
          <w:w w:val="105"/>
          <w:vertAlign w:val="baseline"/>
        </w:rPr>
        <w:t> </w:t>
      </w:r>
      <w:r>
        <w:rPr>
          <w:w w:val="105"/>
          <w:vertAlign w:val="baseline"/>
        </w:rPr>
        <w:t>trivial,</w:t>
      </w:r>
      <w:r>
        <w:rPr>
          <w:spacing w:val="-8"/>
          <w:w w:val="105"/>
          <w:vertAlign w:val="baseline"/>
        </w:rPr>
        <w:t> </w:t>
      </w:r>
      <w:r>
        <w:rPr>
          <w:w w:val="105"/>
          <w:vertAlign w:val="baseline"/>
        </w:rPr>
        <w:t>we</w:t>
      </w:r>
      <w:r>
        <w:rPr>
          <w:spacing w:val="-10"/>
          <w:w w:val="105"/>
          <w:vertAlign w:val="baseline"/>
        </w:rPr>
        <w:t> </w:t>
      </w:r>
      <w:r>
        <w:rPr>
          <w:w w:val="105"/>
          <w:vertAlign w:val="baseline"/>
        </w:rPr>
        <w:t>interpret</w:t>
      </w:r>
      <w:r>
        <w:rPr>
          <w:spacing w:val="-10"/>
          <w:w w:val="105"/>
          <w:vertAlign w:val="baseline"/>
        </w:rPr>
        <w:t> </w:t>
      </w:r>
      <w:r>
        <w:rPr>
          <w:w w:val="105"/>
          <w:vertAlign w:val="baseline"/>
        </w:rPr>
        <w:t>it</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under- lying</w:t>
      </w:r>
      <w:r>
        <w:rPr>
          <w:spacing w:val="-13"/>
          <w:w w:val="105"/>
          <w:vertAlign w:val="baseline"/>
        </w:rPr>
        <w:t> </w:t>
      </w:r>
      <w:r>
        <w:rPr>
          <w:w w:val="105"/>
          <w:vertAlign w:val="baseline"/>
        </w:rPr>
        <w:t>category</w:t>
      </w:r>
      <w:r>
        <w:rPr>
          <w:spacing w:val="-13"/>
          <w:w w:val="105"/>
          <w:vertAlign w:val="baseline"/>
        </w:rPr>
        <w:t> </w:t>
      </w:r>
      <w:r>
        <w:rPr>
          <w:rFonts w:ascii="TeX Gyre Pagella" w:hAnsi="TeX Gyre Pagella"/>
          <w:i/>
          <w:w w:val="105"/>
          <w:vertAlign w:val="baseline"/>
        </w:rPr>
        <w:t>A</w:t>
      </w:r>
      <w:r>
        <w:rPr>
          <w:rFonts w:ascii="LM Roman 8" w:hAnsi="LM Roman 8"/>
          <w:w w:val="105"/>
          <w:vertAlign w:val="subscript"/>
        </w:rPr>
        <w:t>0</w:t>
      </w:r>
      <w:r>
        <w:rPr>
          <w:rFonts w:ascii="LM Roman 8" w:hAnsi="LM Roman 8"/>
          <w:spacing w:val="-10"/>
          <w:w w:val="105"/>
          <w:vertAlign w:val="baseline"/>
        </w:rPr>
        <w:t> </w:t>
      </w:r>
      <w:r>
        <w:rPr>
          <w:w w:val="105"/>
          <w:vertAlign w:val="baseline"/>
        </w:rPr>
        <w:t>of</w:t>
      </w:r>
      <w:r>
        <w:rPr>
          <w:spacing w:val="-13"/>
          <w:w w:val="105"/>
          <w:vertAlign w:val="baseline"/>
        </w:rPr>
        <w:t> </w:t>
      </w:r>
      <w:r>
        <w:rPr>
          <w:rFonts w:ascii="TeX Gyre Pagella" w:hAnsi="TeX Gyre Pagella"/>
          <w:i/>
          <w:w w:val="105"/>
          <w:vertAlign w:val="baseline"/>
        </w:rPr>
        <w:t>A</w:t>
      </w:r>
      <w:r>
        <w:rPr>
          <w:w w:val="105"/>
          <w:vertAlign w:val="baseline"/>
        </w:rPr>
        <w:t>,</w:t>
      </w:r>
      <w:r>
        <w:rPr>
          <w:spacing w:val="-11"/>
          <w:w w:val="105"/>
          <w:vertAlign w:val="baseline"/>
        </w:rPr>
        <w:t> </w:t>
      </w:r>
      <w:r>
        <w:rPr>
          <w:w w:val="105"/>
          <w:vertAlign w:val="baseline"/>
        </w:rPr>
        <w:t>which</w:t>
      </w:r>
      <w:r>
        <w:rPr>
          <w:spacing w:val="-13"/>
          <w:w w:val="105"/>
          <w:vertAlign w:val="baseline"/>
        </w:rPr>
        <w:t> </w:t>
      </w:r>
      <w:r>
        <w:rPr>
          <w:w w:val="105"/>
          <w:vertAlign w:val="baseline"/>
        </w:rPr>
        <w:t>is</w:t>
      </w:r>
      <w:r>
        <w:rPr>
          <w:spacing w:val="-13"/>
          <w:w w:val="105"/>
          <w:vertAlign w:val="baseline"/>
        </w:rPr>
        <w:t> </w:t>
      </w:r>
      <w:r>
        <w:rPr>
          <w:w w:val="105"/>
          <w:vertAlign w:val="baseline"/>
        </w:rPr>
        <w:t>in</w:t>
      </w:r>
      <w:r>
        <w:rPr>
          <w:spacing w:val="-13"/>
          <w:w w:val="105"/>
          <w:vertAlign w:val="baseline"/>
        </w:rPr>
        <w:t> </w:t>
      </w:r>
      <w:r>
        <w:rPr>
          <w:w w:val="105"/>
          <w:vertAlign w:val="baseline"/>
        </w:rPr>
        <w:t>fact</w:t>
      </w:r>
      <w:r>
        <w:rPr>
          <w:spacing w:val="-13"/>
          <w:w w:val="105"/>
          <w:vertAlign w:val="baseline"/>
        </w:rPr>
        <w:t> </w:t>
      </w:r>
      <w:r>
        <w:rPr>
          <w:w w:val="105"/>
          <w:vertAlign w:val="baseline"/>
        </w:rPr>
        <w:t>a</w:t>
      </w:r>
      <w:r>
        <w:rPr>
          <w:spacing w:val="-13"/>
          <w:w w:val="105"/>
          <w:vertAlign w:val="baseline"/>
        </w:rPr>
        <w:t> </w:t>
      </w:r>
      <w:r>
        <w:rPr>
          <w:w w:val="105"/>
          <w:vertAlign w:val="baseline"/>
        </w:rPr>
        <w:t>cartesian</w:t>
      </w:r>
      <w:r>
        <w:rPr>
          <w:spacing w:val="-13"/>
          <w:w w:val="105"/>
          <w:vertAlign w:val="baseline"/>
        </w:rPr>
        <w:t> </w:t>
      </w:r>
      <w:r>
        <w:rPr>
          <w:w w:val="105"/>
          <w:vertAlign w:val="baseline"/>
        </w:rPr>
        <w:t>closed</w:t>
      </w:r>
      <w:r>
        <w:rPr>
          <w:spacing w:val="-13"/>
          <w:w w:val="105"/>
          <w:vertAlign w:val="baseline"/>
        </w:rPr>
        <w:t> </w:t>
      </w:r>
      <w:r>
        <w:rPr>
          <w:w w:val="105"/>
          <w:vertAlign w:val="baseline"/>
        </w:rPr>
        <w:t>(ordinary)</w:t>
      </w:r>
      <w:r>
        <w:rPr>
          <w:spacing w:val="-13"/>
          <w:w w:val="105"/>
          <w:vertAlign w:val="baseline"/>
        </w:rPr>
        <w:t> </w:t>
      </w:r>
      <w:r>
        <w:rPr>
          <w:w w:val="105"/>
          <w:vertAlign w:val="baseline"/>
        </w:rPr>
        <w:t>category,</w:t>
      </w:r>
      <w:r>
        <w:rPr>
          <w:spacing w:val="-11"/>
          <w:w w:val="105"/>
          <w:vertAlign w:val="baseline"/>
        </w:rPr>
        <w:t> </w:t>
      </w:r>
      <w:r>
        <w:rPr>
          <w:w w:val="105"/>
          <w:vertAlign w:val="baseline"/>
        </w:rPr>
        <w:t>in </w:t>
      </w:r>
      <w:r>
        <w:rPr>
          <w:vertAlign w:val="baseline"/>
        </w:rPr>
        <w:t>the</w:t>
      </w:r>
      <w:r>
        <w:rPr>
          <w:spacing w:val="-7"/>
          <w:vertAlign w:val="baseline"/>
        </w:rPr>
        <w:t> </w:t>
      </w:r>
      <w:r>
        <w:rPr>
          <w:vertAlign w:val="baseline"/>
        </w:rPr>
        <w:t>usual</w:t>
      </w:r>
      <w:r>
        <w:rPr>
          <w:spacing w:val="-7"/>
          <w:vertAlign w:val="baseline"/>
        </w:rPr>
        <w:t> </w:t>
      </w:r>
      <w:r>
        <w:rPr>
          <w:vertAlign w:val="baseline"/>
        </w:rPr>
        <w:t>way</w:t>
      </w:r>
      <w:r>
        <w:rPr>
          <w:spacing w:val="-7"/>
          <w:vertAlign w:val="baseline"/>
        </w:rPr>
        <w:t> </w:t>
      </w:r>
      <w:r>
        <w:rPr>
          <w:vertAlign w:val="baseline"/>
        </w:rPr>
        <w:t>again.</w:t>
      </w:r>
      <w:r>
        <w:rPr>
          <w:spacing w:val="22"/>
          <w:vertAlign w:val="baseline"/>
        </w:rPr>
        <w:t> </w:t>
      </w:r>
      <w:r>
        <w:rPr>
          <w:vertAlign w:val="baseline"/>
        </w:rPr>
        <w:t>Note</w:t>
      </w:r>
      <w:r>
        <w:rPr>
          <w:spacing w:val="-7"/>
          <w:vertAlign w:val="baseline"/>
        </w:rPr>
        <w:t> </w:t>
      </w:r>
      <w:r>
        <w:rPr>
          <w:vertAlign w:val="baseline"/>
        </w:rPr>
        <w:t>that</w:t>
      </w:r>
      <w:r>
        <w:rPr>
          <w:spacing w:val="-6"/>
          <w:vertAlign w:val="baseline"/>
        </w:rPr>
        <w:t> </w:t>
      </w:r>
      <w:r>
        <w:rPr>
          <w:vertAlign w:val="baseline"/>
        </w:rPr>
        <w:t>a</w:t>
      </w:r>
      <w:r>
        <w:rPr>
          <w:spacing w:val="-7"/>
          <w:vertAlign w:val="baseline"/>
        </w:rPr>
        <w:t> </w:t>
      </w:r>
      <w:r>
        <w:rPr>
          <w:vertAlign w:val="baseline"/>
        </w:rPr>
        <w:t>morphism</w:t>
      </w:r>
      <w:r>
        <w:rPr>
          <w:spacing w:val="-7"/>
          <w:vertAlign w:val="baseline"/>
        </w:rPr>
        <w:t> </w:t>
      </w:r>
      <w:r>
        <w:rPr>
          <w:vertAlign w:val="baseline"/>
        </w:rPr>
        <w:t>in</w:t>
      </w:r>
      <w:r>
        <w:rPr>
          <w:spacing w:val="-6"/>
          <w:vertAlign w:val="baseline"/>
        </w:rPr>
        <w:t> </w:t>
      </w:r>
      <w:r>
        <w:rPr>
          <w:rFonts w:ascii="TeX Gyre Pagella" w:hAnsi="TeX Gyre Pagella"/>
          <w:i/>
          <w:vertAlign w:val="baseline"/>
        </w:rPr>
        <w:t>A</w:t>
      </w:r>
      <w:r>
        <w:rPr>
          <w:rFonts w:ascii="LM Roman 8" w:hAnsi="LM Roman 8"/>
          <w:vertAlign w:val="subscript"/>
        </w:rPr>
        <w:t>0</w:t>
      </w:r>
      <w:r>
        <w:rPr>
          <w:rFonts w:ascii="LM Roman 8" w:hAnsi="LM Roman 8"/>
          <w:spacing w:val="-1"/>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morphism</w:t>
      </w:r>
      <w:r>
        <w:rPr>
          <w:spacing w:val="-6"/>
          <w:vertAlign w:val="baseline"/>
        </w:rPr>
        <w:t> </w:t>
      </w:r>
      <w:r>
        <w:rPr>
          <w:vertAlign w:val="baseline"/>
        </w:rPr>
        <w:t>in</w:t>
      </w:r>
      <w:r>
        <w:rPr>
          <w:spacing w:val="-7"/>
          <w:vertAlign w:val="baseline"/>
        </w:rPr>
        <w:t> </w:t>
      </w:r>
      <w:r>
        <w:rPr>
          <w:rFonts w:ascii="TeX Gyre Pagella" w:hAnsi="TeX Gyre Pagella"/>
          <w:i/>
          <w:vertAlign w:val="baseline"/>
        </w:rPr>
        <w:t>V</w:t>
      </w:r>
      <w:r>
        <w:rPr>
          <w:rFonts w:ascii="TeX Gyre Pagella" w:hAnsi="TeX Gyre Pagella"/>
          <w:i/>
          <w:spacing w:val="28"/>
          <w:vertAlign w:val="baseline"/>
        </w:rPr>
        <w:t> </w:t>
      </w:r>
      <w:r>
        <w:rPr>
          <w:vertAlign w:val="baseline"/>
        </w:rPr>
        <w:t>by</w:t>
      </w:r>
      <w:r>
        <w:rPr>
          <w:spacing w:val="-7"/>
          <w:vertAlign w:val="baseline"/>
        </w:rPr>
        <w:t> </w:t>
      </w:r>
      <w:r>
        <w:rPr>
          <w:vertAlign w:val="baseline"/>
        </w:rPr>
        <w:t>definition: </w:t>
      </w:r>
      <w:r>
        <w:rPr>
          <w:rFonts w:ascii="Liberation Serif" w:hAnsi="Liberation Serif"/>
          <w:i/>
          <w:w w:val="105"/>
          <w:vertAlign w:val="baseline"/>
        </w:rPr>
        <w:t>X</w:t>
      </w:r>
      <w:r>
        <w:rPr>
          <w:rFonts w:ascii="Liberation Serif" w:hAnsi="Liberation Serif"/>
          <w:i/>
          <w:spacing w:val="34"/>
          <w:w w:val="105"/>
          <w:vertAlign w:val="baseline"/>
        </w:rPr>
        <w:t> </w:t>
      </w:r>
      <w:r>
        <w:rPr>
          <w:rFonts w:ascii="TeX Gyre Pagella" w:hAnsi="TeX Gyre Pagella"/>
          <w:i/>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in </w:t>
      </w:r>
      <w:r>
        <w:rPr>
          <w:rFonts w:ascii="TeX Gyre Pagella" w:hAnsi="TeX Gyre Pagella"/>
          <w:i/>
          <w:w w:val="105"/>
          <w:vertAlign w:val="baseline"/>
        </w:rPr>
        <w:t>A</w:t>
      </w:r>
      <w:r>
        <w:rPr>
          <w:rFonts w:ascii="LM Roman 8" w:hAnsi="LM Roman 8"/>
          <w:w w:val="105"/>
          <w:vertAlign w:val="subscript"/>
        </w:rPr>
        <w:t>0</w:t>
      </w:r>
      <w:r>
        <w:rPr>
          <w:rFonts w:ascii="LM Roman 8" w:hAnsi="LM Roman 8"/>
          <w:spacing w:val="-1"/>
          <w:w w:val="105"/>
          <w:vertAlign w:val="baseline"/>
        </w:rPr>
        <w:t> </w:t>
      </w:r>
      <w:r>
        <w:rPr>
          <w:rFonts w:ascii="LM Roman 8" w:hAnsi="LM Roman 8"/>
          <w:spacing w:val="-1"/>
          <w:position w:val="-5"/>
          <w:vertAlign w:val="baseline"/>
        </w:rPr>
        <w:drawing>
          <wp:inline distT="0" distB="0" distL="0" distR="0">
            <wp:extent cx="76200"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76200" cy="136525"/>
                    </a:xfrm>
                    <a:prstGeom prst="rect">
                      <a:avLst/>
                    </a:prstGeom>
                  </pic:spPr>
                </pic:pic>
              </a:graphicData>
            </a:graphic>
          </wp:inline>
        </w:drawing>
      </w:r>
      <w:r>
        <w:rPr>
          <w:rFonts w:ascii="LM Roman 8" w:hAnsi="LM Roman 8"/>
          <w:spacing w:val="-1"/>
          <w:position w:val="-5"/>
          <w:vertAlign w:val="baseline"/>
        </w:rPr>
      </w:r>
      <w:r>
        <w:rPr>
          <w:rFonts w:ascii="Times New Roman" w:hAnsi="Times New Roman"/>
          <w:spacing w:val="-1"/>
          <w:vertAlign w:val="baseline"/>
        </w:rPr>
        <w:t> </w:t>
      </w:r>
      <w:r>
        <w:rPr>
          <w:w w:val="105"/>
          <w:vertAlign w:val="baseline"/>
        </w:rPr>
        <w:t>1 </w:t>
      </w:r>
      <w:r>
        <w:rPr>
          <w:rFonts w:ascii="TeX Gyre Pagella" w:hAnsi="TeX Gyre Pagella"/>
          <w:i/>
          <w:w w:val="105"/>
          <w:vertAlign w:val="baseline"/>
        </w:rPr>
        <w:t>→ A</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spacing w:val="-7"/>
          <w:w w:val="105"/>
          <w:vertAlign w:val="baseline"/>
        </w:rPr>
        <w:t> </w:t>
      </w:r>
      <w:r>
        <w:rPr>
          <w:w w:val="105"/>
          <w:vertAlign w:val="baseline"/>
        </w:rPr>
        <w:t>) in </w:t>
      </w:r>
      <w:r>
        <w:rPr>
          <w:rFonts w:ascii="TeX Gyre Pagella" w:hAnsi="TeX Gyre Pagella"/>
          <w:i/>
          <w:vertAlign w:val="baseline"/>
        </w:rPr>
        <w:t>V</w:t>
      </w:r>
      <w:r>
        <w:rPr>
          <w:vertAlign w:val="baseline"/>
        </w:rPr>
        <w:t>.</w:t>
      </w:r>
      <w:r>
        <w:rPr>
          <w:spacing w:val="40"/>
          <w:w w:val="105"/>
          <w:vertAlign w:val="baseline"/>
        </w:rPr>
        <w:t> </w:t>
      </w:r>
      <w:r>
        <w:rPr>
          <w:w w:val="105"/>
          <w:vertAlign w:val="baseline"/>
        </w:rPr>
        <w:t>Therefore, </w:t>
      </w:r>
      <w:r>
        <w:rPr>
          <w:rFonts w:ascii="MathJax_SansSerif" w:hAnsi="MathJax_SansSerif"/>
          <w:vertAlign w:val="baseline"/>
        </w:rPr>
        <w:t>J</w:t>
      </w:r>
      <w:r>
        <w:rPr>
          <w:vertAlign w:val="baseline"/>
        </w:rPr>
        <w:t>Γ</w:t>
      </w:r>
      <w:r>
        <w:rPr>
          <w:spacing w:val="-10"/>
          <w:vertAlign w:val="baseline"/>
        </w:rPr>
        <w:t> </w:t>
      </w:r>
      <w:r>
        <w:rPr>
          <w:rFonts w:ascii="TeX Gyre Pagella" w:hAnsi="TeX Gyre Pagella"/>
          <w:i/>
          <w:w w:val="105"/>
          <w:vertAlign w:val="baseline"/>
        </w:rPr>
        <w:t>▶</w:t>
      </w:r>
      <w:r>
        <w:rPr>
          <w:rFonts w:ascii="LM Roman 8" w:hAnsi="LM Roman 8"/>
          <w:w w:val="105"/>
          <w:vertAlign w:val="superscript"/>
        </w:rPr>
        <w:t>0</w:t>
      </w:r>
      <w:r>
        <w:rPr>
          <w:rFonts w:ascii="LM Roman 8" w:hAnsi="LM Roman 8"/>
          <w:spacing w:val="-7"/>
          <w:w w:val="105"/>
          <w:vertAlign w:val="baseline"/>
        </w:rPr>
        <w:t> </w:t>
      </w:r>
      <w:r>
        <w:rPr>
          <w:rFonts w:ascii="Liberation Serif" w:hAnsi="Liberation Serif"/>
          <w:i/>
          <w:w w:val="105"/>
          <w:vertAlign w:val="baseline"/>
        </w:rPr>
        <w:t>M</w:t>
      </w:r>
      <w:r>
        <w:rPr>
          <w:rFonts w:ascii="Liberation Serif" w:hAnsi="Liberation Serif"/>
          <w:i/>
          <w:spacing w:val="30"/>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X</w:t>
      </w:r>
      <w:r>
        <w:rPr>
          <w:rFonts w:ascii="MathJax_SansSerif" w:hAnsi="MathJax_SansSerif"/>
          <w:w w:val="105"/>
          <w:vertAlign w:val="baseline"/>
        </w:rPr>
        <w:t>) </w:t>
      </w:r>
      <w:r>
        <w:rPr>
          <w:w w:val="105"/>
          <w:vertAlign w:val="baseline"/>
        </w:rPr>
        <w:t>: </w:t>
      </w:r>
      <w:r>
        <w:rPr>
          <w:rFonts w:ascii="MathJax_SansSerif" w:hAnsi="MathJax_SansSerif"/>
          <w:w w:val="105"/>
          <w:vertAlign w:val="baseline"/>
        </w:rPr>
        <w:t>J</w:t>
      </w:r>
      <w:r>
        <w:rPr>
          <w:w w:val="105"/>
          <w:vertAlign w:val="baseline"/>
        </w:rPr>
        <w:t>Γ</w:t>
      </w:r>
      <w:r>
        <w:rPr>
          <w:rFonts w:ascii="MathJax_SansSerif" w:hAnsi="MathJax_SansSerif"/>
          <w:w w:val="105"/>
          <w:vertAlign w:val="baseline"/>
        </w:rPr>
        <w:t>) </w:t>
      </w:r>
      <w:r>
        <w:rPr>
          <w:rFonts w:ascii="TeX Gyre Pagella" w:hAnsi="TeX Gyre Pagella"/>
          <w:i/>
          <w:w w:val="105"/>
          <w:vertAlign w:val="baseline"/>
        </w:rPr>
        <w:t>→ </w:t>
      </w:r>
      <w:r>
        <w:rPr>
          <w:rFonts w:ascii="MathJax_SansSerif" w:hAnsi="MathJax_SansSerif"/>
          <w:w w:val="105"/>
          <w:vertAlign w:val="baseline"/>
        </w:rPr>
        <w:t>J</w:t>
      </w:r>
      <w:r>
        <w:rPr>
          <w:rFonts w:ascii="Liberation Serif" w:hAnsi="Liberation Serif"/>
          <w:i/>
          <w:w w:val="105"/>
          <w:vertAlign w:val="baseline"/>
        </w:rPr>
        <w:t>X</w:t>
      </w:r>
      <w:r>
        <w:rPr>
          <w:rFonts w:ascii="MathJax_SansSerif" w:hAnsi="MathJax_SansSerif"/>
          <w:w w:val="105"/>
          <w:vertAlign w:val="baseline"/>
        </w:rPr>
        <w:t>) </w:t>
      </w:r>
      <w:r>
        <w:rPr>
          <w:w w:val="105"/>
          <w:vertAlign w:val="baseline"/>
        </w:rPr>
        <w:t>= 1 </w:t>
      </w:r>
      <w:r>
        <w:rPr>
          <w:rFonts w:ascii="TeX Gyre Pagella" w:hAnsi="TeX Gyre Pagella"/>
          <w:i/>
          <w:w w:val="105"/>
          <w:vertAlign w:val="baseline"/>
        </w:rPr>
        <w:t>→</w:t>
      </w:r>
      <w:r>
        <w:rPr>
          <w:rFonts w:ascii="TeX Gyre Pagella" w:hAnsi="TeX Gyre Pagella"/>
          <w:i/>
          <w:w w:val="105"/>
          <w:vertAlign w:val="baseline"/>
        </w:rPr>
        <w:t> </w:t>
      </w:r>
      <w:bookmarkStart w:name="Infinitely Enriched Categories" w:id="16"/>
      <w:bookmarkEnd w:id="16"/>
      <w:r>
        <w:rPr>
          <w:rFonts w:ascii="TeX Gyre Pagella" w:hAnsi="TeX Gyre Pagella"/>
          <w:i/>
          <w:vertAlign w:val="baseline"/>
        </w:rPr>
        <w:t>A</w:t>
      </w:r>
      <w:r>
        <w:rPr>
          <w:vertAlign w:val="baseline"/>
        </w:rPr>
        <w:t>(</w:t>
      </w:r>
      <w:r>
        <w:rPr>
          <w:rFonts w:ascii="MathJax_SansSerif" w:hAnsi="MathJax_SansSerif"/>
          <w:vertAlign w:val="baseline"/>
        </w:rPr>
        <w:t>J</w:t>
      </w:r>
      <w:r>
        <w:rPr>
          <w:vertAlign w:val="baseline"/>
        </w:rPr>
        <w:t>Γ</w:t>
      </w:r>
      <w:r>
        <w:rPr>
          <w:rFonts w:ascii="MathJax_SansSerif" w:hAnsi="MathJax_SansSerif"/>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MathJax_SansSerif" w:hAnsi="MathJax_SansSerif"/>
          <w:vertAlign w:val="baseline"/>
        </w:rPr>
        <w:t>J</w:t>
      </w:r>
      <w:r>
        <w:rPr>
          <w:rFonts w:ascii="Liberation Serif" w:hAnsi="Liberation Serif"/>
          <w:i/>
          <w:vertAlign w:val="baseline"/>
        </w:rPr>
        <w:t>X</w:t>
      </w:r>
      <w:r>
        <w:rPr>
          <w:rFonts w:ascii="MathJax_SansSerif" w:hAnsi="MathJax_SansSerif"/>
          <w:vertAlign w:val="baseline"/>
        </w:rPr>
        <w:t>)</w:t>
      </w:r>
      <w:r>
        <w:rPr>
          <w:vertAlign w:val="baseline"/>
        </w:rPr>
        <w:t>).</w:t>
      </w:r>
      <w:r>
        <w:rPr>
          <w:spacing w:val="27"/>
          <w:vertAlign w:val="baseline"/>
        </w:rPr>
        <w:t> </w:t>
      </w:r>
      <w:r>
        <w:rPr>
          <w:vertAlign w:val="baseline"/>
        </w:rPr>
        <w:t>Otherwise,</w:t>
      </w:r>
      <w:r>
        <w:rPr>
          <w:spacing w:val="-5"/>
          <w:vertAlign w:val="baseline"/>
        </w:rPr>
        <w:t> </w:t>
      </w:r>
      <w:r>
        <w:rPr>
          <w:vertAlign w:val="baseline"/>
        </w:rPr>
        <w:t>we</w:t>
      </w:r>
      <w:r>
        <w:rPr>
          <w:spacing w:val="-9"/>
          <w:vertAlign w:val="baseline"/>
        </w:rPr>
        <w:t> </w:t>
      </w:r>
      <w:r>
        <w:rPr>
          <w:vertAlign w:val="baseline"/>
        </w:rPr>
        <w:t>interpret</w:t>
      </w:r>
      <w:r>
        <w:rPr>
          <w:spacing w:val="-9"/>
          <w:vertAlign w:val="baseline"/>
        </w:rPr>
        <w:t> </w:t>
      </w:r>
      <w:r>
        <w:rPr>
          <w:vertAlign w:val="baseline"/>
        </w:rPr>
        <w:t>it</w:t>
      </w:r>
      <w:r>
        <w:rPr>
          <w:spacing w:val="-9"/>
          <w:vertAlign w:val="baseline"/>
        </w:rPr>
        <w:t> </w:t>
      </w:r>
      <w:r>
        <w:rPr>
          <w:vertAlign w:val="baseline"/>
        </w:rPr>
        <w:t>directly</w:t>
      </w:r>
      <w:r>
        <w:rPr>
          <w:spacing w:val="-9"/>
          <w:vertAlign w:val="baseline"/>
        </w:rPr>
        <w:t> </w:t>
      </w:r>
      <w:r>
        <w:rPr>
          <w:vertAlign w:val="baseline"/>
        </w:rPr>
        <w:t>in</w:t>
      </w:r>
      <w:r>
        <w:rPr>
          <w:spacing w:val="-9"/>
          <w:vertAlign w:val="baseline"/>
        </w:rPr>
        <w:t> </w:t>
      </w:r>
      <w:r>
        <w:rPr>
          <w:rFonts w:ascii="TeX Gyre Pagella" w:hAnsi="TeX Gyre Pagella"/>
          <w:i/>
          <w:vertAlign w:val="baseline"/>
        </w:rPr>
        <w:t>V</w:t>
      </w:r>
      <w:r>
        <w:rPr>
          <w:rFonts w:ascii="TeX Gyre Pagella" w:hAnsi="TeX Gyre Pagella"/>
          <w:i/>
          <w:spacing w:val="28"/>
          <w:vertAlign w:val="baseline"/>
        </w:rPr>
        <w:t> </w:t>
      </w:r>
      <w:r>
        <w:rPr>
          <w:vertAlign w:val="baseline"/>
        </w:rPr>
        <w:t>as</w:t>
      </w:r>
      <w:r>
        <w:rPr>
          <w:spacing w:val="-9"/>
          <w:vertAlign w:val="baseline"/>
        </w:rPr>
        <w:t> </w:t>
      </w:r>
      <w:r>
        <w:rPr>
          <w:vertAlign w:val="baseline"/>
        </w:rPr>
        <w:t>in</w:t>
      </w:r>
      <w:r>
        <w:rPr>
          <w:spacing w:val="-9"/>
          <w:vertAlign w:val="baseline"/>
        </w:rPr>
        <w:t> </w:t>
      </w:r>
      <w:r>
        <w:rPr>
          <w:vertAlign w:val="baseline"/>
        </w:rPr>
        <w:t>Figure</w:t>
      </w:r>
      <w:r>
        <w:rPr>
          <w:spacing w:val="-9"/>
          <w:vertAlign w:val="baseline"/>
        </w:rPr>
        <w:t> </w:t>
      </w:r>
      <w:hyperlink w:history="true" w:anchor="_bookmark8">
        <w:r>
          <w:rPr>
            <w:color w:val="0080AC"/>
            <w:vertAlign w:val="baseline"/>
          </w:rPr>
          <w:t>2.</w:t>
        </w:r>
      </w:hyperlink>
      <w:r>
        <w:rPr>
          <w:color w:val="0080AC"/>
          <w:spacing w:val="28"/>
          <w:vertAlign w:val="baseline"/>
        </w:rPr>
        <w:t> </w:t>
      </w:r>
      <w:r>
        <w:rPr>
          <w:rFonts w:ascii="Arial" w:hAnsi="Arial"/>
          <w:i/>
          <w:vertAlign w:val="baseline"/>
        </w:rPr>
        <w:t>2 </w:t>
      </w:r>
      <w:r>
        <w:rPr>
          <w:vertAlign w:val="baseline"/>
        </w:rPr>
        <w:t>is</w:t>
      </w:r>
      <w:r>
        <w:rPr>
          <w:spacing w:val="-9"/>
          <w:vertAlign w:val="baseline"/>
        </w:rPr>
        <w:t> </w:t>
      </w:r>
      <w:r>
        <w:rPr>
          <w:vertAlign w:val="baseline"/>
        </w:rPr>
        <w:t>interpreted as</w:t>
      </w:r>
      <w:r>
        <w:rPr>
          <w:spacing w:val="-18"/>
          <w:vertAlign w:val="baseline"/>
        </w:rPr>
        <w:t> </w:t>
      </w:r>
      <w:r>
        <w:rPr>
          <w:vertAlign w:val="baseline"/>
        </w:rPr>
        <w:t>the</w:t>
      </w:r>
      <w:r>
        <w:rPr>
          <w:spacing w:val="-17"/>
          <w:vertAlign w:val="baseline"/>
        </w:rPr>
        <w:t> </w:t>
      </w:r>
      <w:r>
        <w:rPr>
          <w:vertAlign w:val="baseline"/>
        </w:rPr>
        <w:t>monoidal</w:t>
      </w:r>
      <w:r>
        <w:rPr>
          <w:spacing w:val="-18"/>
          <w:vertAlign w:val="baseline"/>
        </w:rPr>
        <w:t> </w:t>
      </w:r>
      <w:r>
        <w:rPr>
          <w:vertAlign w:val="baseline"/>
        </w:rPr>
        <w:t>covariant</w:t>
      </w:r>
      <w:r>
        <w:rPr>
          <w:spacing w:val="-17"/>
          <w:vertAlign w:val="baseline"/>
        </w:rPr>
        <w:t> </w:t>
      </w:r>
      <w:r>
        <w:rPr>
          <w:vertAlign w:val="baseline"/>
        </w:rPr>
        <w:t>hom</w:t>
      </w:r>
      <w:r>
        <w:rPr>
          <w:spacing w:val="-13"/>
          <w:vertAlign w:val="baseline"/>
        </w:rPr>
        <w:t> </w:t>
      </w:r>
      <w:r>
        <w:rPr>
          <w:vertAlign w:val="baseline"/>
        </w:rPr>
        <w:t>functor</w:t>
      </w:r>
      <w:r>
        <w:rPr>
          <w:spacing w:val="-13"/>
          <w:vertAlign w:val="baseline"/>
        </w:rPr>
        <w:t> </w:t>
      </w:r>
      <w:r>
        <w:rPr>
          <w:rFonts w:ascii="TeX Gyre Pagella" w:hAnsi="TeX Gyre Pagella"/>
          <w:i/>
          <w:vertAlign w:val="baseline"/>
        </w:rPr>
        <w:t>A</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TeX Gyre Pagella" w:hAnsi="TeX Gyre Pagella"/>
          <w:i/>
          <w:vertAlign w:val="baseline"/>
        </w:rPr>
        <w:t>−</w:t>
      </w:r>
      <w:r>
        <w:rPr>
          <w:vertAlign w:val="baseline"/>
        </w:rPr>
        <w:t>).</w:t>
      </w:r>
      <w:r>
        <w:rPr>
          <w:spacing w:val="19"/>
          <w:vertAlign w:val="baseline"/>
        </w:rPr>
        <w:t> </w:t>
      </w:r>
      <w:r>
        <w:rPr>
          <w:vertAlign w:val="baseline"/>
        </w:rPr>
        <w:t>In</w:t>
      </w:r>
      <w:r>
        <w:rPr>
          <w:spacing w:val="-13"/>
          <w:vertAlign w:val="baseline"/>
        </w:rPr>
        <w:t> </w:t>
      </w:r>
      <w:r>
        <w:rPr>
          <w:vertAlign w:val="baseline"/>
        </w:rPr>
        <w:t>this</w:t>
      </w:r>
      <w:r>
        <w:rPr>
          <w:spacing w:val="-13"/>
          <w:vertAlign w:val="baseline"/>
        </w:rPr>
        <w:t> </w:t>
      </w:r>
      <w:r>
        <w:rPr>
          <w:vertAlign w:val="baseline"/>
        </w:rPr>
        <w:t>way,</w:t>
      </w:r>
      <w:r>
        <w:rPr>
          <w:spacing w:val="-11"/>
          <w:vertAlign w:val="baseline"/>
        </w:rPr>
        <w:t> </w:t>
      </w:r>
      <w:r>
        <w:rPr>
          <w:vertAlign w:val="baseline"/>
        </w:rPr>
        <w:t>judgments</w:t>
      </w:r>
      <w:r>
        <w:rPr>
          <w:spacing w:val="-13"/>
          <w:vertAlign w:val="baseline"/>
        </w:rPr>
        <w:t> </w:t>
      </w:r>
      <w:r>
        <w:rPr>
          <w:vertAlign w:val="baseline"/>
        </w:rPr>
        <w:t>Γ;</w:t>
      </w:r>
      <w:r>
        <w:rPr>
          <w:spacing w:val="-18"/>
          <w:vertAlign w:val="baseline"/>
        </w:rPr>
        <w:t> </w:t>
      </w:r>
      <w:r>
        <w:rPr>
          <w:rFonts w:ascii="TeX Gyre Pagella" w:hAnsi="TeX Gyre Pagella"/>
          <w:i/>
          <w:vertAlign w:val="baseline"/>
        </w:rPr>
        <w:t>·</w:t>
      </w:r>
      <w:r>
        <w:rPr>
          <w:rFonts w:ascii="TeX Gyre Pagella" w:hAnsi="TeX Gyre Pagella"/>
          <w:i/>
          <w:spacing w:val="-1"/>
          <w:vertAlign w:val="baseline"/>
        </w:rPr>
        <w:t> </w:t>
      </w:r>
      <w:r>
        <w:rPr>
          <w:rFonts w:ascii="TeX Gyre Pagella" w:hAnsi="TeX Gyre Pagella"/>
          <w:i/>
          <w:vertAlign w:val="baseline"/>
        </w:rPr>
        <w:t>▶ </w:t>
      </w:r>
      <w:r>
        <w:rPr>
          <w:rFonts w:ascii="Liberation Serif" w:hAnsi="Liberation Serif"/>
          <w:i/>
          <w:vertAlign w:val="baseline"/>
        </w:rPr>
        <w:t>A </w:t>
      </w:r>
      <w:r>
        <w:rPr>
          <w:vertAlign w:val="baseline"/>
        </w:rPr>
        <w:t>and Γ</w:t>
      </w:r>
      <w:r>
        <w:rPr>
          <w:spacing w:val="-10"/>
          <w:vertAlign w:val="baseline"/>
        </w:rPr>
        <w:t> </w:t>
      </w:r>
      <w:r>
        <w:rPr>
          <w:rFonts w:ascii="TeX Gyre Pagella" w:hAnsi="TeX Gyre Pagella"/>
          <w:i/>
          <w:vertAlign w:val="baseline"/>
        </w:rPr>
        <w:t>▶ </w:t>
      </w:r>
      <w:r>
        <w:rPr>
          <w:rFonts w:ascii="Arial" w:hAnsi="Arial"/>
          <w:i/>
          <w:vertAlign w:val="baseline"/>
        </w:rPr>
        <w:t>2</w:t>
      </w:r>
      <w:r>
        <w:rPr>
          <w:rFonts w:ascii="Liberation Serif" w:hAnsi="Liberation Serif"/>
          <w:i/>
          <w:vertAlign w:val="baseline"/>
        </w:rPr>
        <w:t>A </w:t>
      </w:r>
      <w:r>
        <w:rPr>
          <w:vertAlign w:val="baseline"/>
        </w:rPr>
        <w:t>become</w:t>
      </w:r>
      <w:r>
        <w:rPr>
          <w:spacing w:val="-3"/>
          <w:vertAlign w:val="baseline"/>
        </w:rPr>
        <w:t> </w:t>
      </w:r>
      <w:r>
        <w:rPr>
          <w:vertAlign w:val="baseline"/>
        </w:rPr>
        <w:t>exactly</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morphism.</w:t>
      </w:r>
      <w:r>
        <w:rPr>
          <w:spacing w:val="26"/>
          <w:vertAlign w:val="baseline"/>
        </w:rPr>
        <w:t> </w:t>
      </w:r>
      <w:r>
        <w:rPr>
          <w:vertAlign w:val="baseline"/>
        </w:rPr>
        <w:t>We</w:t>
      </w:r>
      <w:r>
        <w:rPr>
          <w:spacing w:val="-3"/>
          <w:vertAlign w:val="baseline"/>
        </w:rPr>
        <w:t> </w:t>
      </w:r>
      <w:r>
        <w:rPr>
          <w:vertAlign w:val="baseline"/>
        </w:rPr>
        <w:t>consider</w:t>
      </w:r>
      <w:r>
        <w:rPr>
          <w:spacing w:val="-3"/>
          <w:vertAlign w:val="baseline"/>
        </w:rPr>
        <w:t> </w:t>
      </w:r>
      <w:r>
        <w:rPr>
          <w:vertAlign w:val="baseline"/>
        </w:rPr>
        <w:t>this</w:t>
      </w:r>
      <w:r>
        <w:rPr>
          <w:spacing w:val="-3"/>
          <w:vertAlign w:val="baseline"/>
        </w:rPr>
        <w:t> </w:t>
      </w:r>
      <w:r>
        <w:rPr>
          <w:vertAlign w:val="baseline"/>
        </w:rPr>
        <w:t>reflects</w:t>
      </w:r>
      <w:r>
        <w:rPr>
          <w:spacing w:val="-3"/>
          <w:vertAlign w:val="baseline"/>
        </w:rPr>
        <w:t> </w:t>
      </w:r>
      <w:r>
        <w:rPr>
          <w:vertAlign w:val="baseline"/>
        </w:rPr>
        <w:t>the</w:t>
      </w:r>
      <w:r>
        <w:rPr>
          <w:spacing w:val="-3"/>
          <w:vertAlign w:val="baseline"/>
        </w:rPr>
        <w:t> </w:t>
      </w:r>
      <w:r>
        <w:rPr>
          <w:vertAlign w:val="baseline"/>
        </w:rPr>
        <w:t>fact</w:t>
      </w:r>
      <w:r>
        <w:rPr>
          <w:spacing w:val="-3"/>
          <w:vertAlign w:val="baseline"/>
        </w:rPr>
        <w:t> </w:t>
      </w:r>
      <w:r>
        <w:rPr>
          <w:vertAlign w:val="baseline"/>
        </w:rPr>
        <w:t>that quotation</w:t>
      </w:r>
      <w:r>
        <w:rPr>
          <w:spacing w:val="-3"/>
          <w:vertAlign w:val="baseline"/>
        </w:rPr>
        <w:t> </w:t>
      </w:r>
      <w:r>
        <w:rPr>
          <w:vertAlign w:val="baseline"/>
        </w:rPr>
        <w:t>involves</w:t>
      </w:r>
      <w:r>
        <w:rPr>
          <w:spacing w:val="-3"/>
          <w:vertAlign w:val="baseline"/>
        </w:rPr>
        <w:t> </w:t>
      </w:r>
      <w:r>
        <w:rPr>
          <w:vertAlign w:val="baseline"/>
        </w:rPr>
        <w:t>no</w:t>
      </w:r>
      <w:r>
        <w:rPr>
          <w:spacing w:val="-3"/>
          <w:vertAlign w:val="baseline"/>
        </w:rPr>
        <w:t> </w:t>
      </w:r>
      <w:r>
        <w:rPr>
          <w:vertAlign w:val="baseline"/>
        </w:rPr>
        <w:t>computational</w:t>
      </w:r>
      <w:r>
        <w:rPr>
          <w:spacing w:val="-3"/>
          <w:vertAlign w:val="baseline"/>
        </w:rPr>
        <w:t> </w:t>
      </w:r>
      <w:r>
        <w:rPr>
          <w:vertAlign w:val="baseline"/>
        </w:rPr>
        <w:t>contents</w:t>
      </w:r>
      <w:r>
        <w:rPr>
          <w:spacing w:val="-3"/>
          <w:vertAlign w:val="baseline"/>
        </w:rPr>
        <w:t> </w:t>
      </w:r>
      <w:r>
        <w:rPr>
          <w:vertAlign w:val="baseline"/>
        </w:rPr>
        <w:t>and</w:t>
      </w:r>
      <w:r>
        <w:rPr>
          <w:spacing w:val="-3"/>
          <w:vertAlign w:val="baseline"/>
        </w:rPr>
        <w:t> </w:t>
      </w:r>
      <w:r>
        <w:rPr>
          <w:vertAlign w:val="baseline"/>
        </w:rPr>
        <w:t>is</w:t>
      </w:r>
      <w:r>
        <w:rPr>
          <w:spacing w:val="-3"/>
          <w:vertAlign w:val="baseline"/>
        </w:rPr>
        <w:t> </w:t>
      </w:r>
      <w:r>
        <w:rPr>
          <w:vertAlign w:val="baseline"/>
        </w:rPr>
        <w:t>just</w:t>
      </w:r>
      <w:r>
        <w:rPr>
          <w:spacing w:val="-3"/>
          <w:vertAlign w:val="baseline"/>
        </w:rPr>
        <w:t> </w:t>
      </w:r>
      <w:r>
        <w:rPr>
          <w:vertAlign w:val="baseline"/>
        </w:rPr>
        <w:t>a</w:t>
      </w:r>
      <w:r>
        <w:rPr>
          <w:spacing w:val="-3"/>
          <w:vertAlign w:val="baseline"/>
        </w:rPr>
        <w:t> </w:t>
      </w:r>
      <w:r>
        <w:rPr>
          <w:vertAlign w:val="baseline"/>
        </w:rPr>
        <w:t>transition</w:t>
      </w:r>
      <w:r>
        <w:rPr>
          <w:spacing w:val="-3"/>
          <w:vertAlign w:val="baseline"/>
        </w:rPr>
        <w:t> </w:t>
      </w:r>
      <w:r>
        <w:rPr>
          <w:vertAlign w:val="baseline"/>
        </w:rPr>
        <w:t>of</w:t>
      </w:r>
      <w:r>
        <w:rPr>
          <w:spacing w:val="-3"/>
          <w:vertAlign w:val="baseline"/>
        </w:rPr>
        <w:t> </w:t>
      </w:r>
      <w:r>
        <w:rPr>
          <w:vertAlign w:val="baseline"/>
        </w:rPr>
        <w:t>viewpoints </w:t>
      </w:r>
      <w:r>
        <w:rPr>
          <w:w w:val="105"/>
          <w:vertAlign w:val="baseline"/>
        </w:rPr>
        <w:t>on</w:t>
      </w:r>
      <w:r>
        <w:rPr>
          <w:spacing w:val="-7"/>
          <w:w w:val="105"/>
          <w:vertAlign w:val="baseline"/>
        </w:rPr>
        <w:t> </w:t>
      </w:r>
      <w:r>
        <w:rPr>
          <w:w w:val="105"/>
          <w:vertAlign w:val="baseline"/>
        </w:rPr>
        <w:t>the</w:t>
      </w:r>
      <w:r>
        <w:rPr>
          <w:spacing w:val="-7"/>
          <w:w w:val="105"/>
          <w:vertAlign w:val="baseline"/>
        </w:rPr>
        <w:t> </w:t>
      </w:r>
      <w:r>
        <w:rPr>
          <w:w w:val="105"/>
          <w:vertAlign w:val="baseline"/>
        </w:rPr>
        <w:t>same</w:t>
      </w:r>
      <w:r>
        <w:rPr>
          <w:spacing w:val="-7"/>
          <w:w w:val="105"/>
          <w:vertAlign w:val="baseline"/>
        </w:rPr>
        <w:t> </w:t>
      </w:r>
      <w:r>
        <w:rPr>
          <w:w w:val="105"/>
          <w:vertAlign w:val="baseline"/>
        </w:rPr>
        <w:t>morphism,</w:t>
      </w:r>
      <w:r>
        <w:rPr>
          <w:spacing w:val="-7"/>
          <w:w w:val="105"/>
          <w:vertAlign w:val="baseline"/>
        </w:rPr>
        <w:t> </w:t>
      </w:r>
      <w:r>
        <w:rPr>
          <w:w w:val="105"/>
          <w:vertAlign w:val="baseline"/>
        </w:rPr>
        <w:t>from</w:t>
      </w:r>
      <w:r>
        <w:rPr>
          <w:spacing w:val="-7"/>
          <w:w w:val="105"/>
          <w:vertAlign w:val="baseline"/>
        </w:rPr>
        <w:t> </w:t>
      </w:r>
      <w:r>
        <w:rPr>
          <w:w w:val="105"/>
          <w:vertAlign w:val="baseline"/>
        </w:rPr>
        <w:t>object</w:t>
      </w:r>
      <w:r>
        <w:rPr>
          <w:spacing w:val="-7"/>
          <w:w w:val="105"/>
          <w:vertAlign w:val="baseline"/>
        </w:rPr>
        <w:t> </w:t>
      </w:r>
      <w:r>
        <w:rPr>
          <w:w w:val="105"/>
          <w:vertAlign w:val="baseline"/>
        </w:rPr>
        <w:t>level</w:t>
      </w:r>
      <w:r>
        <w:rPr>
          <w:spacing w:val="-7"/>
          <w:w w:val="105"/>
          <w:vertAlign w:val="baseline"/>
        </w:rPr>
        <w:t> </w:t>
      </w:r>
      <w:r>
        <w:rPr>
          <w:w w:val="105"/>
          <w:vertAlign w:val="baseline"/>
        </w:rPr>
        <w:t>to</w:t>
      </w:r>
      <w:r>
        <w:rPr>
          <w:spacing w:val="-7"/>
          <w:w w:val="105"/>
          <w:vertAlign w:val="baseline"/>
        </w:rPr>
        <w:t> </w:t>
      </w:r>
      <w:r>
        <w:rPr>
          <w:w w:val="105"/>
          <w:vertAlign w:val="baseline"/>
        </w:rPr>
        <w:t>meta</w:t>
      </w:r>
      <w:r>
        <w:rPr>
          <w:spacing w:val="-7"/>
          <w:w w:val="105"/>
          <w:vertAlign w:val="baseline"/>
        </w:rPr>
        <w:t> </w:t>
      </w:r>
      <w:r>
        <w:rPr>
          <w:w w:val="105"/>
          <w:vertAlign w:val="baseline"/>
        </w:rPr>
        <w:t>level.</w:t>
      </w:r>
    </w:p>
    <w:p>
      <w:pPr>
        <w:pStyle w:val="BodyText"/>
        <w:spacing w:before="29"/>
      </w:pPr>
    </w:p>
    <w:p>
      <w:pPr>
        <w:pStyle w:val="ListParagraph"/>
        <w:numPr>
          <w:ilvl w:val="1"/>
          <w:numId w:val="1"/>
        </w:numPr>
        <w:tabs>
          <w:tab w:pos="718" w:val="left" w:leader="none"/>
        </w:tabs>
        <w:spacing w:line="240" w:lineRule="auto" w:before="0" w:after="0"/>
        <w:ind w:left="718" w:right="0" w:hanging="497"/>
        <w:jc w:val="both"/>
        <w:rPr>
          <w:rFonts w:ascii="LM Roman 10" w:hAnsi="LM Roman 10"/>
          <w:i/>
          <w:sz w:val="21"/>
        </w:rPr>
      </w:pPr>
      <w:r>
        <w:rPr>
          <w:rFonts w:ascii="LM Roman 10" w:hAnsi="LM Roman 10"/>
          <w:i/>
          <w:sz w:val="21"/>
        </w:rPr>
        <w:t>Inﬁnitely</w:t>
      </w:r>
      <w:r>
        <w:rPr>
          <w:rFonts w:ascii="LM Roman 10" w:hAnsi="LM Roman 10"/>
          <w:i/>
          <w:spacing w:val="-8"/>
          <w:sz w:val="21"/>
        </w:rPr>
        <w:t> </w:t>
      </w:r>
      <w:r>
        <w:rPr>
          <w:rFonts w:ascii="LM Roman 10" w:hAnsi="LM Roman 10"/>
          <w:i/>
          <w:sz w:val="21"/>
        </w:rPr>
        <w:t>Enriched</w:t>
      </w:r>
      <w:r>
        <w:rPr>
          <w:rFonts w:ascii="LM Roman 10" w:hAnsi="LM Roman 10"/>
          <w:i/>
          <w:spacing w:val="-5"/>
          <w:sz w:val="21"/>
        </w:rPr>
        <w:t> </w:t>
      </w:r>
      <w:r>
        <w:rPr>
          <w:rFonts w:ascii="LM Roman 10" w:hAnsi="LM Roman 10"/>
          <w:i/>
          <w:spacing w:val="-2"/>
          <w:sz w:val="21"/>
        </w:rPr>
        <w:t>Categories</w:t>
      </w:r>
    </w:p>
    <w:p>
      <w:pPr>
        <w:pStyle w:val="BodyText"/>
        <w:spacing w:line="216" w:lineRule="auto" w:before="138"/>
        <w:ind w:left="221" w:right="366"/>
        <w:jc w:val="both"/>
      </w:pPr>
      <w:r>
        <w:rPr/>
        <w:t>We establish a mathematically precise formulation of the idea presented in the previous</w:t>
      </w:r>
      <w:r>
        <w:rPr>
          <w:spacing w:val="-3"/>
        </w:rPr>
        <w:t> </w:t>
      </w:r>
      <w:r>
        <w:rPr/>
        <w:t>subsection.</w:t>
      </w:r>
      <w:r>
        <w:rPr>
          <w:spacing w:val="25"/>
        </w:rPr>
        <w:t> </w:t>
      </w:r>
      <w:r>
        <w:rPr/>
        <w:t>The</w:t>
      </w:r>
      <w:r>
        <w:rPr>
          <w:spacing w:val="-3"/>
        </w:rPr>
        <w:t> </w:t>
      </w:r>
      <w:r>
        <w:rPr/>
        <w:t>major</w:t>
      </w:r>
      <w:r>
        <w:rPr>
          <w:spacing w:val="-3"/>
        </w:rPr>
        <w:t> </w:t>
      </w:r>
      <w:r>
        <w:rPr/>
        <w:t>difficulty</w:t>
      </w:r>
      <w:r>
        <w:rPr>
          <w:spacing w:val="-3"/>
        </w:rPr>
        <w:t> </w:t>
      </w:r>
      <w:r>
        <w:rPr/>
        <w:t>in</w:t>
      </w:r>
      <w:r>
        <w:rPr>
          <w:spacing w:val="-3"/>
        </w:rPr>
        <w:t> </w:t>
      </w:r>
      <w:r>
        <w:rPr/>
        <w:t>formalization</w:t>
      </w:r>
      <w:r>
        <w:rPr>
          <w:spacing w:val="-3"/>
        </w:rPr>
        <w:t> </w:t>
      </w:r>
      <w:r>
        <w:rPr/>
        <w:t>is</w:t>
      </w:r>
      <w:r>
        <w:rPr>
          <w:spacing w:val="-3"/>
        </w:rPr>
        <w:t> </w:t>
      </w:r>
      <w:r>
        <w:rPr/>
        <w:t>that</w:t>
      </w:r>
      <w:r>
        <w:rPr>
          <w:spacing w:val="-3"/>
        </w:rPr>
        <w:t> </w:t>
      </w:r>
      <w:r>
        <w:rPr/>
        <w:t>we</w:t>
      </w:r>
      <w:r>
        <w:rPr>
          <w:spacing w:val="-3"/>
        </w:rPr>
        <w:t> </w:t>
      </w:r>
      <w:r>
        <w:rPr/>
        <w:t>need</w:t>
      </w:r>
      <w:r>
        <w:rPr>
          <w:spacing w:val="-3"/>
        </w:rPr>
        <w:t> </w:t>
      </w:r>
      <w:r>
        <w:rPr/>
        <w:t>to</w:t>
      </w:r>
      <w:r>
        <w:rPr>
          <w:spacing w:val="-3"/>
        </w:rPr>
        <w:t> </w:t>
      </w:r>
      <w:r>
        <w:rPr/>
        <w:t>model infinitely many universes of the logic with infinitely iteratively enriched categories. For calculi with finitely many levels, it suffices to construct a concrete chain of iterated</w:t>
      </w:r>
      <w:r>
        <w:rPr>
          <w:spacing w:val="-3"/>
        </w:rPr>
        <w:t> </w:t>
      </w:r>
      <w:r>
        <w:rPr/>
        <w:t>enrichment</w:t>
      </w:r>
      <w:r>
        <w:rPr>
          <w:spacing w:val="-3"/>
        </w:rPr>
        <w:t> </w:t>
      </w:r>
      <w:r>
        <w:rPr/>
        <w:t>in</w:t>
      </w:r>
      <w:r>
        <w:rPr>
          <w:spacing w:val="-3"/>
        </w:rPr>
        <w:t> </w:t>
      </w:r>
      <w:r>
        <w:rPr/>
        <w:t>which</w:t>
      </w:r>
      <w:r>
        <w:rPr>
          <w:spacing w:val="-3"/>
        </w:rPr>
        <w:t> </w:t>
      </w:r>
      <w:r>
        <w:rPr/>
        <w:t>a</w:t>
      </w:r>
      <w:r>
        <w:rPr>
          <w:spacing w:val="-3"/>
        </w:rPr>
        <w:t> </w:t>
      </w:r>
      <w:r>
        <w:rPr/>
        <w:t>category</w:t>
      </w:r>
      <w:r>
        <w:rPr>
          <w:spacing w:val="-3"/>
        </w:rPr>
        <w:t> </w:t>
      </w:r>
      <w:r>
        <w:rPr/>
        <w:t>of</w:t>
      </w:r>
      <w:r>
        <w:rPr>
          <w:spacing w:val="-3"/>
        </w:rPr>
        <w:t> </w:t>
      </w:r>
      <w:r>
        <w:rPr/>
        <w:t>level</w:t>
      </w:r>
      <w:r>
        <w:rPr>
          <w:spacing w:val="-2"/>
        </w:rPr>
        <w:t> </w:t>
      </w:r>
      <w:r>
        <w:rPr>
          <w:rFonts w:ascii="Liberation Serif"/>
          <w:i/>
        </w:rPr>
        <w:t>l</w:t>
      </w:r>
      <w:r>
        <w:rPr>
          <w:rFonts w:ascii="Liberation Serif"/>
          <w:i/>
          <w:spacing w:val="19"/>
        </w:rPr>
        <w:t> </w:t>
      </w:r>
      <w:r>
        <w:rPr/>
        <w:t>is</w:t>
      </w:r>
      <w:r>
        <w:rPr>
          <w:spacing w:val="-3"/>
        </w:rPr>
        <w:t> </w:t>
      </w:r>
      <w:r>
        <w:rPr/>
        <w:t>enriched</w:t>
      </w:r>
      <w:r>
        <w:rPr>
          <w:spacing w:val="-3"/>
        </w:rPr>
        <w:t> </w:t>
      </w:r>
      <w:r>
        <w:rPr/>
        <w:t>over</w:t>
      </w:r>
      <w:r>
        <w:rPr>
          <w:spacing w:val="-3"/>
        </w:rPr>
        <w:t> </w:t>
      </w:r>
      <w:r>
        <w:rPr/>
        <w:t>another</w:t>
      </w:r>
      <w:r>
        <w:rPr>
          <w:spacing w:val="-3"/>
        </w:rPr>
        <w:t> </w:t>
      </w:r>
      <w:r>
        <w:rPr/>
        <w:t>category of</w:t>
      </w:r>
      <w:r>
        <w:rPr>
          <w:spacing w:val="4"/>
        </w:rPr>
        <w:t> </w:t>
      </w:r>
      <w:r>
        <w:rPr/>
        <w:t>level</w:t>
      </w:r>
      <w:r>
        <w:rPr>
          <w:spacing w:val="6"/>
        </w:rPr>
        <w:t> </w:t>
      </w:r>
      <w:r>
        <w:rPr>
          <w:rFonts w:ascii="Liberation Serif"/>
          <w:i/>
        </w:rPr>
        <w:t>l</w:t>
      </w:r>
      <w:r>
        <w:rPr>
          <w:rFonts w:ascii="Liberation Serif"/>
          <w:i/>
          <w:spacing w:val="2"/>
        </w:rPr>
        <w:t> </w:t>
      </w:r>
      <w:r>
        <w:rPr/>
        <w:t>+</w:t>
      </w:r>
      <w:r>
        <w:rPr>
          <w:spacing w:val="-18"/>
        </w:rPr>
        <w:t> </w:t>
      </w:r>
      <w:r>
        <w:rPr/>
        <w:t>1.</w:t>
      </w:r>
      <w:r>
        <w:rPr>
          <w:spacing w:val="42"/>
        </w:rPr>
        <w:t> </w:t>
      </w:r>
      <w:r>
        <w:rPr/>
        <w:t>One</w:t>
      </w:r>
      <w:r>
        <w:rPr>
          <w:spacing w:val="6"/>
        </w:rPr>
        <w:t> </w:t>
      </w:r>
      <w:r>
        <w:rPr/>
        <w:t>approach</w:t>
      </w:r>
      <w:r>
        <w:rPr>
          <w:spacing w:val="6"/>
        </w:rPr>
        <w:t> </w:t>
      </w:r>
      <w:r>
        <w:rPr/>
        <w:t>to</w:t>
      </w:r>
      <w:r>
        <w:rPr>
          <w:spacing w:val="5"/>
        </w:rPr>
        <w:t> </w:t>
      </w:r>
      <w:r>
        <w:rPr/>
        <w:t>generalize</w:t>
      </w:r>
      <w:r>
        <w:rPr>
          <w:spacing w:val="6"/>
        </w:rPr>
        <w:t> </w:t>
      </w:r>
      <w:r>
        <w:rPr/>
        <w:t>finite</w:t>
      </w:r>
      <w:r>
        <w:rPr>
          <w:spacing w:val="6"/>
        </w:rPr>
        <w:t> </w:t>
      </w:r>
      <w:r>
        <w:rPr/>
        <w:t>iteration</w:t>
      </w:r>
      <w:r>
        <w:rPr>
          <w:spacing w:val="6"/>
        </w:rPr>
        <w:t> </w:t>
      </w:r>
      <w:r>
        <w:rPr/>
        <w:t>of</w:t>
      </w:r>
      <w:r>
        <w:rPr>
          <w:spacing w:val="5"/>
        </w:rPr>
        <w:t> </w:t>
      </w:r>
      <w:r>
        <w:rPr/>
        <w:t>enrichment</w:t>
      </w:r>
      <w:r>
        <w:rPr>
          <w:spacing w:val="6"/>
        </w:rPr>
        <w:t> </w:t>
      </w:r>
      <w:r>
        <w:rPr/>
        <w:t>to</w:t>
      </w:r>
      <w:r>
        <w:rPr>
          <w:spacing w:val="5"/>
        </w:rPr>
        <w:t> </w:t>
      </w:r>
      <w:r>
        <w:rPr>
          <w:spacing w:val="-2"/>
        </w:rPr>
        <w:t>infinite</w:t>
      </w:r>
    </w:p>
    <w:p>
      <w:pPr>
        <w:pStyle w:val="BodyText"/>
        <w:spacing w:line="194" w:lineRule="auto"/>
        <w:ind w:left="221" w:right="367"/>
        <w:jc w:val="both"/>
      </w:pPr>
      <w:r>
        <w:rPr/>
        <w:t>is to assume an infinite sequence </w:t>
      </w:r>
      <w:r>
        <w:rPr>
          <w:rFonts w:ascii="TeX Gyre Pagella" w:hAnsi="TeX Gyre Pagella" w:cs="TeX Gyre Pagella" w:eastAsia="TeX Gyre Pagella"/>
          <w:i/>
          <w:iCs/>
        </w:rPr>
        <w:t>⟨</w:t>
      </w:r>
      <w:r>
        <w:rPr>
          <w:rFonts w:ascii="Liberation Serif" w:hAnsi="Liberation Serif" w:cs="Liberation Serif" w:eastAsia="Liberation Serif"/>
          <w:i/>
          <w:iCs/>
        </w:rPr>
        <w:t>C</w:t>
      </w:r>
      <w:r>
        <w:rPr>
          <w:rFonts w:ascii="Georgia" w:hAnsi="Georgia" w:cs="Georgia" w:eastAsia="Georgia"/>
          <w:i/>
          <w:iCs/>
          <w:vertAlign w:val="subscript"/>
        </w:rPr>
        <w:t>n</w:t>
      </w:r>
      <w:r>
        <w:rPr>
          <w:rFonts w:ascii="TeX Gyre Pagella" w:hAnsi="TeX Gyre Pagella" w:cs="TeX Gyre Pagella" w:eastAsia="TeX Gyre Pagella"/>
          <w:i/>
          <w:iCs/>
          <w:vertAlign w:val="baseline"/>
        </w:rPr>
        <w:t>⟩</w:t>
      </w:r>
      <w:r>
        <w:rPr>
          <w:rFonts w:ascii="Georgia" w:hAnsi="Georgia" w:cs="Georgia" w:eastAsia="Georgia"/>
          <w:i/>
          <w:iCs/>
          <w:position w:val="-5"/>
          <w:sz w:val="15"/>
          <w:szCs w:val="15"/>
          <w:vertAlign w:val="baseline"/>
        </w:rPr>
        <w:t>n</w:t>
      </w:r>
      <w:r>
        <w:rPr>
          <w:rFonts w:ascii="Georgia" w:hAnsi="Georgia" w:cs="Georgia" w:eastAsia="Georgia"/>
          <w:i/>
          <w:iCs/>
          <w:spacing w:val="40"/>
          <w:position w:val="-5"/>
          <w:sz w:val="15"/>
          <w:szCs w:val="15"/>
          <w:vertAlign w:val="baseline"/>
        </w:rPr>
        <w:t> </w:t>
      </w:r>
      <w:r>
        <w:rPr>
          <w:vertAlign w:val="baseline"/>
        </w:rPr>
        <w:t>of cartesian closed categories, an infinite sequence </w:t>
      </w:r>
      <w:r>
        <w:rPr>
          <w:rFonts w:ascii="TeX Gyre Pagella" w:hAnsi="TeX Gyre Pagella" w:cs="TeX Gyre Pagella" w:eastAsia="TeX Gyre Pagella"/>
          <w:i/>
          <w:iCs/>
          <w:vertAlign w:val="baseline"/>
        </w:rPr>
        <w:t>⟨A</w:t>
      </w:r>
      <w:r>
        <w:rPr>
          <w:rFonts w:ascii="Georgia" w:hAnsi="Georgia" w:cs="Georgia" w:eastAsia="Georgia"/>
          <w:i/>
          <w:iCs/>
          <w:vertAlign w:val="subscript"/>
        </w:rPr>
        <w:t>n</w:t>
      </w:r>
      <w:r>
        <w:rPr>
          <w:rFonts w:ascii="TeX Gyre Pagella" w:hAnsi="TeX Gyre Pagella" w:cs="TeX Gyre Pagella" w:eastAsia="TeX Gyre Pagella"/>
          <w:i/>
          <w:iCs/>
          <w:vertAlign w:val="baseline"/>
        </w:rPr>
        <w:t>⟩</w:t>
      </w:r>
      <w:r>
        <w:rPr>
          <w:rFonts w:ascii="Georgia" w:hAnsi="Georgia" w:cs="Georgia" w:eastAsia="Georgia"/>
          <w:i/>
          <w:iCs/>
          <w:position w:val="-5"/>
          <w:sz w:val="15"/>
          <w:szCs w:val="15"/>
          <w:vertAlign w:val="baseline"/>
        </w:rPr>
        <w:t>n</w:t>
      </w:r>
      <w:r>
        <w:rPr>
          <w:rFonts w:ascii="Georgia" w:hAnsi="Georgia" w:cs="Georgia" w:eastAsia="Georgia"/>
          <w:i/>
          <w:iCs/>
          <w:spacing w:val="40"/>
          <w:position w:val="-5"/>
          <w:sz w:val="15"/>
          <w:szCs w:val="15"/>
          <w:vertAlign w:val="baseline"/>
        </w:rPr>
        <w:t> </w:t>
      </w:r>
      <w:r>
        <w:rPr>
          <w:vertAlign w:val="baseline"/>
        </w:rPr>
        <w:t>of cartesian closed categories </w:t>
      </w:r>
      <w:r>
        <w:rPr>
          <w:rFonts w:ascii="TeX Gyre Pagella" w:hAnsi="TeX Gyre Pagella" w:cs="TeX Gyre Pagella" w:eastAsia="TeX Gyre Pagella"/>
          <w:i/>
          <w:iCs/>
          <w:vertAlign w:val="baseline"/>
        </w:rPr>
        <w:t>A</w:t>
      </w:r>
      <w:r>
        <w:rPr>
          <w:rFonts w:ascii="Georgia" w:hAnsi="Georgia" w:cs="Georgia" w:eastAsia="Georgia"/>
          <w:i/>
          <w:iCs/>
          <w:vertAlign w:val="subscript"/>
        </w:rPr>
        <w:t>n</w:t>
      </w:r>
      <w:r>
        <w:rPr>
          <w:rFonts w:ascii="Georgia" w:hAnsi="Georgia" w:cs="Georgia" w:eastAsia="Georgia"/>
          <w:i/>
          <w:iCs/>
          <w:spacing w:val="40"/>
          <w:vertAlign w:val="baseline"/>
        </w:rPr>
        <w:t> </w:t>
      </w:r>
      <w:r>
        <w:rPr>
          <w:vertAlign w:val="baseline"/>
        </w:rPr>
        <w:t>enriched over </w:t>
      </w:r>
      <w:r>
        <w:rPr>
          <w:rFonts w:ascii="Liberation Serif" w:hAnsi="Liberation Serif" w:cs="Liberation Serif" w:eastAsia="Liberation Serif"/>
          <w:i/>
          <w:iCs/>
          <w:vertAlign w:val="baseline"/>
        </w:rPr>
        <w:t>C</w:t>
      </w:r>
      <w:r>
        <w:rPr>
          <w:rFonts w:ascii="Georgia" w:hAnsi="Georgia" w:cs="Georgia" w:eastAsia="Georgia"/>
          <w:i/>
          <w:iCs/>
          <w:vertAlign w:val="subscript"/>
        </w:rPr>
        <w:t>n</w:t>
      </w:r>
      <w:r>
        <w:rPr>
          <w:rFonts w:ascii="LM Roman 8" w:hAnsi="LM Roman 8" w:cs="LM Roman 8" w:eastAsia="LM Roman 8"/>
          <w:vertAlign w:val="subscript"/>
        </w:rPr>
        <w:t>+1</w:t>
      </w:r>
      <w:r>
        <w:rPr>
          <w:vertAlign w:val="baseline"/>
        </w:rPr>
        <w:t>, and </w:t>
      </w:r>
      <w:r>
        <w:rPr>
          <w:vertAlign w:val="baseline"/>
        </w:rPr>
        <w:t>extra equations (</w:t>
      </w:r>
      <w:r>
        <w:rPr>
          <w:rFonts w:ascii="TeX Gyre Pagella" w:hAnsi="TeX Gyre Pagella" w:cs="TeX Gyre Pagella" w:eastAsia="TeX Gyre Pagella"/>
          <w:i/>
          <w:iCs/>
          <w:vertAlign w:val="baseline"/>
        </w:rPr>
        <w:t>A</w:t>
      </w:r>
      <w:r>
        <w:rPr>
          <w:rFonts w:ascii="Georgia" w:hAnsi="Georgia" w:cs="Georgia" w:eastAsia="Georgia"/>
          <w:i/>
          <w:iCs/>
          <w:vertAlign w:val="subscript"/>
        </w:rPr>
        <w:t>n</w:t>
      </w:r>
      <w:r>
        <w:rPr>
          <w:vertAlign w:val="baseline"/>
        </w:rPr>
        <w:t>)</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 </w:t>
      </w:r>
      <w:r>
        <w:rPr>
          <w:rFonts w:ascii="Liberation Serif" w:hAnsi="Liberation Serif" w:cs="Liberation Serif" w:eastAsia="Liberation Serif"/>
          <w:i/>
          <w:iCs/>
          <w:vertAlign w:val="baseline"/>
        </w:rPr>
        <w:t>C</w:t>
      </w:r>
      <w:r>
        <w:rPr>
          <w:rFonts w:ascii="Georgia" w:hAnsi="Georgia" w:cs="Georgia" w:eastAsia="Georgia"/>
          <w:i/>
          <w:iCs/>
          <w:vertAlign w:val="subscript"/>
        </w:rPr>
        <w:t>n</w:t>
      </w:r>
      <w:r>
        <w:rPr>
          <w:vertAlign w:val="baseline"/>
        </w:rPr>
        <w:t>.</w:t>
      </w:r>
      <w:r>
        <w:rPr>
          <w:spacing w:val="40"/>
          <w:vertAlign w:val="baseline"/>
        </w:rPr>
        <w:t> </w:t>
      </w:r>
      <w:r>
        <w:rPr>
          <w:vertAlign w:val="baseline"/>
        </w:rPr>
        <w:t>This definition is intuitive but too naive to be compared with other models e.g. Kripke categories.</w:t>
      </w:r>
      <w:r>
        <w:rPr>
          <w:spacing w:val="40"/>
          <w:vertAlign w:val="baseline"/>
        </w:rPr>
        <w:t> </w:t>
      </w:r>
      <w:r>
        <w:rPr>
          <w:vertAlign w:val="baseline"/>
        </w:rPr>
        <w:t>Instead, we exploit the change-of-base construction of enriched categories to resolve this issue.</w:t>
      </w:r>
    </w:p>
    <w:p>
      <w:pPr>
        <w:spacing w:before="119"/>
        <w:ind w:left="221" w:right="0" w:firstLine="0"/>
        <w:jc w:val="both"/>
        <w:rPr>
          <w:i/>
          <w:sz w:val="21"/>
        </w:rPr>
      </w:pPr>
      <w:r>
        <w:rPr>
          <w:b/>
          <w:sz w:val="21"/>
        </w:rPr>
        <w:t>Proposition</w:t>
      </w:r>
      <w:r>
        <w:rPr>
          <w:b/>
          <w:spacing w:val="-11"/>
          <w:sz w:val="21"/>
        </w:rPr>
        <w:t> </w:t>
      </w:r>
      <w:r>
        <w:rPr>
          <w:b/>
          <w:sz w:val="21"/>
        </w:rPr>
        <w:t>3.1</w:t>
      </w:r>
      <w:r>
        <w:rPr>
          <w:b/>
          <w:spacing w:val="-2"/>
          <w:sz w:val="21"/>
        </w:rPr>
        <w:t> </w:t>
      </w:r>
      <w:r>
        <w:rPr>
          <w:b/>
          <w:sz w:val="21"/>
        </w:rPr>
        <w:t>(Change</w:t>
      </w:r>
      <w:r>
        <w:rPr>
          <w:b/>
          <w:spacing w:val="-3"/>
          <w:sz w:val="21"/>
        </w:rPr>
        <w:t> </w:t>
      </w:r>
      <w:r>
        <w:rPr>
          <w:b/>
          <w:sz w:val="21"/>
        </w:rPr>
        <w:t>of</w:t>
      </w:r>
      <w:r>
        <w:rPr>
          <w:b/>
          <w:spacing w:val="-3"/>
          <w:sz w:val="21"/>
        </w:rPr>
        <w:t> </w:t>
      </w:r>
      <w:r>
        <w:rPr>
          <w:b/>
          <w:sz w:val="21"/>
        </w:rPr>
        <w:t>base)</w:t>
      </w:r>
      <w:r>
        <w:rPr>
          <w:b/>
          <w:spacing w:val="21"/>
          <w:sz w:val="21"/>
        </w:rPr>
        <w:t> </w:t>
      </w:r>
      <w:r>
        <w:rPr>
          <w:i/>
          <w:sz w:val="21"/>
        </w:rPr>
        <w:t>For</w:t>
      </w:r>
      <w:r>
        <w:rPr>
          <w:i/>
          <w:spacing w:val="-21"/>
          <w:sz w:val="21"/>
        </w:rPr>
        <w:t> </w:t>
      </w:r>
      <w:r>
        <w:rPr>
          <w:i/>
          <w:sz w:val="21"/>
        </w:rPr>
        <w:t>monoidal</w:t>
      </w:r>
      <w:r>
        <w:rPr>
          <w:i/>
          <w:spacing w:val="-22"/>
          <w:sz w:val="21"/>
        </w:rPr>
        <w:t> </w:t>
      </w:r>
      <w:r>
        <w:rPr>
          <w:i/>
          <w:sz w:val="21"/>
        </w:rPr>
        <w:t>categories</w:t>
      </w:r>
      <w:r>
        <w:rPr>
          <w:i/>
          <w:spacing w:val="-21"/>
          <w:sz w:val="21"/>
        </w:rPr>
        <w:t> </w:t>
      </w:r>
      <w:r>
        <w:rPr>
          <w:rFonts w:ascii="TeX Gyre Pagella"/>
          <w:i/>
          <w:sz w:val="21"/>
        </w:rPr>
        <w:t>V</w:t>
      </w:r>
      <w:r>
        <w:rPr>
          <w:rFonts w:ascii="TeX Gyre Pagella"/>
          <w:i/>
          <w:spacing w:val="16"/>
          <w:sz w:val="21"/>
        </w:rPr>
        <w:t> </w:t>
      </w:r>
      <w:r>
        <w:rPr>
          <w:i/>
          <w:sz w:val="21"/>
        </w:rPr>
        <w:t>and</w:t>
      </w:r>
      <w:r>
        <w:rPr>
          <w:i/>
          <w:spacing w:val="-22"/>
          <w:sz w:val="21"/>
        </w:rPr>
        <w:t> </w:t>
      </w:r>
      <w:r>
        <w:rPr>
          <w:rFonts w:ascii="TeX Gyre Pagella"/>
          <w:i/>
          <w:sz w:val="21"/>
        </w:rPr>
        <w:t>W</w:t>
      </w:r>
      <w:r>
        <w:rPr>
          <w:i/>
          <w:sz w:val="21"/>
        </w:rPr>
        <w:t>,</w:t>
      </w:r>
      <w:r>
        <w:rPr>
          <w:i/>
          <w:spacing w:val="-18"/>
          <w:sz w:val="21"/>
        </w:rPr>
        <w:t> </w:t>
      </w:r>
      <w:r>
        <w:rPr>
          <w:i/>
          <w:sz w:val="21"/>
        </w:rPr>
        <w:t>a</w:t>
      </w:r>
      <w:r>
        <w:rPr>
          <w:i/>
          <w:spacing w:val="-21"/>
          <w:sz w:val="21"/>
        </w:rPr>
        <w:t> </w:t>
      </w:r>
      <w:r>
        <w:rPr>
          <w:i/>
          <w:spacing w:val="-2"/>
          <w:sz w:val="21"/>
        </w:rPr>
        <w:t>monoidal</w:t>
      </w:r>
    </w:p>
    <w:p>
      <w:pPr>
        <w:spacing w:after="0"/>
        <w:jc w:val="both"/>
        <w:rPr>
          <w:sz w:val="21"/>
        </w:rPr>
        <w:sectPr>
          <w:type w:val="continuous"/>
          <w:pgSz w:w="9360" w:h="13610"/>
          <w:pgMar w:header="860" w:footer="0" w:top="800" w:bottom="280" w:left="680" w:right="420"/>
        </w:sectPr>
      </w:pPr>
    </w:p>
    <w:p>
      <w:pPr>
        <w:spacing w:line="187" w:lineRule="auto" w:before="145"/>
        <w:ind w:left="108" w:right="480" w:firstLine="0"/>
        <w:jc w:val="both"/>
        <w:rPr>
          <w:i/>
          <w:sz w:val="21"/>
        </w:rPr>
      </w:pPr>
      <w:r>
        <w:rPr>
          <w:i/>
          <w:sz w:val="21"/>
        </w:rPr>
        <w:t>functor </w:t>
      </w:r>
      <w:r>
        <w:rPr>
          <w:rFonts w:ascii="Liberation Serif" w:hAnsi="Liberation Serif"/>
          <w:i/>
          <w:sz w:val="21"/>
        </w:rPr>
        <w:t>L</w:t>
      </w:r>
      <w:r>
        <w:rPr>
          <w:rFonts w:ascii="Liberation Serif" w:hAnsi="Liberation Serif"/>
          <w:i/>
          <w:spacing w:val="30"/>
          <w:sz w:val="21"/>
        </w:rPr>
        <w:t> </w:t>
      </w:r>
      <w:r>
        <w:rPr>
          <w:sz w:val="21"/>
        </w:rPr>
        <w:t>: </w:t>
      </w:r>
      <w:r>
        <w:rPr>
          <w:rFonts w:ascii="TeX Gyre Pagella" w:hAnsi="TeX Gyre Pagella"/>
          <w:i/>
          <w:spacing w:val="37"/>
          <w:sz w:val="21"/>
        </w:rPr>
        <w:t>V</w:t>
      </w:r>
      <w:r>
        <w:rPr>
          <w:rFonts w:ascii="TeX Gyre Pagella" w:hAnsi="TeX Gyre Pagella"/>
          <w:i/>
          <w:spacing w:val="7"/>
          <w:sz w:val="21"/>
        </w:rPr>
        <w:t> </w:t>
      </w:r>
      <w:r>
        <w:rPr>
          <w:rFonts w:ascii="TeX Gyre Pagella" w:hAnsi="TeX Gyre Pagella"/>
          <w:i/>
          <w:sz w:val="21"/>
        </w:rPr>
        <w:t>→</w:t>
      </w:r>
      <w:r>
        <w:rPr>
          <w:rFonts w:ascii="TeX Gyre Pagella" w:hAnsi="TeX Gyre Pagella"/>
          <w:i/>
          <w:spacing w:val="30"/>
          <w:sz w:val="21"/>
        </w:rPr>
        <w:t> </w:t>
      </w:r>
      <w:r>
        <w:rPr>
          <w:rFonts w:ascii="TeX Gyre Pagella" w:hAnsi="TeX Gyre Pagella"/>
          <w:i/>
          <w:sz w:val="21"/>
        </w:rPr>
        <w:t>W</w:t>
      </w:r>
      <w:r>
        <w:rPr>
          <w:i/>
          <w:sz w:val="21"/>
        </w:rPr>
        <w:t>,</w:t>
      </w:r>
      <w:r>
        <w:rPr>
          <w:i/>
          <w:spacing w:val="22"/>
          <w:sz w:val="21"/>
        </w:rPr>
        <w:t> </w:t>
      </w:r>
      <w:r>
        <w:rPr>
          <w:i/>
          <w:sz w:val="21"/>
        </w:rPr>
        <w:t>and a </w:t>
      </w:r>
      <w:r>
        <w:rPr>
          <w:rFonts w:ascii="TeX Gyre Pagella" w:hAnsi="TeX Gyre Pagella"/>
          <w:i/>
          <w:sz w:val="21"/>
        </w:rPr>
        <w:t>V</w:t>
      </w:r>
      <w:r>
        <w:rPr>
          <w:i/>
          <w:sz w:val="21"/>
        </w:rPr>
        <w:t>-category </w:t>
      </w:r>
      <w:r>
        <w:rPr>
          <w:rFonts w:ascii="TeX Gyre Pagella" w:hAnsi="TeX Gyre Pagella"/>
          <w:i/>
          <w:sz w:val="21"/>
        </w:rPr>
        <w:t>A</w:t>
      </w:r>
      <w:r>
        <w:rPr>
          <w:i/>
          <w:sz w:val="21"/>
        </w:rPr>
        <w:t>,</w:t>
      </w:r>
      <w:r>
        <w:rPr>
          <w:i/>
          <w:spacing w:val="22"/>
          <w:sz w:val="21"/>
        </w:rPr>
        <w:t> </w:t>
      </w:r>
      <w:r>
        <w:rPr>
          <w:rFonts w:ascii="Liberation Serif" w:hAnsi="Liberation Serif"/>
          <w:i/>
          <w:sz w:val="21"/>
        </w:rPr>
        <w:t>L</w:t>
      </w:r>
      <w:r>
        <w:rPr>
          <w:rFonts w:ascii="Liberation Serif" w:hAnsi="Liberation Serif"/>
          <w:i/>
          <w:spacing w:val="40"/>
          <w:sz w:val="21"/>
        </w:rPr>
        <w:t> </w:t>
      </w:r>
      <w:r>
        <w:rPr>
          <w:i/>
          <w:sz w:val="21"/>
        </w:rPr>
        <w:t>induces a </w:t>
      </w:r>
      <w:r>
        <w:rPr>
          <w:rFonts w:ascii="TeX Gyre Pagella" w:hAnsi="TeX Gyre Pagella"/>
          <w:i/>
          <w:sz w:val="21"/>
        </w:rPr>
        <w:t>W</w:t>
      </w:r>
      <w:r>
        <w:rPr>
          <w:i/>
          <w:sz w:val="21"/>
        </w:rPr>
        <w:t>-category </w:t>
      </w:r>
      <w:r>
        <w:rPr>
          <w:rFonts w:ascii="Liberation Serif" w:hAnsi="Liberation Serif"/>
          <w:i/>
          <w:sz w:val="21"/>
        </w:rPr>
        <w:t>L</w:t>
      </w:r>
      <w:r>
        <w:rPr>
          <w:rFonts w:ascii="TeX Gyre Pagella" w:hAnsi="TeX Gyre Pagella"/>
          <w:i/>
          <w:sz w:val="21"/>
          <w:vertAlign w:val="subscript"/>
        </w:rPr>
        <w:t>∗</w:t>
      </w:r>
      <w:r>
        <w:rPr>
          <w:rFonts w:ascii="TeX Gyre Pagella" w:hAnsi="TeX Gyre Pagella"/>
          <w:i/>
          <w:sz w:val="21"/>
          <w:vertAlign w:val="baseline"/>
        </w:rPr>
        <w:t>A</w:t>
      </w:r>
      <w:r>
        <w:rPr>
          <w:i/>
          <w:sz w:val="21"/>
          <w:vertAlign w:val="baseline"/>
        </w:rPr>
        <w:t>.</w:t>
      </w:r>
      <w:r>
        <w:rPr>
          <w:i/>
          <w:spacing w:val="40"/>
          <w:sz w:val="21"/>
          <w:vertAlign w:val="baseline"/>
        </w:rPr>
        <w:t> </w:t>
      </w:r>
      <w:r>
        <w:rPr>
          <w:rFonts w:ascii="Liberation Serif" w:hAnsi="Liberation Serif"/>
          <w:i/>
          <w:sz w:val="21"/>
          <w:vertAlign w:val="baseline"/>
        </w:rPr>
        <w:t>L</w:t>
      </w:r>
      <w:r>
        <w:rPr>
          <w:rFonts w:ascii="TeX Gyre Pagella" w:hAnsi="TeX Gyre Pagella"/>
          <w:i/>
          <w:sz w:val="21"/>
          <w:vertAlign w:val="subscript"/>
        </w:rPr>
        <w:t>∗</w:t>
      </w:r>
      <w:r>
        <w:rPr>
          <w:rFonts w:ascii="TeX Gyre Pagella" w:hAnsi="TeX Gyre Pagella"/>
          <w:i/>
          <w:sz w:val="21"/>
          <w:vertAlign w:val="baseline"/>
        </w:rPr>
        <w:t>A</w:t>
      </w:r>
      <w:r>
        <w:rPr>
          <w:rFonts w:ascii="TeX Gyre Pagella" w:hAnsi="TeX Gyre Pagella"/>
          <w:i/>
          <w:spacing w:val="40"/>
          <w:sz w:val="21"/>
          <w:vertAlign w:val="baseline"/>
        </w:rPr>
        <w:t> </w:t>
      </w:r>
      <w:r>
        <w:rPr>
          <w:i/>
          <w:sz w:val="21"/>
          <w:vertAlign w:val="baseline"/>
        </w:rPr>
        <w:t>has</w:t>
      </w:r>
      <w:r>
        <w:rPr>
          <w:i/>
          <w:sz w:val="21"/>
          <w:vertAlign w:val="baseline"/>
        </w:rPr>
        <w:t> the</w:t>
      </w:r>
      <w:r>
        <w:rPr>
          <w:i/>
          <w:spacing w:val="1"/>
          <w:sz w:val="21"/>
          <w:vertAlign w:val="baseline"/>
        </w:rPr>
        <w:t> </w:t>
      </w:r>
      <w:r>
        <w:rPr>
          <w:i/>
          <w:sz w:val="21"/>
          <w:vertAlign w:val="baseline"/>
        </w:rPr>
        <w:t>same</w:t>
      </w:r>
      <w:r>
        <w:rPr>
          <w:i/>
          <w:spacing w:val="1"/>
          <w:sz w:val="21"/>
          <w:vertAlign w:val="baseline"/>
        </w:rPr>
        <w:t> </w:t>
      </w:r>
      <w:r>
        <w:rPr>
          <w:i/>
          <w:sz w:val="21"/>
          <w:vertAlign w:val="baseline"/>
        </w:rPr>
        <w:t>collection</w:t>
      </w:r>
      <w:r>
        <w:rPr>
          <w:i/>
          <w:spacing w:val="1"/>
          <w:sz w:val="21"/>
          <w:vertAlign w:val="baseline"/>
        </w:rPr>
        <w:t> </w:t>
      </w:r>
      <w:r>
        <w:rPr>
          <w:i/>
          <w:sz w:val="21"/>
          <w:vertAlign w:val="baseline"/>
        </w:rPr>
        <w:t>of</w:t>
      </w:r>
      <w:r>
        <w:rPr>
          <w:i/>
          <w:spacing w:val="1"/>
          <w:sz w:val="21"/>
          <w:vertAlign w:val="baseline"/>
        </w:rPr>
        <w:t> </w:t>
      </w:r>
      <w:r>
        <w:rPr>
          <w:i/>
          <w:sz w:val="21"/>
          <w:vertAlign w:val="baseline"/>
        </w:rPr>
        <w:t>objects</w:t>
      </w:r>
      <w:r>
        <w:rPr>
          <w:i/>
          <w:spacing w:val="2"/>
          <w:sz w:val="21"/>
          <w:vertAlign w:val="baseline"/>
        </w:rPr>
        <w:t> </w:t>
      </w:r>
      <w:r>
        <w:rPr>
          <w:i/>
          <w:sz w:val="21"/>
          <w:vertAlign w:val="baseline"/>
        </w:rPr>
        <w:t>as </w:t>
      </w:r>
      <w:r>
        <w:rPr>
          <w:rFonts w:ascii="TeX Gyre Pagella" w:hAnsi="TeX Gyre Pagella"/>
          <w:i/>
          <w:sz w:val="21"/>
          <w:vertAlign w:val="baseline"/>
        </w:rPr>
        <w:t>A</w:t>
      </w:r>
      <w:r>
        <w:rPr>
          <w:i/>
          <w:sz w:val="21"/>
          <w:vertAlign w:val="baseline"/>
        </w:rPr>
        <w:t>,</w:t>
      </w:r>
      <w:r>
        <w:rPr>
          <w:i/>
          <w:spacing w:val="5"/>
          <w:sz w:val="21"/>
          <w:vertAlign w:val="baseline"/>
        </w:rPr>
        <w:t> </w:t>
      </w:r>
      <w:r>
        <w:rPr>
          <w:i/>
          <w:sz w:val="21"/>
          <w:vertAlign w:val="baseline"/>
        </w:rPr>
        <w:t>and</w:t>
      </w:r>
      <w:r>
        <w:rPr>
          <w:i/>
          <w:spacing w:val="1"/>
          <w:sz w:val="21"/>
          <w:vertAlign w:val="baseline"/>
        </w:rPr>
        <w:t> </w:t>
      </w:r>
      <w:r>
        <w:rPr>
          <w:i/>
          <w:sz w:val="21"/>
          <w:vertAlign w:val="baseline"/>
        </w:rPr>
        <w:t>hom</w:t>
      </w:r>
      <w:r>
        <w:rPr>
          <w:i/>
          <w:spacing w:val="1"/>
          <w:sz w:val="21"/>
          <w:vertAlign w:val="baseline"/>
        </w:rPr>
        <w:t> </w:t>
      </w:r>
      <w:r>
        <w:rPr>
          <w:i/>
          <w:sz w:val="21"/>
          <w:vertAlign w:val="baseline"/>
        </w:rPr>
        <w:t>objects</w:t>
      </w:r>
      <w:r>
        <w:rPr>
          <w:i/>
          <w:spacing w:val="1"/>
          <w:sz w:val="21"/>
          <w:vertAlign w:val="baseline"/>
        </w:rPr>
        <w:t> </w:t>
      </w:r>
      <w:r>
        <w:rPr>
          <w:rFonts w:ascii="Liberation Serif" w:hAnsi="Liberation Serif"/>
          <w:i/>
          <w:sz w:val="21"/>
          <w:vertAlign w:val="baseline"/>
        </w:rPr>
        <w:t>L</w:t>
      </w:r>
      <w:r>
        <w:rPr>
          <w:rFonts w:ascii="TeX Gyre Pagella" w:hAnsi="TeX Gyre Pagella"/>
          <w:i/>
          <w:sz w:val="21"/>
          <w:vertAlign w:val="subscript"/>
        </w:rPr>
        <w:t>∗</w:t>
      </w:r>
      <w:r>
        <w:rPr>
          <w:rFonts w:ascii="TeX Gyre Pagella" w:hAnsi="TeX Gyre Pagella"/>
          <w:i/>
          <w:sz w:val="21"/>
          <w:vertAlign w:val="baseline"/>
        </w:rPr>
        <w:t>A</w:t>
      </w:r>
      <w:r>
        <w:rPr>
          <w:sz w:val="21"/>
          <w:vertAlign w:val="baseline"/>
        </w:rPr>
        <w:t>(</w:t>
      </w:r>
      <w:r>
        <w:rPr>
          <w:rFonts w:ascii="Liberation Serif" w:hAnsi="Liberation Serif"/>
          <w:i/>
          <w:sz w:val="21"/>
          <w:vertAlign w:val="baseline"/>
        </w:rPr>
        <w:t>X,</w:t>
      </w:r>
      <w:r>
        <w:rPr>
          <w:rFonts w:ascii="Liberation Serif" w:hAnsi="Liberation Serif"/>
          <w:i/>
          <w:spacing w:val="-9"/>
          <w:sz w:val="21"/>
          <w:vertAlign w:val="baseline"/>
        </w:rPr>
        <w:t> </w:t>
      </w:r>
      <w:r>
        <w:rPr>
          <w:rFonts w:ascii="Liberation Serif" w:hAnsi="Liberation Serif"/>
          <w:i/>
          <w:sz w:val="21"/>
          <w:vertAlign w:val="baseline"/>
        </w:rPr>
        <w:t>Y</w:t>
      </w:r>
      <w:r>
        <w:rPr>
          <w:rFonts w:ascii="Liberation Serif" w:hAnsi="Liberation Serif"/>
          <w:i/>
          <w:spacing w:val="3"/>
          <w:sz w:val="21"/>
          <w:vertAlign w:val="baseline"/>
        </w:rPr>
        <w:t> </w:t>
      </w:r>
      <w:r>
        <w:rPr>
          <w:sz w:val="21"/>
          <w:vertAlign w:val="baseline"/>
        </w:rPr>
        <w:t>)</w:t>
      </w:r>
      <w:r>
        <w:rPr>
          <w:spacing w:val="7"/>
          <w:sz w:val="21"/>
          <w:vertAlign w:val="baseline"/>
        </w:rPr>
        <w:t> </w:t>
      </w:r>
      <w:r>
        <w:rPr>
          <w:i/>
          <w:sz w:val="21"/>
          <w:vertAlign w:val="baseline"/>
        </w:rPr>
        <w:t>given</w:t>
      </w:r>
      <w:r>
        <w:rPr>
          <w:i/>
          <w:spacing w:val="1"/>
          <w:sz w:val="21"/>
          <w:vertAlign w:val="baseline"/>
        </w:rPr>
        <w:t> </w:t>
      </w:r>
      <w:r>
        <w:rPr>
          <w:i/>
          <w:sz w:val="21"/>
          <w:vertAlign w:val="baseline"/>
        </w:rPr>
        <w:t>by</w:t>
      </w:r>
      <w:r>
        <w:rPr>
          <w:i/>
          <w:spacing w:val="1"/>
          <w:sz w:val="21"/>
          <w:vertAlign w:val="baseline"/>
        </w:rPr>
        <w:t> </w:t>
      </w:r>
      <w:r>
        <w:rPr>
          <w:rFonts w:ascii="Liberation Serif" w:hAnsi="Liberation Serif"/>
          <w:i/>
          <w:sz w:val="21"/>
          <w:vertAlign w:val="baseline"/>
        </w:rPr>
        <w:t>L</w:t>
      </w:r>
      <w:r>
        <w:rPr>
          <w:rFonts w:ascii="TeX Gyre Pagella" w:hAnsi="TeX Gyre Pagella"/>
          <w:i/>
          <w:sz w:val="21"/>
          <w:vertAlign w:val="baseline"/>
        </w:rPr>
        <w:t>A</w:t>
      </w:r>
      <w:r>
        <w:rPr>
          <w:sz w:val="21"/>
          <w:vertAlign w:val="baseline"/>
        </w:rPr>
        <w:t>(</w:t>
      </w:r>
      <w:r>
        <w:rPr>
          <w:rFonts w:ascii="Liberation Serif" w:hAnsi="Liberation Serif"/>
          <w:i/>
          <w:sz w:val="21"/>
          <w:vertAlign w:val="baseline"/>
        </w:rPr>
        <w:t>X,</w:t>
      </w:r>
      <w:r>
        <w:rPr>
          <w:rFonts w:ascii="Liberation Serif" w:hAnsi="Liberation Serif"/>
          <w:i/>
          <w:spacing w:val="-11"/>
          <w:sz w:val="21"/>
          <w:vertAlign w:val="baseline"/>
        </w:rPr>
        <w:t> </w:t>
      </w:r>
      <w:r>
        <w:rPr>
          <w:rFonts w:ascii="Liberation Serif" w:hAnsi="Liberation Serif"/>
          <w:i/>
          <w:sz w:val="21"/>
          <w:vertAlign w:val="baseline"/>
        </w:rPr>
        <w:t>Y</w:t>
      </w:r>
      <w:r>
        <w:rPr>
          <w:rFonts w:ascii="Liberation Serif" w:hAnsi="Liberation Serif"/>
          <w:i/>
          <w:spacing w:val="4"/>
          <w:sz w:val="21"/>
          <w:vertAlign w:val="baseline"/>
        </w:rPr>
        <w:t> </w:t>
      </w:r>
      <w:r>
        <w:rPr>
          <w:spacing w:val="-5"/>
          <w:sz w:val="21"/>
          <w:vertAlign w:val="baseline"/>
        </w:rPr>
        <w:t>)</w:t>
      </w:r>
      <w:r>
        <w:rPr>
          <w:i/>
          <w:spacing w:val="-5"/>
          <w:sz w:val="21"/>
          <w:vertAlign w:val="baseline"/>
        </w:rPr>
        <w:t>.</w:t>
      </w:r>
    </w:p>
    <w:p>
      <w:pPr>
        <w:pStyle w:val="BodyText"/>
        <w:spacing w:line="211" w:lineRule="auto" w:before="140"/>
        <w:ind w:left="108" w:right="480" w:firstLine="317"/>
        <w:jc w:val="both"/>
      </w:pPr>
      <w:r>
        <w:rPr/>
        <w:t>For</w:t>
      </w:r>
      <w:r>
        <w:rPr>
          <w:spacing w:val="-18"/>
        </w:rPr>
        <w:t> </w:t>
      </w:r>
      <w:r>
        <w:rPr/>
        <w:t>a</w:t>
      </w:r>
      <w:r>
        <w:rPr>
          <w:spacing w:val="-17"/>
        </w:rPr>
        <w:t> </w:t>
      </w:r>
      <w:r>
        <w:rPr/>
        <w:t>symmetric</w:t>
      </w:r>
      <w:r>
        <w:rPr>
          <w:spacing w:val="-18"/>
        </w:rPr>
        <w:t> </w:t>
      </w:r>
      <w:r>
        <w:rPr/>
        <w:t>monoidal</w:t>
      </w:r>
      <w:r>
        <w:rPr>
          <w:spacing w:val="-17"/>
        </w:rPr>
        <w:t> </w:t>
      </w:r>
      <w:r>
        <w:rPr/>
        <w:t>category</w:t>
      </w:r>
      <w:r>
        <w:rPr>
          <w:spacing w:val="-18"/>
        </w:rPr>
        <w:t> </w:t>
      </w:r>
      <w:r>
        <w:rPr>
          <w:rFonts w:ascii="TeX Gyre Pagella"/>
          <w:i/>
        </w:rPr>
        <w:t>V</w:t>
      </w:r>
      <w:r>
        <w:rPr/>
        <w:t>,</w:t>
      </w:r>
      <w:r>
        <w:rPr>
          <w:spacing w:val="-17"/>
        </w:rPr>
        <w:t> </w:t>
      </w:r>
      <w:r>
        <w:rPr/>
        <w:t>monoidal</w:t>
      </w:r>
      <w:r>
        <w:rPr>
          <w:spacing w:val="-18"/>
        </w:rPr>
        <w:t> </w:t>
      </w:r>
      <w:r>
        <w:rPr>
          <w:rFonts w:ascii="TeX Gyre Pagella"/>
          <w:i/>
        </w:rPr>
        <w:t>V</w:t>
      </w:r>
      <w:r>
        <w:rPr/>
        <w:t>-category</w:t>
      </w:r>
      <w:r>
        <w:rPr>
          <w:spacing w:val="-17"/>
        </w:rPr>
        <w:t> </w:t>
      </w:r>
      <w:r>
        <w:rPr/>
        <w:t>and</w:t>
      </w:r>
      <w:r>
        <w:rPr>
          <w:spacing w:val="-18"/>
        </w:rPr>
        <w:t> </w:t>
      </w:r>
      <w:r>
        <w:rPr/>
        <w:t>related</w:t>
      </w:r>
      <w:r>
        <w:rPr>
          <w:spacing w:val="-17"/>
        </w:rPr>
        <w:t> </w:t>
      </w:r>
      <w:r>
        <w:rPr/>
        <w:t>concepts are defined as usual (see also Appendix </w:t>
      </w:r>
      <w:hyperlink w:history="true" w:anchor="_bookmark64">
        <w:r>
          <w:rPr>
            <w:color w:val="0080AC"/>
          </w:rPr>
          <w:t>A</w:t>
        </w:r>
      </w:hyperlink>
      <w:r>
        <w:rPr/>
        <w:t>). In fact, it is known that symmetric monoidal closed categories enriched over a symmetric monoidal closed category behave quite well.</w:t>
      </w:r>
      <w:r>
        <w:rPr>
          <w:spacing w:val="40"/>
        </w:rPr>
        <w:t> </w:t>
      </w:r>
      <w:r>
        <w:rPr/>
        <w:t>Our approach exploits the following very important result on </w:t>
      </w:r>
      <w:bookmarkStart w:name="_bookmark9" w:id="17"/>
      <w:bookmarkEnd w:id="17"/>
      <w:r>
        <w:rPr/>
        <w:t>su</w:t>
      </w:r>
      <w:r>
        <w:rPr/>
        <w:t>ch enriched categories.</w:t>
      </w:r>
    </w:p>
    <w:p>
      <w:pPr>
        <w:spacing w:line="336" w:lineRule="exact" w:before="100"/>
        <w:ind w:left="108" w:right="0" w:firstLine="0"/>
        <w:jc w:val="both"/>
        <w:rPr>
          <w:sz w:val="21"/>
        </w:rPr>
      </w:pPr>
      <w:r>
        <w:rPr>
          <w:b/>
          <w:sz w:val="21"/>
        </w:rPr>
        <w:t>Definition</w:t>
      </w:r>
      <w:r>
        <w:rPr>
          <w:b/>
          <w:spacing w:val="2"/>
          <w:sz w:val="21"/>
        </w:rPr>
        <w:t> </w:t>
      </w:r>
      <w:r>
        <w:rPr>
          <w:b/>
          <w:sz w:val="21"/>
        </w:rPr>
        <w:t>3.2</w:t>
      </w:r>
      <w:r>
        <w:rPr>
          <w:b/>
          <w:spacing w:val="29"/>
          <w:sz w:val="21"/>
        </w:rPr>
        <w:t> </w:t>
      </w:r>
      <w:r>
        <w:rPr>
          <w:sz w:val="21"/>
        </w:rPr>
        <w:t>Given</w:t>
      </w:r>
      <w:r>
        <w:rPr>
          <w:spacing w:val="-10"/>
          <w:sz w:val="21"/>
        </w:rPr>
        <w:t> </w:t>
      </w:r>
      <w:r>
        <w:rPr>
          <w:sz w:val="21"/>
        </w:rPr>
        <w:t>a</w:t>
      </w:r>
      <w:r>
        <w:rPr>
          <w:spacing w:val="-10"/>
          <w:sz w:val="21"/>
        </w:rPr>
        <w:t> </w:t>
      </w:r>
      <w:r>
        <w:rPr>
          <w:sz w:val="21"/>
        </w:rPr>
        <w:t>monoidal</w:t>
      </w:r>
      <w:r>
        <w:rPr>
          <w:spacing w:val="-10"/>
          <w:sz w:val="21"/>
        </w:rPr>
        <w:t> </w:t>
      </w:r>
      <w:r>
        <w:rPr>
          <w:rFonts w:ascii="TeX Gyre Pagella" w:hAnsi="TeX Gyre Pagella"/>
          <w:i/>
          <w:sz w:val="21"/>
        </w:rPr>
        <w:t>V</w:t>
      </w:r>
      <w:r>
        <w:rPr>
          <w:sz w:val="21"/>
        </w:rPr>
        <w:t>-functor</w:t>
      </w:r>
      <w:r>
        <w:rPr>
          <w:spacing w:val="-10"/>
          <w:sz w:val="21"/>
        </w:rPr>
        <w:t> </w:t>
      </w:r>
      <w:r>
        <w:rPr>
          <w:rFonts w:ascii="Liberation Serif" w:hAnsi="Liberation Serif"/>
          <w:i/>
          <w:sz w:val="21"/>
        </w:rPr>
        <w:t>F</w:t>
      </w:r>
      <w:r>
        <w:rPr>
          <w:rFonts w:ascii="Liberation Serif" w:hAnsi="Liberation Serif"/>
          <w:i/>
          <w:spacing w:val="38"/>
          <w:sz w:val="21"/>
        </w:rPr>
        <w:t> </w:t>
      </w:r>
      <w:r>
        <w:rPr>
          <w:sz w:val="21"/>
        </w:rPr>
        <w:t>:</w:t>
      </w:r>
      <w:r>
        <w:rPr>
          <w:spacing w:val="-9"/>
          <w:sz w:val="21"/>
        </w:rPr>
        <w:t> </w:t>
      </w:r>
      <w:r>
        <w:rPr>
          <w:rFonts w:ascii="TeX Gyre Pagella" w:hAnsi="TeX Gyre Pagella"/>
          <w:i/>
          <w:sz w:val="21"/>
        </w:rPr>
        <w:t>A</w:t>
      </w:r>
      <w:r>
        <w:rPr>
          <w:rFonts w:ascii="TeX Gyre Pagella" w:hAnsi="TeX Gyre Pagella"/>
          <w:i/>
          <w:spacing w:val="2"/>
          <w:sz w:val="21"/>
        </w:rPr>
        <w:t> </w:t>
      </w:r>
      <w:r>
        <w:rPr>
          <w:rFonts w:ascii="TeX Gyre Pagella" w:hAnsi="TeX Gyre Pagella"/>
          <w:i/>
          <w:sz w:val="21"/>
        </w:rPr>
        <w:t>→</w:t>
      </w:r>
      <w:r>
        <w:rPr>
          <w:rFonts w:ascii="TeX Gyre Pagella" w:hAnsi="TeX Gyre Pagella"/>
          <w:i/>
          <w:spacing w:val="8"/>
          <w:sz w:val="21"/>
        </w:rPr>
        <w:t> </w:t>
      </w:r>
      <w:r>
        <w:rPr>
          <w:rFonts w:ascii="TeX Gyre Pagella" w:hAnsi="TeX Gyre Pagella"/>
          <w:i/>
          <w:sz w:val="21"/>
        </w:rPr>
        <w:t>B</w:t>
      </w:r>
      <w:r>
        <w:rPr>
          <w:sz w:val="21"/>
        </w:rPr>
        <w:t>,</w:t>
      </w:r>
      <w:r>
        <w:rPr>
          <w:spacing w:val="-7"/>
          <w:sz w:val="21"/>
        </w:rPr>
        <w:t> </w:t>
      </w:r>
      <w:r>
        <w:rPr>
          <w:sz w:val="21"/>
        </w:rPr>
        <w:t>the</w:t>
      </w:r>
      <w:r>
        <w:rPr>
          <w:spacing w:val="-10"/>
          <w:sz w:val="21"/>
        </w:rPr>
        <w:t> </w:t>
      </w:r>
      <w:r>
        <w:rPr>
          <w:i/>
          <w:sz w:val="21"/>
        </w:rPr>
        <w:t>comparison</w:t>
      </w:r>
      <w:r>
        <w:rPr>
          <w:i/>
          <w:spacing w:val="1"/>
          <w:sz w:val="21"/>
        </w:rPr>
        <w:t> </w:t>
      </w:r>
      <w:r>
        <w:rPr>
          <w:spacing w:val="-2"/>
          <w:sz w:val="21"/>
        </w:rPr>
        <w:t>morphism</w:t>
      </w:r>
    </w:p>
    <w:p>
      <w:pPr>
        <w:tabs>
          <w:tab w:pos="5857" w:val="left" w:leader="none"/>
          <w:tab w:pos="7625" w:val="right" w:leader="none"/>
        </w:tabs>
        <w:spacing w:line="97" w:lineRule="exact" w:before="0"/>
        <w:ind w:left="4474" w:right="0" w:firstLine="0"/>
        <w:jc w:val="left"/>
        <w:rPr>
          <w:rFonts w:ascii="LM Roman 8" w:hAnsi="LM Roman 8"/>
          <w:sz w:val="15"/>
        </w:rPr>
      </w:pPr>
      <w:r>
        <w:rPr>
          <w:rFonts w:ascii="Georgia" w:hAnsi="Georgia"/>
          <w:i/>
          <w:spacing w:val="-10"/>
          <w:w w:val="110"/>
          <w:sz w:val="15"/>
        </w:rPr>
        <w:t>F</w:t>
      </w:r>
      <w:r>
        <w:rPr>
          <w:rFonts w:ascii="Georgia" w:hAnsi="Georgia"/>
          <w:i/>
          <w:sz w:val="15"/>
        </w:rPr>
        <w:tab/>
      </w:r>
      <w:r>
        <w:rPr>
          <w:rFonts w:ascii="TeX Gyre Pagella" w:hAnsi="TeX Gyre Pagella"/>
          <w:i/>
          <w:spacing w:val="-2"/>
          <w:w w:val="105"/>
          <w:position w:val="2"/>
          <w:sz w:val="15"/>
        </w:rPr>
        <w:t>B</w:t>
      </w:r>
      <w:r>
        <w:rPr>
          <w:rFonts w:ascii="LM Roman 8" w:hAnsi="LM Roman 8"/>
          <w:spacing w:val="-2"/>
          <w:w w:val="105"/>
          <w:position w:val="2"/>
          <w:sz w:val="15"/>
        </w:rPr>
        <w:t>(</w:t>
      </w:r>
      <w:r>
        <w:rPr>
          <w:rFonts w:ascii="Georgia" w:hAnsi="Georgia"/>
          <w:i/>
          <w:spacing w:val="-2"/>
          <w:w w:val="105"/>
          <w:position w:val="2"/>
          <w:sz w:val="15"/>
        </w:rPr>
        <w:t>ι,F</w:t>
      </w:r>
      <w:r>
        <w:rPr>
          <w:rFonts w:ascii="TeX Gyre Pagella" w:hAnsi="TeX Gyre Pagella"/>
          <w:i/>
          <w:spacing w:val="-2"/>
          <w:w w:val="105"/>
          <w:position w:val="2"/>
          <w:sz w:val="15"/>
        </w:rPr>
        <w:t>−</w:t>
      </w:r>
      <w:r>
        <w:rPr>
          <w:rFonts w:ascii="LM Roman 8" w:hAnsi="LM Roman 8"/>
          <w:spacing w:val="-2"/>
          <w:w w:val="105"/>
          <w:position w:val="2"/>
          <w:sz w:val="15"/>
        </w:rPr>
        <w:t>)</w:t>
      </w:r>
      <w:r>
        <w:rPr>
          <w:rFonts w:ascii="Times New Roman" w:hAnsi="Times New Roman"/>
          <w:position w:val="2"/>
          <w:sz w:val="15"/>
        </w:rPr>
        <w:tab/>
      </w:r>
      <w:hyperlink w:history="true" w:anchor="_bookmark10">
        <w:r>
          <w:rPr>
            <w:rFonts w:ascii="LM Roman 8" w:hAnsi="LM Roman 8"/>
            <w:color w:val="0080AC"/>
            <w:spacing w:val="-10"/>
            <w:w w:val="110"/>
            <w:position w:val="-3"/>
            <w:sz w:val="15"/>
          </w:rPr>
          <w:t>5</w:t>
        </w:r>
      </w:hyperlink>
    </w:p>
    <w:p>
      <w:pPr>
        <w:tabs>
          <w:tab w:pos="7670" w:val="left" w:leader="none"/>
        </w:tabs>
        <w:spacing w:line="247" w:lineRule="exact" w:before="0"/>
        <w:ind w:left="108" w:right="0" w:firstLine="0"/>
        <w:jc w:val="left"/>
        <w:rPr>
          <w:sz w:val="21"/>
        </w:rPr>
      </w:pPr>
      <w:r>
        <w:rPr>
          <w:sz w:val="21"/>
        </w:rPr>
        <w:t>of</w:t>
      </w:r>
      <w:r>
        <w:rPr>
          <w:spacing w:val="19"/>
          <w:sz w:val="21"/>
        </w:rPr>
        <w:t> </w:t>
      </w:r>
      <w:r>
        <w:rPr>
          <w:rFonts w:ascii="Liberation Serif" w:hAnsi="Liberation Serif"/>
          <w:i/>
          <w:sz w:val="21"/>
        </w:rPr>
        <w:t>F</w:t>
      </w:r>
      <w:r>
        <w:rPr>
          <w:rFonts w:ascii="Liberation Serif" w:hAnsi="Liberation Serif"/>
          <w:i/>
          <w:spacing w:val="74"/>
          <w:sz w:val="21"/>
        </w:rPr>
        <w:t> </w:t>
      </w:r>
      <w:r>
        <w:rPr>
          <w:sz w:val="21"/>
        </w:rPr>
        <w:t>is</w:t>
      </w:r>
      <w:r>
        <w:rPr>
          <w:spacing w:val="19"/>
          <w:sz w:val="21"/>
        </w:rPr>
        <w:t> </w:t>
      </w:r>
      <w:r>
        <w:rPr>
          <w:sz w:val="21"/>
        </w:rPr>
        <w:t>a</w:t>
      </w:r>
      <w:r>
        <w:rPr>
          <w:spacing w:val="19"/>
          <w:sz w:val="21"/>
        </w:rPr>
        <w:t> </w:t>
      </w:r>
      <w:r>
        <w:rPr>
          <w:rFonts w:ascii="TeX Gyre Pagella" w:hAnsi="TeX Gyre Pagella"/>
          <w:i/>
          <w:sz w:val="21"/>
        </w:rPr>
        <w:t>V</w:t>
      </w:r>
      <w:r>
        <w:rPr>
          <w:sz w:val="21"/>
        </w:rPr>
        <w:t>-natural</w:t>
      </w:r>
      <w:r>
        <w:rPr>
          <w:spacing w:val="19"/>
          <w:sz w:val="21"/>
        </w:rPr>
        <w:t> </w:t>
      </w:r>
      <w:r>
        <w:rPr>
          <w:sz w:val="21"/>
        </w:rPr>
        <w:t>transformation</w:t>
      </w:r>
      <w:r>
        <w:rPr>
          <w:spacing w:val="21"/>
          <w:sz w:val="21"/>
        </w:rPr>
        <w:t> </w:t>
      </w:r>
      <w:r>
        <w:rPr>
          <w:rFonts w:ascii="Liberation Serif" w:hAnsi="Liberation Serif"/>
          <w:i/>
          <w:sz w:val="21"/>
        </w:rPr>
        <w:t>θ</w:t>
      </w:r>
      <w:r>
        <w:rPr>
          <w:rFonts w:ascii="Liberation Serif" w:hAnsi="Liberation Serif"/>
          <w:i/>
          <w:spacing w:val="29"/>
          <w:sz w:val="21"/>
        </w:rPr>
        <w:t> </w:t>
      </w:r>
      <w:r>
        <w:rPr>
          <w:sz w:val="21"/>
        </w:rPr>
        <w:t>:</w:t>
      </w:r>
      <w:r>
        <w:rPr>
          <w:spacing w:val="4"/>
          <w:sz w:val="21"/>
        </w:rPr>
        <w:t> </w:t>
      </w:r>
      <w:r>
        <w:rPr>
          <w:rFonts w:ascii="TeX Gyre Pagella" w:hAnsi="TeX Gyre Pagella"/>
          <w:i/>
          <w:sz w:val="21"/>
        </w:rPr>
        <w:t>A</w:t>
      </w:r>
      <w:r>
        <w:rPr>
          <w:sz w:val="21"/>
        </w:rPr>
        <w:t>(</w:t>
      </w:r>
      <w:r>
        <w:rPr>
          <w:rFonts w:ascii="Liberation Serif" w:hAnsi="Liberation Serif"/>
          <w:i/>
          <w:sz w:val="21"/>
        </w:rPr>
        <w:t>I,</w:t>
      </w:r>
      <w:r>
        <w:rPr>
          <w:rFonts w:ascii="Liberation Serif" w:hAnsi="Liberation Serif"/>
          <w:i/>
          <w:spacing w:val="-8"/>
          <w:sz w:val="21"/>
        </w:rPr>
        <w:t> </w:t>
      </w:r>
      <w:r>
        <w:rPr>
          <w:rFonts w:ascii="TeX Gyre Pagella" w:hAnsi="TeX Gyre Pagella"/>
          <w:i/>
          <w:sz w:val="21"/>
        </w:rPr>
        <w:t>−</w:t>
      </w:r>
      <w:r>
        <w:rPr>
          <w:sz w:val="21"/>
        </w:rPr>
        <w:t>)</w:t>
      </w:r>
      <w:r>
        <w:rPr>
          <w:spacing w:val="5"/>
          <w:sz w:val="21"/>
        </w:rPr>
        <w:t> </w:t>
      </w:r>
      <w:r>
        <w:rPr>
          <w:rFonts w:ascii="TeX Gyre Pagella" w:hAnsi="TeX Gyre Pagella"/>
          <w:i/>
          <w:spacing w:val="-122"/>
          <w:w w:val="97"/>
          <w:sz w:val="21"/>
        </w:rPr>
        <w:t>−</w:t>
      </w:r>
      <w:r>
        <w:rPr>
          <w:rFonts w:ascii="TeX Gyre Pagella" w:hAnsi="TeX Gyre Pagella"/>
          <w:i/>
          <w:w w:val="103"/>
          <w:sz w:val="21"/>
        </w:rPr>
        <w:t>→</w:t>
      </w:r>
      <w:r>
        <w:rPr>
          <w:rFonts w:ascii="TeX Gyre Pagella" w:hAnsi="TeX Gyre Pagella"/>
          <w:i/>
          <w:spacing w:val="22"/>
          <w:sz w:val="21"/>
        </w:rPr>
        <w:t> </w:t>
      </w:r>
      <w:r>
        <w:rPr>
          <w:rFonts w:ascii="TeX Gyre Pagella" w:hAnsi="TeX Gyre Pagella"/>
          <w:i/>
          <w:spacing w:val="10"/>
          <w:sz w:val="21"/>
        </w:rPr>
        <w:t>B</w:t>
      </w:r>
      <w:r>
        <w:rPr>
          <w:spacing w:val="10"/>
          <w:sz w:val="21"/>
        </w:rPr>
        <w:t>(</w:t>
      </w:r>
      <w:r>
        <w:rPr>
          <w:rFonts w:ascii="Liberation Serif" w:hAnsi="Liberation Serif"/>
          <w:i/>
          <w:spacing w:val="10"/>
          <w:sz w:val="21"/>
        </w:rPr>
        <w:t>FI,</w:t>
      </w:r>
      <w:r>
        <w:rPr>
          <w:rFonts w:ascii="Liberation Serif" w:hAnsi="Liberation Serif"/>
          <w:i/>
          <w:spacing w:val="-8"/>
          <w:sz w:val="21"/>
        </w:rPr>
        <w:t> </w:t>
      </w:r>
      <w:r>
        <w:rPr>
          <w:rFonts w:ascii="Liberation Serif" w:hAnsi="Liberation Serif"/>
          <w:i/>
          <w:spacing w:val="9"/>
          <w:sz w:val="21"/>
        </w:rPr>
        <w:t>F</w:t>
      </w:r>
      <w:r>
        <w:rPr>
          <w:rFonts w:ascii="TeX Gyre Pagella" w:hAnsi="TeX Gyre Pagella"/>
          <w:i/>
          <w:spacing w:val="9"/>
          <w:sz w:val="21"/>
        </w:rPr>
        <w:t>−</w:t>
      </w:r>
      <w:r>
        <w:rPr>
          <w:spacing w:val="9"/>
          <w:sz w:val="21"/>
        </w:rPr>
        <w:t>)</w:t>
      </w:r>
      <w:r>
        <w:rPr>
          <w:spacing w:val="5"/>
          <w:sz w:val="21"/>
        </w:rPr>
        <w:t> </w:t>
      </w:r>
      <w:r>
        <w:rPr>
          <w:rFonts w:ascii="TeX Gyre Pagella" w:hAnsi="TeX Gyre Pagella"/>
          <w:i/>
          <w:spacing w:val="-52"/>
          <w:sz w:val="21"/>
        </w:rPr>
        <w:t>−−−−−→</w:t>
      </w:r>
      <w:r>
        <w:rPr>
          <w:rFonts w:ascii="TeX Gyre Pagella" w:hAnsi="TeX Gyre Pagella"/>
          <w:i/>
          <w:spacing w:val="22"/>
          <w:sz w:val="21"/>
        </w:rPr>
        <w:t> </w:t>
      </w:r>
      <w:r>
        <w:rPr>
          <w:rFonts w:ascii="TeX Gyre Pagella" w:hAnsi="TeX Gyre Pagella"/>
          <w:i/>
          <w:sz w:val="21"/>
        </w:rPr>
        <w:t>B</w:t>
      </w:r>
      <w:r>
        <w:rPr>
          <w:sz w:val="21"/>
        </w:rPr>
        <w:t>(</w:t>
      </w:r>
      <w:r>
        <w:rPr>
          <w:rFonts w:ascii="Liberation Serif" w:hAnsi="Liberation Serif"/>
          <w:i/>
          <w:sz w:val="21"/>
        </w:rPr>
        <w:t>I,</w:t>
      </w:r>
      <w:r>
        <w:rPr>
          <w:rFonts w:ascii="Liberation Serif" w:hAnsi="Liberation Serif"/>
          <w:i/>
          <w:spacing w:val="-7"/>
          <w:sz w:val="21"/>
        </w:rPr>
        <w:t> </w:t>
      </w:r>
      <w:r>
        <w:rPr>
          <w:rFonts w:ascii="Liberation Serif" w:hAnsi="Liberation Serif"/>
          <w:i/>
          <w:spacing w:val="4"/>
          <w:sz w:val="21"/>
        </w:rPr>
        <w:t>F</w:t>
      </w:r>
      <w:r>
        <w:rPr>
          <w:rFonts w:ascii="TeX Gyre Pagella" w:hAnsi="TeX Gyre Pagella"/>
          <w:i/>
          <w:spacing w:val="4"/>
          <w:sz w:val="21"/>
        </w:rPr>
        <w:t>−</w:t>
      </w:r>
      <w:r>
        <w:rPr>
          <w:spacing w:val="4"/>
          <w:sz w:val="21"/>
        </w:rPr>
        <w:t>)</w:t>
      </w:r>
      <w:r>
        <w:rPr>
          <w:sz w:val="21"/>
        </w:rPr>
        <w:tab/>
      </w:r>
      <w:r>
        <w:rPr>
          <w:color w:val="0080AC"/>
          <w:spacing w:val="-10"/>
          <w:sz w:val="21"/>
        </w:rPr>
        <w:t>.</w:t>
      </w:r>
    </w:p>
    <w:p>
      <w:pPr>
        <w:spacing w:line="196" w:lineRule="auto" w:before="116"/>
        <w:ind w:left="108" w:right="0" w:hanging="1"/>
        <w:jc w:val="left"/>
        <w:rPr>
          <w:sz w:val="21"/>
        </w:rPr>
      </w:pPr>
      <w:r>
        <w:rPr>
          <w:b/>
          <w:w w:val="105"/>
          <w:sz w:val="21"/>
        </w:rPr>
        <w:t>Definition</w:t>
      </w:r>
      <w:r>
        <w:rPr>
          <w:b/>
          <w:spacing w:val="-19"/>
          <w:w w:val="105"/>
          <w:sz w:val="21"/>
        </w:rPr>
        <w:t> </w:t>
      </w:r>
      <w:r>
        <w:rPr>
          <w:b/>
          <w:w w:val="105"/>
          <w:sz w:val="21"/>
        </w:rPr>
        <w:t>3.3 </w:t>
      </w:r>
      <w:r>
        <w:rPr>
          <w:w w:val="105"/>
          <w:sz w:val="21"/>
        </w:rPr>
        <w:t>A</w:t>
      </w:r>
      <w:r>
        <w:rPr>
          <w:spacing w:val="-8"/>
          <w:w w:val="105"/>
          <w:sz w:val="21"/>
        </w:rPr>
        <w:t> </w:t>
      </w:r>
      <w:r>
        <w:rPr>
          <w:w w:val="105"/>
          <w:sz w:val="21"/>
        </w:rPr>
        <w:t>monoidal</w:t>
      </w:r>
      <w:r>
        <w:rPr>
          <w:spacing w:val="-8"/>
          <w:w w:val="105"/>
          <w:sz w:val="21"/>
        </w:rPr>
        <w:t> </w:t>
      </w:r>
      <w:r>
        <w:rPr>
          <w:rFonts w:ascii="TeX Gyre Pagella" w:hAnsi="TeX Gyre Pagella"/>
          <w:i/>
          <w:w w:val="105"/>
          <w:sz w:val="21"/>
        </w:rPr>
        <w:t>V</w:t>
      </w:r>
      <w:r>
        <w:rPr>
          <w:w w:val="105"/>
          <w:sz w:val="21"/>
        </w:rPr>
        <w:t>-functor</w:t>
      </w:r>
      <w:r>
        <w:rPr>
          <w:spacing w:val="-8"/>
          <w:w w:val="105"/>
          <w:sz w:val="21"/>
        </w:rPr>
        <w:t> </w:t>
      </w:r>
      <w:r>
        <w:rPr>
          <w:rFonts w:ascii="Liberation Serif" w:hAnsi="Liberation Serif"/>
          <w:i/>
          <w:w w:val="105"/>
          <w:sz w:val="21"/>
        </w:rPr>
        <w:t>F</w:t>
      </w:r>
      <w:r>
        <w:rPr>
          <w:rFonts w:ascii="Liberation Serif" w:hAnsi="Liberation Serif"/>
          <w:i/>
          <w:spacing w:val="30"/>
          <w:w w:val="105"/>
          <w:sz w:val="21"/>
        </w:rPr>
        <w:t> </w:t>
      </w:r>
      <w:r>
        <w:rPr>
          <w:w w:val="105"/>
          <w:sz w:val="21"/>
        </w:rPr>
        <w:t>:</w:t>
      </w:r>
      <w:r>
        <w:rPr>
          <w:spacing w:val="-13"/>
          <w:w w:val="105"/>
          <w:sz w:val="21"/>
        </w:rPr>
        <w:t> </w:t>
      </w:r>
      <w:r>
        <w:rPr>
          <w:rFonts w:ascii="TeX Gyre Pagella" w:hAnsi="TeX Gyre Pagella"/>
          <w:i/>
          <w:spacing w:val="22"/>
          <w:w w:val="105"/>
          <w:sz w:val="21"/>
        </w:rPr>
        <w:t>A</w:t>
      </w:r>
      <w:r>
        <w:rPr>
          <w:rFonts w:ascii="TeX Gyre Pagella" w:hAnsi="TeX Gyre Pagella"/>
          <w:i/>
          <w:spacing w:val="-12"/>
          <w:w w:val="105"/>
          <w:sz w:val="21"/>
        </w:rPr>
        <w:t> </w:t>
      </w:r>
      <w:r>
        <w:rPr>
          <w:rFonts w:ascii="TeX Gyre Pagella" w:hAnsi="TeX Gyre Pagella"/>
          <w:i/>
          <w:spacing w:val="22"/>
          <w:w w:val="105"/>
          <w:sz w:val="21"/>
        </w:rPr>
        <w:t>→</w:t>
      </w:r>
      <w:r>
        <w:rPr>
          <w:rFonts w:ascii="TeX Gyre Pagella" w:hAnsi="TeX Gyre Pagella"/>
          <w:i/>
          <w:spacing w:val="-12"/>
          <w:w w:val="105"/>
          <w:sz w:val="21"/>
        </w:rPr>
        <w:t> </w:t>
      </w:r>
      <w:r>
        <w:rPr>
          <w:rFonts w:ascii="TeX Gyre Pagella" w:hAnsi="TeX Gyre Pagella"/>
          <w:i/>
          <w:w w:val="105"/>
          <w:sz w:val="21"/>
        </w:rPr>
        <w:t>B</w:t>
      </w:r>
      <w:r>
        <w:rPr>
          <w:rFonts w:ascii="TeX Gyre Pagella" w:hAnsi="TeX Gyre Pagella"/>
          <w:i/>
          <w:spacing w:val="15"/>
          <w:w w:val="105"/>
          <w:sz w:val="21"/>
        </w:rPr>
        <w:t> </w:t>
      </w:r>
      <w:r>
        <w:rPr>
          <w:w w:val="105"/>
          <w:sz w:val="21"/>
        </w:rPr>
        <w:t>is</w:t>
      </w:r>
      <w:r>
        <w:rPr>
          <w:spacing w:val="-8"/>
          <w:w w:val="105"/>
          <w:sz w:val="21"/>
        </w:rPr>
        <w:t> </w:t>
      </w:r>
      <w:r>
        <w:rPr>
          <w:i/>
          <w:w w:val="105"/>
          <w:sz w:val="21"/>
        </w:rPr>
        <w:t>normal</w:t>
      </w:r>
      <w:r>
        <w:rPr>
          <w:i/>
          <w:spacing w:val="33"/>
          <w:w w:val="105"/>
          <w:sz w:val="21"/>
        </w:rPr>
        <w:t> </w:t>
      </w:r>
      <w:hyperlink w:history="true" w:anchor="_bookmark11">
        <w:r>
          <w:rPr>
            <w:rFonts w:ascii="LM Roman 8" w:hAnsi="LM Roman 8"/>
            <w:color w:val="0080AC"/>
            <w:w w:val="105"/>
            <w:sz w:val="21"/>
            <w:vertAlign w:val="superscript"/>
          </w:rPr>
          <w:t>6</w:t>
        </w:r>
      </w:hyperlink>
      <w:r>
        <w:rPr>
          <w:rFonts w:ascii="LM Roman 8" w:hAnsi="LM Roman 8"/>
          <w:color w:val="0080AC"/>
          <w:spacing w:val="24"/>
          <w:w w:val="105"/>
          <w:sz w:val="21"/>
          <w:vertAlign w:val="baseline"/>
        </w:rPr>
        <w:t> </w:t>
      </w:r>
      <w:r>
        <w:rPr>
          <w:w w:val="105"/>
          <w:sz w:val="21"/>
          <w:vertAlign w:val="baseline"/>
        </w:rPr>
        <w:t>if</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comparison morphism of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is an isomorphism.</w:t>
      </w:r>
    </w:p>
    <w:p>
      <w:pPr>
        <w:spacing w:line="196" w:lineRule="auto" w:before="155"/>
        <w:ind w:left="108" w:right="481" w:firstLine="0"/>
        <w:jc w:val="left"/>
        <w:rPr>
          <w:i/>
          <w:sz w:val="21"/>
        </w:rPr>
      </w:pPr>
      <w:r>
        <w:rPr>
          <w:b/>
          <w:sz w:val="21"/>
        </w:rPr>
        <w:t>Theorem</w:t>
      </w:r>
      <w:r>
        <w:rPr>
          <w:b/>
          <w:spacing w:val="-3"/>
          <w:sz w:val="21"/>
        </w:rPr>
        <w:t> </w:t>
      </w:r>
      <w:r>
        <w:rPr>
          <w:b/>
          <w:sz w:val="21"/>
        </w:rPr>
        <w:t>3.4</w:t>
      </w:r>
      <w:r>
        <w:rPr>
          <w:b/>
          <w:spacing w:val="-2"/>
          <w:sz w:val="21"/>
        </w:rPr>
        <w:t> </w:t>
      </w:r>
      <w:r>
        <w:rPr>
          <w:b/>
          <w:sz w:val="21"/>
        </w:rPr>
        <w:t>([</w:t>
      </w:r>
      <w:hyperlink w:history="true" w:anchor="_bookmark55">
        <w:r>
          <w:rPr>
            <w:b/>
            <w:color w:val="0080AC"/>
            <w:sz w:val="21"/>
          </w:rPr>
          <w:t>36</w:t>
        </w:r>
      </w:hyperlink>
      <w:r>
        <w:rPr>
          <w:b/>
          <w:sz w:val="21"/>
        </w:rPr>
        <w:t>]) </w:t>
      </w:r>
      <w:r>
        <w:rPr>
          <w:i/>
          <w:sz w:val="21"/>
        </w:rPr>
        <w:t>Let</w:t>
      </w:r>
      <w:r>
        <w:rPr>
          <w:i/>
          <w:spacing w:val="-3"/>
          <w:sz w:val="21"/>
        </w:rPr>
        <w:t> </w:t>
      </w:r>
      <w:r>
        <w:rPr>
          <w:rFonts w:ascii="TeX Gyre Pagella"/>
          <w:i/>
          <w:sz w:val="21"/>
        </w:rPr>
        <w:t>V</w:t>
      </w:r>
      <w:r>
        <w:rPr>
          <w:rFonts w:ascii="TeX Gyre Pagella"/>
          <w:i/>
          <w:spacing w:val="35"/>
          <w:sz w:val="21"/>
        </w:rPr>
        <w:t> </w:t>
      </w:r>
      <w:r>
        <w:rPr>
          <w:i/>
          <w:sz w:val="21"/>
        </w:rPr>
        <w:t>be</w:t>
      </w:r>
      <w:r>
        <w:rPr>
          <w:i/>
          <w:spacing w:val="-3"/>
          <w:sz w:val="21"/>
        </w:rPr>
        <w:t> </w:t>
      </w:r>
      <w:r>
        <w:rPr>
          <w:i/>
          <w:sz w:val="21"/>
        </w:rPr>
        <w:t>a</w:t>
      </w:r>
      <w:r>
        <w:rPr>
          <w:i/>
          <w:spacing w:val="-3"/>
          <w:sz w:val="21"/>
        </w:rPr>
        <w:t> </w:t>
      </w:r>
      <w:r>
        <w:rPr>
          <w:i/>
          <w:sz w:val="21"/>
        </w:rPr>
        <w:t>symmetric</w:t>
      </w:r>
      <w:r>
        <w:rPr>
          <w:i/>
          <w:spacing w:val="-3"/>
          <w:sz w:val="21"/>
        </w:rPr>
        <w:t> </w:t>
      </w:r>
      <w:r>
        <w:rPr>
          <w:i/>
          <w:sz w:val="21"/>
        </w:rPr>
        <w:t>monoidal</w:t>
      </w:r>
      <w:r>
        <w:rPr>
          <w:i/>
          <w:spacing w:val="-3"/>
          <w:sz w:val="21"/>
        </w:rPr>
        <w:t> </w:t>
      </w:r>
      <w:r>
        <w:rPr>
          <w:i/>
          <w:sz w:val="21"/>
        </w:rPr>
        <w:t>closed</w:t>
      </w:r>
      <w:r>
        <w:rPr>
          <w:i/>
          <w:spacing w:val="-3"/>
          <w:sz w:val="21"/>
        </w:rPr>
        <w:t> </w:t>
      </w:r>
      <w:r>
        <w:rPr>
          <w:i/>
          <w:sz w:val="21"/>
        </w:rPr>
        <w:t>category. The</w:t>
      </w:r>
      <w:r>
        <w:rPr>
          <w:i/>
          <w:spacing w:val="-3"/>
          <w:sz w:val="21"/>
        </w:rPr>
        <w:t> </w:t>
      </w:r>
      <w:r>
        <w:rPr>
          <w:i/>
          <w:sz w:val="21"/>
        </w:rPr>
        <w:t>follow-</w:t>
      </w:r>
      <w:r>
        <w:rPr>
          <w:i/>
          <w:sz w:val="21"/>
        </w:rPr>
        <w:t> ing data are equivalent up to isomorphism.</w:t>
      </w:r>
    </w:p>
    <w:p>
      <w:pPr>
        <w:pStyle w:val="ListParagraph"/>
        <w:numPr>
          <w:ilvl w:val="0"/>
          <w:numId w:val="3"/>
        </w:numPr>
        <w:tabs>
          <w:tab w:pos="554" w:val="left" w:leader="none"/>
        </w:tabs>
        <w:spacing w:line="339" w:lineRule="exact" w:before="64" w:after="0"/>
        <w:ind w:left="554" w:right="0" w:hanging="331"/>
        <w:jc w:val="left"/>
        <w:rPr>
          <w:rFonts w:ascii="LM Roman 10"/>
          <w:i/>
          <w:sz w:val="21"/>
        </w:rPr>
      </w:pPr>
      <w:r>
        <w:rPr>
          <w:rFonts w:ascii="LM Roman 10"/>
          <w:i/>
          <w:sz w:val="21"/>
        </w:rPr>
        <w:t>A</w:t>
      </w:r>
      <w:r>
        <w:rPr>
          <w:rFonts w:ascii="LM Roman 10"/>
          <w:i/>
          <w:spacing w:val="-8"/>
          <w:sz w:val="21"/>
        </w:rPr>
        <w:t> </w:t>
      </w:r>
      <w:r>
        <w:rPr>
          <w:rFonts w:ascii="LM Roman 10"/>
          <w:i/>
          <w:sz w:val="21"/>
        </w:rPr>
        <w:t>symmetric</w:t>
      </w:r>
      <w:r>
        <w:rPr>
          <w:rFonts w:ascii="LM Roman 10"/>
          <w:i/>
          <w:spacing w:val="-8"/>
          <w:sz w:val="21"/>
        </w:rPr>
        <w:t> </w:t>
      </w:r>
      <w:r>
        <w:rPr>
          <w:rFonts w:ascii="LM Roman 10"/>
          <w:i/>
          <w:sz w:val="21"/>
        </w:rPr>
        <w:t>monoidal</w:t>
      </w:r>
      <w:r>
        <w:rPr>
          <w:rFonts w:ascii="LM Roman 10"/>
          <w:i/>
          <w:spacing w:val="-8"/>
          <w:sz w:val="21"/>
        </w:rPr>
        <w:t> </w:t>
      </w:r>
      <w:r>
        <w:rPr>
          <w:rFonts w:ascii="LM Roman 10"/>
          <w:i/>
          <w:sz w:val="21"/>
        </w:rPr>
        <w:t>closed</w:t>
      </w:r>
      <w:r>
        <w:rPr>
          <w:rFonts w:ascii="LM Roman 10"/>
          <w:i/>
          <w:spacing w:val="-8"/>
          <w:sz w:val="21"/>
        </w:rPr>
        <w:t> </w:t>
      </w:r>
      <w:r>
        <w:rPr>
          <w:rFonts w:ascii="TeX Gyre Pagella"/>
          <w:i/>
          <w:sz w:val="21"/>
        </w:rPr>
        <w:t>V</w:t>
      </w:r>
      <w:r>
        <w:rPr>
          <w:rFonts w:ascii="LM Roman 10"/>
          <w:i/>
          <w:sz w:val="21"/>
        </w:rPr>
        <w:t>-category</w:t>
      </w:r>
      <w:r>
        <w:rPr>
          <w:rFonts w:ascii="LM Roman 10"/>
          <w:i/>
          <w:spacing w:val="-8"/>
          <w:sz w:val="21"/>
        </w:rPr>
        <w:t> </w:t>
      </w:r>
      <w:r>
        <w:rPr>
          <w:rFonts w:ascii="TeX Gyre Pagella"/>
          <w:i/>
          <w:spacing w:val="-5"/>
          <w:sz w:val="21"/>
        </w:rPr>
        <w:t>A</w:t>
      </w:r>
      <w:r>
        <w:rPr>
          <w:rFonts w:ascii="LM Roman 10"/>
          <w:i/>
          <w:spacing w:val="-5"/>
          <w:sz w:val="21"/>
        </w:rPr>
        <w:t>.</w:t>
      </w:r>
    </w:p>
    <w:p>
      <w:pPr>
        <w:pStyle w:val="ListParagraph"/>
        <w:numPr>
          <w:ilvl w:val="0"/>
          <w:numId w:val="3"/>
        </w:numPr>
        <w:tabs>
          <w:tab w:pos="553" w:val="left" w:leader="none"/>
          <w:tab w:pos="555" w:val="left" w:leader="none"/>
        </w:tabs>
        <w:spacing w:line="187" w:lineRule="auto" w:before="53" w:after="0"/>
        <w:ind w:left="555" w:right="480" w:hanging="391"/>
        <w:jc w:val="left"/>
        <w:rPr>
          <w:rFonts w:ascii="LM Roman 10" w:hAnsi="LM Roman 10"/>
          <w:i/>
          <w:sz w:val="21"/>
        </w:rPr>
      </w:pPr>
      <w:r>
        <w:rPr>
          <w:rFonts w:ascii="LM Roman 10" w:hAnsi="LM Roman 10"/>
          <w:i/>
          <w:sz w:val="21"/>
        </w:rPr>
        <w:t>A symmetric monoidal closed (ordinary) category </w:t>
      </w:r>
      <w:r>
        <w:rPr>
          <w:rFonts w:ascii="TeX Gyre Pagella" w:hAnsi="TeX Gyre Pagella"/>
          <w:i/>
          <w:sz w:val="21"/>
        </w:rPr>
        <w:t>A</w:t>
      </w:r>
      <w:r>
        <w:rPr>
          <w:rFonts w:ascii="TeX Gyre Pagella" w:hAnsi="TeX Gyre Pagella"/>
          <w:i/>
          <w:spacing w:val="26"/>
          <w:sz w:val="21"/>
        </w:rPr>
        <w:t> </w:t>
      </w:r>
      <w:r>
        <w:rPr>
          <w:rFonts w:ascii="LM Roman 10" w:hAnsi="LM Roman 10"/>
          <w:i/>
          <w:sz w:val="21"/>
        </w:rPr>
        <w:t>and a normal symmetric</w:t>
      </w:r>
      <w:r>
        <w:rPr>
          <w:rFonts w:ascii="LM Roman 10" w:hAnsi="LM Roman 10"/>
          <w:i/>
          <w:sz w:val="21"/>
        </w:rPr>
        <w:t> </w:t>
      </w:r>
      <w:r>
        <w:rPr>
          <w:rFonts w:ascii="LM Roman 10" w:hAnsi="LM Roman 10"/>
          <w:i/>
          <w:w w:val="105"/>
          <w:sz w:val="21"/>
        </w:rPr>
        <w:t>monoidal functor </w:t>
      </w:r>
      <w:r>
        <w:rPr>
          <w:rFonts w:ascii="Liberation Serif" w:hAnsi="Liberation Serif"/>
          <w:i/>
          <w:w w:val="105"/>
          <w:sz w:val="21"/>
        </w:rPr>
        <w:t>L </w:t>
      </w:r>
      <w:r>
        <w:rPr>
          <w:rFonts w:ascii="LM Roman 10" w:hAnsi="LM Roman 10"/>
          <w:w w:val="105"/>
          <w:sz w:val="21"/>
        </w:rPr>
        <w:t>: </w:t>
      </w:r>
      <w:r>
        <w:rPr>
          <w:rFonts w:ascii="TeX Gyre Pagella" w:hAnsi="TeX Gyre Pagella"/>
          <w:i/>
          <w:w w:val="105"/>
          <w:sz w:val="21"/>
        </w:rPr>
        <w:t>A → V</w:t>
      </w:r>
      <w:r>
        <w:rPr>
          <w:rFonts w:ascii="LM Roman 10" w:hAnsi="LM Roman 10"/>
          <w:i/>
          <w:w w:val="105"/>
          <w:sz w:val="21"/>
        </w:rPr>
        <w:t>.</w:t>
      </w:r>
    </w:p>
    <w:p>
      <w:pPr>
        <w:pStyle w:val="BodyText"/>
        <w:tabs>
          <w:tab w:pos="7771" w:val="right" w:leader="none"/>
        </w:tabs>
        <w:spacing w:line="213" w:lineRule="auto" w:before="151"/>
        <w:ind w:left="107" w:right="481"/>
        <w:rPr>
          <w:rFonts w:ascii="Arial"/>
          <w:i/>
        </w:rPr>
      </w:pPr>
      <w:r>
        <w:rPr>
          <w:b/>
        </w:rPr>
        <w:t>Proof.</w:t>
      </w:r>
      <w:r>
        <w:rPr>
          <w:b/>
          <w:spacing w:val="25"/>
        </w:rPr>
        <w:t> </w:t>
      </w:r>
      <w:r>
        <w:rPr/>
        <w:t>We</w:t>
      </w:r>
      <w:r>
        <w:rPr>
          <w:spacing w:val="-4"/>
        </w:rPr>
        <w:t> </w:t>
      </w:r>
      <w:r>
        <w:rPr/>
        <w:t>use</w:t>
      </w:r>
      <w:r>
        <w:rPr>
          <w:spacing w:val="-4"/>
        </w:rPr>
        <w:t> </w:t>
      </w:r>
      <w:r>
        <w:rPr/>
        <w:t>change</w:t>
      </w:r>
      <w:r>
        <w:rPr>
          <w:spacing w:val="-4"/>
        </w:rPr>
        <w:t> </w:t>
      </w:r>
      <w:r>
        <w:rPr/>
        <w:t>of</w:t>
      </w:r>
      <w:r>
        <w:rPr>
          <w:spacing w:val="-4"/>
        </w:rPr>
        <w:t> </w:t>
      </w:r>
      <w:r>
        <w:rPr/>
        <w:t>base</w:t>
      </w:r>
      <w:r>
        <w:rPr>
          <w:spacing w:val="-4"/>
        </w:rPr>
        <w:t> </w:t>
      </w:r>
      <w:r>
        <w:rPr/>
        <w:t>in</w:t>
      </w:r>
      <w:r>
        <w:rPr>
          <w:spacing w:val="-4"/>
        </w:rPr>
        <w:t> </w:t>
      </w:r>
      <w:r>
        <w:rPr/>
        <w:t>the</w:t>
      </w:r>
      <w:r>
        <w:rPr>
          <w:spacing w:val="-4"/>
        </w:rPr>
        <w:t> </w:t>
      </w:r>
      <w:r>
        <w:rPr/>
        <w:t>proof</w:t>
      </w:r>
      <w:r>
        <w:rPr>
          <w:spacing w:val="-4"/>
        </w:rPr>
        <w:t> </w:t>
      </w:r>
      <w:r>
        <w:rPr/>
        <w:t>of</w:t>
      </w:r>
      <w:r>
        <w:rPr>
          <w:spacing w:val="-4"/>
        </w:rPr>
        <w:t> </w:t>
      </w:r>
      <w:r>
        <w:rPr/>
        <w:t>the</w:t>
      </w:r>
      <w:r>
        <w:rPr>
          <w:spacing w:val="-4"/>
        </w:rPr>
        <w:t> </w:t>
      </w:r>
      <w:r>
        <w:rPr/>
        <w:t>upward</w:t>
      </w:r>
      <w:r>
        <w:rPr>
          <w:spacing w:val="-4"/>
        </w:rPr>
        <w:t> </w:t>
      </w:r>
      <w:r>
        <w:rPr/>
        <w:t>direction.</w:t>
      </w:r>
      <w:r>
        <w:rPr>
          <w:spacing w:val="23"/>
        </w:rPr>
        <w:t> </w:t>
      </w:r>
      <w:r>
        <w:rPr/>
        <w:t>See</w:t>
      </w:r>
      <w:r>
        <w:rPr>
          <w:spacing w:val="-4"/>
        </w:rPr>
        <w:t> </w:t>
      </w:r>
      <w:r>
        <w:rPr/>
        <w:t>the</w:t>
      </w:r>
      <w:r>
        <w:rPr>
          <w:spacing w:val="-4"/>
        </w:rPr>
        <w:t> </w:t>
      </w:r>
      <w:r>
        <w:rPr/>
        <w:t>sketch in</w:t>
      </w:r>
      <w:r>
        <w:rPr>
          <w:spacing w:val="1"/>
        </w:rPr>
        <w:t> </w:t>
      </w:r>
      <w:r>
        <w:rPr/>
        <w:t>Appendix</w:t>
      </w:r>
      <w:r>
        <w:rPr>
          <w:spacing w:val="3"/>
        </w:rPr>
        <w:t> </w:t>
      </w:r>
      <w:hyperlink w:history="true" w:anchor="_bookmark65">
        <w:r>
          <w:rPr>
            <w:color w:val="0080AC"/>
            <w:spacing w:val="-5"/>
          </w:rPr>
          <w:t>B.</w:t>
        </w:r>
      </w:hyperlink>
      <w:r>
        <w:rPr>
          <w:rFonts w:ascii="Times New Roman"/>
          <w:color w:val="0080AC"/>
        </w:rPr>
        <w:tab/>
      </w:r>
      <w:r>
        <w:rPr>
          <w:rFonts w:ascii="Arial"/>
          <w:i/>
          <w:spacing w:val="-10"/>
        </w:rPr>
        <w:t>2</w:t>
      </w:r>
    </w:p>
    <w:p>
      <w:pPr>
        <w:pStyle w:val="BodyText"/>
        <w:spacing w:line="216" w:lineRule="auto" w:before="167"/>
        <w:ind w:left="107" w:right="480" w:firstLine="317"/>
        <w:jc w:val="both"/>
      </w:pPr>
      <w:r>
        <w:rPr/>
        <w:t>This result naturally allows us to extend the definition of finitely iterated en- richment</w:t>
      </w:r>
      <w:r>
        <w:rPr>
          <w:spacing w:val="-11"/>
        </w:rPr>
        <w:t> </w:t>
      </w:r>
      <w:r>
        <w:rPr/>
        <w:t>to</w:t>
      </w:r>
      <w:r>
        <w:rPr>
          <w:spacing w:val="-12"/>
        </w:rPr>
        <w:t> </w:t>
      </w:r>
      <w:r>
        <w:rPr/>
        <w:t>infinite.</w:t>
      </w:r>
      <w:r>
        <w:rPr>
          <w:spacing w:val="17"/>
        </w:rPr>
        <w:t> </w:t>
      </w:r>
      <w:r>
        <w:rPr/>
        <w:t>Intuitively,</w:t>
      </w:r>
      <w:r>
        <w:rPr>
          <w:spacing w:val="-10"/>
        </w:rPr>
        <w:t> </w:t>
      </w:r>
      <w:r>
        <w:rPr/>
        <w:t>an</w:t>
      </w:r>
      <w:r>
        <w:rPr>
          <w:spacing w:val="-11"/>
        </w:rPr>
        <w:t> </w:t>
      </w:r>
      <w:r>
        <w:rPr/>
        <w:t>infinitely</w:t>
      </w:r>
      <w:r>
        <w:rPr>
          <w:spacing w:val="-11"/>
        </w:rPr>
        <w:t> </w:t>
      </w:r>
      <w:r>
        <w:rPr/>
        <w:t>enriched</w:t>
      </w:r>
      <w:r>
        <w:rPr>
          <w:spacing w:val="-11"/>
        </w:rPr>
        <w:t> </w:t>
      </w:r>
      <w:r>
        <w:rPr/>
        <w:t>category</w:t>
      </w:r>
      <w:r>
        <w:rPr>
          <w:spacing w:val="-11"/>
        </w:rPr>
        <w:t> </w:t>
      </w:r>
      <w:r>
        <w:rPr/>
        <w:t>is</w:t>
      </w:r>
      <w:r>
        <w:rPr>
          <w:spacing w:val="-11"/>
        </w:rPr>
        <w:t> </w:t>
      </w:r>
      <w:r>
        <w:rPr/>
        <w:t>a</w:t>
      </w:r>
      <w:r>
        <w:rPr>
          <w:spacing w:val="-12"/>
        </w:rPr>
        <w:t> </w:t>
      </w:r>
      <w:r>
        <w:rPr/>
        <w:t>(co-)limit</w:t>
      </w:r>
      <w:r>
        <w:rPr>
          <w:spacing w:val="-11"/>
        </w:rPr>
        <w:t> </w:t>
      </w:r>
      <w:r>
        <w:rPr/>
        <w:t>of</w:t>
      </w:r>
      <w:r>
        <w:rPr>
          <w:spacing w:val="-11"/>
        </w:rPr>
        <w:t> </w:t>
      </w:r>
      <w:r>
        <w:rPr/>
        <w:t>the chain of such iterated enrichment.</w:t>
      </w:r>
    </w:p>
    <w:p>
      <w:pPr>
        <w:spacing w:after="0" w:line="216" w:lineRule="auto"/>
        <w:jc w:val="both"/>
        <w:sectPr>
          <w:pgSz w:w="9360" w:h="13610"/>
          <w:pgMar w:header="860" w:footer="0" w:top="1060" w:bottom="280" w:left="680" w:right="420"/>
        </w:sectPr>
      </w:pPr>
    </w:p>
    <w:p>
      <w:pPr>
        <w:spacing w:before="292"/>
        <w:ind w:left="0" w:right="0" w:firstLine="0"/>
        <w:jc w:val="right"/>
        <w:rPr>
          <w:rFonts w:ascii="LM Roman 8"/>
          <w:sz w:val="15"/>
        </w:rPr>
      </w:pPr>
      <w:r>
        <w:rPr/>
        <mc:AlternateContent>
          <mc:Choice Requires="wps">
            <w:drawing>
              <wp:anchor distT="0" distB="0" distL="0" distR="0" allowOverlap="1" layoutInCell="1" locked="0" behindDoc="1" simplePos="0" relativeHeight="486851072">
                <wp:simplePos x="0" y="0"/>
                <wp:positionH relativeFrom="page">
                  <wp:posOffset>1872691</wp:posOffset>
                </wp:positionH>
                <wp:positionV relativeFrom="paragraph">
                  <wp:posOffset>328892</wp:posOffset>
                </wp:positionV>
                <wp:extent cx="1270" cy="18097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180975"/>
                        </a:xfrm>
                        <a:custGeom>
                          <a:avLst/>
                          <a:gdLst/>
                          <a:ahLst/>
                          <a:cxnLst/>
                          <a:rect l="l" t="t" r="r" b="b"/>
                          <a:pathLst>
                            <a:path w="0" h="180975">
                              <a:moveTo>
                                <a:pt x="0" y="0"/>
                              </a:moveTo>
                              <a:lnTo>
                                <a:pt x="0" y="180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5408" from="147.456055pt,25.897045pt" to="147.456055pt,40.1235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3120">
                <wp:simplePos x="0" y="0"/>
                <wp:positionH relativeFrom="page">
                  <wp:posOffset>1370575</wp:posOffset>
                </wp:positionH>
                <wp:positionV relativeFrom="paragraph">
                  <wp:posOffset>323206</wp:posOffset>
                </wp:positionV>
                <wp:extent cx="395605" cy="27368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95605" cy="273685"/>
                          <a:chExt cx="395605" cy="273685"/>
                        </a:xfrm>
                      </wpg:grpSpPr>
                      <wps:wsp>
                        <wps:cNvPr id="32" name="Graphic 32"/>
                        <wps:cNvSpPr/>
                        <wps:spPr>
                          <a:xfrm>
                            <a:off x="2688" y="2710"/>
                            <a:ext cx="389890" cy="267970"/>
                          </a:xfrm>
                          <a:custGeom>
                            <a:avLst/>
                            <a:gdLst/>
                            <a:ahLst/>
                            <a:cxnLst/>
                            <a:rect l="l" t="t" r="r" b="b"/>
                            <a:pathLst>
                              <a:path w="389890" h="267970">
                                <a:moveTo>
                                  <a:pt x="0" y="267757"/>
                                </a:moveTo>
                              </a:path>
                              <a:path w="389890" h="267970">
                                <a:moveTo>
                                  <a:pt x="0" y="267757"/>
                                </a:moveTo>
                                <a:lnTo>
                                  <a:pt x="4506" y="256567"/>
                                </a:lnTo>
                                <a:lnTo>
                                  <a:pt x="12675" y="248258"/>
                                </a:lnTo>
                                <a:lnTo>
                                  <a:pt x="23362" y="243614"/>
                                </a:lnTo>
                                <a:lnTo>
                                  <a:pt x="35424" y="243421"/>
                                </a:lnTo>
                                <a:lnTo>
                                  <a:pt x="47494" y="243228"/>
                                </a:lnTo>
                                <a:lnTo>
                                  <a:pt x="58185" y="238583"/>
                                </a:lnTo>
                                <a:lnTo>
                                  <a:pt x="66355" y="230270"/>
                                </a:lnTo>
                                <a:lnTo>
                                  <a:pt x="70861" y="219073"/>
                                </a:lnTo>
                                <a:lnTo>
                                  <a:pt x="75368" y="207883"/>
                                </a:lnTo>
                                <a:lnTo>
                                  <a:pt x="83537" y="199574"/>
                                </a:lnTo>
                                <a:lnTo>
                                  <a:pt x="94224" y="194930"/>
                                </a:lnTo>
                                <a:lnTo>
                                  <a:pt x="106286" y="194737"/>
                                </a:lnTo>
                                <a:lnTo>
                                  <a:pt x="118355" y="194544"/>
                                </a:lnTo>
                                <a:lnTo>
                                  <a:pt x="129046" y="189899"/>
                                </a:lnTo>
                                <a:lnTo>
                                  <a:pt x="137216" y="181586"/>
                                </a:lnTo>
                                <a:lnTo>
                                  <a:pt x="141723" y="170389"/>
                                </a:lnTo>
                                <a:lnTo>
                                  <a:pt x="146230" y="159199"/>
                                </a:lnTo>
                                <a:lnTo>
                                  <a:pt x="154398" y="150889"/>
                                </a:lnTo>
                                <a:lnTo>
                                  <a:pt x="165086" y="146245"/>
                                </a:lnTo>
                                <a:lnTo>
                                  <a:pt x="177148" y="146053"/>
                                </a:lnTo>
                                <a:lnTo>
                                  <a:pt x="189210" y="145859"/>
                                </a:lnTo>
                                <a:lnTo>
                                  <a:pt x="199897" y="141214"/>
                                </a:lnTo>
                                <a:lnTo>
                                  <a:pt x="208066" y="132901"/>
                                </a:lnTo>
                                <a:lnTo>
                                  <a:pt x="212573" y="121704"/>
                                </a:lnTo>
                                <a:lnTo>
                                  <a:pt x="217085" y="110514"/>
                                </a:lnTo>
                                <a:lnTo>
                                  <a:pt x="225254" y="102205"/>
                                </a:lnTo>
                                <a:lnTo>
                                  <a:pt x="235942" y="97561"/>
                                </a:lnTo>
                                <a:lnTo>
                                  <a:pt x="248010" y="97368"/>
                                </a:lnTo>
                                <a:lnTo>
                                  <a:pt x="260072" y="97175"/>
                                </a:lnTo>
                                <a:lnTo>
                                  <a:pt x="270759" y="92530"/>
                                </a:lnTo>
                                <a:lnTo>
                                  <a:pt x="278928" y="84217"/>
                                </a:lnTo>
                                <a:lnTo>
                                  <a:pt x="283434" y="73020"/>
                                </a:lnTo>
                                <a:lnTo>
                                  <a:pt x="287941" y="61830"/>
                                </a:lnTo>
                                <a:lnTo>
                                  <a:pt x="296111" y="53521"/>
                                </a:lnTo>
                                <a:lnTo>
                                  <a:pt x="306802" y="48877"/>
                                </a:lnTo>
                                <a:lnTo>
                                  <a:pt x="318871" y="48684"/>
                                </a:lnTo>
                                <a:lnTo>
                                  <a:pt x="330934" y="48491"/>
                                </a:lnTo>
                                <a:lnTo>
                                  <a:pt x="341621" y="43846"/>
                                </a:lnTo>
                                <a:lnTo>
                                  <a:pt x="349790" y="35533"/>
                                </a:lnTo>
                                <a:lnTo>
                                  <a:pt x="354296" y="24336"/>
                                </a:lnTo>
                                <a:lnTo>
                                  <a:pt x="358803" y="13146"/>
                                </a:lnTo>
                                <a:lnTo>
                                  <a:pt x="366971" y="4836"/>
                                </a:lnTo>
                                <a:lnTo>
                                  <a:pt x="377659" y="192"/>
                                </a:lnTo>
                                <a:lnTo>
                                  <a:pt x="389721" y="0"/>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392312" y="2688"/>
                            <a:ext cx="1270" cy="1270"/>
                          </a:xfrm>
                          <a:custGeom>
                            <a:avLst/>
                            <a:gdLst/>
                            <a:ahLst/>
                            <a:cxnLst/>
                            <a:rect l="l" t="t" r="r" b="b"/>
                            <a:pathLst>
                              <a:path w="635" h="635">
                                <a:moveTo>
                                  <a:pt x="0" y="12"/>
                                </a:move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919334pt;margin-top:25.449347pt;width:31.15pt;height:21.55pt;mso-position-horizontal-relative:page;mso-position-vertical-relative:paragraph;z-index:-16463360" id="docshapegroup15" coordorigin="2158,509" coordsize="623,431">
                <v:shape style="position:absolute;left:2162;top:513;width:614;height:422" id="docshape16" coordorigin="2163,513" coordsize="614,422" path="m2163,935l2163,935,2163,935,2163,935,2163,935,2163,935,2163,935m2163,935l2170,917,2183,904,2199,897,2218,897,2237,896,2254,889,2267,876,2274,858,2281,841,2294,828,2311,820,2330,820,2349,820,2366,812,2379,799,2386,782,2393,764,2406,751,2423,744,2442,743,2461,743,2477,736,2490,723,2497,705,2504,687,2517,674,2534,667,2553,667,2572,666,2589,659,2602,646,2609,628,2616,611,2629,598,2646,590,2665,590,2684,590,2701,582,2713,569,2721,552,2728,534,2741,521,2757,514,2776,513e" filled="false" stroked="true" strokeweight=".423453pt" strokecolor="#000000">
                  <v:path arrowok="t"/>
                  <v:stroke dashstyle="solid"/>
                </v:shape>
                <v:shape style="position:absolute;left:2776;top:513;width:2;height:2" id="docshape17" coordorigin="2776,513" coordsize="1,1" path="m2776,513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53632">
                <wp:simplePos x="0" y="0"/>
                <wp:positionH relativeFrom="page">
                  <wp:posOffset>2047244</wp:posOffset>
                </wp:positionH>
                <wp:positionV relativeFrom="paragraph">
                  <wp:posOffset>304665</wp:posOffset>
                </wp:positionV>
                <wp:extent cx="396240" cy="20764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96240" cy="207645"/>
                          <a:chExt cx="396240" cy="207645"/>
                        </a:xfrm>
                      </wpg:grpSpPr>
                      <wps:wsp>
                        <wps:cNvPr id="35" name="Graphic 35"/>
                        <wps:cNvSpPr/>
                        <wps:spPr>
                          <a:xfrm>
                            <a:off x="2688" y="2722"/>
                            <a:ext cx="390525" cy="202565"/>
                          </a:xfrm>
                          <a:custGeom>
                            <a:avLst/>
                            <a:gdLst/>
                            <a:ahLst/>
                            <a:cxnLst/>
                            <a:rect l="l" t="t" r="r" b="b"/>
                            <a:pathLst>
                              <a:path w="390525" h="202565">
                                <a:moveTo>
                                  <a:pt x="0" y="202187"/>
                                </a:moveTo>
                                <a:lnTo>
                                  <a:pt x="148" y="202187"/>
                                </a:lnTo>
                              </a:path>
                              <a:path w="390525" h="202565">
                                <a:moveTo>
                                  <a:pt x="0" y="202187"/>
                                </a:moveTo>
                                <a:lnTo>
                                  <a:pt x="5990" y="191398"/>
                                </a:lnTo>
                                <a:lnTo>
                                  <a:pt x="15333" y="183998"/>
                                </a:lnTo>
                                <a:lnTo>
                                  <a:pt x="26769" y="180639"/>
                                </a:lnTo>
                                <a:lnTo>
                                  <a:pt x="39038" y="181971"/>
                                </a:lnTo>
                                <a:lnTo>
                                  <a:pt x="51308" y="183303"/>
                                </a:lnTo>
                                <a:lnTo>
                                  <a:pt x="62744" y="179943"/>
                                </a:lnTo>
                                <a:lnTo>
                                  <a:pt x="72086" y="172543"/>
                                </a:lnTo>
                                <a:lnTo>
                                  <a:pt x="78077" y="161754"/>
                                </a:lnTo>
                                <a:lnTo>
                                  <a:pt x="84068" y="150963"/>
                                </a:lnTo>
                                <a:lnTo>
                                  <a:pt x="93410" y="143559"/>
                                </a:lnTo>
                                <a:lnTo>
                                  <a:pt x="104846" y="140196"/>
                                </a:lnTo>
                                <a:lnTo>
                                  <a:pt x="117116" y="141526"/>
                                </a:lnTo>
                                <a:lnTo>
                                  <a:pt x="129385" y="142863"/>
                                </a:lnTo>
                                <a:lnTo>
                                  <a:pt x="140821" y="139503"/>
                                </a:lnTo>
                                <a:lnTo>
                                  <a:pt x="150164" y="132100"/>
                                </a:lnTo>
                                <a:lnTo>
                                  <a:pt x="156155" y="121309"/>
                                </a:lnTo>
                                <a:lnTo>
                                  <a:pt x="162145" y="110520"/>
                                </a:lnTo>
                                <a:lnTo>
                                  <a:pt x="171488" y="103121"/>
                                </a:lnTo>
                                <a:lnTo>
                                  <a:pt x="182924" y="99761"/>
                                </a:lnTo>
                                <a:lnTo>
                                  <a:pt x="195193" y="101093"/>
                                </a:lnTo>
                                <a:lnTo>
                                  <a:pt x="207463" y="102425"/>
                                </a:lnTo>
                                <a:lnTo>
                                  <a:pt x="218899" y="99066"/>
                                </a:lnTo>
                                <a:lnTo>
                                  <a:pt x="228241" y="91666"/>
                                </a:lnTo>
                                <a:lnTo>
                                  <a:pt x="234232" y="80877"/>
                                </a:lnTo>
                                <a:lnTo>
                                  <a:pt x="240223" y="70086"/>
                                </a:lnTo>
                                <a:lnTo>
                                  <a:pt x="249565" y="62682"/>
                                </a:lnTo>
                                <a:lnTo>
                                  <a:pt x="261001" y="59318"/>
                                </a:lnTo>
                                <a:lnTo>
                                  <a:pt x="273271" y="60648"/>
                                </a:lnTo>
                                <a:lnTo>
                                  <a:pt x="285540" y="61980"/>
                                </a:lnTo>
                                <a:lnTo>
                                  <a:pt x="296976" y="58621"/>
                                </a:lnTo>
                                <a:lnTo>
                                  <a:pt x="306319" y="51221"/>
                                </a:lnTo>
                                <a:lnTo>
                                  <a:pt x="312310" y="40432"/>
                                </a:lnTo>
                                <a:lnTo>
                                  <a:pt x="318300" y="29643"/>
                                </a:lnTo>
                                <a:lnTo>
                                  <a:pt x="327643" y="22243"/>
                                </a:lnTo>
                                <a:lnTo>
                                  <a:pt x="339079" y="18884"/>
                                </a:lnTo>
                                <a:lnTo>
                                  <a:pt x="351348" y="20216"/>
                                </a:lnTo>
                                <a:lnTo>
                                  <a:pt x="363618" y="21546"/>
                                </a:lnTo>
                                <a:lnTo>
                                  <a:pt x="375054" y="18184"/>
                                </a:lnTo>
                                <a:lnTo>
                                  <a:pt x="384397" y="10783"/>
                                </a:lnTo>
                                <a:lnTo>
                                  <a:pt x="390387" y="0"/>
                                </a:lnTo>
                              </a:path>
                            </a:pathLst>
                          </a:custGeom>
                          <a:ln w="5377">
                            <a:solidFill>
                              <a:srgbClr val="000000"/>
                            </a:solidFill>
                            <a:prstDash val="solid"/>
                          </a:ln>
                        </wps:spPr>
                        <wps:bodyPr wrap="square" lIns="0" tIns="0" rIns="0" bIns="0" rtlCol="0">
                          <a:prstTxWarp prst="textNoShape">
                            <a:avLst/>
                          </a:prstTxWarp>
                          <a:noAutofit/>
                        </wps:bodyPr>
                      </wps:wsp>
                      <wps:wsp>
                        <wps:cNvPr id="36" name="Graphic 36"/>
                        <wps:cNvSpPr/>
                        <wps:spPr>
                          <a:xfrm>
                            <a:off x="392871" y="2688"/>
                            <a:ext cx="1270" cy="1270"/>
                          </a:xfrm>
                          <a:custGeom>
                            <a:avLst/>
                            <a:gdLst/>
                            <a:ahLst/>
                            <a:cxnLst/>
                            <a:rect l="l" t="t" r="r" b="b"/>
                            <a:pathLst>
                              <a:path w="635" h="635">
                                <a:moveTo>
                                  <a:pt x="0" y="37"/>
                                </a:moveTo>
                                <a:lnTo>
                                  <a:pt x="135" y="6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200333pt;margin-top:23.989405pt;width:31.2pt;height:16.3500pt;mso-position-horizontal-relative:page;mso-position-vertical-relative:paragraph;z-index:-16462848" id="docshapegroup18" coordorigin="3224,480" coordsize="624,327">
                <v:shape style="position:absolute;left:3228;top:484;width:615;height:319" id="docshape19" coordorigin="3228,484" coordsize="615,319" path="m3228,802l3228,802,3228,802,3228,802,3228,803,3228,803,3228,802m3228,802l3238,785,3252,774,3270,769,3290,771,3309,773,3327,767,3342,756,3351,739,3361,722,3375,710,3393,705,3413,707,3432,709,3450,704,3465,692,3474,675,3484,658,3498,646,3516,641,3536,643,3555,645,3573,640,3588,628,3597,611,3607,594,3621,583,3639,577,3659,580,3678,582,3696,576,3711,565,3720,548,3730,531,3744,519,3762,514,3782,516,3801,518,3819,513,3834,501,3843,484e" filled="false" stroked="true" strokeweight=".423453pt" strokecolor="#000000">
                  <v:path arrowok="t"/>
                  <v:stroke dashstyle="solid"/>
                </v:shape>
                <v:line style="position:absolute" from="3843,484" to="3843,484" stroked="true" strokeweight=".423453pt" strokecolor="#000000">
                  <v:stroke dashstyle="solid"/>
                </v:line>
                <w10:wrap type="none"/>
              </v:group>
            </w:pict>
          </mc:Fallback>
        </mc:AlternateContent>
      </w:r>
      <w:r>
        <w:rPr>
          <w:rFonts w:ascii="Arial"/>
          <w:spacing w:val="-53"/>
          <w:w w:val="169"/>
          <w:sz w:val="19"/>
        </w:rPr>
        <w:t> </w:t>
      </w:r>
      <w:r>
        <w:rPr>
          <w:rFonts w:ascii="MathJax_Fraktur"/>
          <w:spacing w:val="-95"/>
          <w:w w:val="102"/>
          <w:position w:val="7"/>
          <w:sz w:val="21"/>
        </w:rPr>
        <w:t>V</w:t>
      </w:r>
      <w:r>
        <w:rPr>
          <w:rFonts w:ascii="Alexander"/>
          <w:spacing w:val="-32"/>
          <w:w w:val="104"/>
          <w:sz w:val="19"/>
        </w:rPr>
        <w:t>_</w:t>
      </w:r>
      <w:r>
        <w:rPr>
          <w:rFonts w:ascii="Arial"/>
          <w:i/>
          <w:spacing w:val="-177"/>
          <w:w w:val="368"/>
          <w:sz w:val="19"/>
        </w:rPr>
        <w:t>,</w:t>
      </w:r>
      <w:r>
        <w:rPr>
          <w:rFonts w:ascii="LM Roman 8"/>
          <w:spacing w:val="-4"/>
          <w:w w:val="105"/>
          <w:position w:val="4"/>
          <w:sz w:val="15"/>
        </w:rPr>
        <w:t>3</w:t>
      </w:r>
    </w:p>
    <w:p>
      <w:pPr>
        <w:spacing w:before="288"/>
        <w:ind w:left="0" w:right="0" w:firstLine="0"/>
        <w:jc w:val="right"/>
        <w:rPr>
          <w:rFonts w:ascii="LM Roman 8"/>
          <w:sz w:val="15"/>
        </w:rPr>
      </w:pPr>
      <w:r>
        <w:rPr/>
        <w:br w:type="column"/>
      </w:r>
      <w:r>
        <w:rPr>
          <w:rFonts w:ascii="Arial"/>
          <w:spacing w:val="-13"/>
          <w:sz w:val="19"/>
        </w:rPr>
        <w:t> </w:t>
      </w:r>
      <w:r>
        <w:rPr>
          <w:rFonts w:ascii="MathJax_Fraktur"/>
          <w:spacing w:val="-60"/>
          <w:position w:val="4"/>
          <w:sz w:val="21"/>
        </w:rPr>
        <w:t>V</w:t>
      </w:r>
      <w:r>
        <w:rPr>
          <w:rFonts w:ascii="Alexander"/>
          <w:spacing w:val="-60"/>
          <w:position w:val="-2"/>
          <w:sz w:val="19"/>
        </w:rPr>
        <w:t>_</w:t>
      </w:r>
      <w:r>
        <w:rPr>
          <w:rFonts w:ascii="Arial"/>
          <w:i/>
          <w:spacing w:val="-32"/>
          <w:sz w:val="19"/>
        </w:rPr>
        <w:t> </w:t>
      </w:r>
      <w:r>
        <w:rPr>
          <w:rFonts w:ascii="LM Roman 8"/>
          <w:spacing w:val="-10"/>
          <w:sz w:val="15"/>
        </w:rPr>
        <w:t>2</w:t>
      </w:r>
    </w:p>
    <w:p>
      <w:pPr>
        <w:spacing w:before="288"/>
        <w:ind w:left="0" w:right="0" w:firstLine="0"/>
        <w:jc w:val="right"/>
        <w:rPr>
          <w:rFonts w:ascii="LM Roman 8"/>
          <w:sz w:val="15"/>
        </w:rPr>
      </w:pPr>
      <w:r>
        <w:rPr/>
        <w:br w:type="column"/>
      </w:r>
      <w:r>
        <w:rPr>
          <w:rFonts w:ascii="Arial"/>
          <w:spacing w:val="-13"/>
          <w:sz w:val="19"/>
        </w:rPr>
        <w:t> </w:t>
      </w:r>
      <w:r>
        <w:rPr>
          <w:rFonts w:ascii="MathJax_Fraktur"/>
          <w:spacing w:val="-60"/>
          <w:position w:val="4"/>
          <w:sz w:val="21"/>
        </w:rPr>
        <w:t>V</w:t>
      </w:r>
      <w:r>
        <w:rPr>
          <w:rFonts w:ascii="Alexander"/>
          <w:spacing w:val="-60"/>
          <w:position w:val="-2"/>
          <w:sz w:val="19"/>
        </w:rPr>
        <w:t>_</w:t>
      </w:r>
      <w:r>
        <w:rPr>
          <w:rFonts w:ascii="Arial"/>
          <w:i/>
          <w:spacing w:val="-32"/>
          <w:sz w:val="19"/>
        </w:rPr>
        <w:t> </w:t>
      </w:r>
      <w:r>
        <w:rPr>
          <w:rFonts w:ascii="LM Roman 8"/>
          <w:spacing w:val="-10"/>
          <w:sz w:val="15"/>
        </w:rPr>
        <w:t>1</w:t>
      </w:r>
    </w:p>
    <w:p>
      <w:pPr>
        <w:spacing w:line="299" w:lineRule="exact" w:before="291"/>
        <w:ind w:left="125" w:right="0" w:firstLine="0"/>
        <w:jc w:val="left"/>
        <w:rPr>
          <w:rFonts w:ascii="LM Roman 8"/>
          <w:sz w:val="15"/>
        </w:rPr>
      </w:pPr>
      <w:r>
        <w:rPr/>
        <w:br w:type="column"/>
      </w:r>
      <w:r>
        <w:rPr>
          <w:rFonts w:ascii="LM Roman 8"/>
          <w:sz w:val="15"/>
        </w:rPr>
        <w:t>enrich</w:t>
      </w:r>
      <w:r>
        <w:rPr>
          <w:rFonts w:ascii="Arial"/>
          <w:spacing w:val="55"/>
          <w:position w:val="9"/>
          <w:sz w:val="19"/>
        </w:rPr>
        <w:t>  </w:t>
      </w:r>
      <w:r>
        <w:rPr>
          <w:rFonts w:ascii="MathJax_Fraktur"/>
          <w:spacing w:val="-60"/>
          <w:position w:val="13"/>
          <w:sz w:val="21"/>
        </w:rPr>
        <w:t>V</w:t>
      </w:r>
      <w:r>
        <w:rPr>
          <w:rFonts w:ascii="Alexander"/>
          <w:spacing w:val="-60"/>
          <w:position w:val="6"/>
          <w:sz w:val="19"/>
        </w:rPr>
        <w:t>_</w:t>
      </w:r>
      <w:r>
        <w:rPr>
          <w:rFonts w:ascii="Arial"/>
          <w:i/>
          <w:spacing w:val="-31"/>
          <w:position w:val="9"/>
          <w:sz w:val="19"/>
        </w:rPr>
        <w:t> </w:t>
      </w:r>
      <w:r>
        <w:rPr>
          <w:rFonts w:ascii="LM Roman 8"/>
          <w:spacing w:val="-10"/>
          <w:position w:val="10"/>
          <w:sz w:val="15"/>
        </w:rPr>
        <w:t>0</w:t>
      </w:r>
    </w:p>
    <w:p>
      <w:pPr>
        <w:spacing w:after="0" w:line="299" w:lineRule="exact"/>
        <w:jc w:val="left"/>
        <w:rPr>
          <w:rFonts w:ascii="LM Roman 8"/>
          <w:sz w:val="15"/>
        </w:rPr>
        <w:sectPr>
          <w:type w:val="continuous"/>
          <w:pgSz w:w="9360" w:h="13610"/>
          <w:pgMar w:header="860" w:footer="0" w:top="800" w:bottom="280" w:left="680" w:right="420"/>
          <w:cols w:num="4" w:equalWidth="0">
            <w:col w:w="2394" w:space="40"/>
            <w:col w:w="1027" w:space="39"/>
            <w:col w:w="1027" w:space="40"/>
            <w:col w:w="3693"/>
          </w:cols>
        </w:sectPr>
      </w:pPr>
    </w:p>
    <w:p>
      <w:pPr>
        <w:spacing w:line="179" w:lineRule="exact" w:before="0"/>
        <w:ind w:left="0" w:right="0" w:firstLine="0"/>
        <w:jc w:val="right"/>
        <w:rPr>
          <w:rFonts w:ascii="TeX Gyre Pagella" w:hAnsi="TeX Gyre Pagella"/>
          <w:i/>
          <w:sz w:val="15"/>
        </w:rPr>
      </w:pPr>
      <w:r>
        <w:rPr>
          <w:rFonts w:ascii="TeX Gyre Pagella" w:hAnsi="TeX Gyre Pagella"/>
          <w:i/>
          <w:spacing w:val="-5"/>
          <w:w w:val="110"/>
          <w:sz w:val="15"/>
        </w:rPr>
        <w:t>···</w:t>
      </w:r>
    </w:p>
    <w:p>
      <w:pPr>
        <w:spacing w:line="179" w:lineRule="exact" w:before="34"/>
        <w:ind w:left="0" w:right="0" w:firstLine="0"/>
        <w:jc w:val="right"/>
        <w:rPr>
          <w:rFonts w:ascii="Arial"/>
          <w:i/>
          <w:sz w:val="19"/>
        </w:rPr>
      </w:pPr>
      <w:r>
        <w:rPr/>
        <w:br w:type="column"/>
      </w:r>
      <w:r>
        <w:rPr>
          <w:rFonts w:ascii="Arial"/>
          <w:w w:val="366"/>
          <w:sz w:val="19"/>
        </w:rPr>
        <w:t> </w:t>
      </w:r>
      <w:r>
        <w:rPr>
          <w:rFonts w:ascii="Arial"/>
          <w:i/>
          <w:w w:val="366"/>
          <w:sz w:val="19"/>
        </w:rPr>
        <w:t> </w:t>
      </w:r>
    </w:p>
    <w:p>
      <w:pPr>
        <w:pStyle w:val="BodyText"/>
        <w:spacing w:line="301" w:lineRule="exact"/>
        <w:ind w:left="540"/>
        <w:rPr>
          <w:rFonts w:ascii="LM Roman 8"/>
          <w:sz w:val="15"/>
        </w:rPr>
      </w:pPr>
      <w:r>
        <w:rPr>
          <w:spacing w:val="-4"/>
          <w:w w:val="105"/>
        </w:rPr>
        <w:t>(</w:t>
      </w:r>
      <w:r>
        <w:rPr>
          <w:rFonts w:ascii="MathJax_Fraktur"/>
          <w:spacing w:val="-4"/>
          <w:w w:val="105"/>
        </w:rPr>
        <w:t>V</w:t>
      </w:r>
      <w:r>
        <w:rPr>
          <w:rFonts w:ascii="LM Roman 8"/>
          <w:spacing w:val="-4"/>
          <w:w w:val="105"/>
          <w:vertAlign w:val="subscript"/>
        </w:rPr>
        <w:t>3</w:t>
      </w:r>
      <w:r>
        <w:rPr>
          <w:spacing w:val="-4"/>
          <w:w w:val="105"/>
          <w:vertAlign w:val="baseline"/>
        </w:rPr>
        <w:t>)</w:t>
      </w:r>
      <w:r>
        <w:rPr>
          <w:rFonts w:ascii="LM Roman 8"/>
          <w:spacing w:val="-4"/>
          <w:w w:val="105"/>
          <w:position w:val="-5"/>
          <w:sz w:val="15"/>
          <w:vertAlign w:val="baseline"/>
        </w:rPr>
        <w:t>0</w:t>
      </w:r>
    </w:p>
    <w:p>
      <w:pPr>
        <w:spacing w:line="179" w:lineRule="exact" w:before="34"/>
        <w:ind w:left="639" w:right="0" w:firstLine="0"/>
        <w:jc w:val="left"/>
        <w:rPr>
          <w:rFonts w:ascii="Arial"/>
          <w:i/>
          <w:sz w:val="19"/>
        </w:rPr>
      </w:pPr>
      <w:r>
        <w:rPr/>
        <w:br w:type="column"/>
      </w:r>
      <w:r>
        <w:rPr>
          <w:rFonts w:ascii="Arial"/>
          <w:w w:val="366"/>
          <w:sz w:val="19"/>
        </w:rPr>
        <w:t> </w:t>
      </w:r>
      <w:r>
        <w:rPr>
          <w:rFonts w:ascii="Arial"/>
          <w:i/>
          <w:w w:val="366"/>
          <w:sz w:val="19"/>
        </w:rPr>
        <w:t> </w:t>
      </w:r>
    </w:p>
    <w:p>
      <w:pPr>
        <w:pStyle w:val="BodyText"/>
        <w:spacing w:line="301" w:lineRule="exact"/>
        <w:ind w:left="377"/>
        <w:rPr>
          <w:rFonts w:ascii="LM Roman 8"/>
          <w:sz w:val="15"/>
        </w:rPr>
      </w:pPr>
      <w:r>
        <w:rPr>
          <w:spacing w:val="-4"/>
          <w:w w:val="105"/>
        </w:rPr>
        <w:t>(</w:t>
      </w:r>
      <w:r>
        <w:rPr>
          <w:rFonts w:ascii="MathJax_Fraktur"/>
          <w:spacing w:val="-4"/>
          <w:w w:val="105"/>
        </w:rPr>
        <w:t>V</w:t>
      </w:r>
      <w:r>
        <w:rPr>
          <w:rFonts w:ascii="LM Roman 8"/>
          <w:spacing w:val="-4"/>
          <w:w w:val="105"/>
          <w:vertAlign w:val="subscript"/>
        </w:rPr>
        <w:t>2</w:t>
      </w:r>
      <w:r>
        <w:rPr>
          <w:spacing w:val="-4"/>
          <w:w w:val="105"/>
          <w:vertAlign w:val="baseline"/>
        </w:rPr>
        <w:t>)</w:t>
      </w:r>
      <w:r>
        <w:rPr>
          <w:rFonts w:ascii="LM Roman 8"/>
          <w:spacing w:val="-4"/>
          <w:w w:val="105"/>
          <w:position w:val="-5"/>
          <w:sz w:val="15"/>
          <w:vertAlign w:val="baseline"/>
        </w:rPr>
        <w:t>0</w:t>
      </w:r>
    </w:p>
    <w:p>
      <w:pPr>
        <w:spacing w:line="179" w:lineRule="exact" w:before="34"/>
        <w:ind w:left="639" w:right="0" w:firstLine="0"/>
        <w:jc w:val="left"/>
        <w:rPr>
          <w:rFonts w:ascii="Arial"/>
          <w:i/>
          <w:sz w:val="19"/>
        </w:rPr>
      </w:pPr>
      <w:r>
        <w:rPr/>
        <w:br w:type="column"/>
      </w:r>
      <w:r>
        <w:rPr>
          <w:rFonts w:ascii="Arial"/>
          <w:w w:val="366"/>
          <w:sz w:val="19"/>
        </w:rPr>
        <w:t> </w:t>
      </w:r>
      <w:r>
        <w:rPr>
          <w:rFonts w:ascii="Arial"/>
          <w:i/>
          <w:w w:val="366"/>
          <w:sz w:val="19"/>
        </w:rPr>
        <w:t> </w:t>
      </w:r>
    </w:p>
    <w:p>
      <w:pPr>
        <w:pStyle w:val="BodyText"/>
        <w:spacing w:line="301" w:lineRule="exact"/>
        <w:ind w:left="377"/>
        <w:rPr>
          <w:rFonts w:ascii="LM Roman 8"/>
          <w:sz w:val="15"/>
        </w:rPr>
      </w:pPr>
      <w:r>
        <w:rPr>
          <w:spacing w:val="-4"/>
          <w:w w:val="105"/>
        </w:rPr>
        <w:t>(</w:t>
      </w:r>
      <w:r>
        <w:rPr>
          <w:rFonts w:ascii="MathJax_Fraktur"/>
          <w:spacing w:val="-4"/>
          <w:w w:val="105"/>
        </w:rPr>
        <w:t>V</w:t>
      </w:r>
      <w:r>
        <w:rPr>
          <w:rFonts w:ascii="LM Roman 8"/>
          <w:spacing w:val="-4"/>
          <w:w w:val="105"/>
          <w:vertAlign w:val="subscript"/>
        </w:rPr>
        <w:t>1</w:t>
      </w:r>
      <w:r>
        <w:rPr>
          <w:spacing w:val="-4"/>
          <w:w w:val="105"/>
          <w:vertAlign w:val="baseline"/>
        </w:rPr>
        <w:t>)</w:t>
      </w:r>
      <w:r>
        <w:rPr>
          <w:rFonts w:ascii="LM Roman 8"/>
          <w:spacing w:val="-4"/>
          <w:w w:val="105"/>
          <w:position w:val="-5"/>
          <w:sz w:val="15"/>
          <w:vertAlign w:val="baseline"/>
        </w:rPr>
        <w:t>0</w:t>
      </w:r>
    </w:p>
    <w:p>
      <w:pPr>
        <w:spacing w:line="164" w:lineRule="exact" w:before="0"/>
        <w:ind w:left="639" w:right="0" w:firstLine="0"/>
        <w:jc w:val="left"/>
        <w:rPr>
          <w:rFonts w:ascii="LM Roman 8"/>
          <w:sz w:val="15"/>
        </w:rPr>
      </w:pPr>
      <w:r>
        <w:rPr/>
        <w:br w:type="column"/>
      </w:r>
      <w:r>
        <w:rPr>
          <w:rFonts w:ascii="Arial"/>
          <w:spacing w:val="-15"/>
          <w:position w:val="-8"/>
          <w:sz w:val="19"/>
        </w:rPr>
        <w:t> </w:t>
      </w:r>
      <w:r>
        <w:rPr>
          <w:rFonts w:ascii="LM Roman 8"/>
          <w:sz w:val="15"/>
        </w:rPr>
        <w:t>un</w:t>
      </w:r>
      <w:r>
        <w:rPr>
          <w:rFonts w:ascii="Arial"/>
          <w:i/>
          <w:spacing w:val="-26"/>
          <w:position w:val="-8"/>
          <w:sz w:val="19"/>
        </w:rPr>
        <w:t> </w:t>
      </w:r>
      <w:r>
        <w:rPr>
          <w:rFonts w:ascii="LM Roman 8"/>
          <w:sz w:val="15"/>
        </w:rPr>
        <w:t>derlying</w:t>
      </w:r>
      <w:r>
        <w:rPr>
          <w:rFonts w:ascii="LM Roman 8"/>
          <w:spacing w:val="-4"/>
          <w:sz w:val="15"/>
        </w:rPr>
        <w:t> cat.</w:t>
      </w:r>
    </w:p>
    <w:p>
      <w:pPr>
        <w:pStyle w:val="BodyText"/>
        <w:spacing w:before="10"/>
        <w:ind w:left="377"/>
        <w:rPr>
          <w:rFonts w:ascii="LM Roman 8"/>
          <w:sz w:val="15"/>
        </w:rPr>
      </w:pPr>
      <w:r>
        <w:rPr>
          <w:spacing w:val="-4"/>
          <w:w w:val="105"/>
        </w:rPr>
        <w:t>(</w:t>
      </w:r>
      <w:r>
        <w:rPr>
          <w:rFonts w:ascii="MathJax_Fraktur"/>
          <w:spacing w:val="-4"/>
          <w:w w:val="105"/>
        </w:rPr>
        <w:t>V</w:t>
      </w:r>
      <w:r>
        <w:rPr>
          <w:rFonts w:ascii="LM Roman 8"/>
          <w:spacing w:val="-4"/>
          <w:w w:val="105"/>
          <w:vertAlign w:val="subscript"/>
        </w:rPr>
        <w:t>0</w:t>
      </w:r>
      <w:r>
        <w:rPr>
          <w:spacing w:val="-4"/>
          <w:w w:val="105"/>
          <w:vertAlign w:val="baseline"/>
        </w:rPr>
        <w:t>)</w:t>
      </w:r>
      <w:r>
        <w:rPr>
          <w:rFonts w:ascii="LM Roman 8"/>
          <w:spacing w:val="-4"/>
          <w:w w:val="105"/>
          <w:position w:val="-5"/>
          <w:sz w:val="15"/>
          <w:vertAlign w:val="baseline"/>
        </w:rPr>
        <w:t>0</w:t>
      </w:r>
    </w:p>
    <w:p>
      <w:pPr>
        <w:spacing w:after="0"/>
        <w:rPr>
          <w:rFonts w:ascii="LM Roman 8"/>
          <w:sz w:val="15"/>
        </w:rPr>
        <w:sectPr>
          <w:type w:val="continuous"/>
          <w:pgSz w:w="9360" w:h="13610"/>
          <w:pgMar w:header="860" w:footer="0" w:top="800" w:bottom="280" w:left="680" w:right="420"/>
          <w:cols w:num="5" w:equalWidth="0">
            <w:col w:w="1427" w:space="40"/>
            <w:col w:w="1190" w:space="39"/>
            <w:col w:w="1027" w:space="40"/>
            <w:col w:w="1027" w:space="39"/>
            <w:col w:w="3431"/>
          </w:cols>
        </w:sectPr>
      </w:pPr>
    </w:p>
    <w:p>
      <w:pPr>
        <w:spacing w:line="213" w:lineRule="auto" w:before="99"/>
        <w:ind w:left="108" w:right="480" w:firstLine="0"/>
        <w:jc w:val="both"/>
        <w:rPr>
          <w:sz w:val="21"/>
        </w:rPr>
      </w:pPr>
      <w:r>
        <w:rPr/>
        <mc:AlternateContent>
          <mc:Choice Requires="wps">
            <w:drawing>
              <wp:anchor distT="0" distB="0" distL="0" distR="0" allowOverlap="1" layoutInCell="1" locked="0" behindDoc="1" simplePos="0" relativeHeight="486851584">
                <wp:simplePos x="0" y="0"/>
                <wp:positionH relativeFrom="page">
                  <wp:posOffset>2550008</wp:posOffset>
                </wp:positionH>
                <wp:positionV relativeFrom="paragraph">
                  <wp:posOffset>-372027</wp:posOffset>
                </wp:positionV>
                <wp:extent cx="1270" cy="18097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80975"/>
                        </a:xfrm>
                        <a:custGeom>
                          <a:avLst/>
                          <a:gdLst/>
                          <a:ahLst/>
                          <a:cxnLst/>
                          <a:rect l="l" t="t" r="r" b="b"/>
                          <a:pathLst>
                            <a:path w="0" h="180975">
                              <a:moveTo>
                                <a:pt x="0" y="0"/>
                              </a:moveTo>
                              <a:lnTo>
                                <a:pt x="0" y="180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896" from="200.788055pt,-29.293503pt" to="200.788055pt,-15.0670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2096">
                <wp:simplePos x="0" y="0"/>
                <wp:positionH relativeFrom="page">
                  <wp:posOffset>3227350</wp:posOffset>
                </wp:positionH>
                <wp:positionV relativeFrom="paragraph">
                  <wp:posOffset>-372027</wp:posOffset>
                </wp:positionV>
                <wp:extent cx="1270" cy="18097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180975"/>
                        </a:xfrm>
                        <a:custGeom>
                          <a:avLst/>
                          <a:gdLst/>
                          <a:ahLst/>
                          <a:cxnLst/>
                          <a:rect l="l" t="t" r="r" b="b"/>
                          <a:pathLst>
                            <a:path w="0" h="180975">
                              <a:moveTo>
                                <a:pt x="0" y="0"/>
                              </a:moveTo>
                              <a:lnTo>
                                <a:pt x="0" y="180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4384" from="254.122055pt,-29.293503pt" to="254.122055pt,-15.0670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2608">
                <wp:simplePos x="0" y="0"/>
                <wp:positionH relativeFrom="page">
                  <wp:posOffset>3904691</wp:posOffset>
                </wp:positionH>
                <wp:positionV relativeFrom="paragraph">
                  <wp:posOffset>-372027</wp:posOffset>
                </wp:positionV>
                <wp:extent cx="1270" cy="18097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180975"/>
                        </a:xfrm>
                        <a:custGeom>
                          <a:avLst/>
                          <a:gdLst/>
                          <a:ahLst/>
                          <a:cxnLst/>
                          <a:rect l="l" t="t" r="r" b="b"/>
                          <a:pathLst>
                            <a:path w="0" h="180975">
                              <a:moveTo>
                                <a:pt x="0" y="0"/>
                              </a:moveTo>
                              <a:lnTo>
                                <a:pt x="0" y="18067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3872" from="307.456055pt,-29.293503pt" to="307.456055pt,-15.0670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4144">
                <wp:simplePos x="0" y="0"/>
                <wp:positionH relativeFrom="page">
                  <wp:posOffset>2724586</wp:posOffset>
                </wp:positionH>
                <wp:positionV relativeFrom="paragraph">
                  <wp:posOffset>-396254</wp:posOffset>
                </wp:positionV>
                <wp:extent cx="396240" cy="20764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96240" cy="207645"/>
                          <a:chExt cx="396240" cy="207645"/>
                        </a:xfrm>
                      </wpg:grpSpPr>
                      <wps:wsp>
                        <wps:cNvPr id="41" name="Graphic 41"/>
                        <wps:cNvSpPr/>
                        <wps:spPr>
                          <a:xfrm>
                            <a:off x="2688" y="2722"/>
                            <a:ext cx="390525" cy="202565"/>
                          </a:xfrm>
                          <a:custGeom>
                            <a:avLst/>
                            <a:gdLst/>
                            <a:ahLst/>
                            <a:cxnLst/>
                            <a:rect l="l" t="t" r="r" b="b"/>
                            <a:pathLst>
                              <a:path w="390525" h="202565">
                                <a:moveTo>
                                  <a:pt x="0" y="202187"/>
                                </a:moveTo>
                                <a:lnTo>
                                  <a:pt x="135" y="202187"/>
                                </a:lnTo>
                              </a:path>
                              <a:path w="390525" h="202565">
                                <a:moveTo>
                                  <a:pt x="0" y="202187"/>
                                </a:moveTo>
                                <a:lnTo>
                                  <a:pt x="5990" y="191398"/>
                                </a:lnTo>
                                <a:lnTo>
                                  <a:pt x="15333" y="183998"/>
                                </a:lnTo>
                                <a:lnTo>
                                  <a:pt x="26769" y="180639"/>
                                </a:lnTo>
                                <a:lnTo>
                                  <a:pt x="39038" y="181971"/>
                                </a:lnTo>
                                <a:lnTo>
                                  <a:pt x="51308" y="183303"/>
                                </a:lnTo>
                                <a:lnTo>
                                  <a:pt x="62744" y="179943"/>
                                </a:lnTo>
                                <a:lnTo>
                                  <a:pt x="72086" y="172543"/>
                                </a:lnTo>
                                <a:lnTo>
                                  <a:pt x="78077" y="161754"/>
                                </a:lnTo>
                                <a:lnTo>
                                  <a:pt x="84068" y="150963"/>
                                </a:lnTo>
                                <a:lnTo>
                                  <a:pt x="93410" y="143559"/>
                                </a:lnTo>
                                <a:lnTo>
                                  <a:pt x="104846" y="140196"/>
                                </a:lnTo>
                                <a:lnTo>
                                  <a:pt x="117116" y="141526"/>
                                </a:lnTo>
                                <a:lnTo>
                                  <a:pt x="129385" y="142863"/>
                                </a:lnTo>
                                <a:lnTo>
                                  <a:pt x="140821" y="139503"/>
                                </a:lnTo>
                                <a:lnTo>
                                  <a:pt x="150164" y="132100"/>
                                </a:lnTo>
                                <a:lnTo>
                                  <a:pt x="156155" y="121309"/>
                                </a:lnTo>
                                <a:lnTo>
                                  <a:pt x="162145" y="110520"/>
                                </a:lnTo>
                                <a:lnTo>
                                  <a:pt x="171488" y="103121"/>
                                </a:lnTo>
                                <a:lnTo>
                                  <a:pt x="182924" y="99761"/>
                                </a:lnTo>
                                <a:lnTo>
                                  <a:pt x="195193" y="101093"/>
                                </a:lnTo>
                                <a:lnTo>
                                  <a:pt x="207463" y="102425"/>
                                </a:lnTo>
                                <a:lnTo>
                                  <a:pt x="218899" y="99066"/>
                                </a:lnTo>
                                <a:lnTo>
                                  <a:pt x="228241" y="91666"/>
                                </a:lnTo>
                                <a:lnTo>
                                  <a:pt x="234232" y="80877"/>
                                </a:lnTo>
                                <a:lnTo>
                                  <a:pt x="240223" y="70086"/>
                                </a:lnTo>
                                <a:lnTo>
                                  <a:pt x="249565" y="62682"/>
                                </a:lnTo>
                                <a:lnTo>
                                  <a:pt x="261001" y="59318"/>
                                </a:lnTo>
                                <a:lnTo>
                                  <a:pt x="273271" y="60648"/>
                                </a:lnTo>
                                <a:lnTo>
                                  <a:pt x="285540" y="61980"/>
                                </a:lnTo>
                                <a:lnTo>
                                  <a:pt x="296976" y="58621"/>
                                </a:lnTo>
                                <a:lnTo>
                                  <a:pt x="306319" y="51221"/>
                                </a:lnTo>
                                <a:lnTo>
                                  <a:pt x="312310" y="40432"/>
                                </a:lnTo>
                                <a:lnTo>
                                  <a:pt x="318300" y="29643"/>
                                </a:lnTo>
                                <a:lnTo>
                                  <a:pt x="327643" y="22243"/>
                                </a:lnTo>
                                <a:lnTo>
                                  <a:pt x="339079" y="18884"/>
                                </a:lnTo>
                                <a:lnTo>
                                  <a:pt x="351348" y="20216"/>
                                </a:lnTo>
                                <a:lnTo>
                                  <a:pt x="363618" y="21546"/>
                                </a:lnTo>
                                <a:lnTo>
                                  <a:pt x="375054" y="18184"/>
                                </a:lnTo>
                                <a:lnTo>
                                  <a:pt x="384397" y="10783"/>
                                </a:lnTo>
                                <a:lnTo>
                                  <a:pt x="390387" y="0"/>
                                </a:lnTo>
                              </a:path>
                            </a:pathLst>
                          </a:custGeom>
                          <a:ln w="5377">
                            <a:solidFill>
                              <a:srgbClr val="000000"/>
                            </a:solidFill>
                            <a:prstDash val="solid"/>
                          </a:ln>
                        </wps:spPr>
                        <wps:bodyPr wrap="square" lIns="0" tIns="0" rIns="0" bIns="0" rtlCol="0">
                          <a:prstTxWarp prst="textNoShape">
                            <a:avLst/>
                          </a:prstTxWarp>
                          <a:noAutofit/>
                        </wps:bodyPr>
                      </wps:wsp>
                      <wps:wsp>
                        <wps:cNvPr id="42" name="Graphic 42"/>
                        <wps:cNvSpPr/>
                        <wps:spPr>
                          <a:xfrm>
                            <a:off x="392858" y="2688"/>
                            <a:ext cx="1270" cy="1270"/>
                          </a:xfrm>
                          <a:custGeom>
                            <a:avLst/>
                            <a:gdLst/>
                            <a:ahLst/>
                            <a:cxnLst/>
                            <a:rect l="l" t="t" r="r" b="b"/>
                            <a:pathLst>
                              <a:path w="635" h="635">
                                <a:moveTo>
                                  <a:pt x="0" y="37"/>
                                </a:moveTo>
                                <a:lnTo>
                                  <a:pt x="135" y="6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534332pt;margin-top:-31.201143pt;width:31.2pt;height:16.3500pt;mso-position-horizontal-relative:page;mso-position-vertical-relative:paragraph;z-index:-16462336" id="docshapegroup20" coordorigin="4291,-624" coordsize="624,327">
                <v:shape style="position:absolute;left:4294;top:-620;width:615;height:319" id="docshape21" coordorigin="4295,-620" coordsize="615,319" path="m4295,-301l4295,-301,4295,-301,4295,-301,4295,-301,4295,-301,4295,-301m4295,-301l4304,-318,4319,-330,4337,-335,4356,-333,4376,-331,4394,-336,4408,-348,4418,-365,4427,-382,4442,-394,4460,-399,4479,-397,4499,-395,4517,-400,4531,-412,4541,-429,4550,-446,4565,-457,4583,-463,4602,-461,4622,-458,4640,-464,4654,-475,4664,-492,4673,-509,4688,-521,4706,-526,4725,-524,4745,-522,4763,-527,4777,-539,4787,-556,4796,-573,4811,-585,4829,-590,4848,-588,4868,-586,4886,-591,4900,-603,4910,-620e" filled="false" stroked="true" strokeweight=".423453pt" strokecolor="#000000">
                  <v:path arrowok="t"/>
                  <v:stroke dashstyle="solid"/>
                </v:shape>
                <v:line style="position:absolute" from="4909,-620" to="4910,-620"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54656">
                <wp:simplePos x="0" y="0"/>
                <wp:positionH relativeFrom="page">
                  <wp:posOffset>3401915</wp:posOffset>
                </wp:positionH>
                <wp:positionV relativeFrom="paragraph">
                  <wp:posOffset>-396254</wp:posOffset>
                </wp:positionV>
                <wp:extent cx="396240" cy="20764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96240" cy="207645"/>
                          <a:chExt cx="396240" cy="207645"/>
                        </a:xfrm>
                      </wpg:grpSpPr>
                      <wps:wsp>
                        <wps:cNvPr id="44" name="Graphic 44"/>
                        <wps:cNvSpPr/>
                        <wps:spPr>
                          <a:xfrm>
                            <a:off x="2688" y="2722"/>
                            <a:ext cx="390525" cy="202565"/>
                          </a:xfrm>
                          <a:custGeom>
                            <a:avLst/>
                            <a:gdLst/>
                            <a:ahLst/>
                            <a:cxnLst/>
                            <a:rect l="l" t="t" r="r" b="b"/>
                            <a:pathLst>
                              <a:path w="390525" h="202565">
                                <a:moveTo>
                                  <a:pt x="0" y="202187"/>
                                </a:moveTo>
                                <a:lnTo>
                                  <a:pt x="135" y="202187"/>
                                </a:lnTo>
                              </a:path>
                              <a:path w="390525" h="202565">
                                <a:moveTo>
                                  <a:pt x="0" y="202187"/>
                                </a:moveTo>
                                <a:lnTo>
                                  <a:pt x="5990" y="191398"/>
                                </a:lnTo>
                                <a:lnTo>
                                  <a:pt x="15333" y="183998"/>
                                </a:lnTo>
                                <a:lnTo>
                                  <a:pt x="26769" y="180639"/>
                                </a:lnTo>
                                <a:lnTo>
                                  <a:pt x="39038" y="181971"/>
                                </a:lnTo>
                                <a:lnTo>
                                  <a:pt x="51301" y="183303"/>
                                </a:lnTo>
                                <a:lnTo>
                                  <a:pt x="62734" y="179943"/>
                                </a:lnTo>
                                <a:lnTo>
                                  <a:pt x="72080" y="172543"/>
                                </a:lnTo>
                                <a:lnTo>
                                  <a:pt x="78077" y="161754"/>
                                </a:lnTo>
                                <a:lnTo>
                                  <a:pt x="84068" y="150963"/>
                                </a:lnTo>
                                <a:lnTo>
                                  <a:pt x="93410" y="143559"/>
                                </a:lnTo>
                                <a:lnTo>
                                  <a:pt x="104846" y="140196"/>
                                </a:lnTo>
                                <a:lnTo>
                                  <a:pt x="117116" y="141526"/>
                                </a:lnTo>
                                <a:lnTo>
                                  <a:pt x="129378" y="142863"/>
                                </a:lnTo>
                                <a:lnTo>
                                  <a:pt x="140812" y="139503"/>
                                </a:lnTo>
                                <a:lnTo>
                                  <a:pt x="150157" y="132100"/>
                                </a:lnTo>
                                <a:lnTo>
                                  <a:pt x="156155" y="121309"/>
                                </a:lnTo>
                                <a:lnTo>
                                  <a:pt x="162145" y="110520"/>
                                </a:lnTo>
                                <a:lnTo>
                                  <a:pt x="171488" y="103121"/>
                                </a:lnTo>
                                <a:lnTo>
                                  <a:pt x="182924" y="99761"/>
                                </a:lnTo>
                                <a:lnTo>
                                  <a:pt x="195193" y="101093"/>
                                </a:lnTo>
                                <a:lnTo>
                                  <a:pt x="207456" y="102425"/>
                                </a:lnTo>
                                <a:lnTo>
                                  <a:pt x="218889" y="99066"/>
                                </a:lnTo>
                                <a:lnTo>
                                  <a:pt x="228235" y="91666"/>
                                </a:lnTo>
                                <a:lnTo>
                                  <a:pt x="234232" y="80877"/>
                                </a:lnTo>
                                <a:lnTo>
                                  <a:pt x="240223" y="70086"/>
                                </a:lnTo>
                                <a:lnTo>
                                  <a:pt x="249565" y="62682"/>
                                </a:lnTo>
                                <a:lnTo>
                                  <a:pt x="261001" y="59318"/>
                                </a:lnTo>
                                <a:lnTo>
                                  <a:pt x="273271" y="60648"/>
                                </a:lnTo>
                                <a:lnTo>
                                  <a:pt x="285533" y="61980"/>
                                </a:lnTo>
                                <a:lnTo>
                                  <a:pt x="296967" y="58621"/>
                                </a:lnTo>
                                <a:lnTo>
                                  <a:pt x="306312" y="51221"/>
                                </a:lnTo>
                                <a:lnTo>
                                  <a:pt x="312310" y="40432"/>
                                </a:lnTo>
                                <a:lnTo>
                                  <a:pt x="318300" y="29643"/>
                                </a:lnTo>
                                <a:lnTo>
                                  <a:pt x="327643" y="22243"/>
                                </a:lnTo>
                                <a:lnTo>
                                  <a:pt x="339079" y="18884"/>
                                </a:lnTo>
                                <a:lnTo>
                                  <a:pt x="351348" y="20216"/>
                                </a:lnTo>
                                <a:lnTo>
                                  <a:pt x="363613" y="21546"/>
                                </a:lnTo>
                                <a:lnTo>
                                  <a:pt x="375049" y="18184"/>
                                </a:lnTo>
                                <a:lnTo>
                                  <a:pt x="384395" y="10783"/>
                                </a:lnTo>
                                <a:lnTo>
                                  <a:pt x="390387" y="0"/>
                                </a:lnTo>
                              </a:path>
                            </a:pathLst>
                          </a:custGeom>
                          <a:ln w="5377">
                            <a:solidFill>
                              <a:srgbClr val="000000"/>
                            </a:solidFill>
                            <a:prstDash val="solid"/>
                          </a:ln>
                        </wps:spPr>
                        <wps:bodyPr wrap="square" lIns="0" tIns="0" rIns="0" bIns="0" rtlCol="0">
                          <a:prstTxWarp prst="textNoShape">
                            <a:avLst/>
                          </a:prstTxWarp>
                          <a:noAutofit/>
                        </wps:bodyPr>
                      </wps:wsp>
                      <wps:wsp>
                        <wps:cNvPr id="45" name="Graphic 45"/>
                        <wps:cNvSpPr/>
                        <wps:spPr>
                          <a:xfrm>
                            <a:off x="392858" y="2688"/>
                            <a:ext cx="1270" cy="1270"/>
                          </a:xfrm>
                          <a:custGeom>
                            <a:avLst/>
                            <a:gdLst/>
                            <a:ahLst/>
                            <a:cxnLst/>
                            <a:rect l="l" t="t" r="r" b="b"/>
                            <a:pathLst>
                              <a:path w="635" h="635">
                                <a:moveTo>
                                  <a:pt x="0" y="37"/>
                                </a:moveTo>
                                <a:lnTo>
                                  <a:pt x="135" y="6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86734pt;margin-top:-31.201143pt;width:31.2pt;height:16.3500pt;mso-position-horizontal-relative:page;mso-position-vertical-relative:paragraph;z-index:-16461824" id="docshapegroup22" coordorigin="5357,-624" coordsize="624,327">
                <v:shape style="position:absolute;left:5361;top:-620;width:615;height:319" id="docshape23" coordorigin="5362,-620" coordsize="615,319" path="m5362,-301l5362,-301,5362,-301,5362,-301,5362,-301,5362,-301,5362,-301m5362,-301l5371,-318,5386,-330,5404,-335,5423,-333,5442,-331,5460,-336,5475,-348,5485,-365,5494,-382,5509,-394,5527,-399,5546,-397,5565,-395,5583,-400,5598,-412,5607,-429,5617,-446,5632,-457,5650,-463,5669,-461,5688,-458,5706,-464,5721,-475,5730,-492,5740,-509,5755,-521,5773,-526,5792,-524,5811,-522,5829,-527,5844,-539,5853,-556,5863,-573,5878,-585,5896,-590,5915,-588,5934,-586,5952,-591,5967,-603,5976,-620e" filled="false" stroked="true" strokeweight=".423453pt" strokecolor="#000000">
                  <v:path arrowok="t"/>
                  <v:stroke dashstyle="solid"/>
                </v:shape>
                <v:line style="position:absolute" from="5976,-620" to="5976,-620" stroked="true" strokeweight=".423453pt" strokecolor="#000000">
                  <v:stroke dashstyle="solid"/>
                </v:line>
                <w10:wrap type="none"/>
              </v:group>
            </w:pict>
          </mc:Fallback>
        </mc:AlternateContent>
      </w:r>
      <w:r>
        <w:rPr>
          <w:b/>
          <w:sz w:val="21"/>
        </w:rPr>
        <w:t>Definition</w:t>
      </w:r>
      <w:r>
        <w:rPr>
          <w:b/>
          <w:spacing w:val="-2"/>
          <w:sz w:val="21"/>
        </w:rPr>
        <w:t> </w:t>
      </w:r>
      <w:r>
        <w:rPr>
          <w:b/>
          <w:sz w:val="21"/>
        </w:rPr>
        <w:t>3.5 </w:t>
      </w:r>
      <w:r>
        <w:rPr>
          <w:sz w:val="21"/>
        </w:rPr>
        <w:t>An </w:t>
      </w:r>
      <w:r>
        <w:rPr>
          <w:i/>
          <w:sz w:val="21"/>
        </w:rPr>
        <w:t>inﬁnitely enriched category </w:t>
      </w:r>
      <w:r>
        <w:rPr>
          <w:rFonts w:ascii="MathJax_Fraktur" w:hAnsi="MathJax_Fraktur"/>
          <w:sz w:val="21"/>
        </w:rPr>
        <w:t>V </w:t>
      </w:r>
      <w:r>
        <w:rPr>
          <w:sz w:val="21"/>
        </w:rPr>
        <w:t>is a functor from </w:t>
      </w:r>
      <w:r>
        <w:rPr>
          <w:rFonts w:ascii="Liberation Serif" w:hAnsi="Liberation Serif"/>
          <w:i/>
          <w:sz w:val="21"/>
        </w:rPr>
        <w:t>ω</w:t>
      </w:r>
      <w:r>
        <w:rPr>
          <w:rFonts w:ascii="Liberation Serif" w:hAnsi="Liberation Serif"/>
          <w:i/>
          <w:spacing w:val="33"/>
          <w:sz w:val="21"/>
        </w:rPr>
        <w:t> </w:t>
      </w:r>
      <w:r>
        <w:rPr>
          <w:sz w:val="21"/>
        </w:rPr>
        <w:t>to the cat- egory </w:t>
      </w:r>
      <w:r>
        <w:rPr>
          <w:b/>
          <w:sz w:val="21"/>
        </w:rPr>
        <w:t>NorSMCCat </w:t>
      </w:r>
      <w:r>
        <w:rPr>
          <w:sz w:val="21"/>
        </w:rPr>
        <w:t>of all symmetric monoidal closed categories and symmetric monoidal normal functors.</w:t>
      </w:r>
    </w:p>
    <w:p>
      <w:pPr>
        <w:spacing w:after="0" w:line="213" w:lineRule="auto"/>
        <w:jc w:val="both"/>
        <w:rPr>
          <w:sz w:val="21"/>
        </w:rPr>
        <w:sectPr>
          <w:type w:val="continuous"/>
          <w:pgSz w:w="9360" w:h="13610"/>
          <w:pgMar w:header="860" w:footer="0" w:top="800" w:bottom="280" w:left="680" w:right="420"/>
        </w:sectPr>
      </w:pPr>
    </w:p>
    <w:p>
      <w:pPr>
        <w:spacing w:before="197"/>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855168">
                <wp:simplePos x="0" y="0"/>
                <wp:positionH relativeFrom="page">
                  <wp:posOffset>2008138</wp:posOffset>
                </wp:positionH>
                <wp:positionV relativeFrom="paragraph">
                  <wp:posOffset>252962</wp:posOffset>
                </wp:positionV>
                <wp:extent cx="2952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181.343057pt,19.918312pt" to="158.12114pt,19.918312pt" stroked="true" strokeweight=".423453pt" strokecolor="#000000">
                <v:stroke dashstyle="solid"/>
                <w10:wrap type="none"/>
              </v:line>
            </w:pict>
          </mc:Fallback>
        </mc:AlternateContent>
      </w:r>
      <w:r>
        <w:rPr>
          <w:rFonts w:ascii="TeX Gyre Pagella" w:hAnsi="TeX Gyre Pagella"/>
          <w:i/>
          <w:spacing w:val="23"/>
          <w:w w:val="95"/>
          <w:sz w:val="21"/>
        </w:rPr>
        <w:t>···</w:t>
      </w:r>
      <w:r>
        <w:rPr>
          <w:rFonts w:ascii="TeX Gyre Pagella" w:hAnsi="TeX Gyre Pagella"/>
          <w:i/>
          <w:spacing w:val="-4"/>
          <w:w w:val="95"/>
          <w:sz w:val="21"/>
        </w:rPr>
        <w:t> </w:t>
      </w:r>
      <w:r>
        <w:rPr>
          <w:rFonts w:ascii="Arial" w:hAnsi="Arial"/>
          <w:spacing w:val="-60"/>
          <w:w w:val="280"/>
          <w:position w:val="5"/>
          <w:sz w:val="19"/>
        </w:rPr>
        <w:t>¸</w:t>
      </w:r>
      <w:r>
        <w:rPr>
          <w:rFonts w:ascii="Arial" w:hAnsi="Arial"/>
          <w:i/>
          <w:spacing w:val="-67"/>
          <w:w w:val="116"/>
          <w:position w:val="11"/>
          <w:sz w:val="15"/>
        </w:rPr>
        <w:t>2</w:t>
      </w:r>
      <w:r>
        <w:rPr>
          <w:rFonts w:ascii="Arial" w:hAnsi="Arial"/>
          <w:i/>
          <w:spacing w:val="-136"/>
          <w:w w:val="341"/>
          <w:position w:val="5"/>
          <w:sz w:val="19"/>
        </w:rPr>
        <w:t>,</w:t>
      </w:r>
      <w:r>
        <w:rPr>
          <w:rFonts w:ascii="LM Roman 6" w:hAnsi="LM Roman 6"/>
          <w:spacing w:val="-4"/>
          <w:w w:val="80"/>
          <w:position w:val="9"/>
          <w:sz w:val="11"/>
        </w:rPr>
        <w:t>3</w:t>
      </w:r>
    </w:p>
    <w:p>
      <w:pPr>
        <w:spacing w:before="197"/>
        <w:ind w:left="135" w:right="0" w:firstLine="0"/>
        <w:jc w:val="left"/>
        <w:rPr>
          <w:rFonts w:ascii="LM Roman 6" w:hAnsi="LM Roman 6"/>
          <w:sz w:val="11"/>
        </w:rPr>
      </w:pPr>
      <w:r>
        <w:rPr/>
        <w:br w:type="column"/>
      </w:r>
      <w:r>
        <w:rPr>
          <w:rFonts w:ascii="MathJax_Fraktur" w:hAnsi="MathJax_Fraktur"/>
          <w:position w:val="-4"/>
          <w:sz w:val="21"/>
        </w:rPr>
        <w:t>V</w:t>
      </w:r>
      <w:r>
        <w:rPr>
          <w:rFonts w:ascii="LM Roman 8" w:hAnsi="LM Roman 8"/>
          <w:position w:val="-7"/>
          <w:sz w:val="15"/>
        </w:rPr>
        <w:t>3</w:t>
      </w:r>
      <w:r>
        <w:rPr>
          <w:rFonts w:ascii="LM Roman 8" w:hAnsi="LM Roman 8"/>
          <w:spacing w:val="-3"/>
          <w:position w:val="-7"/>
          <w:sz w:val="15"/>
        </w:rPr>
        <w:t> </w:t>
      </w:r>
      <w:r>
        <w:rPr>
          <w:rFonts w:ascii="Arial" w:hAnsi="Arial"/>
          <w:spacing w:val="-70"/>
          <w:w w:val="285"/>
          <w:sz w:val="19"/>
        </w:rPr>
        <w:t>¸</w:t>
      </w:r>
      <w:r>
        <w:rPr>
          <w:rFonts w:ascii="Arial" w:hAnsi="Arial"/>
          <w:i/>
          <w:spacing w:val="-67"/>
          <w:w w:val="121"/>
          <w:position w:val="6"/>
          <w:sz w:val="15"/>
        </w:rPr>
        <w:t>2</w:t>
      </w:r>
      <w:r>
        <w:rPr>
          <w:rFonts w:ascii="Arial" w:hAnsi="Arial"/>
          <w:i/>
          <w:spacing w:val="-146"/>
          <w:w w:val="346"/>
          <w:sz w:val="19"/>
        </w:rPr>
        <w:t>,</w:t>
      </w:r>
      <w:r>
        <w:rPr>
          <w:rFonts w:ascii="LM Roman 6" w:hAnsi="LM Roman 6"/>
          <w:spacing w:val="-9"/>
          <w:w w:val="85"/>
          <w:position w:val="4"/>
          <w:sz w:val="11"/>
        </w:rPr>
        <w:t>2</w:t>
      </w:r>
    </w:p>
    <w:p>
      <w:pPr>
        <w:spacing w:before="197"/>
        <w:ind w:left="141" w:right="0" w:firstLine="0"/>
        <w:jc w:val="left"/>
        <w:rPr>
          <w:rFonts w:ascii="LM Roman 6" w:hAnsi="LM Roman 6"/>
          <w:sz w:val="11"/>
        </w:rPr>
      </w:pPr>
      <w:r>
        <w:rPr/>
        <w:br w:type="column"/>
      </w:r>
      <w:r>
        <w:rPr>
          <w:rFonts w:ascii="MathJax_Fraktur" w:hAnsi="MathJax_Fraktur"/>
          <w:position w:val="-4"/>
          <w:sz w:val="21"/>
        </w:rPr>
        <w:t>V</w:t>
      </w:r>
      <w:r>
        <w:rPr>
          <w:rFonts w:ascii="LM Roman 8" w:hAnsi="LM Roman 8"/>
          <w:position w:val="-7"/>
          <w:sz w:val="15"/>
        </w:rPr>
        <w:t>2</w:t>
      </w:r>
      <w:r>
        <w:rPr>
          <w:rFonts w:ascii="LM Roman 8" w:hAnsi="LM Roman 8"/>
          <w:spacing w:val="-3"/>
          <w:position w:val="-7"/>
          <w:sz w:val="15"/>
        </w:rPr>
        <w:t> </w:t>
      </w:r>
      <w:r>
        <w:rPr>
          <w:rFonts w:ascii="Arial" w:hAnsi="Arial"/>
          <w:spacing w:val="-70"/>
          <w:w w:val="285"/>
          <w:sz w:val="19"/>
        </w:rPr>
        <w:t>¸</w:t>
      </w:r>
      <w:r>
        <w:rPr>
          <w:rFonts w:ascii="Arial" w:hAnsi="Arial"/>
          <w:i/>
          <w:spacing w:val="-67"/>
          <w:w w:val="121"/>
          <w:position w:val="6"/>
          <w:sz w:val="15"/>
        </w:rPr>
        <w:t>2</w:t>
      </w:r>
      <w:r>
        <w:rPr>
          <w:rFonts w:ascii="Arial" w:hAnsi="Arial"/>
          <w:i/>
          <w:spacing w:val="-146"/>
          <w:w w:val="346"/>
          <w:sz w:val="19"/>
        </w:rPr>
        <w:t>,</w:t>
      </w:r>
      <w:r>
        <w:rPr>
          <w:rFonts w:ascii="LM Roman 6" w:hAnsi="LM Roman 6"/>
          <w:spacing w:val="-9"/>
          <w:w w:val="85"/>
          <w:position w:val="4"/>
          <w:sz w:val="11"/>
        </w:rPr>
        <w:t>1</w:t>
      </w:r>
    </w:p>
    <w:p>
      <w:pPr>
        <w:spacing w:before="197"/>
        <w:ind w:left="141" w:right="0" w:firstLine="0"/>
        <w:jc w:val="left"/>
        <w:rPr>
          <w:rFonts w:ascii="LM Roman 8" w:hAnsi="LM Roman 8"/>
          <w:sz w:val="15"/>
        </w:rPr>
      </w:pPr>
      <w:r>
        <w:rPr/>
        <w:br w:type="column"/>
      </w:r>
      <w:r>
        <w:rPr>
          <w:rFonts w:ascii="MathJax_Fraktur" w:hAnsi="MathJax_Fraktur"/>
          <w:w w:val="120"/>
          <w:position w:val="-4"/>
          <w:sz w:val="21"/>
        </w:rPr>
        <w:t>V</w:t>
      </w:r>
      <w:r>
        <w:rPr>
          <w:rFonts w:ascii="LM Roman 8" w:hAnsi="LM Roman 8"/>
          <w:w w:val="120"/>
          <w:position w:val="-7"/>
          <w:sz w:val="15"/>
        </w:rPr>
        <w:t>1</w:t>
      </w:r>
      <w:r>
        <w:rPr>
          <w:rFonts w:ascii="LM Roman 8" w:hAnsi="LM Roman 8"/>
          <w:spacing w:val="-15"/>
          <w:w w:val="120"/>
          <w:position w:val="-7"/>
          <w:sz w:val="15"/>
        </w:rPr>
        <w:t> </w:t>
      </w:r>
      <w:r>
        <w:rPr>
          <w:rFonts w:ascii="Arial" w:hAnsi="Arial"/>
          <w:spacing w:val="-61"/>
          <w:w w:val="285"/>
          <w:sz w:val="19"/>
        </w:rPr>
        <w:t>¸</w:t>
      </w:r>
      <w:r>
        <w:rPr>
          <w:rFonts w:ascii="Arial" w:hAnsi="Arial"/>
          <w:i/>
          <w:spacing w:val="-58"/>
          <w:w w:val="121"/>
          <w:position w:val="6"/>
          <w:sz w:val="15"/>
        </w:rPr>
        <w:t>2</w:t>
      </w:r>
      <w:r>
        <w:rPr>
          <w:rFonts w:ascii="Arial" w:hAnsi="Arial"/>
          <w:i/>
          <w:spacing w:val="-137"/>
          <w:w w:val="346"/>
          <w:sz w:val="19"/>
        </w:rPr>
        <w:t>,</w:t>
      </w:r>
      <w:r>
        <w:rPr>
          <w:rFonts w:ascii="LM Roman 6" w:hAnsi="LM Roman 6"/>
          <w:w w:val="85"/>
          <w:position w:val="4"/>
          <w:sz w:val="11"/>
        </w:rPr>
        <w:t>0</w:t>
      </w:r>
      <w:r>
        <w:rPr>
          <w:rFonts w:ascii="LM Roman 6" w:hAnsi="LM Roman 6"/>
          <w:spacing w:val="-4"/>
          <w:w w:val="209"/>
          <w:position w:val="4"/>
          <w:sz w:val="11"/>
        </w:rPr>
        <w:t>  </w:t>
      </w:r>
      <w:r>
        <w:rPr>
          <w:rFonts w:ascii="MathJax_Fraktur" w:hAnsi="MathJax_Fraktur"/>
          <w:spacing w:val="-5"/>
          <w:w w:val="120"/>
          <w:position w:val="-4"/>
          <w:sz w:val="21"/>
        </w:rPr>
        <w:t>V</w:t>
      </w:r>
      <w:r>
        <w:rPr>
          <w:rFonts w:ascii="LM Roman 8" w:hAnsi="LM Roman 8"/>
          <w:spacing w:val="-5"/>
          <w:w w:val="120"/>
          <w:position w:val="-7"/>
          <w:sz w:val="15"/>
        </w:rPr>
        <w:t>0</w:t>
      </w:r>
    </w:p>
    <w:p>
      <w:pPr>
        <w:spacing w:after="0"/>
        <w:jc w:val="left"/>
        <w:rPr>
          <w:rFonts w:ascii="LM Roman 8" w:hAnsi="LM Roman 8"/>
          <w:sz w:val="15"/>
        </w:rPr>
        <w:sectPr>
          <w:type w:val="continuous"/>
          <w:pgSz w:w="9360" w:h="13610"/>
          <w:pgMar w:header="860" w:footer="0" w:top="800" w:bottom="280" w:left="680" w:right="420"/>
          <w:cols w:num="4" w:equalWidth="0">
            <w:col w:w="2810" w:space="40"/>
            <w:col w:w="765" w:space="39"/>
            <w:col w:w="770" w:space="40"/>
            <w:col w:w="3796"/>
          </w:cols>
        </w:sectPr>
      </w:pPr>
    </w:p>
    <w:p>
      <w:pPr>
        <w:spacing w:line="213" w:lineRule="auto" w:before="113"/>
        <w:ind w:left="108" w:right="480" w:firstLine="0"/>
        <w:jc w:val="both"/>
        <w:rPr>
          <w:sz w:val="21"/>
        </w:rPr>
      </w:pPr>
      <w:r>
        <w:rPr/>
        <mc:AlternateContent>
          <mc:Choice Requires="wps">
            <w:drawing>
              <wp:anchor distT="0" distB="0" distL="0" distR="0" allowOverlap="1" layoutInCell="1" locked="0" behindDoc="1" simplePos="0" relativeHeight="486855680">
                <wp:simplePos x="0" y="0"/>
                <wp:positionH relativeFrom="page">
                  <wp:posOffset>2522450</wp:posOffset>
                </wp:positionH>
                <wp:positionV relativeFrom="paragraph">
                  <wp:posOffset>-89626</wp:posOffset>
                </wp:positionV>
                <wp:extent cx="2952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800" from="221.840066pt,-7.057188pt" to="198.618149pt,-7.0571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3036749</wp:posOffset>
                </wp:positionH>
                <wp:positionV relativeFrom="paragraph">
                  <wp:posOffset>-89626</wp:posOffset>
                </wp:positionV>
                <wp:extent cx="295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95275" cy="1270"/>
                        </a:xfrm>
                        <a:custGeom>
                          <a:avLst/>
                          <a:gdLst/>
                          <a:ahLst/>
                          <a:cxnLst/>
                          <a:rect l="l" t="t" r="r" b="b"/>
                          <a:pathLst>
                            <a:path w="295275" h="0">
                              <a:moveTo>
                                <a:pt x="294930"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0288" from="262.337055pt,-7.057188pt" to="239.114166pt,-7.0571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56704">
                <wp:simplePos x="0" y="0"/>
                <wp:positionH relativeFrom="page">
                  <wp:posOffset>3551061</wp:posOffset>
                </wp:positionH>
                <wp:positionV relativeFrom="paragraph">
                  <wp:posOffset>-89626</wp:posOffset>
                </wp:positionV>
                <wp:extent cx="295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95275" cy="1270"/>
                        </a:xfrm>
                        <a:custGeom>
                          <a:avLst/>
                          <a:gdLst/>
                          <a:ahLst/>
                          <a:cxnLst/>
                          <a:rect l="l" t="t" r="r" b="b"/>
                          <a:pathLst>
                            <a:path w="295275" h="0">
                              <a:moveTo>
                                <a:pt x="294918" y="0"/>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9776" from="302.833063pt,-7.057188pt" to="279.611145pt,-7.057188pt" stroked="true" strokeweight=".423453pt" strokecolor="#000000">
                <v:stroke dashstyle="solid"/>
                <w10:wrap type="none"/>
              </v:line>
            </w:pict>
          </mc:Fallback>
        </mc:AlternateContent>
      </w:r>
      <w:bookmarkStart w:name="_bookmark10" w:id="18"/>
      <w:bookmarkEnd w:id="18"/>
      <w:r>
        <w:rPr/>
      </w:r>
      <w:r>
        <w:rPr>
          <w:b/>
          <w:sz w:val="21"/>
        </w:rPr>
        <w:t>Remark 3.6 </w:t>
      </w:r>
      <w:r>
        <w:rPr>
          <w:sz w:val="21"/>
        </w:rPr>
        <w:t>Readers may read the definition above coinductively:</w:t>
      </w:r>
      <w:r>
        <w:rPr>
          <w:spacing w:val="40"/>
          <w:sz w:val="21"/>
        </w:rPr>
        <w:t> </w:t>
      </w:r>
      <w:r>
        <w:rPr>
          <w:sz w:val="21"/>
        </w:rPr>
        <w:t>“an </w:t>
      </w:r>
      <w:r>
        <w:rPr>
          <w:i/>
          <w:sz w:val="21"/>
        </w:rPr>
        <w:t>inﬁnitely</w:t>
      </w:r>
      <w:r>
        <w:rPr>
          <w:i/>
          <w:sz w:val="21"/>
        </w:rPr>
        <w:t> enriched category </w:t>
      </w:r>
      <w:r>
        <w:rPr>
          <w:sz w:val="21"/>
        </w:rPr>
        <w:t>is a symmetric monoidal closed category enriched over another </w:t>
      </w:r>
      <w:bookmarkStart w:name="_bookmark11" w:id="19"/>
      <w:bookmarkEnd w:id="19"/>
      <w:r>
        <w:rPr>
          <w:sz w:val="21"/>
        </w:rPr>
        <w:t>infinitely</w:t>
      </w:r>
      <w:r>
        <w:rPr>
          <w:sz w:val="21"/>
        </w:rPr>
        <w:t> enriched category.”</w:t>
      </w:r>
    </w:p>
    <w:p>
      <w:pPr>
        <w:pStyle w:val="BodyText"/>
        <w:spacing w:line="204" w:lineRule="auto" w:before="180"/>
        <w:ind w:left="108" w:right="481" w:firstLine="317"/>
      </w:pPr>
      <w:r>
        <w:rPr/>
        <mc:AlternateContent>
          <mc:Choice Requires="wps">
            <w:drawing>
              <wp:anchor distT="0" distB="0" distL="0" distR="0" allowOverlap="1" layoutInCell="1" locked="0" behindDoc="0" simplePos="0" relativeHeight="15746560">
                <wp:simplePos x="0" y="0"/>
                <wp:positionH relativeFrom="page">
                  <wp:posOffset>500571</wp:posOffset>
                </wp:positionH>
                <wp:positionV relativeFrom="paragraph">
                  <wp:posOffset>566267</wp:posOffset>
                </wp:positionV>
                <wp:extent cx="44259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9.415062pt,44.588024pt" to="74.248910pt,44.588024pt" stroked="true" strokeweight=".386546pt" strokecolor="#000000">
                <v:stroke dashstyle="solid"/>
                <w10:wrap type="none"/>
              </v:line>
            </w:pict>
          </mc:Fallback>
        </mc:AlternateContent>
      </w:r>
      <w:r>
        <w:rPr/>
        <w:t>We</w:t>
      </w:r>
      <w:r>
        <w:rPr>
          <w:spacing w:val="-4"/>
        </w:rPr>
        <w:t> </w:t>
      </w:r>
      <w:r>
        <w:rPr/>
        <w:t>informally</w:t>
      </w:r>
      <w:r>
        <w:rPr>
          <w:spacing w:val="-4"/>
        </w:rPr>
        <w:t> </w:t>
      </w:r>
      <w:r>
        <w:rPr/>
        <w:t>say</w:t>
      </w:r>
      <w:r>
        <w:rPr>
          <w:spacing w:val="-4"/>
        </w:rPr>
        <w:t> </w:t>
      </w:r>
      <w:r>
        <w:rPr/>
        <w:t>that</w:t>
      </w:r>
      <w:r>
        <w:rPr>
          <w:spacing w:val="-4"/>
        </w:rPr>
        <w:t> </w:t>
      </w:r>
      <w:r>
        <w:rPr/>
        <w:t>an</w:t>
      </w:r>
      <w:r>
        <w:rPr>
          <w:spacing w:val="-4"/>
        </w:rPr>
        <w:t> </w:t>
      </w:r>
      <w:r>
        <w:rPr/>
        <w:t>infinitely</w:t>
      </w:r>
      <w:r>
        <w:rPr>
          <w:spacing w:val="-4"/>
        </w:rPr>
        <w:t> </w:t>
      </w:r>
      <w:r>
        <w:rPr/>
        <w:t>enriched</w:t>
      </w:r>
      <w:r>
        <w:rPr>
          <w:spacing w:val="-4"/>
        </w:rPr>
        <w:t> </w:t>
      </w:r>
      <w:r>
        <w:rPr/>
        <w:t>category</w:t>
      </w:r>
      <w:r>
        <w:rPr>
          <w:spacing w:val="-4"/>
        </w:rPr>
        <w:t> </w:t>
      </w:r>
      <w:r>
        <w:rPr/>
        <w:t>is</w:t>
      </w:r>
      <w:r>
        <w:rPr>
          <w:spacing w:val="-4"/>
        </w:rPr>
        <w:t> </w:t>
      </w:r>
      <w:r>
        <w:rPr/>
        <w:t>a</w:t>
      </w:r>
      <w:r>
        <w:rPr>
          <w:spacing w:val="-4"/>
        </w:rPr>
        <w:t> </w:t>
      </w:r>
      <w:r>
        <w:rPr>
          <w:i/>
        </w:rPr>
        <w:t>ﬁnitely</w:t>
      </w:r>
      <w:r>
        <w:rPr>
          <w:i/>
          <w:spacing w:val="-4"/>
        </w:rPr>
        <w:t> </w:t>
      </w:r>
      <w:r>
        <w:rPr>
          <w:i/>
        </w:rPr>
        <w:t>enriched</w:t>
      </w:r>
      <w:r>
        <w:rPr>
          <w:i/>
          <w:spacing w:val="-4"/>
        </w:rPr>
        <w:t> </w:t>
      </w:r>
      <w:r>
        <w:rPr>
          <w:i/>
        </w:rPr>
        <w:t>cat-</w:t>
      </w:r>
      <w:r>
        <w:rPr>
          <w:i/>
        </w:rPr>
        <w:t> egory</w:t>
      </w:r>
      <w:r>
        <w:rPr>
          <w:i/>
          <w:spacing w:val="20"/>
        </w:rPr>
        <w:t> </w:t>
      </w:r>
      <w:r>
        <w:rPr/>
        <w:t>if</w:t>
      </w:r>
      <w:r>
        <w:rPr>
          <w:spacing w:val="8"/>
        </w:rPr>
        <w:t> </w:t>
      </w:r>
      <w:r>
        <w:rPr/>
        <w:t>there</w:t>
      </w:r>
      <w:r>
        <w:rPr>
          <w:spacing w:val="7"/>
        </w:rPr>
        <w:t> </w:t>
      </w:r>
      <w:r>
        <w:rPr/>
        <w:t>exists</w:t>
      </w:r>
      <w:r>
        <w:rPr>
          <w:spacing w:val="8"/>
        </w:rPr>
        <w:t> </w:t>
      </w:r>
      <w:r>
        <w:rPr/>
        <w:t>a</w:t>
      </w:r>
      <w:r>
        <w:rPr>
          <w:spacing w:val="7"/>
        </w:rPr>
        <w:t> </w:t>
      </w:r>
      <w:r>
        <w:rPr/>
        <w:t>natural</w:t>
      </w:r>
      <w:r>
        <w:rPr>
          <w:spacing w:val="8"/>
        </w:rPr>
        <w:t> </w:t>
      </w:r>
      <w:r>
        <w:rPr/>
        <w:t>number</w:t>
      </w:r>
      <w:r>
        <w:rPr>
          <w:spacing w:val="7"/>
        </w:rPr>
        <w:t> </w:t>
      </w:r>
      <w:r>
        <w:rPr>
          <w:rFonts w:ascii="Liberation Serif" w:hAnsi="Liberation Serif"/>
          <w:i/>
        </w:rPr>
        <w:t>n</w:t>
      </w:r>
      <w:r>
        <w:rPr>
          <w:rFonts w:ascii="Liberation Serif" w:hAnsi="Liberation Serif"/>
          <w:i/>
          <w:spacing w:val="20"/>
        </w:rPr>
        <w:t> </w:t>
      </w:r>
      <w:r>
        <w:rPr>
          <w:rFonts w:ascii="TeX Gyre Pagella" w:hAnsi="TeX Gyre Pagella"/>
          <w:i/>
        </w:rPr>
        <w:t>∈</w:t>
      </w:r>
      <w:r>
        <w:rPr>
          <w:rFonts w:ascii="TeX Gyre Pagella" w:hAnsi="TeX Gyre Pagella"/>
          <w:i/>
          <w:spacing w:val="19"/>
        </w:rPr>
        <w:t> </w:t>
      </w:r>
      <w:r>
        <w:rPr>
          <w:rFonts w:ascii="Times New Roman" w:hAnsi="Times New Roman"/>
        </w:rPr>
        <w:t>N</w:t>
      </w:r>
      <w:r>
        <w:rPr>
          <w:rFonts w:ascii="Times New Roman" w:hAnsi="Times New Roman"/>
          <w:spacing w:val="25"/>
        </w:rPr>
        <w:t> </w:t>
      </w:r>
      <w:r>
        <w:rPr/>
        <w:t>such</w:t>
      </w:r>
      <w:r>
        <w:rPr>
          <w:spacing w:val="7"/>
        </w:rPr>
        <w:t> </w:t>
      </w:r>
      <w:r>
        <w:rPr/>
        <w:t>that</w:t>
      </w:r>
      <w:r>
        <w:rPr>
          <w:spacing w:val="8"/>
        </w:rPr>
        <w:t> </w:t>
      </w:r>
      <w:r>
        <w:rPr/>
        <w:t>the</w:t>
      </w:r>
      <w:r>
        <w:rPr>
          <w:spacing w:val="7"/>
        </w:rPr>
        <w:t> </w:t>
      </w:r>
      <w:r>
        <w:rPr/>
        <w:t>enrichment</w:t>
      </w:r>
      <w:r>
        <w:rPr>
          <w:spacing w:val="8"/>
        </w:rPr>
        <w:t> </w:t>
      </w:r>
      <w:r>
        <w:rPr>
          <w:spacing w:val="-2"/>
        </w:rPr>
        <w:t>structures</w:t>
      </w:r>
    </w:p>
    <w:p>
      <w:pPr>
        <w:spacing w:before="215"/>
        <w:ind w:left="108" w:right="0" w:firstLine="0"/>
        <w:jc w:val="left"/>
        <w:rPr>
          <w:rFonts w:ascii="LM Roman 8"/>
          <w:sz w:val="15"/>
        </w:rPr>
      </w:pPr>
      <w:r>
        <w:rPr>
          <w:rFonts w:ascii="LM Roman 6"/>
          <w:w w:val="105"/>
          <w:sz w:val="15"/>
          <w:vertAlign w:val="superscript"/>
        </w:rPr>
        <w:t>5</w:t>
      </w:r>
      <w:r>
        <w:rPr>
          <w:rFonts w:ascii="LM Roman 6"/>
          <w:spacing w:val="12"/>
          <w:w w:val="105"/>
          <w:sz w:val="15"/>
          <w:vertAlign w:val="baseline"/>
        </w:rPr>
        <w:t> </w:t>
      </w:r>
      <w:r>
        <w:rPr>
          <w:rFonts w:ascii="LM Roman 8"/>
          <w:w w:val="105"/>
          <w:sz w:val="15"/>
          <w:vertAlign w:val="baseline"/>
        </w:rPr>
        <w:t>Our</w:t>
      </w:r>
      <w:r>
        <w:rPr>
          <w:rFonts w:ascii="LM Roman 8"/>
          <w:spacing w:val="-13"/>
          <w:w w:val="105"/>
          <w:sz w:val="15"/>
          <w:vertAlign w:val="baseline"/>
        </w:rPr>
        <w:t> </w:t>
      </w:r>
      <w:r>
        <w:rPr>
          <w:rFonts w:ascii="LM Roman 8"/>
          <w:w w:val="105"/>
          <w:sz w:val="15"/>
          <w:vertAlign w:val="baseline"/>
        </w:rPr>
        <w:t>definition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comparison</w:t>
      </w:r>
      <w:r>
        <w:rPr>
          <w:rFonts w:ascii="LM Roman 8"/>
          <w:spacing w:val="-13"/>
          <w:w w:val="105"/>
          <w:sz w:val="15"/>
          <w:vertAlign w:val="baseline"/>
        </w:rPr>
        <w:t> </w:t>
      </w:r>
      <w:r>
        <w:rPr>
          <w:rFonts w:ascii="LM Roman 8"/>
          <w:w w:val="105"/>
          <w:sz w:val="15"/>
          <w:vertAlign w:val="baseline"/>
        </w:rPr>
        <w:t>morphism</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slightly</w:t>
      </w:r>
      <w:r>
        <w:rPr>
          <w:rFonts w:ascii="LM Roman 8"/>
          <w:spacing w:val="-14"/>
          <w:w w:val="105"/>
          <w:sz w:val="15"/>
          <w:vertAlign w:val="baseline"/>
        </w:rPr>
        <w:t> </w:t>
      </w:r>
      <w:r>
        <w:rPr>
          <w:rFonts w:ascii="LM Roman 8"/>
          <w:w w:val="105"/>
          <w:sz w:val="15"/>
          <w:vertAlign w:val="baseline"/>
        </w:rPr>
        <w:t>different</w:t>
      </w:r>
      <w:r>
        <w:rPr>
          <w:rFonts w:ascii="LM Roman 8"/>
          <w:spacing w:val="-13"/>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color w:val="0080AC"/>
          <w:w w:val="105"/>
          <w:sz w:val="15"/>
          <w:vertAlign w:val="baseline"/>
        </w:rPr>
        <w:t>[</w:t>
      </w:r>
      <w:hyperlink w:history="true" w:anchor="_bookmark55">
        <w:r>
          <w:rPr>
            <w:rFonts w:ascii="LM Roman 8"/>
            <w:color w:val="0080AC"/>
            <w:w w:val="105"/>
            <w:sz w:val="15"/>
            <w:vertAlign w:val="baseline"/>
          </w:rPr>
          <w:t>36</w:t>
        </w:r>
      </w:hyperlink>
      <w:r>
        <w:rPr>
          <w:rFonts w:ascii="LM Roman 8"/>
          <w:color w:val="0080AC"/>
          <w:w w:val="105"/>
          <w:sz w:val="15"/>
          <w:vertAlign w:val="baseline"/>
        </w:rPr>
        <w:t>]</w:t>
      </w:r>
      <w:r>
        <w:rPr>
          <w:rFonts w:ascii="LM Roman 8"/>
          <w:w w:val="105"/>
          <w:sz w:val="15"/>
          <w:vertAlign w:val="baseline"/>
        </w:rPr>
        <w:t>,</w:t>
      </w:r>
      <w:r>
        <w:rPr>
          <w:rFonts w:ascii="LM Roman 8"/>
          <w:spacing w:val="-1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which</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comparison</w:t>
      </w:r>
      <w:r>
        <w:rPr>
          <w:rFonts w:ascii="LM Roman 8"/>
          <w:spacing w:val="-14"/>
          <w:w w:val="105"/>
          <w:sz w:val="15"/>
          <w:vertAlign w:val="baseline"/>
        </w:rPr>
        <w:t> </w:t>
      </w:r>
      <w:r>
        <w:rPr>
          <w:rFonts w:ascii="LM Roman 8"/>
          <w:spacing w:val="-2"/>
          <w:w w:val="105"/>
          <w:sz w:val="15"/>
          <w:vertAlign w:val="baseline"/>
        </w:rPr>
        <w:t>morphism</w:t>
      </w:r>
    </w:p>
    <w:p>
      <w:pPr>
        <w:tabs>
          <w:tab w:pos="2933" w:val="left" w:leader="none"/>
        </w:tabs>
        <w:spacing w:line="87" w:lineRule="exact" w:before="0"/>
        <w:ind w:left="2046" w:right="0" w:firstLine="0"/>
        <w:jc w:val="left"/>
        <w:rPr>
          <w:rFonts w:ascii="TeX Gyre Pagella" w:hAnsi="TeX Gyre Pagella"/>
          <w:i/>
          <w:sz w:val="15"/>
        </w:rPr>
      </w:pPr>
      <w:r>
        <w:rPr>
          <w:rFonts w:ascii="Georgia" w:hAnsi="Georgia"/>
          <w:i/>
          <w:spacing w:val="-10"/>
          <w:w w:val="110"/>
          <w:sz w:val="11"/>
        </w:rPr>
        <w:t>θ</w:t>
      </w:r>
      <w:r>
        <w:rPr>
          <w:rFonts w:ascii="Georgia" w:hAnsi="Georgia"/>
          <w:i/>
          <w:sz w:val="11"/>
        </w:rPr>
        <w:tab/>
      </w:r>
      <w:r>
        <w:rPr>
          <w:rFonts w:ascii="TeX Gyre Pagella" w:hAnsi="TeX Gyre Pagella"/>
          <w:i/>
          <w:spacing w:val="-10"/>
          <w:w w:val="110"/>
          <w:position w:val="-4"/>
          <w:sz w:val="15"/>
        </w:rPr>
        <w:t>∼</w:t>
      </w:r>
    </w:p>
    <w:p>
      <w:pPr>
        <w:spacing w:line="166" w:lineRule="exact" w:before="0"/>
        <w:ind w:left="108" w:right="0" w:firstLine="0"/>
        <w:jc w:val="left"/>
        <w:rPr>
          <w:rFonts w:ascii="Georgia" w:hAnsi="Georgia"/>
          <w:i/>
          <w:sz w:val="15"/>
        </w:rPr>
      </w:pPr>
      <w:r>
        <w:rPr>
          <w:rFonts w:ascii="LM Roman 8" w:hAnsi="LM Roman 8"/>
          <w:w w:val="105"/>
          <w:position w:val="1"/>
          <w:sz w:val="15"/>
        </w:rPr>
        <w:t>of </w:t>
      </w:r>
      <w:r>
        <w:rPr>
          <w:rFonts w:ascii="Georgia" w:hAnsi="Georgia"/>
          <w:i/>
          <w:w w:val="105"/>
          <w:position w:val="1"/>
          <w:sz w:val="15"/>
        </w:rPr>
        <w:t>F</w:t>
      </w:r>
      <w:r>
        <w:rPr>
          <w:rFonts w:ascii="Georgia" w:hAnsi="Georgia"/>
          <w:i/>
          <w:spacing w:val="42"/>
          <w:w w:val="105"/>
          <w:position w:val="1"/>
          <w:sz w:val="15"/>
        </w:rPr>
        <w:t> </w:t>
      </w:r>
      <w:r>
        <w:rPr>
          <w:rFonts w:ascii="LM Roman 8" w:hAnsi="LM Roman 8"/>
          <w:w w:val="105"/>
          <w:position w:val="1"/>
          <w:sz w:val="15"/>
        </w:rPr>
        <w:t>is defined as</w:t>
      </w:r>
      <w:r>
        <w:rPr>
          <w:rFonts w:ascii="LM Roman 8" w:hAnsi="LM Roman 8"/>
          <w:spacing w:val="1"/>
          <w:w w:val="105"/>
          <w:position w:val="1"/>
          <w:sz w:val="15"/>
        </w:rPr>
        <w:t> </w:t>
      </w:r>
      <w:r>
        <w:rPr>
          <w:rFonts w:ascii="TeX Gyre Pagella" w:hAnsi="TeX Gyre Pagella"/>
          <w:i/>
          <w:w w:val="105"/>
          <w:position w:val="1"/>
          <w:sz w:val="15"/>
        </w:rPr>
        <w:t>A</w:t>
      </w:r>
      <w:r>
        <w:rPr>
          <w:rFonts w:ascii="LM Roman 8" w:hAnsi="LM Roman 8"/>
          <w:w w:val="105"/>
          <w:position w:val="1"/>
          <w:sz w:val="15"/>
        </w:rPr>
        <w:t>(</w:t>
      </w:r>
      <w:r>
        <w:rPr>
          <w:rFonts w:ascii="Georgia" w:hAnsi="Georgia"/>
          <w:i/>
          <w:w w:val="105"/>
          <w:position w:val="1"/>
          <w:sz w:val="15"/>
        </w:rPr>
        <w:t>I,</w:t>
      </w:r>
      <w:r>
        <w:rPr>
          <w:rFonts w:ascii="Georgia" w:hAnsi="Georgia"/>
          <w:i/>
          <w:spacing w:val="-10"/>
          <w:w w:val="105"/>
          <w:position w:val="1"/>
          <w:sz w:val="15"/>
        </w:rPr>
        <w:t> </w:t>
      </w:r>
      <w:r>
        <w:rPr>
          <w:rFonts w:ascii="TeX Gyre Pagella" w:hAnsi="TeX Gyre Pagella"/>
          <w:i/>
          <w:w w:val="105"/>
          <w:position w:val="1"/>
          <w:sz w:val="15"/>
        </w:rPr>
        <w:t>−</w:t>
      </w:r>
      <w:r>
        <w:rPr>
          <w:rFonts w:ascii="LM Roman 8" w:hAnsi="LM Roman 8"/>
          <w:w w:val="105"/>
          <w:position w:val="1"/>
          <w:sz w:val="15"/>
        </w:rPr>
        <w:t>)</w:t>
      </w:r>
      <w:r>
        <w:rPr>
          <w:rFonts w:ascii="LM Roman 8" w:hAnsi="LM Roman 8"/>
          <w:spacing w:val="-9"/>
          <w:w w:val="105"/>
          <w:position w:val="1"/>
          <w:sz w:val="15"/>
        </w:rPr>
        <w:t> </w:t>
      </w:r>
      <w:r>
        <w:rPr>
          <w:rFonts w:ascii="TeX Gyre Pagella" w:hAnsi="TeX Gyre Pagella"/>
          <w:i/>
          <w:spacing w:val="-105"/>
          <w:w w:val="88"/>
          <w:position w:val="1"/>
          <w:sz w:val="15"/>
        </w:rPr>
        <w:t>−</w:t>
      </w:r>
      <w:r>
        <w:rPr>
          <w:rFonts w:ascii="TeX Gyre Pagella" w:hAnsi="TeX Gyre Pagella"/>
          <w:i/>
          <w:w w:val="122"/>
          <w:position w:val="1"/>
          <w:sz w:val="15"/>
        </w:rPr>
        <w:t>→</w:t>
      </w:r>
      <w:r>
        <w:rPr>
          <w:rFonts w:ascii="TeX Gyre Pagella" w:hAnsi="TeX Gyre Pagella"/>
          <w:i/>
          <w:spacing w:val="8"/>
          <w:w w:val="105"/>
          <w:position w:val="1"/>
          <w:sz w:val="15"/>
        </w:rPr>
        <w:t> </w:t>
      </w:r>
      <w:r>
        <w:rPr>
          <w:rFonts w:ascii="TeX Gyre Pagella" w:hAnsi="TeX Gyre Pagella"/>
          <w:i/>
          <w:w w:val="105"/>
          <w:position w:val="1"/>
          <w:sz w:val="15"/>
        </w:rPr>
        <w:t>U</w:t>
      </w:r>
      <w:r>
        <w:rPr>
          <w:rFonts w:ascii="LM Roman 8" w:hAnsi="LM Roman 8"/>
          <w:w w:val="105"/>
          <w:position w:val="1"/>
          <w:sz w:val="15"/>
        </w:rPr>
        <w:t>(</w:t>
      </w:r>
      <w:r>
        <w:rPr>
          <w:rFonts w:ascii="Georgia" w:hAnsi="Georgia"/>
          <w:i/>
          <w:w w:val="105"/>
          <w:position w:val="1"/>
          <w:sz w:val="15"/>
        </w:rPr>
        <w:t>I,</w:t>
      </w:r>
      <w:r>
        <w:rPr>
          <w:rFonts w:ascii="Georgia" w:hAnsi="Georgia"/>
          <w:i/>
          <w:spacing w:val="-10"/>
          <w:w w:val="105"/>
          <w:position w:val="1"/>
          <w:sz w:val="15"/>
        </w:rPr>
        <w:t> </w:t>
      </w:r>
      <w:r>
        <w:rPr>
          <w:rFonts w:ascii="Georgia" w:hAnsi="Georgia"/>
          <w:i/>
          <w:w w:val="105"/>
          <w:position w:val="1"/>
          <w:sz w:val="15"/>
        </w:rPr>
        <w:t>F</w:t>
      </w:r>
      <w:r>
        <w:rPr>
          <w:rFonts w:ascii="TeX Gyre Pagella" w:hAnsi="TeX Gyre Pagella"/>
          <w:i/>
          <w:w w:val="105"/>
          <w:position w:val="1"/>
          <w:sz w:val="15"/>
        </w:rPr>
        <w:t>−</w:t>
      </w:r>
      <w:r>
        <w:rPr>
          <w:rFonts w:ascii="LM Roman 8" w:hAnsi="LM Roman 8"/>
          <w:w w:val="105"/>
          <w:position w:val="1"/>
          <w:sz w:val="15"/>
        </w:rPr>
        <w:t>)</w:t>
      </w:r>
      <w:r>
        <w:rPr>
          <w:rFonts w:ascii="LM Roman 8" w:hAnsi="LM Roman 8"/>
          <w:spacing w:val="-9"/>
          <w:w w:val="105"/>
          <w:position w:val="1"/>
          <w:sz w:val="15"/>
        </w:rPr>
        <w:t> </w:t>
      </w:r>
      <w:r>
        <w:rPr>
          <w:rFonts w:ascii="LM Roman 8" w:hAnsi="LM Roman 8"/>
          <w:w w:val="105"/>
          <w:sz w:val="15"/>
        </w:rPr>
        <w:t>=</w:t>
      </w:r>
      <w:r>
        <w:rPr>
          <w:rFonts w:ascii="LM Roman 8" w:hAnsi="LM Roman 8"/>
          <w:spacing w:val="-9"/>
          <w:w w:val="105"/>
          <w:sz w:val="15"/>
        </w:rPr>
        <w:t> </w:t>
      </w:r>
      <w:r>
        <w:rPr>
          <w:rFonts w:ascii="Georgia" w:hAnsi="Georgia"/>
          <w:i/>
          <w:spacing w:val="-10"/>
          <w:w w:val="105"/>
          <w:position w:val="1"/>
          <w:sz w:val="15"/>
        </w:rPr>
        <w:t>F</w:t>
      </w:r>
    </w:p>
    <w:p>
      <w:pPr>
        <w:spacing w:line="168" w:lineRule="exact" w:before="0"/>
        <w:ind w:left="108" w:right="0" w:firstLine="0"/>
        <w:jc w:val="left"/>
        <w:rPr>
          <w:rFonts w:ascii="LM Roman 8"/>
          <w:i/>
          <w:sz w:val="15"/>
        </w:rPr>
      </w:pPr>
      <w:r>
        <w:rPr>
          <w:rFonts w:ascii="LM Roman 6"/>
          <w:w w:val="105"/>
          <w:sz w:val="15"/>
          <w:vertAlign w:val="superscript"/>
        </w:rPr>
        <w:t>6</w:t>
      </w:r>
      <w:r>
        <w:rPr>
          <w:rFonts w:ascii="LM Roman 6"/>
          <w:spacing w:val="69"/>
          <w:w w:val="105"/>
          <w:sz w:val="15"/>
          <w:vertAlign w:val="baseline"/>
        </w:rPr>
        <w:t> </w:t>
      </w:r>
      <w:r>
        <w:rPr>
          <w:rFonts w:ascii="LM Roman 8"/>
          <w:w w:val="105"/>
          <w:sz w:val="15"/>
          <w:vertAlign w:val="baseline"/>
        </w:rPr>
        <w:t>Normality</w:t>
      </w:r>
      <w:r>
        <w:rPr>
          <w:rFonts w:ascii="LM Roman 8"/>
          <w:spacing w:val="-4"/>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monoidal</w:t>
      </w:r>
      <w:r>
        <w:rPr>
          <w:rFonts w:ascii="LM Roman 8"/>
          <w:spacing w:val="-4"/>
          <w:w w:val="105"/>
          <w:sz w:val="15"/>
          <w:vertAlign w:val="baseline"/>
        </w:rPr>
        <w:t> </w:t>
      </w:r>
      <w:r>
        <w:rPr>
          <w:rFonts w:ascii="LM Roman 8"/>
          <w:w w:val="105"/>
          <w:sz w:val="15"/>
          <w:vertAlign w:val="baseline"/>
        </w:rPr>
        <w:t>functors</w:t>
      </w:r>
      <w:r>
        <w:rPr>
          <w:rFonts w:ascii="LM Roman 8"/>
          <w:spacing w:val="-5"/>
          <w:w w:val="105"/>
          <w:sz w:val="15"/>
          <w:vertAlign w:val="baseline"/>
        </w:rPr>
        <w:t> </w:t>
      </w:r>
      <w:r>
        <w:rPr>
          <w:rFonts w:ascii="LM Roman 8"/>
          <w:w w:val="105"/>
          <w:sz w:val="15"/>
          <w:vertAlign w:val="baseline"/>
        </w:rPr>
        <w:t>has</w:t>
      </w:r>
      <w:r>
        <w:rPr>
          <w:rFonts w:ascii="LM Roman 8"/>
          <w:spacing w:val="-5"/>
          <w:w w:val="105"/>
          <w:sz w:val="15"/>
          <w:vertAlign w:val="baseline"/>
        </w:rPr>
        <w:t> </w:t>
      </w:r>
      <w:r>
        <w:rPr>
          <w:rFonts w:ascii="LM Roman 8"/>
          <w:w w:val="105"/>
          <w:sz w:val="15"/>
          <w:vertAlign w:val="baseline"/>
        </w:rPr>
        <w:t>nothing</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do</w:t>
      </w:r>
      <w:r>
        <w:rPr>
          <w:rFonts w:ascii="LM Roman 8"/>
          <w:spacing w:val="-5"/>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i/>
          <w:w w:val="105"/>
          <w:sz w:val="15"/>
          <w:vertAlign w:val="baseline"/>
        </w:rPr>
        <w:t>normal</w:t>
      </w:r>
      <w:r>
        <w:rPr>
          <w:rFonts w:ascii="LM Roman 8"/>
          <w:i/>
          <w:spacing w:val="-6"/>
          <w:w w:val="105"/>
          <w:sz w:val="15"/>
          <w:vertAlign w:val="baseline"/>
        </w:rPr>
        <w:t> </w:t>
      </w:r>
      <w:r>
        <w:rPr>
          <w:rFonts w:ascii="LM Roman 8"/>
          <w:i/>
          <w:w w:val="105"/>
          <w:sz w:val="15"/>
          <w:vertAlign w:val="baseline"/>
        </w:rPr>
        <w:t>forms</w:t>
      </w:r>
      <w:r>
        <w:rPr>
          <w:rFonts w:ascii="LM Roman 8"/>
          <w:i/>
          <w:spacing w:val="2"/>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term</w:t>
      </w:r>
      <w:r>
        <w:rPr>
          <w:rFonts w:ascii="LM Roman 8"/>
          <w:spacing w:val="-5"/>
          <w:w w:val="105"/>
          <w:sz w:val="15"/>
          <w:vertAlign w:val="baseline"/>
        </w:rPr>
        <w:t> </w:t>
      </w:r>
      <w:r>
        <w:rPr>
          <w:rFonts w:ascii="LM Roman 8"/>
          <w:w w:val="105"/>
          <w:sz w:val="15"/>
          <w:vertAlign w:val="baseline"/>
        </w:rPr>
        <w:t>calculus,</w:t>
      </w:r>
      <w:r>
        <w:rPr>
          <w:rFonts w:ascii="LM Roman 8"/>
          <w:spacing w:val="-5"/>
          <w:w w:val="105"/>
          <w:sz w:val="15"/>
          <w:vertAlign w:val="baseline"/>
        </w:rPr>
        <w:t> </w:t>
      </w:r>
      <w:r>
        <w:rPr>
          <w:rFonts w:ascii="LM Roman 8"/>
          <w:w w:val="105"/>
          <w:sz w:val="15"/>
          <w:vertAlign w:val="baseline"/>
        </w:rPr>
        <w:t>nor</w:t>
      </w:r>
      <w:r>
        <w:rPr>
          <w:rFonts w:ascii="LM Roman 8"/>
          <w:spacing w:val="-5"/>
          <w:w w:val="105"/>
          <w:sz w:val="15"/>
          <w:vertAlign w:val="baseline"/>
        </w:rPr>
        <w:t> </w:t>
      </w:r>
      <w:r>
        <w:rPr>
          <w:rFonts w:ascii="LM Roman 8"/>
          <w:i/>
          <w:spacing w:val="-2"/>
          <w:w w:val="105"/>
          <w:sz w:val="15"/>
          <w:vertAlign w:val="baseline"/>
        </w:rPr>
        <w:t>normal</w:t>
      </w:r>
    </w:p>
    <w:p>
      <w:pPr>
        <w:spacing w:line="179" w:lineRule="exact" w:before="0"/>
        <w:ind w:left="108" w:right="0" w:firstLine="0"/>
        <w:jc w:val="left"/>
        <w:rPr>
          <w:rFonts w:ascii="LM Roman 8"/>
          <w:sz w:val="15"/>
        </w:rPr>
      </w:pPr>
      <w:r>
        <w:rPr>
          <w:rFonts w:ascii="LM Roman 8"/>
          <w:w w:val="105"/>
          <w:sz w:val="15"/>
        </w:rPr>
        <w:t>modal</w:t>
      </w:r>
      <w:r>
        <w:rPr>
          <w:rFonts w:ascii="LM Roman 8"/>
          <w:spacing w:val="-10"/>
          <w:w w:val="105"/>
          <w:sz w:val="15"/>
        </w:rPr>
        <w:t> </w:t>
      </w:r>
      <w:r>
        <w:rPr>
          <w:rFonts w:ascii="LM Roman 8"/>
          <w:w w:val="105"/>
          <w:sz w:val="15"/>
        </w:rPr>
        <w:t>logics.</w:t>
      </w:r>
      <w:r>
        <w:rPr>
          <w:rFonts w:ascii="LM Roman 8"/>
          <w:spacing w:val="8"/>
          <w:w w:val="105"/>
          <w:sz w:val="15"/>
        </w:rPr>
        <w:t> </w:t>
      </w:r>
      <w:r>
        <w:rPr>
          <w:rFonts w:ascii="LM Roman 8"/>
          <w:w w:val="105"/>
          <w:sz w:val="15"/>
        </w:rPr>
        <w:t>This</w:t>
      </w:r>
      <w:r>
        <w:rPr>
          <w:rFonts w:ascii="LM Roman 8"/>
          <w:spacing w:val="-9"/>
          <w:w w:val="105"/>
          <w:sz w:val="15"/>
        </w:rPr>
        <w:t> </w:t>
      </w:r>
      <w:r>
        <w:rPr>
          <w:rFonts w:ascii="LM Roman 8"/>
          <w:w w:val="105"/>
          <w:sz w:val="15"/>
        </w:rPr>
        <w:t>terminology</w:t>
      </w:r>
      <w:r>
        <w:rPr>
          <w:rFonts w:ascii="LM Roman 8"/>
          <w:spacing w:val="-9"/>
          <w:w w:val="105"/>
          <w:sz w:val="15"/>
        </w:rPr>
        <w:t> </w:t>
      </w:r>
      <w:r>
        <w:rPr>
          <w:rFonts w:ascii="LM Roman 8"/>
          <w:w w:val="105"/>
          <w:sz w:val="15"/>
        </w:rPr>
        <w:t>dates</w:t>
      </w:r>
      <w:r>
        <w:rPr>
          <w:rFonts w:ascii="LM Roman 8"/>
          <w:spacing w:val="-9"/>
          <w:w w:val="105"/>
          <w:sz w:val="15"/>
        </w:rPr>
        <w:t> </w:t>
      </w:r>
      <w:r>
        <w:rPr>
          <w:rFonts w:ascii="LM Roman 8"/>
          <w:w w:val="105"/>
          <w:sz w:val="15"/>
        </w:rPr>
        <w:t>back</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1960s</w:t>
      </w:r>
      <w:r>
        <w:rPr>
          <w:rFonts w:ascii="LM Roman 8"/>
          <w:spacing w:val="-9"/>
          <w:w w:val="105"/>
          <w:sz w:val="15"/>
        </w:rPr>
        <w:t> </w:t>
      </w:r>
      <w:r>
        <w:rPr>
          <w:rFonts w:ascii="LM Roman 8"/>
          <w:color w:val="0080AC"/>
          <w:spacing w:val="-4"/>
          <w:w w:val="105"/>
          <w:sz w:val="15"/>
        </w:rPr>
        <w:t>[</w:t>
      </w:r>
      <w:hyperlink w:history="true" w:anchor="_bookmark38">
        <w:r>
          <w:rPr>
            <w:rFonts w:ascii="LM Roman 8"/>
            <w:color w:val="0080AC"/>
            <w:spacing w:val="-4"/>
            <w:w w:val="105"/>
            <w:sz w:val="15"/>
          </w:rPr>
          <w:t>19</w:t>
        </w:r>
      </w:hyperlink>
      <w:r>
        <w:rPr>
          <w:rFonts w:ascii="LM Roman 8"/>
          <w:color w:val="0080AC"/>
          <w:spacing w:val="-4"/>
          <w:w w:val="105"/>
          <w:sz w:val="15"/>
        </w:rPr>
        <w:t>]</w:t>
      </w:r>
      <w:r>
        <w:rPr>
          <w:rFonts w:ascii="LM Roman 8"/>
          <w:spacing w:val="-4"/>
          <w:w w:val="105"/>
          <w:sz w:val="15"/>
        </w:rPr>
        <w:t>.</w:t>
      </w:r>
    </w:p>
    <w:p>
      <w:pPr>
        <w:spacing w:after="0" w:line="179" w:lineRule="exact"/>
        <w:jc w:val="left"/>
        <w:rPr>
          <w:rFonts w:ascii="LM Roman 8"/>
          <w:sz w:val="15"/>
        </w:rPr>
        <w:sectPr>
          <w:type w:val="continuous"/>
          <w:pgSz w:w="9360" w:h="13610"/>
          <w:pgMar w:header="860" w:footer="0" w:top="800" w:bottom="280" w:left="680" w:right="420"/>
        </w:sectPr>
      </w:pPr>
    </w:p>
    <w:p>
      <w:pPr>
        <w:pStyle w:val="BodyText"/>
        <w:spacing w:line="216" w:lineRule="auto" w:before="131"/>
        <w:ind w:left="221" w:right="367"/>
        <w:jc w:val="both"/>
      </w:pPr>
      <w:r>
        <w:rPr/>
        <w:t>above the </w:t>
      </w:r>
      <w:r>
        <w:rPr>
          <w:rFonts w:ascii="Liberation Serif"/>
          <w:i/>
        </w:rPr>
        <w:t>n</w:t>
      </w:r>
      <w:r>
        <w:rPr/>
        <w:t>-th enrichment are all trivial (i.e., self-enrichment by the identity func- tor). Specifically,</w:t>
      </w:r>
      <w:r>
        <w:rPr>
          <w:spacing w:val="-3"/>
        </w:rPr>
        <w:t> </w:t>
      </w:r>
      <w:r>
        <w:rPr/>
        <w:t>say</w:t>
      </w:r>
      <w:r>
        <w:rPr>
          <w:spacing w:val="-3"/>
        </w:rPr>
        <w:t> </w:t>
      </w:r>
      <w:r>
        <w:rPr/>
        <w:t>if</w:t>
      </w:r>
      <w:r>
        <w:rPr>
          <w:spacing w:val="-3"/>
        </w:rPr>
        <w:t> </w:t>
      </w:r>
      <w:r>
        <w:rPr>
          <w:rFonts w:ascii="Liberation Serif"/>
          <w:i/>
        </w:rPr>
        <w:t>n </w:t>
      </w:r>
      <w:r>
        <w:rPr/>
        <w:t>=</w:t>
      </w:r>
      <w:r>
        <w:rPr>
          <w:spacing w:val="-12"/>
        </w:rPr>
        <w:t> </w:t>
      </w:r>
      <w:r>
        <w:rPr/>
        <w:t>2,</w:t>
      </w:r>
      <w:r>
        <w:rPr>
          <w:spacing w:val="-3"/>
        </w:rPr>
        <w:t> </w:t>
      </w:r>
      <w:r>
        <w:rPr/>
        <w:t>we</w:t>
      </w:r>
      <w:r>
        <w:rPr>
          <w:spacing w:val="-3"/>
        </w:rPr>
        <w:t> </w:t>
      </w:r>
      <w:r>
        <w:rPr/>
        <w:t>may</w:t>
      </w:r>
      <w:r>
        <w:rPr>
          <w:spacing w:val="-3"/>
        </w:rPr>
        <w:t> </w:t>
      </w:r>
      <w:r>
        <w:rPr/>
        <w:t>call</w:t>
      </w:r>
      <w:r>
        <w:rPr>
          <w:spacing w:val="-3"/>
        </w:rPr>
        <w:t> </w:t>
      </w:r>
      <w:r>
        <w:rPr/>
        <w:t>them</w:t>
      </w:r>
      <w:r>
        <w:rPr>
          <w:spacing w:val="-3"/>
        </w:rPr>
        <w:t> </w:t>
      </w:r>
      <w:r>
        <w:rPr>
          <w:i/>
        </w:rPr>
        <w:t>doubly</w:t>
      </w:r>
      <w:r>
        <w:rPr>
          <w:i/>
          <w:spacing w:val="-3"/>
        </w:rPr>
        <w:t> </w:t>
      </w:r>
      <w:r>
        <w:rPr>
          <w:i/>
        </w:rPr>
        <w:t>enriched</w:t>
      </w:r>
      <w:r>
        <w:rPr>
          <w:i/>
          <w:spacing w:val="-3"/>
        </w:rPr>
        <w:t> </w:t>
      </w:r>
      <w:r>
        <w:rPr>
          <w:i/>
        </w:rPr>
        <w:t>categories</w:t>
      </w:r>
      <w:r>
        <w:rPr/>
        <w:t>. In</w:t>
      </w:r>
      <w:r>
        <w:rPr>
          <w:spacing w:val="-3"/>
        </w:rPr>
        <w:t> </w:t>
      </w:r>
      <w:r>
        <w:rPr/>
        <w:t>our terminology, a finitely enriched category is always an infinitely enriched category.</w:t>
      </w:r>
    </w:p>
    <w:p>
      <w:pPr>
        <w:pStyle w:val="BodyText"/>
        <w:spacing w:line="213" w:lineRule="auto" w:before="143"/>
        <w:ind w:left="221" w:right="367"/>
        <w:jc w:val="both"/>
      </w:pPr>
      <w:r>
        <w:rPr>
          <w:b/>
        </w:rPr>
        <w:t>Example 3.7</w:t>
      </w:r>
      <w:r>
        <w:rPr>
          <w:b/>
          <w:spacing w:val="29"/>
        </w:rPr>
        <w:t> </w:t>
      </w:r>
      <w:r>
        <w:rPr/>
        <w:t>Every</w:t>
      </w:r>
      <w:r>
        <w:rPr>
          <w:spacing w:val="-16"/>
        </w:rPr>
        <w:t> </w:t>
      </w:r>
      <w:r>
        <w:rPr/>
        <w:t>symmetric</w:t>
      </w:r>
      <w:r>
        <w:rPr>
          <w:spacing w:val="-16"/>
        </w:rPr>
        <w:t> </w:t>
      </w:r>
      <w:r>
        <w:rPr/>
        <w:t>monoidal</w:t>
      </w:r>
      <w:r>
        <w:rPr>
          <w:spacing w:val="-16"/>
        </w:rPr>
        <w:t> </w:t>
      </w:r>
      <w:r>
        <w:rPr/>
        <w:t>closed</w:t>
      </w:r>
      <w:r>
        <w:rPr>
          <w:spacing w:val="-16"/>
        </w:rPr>
        <w:t> </w:t>
      </w:r>
      <w:r>
        <w:rPr/>
        <w:t>(ordinary)</w:t>
      </w:r>
      <w:r>
        <w:rPr>
          <w:spacing w:val="-16"/>
        </w:rPr>
        <w:t> </w:t>
      </w:r>
      <w:r>
        <w:rPr/>
        <w:t>category</w:t>
      </w:r>
      <w:r>
        <w:rPr>
          <w:spacing w:val="-16"/>
        </w:rPr>
        <w:t> </w:t>
      </w:r>
      <w:r>
        <w:rPr/>
        <w:t>is</w:t>
      </w:r>
      <w:r>
        <w:rPr>
          <w:spacing w:val="-16"/>
        </w:rPr>
        <w:t> </w:t>
      </w:r>
      <w:r>
        <w:rPr/>
        <w:t>an</w:t>
      </w:r>
      <w:r>
        <w:rPr>
          <w:spacing w:val="-16"/>
        </w:rPr>
        <w:t> </w:t>
      </w:r>
      <w:r>
        <w:rPr/>
        <w:t>infinitely enriched category by self-enrichment.</w:t>
      </w:r>
    </w:p>
    <w:p>
      <w:pPr>
        <w:pStyle w:val="BodyText"/>
        <w:spacing w:line="187" w:lineRule="auto" w:before="162"/>
        <w:ind w:left="221" w:right="367"/>
        <w:jc w:val="both"/>
      </w:pPr>
      <w:r>
        <w:rPr>
          <w:b/>
        </w:rPr>
        <w:t>Remark 3.8</w:t>
      </w:r>
      <w:r>
        <w:rPr>
          <w:b/>
          <w:spacing w:val="24"/>
        </w:rPr>
        <w:t> </w:t>
      </w:r>
      <w:r>
        <w:rPr/>
        <w:t>For</w:t>
      </w:r>
      <w:r>
        <w:rPr>
          <w:spacing w:val="-12"/>
        </w:rPr>
        <w:t> </w:t>
      </w:r>
      <w:r>
        <w:rPr/>
        <w:t>any</w:t>
      </w:r>
      <w:r>
        <w:rPr>
          <w:spacing w:val="-12"/>
        </w:rPr>
        <w:t> </w:t>
      </w:r>
      <w:r>
        <w:rPr/>
        <w:t>infinitely</w:t>
      </w:r>
      <w:r>
        <w:rPr>
          <w:spacing w:val="-12"/>
        </w:rPr>
        <w:t> </w:t>
      </w:r>
      <w:r>
        <w:rPr/>
        <w:t>enriched</w:t>
      </w:r>
      <w:r>
        <w:rPr>
          <w:spacing w:val="-12"/>
        </w:rPr>
        <w:t> </w:t>
      </w:r>
      <w:r>
        <w:rPr/>
        <w:t>category</w:t>
      </w:r>
      <w:r>
        <w:rPr>
          <w:spacing w:val="-12"/>
        </w:rPr>
        <w:t> </w:t>
      </w:r>
      <w:r>
        <w:rPr>
          <w:rFonts w:ascii="MathJax_Fraktur" w:hAnsi="MathJax_Fraktur"/>
        </w:rPr>
        <w:t>V </w:t>
      </w:r>
      <w:r>
        <w:rPr/>
        <w:t>:</w:t>
      </w:r>
      <w:r>
        <w:rPr>
          <w:spacing w:val="-13"/>
        </w:rPr>
        <w:t> </w:t>
      </w:r>
      <w:r>
        <w:rPr>
          <w:rFonts w:ascii="Liberation Serif" w:hAnsi="Liberation Serif"/>
          <w:i/>
        </w:rPr>
        <w:t>ω </w:t>
      </w:r>
      <w:r>
        <w:rPr>
          <w:rFonts w:ascii="TeX Gyre Pagella" w:hAnsi="TeX Gyre Pagella"/>
          <w:i/>
        </w:rPr>
        <w:t>→ </w:t>
      </w:r>
      <w:r>
        <w:rPr>
          <w:b/>
        </w:rPr>
        <w:t>NorSMCCat</w:t>
      </w:r>
      <w:r>
        <w:rPr/>
        <w:t>,</w:t>
      </w:r>
      <w:r>
        <w:rPr>
          <w:spacing w:val="-10"/>
        </w:rPr>
        <w:t> </w:t>
      </w:r>
      <w:r>
        <w:rPr/>
        <w:t>if</w:t>
      </w:r>
      <w:r>
        <w:rPr>
          <w:spacing w:val="-12"/>
        </w:rPr>
        <w:t> </w:t>
      </w:r>
      <w:r>
        <w:rPr>
          <w:rFonts w:ascii="MathJax_Fraktur" w:hAnsi="MathJax_Fraktur"/>
        </w:rPr>
        <w:t>V </w:t>
      </w:r>
      <w:r>
        <w:rPr/>
        <w:t>has the colimit </w:t>
      </w:r>
      <w:r>
        <w:rPr>
          <w:rFonts w:ascii="TeX Gyre Pagella" w:hAnsi="TeX Gyre Pagella"/>
          <w:i/>
        </w:rPr>
        <w:t>E</w:t>
      </w:r>
      <w:r>
        <w:rPr>
          <w:rFonts w:ascii="TeX Gyre Pagella" w:hAnsi="TeX Gyre Pagella"/>
          <w:i/>
          <w:spacing w:val="-31"/>
        </w:rPr>
        <w:t> </w:t>
      </w:r>
      <w:r>
        <w:rPr/>
        <w:t>, </w:t>
      </w:r>
      <w:r>
        <w:rPr>
          <w:rFonts w:ascii="TeX Gyre Pagella" w:hAnsi="TeX Gyre Pagella"/>
          <w:i/>
        </w:rPr>
        <w:t>E</w:t>
      </w:r>
      <w:r>
        <w:rPr>
          <w:rFonts w:ascii="TeX Gyre Pagella" w:hAnsi="TeX Gyre Pagella"/>
          <w:i/>
          <w:spacing w:val="40"/>
        </w:rPr>
        <w:t> </w:t>
      </w:r>
      <w:r>
        <w:rPr/>
        <w:t>works as the “total” category that enriches all components </w:t>
      </w:r>
      <w:r>
        <w:rPr>
          <w:rFonts w:ascii="MathJax_Fraktur" w:hAnsi="MathJax_Fraktur"/>
        </w:rPr>
        <w:t>V</w:t>
      </w:r>
      <w:r>
        <w:rPr>
          <w:rFonts w:ascii="Georgia" w:hAnsi="Georgia"/>
          <w:i/>
          <w:vertAlign w:val="subscript"/>
        </w:rPr>
        <w:t>n</w:t>
      </w:r>
      <w:r>
        <w:rPr>
          <w:vertAlign w:val="baseline"/>
        </w:rPr>
        <w:t>.</w:t>
      </w:r>
    </w:p>
    <w:p>
      <w:pPr>
        <w:pStyle w:val="BodyText"/>
        <w:spacing w:before="1"/>
        <w:rPr>
          <w:sz w:val="13"/>
        </w:rPr>
      </w:pPr>
      <w:r>
        <w:rPr/>
        <mc:AlternateContent>
          <mc:Choice Requires="wps">
            <w:drawing>
              <wp:anchor distT="0" distB="0" distL="0" distR="0" allowOverlap="1" layoutInCell="1" locked="0" behindDoc="1" simplePos="0" relativeHeight="487606272">
                <wp:simplePos x="0" y="0"/>
                <wp:positionH relativeFrom="page">
                  <wp:posOffset>1929455</wp:posOffset>
                </wp:positionH>
                <wp:positionV relativeFrom="paragraph">
                  <wp:posOffset>132947</wp:posOffset>
                </wp:positionV>
                <wp:extent cx="2228215" cy="324485"/>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2228215" cy="324485"/>
                          <a:chExt cx="2228215" cy="324485"/>
                        </a:xfrm>
                      </wpg:grpSpPr>
                      <pic:pic>
                        <pic:nvPicPr>
                          <pic:cNvPr id="52" name="Image 52"/>
                          <pic:cNvPicPr/>
                        </pic:nvPicPr>
                        <pic:blipFill>
                          <a:blip r:embed="rId18" cstate="print"/>
                          <a:stretch>
                            <a:fillRect/>
                          </a:stretch>
                        </pic:blipFill>
                        <pic:spPr>
                          <a:xfrm>
                            <a:off x="117471" y="0"/>
                            <a:ext cx="1830195" cy="216854"/>
                          </a:xfrm>
                          <a:prstGeom prst="rect">
                            <a:avLst/>
                          </a:prstGeom>
                        </pic:spPr>
                      </pic:pic>
                      <wps:wsp>
                        <wps:cNvPr id="53" name="Textbox 53"/>
                        <wps:cNvSpPr txBox="1"/>
                        <wps:spPr>
                          <a:xfrm>
                            <a:off x="0" y="152859"/>
                            <a:ext cx="123825" cy="160020"/>
                          </a:xfrm>
                          <a:prstGeom prst="rect">
                            <a:avLst/>
                          </a:prstGeom>
                        </wps:spPr>
                        <wps:txbx>
                          <w:txbxContent>
                            <w:p>
                              <w:pPr>
                                <w:spacing w:line="252" w:lineRule="exact" w:before="0"/>
                                <w:ind w:left="20" w:right="0" w:firstLine="0"/>
                                <w:jc w:val="left"/>
                                <w:rPr>
                                  <w:rFonts w:ascii="TeX Gyre Pagella"/>
                                  <w:i/>
                                  <w:sz w:val="21"/>
                                </w:rPr>
                              </w:pPr>
                              <w:r>
                                <w:rPr>
                                  <w:rFonts w:ascii="TeX Gyre Pagella"/>
                                  <w:i/>
                                  <w:spacing w:val="-10"/>
                                  <w:w w:val="95"/>
                                  <w:sz w:val="21"/>
                                </w:rPr>
                                <w:t>E</w:t>
                              </w:r>
                            </w:p>
                          </w:txbxContent>
                        </wps:txbx>
                        <wps:bodyPr wrap="square" lIns="0" tIns="0" rIns="0" bIns="0" rtlCol="0">
                          <a:noAutofit/>
                        </wps:bodyPr>
                      </wps:wsp>
                      <wps:wsp>
                        <wps:cNvPr id="54" name="Textbox 54"/>
                        <wps:cNvSpPr txBox="1"/>
                        <wps:spPr>
                          <a:xfrm>
                            <a:off x="427132" y="152921"/>
                            <a:ext cx="231775" cy="16002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8"/>
                                  <w:sz w:val="21"/>
                                </w:rPr>
                                <w:t>··· </w:t>
                              </w:r>
                            </w:p>
                          </w:txbxContent>
                        </wps:txbx>
                        <wps:bodyPr wrap="square" lIns="0" tIns="0" rIns="0" bIns="0" rtlCol="0">
                          <a:noAutofit/>
                        </wps:bodyPr>
                      </wps:wsp>
                      <wps:wsp>
                        <wps:cNvPr id="55" name="Textbox 55"/>
                        <wps:cNvSpPr txBox="1"/>
                        <wps:spPr>
                          <a:xfrm>
                            <a:off x="608703" y="128022"/>
                            <a:ext cx="1373505" cy="179070"/>
                          </a:xfrm>
                          <a:prstGeom prst="rect">
                            <a:avLst/>
                          </a:prstGeom>
                        </wps:spPr>
                        <wps:txbx>
                          <w:txbxContent>
                            <w:p>
                              <w:pPr>
                                <w:tabs>
                                  <w:tab w:pos="829" w:val="left" w:leader="none"/>
                                  <w:tab w:pos="1639" w:val="left" w:leader="none"/>
                                </w:tabs>
                                <w:spacing w:line="205" w:lineRule="exact" w:before="0"/>
                                <w:ind w:left="20" w:right="0" w:firstLine="0"/>
                                <w:jc w:val="left"/>
                                <w:rPr>
                                  <w:rFonts w:ascii="Arial" w:hAnsi="Arial"/>
                                  <w:i/>
                                  <w:sz w:val="19"/>
                                </w:rPr>
                              </w:pPr>
                              <w:r>
                                <w:rPr>
                                  <w:rFonts w:ascii="Arial" w:hAnsi="Arial"/>
                                  <w:w w:val="335"/>
                                  <w:sz w:val="19"/>
                                  <w:u w:val="single"/>
                                </w:rPr>
                                <w:t>¸</w:t>
                              </w:r>
                              <w:r>
                                <w:rPr>
                                  <w:rFonts w:ascii="Arial" w:hAnsi="Arial"/>
                                  <w:i/>
                                  <w:w w:val="335"/>
                                  <w:sz w:val="19"/>
                                  <w:u w:val="single"/>
                                </w:rPr>
                                <w:t>,</w:t>
                              </w:r>
                              <w:r>
                                <w:rPr>
                                  <w:rFonts w:ascii="Arial" w:hAnsi="Arial"/>
                                  <w:i/>
                                  <w:spacing w:val="-64"/>
                                  <w:w w:val="335"/>
                                  <w:sz w:val="19"/>
                                  <w:u w:val="single"/>
                                </w:rPr>
                                <w:t> </w:t>
                              </w:r>
                              <w:r>
                                <w:rPr>
                                  <w:rFonts w:ascii="Arial" w:hAnsi="Arial"/>
                                  <w:i/>
                                  <w:sz w:val="19"/>
                                  <w:u w:val="none"/>
                                </w:rPr>
                                <w:tab/>
                              </w:r>
                              <w:r>
                                <w:rPr>
                                  <w:rFonts w:ascii="Arial" w:hAnsi="Arial"/>
                                  <w:w w:val="335"/>
                                  <w:sz w:val="19"/>
                                  <w:u w:val="single"/>
                                </w:rPr>
                                <w:t>¸</w:t>
                              </w:r>
                              <w:r>
                                <w:rPr>
                                  <w:rFonts w:ascii="Arial" w:hAnsi="Arial"/>
                                  <w:i/>
                                  <w:w w:val="335"/>
                                  <w:sz w:val="19"/>
                                  <w:u w:val="single"/>
                                </w:rPr>
                                <w:t>,</w:t>
                              </w:r>
                              <w:r>
                                <w:rPr>
                                  <w:rFonts w:ascii="Arial" w:hAnsi="Arial"/>
                                  <w:i/>
                                  <w:spacing w:val="-64"/>
                                  <w:w w:val="335"/>
                                  <w:sz w:val="19"/>
                                  <w:u w:val="single"/>
                                </w:rPr>
                                <w:t> </w:t>
                              </w:r>
                              <w:r>
                                <w:rPr>
                                  <w:rFonts w:ascii="Arial" w:hAnsi="Arial"/>
                                  <w:i/>
                                  <w:sz w:val="19"/>
                                  <w:u w:val="none"/>
                                </w:rPr>
                                <w:tab/>
                              </w:r>
                              <w:r>
                                <w:rPr>
                                  <w:rFonts w:ascii="Arial" w:hAnsi="Arial"/>
                                  <w:spacing w:val="-5"/>
                                  <w:w w:val="335"/>
                                  <w:sz w:val="19"/>
                                  <w:u w:val="single"/>
                                </w:rPr>
                                <w:t>¸</w:t>
                              </w:r>
                              <w:r>
                                <w:rPr>
                                  <w:rFonts w:ascii="Arial" w:hAnsi="Arial"/>
                                  <w:i/>
                                  <w:spacing w:val="-5"/>
                                  <w:w w:val="335"/>
                                  <w:sz w:val="19"/>
                                  <w:u w:val="single"/>
                                </w:rPr>
                                <w:t>, </w:t>
                              </w:r>
                            </w:p>
                          </w:txbxContent>
                        </wps:txbx>
                        <wps:bodyPr wrap="square" lIns="0" tIns="0" rIns="0" bIns="0" rtlCol="0">
                          <a:noAutofit/>
                        </wps:bodyPr>
                      </wps:wsp>
                      <wps:wsp>
                        <wps:cNvPr id="56" name="Textbox 56"/>
                        <wps:cNvSpPr txBox="1"/>
                        <wps:spPr>
                          <a:xfrm>
                            <a:off x="903699" y="98520"/>
                            <a:ext cx="186690" cy="179070"/>
                          </a:xfrm>
                          <a:prstGeom prst="rect">
                            <a:avLst/>
                          </a:prstGeom>
                        </wps:spPr>
                        <wps:txbx>
                          <w:txbxContent>
                            <w:p>
                              <w:pPr>
                                <w:spacing w:line="205" w:lineRule="exact" w:before="0"/>
                                <w:ind w:left="20" w:right="0" w:firstLine="0"/>
                                <w:jc w:val="left"/>
                                <w:rPr>
                                  <w:rFonts w:ascii="Arial"/>
                                  <w:i/>
                                  <w:sz w:val="19"/>
                                </w:rPr>
                              </w:pPr>
                              <w:r>
                                <w:rPr>
                                  <w:rFonts w:ascii="Arial"/>
                                  <w:spacing w:val="-10"/>
                                  <w:w w:val="205"/>
                                  <w:sz w:val="19"/>
                                </w:rPr>
                                <w:t>z</w:t>
                              </w:r>
                              <w:r>
                                <w:rPr>
                                  <w:rFonts w:ascii="Arial"/>
                                  <w:i/>
                                  <w:spacing w:val="-10"/>
                                  <w:w w:val="205"/>
                                  <w:sz w:val="19"/>
                                </w:rPr>
                                <w:t> </w:t>
                              </w:r>
                            </w:p>
                          </w:txbxContent>
                        </wps:txbx>
                        <wps:bodyPr wrap="square" lIns="0" tIns="0" rIns="0" bIns="0" rtlCol="0">
                          <a:noAutofit/>
                        </wps:bodyPr>
                      </wps:wsp>
                      <wps:wsp>
                        <wps:cNvPr id="57" name="Textbox 57"/>
                        <wps:cNvSpPr txBox="1"/>
                        <wps:spPr>
                          <a:xfrm>
                            <a:off x="928229" y="153932"/>
                            <a:ext cx="136525" cy="160020"/>
                          </a:xfrm>
                          <a:prstGeom prst="rect">
                            <a:avLst/>
                          </a:prstGeom>
                        </wps:spPr>
                        <wps:txbx>
                          <w:txbxContent>
                            <w:p>
                              <w:pPr>
                                <w:spacing w:before="22"/>
                                <w:ind w:left="20" w:right="0" w:firstLine="0"/>
                                <w:jc w:val="left"/>
                                <w:rPr>
                                  <w:rFonts w:ascii="MathJax_Fraktur"/>
                                  <w:sz w:val="21"/>
                                </w:rPr>
                              </w:pPr>
                              <w:r>
                                <w:rPr>
                                  <w:rFonts w:ascii="MathJax_Fraktur"/>
                                  <w:spacing w:val="-10"/>
                                  <w:sz w:val="21"/>
                                </w:rPr>
                                <w:t>V</w:t>
                              </w:r>
                            </w:p>
                          </w:txbxContent>
                        </wps:txbx>
                        <wps:bodyPr wrap="square" lIns="0" tIns="0" rIns="0" bIns="0" rtlCol="0">
                          <a:noAutofit/>
                        </wps:bodyPr>
                      </wps:wsp>
                      <wps:wsp>
                        <wps:cNvPr id="58" name="Textbox 58"/>
                        <wps:cNvSpPr txBox="1"/>
                        <wps:spPr>
                          <a:xfrm>
                            <a:off x="1040046" y="200277"/>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59" name="Textbox 59"/>
                        <wps:cNvSpPr txBox="1"/>
                        <wps:spPr>
                          <a:xfrm>
                            <a:off x="1418049" y="82188"/>
                            <a:ext cx="810260" cy="184785"/>
                          </a:xfrm>
                          <a:prstGeom prst="rect">
                            <a:avLst/>
                          </a:prstGeom>
                        </wps:spPr>
                        <wps:txbx>
                          <w:txbxContent>
                            <w:p>
                              <w:pPr>
                                <w:tabs>
                                  <w:tab w:pos="829" w:val="left" w:leader="none"/>
                                </w:tabs>
                                <w:spacing w:line="214" w:lineRule="exact" w:before="0"/>
                                <w:ind w:left="20" w:right="0" w:firstLine="0"/>
                                <w:jc w:val="left"/>
                                <w:rPr>
                                  <w:rFonts w:ascii="Arial" w:hAnsi="Arial"/>
                                  <w:i/>
                                  <w:sz w:val="19"/>
                                </w:rPr>
                              </w:pPr>
                              <w:r>
                                <w:rPr>
                                  <w:rFonts w:ascii="Arial" w:hAnsi="Arial"/>
                                  <w:spacing w:val="-5"/>
                                  <w:w w:val="210"/>
                                  <w:sz w:val="19"/>
                                </w:rPr>
                                <w:t>z</w:t>
                              </w:r>
                              <w:r>
                                <w:rPr>
                                  <w:rFonts w:ascii="Arial" w:hAnsi="Arial"/>
                                  <w:i/>
                                  <w:spacing w:val="-5"/>
                                  <w:w w:val="210"/>
                                  <w:sz w:val="19"/>
                                </w:rPr>
                                <w:t>_</w:t>
                              </w:r>
                              <w:r>
                                <w:rPr>
                                  <w:rFonts w:ascii="Arial" w:hAnsi="Arial"/>
                                  <w:i/>
                                  <w:sz w:val="19"/>
                                </w:rPr>
                                <w:tab/>
                              </w:r>
                              <w:r>
                                <w:rPr>
                                  <w:rFonts w:ascii="Arial" w:hAnsi="Arial"/>
                                  <w:spacing w:val="-7"/>
                                  <w:w w:val="235"/>
                                  <w:position w:val="1"/>
                                  <w:sz w:val="19"/>
                                </w:rPr>
                                <w:t>z</w:t>
                              </w:r>
                              <w:r>
                                <w:rPr>
                                  <w:rFonts w:ascii="Arial" w:hAnsi="Arial"/>
                                  <w:i/>
                                  <w:spacing w:val="-7"/>
                                  <w:w w:val="235"/>
                                  <w:position w:val="1"/>
                                  <w:sz w:val="19"/>
                                </w:rPr>
                                <w:t>˛</w:t>
                              </w:r>
                            </w:p>
                          </w:txbxContent>
                        </wps:txbx>
                        <wps:bodyPr wrap="square" lIns="0" tIns="0" rIns="0" bIns="0" rtlCol="0">
                          <a:noAutofit/>
                        </wps:bodyPr>
                      </wps:wsp>
                      <wps:wsp>
                        <wps:cNvPr id="60" name="Textbox 60"/>
                        <wps:cNvSpPr txBox="1"/>
                        <wps:spPr>
                          <a:xfrm>
                            <a:off x="1442497" y="153932"/>
                            <a:ext cx="137160" cy="160020"/>
                          </a:xfrm>
                          <a:prstGeom prst="rect">
                            <a:avLst/>
                          </a:prstGeom>
                        </wps:spPr>
                        <wps:txbx>
                          <w:txbxContent>
                            <w:p>
                              <w:pPr>
                                <w:spacing w:before="22"/>
                                <w:ind w:left="20" w:right="0" w:firstLine="0"/>
                                <w:jc w:val="left"/>
                                <w:rPr>
                                  <w:rFonts w:ascii="MathJax_Fraktur"/>
                                  <w:sz w:val="21"/>
                                </w:rPr>
                              </w:pPr>
                              <w:r>
                                <w:rPr>
                                  <w:rFonts w:ascii="MathJax_Fraktur"/>
                                  <w:spacing w:val="-10"/>
                                  <w:sz w:val="21"/>
                                </w:rPr>
                                <w:t>V</w:t>
                              </w:r>
                            </w:p>
                          </w:txbxContent>
                        </wps:txbx>
                        <wps:bodyPr wrap="square" lIns="0" tIns="0" rIns="0" bIns="0" rtlCol="0">
                          <a:noAutofit/>
                        </wps:bodyPr>
                      </wps:wsp>
                      <wps:wsp>
                        <wps:cNvPr id="61" name="Textbox 61"/>
                        <wps:cNvSpPr txBox="1"/>
                        <wps:spPr>
                          <a:xfrm>
                            <a:off x="1554358" y="200277"/>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62" name="Textbox 62"/>
                        <wps:cNvSpPr txBox="1"/>
                        <wps:spPr>
                          <a:xfrm>
                            <a:off x="1956809" y="153932"/>
                            <a:ext cx="136525" cy="160020"/>
                          </a:xfrm>
                          <a:prstGeom prst="rect">
                            <a:avLst/>
                          </a:prstGeom>
                        </wps:spPr>
                        <wps:txbx>
                          <w:txbxContent>
                            <w:p>
                              <w:pPr>
                                <w:spacing w:before="22"/>
                                <w:ind w:left="20" w:right="0" w:firstLine="0"/>
                                <w:jc w:val="left"/>
                                <w:rPr>
                                  <w:rFonts w:ascii="MathJax_Fraktur"/>
                                  <w:sz w:val="21"/>
                                </w:rPr>
                              </w:pPr>
                              <w:r>
                                <w:rPr>
                                  <w:rFonts w:ascii="MathJax_Fraktur"/>
                                  <w:spacing w:val="-10"/>
                                  <w:sz w:val="21"/>
                                </w:rPr>
                                <w:t>V</w:t>
                              </w:r>
                            </w:p>
                          </w:txbxContent>
                        </wps:txbx>
                        <wps:bodyPr wrap="square" lIns="0" tIns="0" rIns="0" bIns="0" rtlCol="0">
                          <a:noAutofit/>
                        </wps:bodyPr>
                      </wps:wsp>
                      <wps:wsp>
                        <wps:cNvPr id="63" name="Textbox 63"/>
                        <wps:cNvSpPr txBox="1"/>
                        <wps:spPr>
                          <a:xfrm>
                            <a:off x="2068670" y="200277"/>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0</w:t>
                              </w:r>
                            </w:p>
                          </w:txbxContent>
                        </wps:txbx>
                        <wps:bodyPr wrap="square" lIns="0" tIns="0" rIns="0" bIns="0" rtlCol="0">
                          <a:noAutofit/>
                        </wps:bodyPr>
                      </wps:wsp>
                    </wpg:wgp>
                  </a:graphicData>
                </a:graphic>
              </wp:anchor>
            </w:drawing>
          </mc:Choice>
          <mc:Fallback>
            <w:pict>
              <v:group style="position:absolute;margin-left:151.925613pt;margin-top:10.468316pt;width:175.45pt;height:25.55pt;mso-position-horizontal-relative:page;mso-position-vertical-relative:paragraph;z-index:-15710208;mso-wrap-distance-left:0;mso-wrap-distance-right:0" id="docshapegroup24" coordorigin="3039,209" coordsize="3509,511">
                <v:shape style="position:absolute;left:3223;top:209;width:2883;height:342" type="#_x0000_t75" id="docshape25" stroked="false">
                  <v:imagedata r:id="rId18" o:title=""/>
                </v:shape>
                <v:shape style="position:absolute;left:3038;top:450;width:195;height:252" type="#_x0000_t202" id="docshape26" filled="false" stroked="false">
                  <v:textbox inset="0,0,0,0">
                    <w:txbxContent>
                      <w:p>
                        <w:pPr>
                          <w:spacing w:line="252" w:lineRule="exact" w:before="0"/>
                          <w:ind w:left="20" w:right="0" w:firstLine="0"/>
                          <w:jc w:val="left"/>
                          <w:rPr>
                            <w:rFonts w:ascii="TeX Gyre Pagella"/>
                            <w:i/>
                            <w:sz w:val="21"/>
                          </w:rPr>
                        </w:pPr>
                        <w:r>
                          <w:rPr>
                            <w:rFonts w:ascii="TeX Gyre Pagella"/>
                            <w:i/>
                            <w:spacing w:val="-10"/>
                            <w:w w:val="95"/>
                            <w:sz w:val="21"/>
                          </w:rPr>
                          <w:t>E</w:t>
                        </w:r>
                      </w:p>
                    </w:txbxContent>
                  </v:textbox>
                  <w10:wrap type="none"/>
                </v:shape>
                <v:shape style="position:absolute;left:3711;top:450;width:365;height:252" type="#_x0000_t202" id="docshape27" filled="false" stroked="false">
                  <v:textbox inset="0,0,0,0">
                    <w:txbxContent>
                      <w:p>
                        <w:pPr>
                          <w:spacing w:line="252" w:lineRule="exact" w:before="0"/>
                          <w:ind w:left="20" w:right="0" w:firstLine="0"/>
                          <w:jc w:val="left"/>
                          <w:rPr>
                            <w:rFonts w:ascii="TeX Gyre Pagella" w:hAnsi="TeX Gyre Pagella"/>
                            <w:i/>
                            <w:sz w:val="21"/>
                          </w:rPr>
                        </w:pPr>
                        <w:r>
                          <w:rPr>
                            <w:rFonts w:ascii="TeX Gyre Pagella" w:hAnsi="TeX Gyre Pagella"/>
                            <w:i/>
                            <w:spacing w:val="18"/>
                            <w:sz w:val="21"/>
                          </w:rPr>
                          <w:t>··· </w:t>
                        </w:r>
                      </w:p>
                    </w:txbxContent>
                  </v:textbox>
                  <w10:wrap type="none"/>
                </v:shape>
                <v:shape style="position:absolute;left:3997;top:410;width:2163;height:282" type="#_x0000_t202" id="docshape28" filled="false" stroked="false">
                  <v:textbox inset="0,0,0,0">
                    <w:txbxContent>
                      <w:p>
                        <w:pPr>
                          <w:tabs>
                            <w:tab w:pos="829" w:val="left" w:leader="none"/>
                            <w:tab w:pos="1639" w:val="left" w:leader="none"/>
                          </w:tabs>
                          <w:spacing w:line="205" w:lineRule="exact" w:before="0"/>
                          <w:ind w:left="20" w:right="0" w:firstLine="0"/>
                          <w:jc w:val="left"/>
                          <w:rPr>
                            <w:rFonts w:ascii="Arial" w:hAnsi="Arial"/>
                            <w:i/>
                            <w:sz w:val="19"/>
                          </w:rPr>
                        </w:pPr>
                        <w:r>
                          <w:rPr>
                            <w:rFonts w:ascii="Arial" w:hAnsi="Arial"/>
                            <w:w w:val="335"/>
                            <w:sz w:val="19"/>
                            <w:u w:val="single"/>
                          </w:rPr>
                          <w:t>¸</w:t>
                        </w:r>
                        <w:r>
                          <w:rPr>
                            <w:rFonts w:ascii="Arial" w:hAnsi="Arial"/>
                            <w:i/>
                            <w:w w:val="335"/>
                            <w:sz w:val="19"/>
                            <w:u w:val="single"/>
                          </w:rPr>
                          <w:t>,</w:t>
                        </w:r>
                        <w:r>
                          <w:rPr>
                            <w:rFonts w:ascii="Arial" w:hAnsi="Arial"/>
                            <w:i/>
                            <w:spacing w:val="-64"/>
                            <w:w w:val="335"/>
                            <w:sz w:val="19"/>
                            <w:u w:val="single"/>
                          </w:rPr>
                          <w:t> </w:t>
                        </w:r>
                        <w:r>
                          <w:rPr>
                            <w:rFonts w:ascii="Arial" w:hAnsi="Arial"/>
                            <w:i/>
                            <w:sz w:val="19"/>
                            <w:u w:val="none"/>
                          </w:rPr>
                          <w:tab/>
                        </w:r>
                        <w:r>
                          <w:rPr>
                            <w:rFonts w:ascii="Arial" w:hAnsi="Arial"/>
                            <w:w w:val="335"/>
                            <w:sz w:val="19"/>
                            <w:u w:val="single"/>
                          </w:rPr>
                          <w:t>¸</w:t>
                        </w:r>
                        <w:r>
                          <w:rPr>
                            <w:rFonts w:ascii="Arial" w:hAnsi="Arial"/>
                            <w:i/>
                            <w:w w:val="335"/>
                            <w:sz w:val="19"/>
                            <w:u w:val="single"/>
                          </w:rPr>
                          <w:t>,</w:t>
                        </w:r>
                        <w:r>
                          <w:rPr>
                            <w:rFonts w:ascii="Arial" w:hAnsi="Arial"/>
                            <w:i/>
                            <w:spacing w:val="-64"/>
                            <w:w w:val="335"/>
                            <w:sz w:val="19"/>
                            <w:u w:val="single"/>
                          </w:rPr>
                          <w:t> </w:t>
                        </w:r>
                        <w:r>
                          <w:rPr>
                            <w:rFonts w:ascii="Arial" w:hAnsi="Arial"/>
                            <w:i/>
                            <w:sz w:val="19"/>
                            <w:u w:val="none"/>
                          </w:rPr>
                          <w:tab/>
                        </w:r>
                        <w:r>
                          <w:rPr>
                            <w:rFonts w:ascii="Arial" w:hAnsi="Arial"/>
                            <w:spacing w:val="-5"/>
                            <w:w w:val="335"/>
                            <w:sz w:val="19"/>
                            <w:u w:val="single"/>
                          </w:rPr>
                          <w:t>¸</w:t>
                        </w:r>
                        <w:r>
                          <w:rPr>
                            <w:rFonts w:ascii="Arial" w:hAnsi="Arial"/>
                            <w:i/>
                            <w:spacing w:val="-5"/>
                            <w:w w:val="335"/>
                            <w:sz w:val="19"/>
                            <w:u w:val="single"/>
                          </w:rPr>
                          <w:t>, </w:t>
                        </w:r>
                      </w:p>
                    </w:txbxContent>
                  </v:textbox>
                  <w10:wrap type="none"/>
                </v:shape>
                <v:shape style="position:absolute;left:4461;top:364;width:294;height:282" type="#_x0000_t202" id="docshape29" filled="false" stroked="false">
                  <v:textbox inset="0,0,0,0">
                    <w:txbxContent>
                      <w:p>
                        <w:pPr>
                          <w:spacing w:line="205" w:lineRule="exact" w:before="0"/>
                          <w:ind w:left="20" w:right="0" w:firstLine="0"/>
                          <w:jc w:val="left"/>
                          <w:rPr>
                            <w:rFonts w:ascii="Arial"/>
                            <w:i/>
                            <w:sz w:val="19"/>
                          </w:rPr>
                        </w:pPr>
                        <w:r>
                          <w:rPr>
                            <w:rFonts w:ascii="Arial"/>
                            <w:spacing w:val="-10"/>
                            <w:w w:val="205"/>
                            <w:sz w:val="19"/>
                          </w:rPr>
                          <w:t>z</w:t>
                        </w:r>
                        <w:r>
                          <w:rPr>
                            <w:rFonts w:ascii="Arial"/>
                            <w:i/>
                            <w:spacing w:val="-10"/>
                            <w:w w:val="205"/>
                            <w:sz w:val="19"/>
                          </w:rPr>
                          <w:t> </w:t>
                        </w:r>
                      </w:p>
                    </w:txbxContent>
                  </v:textbox>
                  <w10:wrap type="none"/>
                </v:shape>
                <v:shape style="position:absolute;left:4500;top:451;width:215;height:252" type="#_x0000_t202" id="docshape30" filled="false" stroked="false">
                  <v:textbox inset="0,0,0,0">
                    <w:txbxContent>
                      <w:p>
                        <w:pPr>
                          <w:spacing w:before="22"/>
                          <w:ind w:left="20" w:right="0" w:firstLine="0"/>
                          <w:jc w:val="left"/>
                          <w:rPr>
                            <w:rFonts w:ascii="MathJax_Fraktur"/>
                            <w:sz w:val="21"/>
                          </w:rPr>
                        </w:pPr>
                        <w:r>
                          <w:rPr>
                            <w:rFonts w:ascii="MathJax_Fraktur"/>
                            <w:spacing w:val="-10"/>
                            <w:sz w:val="21"/>
                          </w:rPr>
                          <w:t>V</w:t>
                        </w:r>
                      </w:p>
                    </w:txbxContent>
                  </v:textbox>
                  <w10:wrap type="none"/>
                </v:shape>
                <v:shape style="position:absolute;left:4676;top:524;width:143;height:195" type="#_x0000_t202" id="docshape31"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2</w:t>
                        </w:r>
                      </w:p>
                    </w:txbxContent>
                  </v:textbox>
                  <w10:wrap type="none"/>
                </v:shape>
                <v:shape style="position:absolute;left:5271;top:338;width:1276;height:291" type="#_x0000_t202" id="docshape32" filled="false" stroked="false">
                  <v:textbox inset="0,0,0,0">
                    <w:txbxContent>
                      <w:p>
                        <w:pPr>
                          <w:tabs>
                            <w:tab w:pos="829" w:val="left" w:leader="none"/>
                          </w:tabs>
                          <w:spacing w:line="214" w:lineRule="exact" w:before="0"/>
                          <w:ind w:left="20" w:right="0" w:firstLine="0"/>
                          <w:jc w:val="left"/>
                          <w:rPr>
                            <w:rFonts w:ascii="Arial" w:hAnsi="Arial"/>
                            <w:i/>
                            <w:sz w:val="19"/>
                          </w:rPr>
                        </w:pPr>
                        <w:r>
                          <w:rPr>
                            <w:rFonts w:ascii="Arial" w:hAnsi="Arial"/>
                            <w:spacing w:val="-5"/>
                            <w:w w:val="210"/>
                            <w:sz w:val="19"/>
                          </w:rPr>
                          <w:t>z</w:t>
                        </w:r>
                        <w:r>
                          <w:rPr>
                            <w:rFonts w:ascii="Arial" w:hAnsi="Arial"/>
                            <w:i/>
                            <w:spacing w:val="-5"/>
                            <w:w w:val="210"/>
                            <w:sz w:val="19"/>
                          </w:rPr>
                          <w:t>_</w:t>
                        </w:r>
                        <w:r>
                          <w:rPr>
                            <w:rFonts w:ascii="Arial" w:hAnsi="Arial"/>
                            <w:i/>
                            <w:sz w:val="19"/>
                          </w:rPr>
                          <w:tab/>
                        </w:r>
                        <w:r>
                          <w:rPr>
                            <w:rFonts w:ascii="Arial" w:hAnsi="Arial"/>
                            <w:spacing w:val="-7"/>
                            <w:w w:val="235"/>
                            <w:position w:val="1"/>
                            <w:sz w:val="19"/>
                          </w:rPr>
                          <w:t>z</w:t>
                        </w:r>
                        <w:r>
                          <w:rPr>
                            <w:rFonts w:ascii="Arial" w:hAnsi="Arial"/>
                            <w:i/>
                            <w:spacing w:val="-7"/>
                            <w:w w:val="235"/>
                            <w:position w:val="1"/>
                            <w:sz w:val="19"/>
                          </w:rPr>
                          <w:t>˛</w:t>
                        </w:r>
                      </w:p>
                    </w:txbxContent>
                  </v:textbox>
                  <w10:wrap type="none"/>
                </v:shape>
                <v:shape style="position:absolute;left:5310;top:451;width:216;height:252" type="#_x0000_t202" id="docshape33" filled="false" stroked="false">
                  <v:textbox inset="0,0,0,0">
                    <w:txbxContent>
                      <w:p>
                        <w:pPr>
                          <w:spacing w:before="22"/>
                          <w:ind w:left="20" w:right="0" w:firstLine="0"/>
                          <w:jc w:val="left"/>
                          <w:rPr>
                            <w:rFonts w:ascii="MathJax_Fraktur"/>
                            <w:sz w:val="21"/>
                          </w:rPr>
                        </w:pPr>
                        <w:r>
                          <w:rPr>
                            <w:rFonts w:ascii="MathJax_Fraktur"/>
                            <w:spacing w:val="-10"/>
                            <w:sz w:val="21"/>
                          </w:rPr>
                          <w:t>V</w:t>
                        </w:r>
                      </w:p>
                    </w:txbxContent>
                  </v:textbox>
                  <w10:wrap type="none"/>
                </v:shape>
                <v:shape style="position:absolute;left:5486;top:524;width:143;height:195" type="#_x0000_t202" id="docshape34"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1</w:t>
                        </w:r>
                      </w:p>
                    </w:txbxContent>
                  </v:textbox>
                  <w10:wrap type="none"/>
                </v:shape>
                <v:shape style="position:absolute;left:6120;top:451;width:215;height:252" type="#_x0000_t202" id="docshape35" filled="false" stroked="false">
                  <v:textbox inset="0,0,0,0">
                    <w:txbxContent>
                      <w:p>
                        <w:pPr>
                          <w:spacing w:before="22"/>
                          <w:ind w:left="20" w:right="0" w:firstLine="0"/>
                          <w:jc w:val="left"/>
                          <w:rPr>
                            <w:rFonts w:ascii="MathJax_Fraktur"/>
                            <w:sz w:val="21"/>
                          </w:rPr>
                        </w:pPr>
                        <w:r>
                          <w:rPr>
                            <w:rFonts w:ascii="MathJax_Fraktur"/>
                            <w:spacing w:val="-10"/>
                            <w:sz w:val="21"/>
                          </w:rPr>
                          <w:t>V</w:t>
                        </w:r>
                      </w:p>
                    </w:txbxContent>
                  </v:textbox>
                  <w10:wrap type="none"/>
                </v:shape>
                <v:shape style="position:absolute;left:6296;top:524;width:143;height:195" type="#_x0000_t202" id="docshape36"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0</w:t>
                        </w:r>
                      </w:p>
                    </w:txbxContent>
                  </v:textbox>
                  <w10:wrap type="none"/>
                </v:shape>
                <w10:wrap type="topAndBottom"/>
              </v:group>
            </w:pict>
          </mc:Fallback>
        </mc:AlternateContent>
      </w:r>
    </w:p>
    <w:p>
      <w:pPr>
        <w:pStyle w:val="BodyText"/>
        <w:spacing w:line="204" w:lineRule="auto" w:before="232"/>
        <w:ind w:left="221" w:firstLine="317"/>
      </w:pPr>
      <w:r>
        <w:rPr/>
        <w:t>To be used for a model for </w:t>
      </w:r>
      <w:r>
        <w:rPr>
          <w:rFonts w:ascii="Liberation Serif" w:hAnsi="Liberation Serif"/>
          <w:i/>
        </w:rPr>
        <w:t>λ</w:t>
      </w:r>
      <w:r>
        <w:rPr>
          <w:rFonts w:ascii="Arial" w:hAnsi="Arial"/>
          <w:i/>
          <w:vertAlign w:val="superscript"/>
        </w:rPr>
        <w:t>2</w:t>
      </w:r>
      <w:r>
        <w:rPr>
          <w:vertAlign w:val="baseline"/>
        </w:rPr>
        <w:t>, the monoidal structures have to be defined by</w:t>
      </w:r>
      <w:r>
        <w:rPr>
          <w:spacing w:val="80"/>
          <w:vertAlign w:val="baseline"/>
        </w:rPr>
        <w:t> </w:t>
      </w:r>
      <w:r>
        <w:rPr>
          <w:vertAlign w:val="baseline"/>
        </w:rPr>
        <w:t>cartesian</w:t>
      </w:r>
      <w:r>
        <w:rPr>
          <w:spacing w:val="-2"/>
          <w:vertAlign w:val="baseline"/>
        </w:rPr>
        <w:t> </w:t>
      </w:r>
      <w:r>
        <w:rPr>
          <w:vertAlign w:val="baseline"/>
        </w:rPr>
        <w:t>products.</w:t>
      </w:r>
      <w:r>
        <w:rPr>
          <w:spacing w:val="2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following,</w:t>
      </w:r>
      <w:r>
        <w:rPr>
          <w:spacing w:val="-1"/>
          <w:vertAlign w:val="baseline"/>
        </w:rPr>
        <w:t> </w:t>
      </w:r>
      <w:r>
        <w:rPr>
          <w:vertAlign w:val="baseline"/>
        </w:rPr>
        <w:t>we</w:t>
      </w:r>
      <w:r>
        <w:rPr>
          <w:spacing w:val="-2"/>
          <w:vertAlign w:val="baseline"/>
        </w:rPr>
        <w:t> </w:t>
      </w:r>
      <w:r>
        <w:rPr>
          <w:vertAlign w:val="baseline"/>
        </w:rPr>
        <w:t>focus</w:t>
      </w:r>
      <w:r>
        <w:rPr>
          <w:spacing w:val="-2"/>
          <w:vertAlign w:val="baseline"/>
        </w:rPr>
        <w:t> </w:t>
      </w:r>
      <w:r>
        <w:rPr>
          <w:vertAlign w:val="baseline"/>
        </w:rPr>
        <w:t>on</w:t>
      </w:r>
      <w:r>
        <w:rPr>
          <w:spacing w:val="-1"/>
          <w:vertAlign w:val="baseline"/>
        </w:rPr>
        <w:t> </w:t>
      </w:r>
      <w:r>
        <w:rPr>
          <w:vertAlign w:val="baseline"/>
        </w:rPr>
        <w:t>the</w:t>
      </w:r>
      <w:r>
        <w:rPr>
          <w:spacing w:val="-2"/>
          <w:vertAlign w:val="baseline"/>
        </w:rPr>
        <w:t> </w:t>
      </w:r>
      <w:r>
        <w:rPr>
          <w:vertAlign w:val="baseline"/>
        </w:rPr>
        <w:t>case</w:t>
      </w:r>
      <w:r>
        <w:rPr>
          <w:spacing w:val="-1"/>
          <w:vertAlign w:val="baseline"/>
        </w:rPr>
        <w:t> </w:t>
      </w:r>
      <w:r>
        <w:rPr>
          <w:rFonts w:ascii="TeX Gyre Pagella" w:hAnsi="TeX Gyre Pagella"/>
          <w:i/>
          <w:vertAlign w:val="baseline"/>
        </w:rPr>
        <w:t>V</w:t>
      </w:r>
      <w:r>
        <w:rPr>
          <w:rFonts w:ascii="TeX Gyre Pagella" w:hAnsi="TeX Gyre Pagella"/>
          <w:i/>
          <w:spacing w:val="33"/>
          <w:vertAlign w:val="baseline"/>
        </w:rPr>
        <w:t> </w:t>
      </w:r>
      <w:r>
        <w:rPr>
          <w:vertAlign w:val="baseline"/>
        </w:rPr>
        <w:t>is</w:t>
      </w:r>
      <w:r>
        <w:rPr>
          <w:spacing w:val="-2"/>
          <w:vertAlign w:val="baseline"/>
        </w:rPr>
        <w:t> </w:t>
      </w:r>
      <w:r>
        <w:rPr>
          <w:vertAlign w:val="baseline"/>
        </w:rPr>
        <w:t>cartesian</w:t>
      </w:r>
      <w:r>
        <w:rPr>
          <w:spacing w:val="-1"/>
          <w:vertAlign w:val="baseline"/>
        </w:rPr>
        <w:t> </w:t>
      </w:r>
      <w:r>
        <w:rPr>
          <w:spacing w:val="-2"/>
          <w:vertAlign w:val="baseline"/>
        </w:rPr>
        <w:t>monoidal.</w:t>
      </w:r>
    </w:p>
    <w:p>
      <w:pPr>
        <w:spacing w:line="187" w:lineRule="auto" w:before="138"/>
        <w:ind w:left="221" w:right="120" w:firstLine="0"/>
        <w:jc w:val="left"/>
        <w:rPr>
          <w:sz w:val="21"/>
        </w:rPr>
      </w:pPr>
      <w:r>
        <w:rPr>
          <w:b/>
          <w:sz w:val="21"/>
        </w:rPr>
        <w:t>Definition 3.9</w:t>
      </w:r>
      <w:r>
        <w:rPr>
          <w:b/>
          <w:spacing w:val="31"/>
          <w:sz w:val="21"/>
        </w:rPr>
        <w:t> </w:t>
      </w:r>
      <w:r>
        <w:rPr>
          <w:sz w:val="21"/>
        </w:rPr>
        <w:t>A</w:t>
      </w:r>
      <w:r>
        <w:rPr>
          <w:spacing w:val="-21"/>
          <w:sz w:val="21"/>
        </w:rPr>
        <w:t> </w:t>
      </w:r>
      <w:r>
        <w:rPr>
          <w:sz w:val="21"/>
        </w:rPr>
        <w:t>cartesian</w:t>
      </w:r>
      <w:r>
        <w:rPr>
          <w:spacing w:val="-21"/>
          <w:sz w:val="21"/>
        </w:rPr>
        <w:t> </w:t>
      </w:r>
      <w:r>
        <w:rPr>
          <w:rFonts w:ascii="TeX Gyre Pagella" w:hAnsi="TeX Gyre Pagella"/>
          <w:i/>
          <w:sz w:val="21"/>
        </w:rPr>
        <w:t>V</w:t>
      </w:r>
      <w:r>
        <w:rPr>
          <w:sz w:val="21"/>
        </w:rPr>
        <w:t>-category</w:t>
      </w:r>
      <w:r>
        <w:rPr>
          <w:spacing w:val="-21"/>
          <w:sz w:val="21"/>
        </w:rPr>
        <w:t> </w:t>
      </w:r>
      <w:r>
        <w:rPr>
          <w:sz w:val="21"/>
        </w:rPr>
        <w:t>is</w:t>
      </w:r>
      <w:r>
        <w:rPr>
          <w:spacing w:val="-21"/>
          <w:sz w:val="21"/>
        </w:rPr>
        <w:t> </w:t>
      </w:r>
      <w:r>
        <w:rPr>
          <w:sz w:val="21"/>
        </w:rPr>
        <w:t>a</w:t>
      </w:r>
      <w:r>
        <w:rPr>
          <w:spacing w:val="-21"/>
          <w:sz w:val="21"/>
        </w:rPr>
        <w:t> </w:t>
      </w:r>
      <w:r>
        <w:rPr>
          <w:rFonts w:ascii="TeX Gyre Pagella" w:hAnsi="TeX Gyre Pagella"/>
          <w:i/>
          <w:sz w:val="21"/>
        </w:rPr>
        <w:t>V</w:t>
      </w:r>
      <w:r>
        <w:rPr>
          <w:sz w:val="21"/>
        </w:rPr>
        <w:t>-category</w:t>
      </w:r>
      <w:r>
        <w:rPr>
          <w:spacing w:val="-21"/>
          <w:sz w:val="21"/>
        </w:rPr>
        <w:t> </w:t>
      </w:r>
      <w:r>
        <w:rPr>
          <w:rFonts w:ascii="TeX Gyre Pagella" w:hAnsi="TeX Gyre Pagella"/>
          <w:i/>
          <w:sz w:val="21"/>
        </w:rPr>
        <w:t>A</w:t>
      </w:r>
      <w:r>
        <w:rPr>
          <w:rFonts w:ascii="TeX Gyre Pagella" w:hAnsi="TeX Gyre Pagella"/>
          <w:i/>
          <w:spacing w:val="-4"/>
          <w:sz w:val="21"/>
        </w:rPr>
        <w:t> </w:t>
      </w:r>
      <w:r>
        <w:rPr>
          <w:sz w:val="21"/>
        </w:rPr>
        <w:t>equipped</w:t>
      </w:r>
      <w:r>
        <w:rPr>
          <w:spacing w:val="-21"/>
          <w:sz w:val="21"/>
        </w:rPr>
        <w:t> </w:t>
      </w:r>
      <w:r>
        <w:rPr>
          <w:sz w:val="21"/>
        </w:rPr>
        <w:t>with</w:t>
      </w:r>
      <w:r>
        <w:rPr>
          <w:spacing w:val="-21"/>
          <w:sz w:val="21"/>
        </w:rPr>
        <w:t> </w:t>
      </w:r>
      <w:r>
        <w:rPr>
          <w:rFonts w:ascii="TeX Gyre Pagella" w:hAnsi="TeX Gyre Pagella"/>
          <w:i/>
          <w:sz w:val="21"/>
        </w:rPr>
        <w:t>V</w:t>
      </w:r>
      <w:r>
        <w:rPr>
          <w:sz w:val="21"/>
        </w:rPr>
        <w:t>-adjunctions Δ </w:t>
      </w:r>
      <w:r>
        <w:rPr>
          <w:rFonts w:ascii="TeX Gyre Pagella" w:hAnsi="TeX Gyre Pagella"/>
          <w:i/>
          <w:sz w:val="21"/>
        </w:rPr>
        <w:t>E</w:t>
      </w:r>
      <w:r>
        <w:rPr>
          <w:rFonts w:ascii="TeX Gyre Pagella" w:hAnsi="TeX Gyre Pagella"/>
          <w:i/>
          <w:spacing w:val="14"/>
          <w:sz w:val="21"/>
        </w:rPr>
        <w:t> </w:t>
      </w:r>
      <w:r>
        <w:rPr>
          <w:rFonts w:ascii="TeX Gyre Pagella" w:hAnsi="TeX Gyre Pagella"/>
          <w:i/>
          <w:sz w:val="21"/>
        </w:rPr>
        <w:t>×</w:t>
      </w:r>
      <w:r>
        <w:rPr>
          <w:rFonts w:ascii="TeX Gyre Pagella" w:hAnsi="TeX Gyre Pagella"/>
          <w:i/>
          <w:spacing w:val="27"/>
          <w:sz w:val="21"/>
        </w:rPr>
        <w:t> </w:t>
      </w:r>
      <w:r>
        <w:rPr>
          <w:sz w:val="21"/>
        </w:rPr>
        <w:t>and ! </w:t>
      </w:r>
      <w:r>
        <w:rPr>
          <w:rFonts w:ascii="TeX Gyre Pagella" w:hAnsi="TeX Gyre Pagella"/>
          <w:i/>
          <w:sz w:val="21"/>
        </w:rPr>
        <w:t>E</w:t>
      </w:r>
      <w:r>
        <w:rPr>
          <w:rFonts w:ascii="TeX Gyre Pagella" w:hAnsi="TeX Gyre Pagella"/>
          <w:i/>
          <w:spacing w:val="22"/>
          <w:sz w:val="21"/>
        </w:rPr>
        <w:t> </w:t>
      </w:r>
      <w:r>
        <w:rPr>
          <w:sz w:val="21"/>
        </w:rPr>
        <w:t>1, where Δ is the diagonal 1-cell </w:t>
      </w:r>
      <w:r>
        <w:rPr>
          <w:rFonts w:ascii="TeX Gyre Pagella" w:hAnsi="TeX Gyre Pagella"/>
          <w:i/>
          <w:sz w:val="21"/>
        </w:rPr>
        <w:t>A</w:t>
      </w:r>
      <w:r>
        <w:rPr>
          <w:rFonts w:ascii="TeX Gyre Pagella" w:hAnsi="TeX Gyre Pagella"/>
          <w:i/>
          <w:spacing w:val="14"/>
          <w:sz w:val="21"/>
        </w:rPr>
        <w:t> </w:t>
      </w:r>
      <w:r>
        <w:rPr>
          <w:rFonts w:ascii="TeX Gyre Pagella" w:hAnsi="TeX Gyre Pagella"/>
          <w:i/>
          <w:sz w:val="21"/>
        </w:rPr>
        <w:t>→</w:t>
      </w:r>
      <w:r>
        <w:rPr>
          <w:rFonts w:ascii="TeX Gyre Pagella" w:hAnsi="TeX Gyre Pagella"/>
          <w:i/>
          <w:spacing w:val="20"/>
          <w:sz w:val="21"/>
        </w:rPr>
        <w:t> A×A </w:t>
      </w:r>
      <w:r>
        <w:rPr>
          <w:sz w:val="21"/>
        </w:rPr>
        <w:t>in </w:t>
      </w:r>
      <w:r>
        <w:rPr>
          <w:rFonts w:ascii="TeX Gyre Pagella" w:hAnsi="TeX Gyre Pagella"/>
          <w:i/>
          <w:sz w:val="21"/>
        </w:rPr>
        <w:t>V</w:t>
      </w:r>
      <w:r>
        <w:rPr>
          <w:sz w:val="21"/>
        </w:rPr>
        <w:t>-</w:t>
      </w:r>
      <w:r>
        <w:rPr>
          <w:b/>
          <w:sz w:val="21"/>
        </w:rPr>
        <w:t>Cat</w:t>
      </w:r>
      <w:r>
        <w:rPr>
          <w:b/>
          <w:spacing w:val="-1"/>
          <w:sz w:val="21"/>
        </w:rPr>
        <w:t> </w:t>
      </w:r>
      <w:r>
        <w:rPr>
          <w:sz w:val="21"/>
        </w:rPr>
        <w:t>and ! : </w:t>
      </w:r>
      <w:r>
        <w:rPr>
          <w:rFonts w:ascii="TeX Gyre Pagella" w:hAnsi="TeX Gyre Pagella"/>
          <w:i/>
          <w:sz w:val="21"/>
        </w:rPr>
        <w:t>A</w:t>
      </w:r>
      <w:r>
        <w:rPr>
          <w:rFonts w:ascii="TeX Gyre Pagella" w:hAnsi="TeX Gyre Pagella"/>
          <w:i/>
          <w:spacing w:val="14"/>
          <w:sz w:val="21"/>
        </w:rPr>
        <w:t> </w:t>
      </w:r>
      <w:r>
        <w:rPr>
          <w:rFonts w:ascii="TeX Gyre Pagella" w:hAnsi="TeX Gyre Pagella"/>
          <w:i/>
          <w:sz w:val="21"/>
        </w:rPr>
        <w:t>→</w:t>
      </w:r>
      <w:r>
        <w:rPr>
          <w:rFonts w:ascii="TeX Gyre Pagella" w:hAnsi="TeX Gyre Pagella"/>
          <w:i/>
          <w:spacing w:val="22"/>
          <w:sz w:val="21"/>
        </w:rPr>
        <w:t> </w:t>
      </w:r>
      <w:r>
        <w:rPr>
          <w:sz w:val="21"/>
        </w:rPr>
        <w:t>1</w:t>
      </w:r>
    </w:p>
    <w:p>
      <w:pPr>
        <w:pStyle w:val="BodyText"/>
        <w:spacing w:line="285" w:lineRule="exact"/>
        <w:ind w:left="221"/>
      </w:pPr>
      <w:r>
        <w:rPr/>
        <w:t>is</w:t>
      </w:r>
      <w:r>
        <w:rPr>
          <w:spacing w:val="-2"/>
        </w:rPr>
        <w:t> </w:t>
      </w:r>
      <w:r>
        <w:rPr/>
        <w:t>the</w:t>
      </w:r>
      <w:r>
        <w:rPr>
          <w:spacing w:val="-2"/>
        </w:rPr>
        <w:t> </w:t>
      </w:r>
      <w:r>
        <w:rPr/>
        <w:t>unique</w:t>
      </w:r>
      <w:r>
        <w:rPr>
          <w:spacing w:val="-2"/>
        </w:rPr>
        <w:t> </w:t>
      </w:r>
      <w:r>
        <w:rPr/>
        <w:t>1-cell</w:t>
      </w:r>
      <w:r>
        <w:rPr>
          <w:spacing w:val="-2"/>
        </w:rPr>
        <w:t> </w:t>
      </w:r>
      <w:r>
        <w:rPr/>
        <w:t>into</w:t>
      </w:r>
      <w:r>
        <w:rPr>
          <w:spacing w:val="-2"/>
        </w:rPr>
        <w:t> </w:t>
      </w:r>
      <w:r>
        <w:rPr/>
        <w:t>the</w:t>
      </w:r>
      <w:r>
        <w:rPr>
          <w:spacing w:val="-1"/>
        </w:rPr>
        <w:t> </w:t>
      </w:r>
      <w:r>
        <w:rPr/>
        <w:t>terminal</w:t>
      </w:r>
      <w:r>
        <w:rPr>
          <w:spacing w:val="-1"/>
        </w:rPr>
        <w:t> </w:t>
      </w:r>
      <w:r>
        <w:rPr>
          <w:rFonts w:ascii="TeX Gyre Pagella"/>
          <w:i/>
        </w:rPr>
        <w:t>V</w:t>
      </w:r>
      <w:r>
        <w:rPr/>
        <w:t>-</w:t>
      </w:r>
      <w:r>
        <w:rPr>
          <w:spacing w:val="-2"/>
        </w:rPr>
        <w:t>category.</w:t>
      </w:r>
    </w:p>
    <w:p>
      <w:pPr>
        <w:spacing w:before="71"/>
        <w:ind w:left="221" w:right="0" w:firstLine="0"/>
        <w:jc w:val="left"/>
        <w:rPr>
          <w:i/>
          <w:sz w:val="21"/>
        </w:rPr>
      </w:pPr>
      <w:r>
        <w:rPr>
          <w:b/>
          <w:sz w:val="21"/>
        </w:rPr>
        <w:t>Lemma</w:t>
      </w:r>
      <w:r>
        <w:rPr>
          <w:b/>
          <w:spacing w:val="-6"/>
          <w:sz w:val="21"/>
        </w:rPr>
        <w:t> </w:t>
      </w:r>
      <w:r>
        <w:rPr>
          <w:b/>
          <w:sz w:val="21"/>
        </w:rPr>
        <w:t>3.10</w:t>
      </w:r>
      <w:r>
        <w:rPr>
          <w:b/>
          <w:spacing w:val="19"/>
          <w:sz w:val="21"/>
        </w:rPr>
        <w:t> </w:t>
      </w:r>
      <w:r>
        <w:rPr>
          <w:i/>
          <w:sz w:val="21"/>
        </w:rPr>
        <w:t>A</w:t>
      </w:r>
      <w:r>
        <w:rPr>
          <w:i/>
          <w:spacing w:val="-5"/>
          <w:sz w:val="21"/>
        </w:rPr>
        <w:t> </w:t>
      </w:r>
      <w:r>
        <w:rPr>
          <w:i/>
          <w:sz w:val="21"/>
        </w:rPr>
        <w:t>cartesian</w:t>
      </w:r>
      <w:r>
        <w:rPr>
          <w:i/>
          <w:spacing w:val="-5"/>
          <w:sz w:val="21"/>
        </w:rPr>
        <w:t> </w:t>
      </w:r>
      <w:r>
        <w:rPr>
          <w:rFonts w:ascii="TeX Gyre Pagella"/>
          <w:i/>
          <w:sz w:val="21"/>
        </w:rPr>
        <w:t>V</w:t>
      </w:r>
      <w:r>
        <w:rPr>
          <w:i/>
          <w:sz w:val="21"/>
        </w:rPr>
        <w:t>-category</w:t>
      </w:r>
      <w:r>
        <w:rPr>
          <w:i/>
          <w:spacing w:val="-5"/>
          <w:sz w:val="21"/>
        </w:rPr>
        <w:t> </w:t>
      </w:r>
      <w:r>
        <w:rPr>
          <w:i/>
          <w:sz w:val="21"/>
        </w:rPr>
        <w:t>is</w:t>
      </w:r>
      <w:r>
        <w:rPr>
          <w:i/>
          <w:spacing w:val="-5"/>
          <w:sz w:val="21"/>
        </w:rPr>
        <w:t> </w:t>
      </w:r>
      <w:r>
        <w:rPr>
          <w:i/>
          <w:sz w:val="21"/>
        </w:rPr>
        <w:t>a</w:t>
      </w:r>
      <w:r>
        <w:rPr>
          <w:i/>
          <w:spacing w:val="-4"/>
          <w:sz w:val="21"/>
        </w:rPr>
        <w:t> </w:t>
      </w:r>
      <w:r>
        <w:rPr>
          <w:i/>
          <w:sz w:val="21"/>
        </w:rPr>
        <w:t>symmetric</w:t>
      </w:r>
      <w:r>
        <w:rPr>
          <w:i/>
          <w:spacing w:val="-5"/>
          <w:sz w:val="21"/>
        </w:rPr>
        <w:t> </w:t>
      </w:r>
      <w:r>
        <w:rPr>
          <w:i/>
          <w:sz w:val="21"/>
        </w:rPr>
        <w:t>monoidal</w:t>
      </w:r>
      <w:r>
        <w:rPr>
          <w:i/>
          <w:spacing w:val="-5"/>
          <w:sz w:val="21"/>
        </w:rPr>
        <w:t> </w:t>
      </w:r>
      <w:r>
        <w:rPr>
          <w:rFonts w:ascii="TeX Gyre Pagella"/>
          <w:i/>
          <w:sz w:val="21"/>
        </w:rPr>
        <w:t>V</w:t>
      </w:r>
      <w:r>
        <w:rPr>
          <w:i/>
          <w:sz w:val="21"/>
        </w:rPr>
        <w:t>-</w:t>
      </w:r>
      <w:r>
        <w:rPr>
          <w:i/>
          <w:spacing w:val="-2"/>
          <w:sz w:val="21"/>
        </w:rPr>
        <w:t>category.</w:t>
      </w:r>
    </w:p>
    <w:p>
      <w:pPr>
        <w:spacing w:line="187" w:lineRule="auto" w:before="127"/>
        <w:ind w:left="221" w:right="120" w:hanging="1"/>
        <w:jc w:val="left"/>
        <w:rPr>
          <w:i/>
          <w:sz w:val="21"/>
        </w:rPr>
      </w:pPr>
      <w:r>
        <w:rPr>
          <w:b/>
          <w:sz w:val="21"/>
        </w:rPr>
        <w:t>Lemma</w:t>
      </w:r>
      <w:r>
        <w:rPr>
          <w:b/>
          <w:spacing w:val="-1"/>
          <w:sz w:val="21"/>
        </w:rPr>
        <w:t> </w:t>
      </w:r>
      <w:r>
        <w:rPr>
          <w:b/>
          <w:sz w:val="21"/>
        </w:rPr>
        <w:t>3.11 </w:t>
      </w:r>
      <w:r>
        <w:rPr>
          <w:i/>
          <w:sz w:val="21"/>
        </w:rPr>
        <w:t>Given a cartesian </w:t>
      </w:r>
      <w:r>
        <w:rPr>
          <w:rFonts w:ascii="TeX Gyre Pagella" w:hAnsi="TeX Gyre Pagella"/>
          <w:i/>
          <w:sz w:val="21"/>
        </w:rPr>
        <w:t>V</w:t>
      </w:r>
      <w:r>
        <w:rPr>
          <w:i/>
          <w:sz w:val="21"/>
        </w:rPr>
        <w:t>-category </w:t>
      </w:r>
      <w:r>
        <w:rPr>
          <w:rFonts w:ascii="TeX Gyre Pagella" w:hAnsi="TeX Gyre Pagella"/>
          <w:i/>
          <w:sz w:val="21"/>
        </w:rPr>
        <w:t>A</w:t>
      </w:r>
      <w:r>
        <w:rPr>
          <w:i/>
          <w:sz w:val="21"/>
        </w:rPr>
        <w:t>, </w:t>
      </w:r>
      <w:r>
        <w:rPr>
          <w:rFonts w:ascii="TeX Gyre Pagella" w:hAnsi="TeX Gyre Pagella"/>
          <w:i/>
          <w:sz w:val="21"/>
        </w:rPr>
        <w:t>A</w:t>
      </w:r>
      <w:r>
        <w:rPr>
          <w:rFonts w:ascii="LM Roman 8" w:hAnsi="LM Roman 8"/>
          <w:sz w:val="21"/>
          <w:vertAlign w:val="subscript"/>
        </w:rPr>
        <w:t>0</w:t>
      </w:r>
      <w:r>
        <w:rPr>
          <w:rFonts w:ascii="LM Roman 8" w:hAnsi="LM Roman 8"/>
          <w:sz w:val="21"/>
          <w:vertAlign w:val="baseline"/>
        </w:rPr>
        <w:t> </w:t>
      </w:r>
      <w:r>
        <w:rPr>
          <w:i/>
          <w:sz w:val="21"/>
          <w:vertAlign w:val="baseline"/>
        </w:rPr>
        <w:t>is a cartesian category.</w:t>
      </w:r>
      <w:r>
        <w:rPr>
          <w:i/>
          <w:spacing w:val="39"/>
          <w:sz w:val="21"/>
          <w:vertAlign w:val="baseline"/>
        </w:rPr>
        <w:t> </w:t>
      </w:r>
      <w:r>
        <w:rPr>
          <w:i/>
          <w:sz w:val="21"/>
          <w:vertAlign w:val="baseline"/>
        </w:rPr>
        <w:t>More-</w:t>
      </w:r>
      <w:r>
        <w:rPr>
          <w:i/>
          <w:sz w:val="21"/>
          <w:vertAlign w:val="baseline"/>
        </w:rPr>
        <w:t> over, </w:t>
      </w:r>
      <w:r>
        <w:rPr>
          <w:rFonts w:ascii="TeX Gyre Pagella" w:hAnsi="TeX Gyre Pagella"/>
          <w:i/>
          <w:sz w:val="21"/>
          <w:vertAlign w:val="baseline"/>
        </w:rPr>
        <w:t>A</w:t>
      </w:r>
      <w:r>
        <w:rPr>
          <w:sz w:val="21"/>
          <w:vertAlign w:val="baseline"/>
        </w:rPr>
        <w:t>(</w:t>
      </w:r>
      <w:r>
        <w:rPr>
          <w:rFonts w:ascii="Liberation Serif" w:hAnsi="Liberation Serif"/>
          <w:i/>
          <w:sz w:val="21"/>
          <w:vertAlign w:val="baseline"/>
        </w:rPr>
        <w:t>A,</w:t>
      </w:r>
      <w:r>
        <w:rPr>
          <w:rFonts w:ascii="Liberation Serif" w:hAnsi="Liberation Serif"/>
          <w:i/>
          <w:spacing w:val="-3"/>
          <w:sz w:val="21"/>
          <w:vertAlign w:val="baseline"/>
        </w:rPr>
        <w:t> </w:t>
      </w:r>
      <w:r>
        <w:rPr>
          <w:rFonts w:ascii="TeX Gyre Pagella" w:hAnsi="TeX Gyre Pagella"/>
          <w:i/>
          <w:sz w:val="21"/>
          <w:vertAlign w:val="baseline"/>
        </w:rPr>
        <w:t>−</w:t>
      </w:r>
      <w:r>
        <w:rPr>
          <w:sz w:val="21"/>
          <w:vertAlign w:val="baseline"/>
        </w:rPr>
        <w:t>)</w:t>
      </w:r>
      <w:bookmarkStart w:name="Semantics" w:id="20"/>
      <w:bookmarkEnd w:id="20"/>
      <w:r>
        <w:rPr>
          <w:sz w:val="21"/>
          <w:vertAlign w:val="baseline"/>
        </w:rPr>
      </w:r>
      <w:r>
        <w:rPr>
          <w:rFonts w:ascii="LM Roman 8" w:hAnsi="LM Roman 8"/>
          <w:position w:val="-5"/>
          <w:sz w:val="15"/>
          <w:vertAlign w:val="baseline"/>
        </w:rPr>
        <w:t>0</w:t>
      </w:r>
      <w:r>
        <w:rPr>
          <w:rFonts w:ascii="LM Roman 8" w:hAnsi="LM Roman 8"/>
          <w:spacing w:val="40"/>
          <w:position w:val="-5"/>
          <w:sz w:val="15"/>
          <w:vertAlign w:val="baseline"/>
        </w:rPr>
        <w:t> </w:t>
      </w:r>
      <w:r>
        <w:rPr>
          <w:sz w:val="21"/>
          <w:vertAlign w:val="baseline"/>
        </w:rPr>
        <w:t>: </w:t>
      </w:r>
      <w:r>
        <w:rPr>
          <w:rFonts w:ascii="TeX Gyre Pagella" w:hAnsi="TeX Gyre Pagella"/>
          <w:i/>
          <w:sz w:val="21"/>
          <w:vertAlign w:val="baseline"/>
        </w:rPr>
        <w:t>A</w:t>
      </w:r>
      <w:r>
        <w:rPr>
          <w:rFonts w:ascii="LM Roman 8" w:hAnsi="LM Roman 8"/>
          <w:sz w:val="21"/>
          <w:vertAlign w:val="subscript"/>
        </w:rPr>
        <w:t>0</w:t>
      </w:r>
      <w:r>
        <w:rPr>
          <w:rFonts w:ascii="LM Roman 8" w:hAnsi="LM Roman 8"/>
          <w:sz w:val="21"/>
          <w:vertAlign w:val="baseline"/>
        </w:rPr>
        <w:t> </w:t>
      </w:r>
      <w:r>
        <w:rPr>
          <w:rFonts w:ascii="TeX Gyre Pagella" w:hAnsi="TeX Gyre Pagella"/>
          <w:i/>
          <w:sz w:val="21"/>
          <w:vertAlign w:val="baseline"/>
        </w:rPr>
        <w:t>→ V</w:t>
      </w:r>
      <w:r>
        <w:rPr>
          <w:rFonts w:ascii="TeX Gyre Pagella" w:hAnsi="TeX Gyre Pagella"/>
          <w:i/>
          <w:spacing w:val="40"/>
          <w:sz w:val="21"/>
          <w:vertAlign w:val="baseline"/>
        </w:rPr>
        <w:t> </w:t>
      </w:r>
      <w:r>
        <w:rPr>
          <w:i/>
          <w:sz w:val="21"/>
          <w:vertAlign w:val="baseline"/>
        </w:rPr>
        <w:t>is a cartesian functor.</w:t>
      </w:r>
    </w:p>
    <w:p>
      <w:pPr>
        <w:spacing w:line="201" w:lineRule="auto" w:before="128"/>
        <w:ind w:left="221" w:right="0" w:firstLine="0"/>
        <w:jc w:val="left"/>
        <w:rPr>
          <w:sz w:val="21"/>
        </w:rPr>
      </w:pPr>
      <w:r>
        <w:rPr>
          <w:b/>
          <w:sz w:val="21"/>
        </w:rPr>
        <w:t>Definition 3.12</w:t>
      </w:r>
      <w:r>
        <w:rPr>
          <w:b/>
          <w:spacing w:val="27"/>
          <w:sz w:val="21"/>
        </w:rPr>
        <w:t> </w:t>
      </w:r>
      <w:r>
        <w:rPr>
          <w:sz w:val="21"/>
        </w:rPr>
        <w:t>An</w:t>
      </w:r>
      <w:r>
        <w:rPr>
          <w:spacing w:val="-7"/>
          <w:sz w:val="21"/>
        </w:rPr>
        <w:t> </w:t>
      </w:r>
      <w:r>
        <w:rPr>
          <w:sz w:val="21"/>
        </w:rPr>
        <w:t>infinitely</w:t>
      </w:r>
      <w:r>
        <w:rPr>
          <w:spacing w:val="-7"/>
          <w:sz w:val="21"/>
        </w:rPr>
        <w:t> </w:t>
      </w:r>
      <w:r>
        <w:rPr>
          <w:sz w:val="21"/>
        </w:rPr>
        <w:t>enriched</w:t>
      </w:r>
      <w:r>
        <w:rPr>
          <w:spacing w:val="-7"/>
          <w:sz w:val="21"/>
        </w:rPr>
        <w:t> </w:t>
      </w:r>
      <w:r>
        <w:rPr>
          <w:sz w:val="21"/>
        </w:rPr>
        <w:t>category</w:t>
      </w:r>
      <w:r>
        <w:rPr>
          <w:spacing w:val="-7"/>
          <w:sz w:val="21"/>
        </w:rPr>
        <w:t> </w:t>
      </w:r>
      <w:r>
        <w:rPr>
          <w:rFonts w:ascii="MathJax_Fraktur" w:hAnsi="MathJax_Fraktur"/>
          <w:sz w:val="21"/>
        </w:rPr>
        <w:t>V </w:t>
      </w:r>
      <w:r>
        <w:rPr>
          <w:sz w:val="21"/>
        </w:rPr>
        <w:t>is</w:t>
      </w:r>
      <w:r>
        <w:rPr>
          <w:spacing w:val="-7"/>
          <w:sz w:val="21"/>
        </w:rPr>
        <w:t> </w:t>
      </w:r>
      <w:r>
        <w:rPr>
          <w:i/>
          <w:sz w:val="21"/>
        </w:rPr>
        <w:t>cartesian </w:t>
      </w:r>
      <w:r>
        <w:rPr>
          <w:sz w:val="21"/>
        </w:rPr>
        <w:t>if</w:t>
      </w:r>
      <w:r>
        <w:rPr>
          <w:spacing w:val="-7"/>
          <w:sz w:val="21"/>
        </w:rPr>
        <w:t> </w:t>
      </w:r>
      <w:r>
        <w:rPr>
          <w:rFonts w:ascii="MathJax_Fraktur" w:hAnsi="MathJax_Fraktur"/>
          <w:sz w:val="21"/>
        </w:rPr>
        <w:t>V</w:t>
      </w:r>
      <w:r>
        <w:rPr>
          <w:rFonts w:ascii="Georgia" w:hAnsi="Georgia"/>
          <w:i/>
          <w:sz w:val="21"/>
          <w:vertAlign w:val="subscript"/>
        </w:rPr>
        <w:t>n</w:t>
      </w:r>
      <w:r>
        <w:rPr>
          <w:rFonts w:ascii="Georgia" w:hAnsi="Georgia"/>
          <w:i/>
          <w:spacing w:val="22"/>
          <w:sz w:val="21"/>
          <w:vertAlign w:val="baseline"/>
        </w:rPr>
        <w:t> </w:t>
      </w:r>
      <w:r>
        <w:rPr>
          <w:sz w:val="21"/>
          <w:vertAlign w:val="baseline"/>
        </w:rPr>
        <w:t>is</w:t>
      </w:r>
      <w:r>
        <w:rPr>
          <w:spacing w:val="-7"/>
          <w:sz w:val="21"/>
          <w:vertAlign w:val="baseline"/>
        </w:rPr>
        <w:t> </w:t>
      </w:r>
      <w:r>
        <w:rPr>
          <w:sz w:val="21"/>
          <w:vertAlign w:val="baseline"/>
        </w:rPr>
        <w:t>a</w:t>
      </w:r>
      <w:r>
        <w:rPr>
          <w:spacing w:val="-7"/>
          <w:sz w:val="21"/>
          <w:vertAlign w:val="baseline"/>
        </w:rPr>
        <w:t> </w:t>
      </w:r>
      <w:r>
        <w:rPr>
          <w:sz w:val="21"/>
          <w:vertAlign w:val="baseline"/>
        </w:rPr>
        <w:t>cartesian closed category and </w:t>
      </w:r>
      <w:r>
        <w:rPr>
          <w:rFonts w:ascii="MathJax_Fraktur" w:hAnsi="MathJax_Fraktur"/>
          <w:sz w:val="21"/>
          <w:vertAlign w:val="baseline"/>
        </w:rPr>
        <w:t>V</w:t>
      </w:r>
      <w:r>
        <w:rPr>
          <w:rFonts w:ascii="Georgia" w:hAnsi="Georgia"/>
          <w:i/>
          <w:sz w:val="21"/>
          <w:vertAlign w:val="subscript"/>
        </w:rPr>
        <w:t>n</w:t>
      </w:r>
      <w:r>
        <w:rPr>
          <w:rFonts w:ascii="Georgia" w:hAnsi="Georgia"/>
          <w:i/>
          <w:spacing w:val="40"/>
          <w:sz w:val="21"/>
          <w:vertAlign w:val="baseline"/>
        </w:rPr>
        <w:t> </w:t>
      </w:r>
      <w:r>
        <w:rPr>
          <w:rFonts w:ascii="TeX Gyre Pagella" w:hAnsi="TeX Gyre Pagella"/>
          <w:i/>
          <w:sz w:val="21"/>
          <w:vertAlign w:val="baseline"/>
        </w:rPr>
        <w:t>→</w:t>
      </w:r>
      <w:r>
        <w:rPr>
          <w:rFonts w:ascii="TeX Gyre Pagella" w:hAnsi="TeX Gyre Pagella"/>
          <w:i/>
          <w:spacing w:val="27"/>
          <w:sz w:val="21"/>
          <w:vertAlign w:val="baseline"/>
        </w:rPr>
        <w:t> </w:t>
      </w:r>
      <w:r>
        <w:rPr>
          <w:rFonts w:ascii="MathJax_Fraktur" w:hAnsi="MathJax_Fraktur"/>
          <w:sz w:val="21"/>
          <w:vertAlign w:val="baseline"/>
        </w:rPr>
        <w:t>V</w:t>
      </w:r>
      <w:r>
        <w:rPr>
          <w:rFonts w:ascii="Georgia" w:hAnsi="Georgia"/>
          <w:i/>
          <w:sz w:val="21"/>
          <w:vertAlign w:val="subscript"/>
        </w:rPr>
        <w:t>n</w:t>
      </w:r>
      <w:r>
        <w:rPr>
          <w:rFonts w:ascii="LM Roman 8" w:hAnsi="LM Roman 8"/>
          <w:sz w:val="21"/>
          <w:vertAlign w:val="subscript"/>
        </w:rPr>
        <w:t>+1</w:t>
      </w:r>
      <w:r>
        <w:rPr>
          <w:rFonts w:ascii="LM Roman 8" w:hAnsi="LM Roman 8"/>
          <w:spacing w:val="34"/>
          <w:sz w:val="21"/>
          <w:vertAlign w:val="baseline"/>
        </w:rPr>
        <w:t> </w:t>
      </w:r>
      <w:r>
        <w:rPr>
          <w:sz w:val="21"/>
          <w:vertAlign w:val="baseline"/>
        </w:rPr>
        <w:t>is a cartesian functor for each </w:t>
      </w:r>
      <w:r>
        <w:rPr>
          <w:rFonts w:ascii="Liberation Serif" w:hAnsi="Liberation Serif"/>
          <w:i/>
          <w:sz w:val="21"/>
          <w:vertAlign w:val="baseline"/>
        </w:rPr>
        <w:t>n</w:t>
      </w:r>
      <w:r>
        <w:rPr>
          <w:sz w:val="21"/>
          <w:vertAlign w:val="baseline"/>
        </w:rPr>
        <w:t>.</w:t>
      </w:r>
    </w:p>
    <w:p>
      <w:pPr>
        <w:pStyle w:val="BodyText"/>
        <w:spacing w:line="213" w:lineRule="auto" w:before="128"/>
        <w:ind w:left="221"/>
      </w:pPr>
      <w:r>
        <w:rPr>
          <w:b/>
        </w:rPr>
        <w:t>Example 3.13 </w:t>
      </w:r>
      <w:r>
        <w:rPr/>
        <w:t>Every cartesian closed (ordinary) category is a cartesian infinitely enriched category.</w:t>
      </w:r>
    </w:p>
    <w:p>
      <w:pPr>
        <w:pStyle w:val="ListParagraph"/>
        <w:numPr>
          <w:ilvl w:val="1"/>
          <w:numId w:val="1"/>
        </w:numPr>
        <w:tabs>
          <w:tab w:pos="718" w:val="left" w:leader="none"/>
        </w:tabs>
        <w:spacing w:line="240" w:lineRule="auto" w:before="284" w:after="0"/>
        <w:ind w:left="718" w:right="0" w:hanging="497"/>
        <w:jc w:val="both"/>
        <w:rPr>
          <w:rFonts w:ascii="LM Roman 10"/>
          <w:i/>
          <w:sz w:val="21"/>
        </w:rPr>
      </w:pPr>
      <w:r>
        <w:rPr>
          <w:rFonts w:ascii="LM Roman 10"/>
          <w:i/>
          <w:spacing w:val="-2"/>
          <w:sz w:val="21"/>
        </w:rPr>
        <w:t>Semantics</w:t>
      </w:r>
    </w:p>
    <w:p>
      <w:pPr>
        <w:pStyle w:val="BodyText"/>
        <w:spacing w:before="110"/>
        <w:ind w:left="221"/>
        <w:jc w:val="both"/>
      </w:pPr>
      <w:r>
        <w:rPr>
          <w:w w:val="105"/>
        </w:rPr>
        <w:t>Assume</w:t>
      </w:r>
      <w:r>
        <w:rPr>
          <w:spacing w:val="-18"/>
          <w:w w:val="105"/>
        </w:rPr>
        <w:t> </w:t>
      </w:r>
      <w:r>
        <w:rPr>
          <w:w w:val="105"/>
        </w:rPr>
        <w:t>that</w:t>
      </w:r>
      <w:r>
        <w:rPr>
          <w:spacing w:val="-17"/>
          <w:w w:val="105"/>
        </w:rPr>
        <w:t> </w:t>
      </w:r>
      <w:r>
        <w:rPr>
          <w:rFonts w:ascii="Liberation Serif" w:hAnsi="Liberation Serif"/>
          <w:i/>
          <w:w w:val="120"/>
        </w:rPr>
        <w:t>λ</w:t>
      </w:r>
      <w:r>
        <w:rPr>
          <w:rFonts w:ascii="Arial" w:hAnsi="Arial"/>
          <w:i/>
          <w:w w:val="120"/>
          <w:vertAlign w:val="superscript"/>
        </w:rPr>
        <w:t>2</w:t>
      </w:r>
      <w:r>
        <w:rPr>
          <w:rFonts w:ascii="Arial" w:hAnsi="Arial"/>
          <w:i/>
          <w:spacing w:val="-6"/>
          <w:w w:val="120"/>
          <w:vertAlign w:val="baseline"/>
        </w:rPr>
        <w:t> </w:t>
      </w:r>
      <w:r>
        <w:rPr>
          <w:w w:val="105"/>
          <w:vertAlign w:val="baseline"/>
        </w:rPr>
        <w:t>has</w:t>
      </w:r>
      <w:r>
        <w:rPr>
          <w:spacing w:val="-17"/>
          <w:w w:val="105"/>
          <w:vertAlign w:val="baseline"/>
        </w:rPr>
        <w:t> </w:t>
      </w:r>
      <w:r>
        <w:rPr>
          <w:w w:val="105"/>
          <w:vertAlign w:val="baseline"/>
        </w:rPr>
        <w:t>the</w:t>
      </w:r>
      <w:r>
        <w:rPr>
          <w:spacing w:val="-17"/>
          <w:w w:val="105"/>
          <w:vertAlign w:val="baseline"/>
        </w:rPr>
        <w:t> </w:t>
      </w:r>
      <w:r>
        <w:rPr>
          <w:w w:val="105"/>
          <w:vertAlign w:val="baseline"/>
        </w:rPr>
        <w:t>product</w:t>
      </w:r>
      <w:r>
        <w:rPr>
          <w:spacing w:val="-18"/>
          <w:w w:val="105"/>
          <w:vertAlign w:val="baseline"/>
        </w:rPr>
        <w:t> </w:t>
      </w:r>
      <w:r>
        <w:rPr>
          <w:w w:val="105"/>
          <w:vertAlign w:val="baseline"/>
        </w:rPr>
        <w:t>and</w:t>
      </w:r>
      <w:r>
        <w:rPr>
          <w:spacing w:val="-17"/>
          <w:w w:val="105"/>
          <w:vertAlign w:val="baseline"/>
        </w:rPr>
        <w:t> </w:t>
      </w:r>
      <w:r>
        <w:rPr>
          <w:w w:val="105"/>
          <w:vertAlign w:val="baseline"/>
        </w:rPr>
        <w:t>unit</w:t>
      </w:r>
      <w:r>
        <w:rPr>
          <w:spacing w:val="-17"/>
          <w:w w:val="105"/>
          <w:vertAlign w:val="baseline"/>
        </w:rPr>
        <w:t> </w:t>
      </w:r>
      <w:r>
        <w:rPr>
          <w:w w:val="105"/>
          <w:vertAlign w:val="baseline"/>
        </w:rPr>
        <w:t>types</w:t>
      </w:r>
      <w:r>
        <w:rPr>
          <w:spacing w:val="-17"/>
          <w:w w:val="105"/>
          <w:vertAlign w:val="baseline"/>
        </w:rPr>
        <w:t> </w:t>
      </w:r>
      <w:r>
        <w:rPr>
          <w:w w:val="105"/>
          <w:vertAlign w:val="baseline"/>
        </w:rPr>
        <w:t>and</w:t>
      </w:r>
      <w:r>
        <w:rPr>
          <w:spacing w:val="-17"/>
          <w:w w:val="105"/>
          <w:vertAlign w:val="baseline"/>
        </w:rPr>
        <w:t> </w:t>
      </w:r>
      <w:r>
        <w:rPr>
          <w:w w:val="105"/>
          <w:vertAlign w:val="baseline"/>
        </w:rPr>
        <w:t>related</w:t>
      </w:r>
      <w:r>
        <w:rPr>
          <w:spacing w:val="-17"/>
          <w:w w:val="105"/>
          <w:vertAlign w:val="baseline"/>
        </w:rPr>
        <w:t> </w:t>
      </w:r>
      <w:r>
        <w:rPr>
          <w:rFonts w:ascii="Liberation Serif" w:hAnsi="Liberation Serif"/>
          <w:i/>
          <w:w w:val="105"/>
          <w:vertAlign w:val="baseline"/>
        </w:rPr>
        <w:t>βη</w:t>
      </w:r>
      <w:r>
        <w:rPr>
          <w:rFonts w:ascii="Liberation Serif" w:hAnsi="Liberation Serif"/>
          <w:i/>
          <w:spacing w:val="8"/>
          <w:w w:val="105"/>
          <w:vertAlign w:val="baseline"/>
        </w:rPr>
        <w:t> </w:t>
      </w:r>
      <w:r>
        <w:rPr>
          <w:spacing w:val="-2"/>
          <w:w w:val="105"/>
          <w:vertAlign w:val="baseline"/>
        </w:rPr>
        <w:t>rules.</w:t>
      </w:r>
    </w:p>
    <w:p>
      <w:pPr>
        <w:spacing w:line="305" w:lineRule="exact" w:before="97"/>
        <w:ind w:left="221" w:right="0" w:firstLine="0"/>
        <w:jc w:val="both"/>
        <w:rPr>
          <w:sz w:val="21"/>
        </w:rPr>
      </w:pPr>
      <w:r>
        <w:rPr>
          <w:b/>
          <w:w w:val="105"/>
          <w:sz w:val="21"/>
        </w:rPr>
        <w:t>Definition</w:t>
      </w:r>
      <w:r>
        <w:rPr>
          <w:b/>
          <w:spacing w:val="-20"/>
          <w:w w:val="105"/>
          <w:sz w:val="21"/>
        </w:rPr>
        <w:t> </w:t>
      </w:r>
      <w:r>
        <w:rPr>
          <w:b/>
          <w:w w:val="105"/>
          <w:sz w:val="21"/>
        </w:rPr>
        <w:t>3.14</w:t>
      </w:r>
      <w:r>
        <w:rPr>
          <w:b/>
          <w:spacing w:val="3"/>
          <w:w w:val="105"/>
          <w:sz w:val="21"/>
        </w:rPr>
        <w:t> </w:t>
      </w:r>
      <w:r>
        <w:rPr>
          <w:w w:val="105"/>
          <w:sz w:val="21"/>
        </w:rPr>
        <w:t>[</w:t>
      </w:r>
      <w:r>
        <w:rPr>
          <w:rFonts w:ascii="Liberation Serif" w:hAnsi="Liberation Serif"/>
          <w:i/>
          <w:w w:val="105"/>
          <w:sz w:val="21"/>
        </w:rPr>
        <w:t>λ</w:t>
      </w:r>
      <w:r>
        <w:rPr>
          <w:rFonts w:ascii="Arial" w:hAnsi="Arial"/>
          <w:i/>
          <w:w w:val="105"/>
          <w:sz w:val="21"/>
          <w:vertAlign w:val="superscript"/>
        </w:rPr>
        <w:t>2</w:t>
      </w:r>
      <w:r>
        <w:rPr>
          <w:w w:val="105"/>
          <w:sz w:val="21"/>
          <w:vertAlign w:val="baseline"/>
        </w:rPr>
        <w:t>-theory]</w:t>
      </w:r>
      <w:r>
        <w:rPr>
          <w:spacing w:val="-12"/>
          <w:w w:val="105"/>
          <w:sz w:val="21"/>
          <w:vertAlign w:val="baseline"/>
        </w:rPr>
        <w:t> </w:t>
      </w:r>
      <w:r>
        <w:rPr>
          <w:w w:val="105"/>
          <w:sz w:val="21"/>
          <w:vertAlign w:val="baseline"/>
        </w:rPr>
        <w:t>We</w:t>
      </w:r>
      <w:r>
        <w:rPr>
          <w:spacing w:val="-12"/>
          <w:w w:val="105"/>
          <w:sz w:val="21"/>
          <w:vertAlign w:val="baseline"/>
        </w:rPr>
        <w:t> </w:t>
      </w:r>
      <w:r>
        <w:rPr>
          <w:w w:val="105"/>
          <w:sz w:val="21"/>
          <w:vertAlign w:val="baseline"/>
        </w:rPr>
        <w:t>define</w:t>
      </w:r>
      <w:r>
        <w:rPr>
          <w:spacing w:val="-12"/>
          <w:w w:val="105"/>
          <w:sz w:val="21"/>
          <w:vertAlign w:val="baseline"/>
        </w:rPr>
        <w:t> </w:t>
      </w:r>
      <w:r>
        <w:rPr>
          <w:w w:val="105"/>
          <w:sz w:val="21"/>
          <w:vertAlign w:val="baseline"/>
        </w:rPr>
        <w:t>an</w:t>
      </w:r>
      <w:r>
        <w:rPr>
          <w:spacing w:val="-11"/>
          <w:w w:val="105"/>
          <w:sz w:val="21"/>
          <w:vertAlign w:val="baseline"/>
        </w:rPr>
        <w:t> </w:t>
      </w:r>
      <w:r>
        <w:rPr>
          <w:w w:val="105"/>
          <w:sz w:val="21"/>
          <w:vertAlign w:val="baseline"/>
        </w:rPr>
        <w:t>equational</w:t>
      </w:r>
      <w:r>
        <w:rPr>
          <w:spacing w:val="-12"/>
          <w:w w:val="105"/>
          <w:sz w:val="21"/>
          <w:vertAlign w:val="baseline"/>
        </w:rPr>
        <w:t> </w:t>
      </w:r>
      <w:r>
        <w:rPr>
          <w:w w:val="105"/>
          <w:sz w:val="21"/>
          <w:vertAlign w:val="baseline"/>
        </w:rPr>
        <w:t>theory</w:t>
      </w:r>
      <w:r>
        <w:rPr>
          <w:spacing w:val="-12"/>
          <w:w w:val="105"/>
          <w:sz w:val="21"/>
          <w:vertAlign w:val="baseline"/>
        </w:rPr>
        <w:t> </w:t>
      </w:r>
      <w:r>
        <w:rPr>
          <w:w w:val="105"/>
          <w:sz w:val="21"/>
          <w:vertAlign w:val="baseline"/>
        </w:rPr>
        <w:t>Δ</w:t>
      </w:r>
      <w:r>
        <w:rPr>
          <w:spacing w:val="-19"/>
          <w:w w:val="105"/>
          <w:sz w:val="21"/>
          <w:vertAlign w:val="baseline"/>
        </w:rPr>
        <w:t> </w:t>
      </w:r>
      <w:r>
        <w:rPr>
          <w:rFonts w:ascii="TeX Gyre Pagella" w:hAnsi="TeX Gyre Pagella"/>
          <w:i/>
          <w:w w:val="105"/>
          <w:sz w:val="21"/>
          <w:vertAlign w:val="baseline"/>
        </w:rPr>
        <w:t>▶</w:t>
      </w:r>
      <w:r>
        <w:rPr>
          <w:rFonts w:ascii="Georgia" w:hAnsi="Georgia"/>
          <w:i/>
          <w:w w:val="105"/>
          <w:sz w:val="21"/>
          <w:vertAlign w:val="superscript"/>
        </w:rPr>
        <w:t>l</w:t>
      </w:r>
      <w:r>
        <w:rPr>
          <w:rFonts w:ascii="Georgia" w:hAnsi="Georgia"/>
          <w:i/>
          <w:spacing w:val="10"/>
          <w:w w:val="105"/>
          <w:sz w:val="21"/>
          <w:vertAlign w:val="baseline"/>
        </w:rPr>
        <w:t> </w:t>
      </w:r>
      <w:r>
        <w:rPr>
          <w:rFonts w:ascii="Liberation Serif" w:hAnsi="Liberation Serif"/>
          <w:i/>
          <w:w w:val="105"/>
          <w:sz w:val="21"/>
          <w:vertAlign w:val="baseline"/>
        </w:rPr>
        <w:t>M</w:t>
      </w:r>
      <w:r>
        <w:rPr>
          <w:rFonts w:ascii="Liberation Serif" w:hAnsi="Liberation Serif"/>
          <w:i/>
          <w:spacing w:val="1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N</w:t>
      </w:r>
      <w:r>
        <w:rPr>
          <w:rFonts w:ascii="Liberation Serif" w:hAnsi="Liberation Serif"/>
          <w:i/>
          <w:spacing w:val="17"/>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spacing w:val="-5"/>
          <w:w w:val="105"/>
          <w:sz w:val="21"/>
          <w:vertAlign w:val="baseline"/>
        </w:rPr>
        <w:t>for</w:t>
      </w:r>
    </w:p>
    <w:p>
      <w:pPr>
        <w:spacing w:line="305" w:lineRule="exact" w:before="0"/>
        <w:ind w:left="221" w:right="0" w:firstLine="0"/>
        <w:jc w:val="both"/>
        <w:rPr>
          <w:sz w:val="21"/>
        </w:rPr>
      </w:pPr>
      <w:r>
        <w:rPr>
          <w:rFonts w:ascii="Liberation Serif" w:hAnsi="Liberation Serif"/>
          <w:i/>
          <w:sz w:val="21"/>
        </w:rPr>
        <w:t>λ</w:t>
      </w:r>
      <w:r>
        <w:rPr>
          <w:rFonts w:ascii="Arial" w:hAnsi="Arial"/>
          <w:i/>
          <w:sz w:val="21"/>
          <w:vertAlign w:val="superscript"/>
        </w:rPr>
        <w:t>2</w:t>
      </w:r>
      <w:r>
        <w:rPr>
          <w:sz w:val="21"/>
          <w:vertAlign w:val="baseline"/>
        </w:rPr>
        <w:t>-terms</w:t>
      </w:r>
      <w:r>
        <w:rPr>
          <w:spacing w:val="6"/>
          <w:sz w:val="21"/>
          <w:vertAlign w:val="baseline"/>
        </w:rPr>
        <w:t> </w:t>
      </w:r>
      <w:r>
        <w:rPr>
          <w:sz w:val="21"/>
          <w:vertAlign w:val="baseline"/>
        </w:rPr>
        <w:t>Δ</w:t>
      </w:r>
      <w:r>
        <w:rPr>
          <w:spacing w:val="-6"/>
          <w:sz w:val="21"/>
          <w:vertAlign w:val="baseline"/>
        </w:rPr>
        <w:t> </w:t>
      </w:r>
      <w:r>
        <w:rPr>
          <w:rFonts w:ascii="TeX Gyre Pagella" w:hAnsi="TeX Gyre Pagella"/>
          <w:i/>
          <w:sz w:val="21"/>
          <w:vertAlign w:val="baseline"/>
        </w:rPr>
        <w:t>▶</w:t>
      </w:r>
      <w:r>
        <w:rPr>
          <w:rFonts w:ascii="Georgia" w:hAnsi="Georgia"/>
          <w:i/>
          <w:sz w:val="21"/>
          <w:vertAlign w:val="superscript"/>
        </w:rPr>
        <w:t>l</w:t>
      </w:r>
      <w:r>
        <w:rPr>
          <w:rFonts w:ascii="Georgia" w:hAnsi="Georgia"/>
          <w:i/>
          <w:spacing w:val="26"/>
          <w:sz w:val="21"/>
          <w:vertAlign w:val="baseline"/>
        </w:rPr>
        <w:t> </w:t>
      </w:r>
      <w:r>
        <w:rPr>
          <w:rFonts w:ascii="Liberation Serif" w:hAnsi="Liberation Serif"/>
          <w:i/>
          <w:sz w:val="21"/>
          <w:vertAlign w:val="baseline"/>
        </w:rPr>
        <w:t>M</w:t>
      </w:r>
      <w:r>
        <w:rPr>
          <w:rFonts w:ascii="Liberation Serif" w:hAnsi="Liberation Serif"/>
          <w:i/>
          <w:spacing w:val="37"/>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A</w:t>
      </w:r>
      <w:r>
        <w:rPr>
          <w:rFonts w:ascii="Liberation Serif" w:hAnsi="Liberation Serif"/>
          <w:i/>
          <w:spacing w:val="24"/>
          <w:sz w:val="21"/>
          <w:vertAlign w:val="baseline"/>
        </w:rPr>
        <w:t> </w:t>
      </w:r>
      <w:r>
        <w:rPr>
          <w:sz w:val="21"/>
          <w:vertAlign w:val="baseline"/>
        </w:rPr>
        <w:t>and</w:t>
      </w:r>
      <w:r>
        <w:rPr>
          <w:spacing w:val="7"/>
          <w:sz w:val="21"/>
          <w:vertAlign w:val="baseline"/>
        </w:rPr>
        <w:t> </w:t>
      </w:r>
      <w:r>
        <w:rPr>
          <w:sz w:val="21"/>
          <w:vertAlign w:val="baseline"/>
        </w:rPr>
        <w:t>Δ</w:t>
      </w:r>
      <w:r>
        <w:rPr>
          <w:spacing w:val="-5"/>
          <w:sz w:val="21"/>
          <w:vertAlign w:val="baseline"/>
        </w:rPr>
        <w:t> </w:t>
      </w:r>
      <w:r>
        <w:rPr>
          <w:rFonts w:ascii="TeX Gyre Pagella" w:hAnsi="TeX Gyre Pagella"/>
          <w:i/>
          <w:sz w:val="21"/>
          <w:vertAlign w:val="baseline"/>
        </w:rPr>
        <w:t>▶</w:t>
      </w:r>
      <w:r>
        <w:rPr>
          <w:rFonts w:ascii="Georgia" w:hAnsi="Georgia"/>
          <w:i/>
          <w:sz w:val="21"/>
          <w:vertAlign w:val="superscript"/>
        </w:rPr>
        <w:t>l</w:t>
      </w:r>
      <w:r>
        <w:rPr>
          <w:rFonts w:ascii="Georgia" w:hAnsi="Georgia"/>
          <w:i/>
          <w:spacing w:val="26"/>
          <w:sz w:val="21"/>
          <w:vertAlign w:val="baseline"/>
        </w:rPr>
        <w:t> </w:t>
      </w:r>
      <w:r>
        <w:rPr>
          <w:rFonts w:ascii="Liberation Serif" w:hAnsi="Liberation Serif"/>
          <w:i/>
          <w:sz w:val="21"/>
          <w:vertAlign w:val="baseline"/>
        </w:rPr>
        <w:t>N</w:t>
      </w:r>
      <w:r>
        <w:rPr>
          <w:rFonts w:ascii="Liberation Serif" w:hAnsi="Liberation Serif"/>
          <w:i/>
          <w:spacing w:val="37"/>
          <w:sz w:val="21"/>
          <w:vertAlign w:val="baseline"/>
        </w:rPr>
        <w:t> </w:t>
      </w:r>
      <w:r>
        <w:rPr>
          <w:sz w:val="21"/>
          <w:vertAlign w:val="baseline"/>
        </w:rPr>
        <w:t>:</w:t>
      </w:r>
      <w:r>
        <w:rPr>
          <w:spacing w:val="-6"/>
          <w:sz w:val="21"/>
          <w:vertAlign w:val="baseline"/>
        </w:rPr>
        <w:t> </w:t>
      </w:r>
      <w:r>
        <w:rPr>
          <w:rFonts w:ascii="Liberation Serif" w:hAnsi="Liberation Serif"/>
          <w:i/>
          <w:sz w:val="21"/>
          <w:vertAlign w:val="baseline"/>
        </w:rPr>
        <w:t>A</w:t>
      </w:r>
      <w:r>
        <w:rPr>
          <w:rFonts w:ascii="Liberation Serif" w:hAnsi="Liberation Serif"/>
          <w:i/>
          <w:spacing w:val="24"/>
          <w:sz w:val="21"/>
          <w:vertAlign w:val="baseline"/>
        </w:rPr>
        <w:t> </w:t>
      </w:r>
      <w:r>
        <w:rPr>
          <w:sz w:val="21"/>
          <w:vertAlign w:val="baseline"/>
        </w:rPr>
        <w:t>by</w:t>
      </w:r>
      <w:r>
        <w:rPr>
          <w:spacing w:val="7"/>
          <w:sz w:val="21"/>
          <w:vertAlign w:val="baseline"/>
        </w:rPr>
        <w:t> </w:t>
      </w:r>
      <w:r>
        <w:rPr>
          <w:sz w:val="21"/>
          <w:vertAlign w:val="baseline"/>
        </w:rPr>
        <w:t>the</w:t>
      </w:r>
      <w:r>
        <w:rPr>
          <w:spacing w:val="7"/>
          <w:sz w:val="21"/>
          <w:vertAlign w:val="baseline"/>
        </w:rPr>
        <w:t> </w:t>
      </w:r>
      <w:r>
        <w:rPr>
          <w:sz w:val="21"/>
          <w:vertAlign w:val="baseline"/>
        </w:rPr>
        <w:t>closure</w:t>
      </w:r>
      <w:r>
        <w:rPr>
          <w:spacing w:val="7"/>
          <w:sz w:val="21"/>
          <w:vertAlign w:val="baseline"/>
        </w:rPr>
        <w:t> </w:t>
      </w:r>
      <w:r>
        <w:rPr>
          <w:sz w:val="21"/>
          <w:vertAlign w:val="baseline"/>
        </w:rPr>
        <w:t>of</w:t>
      </w:r>
      <w:r>
        <w:rPr>
          <w:spacing w:val="7"/>
          <w:sz w:val="21"/>
          <w:vertAlign w:val="baseline"/>
        </w:rPr>
        <w:t> </w:t>
      </w:r>
      <w:r>
        <w:rPr>
          <w:sz w:val="21"/>
          <w:vertAlign w:val="baseline"/>
        </w:rPr>
        <w:t>the</w:t>
      </w:r>
      <w:r>
        <w:rPr>
          <w:spacing w:val="7"/>
          <w:sz w:val="21"/>
          <w:vertAlign w:val="baseline"/>
        </w:rPr>
        <w:t> </w:t>
      </w:r>
      <w:r>
        <w:rPr>
          <w:rFonts w:ascii="Liberation Serif" w:hAnsi="Liberation Serif"/>
          <w:i/>
          <w:sz w:val="21"/>
          <w:vertAlign w:val="baseline"/>
        </w:rPr>
        <w:t>β</w:t>
      </w:r>
      <w:r>
        <w:rPr>
          <w:rFonts w:ascii="Liberation Serif" w:hAnsi="Liberation Serif"/>
          <w:i/>
          <w:spacing w:val="37"/>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η</w:t>
      </w:r>
      <w:r>
        <w:rPr>
          <w:rFonts w:ascii="Liberation Serif" w:hAnsi="Liberation Serif"/>
          <w:i/>
          <w:spacing w:val="32"/>
          <w:sz w:val="21"/>
          <w:vertAlign w:val="baseline"/>
        </w:rPr>
        <w:t> </w:t>
      </w:r>
      <w:r>
        <w:rPr>
          <w:spacing w:val="-2"/>
          <w:sz w:val="21"/>
          <w:vertAlign w:val="baseline"/>
        </w:rPr>
        <w:t>rules.</w:t>
      </w:r>
    </w:p>
    <w:p>
      <w:pPr>
        <w:pStyle w:val="BodyText"/>
        <w:spacing w:line="199" w:lineRule="auto" w:before="128"/>
        <w:ind w:left="221" w:right="367" w:hanging="1"/>
        <w:jc w:val="both"/>
      </w:pPr>
      <w:r>
        <w:rPr>
          <w:b/>
          <w:bCs/>
        </w:rPr>
        <w:t>Definition 3.15 </w:t>
      </w:r>
      <w:r>
        <w:rPr/>
        <w:t>[Interpretation] Let </w:t>
      </w:r>
      <w:r>
        <w:rPr>
          <w:rFonts w:ascii="MathJax_Fraktur" w:hAnsi="MathJax_Fraktur" w:cs="MathJax_Fraktur" w:eastAsia="MathJax_Fraktur"/>
        </w:rPr>
        <w:t>C </w:t>
      </w:r>
      <w:r>
        <w:rPr/>
        <w:t>be a cartesian infinitely enriched category. Interpretation</w:t>
      </w:r>
      <w:r>
        <w:rPr>
          <w:spacing w:val="-18"/>
        </w:rPr>
        <w:t> </w:t>
      </w:r>
      <w:r>
        <w:rPr>
          <w:rFonts w:ascii="MathJax_SansSerif" w:hAnsi="MathJax_SansSerif" w:cs="MathJax_SansSerif" w:eastAsia="MathJax_SansSerif"/>
        </w:rPr>
        <w:t>J</w:t>
      </w:r>
      <w:r>
        <w:rPr>
          <w:rFonts w:ascii="TeX Gyre Pagella" w:hAnsi="TeX Gyre Pagella" w:cs="TeX Gyre Pagella" w:eastAsia="TeX Gyre Pagella"/>
          <w:i/>
          <w:iCs/>
        </w:rPr>
        <w:t>−</w:t>
      </w:r>
      <w:r>
        <w:rPr>
          <w:rFonts w:ascii="MathJax_SansSerif" w:hAnsi="MathJax_SansSerif" w:cs="MathJax_SansSerif" w:eastAsia="MathJax_SansSerif"/>
        </w:rPr>
        <w:t>)</w:t>
      </w:r>
      <w:r>
        <w:rPr>
          <w:rFonts w:ascii="MathJax_SansSerif" w:hAnsi="MathJax_SansSerif" w:cs="MathJax_SansSerif" w:eastAsia="MathJax_SansSerif"/>
          <w:spacing w:val="-13"/>
        </w:rPr>
        <w:t> </w:t>
      </w:r>
      <w:r>
        <w:rPr/>
        <w:t>of</w:t>
      </w:r>
      <w:r>
        <w:rPr>
          <w:spacing w:val="-18"/>
        </w:rPr>
        <w:t> </w:t>
      </w:r>
      <w:r>
        <w:rPr/>
        <w:t>types</w:t>
      </w:r>
      <w:r>
        <w:rPr>
          <w:spacing w:val="-17"/>
        </w:rPr>
        <w:t> </w:t>
      </w:r>
      <w:r>
        <w:rPr/>
        <w:t>and</w:t>
      </w:r>
      <w:r>
        <w:rPr>
          <w:spacing w:val="-18"/>
        </w:rPr>
        <w:t> </w:t>
      </w:r>
      <w:r>
        <w:rPr/>
        <w:t>contexts</w:t>
      </w:r>
      <w:r>
        <w:rPr>
          <w:spacing w:val="-17"/>
        </w:rPr>
        <w:t> </w:t>
      </w:r>
      <w:r>
        <w:rPr/>
        <w:t>is</w:t>
      </w:r>
      <w:r>
        <w:rPr>
          <w:spacing w:val="-18"/>
        </w:rPr>
        <w:t> </w:t>
      </w:r>
      <w:r>
        <w:rPr/>
        <w:t>straightforward</w:t>
      </w:r>
      <w:r>
        <w:rPr>
          <w:spacing w:val="-17"/>
        </w:rPr>
        <w:t> </w:t>
      </w:r>
      <w:r>
        <w:rPr/>
        <w:t>(see</w:t>
      </w:r>
      <w:r>
        <w:rPr>
          <w:spacing w:val="-17"/>
        </w:rPr>
        <w:t> </w:t>
      </w:r>
      <w:r>
        <w:rPr/>
        <w:t>Section</w:t>
      </w:r>
      <w:r>
        <w:rPr>
          <w:spacing w:val="-18"/>
        </w:rPr>
        <w:t> </w:t>
      </w:r>
      <w:hyperlink w:history="true" w:anchor="_bookmark7">
        <w:r>
          <w:rPr>
            <w:color w:val="0080AC"/>
          </w:rPr>
          <w:t>3.1</w:t>
        </w:r>
      </w:hyperlink>
      <w:r>
        <w:rPr/>
        <w:t>).</w:t>
      </w:r>
      <w:r>
        <w:rPr>
          <w:spacing w:val="-17"/>
        </w:rPr>
        <w:t> </w:t>
      </w:r>
      <w:r>
        <w:rPr/>
        <w:t>For</w:t>
      </w:r>
      <w:r>
        <w:rPr>
          <w:spacing w:val="-18"/>
        </w:rPr>
        <w:t> </w:t>
      </w:r>
      <w:r>
        <w:rPr/>
        <w:t>any types</w:t>
      </w:r>
      <w:r>
        <w:rPr>
          <w:spacing w:val="-8"/>
        </w:rPr>
        <w:t> </w:t>
      </w:r>
      <w:r>
        <w:rPr>
          <w:rFonts w:ascii="Liberation Serif" w:hAnsi="Liberation Serif" w:cs="Liberation Serif" w:eastAsia="Liberation Serif"/>
          <w:i/>
          <w:iCs/>
        </w:rPr>
        <w:t>A</w:t>
      </w:r>
      <w:r>
        <w:rPr>
          <w:rFonts w:ascii="Georgia" w:hAnsi="Georgia" w:cs="Georgia" w:eastAsia="Georgia"/>
          <w:i/>
          <w:iCs/>
          <w:vertAlign w:val="superscript"/>
        </w:rPr>
        <w:t>l</w:t>
      </w:r>
      <w:r>
        <w:rPr>
          <w:rFonts w:ascii="Georgia" w:hAnsi="Georgia" w:cs="Georgia" w:eastAsia="Georgia"/>
          <w:i/>
          <w:iCs/>
          <w:spacing w:val="24"/>
          <w:vertAlign w:val="baseline"/>
        </w:rPr>
        <w:t> </w:t>
      </w:r>
      <w:r>
        <w:rPr>
          <w:vertAlign w:val="baseline"/>
        </w:rPr>
        <w:t>and</w:t>
      </w:r>
      <w:r>
        <w:rPr>
          <w:spacing w:val="-8"/>
          <w:vertAlign w:val="baseline"/>
        </w:rPr>
        <w:t> </w:t>
      </w:r>
      <w:r>
        <w:rPr>
          <w:vertAlign w:val="baseline"/>
        </w:rPr>
        <w:t>contexts</w:t>
      </w:r>
      <w:r>
        <w:rPr>
          <w:spacing w:val="-8"/>
          <w:vertAlign w:val="baseline"/>
        </w:rPr>
        <w:t> </w:t>
      </w:r>
      <w:r>
        <w:rPr>
          <w:vertAlign w:val="baseline"/>
        </w:rPr>
        <w:t>Γ</w:t>
      </w:r>
      <w:r>
        <w:rPr>
          <w:rFonts w:ascii="Georgia" w:hAnsi="Georgia" w:cs="Georgia" w:eastAsia="Georgia"/>
          <w:i/>
          <w:iCs/>
          <w:vertAlign w:val="superscript"/>
        </w:rPr>
        <w:t>l</w:t>
      </w:r>
      <w:r>
        <w:rPr>
          <w:vertAlign w:val="baseline"/>
        </w:rPr>
        <w:t>,</w:t>
      </w:r>
      <w:r>
        <w:rPr>
          <w:spacing w:val="-4"/>
          <w:vertAlign w:val="baseline"/>
        </w:rPr>
        <w:t> </w:t>
      </w:r>
      <w:r>
        <w:rPr>
          <w:vertAlign w:val="baseline"/>
        </w:rPr>
        <w:t>both</w:t>
      </w:r>
      <w:r>
        <w:rPr>
          <w:spacing w:val="-8"/>
          <w:vertAlign w:val="baseline"/>
        </w:rPr>
        <w:t> </w:t>
      </w:r>
      <w:r>
        <w:rPr>
          <w:rFonts w:ascii="MathJax_SansSerif" w:hAnsi="MathJax_SansSerif" w:cs="MathJax_SansSerif" w:eastAsia="MathJax_SansSerif"/>
          <w:vertAlign w:val="baseline"/>
        </w:rPr>
        <w:t>J</w:t>
      </w:r>
      <w:r>
        <w:rPr>
          <w:rFonts w:ascii="Liberation Serif" w:hAnsi="Liberation Serif" w:cs="Liberation Serif" w:eastAsia="Liberation Serif"/>
          <w:i/>
          <w:iCs/>
          <w:vertAlign w:val="baseline"/>
        </w:rPr>
        <w:t>A</w:t>
      </w:r>
      <w:r>
        <w:rPr>
          <w:rFonts w:ascii="Georgia" w:hAnsi="Georgia" w:cs="Georgia" w:eastAsia="Georgia"/>
          <w:i/>
          <w:iCs/>
          <w:vertAlign w:val="superscript"/>
        </w:rPr>
        <w:t>l</w:t>
      </w:r>
      <w:r>
        <w:rPr>
          <w:rFonts w:ascii="MathJax_SansSerif" w:hAnsi="MathJax_SansSerif" w:cs="MathJax_SansSerif" w:eastAsia="MathJax_SansSerif"/>
          <w:vertAlign w:val="baseline"/>
        </w:rPr>
        <w:t>) </w:t>
      </w:r>
      <w:r>
        <w:rPr>
          <w:vertAlign w:val="baseline"/>
        </w:rPr>
        <w:t>and</w:t>
      </w:r>
      <w:r>
        <w:rPr>
          <w:spacing w:val="-8"/>
          <w:vertAlign w:val="baseline"/>
        </w:rPr>
        <w:t> </w:t>
      </w:r>
      <w:r>
        <w:rPr>
          <w:rFonts w:ascii="MathJax_SansSerif" w:hAnsi="MathJax_SansSerif" w:cs="MathJax_SansSerif" w:eastAsia="MathJax_SansSerif"/>
          <w:vertAlign w:val="baseline"/>
        </w:rPr>
        <w:t>J</w:t>
      </w:r>
      <w:r>
        <w:rPr>
          <w:vertAlign w:val="baseline"/>
        </w:rPr>
        <w:t>Γ</w:t>
      </w:r>
      <w:r>
        <w:rPr>
          <w:rFonts w:ascii="Georgia" w:hAnsi="Georgia" w:cs="Georgia" w:eastAsia="Georgia"/>
          <w:i/>
          <w:iCs/>
          <w:vertAlign w:val="superscript"/>
        </w:rPr>
        <w:t>l</w:t>
      </w:r>
      <w:r>
        <w:rPr>
          <w:rFonts w:ascii="MathJax_SansSerif" w:hAnsi="MathJax_SansSerif" w:cs="MathJax_SansSerif" w:eastAsia="MathJax_SansSerif"/>
          <w:vertAlign w:val="baseline"/>
        </w:rPr>
        <w:t>) </w:t>
      </w:r>
      <w:r>
        <w:rPr>
          <w:vertAlign w:val="baseline"/>
        </w:rPr>
        <w:t>are</w:t>
      </w:r>
      <w:r>
        <w:rPr>
          <w:spacing w:val="-8"/>
          <w:vertAlign w:val="baseline"/>
        </w:rPr>
        <w:t> </w:t>
      </w:r>
      <w:r>
        <w:rPr>
          <w:vertAlign w:val="baseline"/>
        </w:rPr>
        <w:t>objects</w:t>
      </w:r>
      <w:r>
        <w:rPr>
          <w:spacing w:val="-8"/>
          <w:vertAlign w:val="baseline"/>
        </w:rPr>
        <w:t> </w:t>
      </w:r>
      <w:r>
        <w:rPr>
          <w:vertAlign w:val="baseline"/>
        </w:rPr>
        <w:t>in</w:t>
      </w:r>
      <w:r>
        <w:rPr>
          <w:spacing w:val="-8"/>
          <w:vertAlign w:val="baseline"/>
        </w:rPr>
        <w:t> </w:t>
      </w:r>
      <w:r>
        <w:rPr>
          <w:rFonts w:ascii="MathJax_Fraktur" w:hAnsi="MathJax_Fraktur" w:cs="MathJax_Fraktur" w:eastAsia="MathJax_Fraktur"/>
          <w:vertAlign w:val="baseline"/>
        </w:rPr>
        <w:t>C</w:t>
      </w:r>
      <w:r>
        <w:rPr>
          <w:rFonts w:ascii="Georgia" w:hAnsi="Georgia" w:cs="Georgia" w:eastAsia="Georgia"/>
          <w:i/>
          <w:iCs/>
          <w:vertAlign w:val="subscript"/>
        </w:rPr>
        <w:t>l</w:t>
      </w:r>
      <w:r>
        <w:rPr>
          <w:vertAlign w:val="baseline"/>
        </w:rPr>
        <w:t>.</w:t>
      </w:r>
      <w:r>
        <w:rPr>
          <w:spacing w:val="32"/>
          <w:vertAlign w:val="baseline"/>
        </w:rPr>
        <w:t> </w:t>
      </w:r>
      <w:r>
        <w:rPr>
          <w:vertAlign w:val="baseline"/>
        </w:rPr>
        <w:t>Given</w:t>
      </w:r>
      <w:r>
        <w:rPr>
          <w:spacing w:val="-8"/>
          <w:vertAlign w:val="baseline"/>
        </w:rPr>
        <w:t> </w:t>
      </w:r>
      <w:r>
        <w:rPr>
          <w:vertAlign w:val="baseline"/>
        </w:rPr>
        <w:t>a</w:t>
      </w:r>
      <w:r>
        <w:rPr>
          <w:spacing w:val="-8"/>
          <w:vertAlign w:val="baseline"/>
        </w:rPr>
        <w:t> </w:t>
      </w:r>
      <w:r>
        <w:rPr>
          <w:vertAlign w:val="baseline"/>
        </w:rPr>
        <w:t>context</w:t>
      </w:r>
      <w:r>
        <w:rPr>
          <w:spacing w:val="-8"/>
          <w:vertAlign w:val="baseline"/>
        </w:rPr>
        <w:t> </w:t>
      </w:r>
      <w:r>
        <w:rPr>
          <w:vertAlign w:val="baseline"/>
        </w:rPr>
        <w:t>stack Δ</w:t>
      </w:r>
      <w:r>
        <w:rPr>
          <w:rFonts w:ascii="Georgia" w:hAnsi="Georgia" w:cs="Georgia" w:eastAsia="Georgia"/>
          <w:i/>
          <w:iCs/>
          <w:vertAlign w:val="superscript"/>
        </w:rPr>
        <w:t>l</w:t>
      </w:r>
      <w:r>
        <w:rPr>
          <w:vertAlign w:val="baseline"/>
        </w:rPr>
        <w:t>,</w:t>
      </w:r>
      <w:r>
        <w:rPr>
          <w:spacing w:val="40"/>
          <w:vertAlign w:val="baseline"/>
        </w:rPr>
        <w:t> </w:t>
      </w:r>
      <w:r>
        <w:rPr>
          <w:vertAlign w:val="baseline"/>
        </w:rPr>
        <w:t>associate</w:t>
      </w:r>
      <w:r>
        <w:rPr>
          <w:spacing w:val="37"/>
          <w:vertAlign w:val="baseline"/>
        </w:rPr>
        <w:t> </w:t>
      </w:r>
      <w:r>
        <w:rPr>
          <w:vertAlign w:val="baseline"/>
        </w:rPr>
        <w:t>an</w:t>
      </w:r>
      <w:r>
        <w:rPr>
          <w:spacing w:val="37"/>
          <w:vertAlign w:val="baseline"/>
        </w:rPr>
        <w:t> </w:t>
      </w:r>
      <w:r>
        <w:rPr>
          <w:vertAlign w:val="baseline"/>
        </w:rPr>
        <w:t>auxiliary</w:t>
      </w:r>
      <w:r>
        <w:rPr>
          <w:spacing w:val="37"/>
          <w:vertAlign w:val="baseline"/>
        </w:rPr>
        <w:t> </w:t>
      </w:r>
      <w:r>
        <w:rPr>
          <w:vertAlign w:val="baseline"/>
        </w:rPr>
        <w:t>finite-product-preserving</w:t>
      </w:r>
      <w:r>
        <w:rPr>
          <w:spacing w:val="37"/>
          <w:vertAlign w:val="baseline"/>
        </w:rPr>
        <w:t> </w:t>
      </w:r>
      <w:r>
        <w:rPr>
          <w:vertAlign w:val="baseline"/>
        </w:rPr>
        <w:t>functor</w:t>
      </w:r>
      <w:r>
        <w:rPr>
          <w:spacing w:val="37"/>
          <w:vertAlign w:val="baseline"/>
        </w:rPr>
        <w:t> </w:t>
      </w:r>
      <w:r>
        <w:rPr>
          <w:vertAlign w:val="baseline"/>
        </w:rPr>
        <w:t>Δ</w:t>
      </w:r>
      <w:r>
        <w:rPr>
          <w:rFonts w:ascii="Georgia" w:hAnsi="Georgia" w:cs="Georgia" w:eastAsia="Georgia"/>
          <w:i/>
          <w:iCs/>
          <w:vertAlign w:val="superscript"/>
        </w:rPr>
        <w:t>l</w:t>
      </w:r>
      <w:r>
        <w:rPr>
          <w:vertAlign w:val="baseline"/>
        </w:rPr>
        <w:t>(</w:t>
      </w:r>
      <w:r>
        <w:rPr>
          <w:rFonts w:ascii="TeX Gyre Pagella" w:hAnsi="TeX Gyre Pagella" w:cs="TeX Gyre Pagella" w:eastAsia="TeX Gyre Pagella"/>
          <w:i/>
          <w:iCs/>
          <w:vertAlign w:val="baseline"/>
        </w:rPr>
        <w:t>−</w:t>
      </w:r>
      <w:r>
        <w:rPr>
          <w:vertAlign w:val="baseline"/>
        </w:rPr>
        <w:t>) :</w:t>
      </w:r>
      <w:r>
        <w:rPr>
          <w:spacing w:val="37"/>
          <w:vertAlign w:val="baseline"/>
        </w:rPr>
        <w:t> </w:t>
      </w:r>
      <w:r>
        <w:rPr>
          <w:rFonts w:ascii="MathJax_Fraktur" w:hAnsi="MathJax_Fraktur" w:cs="MathJax_Fraktur" w:eastAsia="MathJax_Fraktur"/>
          <w:vertAlign w:val="baseline"/>
        </w:rPr>
        <w:t>C</w:t>
      </w:r>
      <w:r>
        <w:rPr>
          <w:rFonts w:ascii="Georgia" w:hAnsi="Georgia" w:cs="Georgia" w:eastAsia="Georgia"/>
          <w:i/>
          <w:iCs/>
          <w:vertAlign w:val="subscript"/>
        </w:rPr>
        <w:t>l</w:t>
      </w:r>
      <w:r>
        <w:rPr>
          <w:rFonts w:ascii="Georgia" w:hAnsi="Georgia" w:cs="Georgia" w:eastAsia="Georgia"/>
          <w:i/>
          <w:iCs/>
          <w:spacing w:val="70"/>
          <w:vertAlign w:val="baseline"/>
        </w:rPr>
        <w:t> </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40"/>
          <w:vertAlign w:val="baseline"/>
        </w:rPr>
        <w:t> </w:t>
      </w:r>
      <w:r>
        <w:rPr>
          <w:rFonts w:ascii="MathJax_Fraktur" w:hAnsi="MathJax_Fraktur" w:cs="MathJax_Fraktur" w:eastAsia="MathJax_Fraktur"/>
          <w:vertAlign w:val="baseline"/>
        </w:rPr>
        <w:t>C</w:t>
      </w:r>
      <w:r>
        <w:rPr>
          <w:rFonts w:ascii="Georgia" w:hAnsi="Georgia" w:cs="Georgia" w:eastAsia="Georgia"/>
          <w:i/>
          <w:iCs/>
          <w:vertAlign w:val="subscript"/>
        </w:rPr>
        <w:t>l</w:t>
      </w:r>
      <w:r>
        <w:rPr>
          <w:rFonts w:ascii="LM Roman 8" w:hAnsi="LM Roman 8" w:cs="LM Roman 8" w:eastAsia="LM Roman 8"/>
          <w:vertAlign w:val="subscript"/>
        </w:rPr>
        <w:t>+#Δ</w:t>
      </w:r>
      <w:r>
        <w:rPr>
          <w:vertAlign w:val="baseline"/>
        </w:rPr>
        <w:t>. (</w:t>
      </w:r>
      <w:r>
        <w:rPr>
          <w:rFonts w:ascii="Liberation Serif" w:hAnsi="Liberation Serif" w:cs="Liberation Serif" w:eastAsia="Liberation Serif"/>
          <w:i/>
          <w:iCs/>
          <w:vertAlign w:val="baseline"/>
        </w:rPr>
        <w:t>ϵ </w:t>
      </w:r>
      <w:r>
        <w:rPr>
          <w:vertAlign w:val="baseline"/>
        </w:rPr>
        <w:t>denotes the empty context stack, and [</w:t>
      </w:r>
      <w:r>
        <w:rPr>
          <w:rFonts w:ascii="TeX Gyre Pagella" w:hAnsi="TeX Gyre Pagella" w:cs="TeX Gyre Pagella" w:eastAsia="TeX Gyre Pagella"/>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4"/>
          <w:vertAlign w:val="baseline"/>
        </w:rPr>
        <w:t> </w:t>
      </w:r>
      <w:r>
        <w:rPr>
          <w:rFonts w:ascii="TeX Gyre Pagella" w:hAnsi="TeX Gyre Pagella" w:cs="TeX Gyre Pagella" w:eastAsia="TeX Gyre Pagella"/>
          <w:i/>
          <w:iCs/>
          <w:vertAlign w:val="baseline"/>
        </w:rPr>
        <w:t>−</w:t>
      </w:r>
      <w:r>
        <w:rPr>
          <w:vertAlign w:val="baseline"/>
        </w:rPr>
        <w:t>] denotes exponentiation.) It may be helpful for the definition to recall that Δ is used for a context stack in this paper, whereas Γ is for a single context.</w:t>
      </w:r>
    </w:p>
    <w:p>
      <w:pPr>
        <w:tabs>
          <w:tab w:pos="1341" w:val="left" w:leader="none"/>
          <w:tab w:pos="3402" w:val="left" w:leader="none"/>
        </w:tabs>
        <w:spacing w:before="222"/>
        <w:ind w:left="0" w:right="145" w:firstLine="0"/>
        <w:jc w:val="center"/>
        <w:rPr>
          <w:sz w:val="21"/>
          <w:szCs w:val="21"/>
        </w:rPr>
      </w:pPr>
      <w:r>
        <w:rPr>
          <w:rFonts w:ascii="Liberation Serif" w:hAnsi="Liberation Serif" w:cs="Liberation Serif" w:eastAsia="Liberation Serif"/>
          <w:i/>
          <w:iCs/>
          <w:spacing w:val="15"/>
          <w:w w:val="105"/>
          <w:sz w:val="21"/>
          <w:szCs w:val="21"/>
        </w:rPr>
        <w:t>ϵ</w:t>
      </w:r>
      <w:r>
        <w:rPr>
          <w:spacing w:val="15"/>
          <w:w w:val="105"/>
          <w:sz w:val="21"/>
          <w:szCs w:val="21"/>
        </w:rPr>
        <w:t>(</w:t>
      </w:r>
      <w:r>
        <w:rPr>
          <w:rFonts w:ascii="Liberation Serif" w:hAnsi="Liberation Serif" w:cs="Liberation Serif" w:eastAsia="Liberation Serif"/>
          <w:i/>
          <w:iCs/>
          <w:spacing w:val="15"/>
          <w:w w:val="105"/>
          <w:sz w:val="21"/>
          <w:szCs w:val="21"/>
        </w:rPr>
        <w:t>X</w:t>
      </w:r>
      <w:r>
        <w:rPr>
          <w:spacing w:val="15"/>
          <w:w w:val="105"/>
          <w:sz w:val="21"/>
          <w:szCs w:val="21"/>
        </w:rPr>
        <w:t>)=</w:t>
      </w:r>
      <w:r>
        <w:rPr>
          <w:spacing w:val="5"/>
          <w:w w:val="105"/>
          <w:sz w:val="21"/>
          <w:szCs w:val="21"/>
        </w:rPr>
        <w:t> </w:t>
      </w:r>
      <w:r>
        <w:rPr>
          <w:rFonts w:ascii="Liberation Serif" w:hAnsi="Liberation Serif" w:cs="Liberation Serif" w:eastAsia="Liberation Serif"/>
          <w:i/>
          <w:iCs/>
          <w:spacing w:val="-10"/>
          <w:w w:val="110"/>
          <w:sz w:val="21"/>
          <w:szCs w:val="21"/>
        </w:rPr>
        <w:t>X</w:t>
      </w:r>
      <w:r>
        <w:rPr>
          <w:rFonts w:ascii="Liberation Serif" w:hAnsi="Liberation Serif" w:cs="Liberation Serif" w:eastAsia="Liberation Serif"/>
          <w:i/>
          <w:iCs/>
          <w:sz w:val="21"/>
          <w:szCs w:val="21"/>
        </w:rPr>
        <w:tab/>
      </w:r>
      <w:r>
        <w:rPr>
          <w:spacing w:val="15"/>
          <w:w w:val="105"/>
          <w:sz w:val="21"/>
          <w:szCs w:val="21"/>
        </w:rPr>
        <w:t>Γ(</w:t>
      </w:r>
      <w:r>
        <w:rPr>
          <w:rFonts w:ascii="Liberation Serif" w:hAnsi="Liberation Serif" w:cs="Liberation Serif" w:eastAsia="Liberation Serif"/>
          <w:i/>
          <w:iCs/>
          <w:spacing w:val="15"/>
          <w:w w:val="105"/>
          <w:sz w:val="21"/>
          <w:szCs w:val="21"/>
        </w:rPr>
        <w:t>X</w:t>
      </w:r>
      <w:r>
        <w:rPr>
          <w:spacing w:val="15"/>
          <w:w w:val="105"/>
          <w:sz w:val="21"/>
          <w:szCs w:val="21"/>
        </w:rPr>
        <w:t>)=</w:t>
      </w:r>
      <w:r>
        <w:rPr>
          <w:spacing w:val="2"/>
          <w:w w:val="105"/>
          <w:sz w:val="21"/>
          <w:szCs w:val="21"/>
        </w:rPr>
        <w:t> </w:t>
      </w:r>
      <w:r>
        <w:rPr>
          <w:rFonts w:ascii="Arial" w:hAnsi="Arial" w:cs="Arial" w:eastAsia="Arial"/>
          <w:i/>
          <w:iCs/>
          <w:spacing w:val="-2"/>
          <w:w w:val="110"/>
          <w:sz w:val="21"/>
          <w:szCs w:val="21"/>
        </w:rPr>
        <w:t>2</w:t>
      </w:r>
      <w:r>
        <w:rPr>
          <w:spacing w:val="-2"/>
          <w:w w:val="110"/>
          <w:sz w:val="21"/>
          <w:szCs w:val="21"/>
        </w:rPr>
        <w:t>[</w:t>
      </w:r>
      <w:r>
        <w:rPr>
          <w:rFonts w:ascii="MathJax_SansSerif" w:hAnsi="MathJax_SansSerif" w:cs="MathJax_SansSerif" w:eastAsia="MathJax_SansSerif"/>
          <w:spacing w:val="-2"/>
          <w:w w:val="110"/>
          <w:sz w:val="21"/>
          <w:szCs w:val="21"/>
        </w:rPr>
        <w:t>J</w:t>
      </w:r>
      <w:r>
        <w:rPr>
          <w:spacing w:val="-2"/>
          <w:w w:val="110"/>
          <w:sz w:val="21"/>
          <w:szCs w:val="21"/>
        </w:rPr>
        <w:t>Γ</w:t>
      </w:r>
      <w:r>
        <w:rPr>
          <w:rFonts w:ascii="MathJax_SansSerif" w:hAnsi="MathJax_SansSerif" w:cs="MathJax_SansSerif" w:eastAsia="MathJax_SansSerif"/>
          <w:spacing w:val="-2"/>
          <w:w w:val="110"/>
          <w:sz w:val="21"/>
          <w:szCs w:val="21"/>
        </w:rPr>
        <w:t>)</w:t>
      </w:r>
      <w:r>
        <w:rPr>
          <w:rFonts w:ascii="Liberation Serif" w:hAnsi="Liberation Serif" w:cs="Liberation Serif" w:eastAsia="Liberation Serif"/>
          <w:i/>
          <w:iCs/>
          <w:spacing w:val="-2"/>
          <w:w w:val="110"/>
          <w:sz w:val="21"/>
          <w:szCs w:val="21"/>
        </w:rPr>
        <w:t>,X</w:t>
      </w:r>
      <w:r>
        <w:rPr>
          <w:spacing w:val="-2"/>
          <w:w w:val="110"/>
          <w:sz w:val="21"/>
          <w:szCs w:val="21"/>
        </w:rPr>
        <w:t>]</w:t>
      </w:r>
      <w:r>
        <w:rPr>
          <w:sz w:val="21"/>
          <w:szCs w:val="21"/>
        </w:rPr>
        <w:tab/>
      </w:r>
      <w:r>
        <w:rPr>
          <w:w w:val="105"/>
          <w:sz w:val="21"/>
          <w:szCs w:val="21"/>
        </w:rPr>
        <w:t>(Γ;</w:t>
      </w:r>
      <w:r>
        <w:rPr>
          <w:spacing w:val="-37"/>
          <w:w w:val="105"/>
          <w:sz w:val="21"/>
          <w:szCs w:val="21"/>
        </w:rPr>
        <w:t> </w:t>
      </w:r>
      <w:r>
        <w:rPr>
          <w:spacing w:val="12"/>
          <w:w w:val="105"/>
          <w:sz w:val="21"/>
          <w:szCs w:val="21"/>
        </w:rPr>
        <w:t>Δ)(</w:t>
      </w:r>
      <w:r>
        <w:rPr>
          <w:rFonts w:ascii="Liberation Serif" w:hAnsi="Liberation Serif" w:cs="Liberation Serif" w:eastAsia="Liberation Serif"/>
          <w:i/>
          <w:iCs/>
          <w:spacing w:val="12"/>
          <w:w w:val="105"/>
          <w:sz w:val="21"/>
          <w:szCs w:val="21"/>
        </w:rPr>
        <w:t>X</w:t>
      </w:r>
      <w:r>
        <w:rPr>
          <w:spacing w:val="12"/>
          <w:w w:val="105"/>
          <w:sz w:val="21"/>
          <w:szCs w:val="21"/>
        </w:rPr>
        <w:t>)=</w:t>
      </w:r>
      <w:r>
        <w:rPr>
          <w:spacing w:val="-10"/>
          <w:w w:val="105"/>
          <w:sz w:val="21"/>
          <w:szCs w:val="21"/>
        </w:rPr>
        <w:t> </w:t>
      </w:r>
      <w:r>
        <w:rPr>
          <w:rFonts w:ascii="Arial" w:hAnsi="Arial" w:cs="Arial" w:eastAsia="Arial"/>
          <w:i/>
          <w:iCs/>
          <w:w w:val="105"/>
          <w:sz w:val="21"/>
          <w:szCs w:val="21"/>
        </w:rPr>
        <w:t>2</w:t>
      </w:r>
      <w:r>
        <w:rPr>
          <w:w w:val="105"/>
          <w:sz w:val="21"/>
          <w:szCs w:val="21"/>
        </w:rPr>
        <w:t>[</w:t>
      </w:r>
      <w:r>
        <w:rPr>
          <w:rFonts w:ascii="MathJax_SansSerif" w:hAnsi="MathJax_SansSerif" w:cs="MathJax_SansSerif" w:eastAsia="MathJax_SansSerif"/>
          <w:w w:val="105"/>
          <w:sz w:val="21"/>
          <w:szCs w:val="21"/>
        </w:rPr>
        <w:t>J</w:t>
      </w:r>
      <w:r>
        <w:rPr>
          <w:w w:val="105"/>
          <w:sz w:val="21"/>
          <w:szCs w:val="21"/>
        </w:rPr>
        <w:t>Γ</w:t>
      </w:r>
      <w:r>
        <w:rPr>
          <w:rFonts w:ascii="MathJax_SansSerif" w:hAnsi="MathJax_SansSerif" w:cs="MathJax_SansSerif" w:eastAsia="MathJax_SansSerif"/>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spacing w:val="-2"/>
          <w:w w:val="105"/>
          <w:sz w:val="21"/>
          <w:szCs w:val="21"/>
        </w:rPr>
        <w:t>Δ(</w:t>
      </w:r>
      <w:r>
        <w:rPr>
          <w:rFonts w:ascii="Liberation Serif" w:hAnsi="Liberation Serif" w:cs="Liberation Serif" w:eastAsia="Liberation Serif"/>
          <w:i/>
          <w:iCs/>
          <w:spacing w:val="-2"/>
          <w:w w:val="105"/>
          <w:sz w:val="21"/>
          <w:szCs w:val="21"/>
        </w:rPr>
        <w:t>X</w:t>
      </w:r>
      <w:r>
        <w:rPr>
          <w:spacing w:val="-2"/>
          <w:w w:val="105"/>
          <w:sz w:val="21"/>
          <w:szCs w:val="21"/>
        </w:rPr>
        <w:t>)]</w:t>
      </w:r>
    </w:p>
    <w:p>
      <w:pPr>
        <w:pStyle w:val="BodyText"/>
        <w:spacing w:line="313" w:lineRule="exact" w:before="190"/>
        <w:ind w:left="221"/>
        <w:jc w:val="both"/>
        <w:rPr>
          <w:rFonts w:ascii="TeX Gyre Pagella" w:hAnsi="TeX Gyre Pagella"/>
          <w:i/>
        </w:rPr>
      </w:pPr>
      <w:r>
        <w:rPr/>
        <w:t>Then</w:t>
      </w:r>
      <w:r>
        <w:rPr>
          <w:spacing w:val="31"/>
        </w:rPr>
        <w:t> </w:t>
      </w:r>
      <w:r>
        <w:rPr/>
        <w:t>terms</w:t>
      </w:r>
      <w:r>
        <w:rPr>
          <w:spacing w:val="31"/>
        </w:rPr>
        <w:t> </w:t>
      </w:r>
      <w:r>
        <w:rPr/>
        <w:t>are</w:t>
      </w:r>
      <w:r>
        <w:rPr>
          <w:spacing w:val="32"/>
        </w:rPr>
        <w:t> </w:t>
      </w:r>
      <w:r>
        <w:rPr/>
        <w:t>interpreted</w:t>
      </w:r>
      <w:r>
        <w:rPr>
          <w:spacing w:val="31"/>
        </w:rPr>
        <w:t> </w:t>
      </w:r>
      <w:r>
        <w:rPr/>
        <w:t>as</w:t>
      </w:r>
      <w:r>
        <w:rPr>
          <w:spacing w:val="32"/>
        </w:rPr>
        <w:t> </w:t>
      </w:r>
      <w:r>
        <w:rPr/>
        <w:t>morphisms</w:t>
      </w:r>
      <w:r>
        <w:rPr>
          <w:spacing w:val="31"/>
        </w:rPr>
        <w:t> </w:t>
      </w:r>
      <w:r>
        <w:rPr/>
        <w:t>of</w:t>
      </w:r>
      <w:r>
        <w:rPr>
          <w:spacing w:val="31"/>
        </w:rPr>
        <w:t> </w:t>
      </w:r>
      <w:r>
        <w:rPr/>
        <w:t>the</w:t>
      </w:r>
      <w:r>
        <w:rPr>
          <w:spacing w:val="31"/>
        </w:rPr>
        <w:t> </w:t>
      </w:r>
      <w:r>
        <w:rPr/>
        <w:t>form</w:t>
      </w:r>
      <w:r>
        <w:rPr>
          <w:spacing w:val="30"/>
        </w:rPr>
        <w:t> </w:t>
      </w:r>
      <w:r>
        <w:rPr>
          <w:rFonts w:ascii="MathJax_SansSerif" w:hAnsi="MathJax_SansSerif"/>
        </w:rPr>
        <w:t>J</w:t>
      </w:r>
      <w:r>
        <w:rPr/>
        <w:t>Γ;</w:t>
      </w:r>
      <w:r>
        <w:rPr>
          <w:spacing w:val="-35"/>
        </w:rPr>
        <w:t> </w:t>
      </w:r>
      <w:r>
        <w:rPr/>
        <w:t>Δ</w:t>
      </w:r>
      <w:r>
        <w:rPr>
          <w:spacing w:val="-12"/>
        </w:rPr>
        <w:t> </w:t>
      </w:r>
      <w:r>
        <w:rPr>
          <w:rFonts w:ascii="TeX Gyre Pagella" w:hAnsi="TeX Gyre Pagella"/>
          <w:i/>
        </w:rPr>
        <w:t>▶</w:t>
      </w:r>
      <w:r>
        <w:rPr>
          <w:rFonts w:ascii="Georgia" w:hAnsi="Georgia"/>
          <w:i/>
          <w:vertAlign w:val="superscript"/>
        </w:rPr>
        <w:t>l</w:t>
      </w:r>
      <w:r>
        <w:rPr>
          <w:rFonts w:ascii="Georgia" w:hAnsi="Georgia"/>
          <w:i/>
          <w:spacing w:val="19"/>
          <w:vertAlign w:val="baseline"/>
        </w:rPr>
        <w:t> </w:t>
      </w:r>
      <w:r>
        <w:rPr>
          <w:rFonts w:ascii="Liberation Serif" w:hAnsi="Liberation Serif"/>
          <w:i/>
          <w:vertAlign w:val="baseline"/>
        </w:rPr>
        <w:t>M</w:t>
      </w:r>
      <w:r>
        <w:rPr>
          <w:rFonts w:ascii="Liberation Serif" w:hAnsi="Liberation Serif"/>
          <w:i/>
          <w:spacing w:val="28"/>
          <w:vertAlign w:val="baseline"/>
        </w:rPr>
        <w:t> </w:t>
      </w:r>
      <w:r>
        <w:rPr>
          <w:vertAlign w:val="baseline"/>
        </w:rPr>
        <w:t>:</w:t>
      </w:r>
      <w:r>
        <w:rPr>
          <w:spacing w:val="-11"/>
          <w:vertAlign w:val="baseline"/>
        </w:rPr>
        <w:t> </w:t>
      </w:r>
      <w:r>
        <w:rPr>
          <w:rFonts w:ascii="Liberation Serif" w:hAnsi="Liberation Serif"/>
          <w:i/>
          <w:vertAlign w:val="baseline"/>
        </w:rPr>
        <w:t>A</w:t>
      </w:r>
      <w:r>
        <w:rPr>
          <w:rFonts w:ascii="MathJax_SansSerif" w:hAnsi="MathJax_SansSerif"/>
          <w:vertAlign w:val="baseline"/>
        </w:rPr>
        <w:t>)</w:t>
      </w:r>
      <w:r>
        <w:rPr>
          <w:rFonts w:ascii="MathJax_SansSerif" w:hAnsi="MathJax_SansSerif"/>
          <w:spacing w:val="57"/>
          <w:vertAlign w:val="baseline"/>
        </w:rPr>
        <w:t> </w:t>
      </w:r>
      <w:r>
        <w:rPr>
          <w:vertAlign w:val="baseline"/>
        </w:rPr>
        <w:t>:</w:t>
      </w:r>
      <w:r>
        <w:rPr>
          <w:spacing w:val="40"/>
          <w:vertAlign w:val="baseline"/>
        </w:rPr>
        <w:t> </w:t>
      </w:r>
      <w:r>
        <w:rPr>
          <w:rFonts w:ascii="MathJax_SansSerif" w:hAnsi="MathJax_SansSerif"/>
          <w:vertAlign w:val="baseline"/>
        </w:rPr>
        <w:t>J</w:t>
      </w:r>
      <w:r>
        <w:rPr>
          <w:vertAlign w:val="baseline"/>
        </w:rPr>
        <w:t>Γ</w:t>
      </w:r>
      <w:r>
        <w:rPr>
          <w:rFonts w:ascii="MathJax_SansSerif" w:hAnsi="MathJax_SansSerif"/>
          <w:vertAlign w:val="baseline"/>
        </w:rPr>
        <w:t>)</w:t>
      </w:r>
      <w:r>
        <w:rPr>
          <w:rFonts w:ascii="MathJax_SansSerif" w:hAnsi="MathJax_SansSerif"/>
          <w:spacing w:val="56"/>
          <w:vertAlign w:val="baseline"/>
        </w:rPr>
        <w:t> </w:t>
      </w:r>
      <w:r>
        <w:rPr>
          <w:rFonts w:ascii="TeX Gyre Pagella" w:hAnsi="TeX Gyre Pagella"/>
          <w:i/>
          <w:spacing w:val="-10"/>
          <w:vertAlign w:val="baseline"/>
        </w:rPr>
        <w:t>→</w:t>
      </w:r>
    </w:p>
    <w:p>
      <w:pPr>
        <w:pStyle w:val="BodyText"/>
        <w:spacing w:line="269" w:lineRule="exact"/>
        <w:ind w:left="221"/>
        <w:jc w:val="both"/>
      </w:pPr>
      <w:r>
        <w:rPr/>
        <w:t>Δ(</w:t>
      </w:r>
      <w:r>
        <w:rPr>
          <w:rFonts w:ascii="MathJax_SansSerif" w:hAnsi="MathJax_SansSerif"/>
        </w:rPr>
        <w:t>J</w:t>
      </w:r>
      <w:r>
        <w:rPr>
          <w:rFonts w:ascii="Liberation Serif" w:hAnsi="Liberation Serif"/>
          <w:i/>
        </w:rPr>
        <w:t>A</w:t>
      </w:r>
      <w:r>
        <w:rPr>
          <w:rFonts w:ascii="MathJax_SansSerif" w:hAnsi="MathJax_SansSerif"/>
        </w:rPr>
        <w:t>)</w:t>
      </w:r>
      <w:r>
        <w:rPr/>
        <w:t>)</w:t>
      </w:r>
      <w:r>
        <w:rPr>
          <w:spacing w:val="-5"/>
        </w:rPr>
        <w:t> </w:t>
      </w:r>
      <w:r>
        <w:rPr/>
        <w:t>by</w:t>
      </w:r>
      <w:r>
        <w:rPr>
          <w:spacing w:val="-5"/>
        </w:rPr>
        <w:t> </w:t>
      </w:r>
      <w:r>
        <w:rPr/>
        <w:t>induction</w:t>
      </w:r>
      <w:r>
        <w:rPr>
          <w:spacing w:val="-5"/>
        </w:rPr>
        <w:t> </w:t>
      </w:r>
      <w:r>
        <w:rPr/>
        <w:t>on</w:t>
      </w:r>
      <w:r>
        <w:rPr>
          <w:spacing w:val="-4"/>
        </w:rPr>
        <w:t> </w:t>
      </w:r>
      <w:r>
        <w:rPr/>
        <w:t>the</w:t>
      </w:r>
      <w:r>
        <w:rPr>
          <w:spacing w:val="-4"/>
        </w:rPr>
        <w:t> </w:t>
      </w:r>
      <w:r>
        <w:rPr/>
        <w:t>structure</w:t>
      </w:r>
      <w:r>
        <w:rPr>
          <w:spacing w:val="-5"/>
        </w:rPr>
        <w:t> </w:t>
      </w:r>
      <w:r>
        <w:rPr/>
        <w:t>of</w:t>
      </w:r>
      <w:r>
        <w:rPr>
          <w:spacing w:val="-5"/>
        </w:rPr>
        <w:t> </w:t>
      </w:r>
      <w:r>
        <w:rPr/>
        <w:t>the</w:t>
      </w:r>
      <w:r>
        <w:rPr>
          <w:spacing w:val="-5"/>
        </w:rPr>
        <w:t> </w:t>
      </w:r>
      <w:r>
        <w:rPr/>
        <w:t>judgment</w:t>
      </w:r>
      <w:r>
        <w:rPr>
          <w:spacing w:val="-5"/>
        </w:rPr>
        <w:t> </w:t>
      </w:r>
      <w:r>
        <w:rPr/>
        <w:t>and</w:t>
      </w:r>
      <w:r>
        <w:rPr>
          <w:spacing w:val="-5"/>
        </w:rPr>
        <w:t> </w:t>
      </w:r>
      <w:r>
        <w:rPr/>
        <w:t>the</w:t>
      </w:r>
      <w:r>
        <w:rPr>
          <w:spacing w:val="-4"/>
        </w:rPr>
        <w:t> </w:t>
      </w:r>
      <w:r>
        <w:rPr/>
        <w:t>height</w:t>
      </w:r>
      <w:r>
        <w:rPr>
          <w:spacing w:val="-5"/>
        </w:rPr>
        <w:t> </w:t>
      </w:r>
      <w:r>
        <w:rPr/>
        <w:t>of</w:t>
      </w:r>
      <w:r>
        <w:rPr>
          <w:spacing w:val="-5"/>
        </w:rPr>
        <w:t> </w:t>
      </w:r>
      <w:r>
        <w:rPr/>
        <w:t>its</w:t>
      </w:r>
      <w:r>
        <w:rPr>
          <w:spacing w:val="-5"/>
        </w:rPr>
        <w:t> </w:t>
      </w:r>
      <w:r>
        <w:rPr>
          <w:spacing w:val="-2"/>
        </w:rPr>
        <w:t>context</w:t>
      </w:r>
    </w:p>
    <w:p>
      <w:pPr>
        <w:spacing w:after="0" w:line="269" w:lineRule="exact"/>
        <w:jc w:val="both"/>
        <w:sectPr>
          <w:pgSz w:w="9360" w:h="13610"/>
          <w:pgMar w:header="860" w:footer="0" w:top="1060" w:bottom="280" w:left="680" w:right="420"/>
        </w:sectPr>
      </w:pPr>
    </w:p>
    <w:p>
      <w:pPr>
        <w:pStyle w:val="BodyText"/>
        <w:spacing w:before="107"/>
        <w:ind w:left="108"/>
      </w:pPr>
      <w:r>
        <w:rPr>
          <w:spacing w:val="-2"/>
        </w:rPr>
        <w:t>stack.</w:t>
      </w:r>
    </w:p>
    <w:p>
      <w:pPr>
        <w:spacing w:before="216"/>
        <w:ind w:left="155" w:right="0" w:firstLine="0"/>
        <w:jc w:val="left"/>
        <w:rPr>
          <w:rFonts w:ascii="Georgia" w:hAnsi="Georgia"/>
          <w:i/>
          <w:sz w:val="15"/>
        </w:rPr>
      </w:pPr>
      <w:r>
        <w:rPr>
          <w:rFonts w:ascii="MathJax_SansSerif" w:hAnsi="MathJax_SansSerif"/>
          <w:position w:val="1"/>
          <w:sz w:val="21"/>
        </w:rPr>
        <w:t>J</w:t>
      </w:r>
      <w:r>
        <w:rPr>
          <w:position w:val="1"/>
          <w:sz w:val="21"/>
        </w:rPr>
        <w:t>Γ</w:t>
      </w:r>
      <w:r>
        <w:rPr>
          <w:spacing w:val="-13"/>
          <w:position w:val="1"/>
          <w:sz w:val="21"/>
        </w:rPr>
        <w:t> </w:t>
      </w:r>
      <w:r>
        <w:rPr>
          <w:rFonts w:ascii="TeX Gyre Pagella" w:hAnsi="TeX Gyre Pagella"/>
          <w:i/>
          <w:position w:val="1"/>
          <w:sz w:val="21"/>
        </w:rPr>
        <w:t>▶</w:t>
      </w:r>
      <w:r>
        <w:rPr>
          <w:rFonts w:ascii="Georgia" w:hAnsi="Georgia"/>
          <w:i/>
          <w:position w:val="1"/>
          <w:sz w:val="21"/>
          <w:vertAlign w:val="superscript"/>
        </w:rPr>
        <w:t>l</w:t>
      </w:r>
      <w:r>
        <w:rPr>
          <w:rFonts w:ascii="Georgia" w:hAnsi="Georgia"/>
          <w:i/>
          <w:spacing w:val="19"/>
          <w:position w:val="1"/>
          <w:sz w:val="21"/>
          <w:vertAlign w:val="baseline"/>
        </w:rPr>
        <w:t> </w:t>
      </w:r>
      <w:r>
        <w:rPr>
          <w:rFonts w:ascii="Liberation Serif" w:hAnsi="Liberation Serif"/>
          <w:i/>
          <w:position w:val="1"/>
          <w:sz w:val="21"/>
          <w:vertAlign w:val="baseline"/>
        </w:rPr>
        <w:t>x</w:t>
      </w:r>
      <w:r>
        <w:rPr>
          <w:rFonts w:ascii="Liberation Serif" w:hAnsi="Liberation Serif"/>
          <w:i/>
          <w:spacing w:val="5"/>
          <w:position w:val="1"/>
          <w:sz w:val="21"/>
          <w:vertAlign w:val="baseline"/>
        </w:rPr>
        <w:t> </w:t>
      </w:r>
      <w:r>
        <w:rPr>
          <w:position w:val="1"/>
          <w:sz w:val="21"/>
          <w:vertAlign w:val="baseline"/>
        </w:rPr>
        <w:t>:</w:t>
      </w:r>
      <w:r>
        <w:rPr>
          <w:spacing w:val="-11"/>
          <w:position w:val="1"/>
          <w:sz w:val="21"/>
          <w:vertAlign w:val="baseline"/>
        </w:rPr>
        <w:t> </w:t>
      </w:r>
      <w:r>
        <w:rPr>
          <w:rFonts w:ascii="Liberation Serif" w:hAnsi="Liberation Serif"/>
          <w:i/>
          <w:position w:val="1"/>
          <w:sz w:val="21"/>
          <w:vertAlign w:val="baseline"/>
        </w:rPr>
        <w:t>A</w:t>
      </w:r>
      <w:r>
        <w:rPr>
          <w:rFonts w:ascii="MathJax_SansSerif" w:hAnsi="MathJax_SansSerif"/>
          <w:position w:val="1"/>
          <w:sz w:val="21"/>
          <w:vertAlign w:val="baseline"/>
        </w:rPr>
        <w:t>)</w:t>
      </w:r>
      <w:r>
        <w:rPr>
          <w:rFonts w:ascii="MathJax_SansSerif" w:hAnsi="MathJax_SansSerif"/>
          <w:spacing w:val="5"/>
          <w:position w:val="1"/>
          <w:sz w:val="21"/>
          <w:vertAlign w:val="baseline"/>
        </w:rPr>
        <w:t> </w:t>
      </w:r>
      <w:r>
        <w:rPr>
          <w:position w:val="1"/>
          <w:sz w:val="21"/>
          <w:vertAlign w:val="baseline"/>
        </w:rPr>
        <w:t>=</w:t>
      </w:r>
      <w:r>
        <w:rPr>
          <w:spacing w:val="-11"/>
          <w:position w:val="1"/>
          <w:sz w:val="21"/>
          <w:vertAlign w:val="baseline"/>
        </w:rPr>
        <w:t> </w:t>
      </w:r>
      <w:r>
        <w:rPr>
          <w:rFonts w:ascii="MathJax_SansSerif" w:hAnsi="MathJax_SansSerif"/>
          <w:sz w:val="21"/>
          <w:vertAlign w:val="baseline"/>
        </w:rPr>
        <w:t>J</w:t>
      </w:r>
      <w:r>
        <w:rPr>
          <w:sz w:val="21"/>
          <w:vertAlign w:val="baseline"/>
        </w:rPr>
        <w:t>Γ</w:t>
      </w:r>
      <w:r>
        <w:rPr>
          <w:rFonts w:ascii="MathJax_SansSerif" w:hAnsi="MathJax_SansSerif"/>
          <w:sz w:val="21"/>
          <w:vertAlign w:val="baseline"/>
        </w:rPr>
        <w:t>)</w:t>
      </w:r>
      <w:r>
        <w:rPr>
          <w:rFonts w:ascii="MathJax_SansSerif" w:hAnsi="MathJax_SansSerif"/>
          <w:spacing w:val="6"/>
          <w:sz w:val="21"/>
          <w:vertAlign w:val="baseline"/>
        </w:rPr>
        <w:t> </w:t>
      </w:r>
      <w:r>
        <w:rPr>
          <w:rFonts w:ascii="TeX Gyre Pagella" w:hAnsi="TeX Gyre Pagella"/>
          <w:i/>
          <w:spacing w:val="-162"/>
          <w:w w:val="97"/>
          <w:sz w:val="21"/>
          <w:vertAlign w:val="baseline"/>
        </w:rPr>
        <w:t>−</w:t>
      </w:r>
      <w:r>
        <w:rPr>
          <w:rFonts w:ascii="TeX Gyre Pagella" w:hAnsi="TeX Gyre Pagella"/>
          <w:i/>
          <w:spacing w:val="-191"/>
          <w:w w:val="103"/>
          <w:sz w:val="21"/>
          <w:vertAlign w:val="baseline"/>
        </w:rPr>
        <w:t>→</w:t>
      </w:r>
      <w:r>
        <w:rPr>
          <w:rFonts w:ascii="Georgia" w:hAnsi="Georgia"/>
          <w:i/>
          <w:spacing w:val="-13"/>
          <w:w w:val="98"/>
          <w:position w:val="12"/>
          <w:sz w:val="15"/>
          <w:vertAlign w:val="baseline"/>
        </w:rPr>
        <w:t>π</w:t>
      </w:r>
    </w:p>
    <w:p>
      <w:pPr>
        <w:spacing w:line="240" w:lineRule="auto" w:before="0"/>
        <w:rPr>
          <w:rFonts w:ascii="Georgia"/>
          <w:i/>
          <w:sz w:val="21"/>
        </w:rPr>
      </w:pPr>
      <w:r>
        <w:rPr/>
        <w:br w:type="column"/>
      </w:r>
      <w:r>
        <w:rPr>
          <w:rFonts w:ascii="Georgia"/>
          <w:i/>
          <w:sz w:val="21"/>
        </w:rPr>
      </w:r>
    </w:p>
    <w:p>
      <w:pPr>
        <w:pStyle w:val="BodyText"/>
        <w:spacing w:before="211"/>
        <w:rPr>
          <w:rFonts w:ascii="Georgia"/>
          <w:i/>
        </w:rPr>
      </w:pPr>
    </w:p>
    <w:p>
      <w:pPr>
        <w:spacing w:before="0"/>
        <w:ind w:left="102" w:right="0" w:firstLine="0"/>
        <w:jc w:val="left"/>
        <w:rPr>
          <w:rFonts w:ascii="MathJax_SansSerif"/>
          <w:sz w:val="21"/>
        </w:rPr>
      </w:pPr>
      <w:r>
        <w:rPr>
          <w:rFonts w:ascii="MathJax_SansSerif"/>
          <w:spacing w:val="-5"/>
          <w:w w:val="105"/>
          <w:sz w:val="21"/>
        </w:rPr>
        <w:t>J</w:t>
      </w:r>
      <w:r>
        <w:rPr>
          <w:rFonts w:ascii="Liberation Serif"/>
          <w:i/>
          <w:spacing w:val="-5"/>
          <w:w w:val="105"/>
          <w:sz w:val="21"/>
        </w:rPr>
        <w:t>A</w:t>
      </w:r>
      <w:r>
        <w:rPr>
          <w:rFonts w:ascii="MathJax_SansSerif"/>
          <w:spacing w:val="-5"/>
          <w:w w:val="105"/>
          <w:sz w:val="21"/>
        </w:rPr>
        <w:t>)</w:t>
      </w:r>
    </w:p>
    <w:p>
      <w:pPr>
        <w:spacing w:after="0"/>
        <w:jc w:val="left"/>
        <w:rPr>
          <w:rFonts w:ascii="MathJax_SansSerif"/>
          <w:sz w:val="21"/>
        </w:rPr>
        <w:sectPr>
          <w:pgSz w:w="9360" w:h="13610"/>
          <w:pgMar w:header="860" w:footer="0" w:top="1060" w:bottom="280" w:left="680" w:right="420"/>
          <w:cols w:num="2" w:equalWidth="0">
            <w:col w:w="2013" w:space="40"/>
            <w:col w:w="6207"/>
          </w:cols>
        </w:sectPr>
      </w:pPr>
    </w:p>
    <w:p>
      <w:pPr>
        <w:tabs>
          <w:tab w:pos="2488" w:val="left" w:leader="none"/>
        </w:tabs>
        <w:spacing w:line="127" w:lineRule="exact" w:before="117"/>
        <w:ind w:left="870" w:right="0" w:firstLine="0"/>
        <w:jc w:val="left"/>
        <w:rPr>
          <w:rFonts w:ascii="LM Roman 8"/>
          <w:sz w:val="15"/>
        </w:rPr>
      </w:pPr>
      <w:r>
        <w:rPr>
          <w:rFonts w:ascii="TeX Gyre Pagella"/>
          <w:i/>
          <w:smallCaps/>
          <w:w w:val="110"/>
          <w:sz w:val="15"/>
        </w:rPr>
        <w:t>j</w:t>
      </w:r>
      <w:r>
        <w:rPr>
          <w:rFonts w:ascii="TeX Gyre Pagella"/>
          <w:i/>
          <w:smallCaps w:val="0"/>
          <w:spacing w:val="57"/>
          <w:w w:val="110"/>
          <w:sz w:val="15"/>
        </w:rPr>
        <w:t>  </w:t>
      </w:r>
      <w:r>
        <w:rPr>
          <w:rFonts w:ascii="Georgia"/>
          <w:i/>
          <w:smallCaps w:val="0"/>
          <w:spacing w:val="-10"/>
          <w:w w:val="110"/>
          <w:sz w:val="15"/>
        </w:rPr>
        <w:t>l</w:t>
      </w:r>
      <w:r>
        <w:rPr>
          <w:rFonts w:ascii="Georgia"/>
          <w:i/>
          <w:smallCaps w:val="0"/>
          <w:sz w:val="15"/>
        </w:rPr>
        <w:tab/>
      </w:r>
      <w:r>
        <w:rPr>
          <w:rFonts w:ascii="LM Roman 8"/>
          <w:smallCaps w:val="0"/>
          <w:spacing w:val="-13"/>
          <w:w w:val="110"/>
          <w:position w:val="3"/>
          <w:sz w:val="15"/>
        </w:rPr>
        <w:t>!</w:t>
      </w:r>
    </w:p>
    <w:p>
      <w:pPr>
        <w:spacing w:line="156" w:lineRule="exact" w:before="89"/>
        <w:ind w:left="280" w:right="0" w:firstLine="0"/>
        <w:jc w:val="left"/>
        <w:rPr>
          <w:sz w:val="21"/>
        </w:rPr>
      </w:pPr>
      <w:r>
        <w:rPr/>
        <w:br w:type="column"/>
      </w:r>
      <w:r>
        <w:rPr>
          <w:rFonts w:ascii="TeX Gyre Pagella"/>
          <w:i/>
          <w:w w:val="125"/>
          <w:position w:val="6"/>
          <w:sz w:val="21"/>
        </w:rPr>
        <w:t>~</w:t>
      </w:r>
      <w:r>
        <w:rPr>
          <w:rFonts w:ascii="TeX Gyre Pagella"/>
          <w:i/>
          <w:spacing w:val="-3"/>
          <w:w w:val="125"/>
          <w:position w:val="6"/>
          <w:sz w:val="21"/>
        </w:rPr>
        <w:t> </w:t>
      </w:r>
      <w:r>
        <w:rPr>
          <w:rFonts w:ascii="Arial"/>
          <w:i/>
          <w:spacing w:val="-12"/>
          <w:w w:val="125"/>
          <w:sz w:val="21"/>
        </w:rPr>
        <w:t>2</w:t>
      </w:r>
      <w:r>
        <w:rPr>
          <w:spacing w:val="-12"/>
          <w:w w:val="125"/>
          <w:sz w:val="21"/>
        </w:rPr>
        <w:t>1</w:t>
      </w:r>
    </w:p>
    <w:p>
      <w:pPr>
        <w:tabs>
          <w:tab w:pos="1697" w:val="left" w:leader="none"/>
        </w:tabs>
        <w:spacing w:line="171" w:lineRule="exact" w:before="73"/>
        <w:ind w:left="69" w:right="0" w:firstLine="0"/>
        <w:jc w:val="left"/>
        <w:rPr>
          <w:rFonts w:ascii="TeX Gyre Pagella" w:hAnsi="TeX Gyre Pagella"/>
          <w:i/>
          <w:sz w:val="15"/>
        </w:rPr>
      </w:pPr>
      <w:r>
        <w:rPr/>
        <w:br w:type="column"/>
      </w:r>
      <w:r>
        <w:rPr>
          <w:rFonts w:ascii="Arial" w:hAnsi="Arial"/>
          <w:i/>
          <w:spacing w:val="24"/>
          <w:w w:val="127"/>
          <w:sz w:val="15"/>
        </w:rPr>
        <w:t>2</w:t>
      </w:r>
      <w:r>
        <w:rPr>
          <w:rFonts w:ascii="MathJax_SansSerif" w:hAnsi="MathJax_SansSerif"/>
          <w:spacing w:val="24"/>
          <w:w w:val="79"/>
          <w:sz w:val="15"/>
        </w:rPr>
        <w:t>J</w:t>
      </w:r>
      <w:r>
        <w:rPr>
          <w:rFonts w:ascii="LM Roman 8" w:hAnsi="LM Roman 8"/>
          <w:spacing w:val="24"/>
          <w:w w:val="89"/>
          <w:sz w:val="15"/>
        </w:rPr>
        <w:t>Δ</w:t>
      </w:r>
      <w:r>
        <w:rPr>
          <w:rFonts w:ascii="LM Roman 8" w:hAnsi="LM Roman 8"/>
          <w:spacing w:val="-21"/>
          <w:w w:val="89"/>
          <w:sz w:val="15"/>
        </w:rPr>
        <w:t>;</w:t>
      </w:r>
      <w:r>
        <w:rPr>
          <w:rFonts w:ascii="Times New Roman" w:hAnsi="Times New Roman"/>
          <w:spacing w:val="-293"/>
          <w:w w:val="586"/>
          <w:position w:val="5"/>
          <w:sz w:val="15"/>
        </w:rPr>
        <w:t>˜</w:t>
      </w:r>
      <w:r>
        <w:rPr>
          <w:rFonts w:ascii="LM Roman 8" w:hAnsi="LM Roman 8"/>
          <w:spacing w:val="24"/>
          <w:w w:val="89"/>
          <w:sz w:val="15"/>
        </w:rPr>
        <w:t>Γ</w:t>
      </w:r>
      <w:r>
        <w:rPr>
          <w:rFonts w:ascii="Klaudia" w:hAnsi="Klaudia"/>
          <w:i/>
          <w:spacing w:val="33"/>
          <w:w w:val="90"/>
          <w:position w:val="4"/>
          <w:sz w:val="11"/>
        </w:rPr>
        <w:t>′</w:t>
      </w:r>
      <w:r>
        <w:rPr>
          <w:rFonts w:ascii="TeX Gyre Pagella" w:hAnsi="TeX Gyre Pagella"/>
          <w:i/>
          <w:spacing w:val="24"/>
          <w:w w:val="65"/>
          <w:sz w:val="15"/>
        </w:rPr>
        <w:t>▶</w:t>
      </w:r>
      <w:r>
        <w:rPr>
          <w:rFonts w:ascii="Georgia" w:hAnsi="Georgia"/>
          <w:i/>
          <w:spacing w:val="33"/>
          <w:w w:val="134"/>
          <w:position w:val="4"/>
          <w:sz w:val="11"/>
        </w:rPr>
        <w:t>l</w:t>
      </w:r>
      <w:r>
        <w:rPr>
          <w:rFonts w:ascii="Georgia" w:hAnsi="Georgia"/>
          <w:i/>
          <w:spacing w:val="24"/>
          <w:w w:val="109"/>
          <w:sz w:val="15"/>
        </w:rPr>
        <w:t>x</w:t>
      </w:r>
      <w:r>
        <w:rPr>
          <w:rFonts w:ascii="LM Roman 8" w:hAnsi="LM Roman 8"/>
          <w:spacing w:val="24"/>
          <w:w w:val="89"/>
          <w:sz w:val="15"/>
        </w:rPr>
        <w:t>:</w:t>
      </w:r>
      <w:r>
        <w:rPr>
          <w:rFonts w:ascii="Georgia" w:hAnsi="Georgia"/>
          <w:i/>
          <w:spacing w:val="24"/>
          <w:w w:val="108"/>
          <w:sz w:val="15"/>
        </w:rPr>
        <w:t>A</w:t>
      </w:r>
      <w:r>
        <w:rPr>
          <w:rFonts w:ascii="MathJax_SansSerif" w:hAnsi="MathJax_SansSerif"/>
          <w:spacing w:val="24"/>
          <w:w w:val="99"/>
          <w:sz w:val="15"/>
        </w:rPr>
        <w:t>)</w:t>
      </w:r>
      <w:r>
        <w:rPr>
          <w:rFonts w:ascii="MathJax_SansSerif" w:hAnsi="MathJax_SansSerif"/>
          <w:sz w:val="15"/>
        </w:rPr>
        <w:tab/>
      </w:r>
      <w:r>
        <w:rPr>
          <w:rFonts w:ascii="TeX Gyre Pagella" w:hAnsi="TeX Gyre Pagella"/>
          <w:i/>
          <w:smallCaps/>
          <w:spacing w:val="-10"/>
          <w:w w:val="135"/>
          <w:position w:val="-4"/>
          <w:sz w:val="15"/>
        </w:rPr>
        <w:t>j</w:t>
      </w:r>
    </w:p>
    <w:p>
      <w:pPr>
        <w:spacing w:after="0" w:line="171" w:lineRule="exact"/>
        <w:jc w:val="left"/>
        <w:rPr>
          <w:rFonts w:ascii="TeX Gyre Pagella" w:hAnsi="TeX Gyre Pagella"/>
          <w:sz w:val="15"/>
        </w:rPr>
        <w:sectPr>
          <w:type w:val="continuous"/>
          <w:pgSz w:w="9360" w:h="13610"/>
          <w:pgMar w:header="860" w:footer="0" w:top="800" w:bottom="280" w:left="680" w:right="420"/>
          <w:cols w:num="3" w:equalWidth="0">
            <w:col w:w="2535" w:space="40"/>
            <w:col w:w="769" w:space="39"/>
            <w:col w:w="4877"/>
          </w:cols>
        </w:sectPr>
      </w:pPr>
    </w:p>
    <w:p>
      <w:pPr>
        <w:pStyle w:val="BodyText"/>
        <w:spacing w:line="247" w:lineRule="exact"/>
        <w:ind w:left="155"/>
        <w:jc w:val="center"/>
        <w:rPr>
          <w:rFonts w:ascii="TeX Gyre Pagella" w:hAnsi="TeX Gyre Pagella"/>
          <w:i/>
        </w:rPr>
      </w:pPr>
      <w:r>
        <w:rPr>
          <w:rFonts w:ascii="MathJax_SansSerif" w:hAnsi="MathJax_SansSerif"/>
        </w:rPr>
        <w:t>J</w:t>
      </w:r>
      <w:r>
        <w:rPr/>
        <w:t>Γ;</w:t>
      </w:r>
      <w:r>
        <w:rPr>
          <w:spacing w:val="-35"/>
        </w:rPr>
        <w:t> </w:t>
      </w:r>
      <w:r>
        <w:rPr/>
        <w:t>Δ;</w:t>
      </w:r>
      <w:r>
        <w:rPr>
          <w:spacing w:val="-35"/>
        </w:rPr>
        <w:t> </w:t>
      </w:r>
      <w:r>
        <w:rPr/>
        <w:t>Γ</w:t>
      </w:r>
      <w:r>
        <w:rPr>
          <w:spacing w:val="28"/>
        </w:rPr>
        <w:t> </w:t>
      </w:r>
      <w:r>
        <w:rPr>
          <w:rFonts w:ascii="TeX Gyre Pagella" w:hAnsi="TeX Gyre Pagella"/>
          <w:i/>
          <w:spacing w:val="-24"/>
          <w:w w:val="85"/>
        </w:rPr>
        <w:t>▶</w:t>
      </w:r>
    </w:p>
    <w:p>
      <w:pPr>
        <w:spacing w:line="66" w:lineRule="exact" w:before="243"/>
        <w:ind w:left="58" w:right="0" w:firstLine="0"/>
        <w:jc w:val="center"/>
        <w:rPr>
          <w:rFonts w:ascii="Georgia"/>
          <w:i/>
          <w:sz w:val="15"/>
        </w:rPr>
      </w:pPr>
      <w:r>
        <w:rPr>
          <w:rFonts w:ascii="Georgia"/>
          <w:i/>
          <w:spacing w:val="-10"/>
          <w:w w:val="115"/>
          <w:sz w:val="15"/>
        </w:rPr>
        <w:t>l</w:t>
      </w:r>
    </w:p>
    <w:p>
      <w:pPr>
        <w:spacing w:line="246" w:lineRule="exact" w:before="0"/>
        <w:ind w:left="79" w:right="0" w:firstLine="0"/>
        <w:jc w:val="left"/>
        <w:rPr>
          <w:sz w:val="21"/>
        </w:rPr>
      </w:pPr>
      <w:r>
        <w:rPr/>
        <w:br w:type="column"/>
      </w:r>
      <w:r>
        <w:rPr>
          <w:rFonts w:ascii="Liberation Serif" w:hAnsi="Liberation Serif"/>
          <w:i/>
          <w:w w:val="105"/>
          <w:position w:val="1"/>
          <w:sz w:val="21"/>
        </w:rPr>
        <w:t>x</w:t>
      </w:r>
      <w:r>
        <w:rPr>
          <w:rFonts w:ascii="Liberation Serif" w:hAnsi="Liberation Serif"/>
          <w:i/>
          <w:spacing w:val="3"/>
          <w:w w:val="105"/>
          <w:position w:val="1"/>
          <w:sz w:val="21"/>
        </w:rPr>
        <w:t> </w:t>
      </w:r>
      <w:r>
        <w:rPr>
          <w:w w:val="105"/>
          <w:position w:val="1"/>
          <w:sz w:val="21"/>
        </w:rPr>
        <w:t>:</w:t>
      </w:r>
      <w:r>
        <w:rPr>
          <w:spacing w:val="-13"/>
          <w:w w:val="105"/>
          <w:position w:val="1"/>
          <w:sz w:val="21"/>
        </w:rPr>
        <w:t> </w:t>
      </w:r>
      <w:r>
        <w:rPr>
          <w:rFonts w:ascii="Liberation Serif" w:hAnsi="Liberation Serif"/>
          <w:i/>
          <w:w w:val="105"/>
          <w:position w:val="1"/>
          <w:sz w:val="21"/>
        </w:rPr>
        <w:t>A</w:t>
      </w:r>
      <w:r>
        <w:rPr>
          <w:rFonts w:ascii="MathJax_SansSerif" w:hAnsi="MathJax_SansSerif"/>
          <w:w w:val="105"/>
          <w:position w:val="1"/>
          <w:sz w:val="21"/>
        </w:rPr>
        <w:t>)</w:t>
      </w:r>
      <w:r>
        <w:rPr>
          <w:rFonts w:ascii="MathJax_SansSerif" w:hAnsi="MathJax_SansSerif"/>
          <w:spacing w:val="3"/>
          <w:w w:val="105"/>
          <w:position w:val="1"/>
          <w:sz w:val="21"/>
        </w:rPr>
        <w:t> </w:t>
      </w:r>
      <w:r>
        <w:rPr>
          <w:w w:val="105"/>
          <w:position w:val="1"/>
          <w:sz w:val="21"/>
        </w:rPr>
        <w:t>=</w:t>
      </w:r>
      <w:r>
        <w:rPr>
          <w:spacing w:val="-13"/>
          <w:w w:val="105"/>
          <w:position w:val="1"/>
          <w:sz w:val="21"/>
        </w:rPr>
        <w:t> </w:t>
      </w:r>
      <w:r>
        <w:rPr>
          <w:rFonts w:ascii="MathJax_SansSerif" w:hAnsi="MathJax_SansSerif"/>
          <w:w w:val="105"/>
          <w:position w:val="1"/>
          <w:sz w:val="21"/>
        </w:rPr>
        <w:t>J</w:t>
      </w:r>
      <w:r>
        <w:rPr>
          <w:w w:val="105"/>
          <w:position w:val="1"/>
          <w:sz w:val="21"/>
        </w:rPr>
        <w:t>Γ</w:t>
      </w:r>
      <w:r>
        <w:rPr>
          <w:rFonts w:ascii="MathJax_SansSerif" w:hAnsi="MathJax_SansSerif"/>
          <w:w w:val="105"/>
          <w:position w:val="1"/>
          <w:sz w:val="21"/>
        </w:rPr>
        <w:t>)</w:t>
      </w:r>
      <w:r>
        <w:rPr>
          <w:rFonts w:ascii="MathJax_SansSerif" w:hAnsi="MathJax_SansSerif"/>
          <w:spacing w:val="4"/>
          <w:w w:val="105"/>
          <w:position w:val="1"/>
          <w:sz w:val="21"/>
        </w:rPr>
        <w:t> </w:t>
      </w:r>
      <w:r>
        <w:rPr>
          <w:rFonts w:ascii="TeX Gyre Pagella" w:hAnsi="TeX Gyre Pagella"/>
          <w:i/>
          <w:spacing w:val="-165"/>
          <w:w w:val="102"/>
          <w:position w:val="1"/>
          <w:sz w:val="21"/>
        </w:rPr>
        <w:t>−</w:t>
      </w:r>
      <w:r>
        <w:rPr>
          <w:rFonts w:ascii="TeX Gyre Pagella" w:hAnsi="TeX Gyre Pagella"/>
          <w:i/>
          <w:w w:val="108"/>
          <w:position w:val="1"/>
          <w:sz w:val="21"/>
        </w:rPr>
        <w:t>→</w:t>
      </w:r>
      <w:r>
        <w:rPr>
          <w:rFonts w:ascii="TeX Gyre Pagella" w:hAnsi="TeX Gyre Pagella"/>
          <w:i/>
          <w:spacing w:val="3"/>
          <w:w w:val="105"/>
          <w:position w:val="1"/>
          <w:sz w:val="21"/>
        </w:rPr>
        <w:t> </w:t>
      </w:r>
      <w:r>
        <w:rPr>
          <w:w w:val="105"/>
          <w:position w:val="1"/>
          <w:sz w:val="21"/>
        </w:rPr>
        <w:t>1</w:t>
      </w:r>
      <w:r>
        <w:rPr>
          <w:spacing w:val="-14"/>
          <w:w w:val="105"/>
          <w:position w:val="1"/>
          <w:sz w:val="21"/>
        </w:rPr>
        <w:t> </w:t>
      </w:r>
      <w:r>
        <w:rPr>
          <w:spacing w:val="-10"/>
          <w:w w:val="105"/>
          <w:sz w:val="21"/>
        </w:rPr>
        <w:t>=</w:t>
      </w:r>
    </w:p>
    <w:p>
      <w:pPr>
        <w:spacing w:line="172" w:lineRule="exact" w:before="137"/>
        <w:ind w:left="0" w:right="38" w:firstLine="0"/>
        <w:jc w:val="right"/>
        <w:rPr>
          <w:rFonts w:ascii="MathJax_SansSerif" w:hAnsi="MathJax_SansSerif"/>
          <w:sz w:val="15"/>
        </w:rPr>
      </w:pPr>
      <w:r>
        <w:rPr>
          <w:rFonts w:ascii="MathJax_SansSerif" w:hAnsi="MathJax_SansSerif"/>
          <w:spacing w:val="-22"/>
          <w:w w:val="76"/>
          <w:sz w:val="15"/>
        </w:rPr>
        <w:t>J</w:t>
      </w:r>
      <w:r>
        <w:rPr>
          <w:rFonts w:ascii="Arial" w:hAnsi="Arial"/>
          <w:spacing w:val="-196"/>
          <w:w w:val="458"/>
          <w:position w:val="5"/>
          <w:sz w:val="15"/>
        </w:rPr>
        <w:t>˜</w:t>
      </w:r>
      <w:r>
        <w:rPr>
          <w:rFonts w:ascii="Georgia" w:hAnsi="Georgia"/>
          <w:i/>
          <w:spacing w:val="10"/>
          <w:w w:val="96"/>
          <w:sz w:val="15"/>
        </w:rPr>
        <w:t>M</w:t>
      </w:r>
      <w:r>
        <w:rPr>
          <w:rFonts w:ascii="Georgia" w:hAnsi="Georgia"/>
          <w:i/>
          <w:spacing w:val="-46"/>
          <w:w w:val="210"/>
          <w:sz w:val="15"/>
        </w:rPr>
        <w:t> </w:t>
      </w:r>
      <w:r>
        <w:rPr>
          <w:rFonts w:ascii="MathJax_SansSerif" w:hAnsi="MathJax_SansSerif"/>
          <w:spacing w:val="-12"/>
          <w:w w:val="140"/>
          <w:sz w:val="15"/>
        </w:rPr>
        <w:t>)</w:t>
      </w:r>
    </w:p>
    <w:p>
      <w:pPr>
        <w:spacing w:line="247" w:lineRule="exact" w:before="0"/>
        <w:ind w:left="155" w:right="0" w:firstLine="0"/>
        <w:jc w:val="left"/>
        <w:rPr>
          <w:sz w:val="21"/>
        </w:rPr>
      </w:pPr>
      <w:r>
        <w:rPr/>
        <w:br w:type="column"/>
      </w:r>
      <w:r>
        <w:rPr>
          <w:rFonts w:ascii="TeX Gyre Pagella" w:hAnsi="TeX Gyre Pagella"/>
          <w:i/>
          <w:spacing w:val="-28"/>
          <w:sz w:val="21"/>
        </w:rPr>
        <w:t>−−−−−−−−→</w:t>
      </w:r>
      <w:r>
        <w:rPr>
          <w:rFonts w:ascii="TeX Gyre Pagella" w:hAnsi="TeX Gyre Pagella"/>
          <w:i/>
          <w:spacing w:val="15"/>
          <w:sz w:val="21"/>
        </w:rPr>
        <w:t> </w:t>
      </w:r>
      <w:r>
        <w:rPr>
          <w:spacing w:val="-28"/>
          <w:sz w:val="21"/>
        </w:rPr>
        <w:t>(Δ;</w:t>
      </w:r>
      <w:r>
        <w:rPr>
          <w:spacing w:val="-29"/>
          <w:sz w:val="21"/>
        </w:rPr>
        <w:t> </w:t>
      </w:r>
      <w:r>
        <w:rPr>
          <w:spacing w:val="-28"/>
          <w:sz w:val="21"/>
        </w:rPr>
        <w:t>Γ</w:t>
      </w:r>
      <w:r>
        <w:rPr>
          <w:spacing w:val="-8"/>
          <w:sz w:val="21"/>
        </w:rPr>
        <w:t> </w:t>
      </w:r>
      <w:r>
        <w:rPr>
          <w:spacing w:val="-28"/>
          <w:sz w:val="21"/>
        </w:rPr>
        <w:t>)(</w:t>
      </w:r>
      <w:r>
        <w:rPr>
          <w:rFonts w:ascii="MathJax_SansSerif" w:hAnsi="MathJax_SansSerif"/>
          <w:spacing w:val="-28"/>
          <w:sz w:val="21"/>
        </w:rPr>
        <w:t>J</w:t>
      </w:r>
      <w:r>
        <w:rPr>
          <w:rFonts w:ascii="Liberation Serif" w:hAnsi="Liberation Serif"/>
          <w:i/>
          <w:spacing w:val="-28"/>
          <w:sz w:val="21"/>
        </w:rPr>
        <w:t>A</w:t>
      </w:r>
      <w:r>
        <w:rPr>
          <w:rFonts w:ascii="MathJax_SansSerif" w:hAnsi="MathJax_SansSerif"/>
          <w:spacing w:val="-28"/>
          <w:sz w:val="21"/>
        </w:rPr>
        <w:t>)</w:t>
      </w:r>
      <w:r>
        <w:rPr>
          <w:spacing w:val="-28"/>
          <w:sz w:val="21"/>
        </w:rPr>
        <w:t>)</w:t>
      </w:r>
    </w:p>
    <w:p>
      <w:pPr>
        <w:spacing w:after="0" w:line="247" w:lineRule="exact"/>
        <w:jc w:val="left"/>
        <w:rPr>
          <w:sz w:val="21"/>
        </w:rPr>
        <w:sectPr>
          <w:type w:val="continuous"/>
          <w:pgSz w:w="9360" w:h="13610"/>
          <w:pgMar w:header="860" w:footer="0" w:top="800" w:bottom="280" w:left="680" w:right="420"/>
          <w:cols w:num="3" w:equalWidth="0">
            <w:col w:w="1114" w:space="40"/>
            <w:col w:w="2024" w:space="68"/>
            <w:col w:w="5014"/>
          </w:cols>
        </w:sectPr>
      </w:pPr>
    </w:p>
    <w:p>
      <w:pPr>
        <w:spacing w:line="247" w:lineRule="exact" w:before="0"/>
        <w:ind w:left="155" w:right="0" w:firstLine="0"/>
        <w:jc w:val="left"/>
        <w:rPr>
          <w:sz w:val="21"/>
        </w:rPr>
      </w:pPr>
      <w:r>
        <w:rPr>
          <w:rFonts w:ascii="MathJax_SansSerif" w:hAnsi="MathJax_SansSerif"/>
          <w:w w:val="105"/>
          <w:sz w:val="21"/>
        </w:rPr>
        <w:t>J</w:t>
      </w:r>
      <w:r>
        <w:rPr>
          <w:w w:val="105"/>
          <w:sz w:val="21"/>
        </w:rPr>
        <w:t>Γ</w:t>
      </w:r>
      <w:r>
        <w:rPr>
          <w:spacing w:val="-19"/>
          <w:w w:val="105"/>
          <w:sz w:val="21"/>
        </w:rPr>
        <w:t> </w:t>
      </w:r>
      <w:r>
        <w:rPr>
          <w:rFonts w:ascii="TeX Gyre Pagella" w:hAnsi="TeX Gyre Pagella"/>
          <w:i/>
          <w:sz w:val="21"/>
        </w:rPr>
        <w:t>▶</w:t>
      </w:r>
      <w:r>
        <w:rPr>
          <w:rFonts w:ascii="TeX Gyre Pagella" w:hAnsi="TeX Gyre Pagella"/>
          <w:i/>
          <w:spacing w:val="39"/>
          <w:w w:val="105"/>
          <w:sz w:val="21"/>
        </w:rPr>
        <w:t> </w:t>
      </w:r>
      <w:r>
        <w:rPr>
          <w:rFonts w:ascii="Liberation Serif" w:hAnsi="Liberation Serif"/>
          <w:i/>
          <w:w w:val="105"/>
          <w:sz w:val="21"/>
        </w:rPr>
        <w:t>λx.M</w:t>
      </w:r>
      <w:r>
        <w:rPr>
          <w:rFonts w:ascii="Liberation Serif" w:hAnsi="Liberation Serif"/>
          <w:i/>
          <w:spacing w:val="18"/>
          <w:w w:val="105"/>
          <w:sz w:val="21"/>
        </w:rPr>
        <w:t> </w:t>
      </w:r>
      <w:r>
        <w:rPr>
          <w:w w:val="105"/>
          <w:sz w:val="21"/>
        </w:rPr>
        <w:t>:</w:t>
      </w:r>
      <w:r>
        <w:rPr>
          <w:spacing w:val="-18"/>
          <w:w w:val="105"/>
          <w:sz w:val="21"/>
        </w:rPr>
        <w:t> </w:t>
      </w:r>
      <w:r>
        <w:rPr>
          <w:rFonts w:ascii="Liberation Serif" w:hAnsi="Liberation Serif"/>
          <w:i/>
          <w:w w:val="105"/>
          <w:sz w:val="21"/>
        </w:rPr>
        <w:t>A</w:t>
      </w:r>
      <w:r>
        <w:rPr>
          <w:rFonts w:ascii="Liberation Serif" w:hAnsi="Liberation Serif"/>
          <w:i/>
          <w:spacing w:val="-3"/>
          <w:w w:val="105"/>
          <w:sz w:val="21"/>
        </w:rPr>
        <w:t> </w:t>
      </w:r>
      <w:r>
        <w:rPr>
          <w:rFonts w:ascii="TeX Gyre Pagella" w:hAnsi="TeX Gyre Pagella"/>
          <w:i/>
          <w:w w:val="105"/>
          <w:sz w:val="21"/>
        </w:rPr>
        <w:t>→</w:t>
      </w:r>
      <w:r>
        <w:rPr>
          <w:rFonts w:ascii="TeX Gyre Pagella" w:hAnsi="TeX Gyre Pagella"/>
          <w:i/>
          <w:spacing w:val="-3"/>
          <w:w w:val="105"/>
          <w:sz w:val="21"/>
        </w:rPr>
        <w:t> </w:t>
      </w:r>
      <w:r>
        <w:rPr>
          <w:rFonts w:ascii="Liberation Serif" w:hAnsi="Liberation Serif"/>
          <w:i/>
          <w:w w:val="105"/>
          <w:sz w:val="21"/>
        </w:rPr>
        <w:t>B</w:t>
      </w:r>
      <w:r>
        <w:rPr>
          <w:rFonts w:ascii="MathJax_SansSerif" w:hAnsi="MathJax_SansSerif"/>
          <w:w w:val="105"/>
          <w:sz w:val="21"/>
        </w:rPr>
        <w:t>)</w:t>
      </w:r>
      <w:r>
        <w:rPr>
          <w:rFonts w:ascii="MathJax_SansSerif" w:hAnsi="MathJax_SansSerif"/>
          <w:spacing w:val="-2"/>
          <w:w w:val="105"/>
          <w:sz w:val="21"/>
        </w:rPr>
        <w:t> </w:t>
      </w:r>
      <w:r>
        <w:rPr>
          <w:w w:val="105"/>
          <w:sz w:val="21"/>
        </w:rPr>
        <w:t>=</w:t>
      </w:r>
      <w:r>
        <w:rPr>
          <w:spacing w:val="-19"/>
          <w:w w:val="105"/>
          <w:sz w:val="21"/>
        </w:rPr>
        <w:t> </w:t>
      </w:r>
      <w:r>
        <w:rPr>
          <w:rFonts w:ascii="MathJax_SansSerif" w:hAnsi="MathJax_SansSerif"/>
          <w:w w:val="105"/>
          <w:sz w:val="21"/>
        </w:rPr>
        <w:t>J</w:t>
      </w:r>
      <w:r>
        <w:rPr>
          <w:w w:val="105"/>
          <w:sz w:val="21"/>
        </w:rPr>
        <w:t>Γ</w:t>
      </w:r>
      <w:r>
        <w:rPr>
          <w:rFonts w:ascii="MathJax_SansSerif" w:hAnsi="MathJax_SansSerif"/>
          <w:w w:val="105"/>
          <w:sz w:val="21"/>
        </w:rPr>
        <w:t>)</w:t>
      </w:r>
      <w:r>
        <w:rPr>
          <w:rFonts w:ascii="MathJax_SansSerif" w:hAnsi="MathJax_SansSerif"/>
          <w:spacing w:val="-2"/>
          <w:w w:val="105"/>
          <w:sz w:val="21"/>
        </w:rPr>
        <w:t> </w:t>
      </w:r>
      <w:r>
        <w:rPr>
          <w:rFonts w:ascii="TeX Gyre Pagella" w:hAnsi="TeX Gyre Pagella"/>
          <w:i/>
          <w:w w:val="105"/>
          <w:sz w:val="21"/>
        </w:rPr>
        <w:t>−−→</w:t>
      </w:r>
      <w:r>
        <w:rPr>
          <w:rFonts w:ascii="TeX Gyre Pagella" w:hAnsi="TeX Gyre Pagella"/>
          <w:i/>
          <w:spacing w:val="-3"/>
          <w:w w:val="105"/>
          <w:sz w:val="21"/>
        </w:rPr>
        <w:t> </w:t>
      </w:r>
      <w:r>
        <w:rPr>
          <w:w w:val="105"/>
          <w:sz w:val="21"/>
        </w:rPr>
        <w:t>[</w:t>
      </w:r>
      <w:r>
        <w:rPr>
          <w:rFonts w:ascii="MathJax_SansSerif" w:hAnsi="MathJax_SansSerif"/>
          <w:w w:val="105"/>
          <w:sz w:val="21"/>
        </w:rPr>
        <w:t>J</w:t>
      </w:r>
      <w:r>
        <w:rPr>
          <w:rFonts w:ascii="Liberation Serif" w:hAnsi="Liberation Serif"/>
          <w:i/>
          <w:w w:val="105"/>
          <w:sz w:val="21"/>
        </w:rPr>
        <w:t>A</w:t>
      </w:r>
      <w:r>
        <w:rPr>
          <w:rFonts w:ascii="MathJax_SansSerif" w:hAnsi="MathJax_SansSerif"/>
          <w:w w:val="105"/>
          <w:sz w:val="21"/>
        </w:rPr>
        <w:t>)</w:t>
      </w:r>
      <w:r>
        <w:rPr>
          <w:rFonts w:ascii="Liberation Serif" w:hAnsi="Liberation Serif"/>
          <w:i/>
          <w:w w:val="105"/>
          <w:sz w:val="21"/>
        </w:rPr>
        <w:t>,</w:t>
      </w:r>
      <w:r>
        <w:rPr>
          <w:rFonts w:ascii="Liberation Serif" w:hAnsi="Liberation Serif"/>
          <w:i/>
          <w:spacing w:val="-21"/>
          <w:w w:val="105"/>
          <w:sz w:val="21"/>
        </w:rPr>
        <w:t> </w:t>
      </w:r>
      <w:r>
        <w:rPr>
          <w:rFonts w:ascii="MathJax_SansSerif" w:hAnsi="MathJax_SansSerif"/>
          <w:spacing w:val="-4"/>
          <w:w w:val="105"/>
          <w:sz w:val="21"/>
        </w:rPr>
        <w:t>J</w:t>
      </w:r>
      <w:r>
        <w:rPr>
          <w:rFonts w:ascii="Liberation Serif" w:hAnsi="Liberation Serif"/>
          <w:i/>
          <w:spacing w:val="-4"/>
          <w:w w:val="105"/>
          <w:sz w:val="21"/>
        </w:rPr>
        <w:t>B</w:t>
      </w:r>
      <w:r>
        <w:rPr>
          <w:rFonts w:ascii="MathJax_SansSerif" w:hAnsi="MathJax_SansSerif"/>
          <w:spacing w:val="-4"/>
          <w:w w:val="105"/>
          <w:sz w:val="21"/>
        </w:rPr>
        <w:t>)</w:t>
      </w:r>
      <w:r>
        <w:rPr>
          <w:spacing w:val="-4"/>
          <w:w w:val="105"/>
          <w:sz w:val="21"/>
        </w:rPr>
        <w:t>]</w:t>
      </w:r>
    </w:p>
    <w:p>
      <w:pPr>
        <w:spacing w:after="0" w:line="247" w:lineRule="exact"/>
        <w:jc w:val="left"/>
        <w:rPr>
          <w:sz w:val="21"/>
        </w:rPr>
        <w:sectPr>
          <w:type w:val="continuous"/>
          <w:pgSz w:w="9360" w:h="13610"/>
          <w:pgMar w:header="860" w:footer="0" w:top="800" w:bottom="280" w:left="680" w:right="420"/>
        </w:sectPr>
      </w:pPr>
    </w:p>
    <w:p>
      <w:pPr>
        <w:tabs>
          <w:tab w:pos="3381" w:val="left" w:leader="none"/>
          <w:tab w:pos="4518" w:val="left" w:leader="none"/>
        </w:tabs>
        <w:spacing w:line="112" w:lineRule="exact" w:before="141"/>
        <w:ind w:left="870" w:right="0" w:firstLine="0"/>
        <w:jc w:val="left"/>
        <w:rPr>
          <w:rFonts w:ascii="TeX Gyre Pagella"/>
          <w:i/>
          <w:sz w:val="15"/>
        </w:rPr>
      </w:pPr>
      <w:r>
        <w:rPr>
          <w:rFonts w:ascii="TeX Gyre Pagella"/>
          <w:i/>
          <w:smallCaps/>
          <w:w w:val="110"/>
          <w:position w:val="-4"/>
          <w:sz w:val="15"/>
        </w:rPr>
        <w:t>j</w:t>
      </w:r>
      <w:r>
        <w:rPr>
          <w:rFonts w:ascii="TeX Gyre Pagella"/>
          <w:i/>
          <w:smallCaps w:val="0"/>
          <w:spacing w:val="57"/>
          <w:w w:val="110"/>
          <w:position w:val="-4"/>
          <w:sz w:val="15"/>
        </w:rPr>
        <w:t>  </w:t>
      </w:r>
      <w:r>
        <w:rPr>
          <w:rFonts w:ascii="Georgia"/>
          <w:i/>
          <w:smallCaps w:val="0"/>
          <w:spacing w:val="-10"/>
          <w:w w:val="110"/>
          <w:position w:val="-4"/>
          <w:sz w:val="15"/>
        </w:rPr>
        <w:t>l</w:t>
      </w:r>
      <w:r>
        <w:rPr>
          <w:rFonts w:ascii="Georgia"/>
          <w:i/>
          <w:smallCaps w:val="0"/>
          <w:position w:val="-4"/>
          <w:sz w:val="15"/>
        </w:rPr>
        <w:tab/>
      </w:r>
      <w:r>
        <w:rPr>
          <w:rFonts w:ascii="MathJax_SansSerif"/>
          <w:smallCaps w:val="0"/>
          <w:w w:val="105"/>
          <w:sz w:val="15"/>
        </w:rPr>
        <w:t>J</w:t>
      </w:r>
      <w:r>
        <w:rPr>
          <w:rFonts w:ascii="Georgia"/>
          <w:i/>
          <w:smallCaps w:val="0"/>
          <w:w w:val="105"/>
          <w:sz w:val="15"/>
        </w:rPr>
        <w:t>M</w:t>
      </w:r>
      <w:r>
        <w:rPr>
          <w:rFonts w:ascii="Georgia"/>
          <w:i/>
          <w:smallCaps w:val="0"/>
          <w:spacing w:val="-20"/>
          <w:w w:val="105"/>
          <w:sz w:val="15"/>
        </w:rPr>
        <w:t> </w:t>
      </w:r>
      <w:r>
        <w:rPr>
          <w:rFonts w:ascii="MathJax_SansSerif"/>
          <w:smallCaps w:val="0"/>
          <w:spacing w:val="-10"/>
          <w:w w:val="110"/>
          <w:sz w:val="15"/>
        </w:rPr>
        <w:t>)</w:t>
      </w:r>
      <w:r>
        <w:rPr>
          <w:rFonts w:ascii="MathJax_SansSerif"/>
          <w:smallCaps w:val="0"/>
          <w:sz w:val="15"/>
        </w:rPr>
        <w:tab/>
      </w:r>
      <w:r>
        <w:rPr>
          <w:rFonts w:ascii="TeX Gyre Pagella"/>
          <w:i/>
          <w:smallCaps/>
          <w:spacing w:val="-10"/>
          <w:w w:val="110"/>
          <w:position w:val="-4"/>
          <w:sz w:val="15"/>
        </w:rPr>
        <w:t>j</w:t>
      </w:r>
    </w:p>
    <w:p>
      <w:pPr>
        <w:spacing w:line="150" w:lineRule="exact" w:before="103"/>
        <w:ind w:left="870" w:right="0" w:firstLine="0"/>
        <w:jc w:val="left"/>
        <w:rPr>
          <w:sz w:val="21"/>
        </w:rPr>
      </w:pPr>
      <w:r>
        <w:rPr/>
        <w:br w:type="column"/>
      </w:r>
      <w:r>
        <w:rPr>
          <w:rFonts w:ascii="TeX Gyre Pagella" w:hAnsi="TeX Gyre Pagella"/>
          <w:i/>
          <w:spacing w:val="-165"/>
          <w:w w:val="119"/>
          <w:position w:val="7"/>
          <w:sz w:val="21"/>
        </w:rPr>
        <w:t>∼</w:t>
      </w:r>
      <w:r>
        <w:rPr>
          <w:w w:val="90"/>
          <w:sz w:val="21"/>
        </w:rPr>
        <w:t>=</w:t>
      </w:r>
      <w:r>
        <w:rPr>
          <w:spacing w:val="6"/>
          <w:w w:val="105"/>
          <w:sz w:val="21"/>
        </w:rPr>
        <w:t> </w:t>
      </w:r>
      <w:r>
        <w:rPr>
          <w:w w:val="105"/>
          <w:position w:val="1"/>
          <w:sz w:val="21"/>
        </w:rPr>
        <w:t>Δ(</w:t>
      </w:r>
      <w:r>
        <w:rPr>
          <w:rFonts w:ascii="Arial" w:hAnsi="Arial"/>
          <w:i/>
          <w:w w:val="105"/>
          <w:position w:val="1"/>
          <w:sz w:val="21"/>
        </w:rPr>
        <w:t>2</w:t>
      </w:r>
      <w:r>
        <w:rPr>
          <w:w w:val="105"/>
          <w:position w:val="1"/>
          <w:sz w:val="21"/>
        </w:rPr>
        <w:t>[</w:t>
      </w:r>
      <w:r>
        <w:rPr>
          <w:rFonts w:ascii="MathJax_SansSerif" w:hAnsi="MathJax_SansSerif"/>
          <w:w w:val="105"/>
          <w:position w:val="1"/>
          <w:sz w:val="21"/>
        </w:rPr>
        <w:t>J</w:t>
      </w:r>
      <w:r>
        <w:rPr>
          <w:w w:val="105"/>
          <w:position w:val="1"/>
          <w:sz w:val="21"/>
        </w:rPr>
        <w:t>Γ</w:t>
      </w:r>
      <w:r>
        <w:rPr>
          <w:rFonts w:ascii="TeX Gyre Pagella" w:hAnsi="TeX Gyre Pagella"/>
          <w:i/>
          <w:smallCaps/>
          <w:w w:val="105"/>
          <w:position w:val="1"/>
          <w:sz w:val="21"/>
          <w:vertAlign w:val="superscript"/>
        </w:rPr>
        <w:t>j</w:t>
      </w:r>
      <w:r>
        <w:rPr>
          <w:rFonts w:ascii="MathJax_SansSerif" w:hAnsi="MathJax_SansSerif"/>
          <w:smallCaps w:val="0"/>
          <w:w w:val="105"/>
          <w:position w:val="1"/>
          <w:sz w:val="21"/>
          <w:vertAlign w:val="baseline"/>
        </w:rPr>
        <w:t>)</w:t>
      </w:r>
      <w:r>
        <w:rPr>
          <w:rFonts w:ascii="Liberation Serif" w:hAnsi="Liberation Serif"/>
          <w:i/>
          <w:smallCaps w:val="0"/>
          <w:w w:val="105"/>
          <w:position w:val="1"/>
          <w:sz w:val="21"/>
          <w:vertAlign w:val="baseline"/>
        </w:rPr>
        <w:t>,</w:t>
      </w:r>
      <w:r>
        <w:rPr>
          <w:rFonts w:ascii="Liberation Serif" w:hAnsi="Liberation Serif"/>
          <w:i/>
          <w:smallCaps w:val="0"/>
          <w:spacing w:val="-9"/>
          <w:w w:val="105"/>
          <w:position w:val="1"/>
          <w:sz w:val="21"/>
          <w:vertAlign w:val="baseline"/>
        </w:rPr>
        <w:t> </w:t>
      </w:r>
      <w:r>
        <w:rPr>
          <w:smallCaps w:val="0"/>
          <w:w w:val="105"/>
          <w:position w:val="1"/>
          <w:sz w:val="21"/>
          <w:vertAlign w:val="baseline"/>
        </w:rPr>
        <w:t>[</w:t>
      </w:r>
      <w:r>
        <w:rPr>
          <w:rFonts w:ascii="MathJax_SansSerif" w:hAnsi="MathJax_SansSerif"/>
          <w:smallCaps w:val="0"/>
          <w:w w:val="105"/>
          <w:position w:val="1"/>
          <w:sz w:val="21"/>
          <w:vertAlign w:val="baseline"/>
        </w:rPr>
        <w:t>J</w:t>
      </w:r>
      <w:r>
        <w:rPr>
          <w:rFonts w:ascii="Liberation Serif" w:hAnsi="Liberation Serif"/>
          <w:i/>
          <w:smallCaps w:val="0"/>
          <w:w w:val="105"/>
          <w:position w:val="1"/>
          <w:sz w:val="21"/>
          <w:vertAlign w:val="baseline"/>
        </w:rPr>
        <w:t>A</w:t>
      </w:r>
      <w:r>
        <w:rPr>
          <w:rFonts w:ascii="MathJax_SansSerif" w:hAnsi="MathJax_SansSerif"/>
          <w:smallCaps w:val="0"/>
          <w:w w:val="105"/>
          <w:position w:val="1"/>
          <w:sz w:val="21"/>
          <w:vertAlign w:val="baseline"/>
        </w:rPr>
        <w:t>)</w:t>
      </w:r>
      <w:r>
        <w:rPr>
          <w:rFonts w:ascii="Liberation Serif" w:hAnsi="Liberation Serif"/>
          <w:i/>
          <w:smallCaps w:val="0"/>
          <w:w w:val="105"/>
          <w:position w:val="1"/>
          <w:sz w:val="21"/>
          <w:vertAlign w:val="baseline"/>
        </w:rPr>
        <w:t>,</w:t>
      </w:r>
      <w:r>
        <w:rPr>
          <w:rFonts w:ascii="Liberation Serif" w:hAnsi="Liberation Serif"/>
          <w:i/>
          <w:smallCaps w:val="0"/>
          <w:spacing w:val="-8"/>
          <w:w w:val="105"/>
          <w:position w:val="1"/>
          <w:sz w:val="21"/>
          <w:vertAlign w:val="baseline"/>
        </w:rPr>
        <w:t> </w:t>
      </w:r>
      <w:r>
        <w:rPr>
          <w:rFonts w:ascii="MathJax_SansSerif" w:hAnsi="MathJax_SansSerif"/>
          <w:smallCaps w:val="0"/>
          <w:spacing w:val="-2"/>
          <w:w w:val="105"/>
          <w:position w:val="1"/>
          <w:sz w:val="21"/>
          <w:vertAlign w:val="baseline"/>
        </w:rPr>
        <w:t>J</w:t>
      </w:r>
      <w:r>
        <w:rPr>
          <w:rFonts w:ascii="Liberation Serif" w:hAnsi="Liberation Serif"/>
          <w:i/>
          <w:smallCaps w:val="0"/>
          <w:spacing w:val="-2"/>
          <w:w w:val="105"/>
          <w:position w:val="1"/>
          <w:sz w:val="21"/>
          <w:vertAlign w:val="baseline"/>
        </w:rPr>
        <w:t>B</w:t>
      </w:r>
      <w:r>
        <w:rPr>
          <w:rFonts w:ascii="MathJax_SansSerif" w:hAnsi="MathJax_SansSerif"/>
          <w:smallCaps w:val="0"/>
          <w:spacing w:val="-2"/>
          <w:w w:val="105"/>
          <w:position w:val="1"/>
          <w:sz w:val="21"/>
          <w:vertAlign w:val="baseline"/>
        </w:rPr>
        <w:t>)</w:t>
      </w:r>
      <w:r>
        <w:rPr>
          <w:smallCaps w:val="0"/>
          <w:spacing w:val="-2"/>
          <w:w w:val="105"/>
          <w:position w:val="1"/>
          <w:sz w:val="21"/>
          <w:vertAlign w:val="baseline"/>
        </w:rPr>
        <w:t>]])</w:t>
      </w:r>
    </w:p>
    <w:p>
      <w:pPr>
        <w:spacing w:after="0" w:line="150" w:lineRule="exact"/>
        <w:jc w:val="left"/>
        <w:rPr>
          <w:sz w:val="21"/>
        </w:rPr>
        <w:sectPr>
          <w:type w:val="continuous"/>
          <w:pgSz w:w="9360" w:h="13610"/>
          <w:pgMar w:header="860" w:footer="0" w:top="800" w:bottom="280" w:left="680" w:right="420"/>
          <w:cols w:num="2" w:equalWidth="0">
            <w:col w:w="4604" w:space="73"/>
            <w:col w:w="3583"/>
          </w:cols>
        </w:sectPr>
      </w:pPr>
    </w:p>
    <w:p>
      <w:pPr>
        <w:pStyle w:val="BodyText"/>
        <w:spacing w:line="254" w:lineRule="exact"/>
        <w:ind w:left="155"/>
        <w:rPr>
          <w:rFonts w:ascii="TeX Gyre Pagella" w:hAnsi="TeX Gyre Pagella"/>
          <w:i/>
        </w:rPr>
      </w:pPr>
      <w:r>
        <w:rPr>
          <w:rFonts w:ascii="MathJax_SansSerif" w:hAnsi="MathJax_SansSerif"/>
        </w:rPr>
        <w:t>J</w:t>
      </w:r>
      <w:r>
        <w:rPr/>
        <w:t>Γ;</w:t>
      </w:r>
      <w:r>
        <w:rPr>
          <w:spacing w:val="-35"/>
        </w:rPr>
        <w:t> </w:t>
      </w:r>
      <w:r>
        <w:rPr/>
        <w:t>Δ;</w:t>
      </w:r>
      <w:r>
        <w:rPr>
          <w:spacing w:val="-35"/>
        </w:rPr>
        <w:t> </w:t>
      </w:r>
      <w:r>
        <w:rPr/>
        <w:t>Γ</w:t>
      </w:r>
      <w:r>
        <w:rPr>
          <w:spacing w:val="28"/>
        </w:rPr>
        <w:t> </w:t>
      </w:r>
      <w:r>
        <w:rPr>
          <w:rFonts w:ascii="TeX Gyre Pagella" w:hAnsi="TeX Gyre Pagella"/>
          <w:i/>
          <w:spacing w:val="-24"/>
          <w:w w:val="85"/>
        </w:rPr>
        <w:t>▶</w:t>
      </w:r>
    </w:p>
    <w:p>
      <w:pPr>
        <w:spacing w:line="66" w:lineRule="exact" w:before="193"/>
        <w:ind w:left="0" w:right="229" w:firstLine="0"/>
        <w:jc w:val="right"/>
        <w:rPr>
          <w:rFonts w:ascii="Georgia"/>
          <w:i/>
          <w:sz w:val="15"/>
        </w:rPr>
      </w:pPr>
      <w:r>
        <w:rPr>
          <w:rFonts w:ascii="Georgia"/>
          <w:i/>
          <w:spacing w:val="-10"/>
          <w:w w:val="115"/>
          <w:sz w:val="15"/>
        </w:rPr>
        <w:t>l</w:t>
      </w:r>
    </w:p>
    <w:p>
      <w:pPr>
        <w:spacing w:line="253" w:lineRule="exact" w:before="0"/>
        <w:ind w:left="79" w:right="0" w:firstLine="0"/>
        <w:jc w:val="left"/>
        <w:rPr>
          <w:sz w:val="21"/>
        </w:rPr>
      </w:pPr>
      <w:r>
        <w:rPr/>
        <w:br w:type="column"/>
      </w:r>
      <w:r>
        <w:rPr>
          <w:rFonts w:ascii="Liberation Serif" w:hAnsi="Liberation Serif"/>
          <w:i/>
          <w:spacing w:val="-2"/>
          <w:w w:val="110"/>
          <w:sz w:val="21"/>
        </w:rPr>
        <w:t>λx.M</w:t>
      </w:r>
      <w:r>
        <w:rPr>
          <w:rFonts w:ascii="Liberation Serif" w:hAnsi="Liberation Serif"/>
          <w:i/>
          <w:spacing w:val="-5"/>
          <w:w w:val="110"/>
          <w:sz w:val="21"/>
        </w:rPr>
        <w:t> </w:t>
      </w:r>
      <w:r>
        <w:rPr>
          <w:spacing w:val="-2"/>
          <w:w w:val="110"/>
          <w:sz w:val="21"/>
        </w:rPr>
        <w:t>:</w:t>
      </w:r>
      <w:r>
        <w:rPr>
          <w:spacing w:val="-19"/>
          <w:w w:val="110"/>
          <w:sz w:val="21"/>
        </w:rPr>
        <w:t> </w:t>
      </w:r>
      <w:r>
        <w:rPr>
          <w:rFonts w:ascii="Liberation Serif" w:hAnsi="Liberation Serif"/>
          <w:i/>
          <w:spacing w:val="-2"/>
          <w:w w:val="110"/>
          <w:sz w:val="21"/>
        </w:rPr>
        <w:t>A</w:t>
      </w:r>
      <w:r>
        <w:rPr>
          <w:rFonts w:ascii="Liberation Serif" w:hAnsi="Liberation Serif"/>
          <w:i/>
          <w:spacing w:val="-13"/>
          <w:w w:val="110"/>
          <w:sz w:val="21"/>
        </w:rPr>
        <w:t> </w:t>
      </w:r>
      <w:r>
        <w:rPr>
          <w:rFonts w:ascii="TeX Gyre Pagella" w:hAnsi="TeX Gyre Pagella"/>
          <w:i/>
          <w:spacing w:val="-2"/>
          <w:w w:val="110"/>
          <w:sz w:val="21"/>
        </w:rPr>
        <w:t>→</w:t>
      </w:r>
      <w:r>
        <w:rPr>
          <w:rFonts w:ascii="TeX Gyre Pagella" w:hAnsi="TeX Gyre Pagella"/>
          <w:i/>
          <w:spacing w:val="-12"/>
          <w:w w:val="110"/>
          <w:sz w:val="21"/>
        </w:rPr>
        <w:t> </w:t>
      </w:r>
      <w:r>
        <w:rPr>
          <w:rFonts w:ascii="Liberation Serif" w:hAnsi="Liberation Serif"/>
          <w:i/>
          <w:spacing w:val="-2"/>
          <w:w w:val="110"/>
          <w:sz w:val="21"/>
        </w:rPr>
        <w:t>B</w:t>
      </w:r>
      <w:r>
        <w:rPr>
          <w:rFonts w:ascii="MathJax_SansSerif" w:hAnsi="MathJax_SansSerif"/>
          <w:spacing w:val="-2"/>
          <w:w w:val="110"/>
          <w:sz w:val="21"/>
        </w:rPr>
        <w:t>)</w:t>
      </w:r>
      <w:r>
        <w:rPr>
          <w:rFonts w:ascii="MathJax_SansSerif" w:hAnsi="MathJax_SansSerif"/>
          <w:spacing w:val="-8"/>
          <w:w w:val="110"/>
          <w:sz w:val="21"/>
        </w:rPr>
        <w:t> </w:t>
      </w:r>
      <w:r>
        <w:rPr>
          <w:spacing w:val="-2"/>
          <w:w w:val="110"/>
          <w:sz w:val="21"/>
        </w:rPr>
        <w:t>=</w:t>
      </w:r>
      <w:r>
        <w:rPr>
          <w:spacing w:val="-18"/>
          <w:w w:val="110"/>
          <w:sz w:val="21"/>
        </w:rPr>
        <w:t> </w:t>
      </w:r>
      <w:r>
        <w:rPr>
          <w:rFonts w:ascii="MathJax_SansSerif" w:hAnsi="MathJax_SansSerif"/>
          <w:spacing w:val="-2"/>
          <w:w w:val="110"/>
          <w:sz w:val="21"/>
        </w:rPr>
        <w:t>J</w:t>
      </w:r>
      <w:r>
        <w:rPr>
          <w:spacing w:val="-2"/>
          <w:w w:val="110"/>
          <w:sz w:val="21"/>
        </w:rPr>
        <w:t>Γ</w:t>
      </w:r>
      <w:r>
        <w:rPr>
          <w:rFonts w:ascii="MathJax_SansSerif" w:hAnsi="MathJax_SansSerif"/>
          <w:spacing w:val="-2"/>
          <w:w w:val="110"/>
          <w:sz w:val="21"/>
        </w:rPr>
        <w:t>)</w:t>
      </w:r>
      <w:r>
        <w:rPr>
          <w:rFonts w:ascii="MathJax_SansSerif" w:hAnsi="MathJax_SansSerif"/>
          <w:spacing w:val="-6"/>
          <w:w w:val="110"/>
          <w:sz w:val="21"/>
        </w:rPr>
        <w:t> </w:t>
      </w:r>
      <w:r>
        <w:rPr>
          <w:rFonts w:ascii="TeX Gyre Pagella" w:hAnsi="TeX Gyre Pagella"/>
          <w:i/>
          <w:spacing w:val="-2"/>
          <w:w w:val="110"/>
          <w:sz w:val="21"/>
        </w:rPr>
        <w:t>−−→</w:t>
      </w:r>
      <w:r>
        <w:rPr>
          <w:rFonts w:ascii="TeX Gyre Pagella" w:hAnsi="TeX Gyre Pagella"/>
          <w:i/>
          <w:spacing w:val="-7"/>
          <w:w w:val="110"/>
          <w:sz w:val="21"/>
        </w:rPr>
        <w:t> </w:t>
      </w:r>
      <w:r>
        <w:rPr>
          <w:spacing w:val="-2"/>
          <w:w w:val="110"/>
          <w:sz w:val="21"/>
        </w:rPr>
        <w:t>Δ(</w:t>
      </w:r>
      <w:r>
        <w:rPr>
          <w:rFonts w:ascii="Arial" w:hAnsi="Arial"/>
          <w:i/>
          <w:spacing w:val="-2"/>
          <w:w w:val="110"/>
          <w:sz w:val="21"/>
        </w:rPr>
        <w:t>2</w:t>
      </w:r>
      <w:r>
        <w:rPr>
          <w:spacing w:val="-2"/>
          <w:w w:val="110"/>
          <w:sz w:val="21"/>
        </w:rPr>
        <w:t>[</w:t>
      </w:r>
      <w:r>
        <w:rPr>
          <w:rFonts w:ascii="MathJax_SansSerif" w:hAnsi="MathJax_SansSerif"/>
          <w:spacing w:val="-2"/>
          <w:w w:val="110"/>
          <w:sz w:val="21"/>
        </w:rPr>
        <w:t>J</w:t>
      </w:r>
      <w:r>
        <w:rPr>
          <w:spacing w:val="-2"/>
          <w:w w:val="110"/>
          <w:sz w:val="21"/>
        </w:rPr>
        <w:t>Γ</w:t>
      </w:r>
      <w:r>
        <w:rPr>
          <w:spacing w:val="-23"/>
          <w:w w:val="110"/>
          <w:sz w:val="21"/>
        </w:rPr>
        <w:t> </w:t>
      </w:r>
      <w:r>
        <w:rPr>
          <w:rFonts w:ascii="Liberation Serif" w:hAnsi="Liberation Serif"/>
          <w:i/>
          <w:spacing w:val="-2"/>
          <w:w w:val="110"/>
          <w:sz w:val="21"/>
        </w:rPr>
        <w:t>,</w:t>
      </w:r>
      <w:r>
        <w:rPr>
          <w:rFonts w:ascii="Liberation Serif" w:hAnsi="Liberation Serif"/>
          <w:i/>
          <w:spacing w:val="-22"/>
          <w:w w:val="110"/>
          <w:sz w:val="21"/>
        </w:rPr>
        <w:t> </w:t>
      </w:r>
      <w:r>
        <w:rPr>
          <w:rFonts w:ascii="Liberation Serif" w:hAnsi="Liberation Serif"/>
          <w:i/>
          <w:spacing w:val="-2"/>
          <w:w w:val="110"/>
          <w:sz w:val="21"/>
        </w:rPr>
        <w:t>A</w:t>
      </w:r>
      <w:r>
        <w:rPr>
          <w:rFonts w:ascii="MathJax_SansSerif" w:hAnsi="MathJax_SansSerif"/>
          <w:spacing w:val="-2"/>
          <w:w w:val="110"/>
          <w:sz w:val="21"/>
        </w:rPr>
        <w:t>)</w:t>
      </w:r>
      <w:r>
        <w:rPr>
          <w:rFonts w:ascii="Liberation Serif" w:hAnsi="Liberation Serif"/>
          <w:i/>
          <w:spacing w:val="-2"/>
          <w:w w:val="110"/>
          <w:sz w:val="21"/>
        </w:rPr>
        <w:t>,</w:t>
      </w:r>
      <w:r>
        <w:rPr>
          <w:rFonts w:ascii="Liberation Serif" w:hAnsi="Liberation Serif"/>
          <w:i/>
          <w:spacing w:val="-24"/>
          <w:w w:val="110"/>
          <w:sz w:val="21"/>
        </w:rPr>
        <w:t> </w:t>
      </w:r>
      <w:r>
        <w:rPr>
          <w:rFonts w:ascii="MathJax_SansSerif" w:hAnsi="MathJax_SansSerif"/>
          <w:spacing w:val="-2"/>
          <w:w w:val="110"/>
          <w:sz w:val="21"/>
        </w:rPr>
        <w:t>J</w:t>
      </w:r>
      <w:r>
        <w:rPr>
          <w:rFonts w:ascii="Liberation Serif" w:hAnsi="Liberation Serif"/>
          <w:i/>
          <w:spacing w:val="-2"/>
          <w:w w:val="110"/>
          <w:sz w:val="21"/>
        </w:rPr>
        <w:t>B</w:t>
      </w:r>
      <w:r>
        <w:rPr>
          <w:rFonts w:ascii="MathJax_SansSerif" w:hAnsi="MathJax_SansSerif"/>
          <w:spacing w:val="-2"/>
          <w:w w:val="110"/>
          <w:sz w:val="21"/>
        </w:rPr>
        <w:t>)</w:t>
      </w:r>
      <w:r>
        <w:rPr>
          <w:spacing w:val="-2"/>
          <w:w w:val="110"/>
          <w:sz w:val="21"/>
        </w:rPr>
        <w:t>])</w:t>
      </w:r>
    </w:p>
    <w:p>
      <w:pPr>
        <w:spacing w:line="163" w:lineRule="exact" w:before="96"/>
        <w:ind w:left="1348" w:right="0" w:firstLine="0"/>
        <w:jc w:val="left"/>
        <w:rPr>
          <w:rFonts w:ascii="TeX Gyre Pagella" w:hAnsi="TeX Gyre Pagella" w:cs="TeX Gyre Pagella" w:eastAsia="TeX Gyre Pagella"/>
          <w:i/>
          <w:iCs/>
          <w:sz w:val="15"/>
          <w:szCs w:val="15"/>
        </w:rPr>
      </w:pPr>
      <w:r>
        <w:rPr>
          <w:rFonts w:ascii="TeX Gyre Pagella" w:hAnsi="TeX Gyre Pagella" w:cs="TeX Gyre Pagella" w:eastAsia="TeX Gyre Pagella"/>
          <w:i/>
          <w:iCs/>
          <w:spacing w:val="2"/>
          <w:sz w:val="15"/>
          <w:szCs w:val="15"/>
        </w:rPr>
        <w:t>⟨</w:t>
      </w:r>
      <w:r>
        <w:rPr>
          <w:rFonts w:ascii="MathJax_SansSerif" w:hAnsi="MathJax_SansSerif" w:cs="MathJax_SansSerif" w:eastAsia="MathJax_SansSerif"/>
          <w:spacing w:val="2"/>
          <w:sz w:val="15"/>
          <w:szCs w:val="15"/>
        </w:rPr>
        <w:t>J</w:t>
      </w:r>
      <w:r>
        <w:rPr>
          <w:rFonts w:ascii="Georgia" w:hAnsi="Georgia" w:cs="Georgia" w:eastAsia="Georgia"/>
          <w:i/>
          <w:iCs/>
          <w:spacing w:val="2"/>
          <w:sz w:val="15"/>
          <w:szCs w:val="15"/>
        </w:rPr>
        <w:t>M</w:t>
      </w:r>
      <w:r>
        <w:rPr>
          <w:rFonts w:ascii="Georgia" w:hAnsi="Georgia" w:cs="Georgia" w:eastAsia="Georgia"/>
          <w:i/>
          <w:iCs/>
          <w:spacing w:val="-7"/>
          <w:sz w:val="15"/>
          <w:szCs w:val="15"/>
        </w:rPr>
        <w:t> </w:t>
      </w:r>
      <w:r>
        <w:rPr>
          <w:rFonts w:ascii="MathJax_SansSerif" w:hAnsi="MathJax_SansSerif" w:cs="MathJax_SansSerif" w:eastAsia="MathJax_SansSerif"/>
          <w:spacing w:val="2"/>
          <w:sz w:val="15"/>
          <w:szCs w:val="15"/>
        </w:rPr>
        <w:t>)</w:t>
      </w:r>
      <w:r>
        <w:rPr>
          <w:rFonts w:ascii="Georgia" w:hAnsi="Georgia" w:cs="Georgia" w:eastAsia="Georgia"/>
          <w:i/>
          <w:iCs/>
          <w:spacing w:val="2"/>
          <w:sz w:val="15"/>
          <w:szCs w:val="15"/>
        </w:rPr>
        <w:t>,</w:t>
      </w:r>
      <w:r>
        <w:rPr>
          <w:rFonts w:ascii="MathJax_SansSerif" w:hAnsi="MathJax_SansSerif" w:cs="MathJax_SansSerif" w:eastAsia="MathJax_SansSerif"/>
          <w:spacing w:val="2"/>
          <w:sz w:val="15"/>
          <w:szCs w:val="15"/>
        </w:rPr>
        <w:t>J</w:t>
      </w:r>
      <w:r>
        <w:rPr>
          <w:rFonts w:ascii="Georgia" w:hAnsi="Georgia" w:cs="Georgia" w:eastAsia="Georgia"/>
          <w:i/>
          <w:iCs/>
          <w:spacing w:val="2"/>
          <w:sz w:val="15"/>
          <w:szCs w:val="15"/>
        </w:rPr>
        <w:t>N</w:t>
      </w:r>
      <w:r>
        <w:rPr>
          <w:rFonts w:ascii="Georgia" w:hAnsi="Georgia" w:cs="Georgia" w:eastAsia="Georgia"/>
          <w:i/>
          <w:iCs/>
          <w:spacing w:val="-7"/>
          <w:sz w:val="15"/>
          <w:szCs w:val="15"/>
        </w:rPr>
        <w:t> </w:t>
      </w:r>
      <w:r>
        <w:rPr>
          <w:rFonts w:ascii="MathJax_SansSerif" w:hAnsi="MathJax_SansSerif" w:cs="MathJax_SansSerif" w:eastAsia="MathJax_SansSerif"/>
          <w:spacing w:val="-7"/>
          <w:sz w:val="15"/>
          <w:szCs w:val="15"/>
        </w:rPr>
        <w:t>)</w:t>
      </w:r>
      <w:r>
        <w:rPr>
          <w:rFonts w:ascii="TeX Gyre Pagella" w:hAnsi="TeX Gyre Pagella" w:cs="TeX Gyre Pagella" w:eastAsia="TeX Gyre Pagella"/>
          <w:i/>
          <w:iCs/>
          <w:spacing w:val="-7"/>
          <w:sz w:val="15"/>
          <w:szCs w:val="15"/>
        </w:rPr>
        <w:t>⟩</w:t>
      </w:r>
    </w:p>
    <w:p>
      <w:pPr>
        <w:spacing w:after="0" w:line="163" w:lineRule="exact"/>
        <w:jc w:val="left"/>
        <w:rPr>
          <w:rFonts w:ascii="TeX Gyre Pagella" w:hAnsi="TeX Gyre Pagella" w:cs="TeX Gyre Pagella" w:eastAsia="TeX Gyre Pagella"/>
          <w:sz w:val="15"/>
          <w:szCs w:val="15"/>
        </w:rPr>
        <w:sectPr>
          <w:type w:val="continuous"/>
          <w:pgSz w:w="9360" w:h="13610"/>
          <w:pgMar w:header="860" w:footer="0" w:top="800" w:bottom="280" w:left="680" w:right="420"/>
          <w:cols w:num="2" w:equalWidth="0">
            <w:col w:w="1114" w:space="40"/>
            <w:col w:w="7106"/>
          </w:cols>
        </w:sectPr>
      </w:pPr>
    </w:p>
    <w:p>
      <w:pPr>
        <w:pStyle w:val="BodyText"/>
        <w:spacing w:line="247" w:lineRule="exact"/>
        <w:ind w:left="155"/>
        <w:rPr>
          <w:rFonts w:ascii="TeX Gyre Pagella" w:hAnsi="TeX Gyre Pagella"/>
          <w:i/>
        </w:rPr>
      </w:pPr>
      <w:r>
        <w:rPr>
          <w:rFonts w:ascii="MathJax_SansSerif" w:hAnsi="MathJax_SansSerif"/>
          <w:w w:val="95"/>
        </w:rPr>
        <w:t>J</w:t>
      </w:r>
      <w:r>
        <w:rPr>
          <w:w w:val="95"/>
        </w:rPr>
        <w:t>Γ;</w:t>
      </w:r>
      <w:r>
        <w:rPr>
          <w:spacing w:val="-28"/>
          <w:w w:val="95"/>
        </w:rPr>
        <w:t> </w:t>
      </w:r>
      <w:r>
        <w:rPr>
          <w:w w:val="95"/>
        </w:rPr>
        <w:t>Δ</w:t>
      </w:r>
      <w:r>
        <w:rPr>
          <w:spacing w:val="-3"/>
          <w:w w:val="95"/>
        </w:rPr>
        <w:t> </w:t>
      </w:r>
      <w:r>
        <w:rPr>
          <w:rFonts w:ascii="TeX Gyre Pagella" w:hAnsi="TeX Gyre Pagella"/>
          <w:i/>
          <w:spacing w:val="-26"/>
          <w:w w:val="85"/>
        </w:rPr>
        <w:t>▶</w:t>
      </w:r>
    </w:p>
    <w:p>
      <w:pPr>
        <w:spacing w:line="247" w:lineRule="exact" w:before="0"/>
        <w:ind w:left="79" w:right="0" w:firstLine="0"/>
        <w:jc w:val="left"/>
        <w:rPr>
          <w:sz w:val="21"/>
        </w:rPr>
      </w:pPr>
      <w:r>
        <w:rPr/>
        <w:br w:type="column"/>
      </w:r>
      <w:r>
        <w:rPr>
          <w:rFonts w:ascii="Liberation Serif" w:hAnsi="Liberation Serif"/>
          <w:i/>
          <w:spacing w:val="11"/>
          <w:sz w:val="21"/>
        </w:rPr>
        <w:t>MN</w:t>
      </w:r>
      <w:r>
        <w:rPr>
          <w:rFonts w:ascii="Liberation Serif" w:hAnsi="Liberation Serif"/>
          <w:i/>
          <w:sz w:val="21"/>
        </w:rPr>
        <w:t> </w:t>
      </w:r>
      <w:r>
        <w:rPr>
          <w:sz w:val="21"/>
        </w:rPr>
        <w:t>:</w:t>
      </w:r>
      <w:r>
        <w:rPr>
          <w:spacing w:val="-17"/>
          <w:sz w:val="21"/>
        </w:rPr>
        <w:t> </w:t>
      </w:r>
      <w:r>
        <w:rPr>
          <w:rFonts w:ascii="Liberation Serif" w:hAnsi="Liberation Serif"/>
          <w:i/>
          <w:sz w:val="21"/>
        </w:rPr>
        <w:t>B</w:t>
      </w:r>
      <w:r>
        <w:rPr>
          <w:rFonts w:ascii="MathJax_SansSerif" w:hAnsi="MathJax_SansSerif"/>
          <w:sz w:val="21"/>
        </w:rPr>
        <w:t>)</w:t>
      </w:r>
      <w:r>
        <w:rPr>
          <w:rFonts w:ascii="MathJax_SansSerif" w:hAnsi="MathJax_SansSerif"/>
          <w:spacing w:val="-9"/>
          <w:sz w:val="21"/>
        </w:rPr>
        <w:t> </w:t>
      </w:r>
      <w:r>
        <w:rPr>
          <w:sz w:val="21"/>
        </w:rPr>
        <w:t>=</w:t>
      </w:r>
      <w:r>
        <w:rPr>
          <w:spacing w:val="-18"/>
          <w:sz w:val="21"/>
        </w:rPr>
        <w:t> </w:t>
      </w:r>
      <w:r>
        <w:rPr>
          <w:rFonts w:ascii="MathJax_SansSerif" w:hAnsi="MathJax_SansSerif"/>
          <w:sz w:val="21"/>
        </w:rPr>
        <w:t>J</w:t>
      </w:r>
      <w:r>
        <w:rPr>
          <w:sz w:val="21"/>
        </w:rPr>
        <w:t>Γ</w:t>
      </w:r>
      <w:r>
        <w:rPr>
          <w:rFonts w:ascii="MathJax_SansSerif" w:hAnsi="MathJax_SansSerif"/>
          <w:sz w:val="21"/>
        </w:rPr>
        <w:t>)</w:t>
      </w:r>
      <w:r>
        <w:rPr>
          <w:rFonts w:ascii="MathJax_SansSerif" w:hAnsi="MathJax_SansSerif"/>
          <w:spacing w:val="-4"/>
          <w:sz w:val="21"/>
        </w:rPr>
        <w:t> </w:t>
      </w:r>
      <w:r>
        <w:rPr>
          <w:rFonts w:ascii="TeX Gyre Pagella" w:hAnsi="TeX Gyre Pagella"/>
          <w:i/>
          <w:sz w:val="21"/>
        </w:rPr>
        <w:t>−−−−−−→</w:t>
      </w:r>
      <w:r>
        <w:rPr>
          <w:rFonts w:ascii="TeX Gyre Pagella" w:hAnsi="TeX Gyre Pagella"/>
          <w:i/>
          <w:spacing w:val="-4"/>
          <w:sz w:val="21"/>
        </w:rPr>
        <w:t> </w:t>
      </w:r>
      <w:r>
        <w:rPr>
          <w:sz w:val="21"/>
        </w:rPr>
        <w:t>Δ([</w:t>
      </w:r>
      <w:r>
        <w:rPr>
          <w:rFonts w:ascii="MathJax_SansSerif" w:hAnsi="MathJax_SansSerif"/>
          <w:sz w:val="21"/>
        </w:rPr>
        <w:t>J</w:t>
      </w:r>
      <w:r>
        <w:rPr>
          <w:rFonts w:ascii="Liberation Serif" w:hAnsi="Liberation Serif"/>
          <w:i/>
          <w:sz w:val="21"/>
        </w:rPr>
        <w:t>A</w:t>
      </w:r>
      <w:r>
        <w:rPr>
          <w:rFonts w:ascii="MathJax_SansSerif" w:hAnsi="MathJax_SansSerif"/>
          <w:sz w:val="21"/>
        </w:rPr>
        <w:t>)</w:t>
      </w:r>
      <w:r>
        <w:rPr>
          <w:rFonts w:ascii="Liberation Serif" w:hAnsi="Liberation Serif"/>
          <w:i/>
          <w:sz w:val="21"/>
        </w:rPr>
        <w:t>,</w:t>
      </w:r>
      <w:r>
        <w:rPr>
          <w:rFonts w:ascii="Liberation Serif" w:hAnsi="Liberation Serif"/>
          <w:i/>
          <w:spacing w:val="-18"/>
          <w:sz w:val="21"/>
        </w:rPr>
        <w:t> </w:t>
      </w:r>
      <w:r>
        <w:rPr>
          <w:rFonts w:ascii="MathJax_SansSerif" w:hAnsi="MathJax_SansSerif"/>
          <w:sz w:val="21"/>
        </w:rPr>
        <w:t>J</w:t>
      </w:r>
      <w:r>
        <w:rPr>
          <w:rFonts w:ascii="Liberation Serif" w:hAnsi="Liberation Serif"/>
          <w:i/>
          <w:sz w:val="21"/>
        </w:rPr>
        <w:t>B</w:t>
      </w:r>
      <w:r>
        <w:rPr>
          <w:rFonts w:ascii="MathJax_SansSerif" w:hAnsi="MathJax_SansSerif"/>
          <w:sz w:val="21"/>
        </w:rPr>
        <w:t>)</w:t>
      </w:r>
      <w:r>
        <w:rPr>
          <w:sz w:val="21"/>
        </w:rPr>
        <w:t>])</w:t>
      </w:r>
      <w:r>
        <w:rPr>
          <w:spacing w:val="-23"/>
          <w:sz w:val="21"/>
        </w:rPr>
        <w:t> </w:t>
      </w:r>
      <w:r>
        <w:rPr>
          <w:rFonts w:ascii="TeX Gyre Pagella" w:hAnsi="TeX Gyre Pagella"/>
          <w:i/>
          <w:sz w:val="21"/>
        </w:rPr>
        <w:t>×</w:t>
      </w:r>
      <w:r>
        <w:rPr>
          <w:rFonts w:ascii="TeX Gyre Pagella" w:hAnsi="TeX Gyre Pagella"/>
          <w:i/>
          <w:spacing w:val="-13"/>
          <w:sz w:val="21"/>
        </w:rPr>
        <w:t> </w:t>
      </w:r>
      <w:r>
        <w:rPr>
          <w:spacing w:val="-2"/>
          <w:sz w:val="21"/>
        </w:rPr>
        <w:t>Δ(</w:t>
      </w:r>
      <w:r>
        <w:rPr>
          <w:rFonts w:ascii="MathJax_SansSerif" w:hAnsi="MathJax_SansSerif"/>
          <w:spacing w:val="-2"/>
          <w:sz w:val="21"/>
        </w:rPr>
        <w:t>J</w:t>
      </w:r>
      <w:r>
        <w:rPr>
          <w:rFonts w:ascii="Liberation Serif" w:hAnsi="Liberation Serif"/>
          <w:i/>
          <w:spacing w:val="-2"/>
          <w:sz w:val="21"/>
        </w:rPr>
        <w:t>A</w:t>
      </w:r>
      <w:r>
        <w:rPr>
          <w:rFonts w:ascii="MathJax_SansSerif" w:hAnsi="MathJax_SansSerif"/>
          <w:spacing w:val="-2"/>
          <w:sz w:val="21"/>
        </w:rPr>
        <w:t>)</w:t>
      </w:r>
      <w:r>
        <w:rPr>
          <w:spacing w:val="-2"/>
          <w:sz w:val="21"/>
        </w:rPr>
        <w:t>)</w:t>
      </w:r>
    </w:p>
    <w:p>
      <w:pPr>
        <w:spacing w:line="154" w:lineRule="exact" w:before="14"/>
        <w:ind w:left="0" w:right="1366" w:firstLine="0"/>
        <w:jc w:val="right"/>
        <w:rPr>
          <w:rFonts w:ascii="TeX Gyre Pagella"/>
          <w:i/>
          <w:sz w:val="21"/>
        </w:rPr>
      </w:pPr>
      <w:r>
        <w:rPr>
          <w:rFonts w:ascii="TeX Gyre Pagella"/>
          <w:i/>
          <w:spacing w:val="-10"/>
          <w:w w:val="130"/>
          <w:sz w:val="21"/>
        </w:rPr>
        <w:t>~</w:t>
      </w:r>
    </w:p>
    <w:p>
      <w:pPr>
        <w:spacing w:line="240" w:lineRule="auto" w:before="21"/>
        <w:rPr>
          <w:rFonts w:ascii="TeX Gyre Pagella"/>
          <w:i/>
          <w:sz w:val="15"/>
        </w:rPr>
      </w:pPr>
      <w:r>
        <w:rPr/>
        <w:br w:type="column"/>
      </w:r>
      <w:r>
        <w:rPr>
          <w:rFonts w:ascii="TeX Gyre Pagella"/>
          <w:i/>
          <w:sz w:val="15"/>
        </w:rPr>
      </w:r>
    </w:p>
    <w:p>
      <w:pPr>
        <w:spacing w:line="150" w:lineRule="exact" w:before="0"/>
        <w:ind w:left="155" w:right="0" w:firstLine="0"/>
        <w:jc w:val="left"/>
        <w:rPr>
          <w:rFonts w:ascii="LM Roman 8" w:hAnsi="LM Roman 8"/>
          <w:sz w:val="15"/>
        </w:rPr>
      </w:pPr>
      <w:r>
        <w:rPr>
          <w:rFonts w:ascii="LM Roman 8" w:hAnsi="LM Roman 8"/>
          <w:spacing w:val="-2"/>
          <w:w w:val="105"/>
          <w:sz w:val="15"/>
        </w:rPr>
        <w:t>Δ(ev)</w:t>
      </w:r>
    </w:p>
    <w:p>
      <w:pPr>
        <w:spacing w:after="0" w:line="150" w:lineRule="exact"/>
        <w:jc w:val="left"/>
        <w:rPr>
          <w:rFonts w:ascii="LM Roman 8" w:hAnsi="LM Roman 8"/>
          <w:sz w:val="15"/>
        </w:rPr>
        <w:sectPr>
          <w:type w:val="continuous"/>
          <w:pgSz w:w="9360" w:h="13610"/>
          <w:pgMar w:header="860" w:footer="0" w:top="800" w:bottom="280" w:left="680" w:right="420"/>
          <w:cols w:num="3" w:equalWidth="0">
            <w:col w:w="833" w:space="40"/>
            <w:col w:w="4722" w:space="457"/>
            <w:col w:w="2208"/>
          </w:cols>
        </w:sectPr>
      </w:pPr>
    </w:p>
    <w:p>
      <w:pPr>
        <w:pStyle w:val="BodyText"/>
        <w:spacing w:before="175"/>
        <w:rPr>
          <w:rFonts w:ascii="LM Roman 8"/>
          <w:sz w:val="15"/>
        </w:rPr>
      </w:pPr>
    </w:p>
    <w:p>
      <w:pPr>
        <w:tabs>
          <w:tab w:pos="2513" w:val="left" w:leader="none"/>
        </w:tabs>
        <w:spacing w:before="0"/>
        <w:ind w:left="832" w:right="0" w:firstLine="0"/>
        <w:jc w:val="left"/>
        <w:rPr>
          <w:rFonts w:ascii="MathJax_SansSerif"/>
          <w:sz w:val="15"/>
        </w:rPr>
      </w:pPr>
      <w:r>
        <w:rPr/>
        <mc:AlternateContent>
          <mc:Choice Requires="wps">
            <w:drawing>
              <wp:anchor distT="0" distB="0" distL="0" distR="0" allowOverlap="1" layoutInCell="1" locked="0" behindDoc="0" simplePos="0" relativeHeight="15748096">
                <wp:simplePos x="0" y="0"/>
                <wp:positionH relativeFrom="page">
                  <wp:posOffset>530428</wp:posOffset>
                </wp:positionH>
                <wp:positionV relativeFrom="paragraph">
                  <wp:posOffset>75824</wp:posOffset>
                </wp:positionV>
                <wp:extent cx="42989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29895" cy="134620"/>
                        </a:xfrm>
                        <a:prstGeom prst="rect">
                          <a:avLst/>
                        </a:prstGeom>
                      </wps:spPr>
                      <wps:txbx>
                        <w:txbxContent>
                          <w:p>
                            <w:pPr>
                              <w:pStyle w:val="BodyText"/>
                              <w:spacing w:line="212" w:lineRule="exact"/>
                              <w:rPr>
                                <w:rFonts w:ascii="TeX Gyre Pagella" w:hAnsi="TeX Gyre Pagella"/>
                                <w:i/>
                              </w:rPr>
                            </w:pPr>
                            <w:r>
                              <w:rPr>
                                <w:rFonts w:ascii="MathJax_SansSerif" w:hAnsi="MathJax_SansSerif"/>
                                <w:w w:val="95"/>
                              </w:rPr>
                              <w:t>J</w:t>
                            </w:r>
                            <w:r>
                              <w:rPr>
                                <w:w w:val="95"/>
                              </w:rPr>
                              <w:t>Γ;</w:t>
                            </w:r>
                            <w:r>
                              <w:rPr>
                                <w:spacing w:val="-28"/>
                                <w:w w:val="95"/>
                              </w:rPr>
                              <w:t> </w:t>
                            </w:r>
                            <w:r>
                              <w:rPr>
                                <w:w w:val="95"/>
                              </w:rPr>
                              <w:t>Δ</w:t>
                            </w:r>
                            <w:r>
                              <w:rPr>
                                <w:spacing w:val="-3"/>
                                <w:w w:val="95"/>
                              </w:rPr>
                              <w:t> </w:t>
                            </w:r>
                            <w:r>
                              <w:rPr>
                                <w:rFonts w:ascii="TeX Gyre Pagella" w:hAnsi="TeX Gyre Pagella"/>
                                <w:i/>
                                <w:spacing w:val="-27"/>
                                <w:w w:val="85"/>
                              </w:rPr>
                              <w:t>▶</w:t>
                            </w:r>
                          </w:p>
                        </w:txbxContent>
                      </wps:txbx>
                      <wps:bodyPr wrap="square" lIns="0" tIns="0" rIns="0" bIns="0" rtlCol="0">
                        <a:noAutofit/>
                      </wps:bodyPr>
                    </wps:wsp>
                  </a:graphicData>
                </a:graphic>
              </wp:anchor>
            </w:drawing>
          </mc:Choice>
          <mc:Fallback>
            <w:pict>
              <v:shape style="position:absolute;margin-left:41.765995pt;margin-top:5.970398pt;width:33.85pt;height:10.6pt;mso-position-horizontal-relative:page;mso-position-vertical-relative:paragraph;z-index:15748096" type="#_x0000_t202" id="docshape37" filled="false" stroked="false">
                <v:textbox inset="0,0,0,0">
                  <w:txbxContent>
                    <w:p>
                      <w:pPr>
                        <w:pStyle w:val="BodyText"/>
                        <w:spacing w:line="212" w:lineRule="exact"/>
                        <w:rPr>
                          <w:rFonts w:ascii="TeX Gyre Pagella" w:hAnsi="TeX Gyre Pagella"/>
                          <w:i/>
                        </w:rPr>
                      </w:pPr>
                      <w:r>
                        <w:rPr>
                          <w:rFonts w:ascii="MathJax_SansSerif" w:hAnsi="MathJax_SansSerif"/>
                          <w:w w:val="95"/>
                        </w:rPr>
                        <w:t>J</w:t>
                      </w:r>
                      <w:r>
                        <w:rPr>
                          <w:w w:val="95"/>
                        </w:rPr>
                        <w:t>Γ;</w:t>
                      </w:r>
                      <w:r>
                        <w:rPr>
                          <w:spacing w:val="-28"/>
                          <w:w w:val="95"/>
                        </w:rPr>
                        <w:t> </w:t>
                      </w:r>
                      <w:r>
                        <w:rPr>
                          <w:w w:val="95"/>
                        </w:rPr>
                        <w:t>Δ</w:t>
                      </w:r>
                      <w:r>
                        <w:rPr>
                          <w:spacing w:val="-3"/>
                          <w:w w:val="95"/>
                        </w:rPr>
                        <w:t> </w:t>
                      </w:r>
                      <w:r>
                        <w:rPr>
                          <w:rFonts w:ascii="TeX Gyre Pagella" w:hAnsi="TeX Gyre Pagella"/>
                          <w:i/>
                          <w:spacing w:val="-27"/>
                          <w:w w:val="85"/>
                        </w:rPr>
                        <w:t>▶</w:t>
                      </w:r>
                    </w:p>
                  </w:txbxContent>
                </v:textbox>
                <w10:wrap type="none"/>
              </v:shape>
            </w:pict>
          </mc:Fallback>
        </mc:AlternateContent>
      </w:r>
      <w:r>
        <w:rPr>
          <w:rFonts w:ascii="Georgia"/>
          <w:i/>
          <w:spacing w:val="-10"/>
          <w:w w:val="110"/>
          <w:position w:val="-4"/>
          <w:sz w:val="15"/>
        </w:rPr>
        <w:t>l</w:t>
      </w:r>
      <w:r>
        <w:rPr>
          <w:rFonts w:ascii="Georgia"/>
          <w:i/>
          <w:position w:val="-4"/>
          <w:sz w:val="15"/>
        </w:rPr>
        <w:tab/>
      </w:r>
      <w:r>
        <w:rPr>
          <w:rFonts w:ascii="MathJax_SansSerif"/>
          <w:w w:val="105"/>
          <w:sz w:val="15"/>
        </w:rPr>
        <w:t>J</w:t>
      </w:r>
      <w:r>
        <w:rPr>
          <w:rFonts w:ascii="Georgia"/>
          <w:i/>
          <w:w w:val="105"/>
          <w:sz w:val="15"/>
        </w:rPr>
        <w:t>M</w:t>
      </w:r>
      <w:r>
        <w:rPr>
          <w:rFonts w:ascii="Georgia"/>
          <w:i/>
          <w:spacing w:val="-20"/>
          <w:w w:val="105"/>
          <w:sz w:val="15"/>
        </w:rPr>
        <w:t> </w:t>
      </w:r>
      <w:r>
        <w:rPr>
          <w:rFonts w:ascii="MathJax_SansSerif"/>
          <w:spacing w:val="-10"/>
          <w:w w:val="110"/>
          <w:sz w:val="15"/>
        </w:rPr>
        <w:t>)</w:t>
      </w:r>
    </w:p>
    <w:p>
      <w:pPr>
        <w:spacing w:line="247" w:lineRule="exact" w:before="0"/>
        <w:ind w:left="832" w:right="0" w:firstLine="0"/>
        <w:jc w:val="left"/>
        <w:rPr>
          <w:sz w:val="21"/>
        </w:rPr>
      </w:pPr>
      <w:r>
        <w:rPr/>
        <w:br w:type="column"/>
      </w:r>
      <w:r>
        <w:rPr>
          <w:spacing w:val="-6"/>
          <w:w w:val="105"/>
          <w:sz w:val="21"/>
        </w:rPr>
        <w:t>=</w:t>
      </w:r>
      <w:r>
        <w:rPr>
          <w:spacing w:val="-15"/>
          <w:w w:val="105"/>
          <w:sz w:val="21"/>
        </w:rPr>
        <w:t> </w:t>
      </w:r>
      <w:r>
        <w:rPr>
          <w:spacing w:val="-6"/>
          <w:w w:val="105"/>
          <w:position w:val="1"/>
          <w:sz w:val="21"/>
        </w:rPr>
        <w:t>Δ([</w:t>
      </w:r>
      <w:r>
        <w:rPr>
          <w:rFonts w:ascii="MathJax_SansSerif" w:hAnsi="MathJax_SansSerif"/>
          <w:spacing w:val="-6"/>
          <w:w w:val="105"/>
          <w:position w:val="1"/>
          <w:sz w:val="21"/>
        </w:rPr>
        <w:t>J</w:t>
      </w:r>
      <w:r>
        <w:rPr>
          <w:rFonts w:ascii="Liberation Serif" w:hAnsi="Liberation Serif"/>
          <w:i/>
          <w:spacing w:val="-6"/>
          <w:w w:val="105"/>
          <w:position w:val="1"/>
          <w:sz w:val="21"/>
        </w:rPr>
        <w:t>A</w:t>
      </w:r>
      <w:r>
        <w:rPr>
          <w:rFonts w:ascii="MathJax_SansSerif" w:hAnsi="MathJax_SansSerif"/>
          <w:spacing w:val="-6"/>
          <w:w w:val="105"/>
          <w:position w:val="1"/>
          <w:sz w:val="21"/>
        </w:rPr>
        <w:t>)</w:t>
      </w:r>
      <w:r>
        <w:rPr>
          <w:rFonts w:ascii="Liberation Serif" w:hAnsi="Liberation Serif"/>
          <w:i/>
          <w:spacing w:val="-6"/>
          <w:w w:val="105"/>
          <w:position w:val="1"/>
          <w:sz w:val="21"/>
        </w:rPr>
        <w:t>,</w:t>
      </w:r>
      <w:r>
        <w:rPr>
          <w:rFonts w:ascii="Liberation Serif" w:hAnsi="Liberation Serif"/>
          <w:i/>
          <w:spacing w:val="-21"/>
          <w:w w:val="105"/>
          <w:position w:val="1"/>
          <w:sz w:val="21"/>
        </w:rPr>
        <w:t> </w:t>
      </w:r>
      <w:r>
        <w:rPr>
          <w:rFonts w:ascii="MathJax_SansSerif" w:hAnsi="MathJax_SansSerif"/>
          <w:spacing w:val="-6"/>
          <w:w w:val="105"/>
          <w:position w:val="1"/>
          <w:sz w:val="21"/>
        </w:rPr>
        <w:t>J</w:t>
      </w:r>
      <w:r>
        <w:rPr>
          <w:rFonts w:ascii="Liberation Serif" w:hAnsi="Liberation Serif"/>
          <w:i/>
          <w:spacing w:val="-6"/>
          <w:w w:val="105"/>
          <w:position w:val="1"/>
          <w:sz w:val="21"/>
        </w:rPr>
        <w:t>B</w:t>
      </w:r>
      <w:r>
        <w:rPr>
          <w:rFonts w:ascii="MathJax_SansSerif" w:hAnsi="MathJax_SansSerif"/>
          <w:spacing w:val="-6"/>
          <w:w w:val="105"/>
          <w:position w:val="1"/>
          <w:sz w:val="21"/>
        </w:rPr>
        <w:t>)</w:t>
      </w:r>
      <w:r>
        <w:rPr>
          <w:spacing w:val="-6"/>
          <w:w w:val="105"/>
          <w:position w:val="1"/>
          <w:sz w:val="21"/>
        </w:rPr>
        <w:t>]</w:t>
      </w:r>
      <w:r>
        <w:rPr>
          <w:spacing w:val="-26"/>
          <w:w w:val="105"/>
          <w:position w:val="1"/>
          <w:sz w:val="21"/>
        </w:rPr>
        <w:t> </w:t>
      </w:r>
      <w:r>
        <w:rPr>
          <w:rFonts w:ascii="TeX Gyre Pagella" w:hAnsi="TeX Gyre Pagella"/>
          <w:i/>
          <w:spacing w:val="-6"/>
          <w:w w:val="105"/>
          <w:position w:val="1"/>
          <w:sz w:val="21"/>
        </w:rPr>
        <w:t>×</w:t>
      </w:r>
      <w:r>
        <w:rPr>
          <w:rFonts w:ascii="TeX Gyre Pagella" w:hAnsi="TeX Gyre Pagella"/>
          <w:i/>
          <w:spacing w:val="-9"/>
          <w:w w:val="105"/>
          <w:position w:val="1"/>
          <w:sz w:val="21"/>
        </w:rPr>
        <w:t> </w:t>
      </w:r>
      <w:r>
        <w:rPr>
          <w:rFonts w:ascii="MathJax_SansSerif" w:hAnsi="MathJax_SansSerif"/>
          <w:spacing w:val="-6"/>
          <w:w w:val="105"/>
          <w:position w:val="1"/>
          <w:sz w:val="21"/>
        </w:rPr>
        <w:t>J</w:t>
      </w:r>
      <w:r>
        <w:rPr>
          <w:rFonts w:ascii="Liberation Serif" w:hAnsi="Liberation Serif"/>
          <w:i/>
          <w:spacing w:val="-6"/>
          <w:w w:val="105"/>
          <w:position w:val="1"/>
          <w:sz w:val="21"/>
        </w:rPr>
        <w:t>A</w:t>
      </w:r>
      <w:r>
        <w:rPr>
          <w:rFonts w:ascii="MathJax_SansSerif" w:hAnsi="MathJax_SansSerif"/>
          <w:spacing w:val="-6"/>
          <w:w w:val="105"/>
          <w:position w:val="1"/>
          <w:sz w:val="21"/>
        </w:rPr>
        <w:t>)</w:t>
      </w:r>
      <w:r>
        <w:rPr>
          <w:spacing w:val="-6"/>
          <w:w w:val="105"/>
          <w:position w:val="1"/>
          <w:sz w:val="21"/>
        </w:rPr>
        <w:t>)</w:t>
      </w:r>
      <w:r>
        <w:rPr>
          <w:spacing w:val="-14"/>
          <w:w w:val="105"/>
          <w:position w:val="1"/>
          <w:sz w:val="21"/>
        </w:rPr>
        <w:t> </w:t>
      </w:r>
      <w:r>
        <w:rPr>
          <w:rFonts w:ascii="TeX Gyre Pagella" w:hAnsi="TeX Gyre Pagella"/>
          <w:i/>
          <w:spacing w:val="-6"/>
          <w:w w:val="105"/>
          <w:position w:val="1"/>
          <w:sz w:val="21"/>
        </w:rPr>
        <w:t>−−−→</w:t>
      </w:r>
      <w:r>
        <w:rPr>
          <w:rFonts w:ascii="TeX Gyre Pagella" w:hAnsi="TeX Gyre Pagella"/>
          <w:i/>
          <w:spacing w:val="-1"/>
          <w:position w:val="1"/>
          <w:sz w:val="21"/>
        </w:rPr>
        <w:t> </w:t>
      </w:r>
      <w:r>
        <w:rPr>
          <w:spacing w:val="-6"/>
          <w:w w:val="105"/>
          <w:position w:val="1"/>
          <w:sz w:val="21"/>
        </w:rPr>
        <w:t>Δ(</w:t>
      </w:r>
      <w:r>
        <w:rPr>
          <w:rFonts w:ascii="MathJax_SansSerif" w:hAnsi="MathJax_SansSerif"/>
          <w:spacing w:val="-6"/>
          <w:w w:val="105"/>
          <w:position w:val="1"/>
          <w:sz w:val="21"/>
        </w:rPr>
        <w:t>J</w:t>
      </w:r>
      <w:r>
        <w:rPr>
          <w:rFonts w:ascii="Liberation Serif" w:hAnsi="Liberation Serif"/>
          <w:i/>
          <w:spacing w:val="-6"/>
          <w:w w:val="105"/>
          <w:position w:val="1"/>
          <w:sz w:val="21"/>
        </w:rPr>
        <w:t>B</w:t>
      </w:r>
      <w:r>
        <w:rPr>
          <w:rFonts w:ascii="MathJax_SansSerif" w:hAnsi="MathJax_SansSerif"/>
          <w:spacing w:val="-6"/>
          <w:w w:val="105"/>
          <w:position w:val="1"/>
          <w:sz w:val="21"/>
        </w:rPr>
        <w:t>)</w:t>
      </w:r>
      <w:r>
        <w:rPr>
          <w:spacing w:val="-6"/>
          <w:w w:val="105"/>
          <w:position w:val="1"/>
          <w:sz w:val="21"/>
        </w:rPr>
        <w:t>)</w:t>
      </w:r>
    </w:p>
    <w:p>
      <w:pPr>
        <w:spacing w:before="104"/>
        <w:ind w:left="935" w:right="0" w:firstLine="0"/>
        <w:jc w:val="left"/>
        <w:rPr>
          <w:sz w:val="21"/>
        </w:rPr>
      </w:pPr>
      <w:r>
        <w:rPr/>
        <mc:AlternateContent>
          <mc:Choice Requires="wps">
            <w:drawing>
              <wp:anchor distT="0" distB="0" distL="0" distR="0" allowOverlap="1" layoutInCell="1" locked="0" behindDoc="1" simplePos="0" relativeHeight="486859264">
                <wp:simplePos x="0" y="0"/>
                <wp:positionH relativeFrom="page">
                  <wp:posOffset>1036186</wp:posOffset>
                </wp:positionH>
                <wp:positionV relativeFrom="paragraph">
                  <wp:posOffset>160911</wp:posOffset>
                </wp:positionV>
                <wp:extent cx="2002155" cy="13906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002155" cy="139065"/>
                        </a:xfrm>
                        <a:prstGeom prst="rect">
                          <a:avLst/>
                        </a:prstGeom>
                      </wps:spPr>
                      <wps:txbx>
                        <w:txbxContent>
                          <w:p>
                            <w:pPr>
                              <w:spacing w:line="218" w:lineRule="exact" w:before="0"/>
                              <w:ind w:left="0" w:right="0" w:firstLine="0"/>
                              <w:jc w:val="left"/>
                              <w:rPr>
                                <w:sz w:val="21"/>
                              </w:rPr>
                            </w:pPr>
                            <w:r>
                              <w:rPr>
                                <w:w w:val="105"/>
                                <w:sz w:val="21"/>
                              </w:rPr>
                              <w:t>‘</w:t>
                            </w:r>
                            <w:r>
                              <w:rPr>
                                <w:rFonts w:ascii="Liberation Serif" w:hAnsi="Liberation Serif"/>
                                <w:i/>
                                <w:w w:val="105"/>
                                <w:sz w:val="21"/>
                              </w:rPr>
                              <w:t>M</w:t>
                            </w:r>
                            <w:r>
                              <w:rPr>
                                <w:rFonts w:ascii="Liberation Serif" w:hAnsi="Liberation Serif"/>
                                <w:i/>
                                <w:spacing w:val="4"/>
                                <w:w w:val="105"/>
                                <w:sz w:val="21"/>
                              </w:rPr>
                              <w:t> </w:t>
                            </w:r>
                            <w:r>
                              <w:rPr>
                                <w:w w:val="105"/>
                                <w:sz w:val="21"/>
                              </w:rPr>
                              <w:t>:</w:t>
                            </w:r>
                            <w:r>
                              <w:rPr>
                                <w:spacing w:val="-19"/>
                                <w:w w:val="105"/>
                                <w:sz w:val="21"/>
                              </w:rPr>
                              <w:t> </w:t>
                            </w:r>
                            <w:r>
                              <w:rPr>
                                <w:rFonts w:ascii="Arial" w:hAnsi="Arial"/>
                                <w:i/>
                                <w:w w:val="105"/>
                                <w:sz w:val="21"/>
                              </w:rPr>
                              <w:t>2</w:t>
                            </w:r>
                            <w:r>
                              <w:rPr>
                                <w:rFonts w:ascii="Liberation Serif" w:hAnsi="Liberation Serif"/>
                                <w:i/>
                                <w:w w:val="105"/>
                                <w:sz w:val="21"/>
                              </w:rPr>
                              <w:t>A</w:t>
                            </w:r>
                            <w:r>
                              <w:rPr>
                                <w:rFonts w:ascii="MathJax_SansSerif" w:hAnsi="MathJax_SansSerif"/>
                                <w:w w:val="105"/>
                                <w:sz w:val="21"/>
                              </w:rPr>
                              <w:t>)</w:t>
                            </w:r>
                            <w:r>
                              <w:rPr>
                                <w:rFonts w:ascii="MathJax_SansSerif" w:hAnsi="MathJax_SansSerif"/>
                                <w:spacing w:val="-3"/>
                                <w:w w:val="105"/>
                                <w:sz w:val="21"/>
                              </w:rPr>
                              <w:t> </w:t>
                            </w:r>
                            <w:r>
                              <w:rPr>
                                <w:w w:val="105"/>
                                <w:sz w:val="21"/>
                              </w:rPr>
                              <w:t>=</w:t>
                            </w:r>
                            <w:r>
                              <w:rPr>
                                <w:spacing w:val="-19"/>
                                <w:w w:val="105"/>
                                <w:sz w:val="21"/>
                              </w:rPr>
                              <w:t> </w:t>
                            </w:r>
                            <w:r>
                              <w:rPr>
                                <w:rFonts w:ascii="MathJax_SansSerif" w:hAnsi="MathJax_SansSerif"/>
                                <w:w w:val="105"/>
                                <w:sz w:val="21"/>
                              </w:rPr>
                              <w:t>J</w:t>
                            </w:r>
                            <w:r>
                              <w:rPr>
                                <w:w w:val="105"/>
                                <w:sz w:val="21"/>
                              </w:rPr>
                              <w:t>Γ</w:t>
                            </w:r>
                            <w:r>
                              <w:rPr>
                                <w:rFonts w:ascii="MathJax_SansSerif" w:hAnsi="MathJax_SansSerif"/>
                                <w:w w:val="105"/>
                                <w:sz w:val="21"/>
                              </w:rPr>
                              <w:t>)</w:t>
                            </w:r>
                            <w:r>
                              <w:rPr>
                                <w:rFonts w:ascii="MathJax_SansSerif" w:hAnsi="MathJax_SansSerif"/>
                                <w:spacing w:val="-4"/>
                                <w:w w:val="105"/>
                                <w:sz w:val="21"/>
                              </w:rPr>
                              <w:t> </w:t>
                            </w:r>
                            <w:r>
                              <w:rPr>
                                <w:rFonts w:ascii="TeX Gyre Pagella" w:hAnsi="TeX Gyre Pagella"/>
                                <w:i/>
                                <w:w w:val="105"/>
                                <w:sz w:val="21"/>
                              </w:rPr>
                              <w:t>−−→</w:t>
                            </w:r>
                            <w:r>
                              <w:rPr>
                                <w:rFonts w:ascii="TeX Gyre Pagella" w:hAnsi="TeX Gyre Pagella"/>
                                <w:i/>
                                <w:spacing w:val="-3"/>
                                <w:w w:val="105"/>
                                <w:sz w:val="21"/>
                              </w:rPr>
                              <w:t> </w:t>
                            </w:r>
                            <w:r>
                              <w:rPr>
                                <w:w w:val="105"/>
                                <w:sz w:val="21"/>
                              </w:rPr>
                              <w:t>Δ(</w:t>
                            </w:r>
                            <w:r>
                              <w:rPr>
                                <w:rFonts w:ascii="Arial" w:hAnsi="Arial"/>
                                <w:i/>
                                <w:w w:val="105"/>
                                <w:sz w:val="21"/>
                              </w:rPr>
                              <w:t>2</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MathJax_SansSerif" w:hAnsi="MathJax_SansSerif"/>
                                <w:spacing w:val="-2"/>
                                <w:w w:val="105"/>
                                <w:sz w:val="21"/>
                              </w:rPr>
                              <w:t>J</w:t>
                            </w:r>
                            <w:r>
                              <w:rPr>
                                <w:rFonts w:ascii="Liberation Serif" w:hAnsi="Liberation Serif"/>
                                <w:i/>
                                <w:spacing w:val="-2"/>
                                <w:w w:val="105"/>
                                <w:sz w:val="21"/>
                              </w:rPr>
                              <w:t>A</w:t>
                            </w:r>
                            <w:r>
                              <w:rPr>
                                <w:rFonts w:ascii="MathJax_SansSerif" w:hAnsi="MathJax_SansSerif"/>
                                <w:spacing w:val="-2"/>
                                <w:w w:val="105"/>
                                <w:sz w:val="21"/>
                              </w:rPr>
                              <w:t>)</w:t>
                            </w:r>
                            <w:r>
                              <w:rPr>
                                <w:spacing w:val="-2"/>
                                <w:w w:val="105"/>
                                <w:sz w:val="21"/>
                              </w:rPr>
                              <w:t>])</w:t>
                            </w:r>
                          </w:p>
                        </w:txbxContent>
                      </wps:txbx>
                      <wps:bodyPr wrap="square" lIns="0" tIns="0" rIns="0" bIns="0" rtlCol="0">
                        <a:noAutofit/>
                      </wps:bodyPr>
                    </wps:wsp>
                  </a:graphicData>
                </a:graphic>
              </wp:anchor>
            </w:drawing>
          </mc:Choice>
          <mc:Fallback>
            <w:pict>
              <v:shape style="position:absolute;margin-left:81.589462pt;margin-top:12.670218pt;width:157.65pt;height:10.95pt;mso-position-horizontal-relative:page;mso-position-vertical-relative:paragraph;z-index:-16457216" type="#_x0000_t202" id="docshape38" filled="false" stroked="false">
                <v:textbox inset="0,0,0,0">
                  <w:txbxContent>
                    <w:p>
                      <w:pPr>
                        <w:spacing w:line="218" w:lineRule="exact" w:before="0"/>
                        <w:ind w:left="0" w:right="0" w:firstLine="0"/>
                        <w:jc w:val="left"/>
                        <w:rPr>
                          <w:sz w:val="21"/>
                        </w:rPr>
                      </w:pPr>
                      <w:r>
                        <w:rPr>
                          <w:w w:val="105"/>
                          <w:sz w:val="21"/>
                        </w:rPr>
                        <w:t>‘</w:t>
                      </w:r>
                      <w:r>
                        <w:rPr>
                          <w:rFonts w:ascii="Liberation Serif" w:hAnsi="Liberation Serif"/>
                          <w:i/>
                          <w:w w:val="105"/>
                          <w:sz w:val="21"/>
                        </w:rPr>
                        <w:t>M</w:t>
                      </w:r>
                      <w:r>
                        <w:rPr>
                          <w:rFonts w:ascii="Liberation Serif" w:hAnsi="Liberation Serif"/>
                          <w:i/>
                          <w:spacing w:val="4"/>
                          <w:w w:val="105"/>
                          <w:sz w:val="21"/>
                        </w:rPr>
                        <w:t> </w:t>
                      </w:r>
                      <w:r>
                        <w:rPr>
                          <w:w w:val="105"/>
                          <w:sz w:val="21"/>
                        </w:rPr>
                        <w:t>:</w:t>
                      </w:r>
                      <w:r>
                        <w:rPr>
                          <w:spacing w:val="-19"/>
                          <w:w w:val="105"/>
                          <w:sz w:val="21"/>
                        </w:rPr>
                        <w:t> </w:t>
                      </w:r>
                      <w:r>
                        <w:rPr>
                          <w:rFonts w:ascii="Arial" w:hAnsi="Arial"/>
                          <w:i/>
                          <w:w w:val="105"/>
                          <w:sz w:val="21"/>
                        </w:rPr>
                        <w:t>2</w:t>
                      </w:r>
                      <w:r>
                        <w:rPr>
                          <w:rFonts w:ascii="Liberation Serif" w:hAnsi="Liberation Serif"/>
                          <w:i/>
                          <w:w w:val="105"/>
                          <w:sz w:val="21"/>
                        </w:rPr>
                        <w:t>A</w:t>
                      </w:r>
                      <w:r>
                        <w:rPr>
                          <w:rFonts w:ascii="MathJax_SansSerif" w:hAnsi="MathJax_SansSerif"/>
                          <w:w w:val="105"/>
                          <w:sz w:val="21"/>
                        </w:rPr>
                        <w:t>)</w:t>
                      </w:r>
                      <w:r>
                        <w:rPr>
                          <w:rFonts w:ascii="MathJax_SansSerif" w:hAnsi="MathJax_SansSerif"/>
                          <w:spacing w:val="-3"/>
                          <w:w w:val="105"/>
                          <w:sz w:val="21"/>
                        </w:rPr>
                        <w:t> </w:t>
                      </w:r>
                      <w:r>
                        <w:rPr>
                          <w:w w:val="105"/>
                          <w:sz w:val="21"/>
                        </w:rPr>
                        <w:t>=</w:t>
                      </w:r>
                      <w:r>
                        <w:rPr>
                          <w:spacing w:val="-19"/>
                          <w:w w:val="105"/>
                          <w:sz w:val="21"/>
                        </w:rPr>
                        <w:t> </w:t>
                      </w:r>
                      <w:r>
                        <w:rPr>
                          <w:rFonts w:ascii="MathJax_SansSerif" w:hAnsi="MathJax_SansSerif"/>
                          <w:w w:val="105"/>
                          <w:sz w:val="21"/>
                        </w:rPr>
                        <w:t>J</w:t>
                      </w:r>
                      <w:r>
                        <w:rPr>
                          <w:w w:val="105"/>
                          <w:sz w:val="21"/>
                        </w:rPr>
                        <w:t>Γ</w:t>
                      </w:r>
                      <w:r>
                        <w:rPr>
                          <w:rFonts w:ascii="MathJax_SansSerif" w:hAnsi="MathJax_SansSerif"/>
                          <w:w w:val="105"/>
                          <w:sz w:val="21"/>
                        </w:rPr>
                        <w:t>)</w:t>
                      </w:r>
                      <w:r>
                        <w:rPr>
                          <w:rFonts w:ascii="MathJax_SansSerif" w:hAnsi="MathJax_SansSerif"/>
                          <w:spacing w:val="-4"/>
                          <w:w w:val="105"/>
                          <w:sz w:val="21"/>
                        </w:rPr>
                        <w:t> </w:t>
                      </w:r>
                      <w:r>
                        <w:rPr>
                          <w:rFonts w:ascii="TeX Gyre Pagella" w:hAnsi="TeX Gyre Pagella"/>
                          <w:i/>
                          <w:w w:val="105"/>
                          <w:sz w:val="21"/>
                        </w:rPr>
                        <w:t>−−→</w:t>
                      </w:r>
                      <w:r>
                        <w:rPr>
                          <w:rFonts w:ascii="TeX Gyre Pagella" w:hAnsi="TeX Gyre Pagella"/>
                          <w:i/>
                          <w:spacing w:val="-3"/>
                          <w:w w:val="105"/>
                          <w:sz w:val="21"/>
                        </w:rPr>
                        <w:t> </w:t>
                      </w:r>
                      <w:r>
                        <w:rPr>
                          <w:w w:val="105"/>
                          <w:sz w:val="21"/>
                        </w:rPr>
                        <w:t>Δ(</w:t>
                      </w:r>
                      <w:r>
                        <w:rPr>
                          <w:rFonts w:ascii="Arial" w:hAnsi="Arial"/>
                          <w:i/>
                          <w:w w:val="105"/>
                          <w:sz w:val="21"/>
                        </w:rPr>
                        <w:t>2</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MathJax_SansSerif" w:hAnsi="MathJax_SansSerif"/>
                          <w:spacing w:val="-2"/>
                          <w:w w:val="105"/>
                          <w:sz w:val="21"/>
                        </w:rPr>
                        <w:t>J</w:t>
                      </w:r>
                      <w:r>
                        <w:rPr>
                          <w:rFonts w:ascii="Liberation Serif" w:hAnsi="Liberation Serif"/>
                          <w:i/>
                          <w:spacing w:val="-2"/>
                          <w:w w:val="105"/>
                          <w:sz w:val="21"/>
                        </w:rPr>
                        <w:t>A</w:t>
                      </w:r>
                      <w:r>
                        <w:rPr>
                          <w:rFonts w:ascii="MathJax_SansSerif" w:hAnsi="MathJax_SansSerif"/>
                          <w:spacing w:val="-2"/>
                          <w:w w:val="105"/>
                          <w:sz w:val="21"/>
                        </w:rPr>
                        <w:t>)</w:t>
                      </w:r>
                      <w:r>
                        <w:rPr>
                          <w:spacing w:val="-2"/>
                          <w:w w:val="105"/>
                          <w:sz w:val="21"/>
                        </w:rPr>
                        <w:t>])</w:t>
                      </w:r>
                    </w:p>
                  </w:txbxContent>
                </v:textbox>
                <w10:wrap type="none"/>
              </v:shape>
            </w:pict>
          </mc:Fallback>
        </mc:AlternateContent>
      </w:r>
      <w:r>
        <w:rPr>
          <w:rFonts w:ascii="TeX Gyre Pagella" w:hAnsi="TeX Gyre Pagella"/>
          <w:i/>
          <w:spacing w:val="-165"/>
          <w:w w:val="124"/>
          <w:position w:val="7"/>
          <w:sz w:val="21"/>
        </w:rPr>
        <w:t>∼</w:t>
      </w:r>
      <w:r>
        <w:rPr>
          <w:w w:val="95"/>
          <w:sz w:val="21"/>
        </w:rPr>
        <w:t>=</w:t>
      </w:r>
      <w:r>
        <w:rPr>
          <w:spacing w:val="-2"/>
          <w:w w:val="110"/>
          <w:sz w:val="21"/>
        </w:rPr>
        <w:t> </w:t>
      </w:r>
      <w:r>
        <w:rPr>
          <w:spacing w:val="-2"/>
          <w:w w:val="110"/>
          <w:position w:val="1"/>
          <w:sz w:val="21"/>
        </w:rPr>
        <w:t>Δ(</w:t>
      </w:r>
      <w:r>
        <w:rPr>
          <w:rFonts w:ascii="Arial" w:hAnsi="Arial"/>
          <w:i/>
          <w:spacing w:val="-2"/>
          <w:w w:val="110"/>
          <w:position w:val="1"/>
          <w:sz w:val="21"/>
        </w:rPr>
        <w:t>2</w:t>
      </w:r>
      <w:r>
        <w:rPr>
          <w:rFonts w:ascii="MathJax_SansSerif" w:hAnsi="MathJax_SansSerif"/>
          <w:spacing w:val="-2"/>
          <w:w w:val="110"/>
          <w:position w:val="1"/>
          <w:sz w:val="21"/>
        </w:rPr>
        <w:t>J</w:t>
      </w:r>
      <w:r>
        <w:rPr>
          <w:rFonts w:ascii="Liberation Serif" w:hAnsi="Liberation Serif"/>
          <w:i/>
          <w:spacing w:val="-2"/>
          <w:w w:val="110"/>
          <w:position w:val="1"/>
          <w:sz w:val="21"/>
        </w:rPr>
        <w:t>A</w:t>
      </w:r>
      <w:r>
        <w:rPr>
          <w:rFonts w:ascii="MathJax_SansSerif" w:hAnsi="MathJax_SansSerif"/>
          <w:spacing w:val="-2"/>
          <w:w w:val="110"/>
          <w:position w:val="1"/>
          <w:sz w:val="21"/>
        </w:rPr>
        <w:t>)</w:t>
      </w:r>
      <w:r>
        <w:rPr>
          <w:spacing w:val="-2"/>
          <w:w w:val="110"/>
          <w:position w:val="1"/>
          <w:sz w:val="21"/>
        </w:rPr>
        <w:t>)</w:t>
      </w:r>
    </w:p>
    <w:p>
      <w:pPr>
        <w:spacing w:after="0"/>
        <w:jc w:val="left"/>
        <w:rPr>
          <w:sz w:val="21"/>
        </w:rPr>
        <w:sectPr>
          <w:type w:val="continuous"/>
          <w:pgSz w:w="9360" w:h="13610"/>
          <w:pgMar w:header="860" w:footer="0" w:top="800" w:bottom="280" w:left="680" w:right="420"/>
          <w:cols w:num="2" w:equalWidth="0">
            <w:col w:w="2861" w:space="367"/>
            <w:col w:w="5032"/>
          </w:cols>
        </w:sectPr>
      </w:pPr>
    </w:p>
    <w:p>
      <w:pPr>
        <w:tabs>
          <w:tab w:pos="2635" w:val="left" w:leader="none"/>
          <w:tab w:pos="4932" w:val="left" w:leader="none"/>
        </w:tabs>
        <w:spacing w:line="112" w:lineRule="exact" w:before="158"/>
        <w:ind w:left="870" w:right="0" w:firstLine="0"/>
        <w:jc w:val="left"/>
        <w:rPr>
          <w:rFonts w:ascii="TeX Gyre Pagella"/>
          <w:i/>
          <w:sz w:val="15"/>
        </w:rPr>
      </w:pPr>
      <w:r>
        <w:rPr>
          <w:rFonts w:ascii="TeX Gyre Pagella"/>
          <w:i/>
          <w:smallCaps/>
          <w:w w:val="110"/>
          <w:position w:val="-4"/>
          <w:sz w:val="15"/>
        </w:rPr>
        <w:t>j</w:t>
      </w:r>
      <w:r>
        <w:rPr>
          <w:rFonts w:ascii="TeX Gyre Pagella"/>
          <w:i/>
          <w:smallCaps w:val="0"/>
          <w:spacing w:val="57"/>
          <w:w w:val="110"/>
          <w:position w:val="-4"/>
          <w:sz w:val="15"/>
        </w:rPr>
        <w:t>  </w:t>
      </w:r>
      <w:r>
        <w:rPr>
          <w:rFonts w:ascii="Georgia"/>
          <w:i/>
          <w:smallCaps w:val="0"/>
          <w:spacing w:val="-10"/>
          <w:w w:val="110"/>
          <w:position w:val="-4"/>
          <w:sz w:val="15"/>
        </w:rPr>
        <w:t>l</w:t>
      </w:r>
      <w:r>
        <w:rPr>
          <w:rFonts w:ascii="Georgia"/>
          <w:i/>
          <w:smallCaps w:val="0"/>
          <w:position w:val="-4"/>
          <w:sz w:val="15"/>
        </w:rPr>
        <w:tab/>
      </w:r>
      <w:r>
        <w:rPr>
          <w:rFonts w:ascii="MathJax_SansSerif"/>
          <w:smallCaps w:val="0"/>
          <w:w w:val="105"/>
          <w:sz w:val="15"/>
        </w:rPr>
        <w:t>J</w:t>
      </w:r>
      <w:r>
        <w:rPr>
          <w:rFonts w:ascii="Georgia"/>
          <w:i/>
          <w:smallCaps w:val="0"/>
          <w:w w:val="105"/>
          <w:sz w:val="15"/>
        </w:rPr>
        <w:t>M</w:t>
      </w:r>
      <w:r>
        <w:rPr>
          <w:rFonts w:ascii="Georgia"/>
          <w:i/>
          <w:smallCaps w:val="0"/>
          <w:spacing w:val="-20"/>
          <w:w w:val="105"/>
          <w:sz w:val="15"/>
        </w:rPr>
        <w:t> </w:t>
      </w:r>
      <w:r>
        <w:rPr>
          <w:rFonts w:ascii="MathJax_SansSerif"/>
          <w:smallCaps w:val="0"/>
          <w:spacing w:val="-10"/>
          <w:w w:val="110"/>
          <w:sz w:val="15"/>
        </w:rPr>
        <w:t>)</w:t>
      </w:r>
      <w:r>
        <w:rPr>
          <w:rFonts w:ascii="MathJax_SansSerif"/>
          <w:smallCaps w:val="0"/>
          <w:sz w:val="15"/>
        </w:rPr>
        <w:tab/>
      </w:r>
      <w:r>
        <w:rPr>
          <w:rFonts w:ascii="TeX Gyre Pagella"/>
          <w:i/>
          <w:smallCaps/>
          <w:spacing w:val="-10"/>
          <w:w w:val="110"/>
          <w:position w:val="-4"/>
          <w:sz w:val="15"/>
        </w:rPr>
        <w:t>j</w:t>
      </w:r>
    </w:p>
    <w:p>
      <w:pPr>
        <w:spacing w:line="254" w:lineRule="exact" w:before="0"/>
        <w:ind w:left="155" w:right="0" w:firstLine="0"/>
        <w:jc w:val="left"/>
        <w:rPr>
          <w:sz w:val="21"/>
        </w:rPr>
      </w:pPr>
      <w:r>
        <w:rPr>
          <w:rFonts w:ascii="MathJax_SansSerif" w:hAnsi="MathJax_SansSerif"/>
          <w:sz w:val="21"/>
        </w:rPr>
        <w:t>J</w:t>
      </w:r>
      <w:r>
        <w:rPr>
          <w:sz w:val="21"/>
        </w:rPr>
        <w:t>Γ;</w:t>
      </w:r>
      <w:r>
        <w:rPr>
          <w:spacing w:val="-34"/>
          <w:sz w:val="21"/>
        </w:rPr>
        <w:t> </w:t>
      </w:r>
      <w:r>
        <w:rPr>
          <w:sz w:val="21"/>
        </w:rPr>
        <w:t>Δ;</w:t>
      </w:r>
      <w:r>
        <w:rPr>
          <w:spacing w:val="-34"/>
          <w:sz w:val="21"/>
        </w:rPr>
        <w:t> </w:t>
      </w:r>
      <w:r>
        <w:rPr>
          <w:sz w:val="21"/>
        </w:rPr>
        <w:t>Γ</w:t>
      </w:r>
      <w:r>
        <w:rPr>
          <w:spacing w:val="46"/>
          <w:sz w:val="21"/>
        </w:rPr>
        <w:t> </w:t>
      </w:r>
      <w:r>
        <w:rPr>
          <w:rFonts w:ascii="TeX Gyre Pagella" w:hAnsi="TeX Gyre Pagella"/>
          <w:i/>
          <w:sz w:val="21"/>
        </w:rPr>
        <w:t>▶</w:t>
      </w:r>
      <w:r>
        <w:rPr>
          <w:rFonts w:ascii="TeX Gyre Pagella" w:hAnsi="TeX Gyre Pagella"/>
          <w:i/>
          <w:spacing w:val="70"/>
          <w:sz w:val="21"/>
        </w:rPr>
        <w:t> </w:t>
      </w:r>
      <w:r>
        <w:rPr>
          <w:rFonts w:ascii="Liberation Serif" w:hAnsi="Liberation Serif"/>
          <w:i/>
          <w:sz w:val="21"/>
        </w:rPr>
        <w:t>,M</w:t>
      </w:r>
      <w:r>
        <w:rPr>
          <w:rFonts w:ascii="Liberation Serif" w:hAnsi="Liberation Serif"/>
          <w:i/>
          <w:spacing w:val="32"/>
          <w:sz w:val="21"/>
        </w:rPr>
        <w:t> </w:t>
      </w:r>
      <w:r>
        <w:rPr>
          <w:sz w:val="21"/>
        </w:rPr>
        <w:t>:</w:t>
      </w:r>
      <w:r>
        <w:rPr>
          <w:spacing w:val="-10"/>
          <w:sz w:val="21"/>
        </w:rPr>
        <w:t> </w:t>
      </w:r>
      <w:r>
        <w:rPr>
          <w:rFonts w:ascii="Liberation Serif" w:hAnsi="Liberation Serif"/>
          <w:i/>
          <w:sz w:val="21"/>
        </w:rPr>
        <w:t>A</w:t>
      </w:r>
      <w:r>
        <w:rPr>
          <w:rFonts w:ascii="MathJax_SansSerif" w:hAnsi="MathJax_SansSerif"/>
          <w:sz w:val="21"/>
        </w:rPr>
        <w:t>)</w:t>
      </w:r>
      <w:r>
        <w:rPr>
          <w:rFonts w:ascii="MathJax_SansSerif" w:hAnsi="MathJax_SansSerif"/>
          <w:spacing w:val="8"/>
          <w:sz w:val="21"/>
        </w:rPr>
        <w:t> </w:t>
      </w:r>
      <w:r>
        <w:rPr>
          <w:sz w:val="21"/>
        </w:rPr>
        <w:t>=</w:t>
      </w:r>
      <w:r>
        <w:rPr>
          <w:spacing w:val="-9"/>
          <w:sz w:val="21"/>
        </w:rPr>
        <w:t> </w:t>
      </w:r>
      <w:r>
        <w:rPr>
          <w:rFonts w:ascii="MathJax_SansSerif" w:hAnsi="MathJax_SansSerif"/>
          <w:sz w:val="21"/>
        </w:rPr>
        <w:t>J</w:t>
      </w:r>
      <w:r>
        <w:rPr>
          <w:sz w:val="21"/>
        </w:rPr>
        <w:t>Γ</w:t>
      </w:r>
      <w:r>
        <w:rPr>
          <w:rFonts w:ascii="MathJax_SansSerif" w:hAnsi="MathJax_SansSerif"/>
          <w:sz w:val="21"/>
        </w:rPr>
        <w:t>)</w:t>
      </w:r>
      <w:r>
        <w:rPr>
          <w:rFonts w:ascii="MathJax_SansSerif" w:hAnsi="MathJax_SansSerif"/>
          <w:spacing w:val="8"/>
          <w:sz w:val="21"/>
        </w:rPr>
        <w:t> </w:t>
      </w:r>
      <w:r>
        <w:rPr>
          <w:rFonts w:ascii="TeX Gyre Pagella" w:hAnsi="TeX Gyre Pagella"/>
          <w:i/>
          <w:sz w:val="21"/>
        </w:rPr>
        <w:t>−−→</w:t>
      </w:r>
      <w:r>
        <w:rPr>
          <w:rFonts w:ascii="TeX Gyre Pagella" w:hAnsi="TeX Gyre Pagella"/>
          <w:i/>
          <w:spacing w:val="8"/>
          <w:sz w:val="21"/>
        </w:rPr>
        <w:t> </w:t>
      </w:r>
      <w:r>
        <w:rPr>
          <w:sz w:val="21"/>
        </w:rPr>
        <w:t>Δ(</w:t>
      </w:r>
      <w:r>
        <w:rPr>
          <w:rFonts w:ascii="Arial" w:hAnsi="Arial"/>
          <w:i/>
          <w:sz w:val="21"/>
        </w:rPr>
        <w:t>2</w:t>
      </w:r>
      <w:r>
        <w:rPr>
          <w:rFonts w:ascii="MathJax_SansSerif" w:hAnsi="MathJax_SansSerif"/>
          <w:sz w:val="21"/>
        </w:rPr>
        <w:t>J</w:t>
      </w:r>
      <w:r>
        <w:rPr>
          <w:rFonts w:ascii="Liberation Serif" w:hAnsi="Liberation Serif"/>
          <w:i/>
          <w:sz w:val="21"/>
        </w:rPr>
        <w:t>A</w:t>
      </w:r>
      <w:r>
        <w:rPr>
          <w:rFonts w:ascii="MathJax_SansSerif" w:hAnsi="MathJax_SansSerif"/>
          <w:sz w:val="21"/>
        </w:rPr>
        <w:t>)</w:t>
      </w:r>
      <w:r>
        <w:rPr>
          <w:sz w:val="21"/>
        </w:rPr>
        <w:t>)</w:t>
      </w:r>
      <w:r>
        <w:rPr>
          <w:spacing w:val="-9"/>
          <w:sz w:val="21"/>
        </w:rPr>
        <w:t> </w:t>
      </w:r>
      <w:r>
        <w:rPr>
          <w:rFonts w:ascii="TeX Gyre Pagella" w:hAnsi="TeX Gyre Pagella"/>
          <w:i/>
          <w:sz w:val="21"/>
        </w:rPr>
        <w:t>→</w:t>
      </w:r>
      <w:r>
        <w:rPr>
          <w:rFonts w:ascii="TeX Gyre Pagella" w:hAnsi="TeX Gyre Pagella"/>
          <w:i/>
          <w:spacing w:val="8"/>
          <w:sz w:val="21"/>
        </w:rPr>
        <w:t> </w:t>
      </w:r>
      <w:r>
        <w:rPr>
          <w:sz w:val="21"/>
        </w:rPr>
        <w:t>Δ(</w:t>
      </w:r>
      <w:r>
        <w:rPr>
          <w:rFonts w:ascii="Arial" w:hAnsi="Arial"/>
          <w:i/>
          <w:sz w:val="21"/>
        </w:rPr>
        <w:t>2</w:t>
      </w:r>
      <w:r>
        <w:rPr>
          <w:sz w:val="21"/>
        </w:rPr>
        <w:t>[</w:t>
      </w:r>
      <w:r>
        <w:rPr>
          <w:rFonts w:ascii="MathJax_SansSerif" w:hAnsi="MathJax_SansSerif"/>
          <w:sz w:val="21"/>
        </w:rPr>
        <w:t>J</w:t>
      </w:r>
      <w:r>
        <w:rPr>
          <w:sz w:val="21"/>
        </w:rPr>
        <w:t>Γ</w:t>
      </w:r>
      <w:r>
        <w:rPr>
          <w:spacing w:val="-15"/>
          <w:sz w:val="21"/>
        </w:rPr>
        <w:t> </w:t>
      </w:r>
      <w:r>
        <w:rPr>
          <w:rFonts w:ascii="MathJax_SansSerif" w:hAnsi="MathJax_SansSerif"/>
          <w:sz w:val="21"/>
        </w:rPr>
        <w:t>)</w:t>
      </w:r>
      <w:r>
        <w:rPr>
          <w:rFonts w:ascii="Liberation Serif" w:hAnsi="Liberation Serif"/>
          <w:i/>
          <w:sz w:val="21"/>
        </w:rPr>
        <w:t>,</w:t>
      </w:r>
      <w:r>
        <w:rPr>
          <w:rFonts w:ascii="Liberation Serif" w:hAnsi="Liberation Serif"/>
          <w:i/>
          <w:spacing w:val="-16"/>
          <w:sz w:val="21"/>
        </w:rPr>
        <w:t> </w:t>
      </w:r>
      <w:r>
        <w:rPr>
          <w:rFonts w:ascii="MathJax_SansSerif" w:hAnsi="MathJax_SansSerif"/>
          <w:spacing w:val="-2"/>
          <w:sz w:val="21"/>
        </w:rPr>
        <w:t>J</w:t>
      </w:r>
      <w:r>
        <w:rPr>
          <w:rFonts w:ascii="Liberation Serif" w:hAnsi="Liberation Serif"/>
          <w:i/>
          <w:spacing w:val="-2"/>
          <w:sz w:val="21"/>
        </w:rPr>
        <w:t>A</w:t>
      </w:r>
      <w:r>
        <w:rPr>
          <w:rFonts w:ascii="MathJax_SansSerif" w:hAnsi="MathJax_SansSerif"/>
          <w:spacing w:val="-2"/>
          <w:sz w:val="21"/>
        </w:rPr>
        <w:t>)</w:t>
      </w:r>
      <w:r>
        <w:rPr>
          <w:spacing w:val="-2"/>
          <w:sz w:val="21"/>
        </w:rPr>
        <w:t>])</w:t>
      </w:r>
    </w:p>
    <w:p>
      <w:pPr>
        <w:pStyle w:val="BodyText"/>
        <w:spacing w:line="199" w:lineRule="auto" w:before="265"/>
        <w:ind w:left="108" w:right="480" w:firstLine="317"/>
        <w:jc w:val="both"/>
      </w:pPr>
      <w:r>
        <w:rPr/>
        <w:t>The</w:t>
      </w:r>
      <w:r>
        <w:rPr>
          <w:spacing w:val="-5"/>
        </w:rPr>
        <w:t> </w:t>
      </w:r>
      <w:r>
        <w:rPr/>
        <w:t>above</w:t>
      </w:r>
      <w:r>
        <w:rPr>
          <w:spacing w:val="-5"/>
        </w:rPr>
        <w:t> </w:t>
      </w:r>
      <w:r>
        <w:rPr/>
        <w:t>interpretation</w:t>
      </w:r>
      <w:r>
        <w:rPr>
          <w:spacing w:val="-5"/>
        </w:rPr>
        <w:t> </w:t>
      </w:r>
      <w:r>
        <w:rPr/>
        <w:t>slightly</w:t>
      </w:r>
      <w:r>
        <w:rPr>
          <w:spacing w:val="-5"/>
        </w:rPr>
        <w:t> </w:t>
      </w:r>
      <w:r>
        <w:rPr/>
        <w:t>differs</w:t>
      </w:r>
      <w:r>
        <w:rPr>
          <w:spacing w:val="-5"/>
        </w:rPr>
        <w:t> </w:t>
      </w:r>
      <w:r>
        <w:rPr/>
        <w:t>from</w:t>
      </w:r>
      <w:r>
        <w:rPr>
          <w:spacing w:val="-5"/>
        </w:rPr>
        <w:t> </w:t>
      </w:r>
      <w:r>
        <w:rPr/>
        <w:t>that</w:t>
      </w:r>
      <w:r>
        <w:rPr>
          <w:spacing w:val="-5"/>
        </w:rPr>
        <w:t> </w:t>
      </w:r>
      <w:r>
        <w:rPr/>
        <w:t>presented</w:t>
      </w:r>
      <w:r>
        <w:rPr>
          <w:spacing w:val="-5"/>
        </w:rPr>
        <w:t> </w:t>
      </w:r>
      <w:r>
        <w:rPr/>
        <w:t>in</w:t>
      </w:r>
      <w:r>
        <w:rPr>
          <w:spacing w:val="-5"/>
        </w:rPr>
        <w:t> </w:t>
      </w:r>
      <w:r>
        <w:rPr/>
        <w:t>Figure</w:t>
      </w:r>
      <w:r>
        <w:rPr>
          <w:spacing w:val="-4"/>
        </w:rPr>
        <w:t> </w:t>
      </w:r>
      <w:hyperlink w:history="true" w:anchor="_bookmark8">
        <w:r>
          <w:rPr>
            <w:color w:val="0080AC"/>
          </w:rPr>
          <w:t>2</w:t>
        </w:r>
      </w:hyperlink>
      <w:r>
        <w:rPr>
          <w:color w:val="0080AC"/>
          <w:spacing w:val="-5"/>
        </w:rPr>
        <w:t> </w:t>
      </w:r>
      <w:r>
        <w:rPr/>
        <w:t>so</w:t>
      </w:r>
      <w:r>
        <w:rPr>
          <w:spacing w:val="-5"/>
        </w:rPr>
        <w:t> </w:t>
      </w:r>
      <w:r>
        <w:rPr/>
        <w:t>that </w:t>
      </w:r>
      <w:r>
        <w:rPr>
          <w:w w:val="105"/>
        </w:rPr>
        <w:t>the</w:t>
      </w:r>
      <w:r>
        <w:rPr>
          <w:spacing w:val="-4"/>
          <w:w w:val="105"/>
        </w:rPr>
        <w:t> </w:t>
      </w:r>
      <w:r>
        <w:rPr>
          <w:w w:val="105"/>
        </w:rPr>
        <w:t>type</w:t>
      </w:r>
      <w:r>
        <w:rPr>
          <w:spacing w:val="-4"/>
          <w:w w:val="105"/>
        </w:rPr>
        <w:t> </w:t>
      </w:r>
      <w:r>
        <w:rPr>
          <w:w w:val="105"/>
        </w:rPr>
        <w:t>former</w:t>
      </w:r>
      <w:r>
        <w:rPr>
          <w:spacing w:val="-4"/>
          <w:w w:val="105"/>
        </w:rPr>
        <w:t> </w:t>
      </w:r>
      <w:r>
        <w:rPr>
          <w:rFonts w:ascii="Arial" w:hAnsi="Arial"/>
          <w:i/>
          <w:w w:val="105"/>
        </w:rPr>
        <w:t>2 </w:t>
      </w:r>
      <w:r>
        <w:rPr>
          <w:w w:val="105"/>
        </w:rPr>
        <w:t>coincides</w:t>
      </w:r>
      <w:r>
        <w:rPr>
          <w:spacing w:val="-4"/>
          <w:w w:val="105"/>
        </w:rPr>
        <w:t> </w:t>
      </w:r>
      <w:r>
        <w:rPr>
          <w:w w:val="105"/>
        </w:rPr>
        <w:t>with</w:t>
      </w:r>
      <w:r>
        <w:rPr>
          <w:spacing w:val="-4"/>
          <w:w w:val="105"/>
        </w:rPr>
        <w:t> </w:t>
      </w:r>
      <w:r>
        <w:rPr>
          <w:w w:val="105"/>
        </w:rPr>
        <w:t>the</w:t>
      </w:r>
      <w:r>
        <w:rPr>
          <w:spacing w:val="-4"/>
          <w:w w:val="105"/>
        </w:rPr>
        <w:t> </w:t>
      </w:r>
      <w:r>
        <w:rPr>
          <w:w w:val="105"/>
        </w:rPr>
        <w:t>normal</w:t>
      </w:r>
      <w:r>
        <w:rPr>
          <w:spacing w:val="-4"/>
          <w:w w:val="105"/>
        </w:rPr>
        <w:t> </w:t>
      </w:r>
      <w:r>
        <w:rPr>
          <w:w w:val="105"/>
        </w:rPr>
        <w:t>functor</w:t>
      </w:r>
      <w:r>
        <w:rPr>
          <w:spacing w:val="-4"/>
          <w:w w:val="105"/>
        </w:rPr>
        <w:t> </w:t>
      </w:r>
      <w:r>
        <w:rPr>
          <w:rFonts w:ascii="Arial" w:hAnsi="Arial"/>
          <w:i/>
          <w:w w:val="105"/>
        </w:rPr>
        <w:t>2</w:t>
      </w:r>
      <w:r>
        <w:rPr>
          <w:w w:val="105"/>
        </w:rPr>
        <w:t>.</w:t>
      </w:r>
      <w:r>
        <w:rPr>
          <w:spacing w:val="38"/>
          <w:w w:val="105"/>
        </w:rPr>
        <w:t> </w:t>
      </w:r>
      <w:r>
        <w:rPr>
          <w:w w:val="105"/>
        </w:rPr>
        <w:t>As</w:t>
      </w:r>
      <w:r>
        <w:rPr>
          <w:spacing w:val="-4"/>
          <w:w w:val="105"/>
        </w:rPr>
        <w:t> </w:t>
      </w:r>
      <w:r>
        <w:rPr>
          <w:w w:val="105"/>
        </w:rPr>
        <w:t>a</w:t>
      </w:r>
      <w:r>
        <w:rPr>
          <w:spacing w:val="-5"/>
          <w:w w:val="105"/>
        </w:rPr>
        <w:t> </w:t>
      </w:r>
      <w:r>
        <w:rPr>
          <w:w w:val="105"/>
        </w:rPr>
        <w:t>result,</w:t>
      </w:r>
      <w:r>
        <w:rPr>
          <w:spacing w:val="-1"/>
          <w:w w:val="105"/>
        </w:rPr>
        <w:t> </w:t>
      </w:r>
      <w:r>
        <w:rPr>
          <w:w w:val="105"/>
        </w:rPr>
        <w:t>it</w:t>
      </w:r>
      <w:r>
        <w:rPr>
          <w:spacing w:val="-4"/>
          <w:w w:val="105"/>
        </w:rPr>
        <w:t> </w:t>
      </w:r>
      <w:r>
        <w:rPr>
          <w:w w:val="105"/>
        </w:rPr>
        <w:t>identifies two</w:t>
      </w:r>
      <w:r>
        <w:rPr>
          <w:spacing w:val="-15"/>
          <w:w w:val="105"/>
        </w:rPr>
        <w:t> </w:t>
      </w:r>
      <w:r>
        <w:rPr>
          <w:w w:val="105"/>
        </w:rPr>
        <w:t>judgments Δ;</w:t>
      </w:r>
      <w:r>
        <w:rPr>
          <w:spacing w:val="-19"/>
          <w:w w:val="105"/>
        </w:rPr>
        <w:t> </w:t>
      </w:r>
      <w:r>
        <w:rPr>
          <w:w w:val="105"/>
        </w:rPr>
        <w:t>Γ </w:t>
      </w:r>
      <w:r>
        <w:rPr>
          <w:rFonts w:ascii="TeX Gyre Pagella" w:hAnsi="TeX Gyre Pagella"/>
          <w:i/>
          <w:w w:val="105"/>
        </w:rPr>
        <w:t>▶</w:t>
      </w:r>
      <w:r>
        <w:rPr>
          <w:rFonts w:ascii="Georgia" w:hAnsi="Georgia"/>
          <w:i/>
          <w:w w:val="105"/>
          <w:vertAlign w:val="superscript"/>
        </w:rPr>
        <w:t>l</w:t>
      </w:r>
      <w:r>
        <w:rPr>
          <w:rFonts w:ascii="Georgia" w:hAnsi="Georgia"/>
          <w:i/>
          <w:spacing w:val="36"/>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A</w:t>
      </w:r>
      <w:r>
        <w:rPr>
          <w:rFonts w:ascii="Liberation Serif" w:hAnsi="Liberation Serif"/>
          <w:i/>
          <w:spacing w:val="25"/>
          <w:w w:val="105"/>
          <w:vertAlign w:val="baseline"/>
        </w:rPr>
        <w:t> </w:t>
      </w:r>
      <w:r>
        <w:rPr>
          <w:w w:val="105"/>
          <w:vertAlign w:val="baseline"/>
        </w:rPr>
        <w:t>and Δ </w:t>
      </w:r>
      <w:r>
        <w:rPr>
          <w:rFonts w:ascii="TeX Gyre Pagella" w:hAnsi="TeX Gyre Pagella"/>
          <w:i/>
          <w:w w:val="105"/>
          <w:vertAlign w:val="baseline"/>
        </w:rPr>
        <w:t>▶</w:t>
      </w:r>
      <w:r>
        <w:rPr>
          <w:rFonts w:ascii="Georgia" w:hAnsi="Georgia"/>
          <w:i/>
          <w:w w:val="105"/>
          <w:vertAlign w:val="superscript"/>
        </w:rPr>
        <w:t>l</w:t>
      </w:r>
      <w:r>
        <w:rPr>
          <w:rFonts w:ascii="LM Roman 8" w:hAnsi="LM Roman 8"/>
          <w:w w:val="105"/>
          <w:vertAlign w:val="superscript"/>
        </w:rPr>
        <w:t>+1</w:t>
      </w:r>
      <w:r>
        <w:rPr>
          <w:rFonts w:ascii="LM Roman 8" w:hAnsi="LM Roman 8"/>
          <w:w w:val="105"/>
          <w:vertAlign w:val="baseline"/>
        </w:rPr>
        <w:t> </w:t>
      </w:r>
      <w:r>
        <w:rPr>
          <w:w w:val="105"/>
          <w:vertAlign w:val="baseline"/>
        </w:rPr>
        <w:t>‘</w:t>
      </w:r>
      <w:r>
        <w:rPr>
          <w:rFonts w:ascii="Liberation Serif" w:hAnsi="Liberation Serif"/>
          <w:i/>
          <w:w w:val="105"/>
          <w:vertAlign w:val="baseline"/>
        </w:rPr>
        <w:t>λ</w:t>
      </w:r>
      <w:r>
        <w:rPr>
          <w:w w:val="105"/>
          <w:vertAlign w:val="baseline"/>
        </w:rPr>
        <w:t>Γ</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Arial" w:hAnsi="Arial"/>
          <w:i/>
          <w:w w:val="105"/>
          <w:vertAlign w:val="baseline"/>
        </w:rPr>
        <w:t>2</w:t>
      </w:r>
      <w:r>
        <w:rPr>
          <w:w w:val="105"/>
          <w:vertAlign w:val="baseline"/>
        </w:rPr>
        <w:t>(rg(Γ) </w:t>
      </w:r>
      <w:r>
        <w:rPr>
          <w:rFonts w:ascii="TeX Gyre Pagella" w:hAnsi="TeX Gyre Pagella"/>
          <w:i/>
          <w:w w:val="105"/>
          <w:vertAlign w:val="baseline"/>
        </w:rPr>
        <w:t>→</w:t>
      </w:r>
      <w:r>
        <w:rPr>
          <w:rFonts w:ascii="TeX Gyre Pagella" w:hAnsi="TeX Gyre Pagella"/>
          <w:i/>
          <w:spacing w:val="23"/>
          <w:w w:val="105"/>
          <w:vertAlign w:val="baseline"/>
        </w:rPr>
        <w:t> </w:t>
      </w:r>
      <w:r>
        <w:rPr>
          <w:rFonts w:ascii="Liberation Serif" w:hAnsi="Liberation Serif"/>
          <w:i/>
          <w:w w:val="105"/>
          <w:vertAlign w:val="baseline"/>
        </w:rPr>
        <w:t>A</w:t>
      </w:r>
      <w:r>
        <w:rPr>
          <w:w w:val="105"/>
          <w:vertAlign w:val="baseline"/>
        </w:rPr>
        <w:t>), where rg(</w:t>
      </w:r>
      <w:r>
        <w:rPr>
          <w:rFonts w:ascii="Liberation Serif" w:hAnsi="Liberation Serif"/>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TeX Gyre Pagella" w:hAnsi="TeX Gyre Pagella"/>
          <w:i/>
          <w:spacing w:val="23"/>
          <w:w w:val="105"/>
          <w:vertAlign w:val="baseline"/>
        </w:rPr>
        <w:t>···</w:t>
      </w:r>
      <w:r>
        <w:rPr>
          <w:rFonts w:ascii="TeX Gyre Pagella" w:hAnsi="TeX Gyre Pagella"/>
          <w:i/>
          <w:spacing w:val="5"/>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24"/>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A</w:t>
      </w:r>
      <w:r>
        <w:rPr>
          <w:rFonts w:ascii="Georgia" w:hAnsi="Georgia"/>
          <w:i/>
          <w:w w:val="105"/>
          <w:vertAlign w:val="subscript"/>
        </w:rPr>
        <w:t>n</w:t>
      </w:r>
      <w:r>
        <w:rPr>
          <w:w w:val="105"/>
          <w:vertAlign w:val="baseline"/>
        </w:rPr>
        <w:t>)</w:t>
      </w:r>
      <w:r>
        <w:rPr>
          <w:spacing w:val="-7"/>
          <w:w w:val="105"/>
          <w:vertAlign w:val="baseline"/>
        </w:rPr>
        <w:t> </w:t>
      </w:r>
      <w:r>
        <w:rPr>
          <w:rFonts w:ascii="TeX Gyre Pagella" w:hAnsi="TeX Gyre Pagella"/>
          <w:i/>
          <w:w w:val="105"/>
          <w:vertAlign w:val="baseline"/>
        </w:rPr>
        <w:t>→ </w:t>
      </w:r>
      <w:r>
        <w:rPr>
          <w:rFonts w:ascii="Liberation Serif" w:hAnsi="Liberation Serif"/>
          <w:i/>
          <w:w w:val="105"/>
          <w:vertAlign w:val="baseline"/>
        </w:rPr>
        <w:t>A </w:t>
      </w:r>
      <w:r>
        <w:rPr>
          <w:w w:val="105"/>
          <w:vertAlign w:val="baseline"/>
        </w:rPr>
        <w:t>means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1"/>
          <w:w w:val="105"/>
          <w:vertAlign w:val="baseline"/>
        </w:rPr>
        <w:t> </w:t>
      </w:r>
      <w:r>
        <w:rPr>
          <w:rFonts w:ascii="TeX Gyre Pagella" w:hAnsi="TeX Gyre Pagella"/>
          <w:i/>
          <w:w w:val="105"/>
          <w:vertAlign w:val="baseline"/>
        </w:rPr>
        <w:t>→ ·</w:t>
      </w:r>
      <w:r>
        <w:rPr>
          <w:rFonts w:ascii="TeX Gyre Pagella" w:hAnsi="TeX Gyre Pagella"/>
          <w:i/>
          <w:spacing w:val="-14"/>
          <w:w w:val="105"/>
          <w:vertAlign w:val="baseline"/>
        </w:rPr>
        <w:t> </w:t>
      </w:r>
      <w:r>
        <w:rPr>
          <w:rFonts w:ascii="TeX Gyre Pagella" w:hAnsi="TeX Gyre Pagella"/>
          <w:i/>
          <w:w w:val="105"/>
          <w:vertAlign w:val="baseline"/>
        </w:rPr>
        <w:t>·</w:t>
      </w:r>
      <w:r>
        <w:rPr>
          <w:rFonts w:ascii="TeX Gyre Pagella" w:hAnsi="TeX Gyre Pagella"/>
          <w:i/>
          <w:spacing w:val="-14"/>
          <w:w w:val="105"/>
          <w:vertAlign w:val="baseline"/>
        </w:rPr>
        <w:t> </w:t>
      </w:r>
      <w:r>
        <w:rPr>
          <w:rFonts w:ascii="TeX Gyre Pagella" w:hAnsi="TeX Gyre Pagella"/>
          <w:i/>
          <w:w w:val="105"/>
          <w:vertAlign w:val="baseline"/>
        </w:rPr>
        <w:t>· → </w:t>
      </w:r>
      <w:r>
        <w:rPr>
          <w:rFonts w:ascii="Liberation Serif" w:hAnsi="Liberation Serif"/>
          <w:i/>
          <w:w w:val="105"/>
          <w:vertAlign w:val="baseline"/>
        </w:rPr>
        <w:t>A</w:t>
      </w:r>
      <w:r>
        <w:rPr>
          <w:rFonts w:ascii="Georgia" w:hAnsi="Georgia"/>
          <w:i/>
          <w:w w:val="105"/>
          <w:vertAlign w:val="subscript"/>
        </w:rPr>
        <w:t>n</w:t>
      </w:r>
      <w:r>
        <w:rPr>
          <w:rFonts w:ascii="Georgia" w:hAnsi="Georgia"/>
          <w:i/>
          <w:spacing w:val="24"/>
          <w:w w:val="105"/>
          <w:vertAlign w:val="baseline"/>
        </w:rPr>
        <w:t> </w:t>
      </w:r>
      <w:r>
        <w:rPr>
          <w:rFonts w:ascii="TeX Gyre Pagella" w:hAnsi="TeX Gyre Pagella"/>
          <w:i/>
          <w:w w:val="105"/>
          <w:vertAlign w:val="baseline"/>
        </w:rPr>
        <w:t>→ </w:t>
      </w:r>
      <w:r>
        <w:rPr>
          <w:rFonts w:ascii="Liberation Serif" w:hAnsi="Liberation Serif"/>
          <w:i/>
          <w:w w:val="105"/>
          <w:vertAlign w:val="baseline"/>
        </w:rPr>
        <w:t>A</w:t>
      </w:r>
      <w:r>
        <w:rPr>
          <w:w w:val="105"/>
          <w:vertAlign w:val="baseline"/>
        </w:rPr>
        <w:t>.</w:t>
      </w:r>
      <w:r>
        <w:rPr>
          <w:spacing w:val="35"/>
          <w:w w:val="105"/>
          <w:vertAlign w:val="baseline"/>
        </w:rPr>
        <w:t> </w:t>
      </w:r>
      <w:r>
        <w:rPr>
          <w:w w:val="105"/>
          <w:vertAlign w:val="baseline"/>
        </w:rPr>
        <w:t>We will introduce in Section </w:t>
      </w:r>
      <w:hyperlink w:history="true" w:anchor="_bookmark19">
        <w:r>
          <w:rPr>
            <w:color w:val="0080AC"/>
            <w:w w:val="105"/>
            <w:vertAlign w:val="baseline"/>
          </w:rPr>
          <w:t>6</w:t>
        </w:r>
      </w:hyperlink>
      <w:r>
        <w:rPr>
          <w:color w:val="0080AC"/>
          <w:w w:val="105"/>
          <w:vertAlign w:val="baseline"/>
        </w:rPr>
        <w:t> </w:t>
      </w:r>
      <w:r>
        <w:rPr>
          <w:w w:val="105"/>
          <w:vertAlign w:val="baseline"/>
        </w:rPr>
        <w:t>another</w:t>
      </w:r>
      <w:r>
        <w:rPr>
          <w:spacing w:val="-10"/>
          <w:w w:val="105"/>
          <w:vertAlign w:val="baseline"/>
        </w:rPr>
        <w:t> </w:t>
      </w:r>
      <w:r>
        <w:rPr>
          <w:w w:val="105"/>
          <w:vertAlign w:val="baseline"/>
        </w:rPr>
        <w:t>interpretation</w:t>
      </w:r>
      <w:r>
        <w:rPr>
          <w:spacing w:val="-10"/>
          <w:w w:val="105"/>
          <w:vertAlign w:val="baseline"/>
        </w:rPr>
        <w:t> </w:t>
      </w:r>
      <w:r>
        <w:rPr>
          <w:w w:val="105"/>
          <w:vertAlign w:val="baseline"/>
        </w:rPr>
        <w:t>which</w:t>
      </w:r>
      <w:r>
        <w:rPr>
          <w:spacing w:val="-10"/>
          <w:w w:val="105"/>
          <w:vertAlign w:val="baseline"/>
        </w:rPr>
        <w:t> </w:t>
      </w:r>
      <w:r>
        <w:rPr>
          <w:w w:val="105"/>
          <w:vertAlign w:val="baseline"/>
        </w:rPr>
        <w:t>makes</w:t>
      </w:r>
      <w:r>
        <w:rPr>
          <w:spacing w:val="-9"/>
          <w:w w:val="105"/>
          <w:vertAlign w:val="baseline"/>
        </w:rPr>
        <w:t> </w:t>
      </w:r>
      <w:r>
        <w:rPr>
          <w:rFonts w:ascii="Liberation Serif" w:hAnsi="Liberation Serif"/>
          <w:i/>
          <w:w w:val="105"/>
          <w:vertAlign w:val="baseline"/>
        </w:rPr>
        <w:t>M</w:t>
      </w:r>
      <w:r>
        <w:rPr>
          <w:rFonts w:ascii="Liberation Serif" w:hAnsi="Liberation Serif"/>
          <w:i/>
          <w:spacing w:val="29"/>
          <w:w w:val="105"/>
          <w:vertAlign w:val="baseline"/>
        </w:rPr>
        <w:t> </w:t>
      </w:r>
      <w:r>
        <w:rPr>
          <w:w w:val="105"/>
          <w:vertAlign w:val="baseline"/>
        </w:rPr>
        <w:t>and</w:t>
      </w:r>
      <w:r>
        <w:rPr>
          <w:spacing w:val="-10"/>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29"/>
          <w:w w:val="105"/>
          <w:vertAlign w:val="baseline"/>
        </w:rPr>
        <w:t> </w:t>
      </w:r>
      <w:r>
        <w:rPr>
          <w:w w:val="105"/>
          <w:vertAlign w:val="baseline"/>
        </w:rPr>
        <w:t>precisely</w:t>
      </w:r>
      <w:r>
        <w:rPr>
          <w:spacing w:val="-10"/>
          <w:w w:val="105"/>
          <w:vertAlign w:val="baseline"/>
        </w:rPr>
        <w:t> </w:t>
      </w:r>
      <w:r>
        <w:rPr>
          <w:w w:val="105"/>
          <w:vertAlign w:val="baseline"/>
        </w:rPr>
        <w:t>the</w:t>
      </w:r>
      <w:r>
        <w:rPr>
          <w:spacing w:val="-10"/>
          <w:w w:val="105"/>
          <w:vertAlign w:val="baseline"/>
        </w:rPr>
        <w:t> </w:t>
      </w:r>
      <w:r>
        <w:rPr>
          <w:w w:val="105"/>
          <w:vertAlign w:val="baseline"/>
        </w:rPr>
        <w:t>same</w:t>
      </w:r>
      <w:r>
        <w:rPr>
          <w:spacing w:val="-10"/>
          <w:w w:val="105"/>
          <w:vertAlign w:val="baseline"/>
        </w:rPr>
        <w:t> </w:t>
      </w:r>
      <w:r>
        <w:rPr>
          <w:w w:val="105"/>
          <w:vertAlign w:val="baseline"/>
        </w:rPr>
        <w:t>morphism.</w:t>
      </w:r>
    </w:p>
    <w:p>
      <w:pPr>
        <w:spacing w:line="196" w:lineRule="auto" w:before="188"/>
        <w:ind w:left="108" w:right="480" w:firstLine="0"/>
        <w:jc w:val="both"/>
        <w:rPr>
          <w:i/>
          <w:sz w:val="21"/>
        </w:rPr>
      </w:pPr>
      <w:r>
        <w:rPr>
          <w:b/>
          <w:sz w:val="21"/>
        </w:rPr>
        <w:t>Theorem 3.16 (Soundness and completeness)</w:t>
      </w:r>
      <w:r>
        <w:rPr>
          <w:b/>
          <w:spacing w:val="31"/>
          <w:sz w:val="21"/>
        </w:rPr>
        <w:t> </w:t>
      </w:r>
      <w:r>
        <w:rPr>
          <w:sz w:val="21"/>
        </w:rPr>
        <w:t>Δ</w:t>
      </w:r>
      <w:r>
        <w:rPr>
          <w:spacing w:val="16"/>
          <w:sz w:val="21"/>
        </w:rPr>
        <w:t> </w:t>
      </w:r>
      <w:r>
        <w:rPr>
          <w:rFonts w:ascii="TeX Gyre Pagella" w:hAnsi="TeX Gyre Pagella"/>
          <w:i/>
          <w:sz w:val="21"/>
        </w:rPr>
        <w:t>▶</w:t>
      </w:r>
      <w:r>
        <w:rPr>
          <w:rFonts w:ascii="Georgia" w:hAnsi="Georgia"/>
          <w:i/>
          <w:sz w:val="21"/>
          <w:vertAlign w:val="superscript"/>
        </w:rPr>
        <w:t>l</w:t>
      </w:r>
      <w:r>
        <w:rPr>
          <w:rFonts w:ascii="Georgia" w:hAnsi="Georgia"/>
          <w:i/>
          <w:spacing w:val="40"/>
          <w:sz w:val="21"/>
          <w:vertAlign w:val="baseline"/>
        </w:rPr>
        <w:t> </w:t>
      </w:r>
      <w:r>
        <w:rPr>
          <w:rFonts w:ascii="Liberation Serif" w:hAnsi="Liberation Serif"/>
          <w:i/>
          <w:sz w:val="21"/>
          <w:vertAlign w:val="baseline"/>
        </w:rPr>
        <w:t>M</w:t>
      </w:r>
      <w:r>
        <w:rPr>
          <w:rFonts w:ascii="Liberation Serif" w:hAnsi="Liberation Serif"/>
          <w:i/>
          <w:spacing w:val="57"/>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N</w:t>
      </w:r>
      <w:r>
        <w:rPr>
          <w:rFonts w:ascii="Liberation Serif" w:hAnsi="Liberation Serif"/>
          <w:i/>
          <w:spacing w:val="57"/>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A</w:t>
      </w:r>
      <w:r>
        <w:rPr>
          <w:rFonts w:ascii="Liberation Serif" w:hAnsi="Liberation Serif"/>
          <w:i/>
          <w:spacing w:val="39"/>
          <w:sz w:val="21"/>
          <w:vertAlign w:val="baseline"/>
        </w:rPr>
        <w:t> </w:t>
      </w:r>
      <w:r>
        <w:rPr>
          <w:i/>
          <w:sz w:val="21"/>
          <w:vertAlign w:val="baseline"/>
        </w:rPr>
        <w:t>if</w:t>
      </w:r>
      <w:r>
        <w:rPr>
          <w:i/>
          <w:spacing w:val="17"/>
          <w:sz w:val="21"/>
          <w:vertAlign w:val="baseline"/>
        </w:rPr>
        <w:t> </w:t>
      </w:r>
      <w:r>
        <w:rPr>
          <w:i/>
          <w:sz w:val="21"/>
          <w:vertAlign w:val="baseline"/>
        </w:rPr>
        <w:t>and</w:t>
      </w:r>
      <w:r>
        <w:rPr>
          <w:i/>
          <w:spacing w:val="17"/>
          <w:sz w:val="21"/>
          <w:vertAlign w:val="baseline"/>
        </w:rPr>
        <w:t> </w:t>
      </w:r>
      <w:r>
        <w:rPr>
          <w:i/>
          <w:sz w:val="21"/>
          <w:vertAlign w:val="baseline"/>
        </w:rPr>
        <w:t>only</w:t>
      </w:r>
      <w:r>
        <w:rPr>
          <w:i/>
          <w:sz w:val="21"/>
          <w:vertAlign w:val="baseline"/>
        </w:rPr>
        <w:t> if </w:t>
      </w:r>
      <w:r>
        <w:rPr>
          <w:rFonts w:ascii="MathJax_SansSerif" w:hAnsi="MathJax_SansSerif"/>
          <w:sz w:val="21"/>
          <w:vertAlign w:val="baseline"/>
        </w:rPr>
        <w:t>J</w:t>
      </w:r>
      <w:r>
        <w:rPr>
          <w:rFonts w:ascii="Liberation Serif" w:hAnsi="Liberation Serif"/>
          <w:i/>
          <w:sz w:val="21"/>
          <w:vertAlign w:val="baseline"/>
        </w:rPr>
        <w:t>M</w:t>
      </w:r>
      <w:r>
        <w:rPr>
          <w:rFonts w:ascii="Liberation Serif" w:hAnsi="Liberation Serif"/>
          <w:i/>
          <w:spacing w:val="-25"/>
          <w:sz w:val="21"/>
          <w:vertAlign w:val="baseline"/>
        </w:rPr>
        <w:t> </w:t>
      </w:r>
      <w:r>
        <w:rPr>
          <w:rFonts w:ascii="MathJax_SansSerif" w:hAnsi="MathJax_SansSerif"/>
          <w:sz w:val="21"/>
          <w:vertAlign w:val="baseline"/>
        </w:rPr>
        <w:t>) </w:t>
      </w:r>
      <w:r>
        <w:rPr>
          <w:sz w:val="21"/>
          <w:vertAlign w:val="baseline"/>
        </w:rPr>
        <w:t>= </w:t>
      </w:r>
      <w:r>
        <w:rPr>
          <w:rFonts w:ascii="MathJax_SansSerif" w:hAnsi="MathJax_SansSerif"/>
          <w:sz w:val="21"/>
          <w:vertAlign w:val="baseline"/>
        </w:rPr>
        <w:t>J</w:t>
      </w:r>
      <w:r>
        <w:rPr>
          <w:rFonts w:ascii="Liberation Serif" w:hAnsi="Liberation Serif"/>
          <w:i/>
          <w:sz w:val="21"/>
          <w:vertAlign w:val="baseline"/>
        </w:rPr>
        <w:t>N</w:t>
      </w:r>
      <w:r>
        <w:rPr>
          <w:rFonts w:ascii="Liberation Serif" w:hAnsi="Liberation Serif"/>
          <w:i/>
          <w:spacing w:val="-25"/>
          <w:sz w:val="21"/>
          <w:vertAlign w:val="baseline"/>
        </w:rPr>
        <w:t> </w:t>
      </w:r>
      <w:r>
        <w:rPr>
          <w:rFonts w:ascii="MathJax_SansSerif" w:hAnsi="MathJax_SansSerif"/>
          <w:sz w:val="21"/>
          <w:vertAlign w:val="baseline"/>
        </w:rPr>
        <w:t>)</w:t>
      </w:r>
      <w:r>
        <w:rPr>
          <w:rFonts w:ascii="MathJax_SansSerif" w:hAnsi="MathJax_SansSerif"/>
          <w:spacing w:val="40"/>
          <w:sz w:val="21"/>
          <w:vertAlign w:val="baseline"/>
        </w:rPr>
        <w:t> </w:t>
      </w:r>
      <w:r>
        <w:rPr>
          <w:i/>
          <w:sz w:val="21"/>
          <w:vertAlign w:val="baseline"/>
        </w:rPr>
        <w:t>holds for any cartesian inﬁnitely enriched category.</w:t>
      </w:r>
    </w:p>
    <w:p>
      <w:pPr>
        <w:spacing w:line="201" w:lineRule="auto" w:before="214"/>
        <w:ind w:left="107" w:right="480" w:firstLine="0"/>
        <w:jc w:val="both"/>
        <w:rPr>
          <w:rFonts w:ascii="Arial" w:hAnsi="Arial"/>
          <w:i/>
          <w:sz w:val="21"/>
        </w:rPr>
      </w:pPr>
      <w:r>
        <w:rPr>
          <w:b/>
          <w:w w:val="105"/>
          <w:sz w:val="21"/>
        </w:rPr>
        <w:t>Proof.</w:t>
      </w:r>
      <w:r>
        <w:rPr>
          <w:b/>
          <w:spacing w:val="-11"/>
          <w:w w:val="105"/>
          <w:sz w:val="21"/>
        </w:rPr>
        <w:t> </w:t>
      </w:r>
      <w:r>
        <w:rPr>
          <w:w w:val="105"/>
          <w:sz w:val="21"/>
        </w:rPr>
        <w:t>Completeness</w:t>
      </w:r>
      <w:r>
        <w:rPr>
          <w:spacing w:val="-10"/>
          <w:w w:val="105"/>
          <w:sz w:val="21"/>
        </w:rPr>
        <w:t> </w:t>
      </w:r>
      <w:r>
        <w:rPr>
          <w:w w:val="105"/>
          <w:sz w:val="21"/>
        </w:rPr>
        <w:t>is</w:t>
      </w:r>
      <w:r>
        <w:rPr>
          <w:spacing w:val="-10"/>
          <w:w w:val="105"/>
          <w:sz w:val="21"/>
        </w:rPr>
        <w:t> </w:t>
      </w:r>
      <w:r>
        <w:rPr>
          <w:w w:val="105"/>
          <w:sz w:val="21"/>
        </w:rPr>
        <w:t>proved</w:t>
      </w:r>
      <w:r>
        <w:rPr>
          <w:spacing w:val="-10"/>
          <w:w w:val="105"/>
          <w:sz w:val="21"/>
        </w:rPr>
        <w:t> </w:t>
      </w:r>
      <w:r>
        <w:rPr>
          <w:w w:val="105"/>
          <w:sz w:val="21"/>
        </w:rPr>
        <w:t>by</w:t>
      </w:r>
      <w:r>
        <w:rPr>
          <w:spacing w:val="-10"/>
          <w:w w:val="105"/>
          <w:sz w:val="21"/>
        </w:rPr>
        <w:t> </w:t>
      </w:r>
      <w:r>
        <w:rPr>
          <w:w w:val="105"/>
          <w:sz w:val="21"/>
        </w:rPr>
        <w:t>the</w:t>
      </w:r>
      <w:r>
        <w:rPr>
          <w:spacing w:val="-10"/>
          <w:w w:val="105"/>
          <w:sz w:val="21"/>
        </w:rPr>
        <w:t> </w:t>
      </w:r>
      <w:r>
        <w:rPr>
          <w:w w:val="105"/>
          <w:sz w:val="21"/>
        </w:rPr>
        <w:t>standard</w:t>
      </w:r>
      <w:r>
        <w:rPr>
          <w:spacing w:val="-10"/>
          <w:w w:val="105"/>
          <w:sz w:val="21"/>
        </w:rPr>
        <w:t> </w:t>
      </w:r>
      <w:r>
        <w:rPr>
          <w:w w:val="105"/>
          <w:sz w:val="21"/>
        </w:rPr>
        <w:t>term</w:t>
      </w:r>
      <w:r>
        <w:rPr>
          <w:spacing w:val="-10"/>
          <w:w w:val="105"/>
          <w:sz w:val="21"/>
        </w:rPr>
        <w:t> </w:t>
      </w:r>
      <w:r>
        <w:rPr>
          <w:w w:val="105"/>
          <w:sz w:val="21"/>
        </w:rPr>
        <w:t>model</w:t>
      </w:r>
      <w:r>
        <w:rPr>
          <w:spacing w:val="-10"/>
          <w:w w:val="105"/>
          <w:sz w:val="21"/>
        </w:rPr>
        <w:t> </w:t>
      </w:r>
      <w:r>
        <w:rPr>
          <w:w w:val="105"/>
          <w:sz w:val="21"/>
        </w:rPr>
        <w:t>construction.</w:t>
      </w:r>
      <w:r>
        <w:rPr>
          <w:spacing w:val="36"/>
          <w:w w:val="105"/>
          <w:sz w:val="21"/>
        </w:rPr>
        <w:t> </w:t>
      </w:r>
      <w:r>
        <w:rPr>
          <w:w w:val="105"/>
          <w:sz w:val="21"/>
        </w:rPr>
        <w:t>Con- struct</w:t>
      </w:r>
      <w:r>
        <w:rPr>
          <w:w w:val="105"/>
          <w:sz w:val="21"/>
        </w:rPr>
        <w:t> cartesian</w:t>
      </w:r>
      <w:r>
        <w:rPr>
          <w:w w:val="105"/>
          <w:sz w:val="21"/>
        </w:rPr>
        <w:t> closed</w:t>
      </w:r>
      <w:r>
        <w:rPr>
          <w:w w:val="105"/>
          <w:sz w:val="21"/>
        </w:rPr>
        <w:t> categories</w:t>
      </w:r>
      <w:r>
        <w:rPr>
          <w:w w:val="105"/>
          <w:sz w:val="21"/>
        </w:rPr>
        <w:t> </w:t>
      </w:r>
      <w:r>
        <w:rPr>
          <w:rFonts w:ascii="MathJax_Fraktur" w:hAnsi="MathJax_Fraktur"/>
          <w:w w:val="105"/>
          <w:sz w:val="21"/>
        </w:rPr>
        <w:t>C</w:t>
      </w:r>
      <w:r>
        <w:rPr>
          <w:rFonts w:ascii="Georgia" w:hAnsi="Georgia"/>
          <w:i/>
          <w:w w:val="105"/>
          <w:sz w:val="21"/>
          <w:vertAlign w:val="subscript"/>
        </w:rPr>
        <w:t>l</w:t>
      </w:r>
      <w:r>
        <w:rPr>
          <w:rFonts w:ascii="Georgia" w:hAnsi="Georgia"/>
          <w:i/>
          <w:spacing w:val="40"/>
          <w:w w:val="105"/>
          <w:sz w:val="21"/>
          <w:vertAlign w:val="baseline"/>
        </w:rPr>
        <w:t> </w:t>
      </w:r>
      <w:r>
        <w:rPr>
          <w:w w:val="105"/>
          <w:sz w:val="21"/>
          <w:vertAlign w:val="baseline"/>
        </w:rPr>
        <w:t>for</w:t>
      </w:r>
      <w:r>
        <w:rPr>
          <w:w w:val="105"/>
          <w:sz w:val="21"/>
          <w:vertAlign w:val="baseline"/>
        </w:rPr>
        <w:t> all</w:t>
      </w:r>
      <w:r>
        <w:rPr>
          <w:w w:val="105"/>
          <w:sz w:val="21"/>
          <w:vertAlign w:val="baseline"/>
        </w:rPr>
        <w:t> </w:t>
      </w:r>
      <w:r>
        <w:rPr>
          <w:rFonts w:ascii="Liberation Serif" w:hAnsi="Liberation Serif"/>
          <w:i/>
          <w:w w:val="105"/>
          <w:sz w:val="21"/>
          <w:vertAlign w:val="baseline"/>
        </w:rPr>
        <w:t>l</w:t>
      </w:r>
      <w:r>
        <w:rPr>
          <w:rFonts w:ascii="Liberation Serif" w:hAnsi="Liberation Serif"/>
          <w:i/>
          <w:spacing w:val="38"/>
          <w:w w:val="105"/>
          <w:sz w:val="21"/>
          <w:vertAlign w:val="baseline"/>
        </w:rPr>
        <w:t> </w:t>
      </w:r>
      <w:r>
        <w:rPr>
          <w:w w:val="105"/>
          <w:sz w:val="21"/>
          <w:vertAlign w:val="baseline"/>
        </w:rPr>
        <w:t>by</w:t>
      </w:r>
      <w:r>
        <w:rPr>
          <w:w w:val="105"/>
          <w:sz w:val="21"/>
          <w:vertAlign w:val="baseline"/>
        </w:rPr>
        <w:t> collecting</w:t>
      </w:r>
      <w:r>
        <w:rPr>
          <w:w w:val="105"/>
          <w:sz w:val="21"/>
          <w:vertAlign w:val="baseline"/>
        </w:rPr>
        <w:t> all</w:t>
      </w:r>
      <w:r>
        <w:rPr>
          <w:w w:val="105"/>
          <w:sz w:val="21"/>
          <w:vertAlign w:val="baseline"/>
        </w:rPr>
        <w:t> terms</w:t>
      </w:r>
      <w:r>
        <w:rPr>
          <w:w w:val="105"/>
          <w:sz w:val="21"/>
          <w:vertAlign w:val="baseline"/>
        </w:rPr>
        <w:t> (with</w:t>
      </w:r>
      <w:r>
        <w:rPr>
          <w:w w:val="105"/>
          <w:sz w:val="21"/>
          <w:vertAlign w:val="baseline"/>
        </w:rPr>
        <w:t> one free variable) of the same level</w:t>
      </w:r>
      <w:r>
        <w:rPr>
          <w:spacing w:val="13"/>
          <w:w w:val="105"/>
          <w:sz w:val="21"/>
          <w:vertAlign w:val="baseline"/>
        </w:rPr>
        <w:t> </w:t>
      </w:r>
      <w:r>
        <w:rPr>
          <w:rFonts w:ascii="MathJax_Fraktur" w:hAnsi="MathJax_Fraktur"/>
          <w:w w:val="105"/>
          <w:sz w:val="21"/>
          <w:vertAlign w:val="baseline"/>
        </w:rPr>
        <w:t>C</w:t>
      </w:r>
      <w:r>
        <w:rPr>
          <w:rFonts w:ascii="Georgia" w:hAnsi="Georgia"/>
          <w:i/>
          <w:w w:val="105"/>
          <w:sz w:val="21"/>
          <w:vertAlign w:val="subscript"/>
        </w:rPr>
        <w:t>l</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iberation Serif" w:hAnsi="Liberation Serif"/>
          <w:i/>
          <w:spacing w:val="16"/>
          <w:w w:val="105"/>
          <w:sz w:val="21"/>
          <w:vertAlign w:val="baseline"/>
        </w:rPr>
        <w:t>B</w:t>
      </w:r>
      <w:r>
        <w:rPr>
          <w:spacing w:val="16"/>
          <w:w w:val="105"/>
          <w:sz w:val="21"/>
          <w:vertAlign w:val="baseline"/>
        </w:rPr>
        <w:t>)</w:t>
      </w:r>
      <w:r>
        <w:rPr>
          <w:spacing w:val="-7"/>
          <w:w w:val="105"/>
          <w:sz w:val="21"/>
          <w:vertAlign w:val="baseline"/>
        </w:rPr>
        <w:t> </w:t>
      </w:r>
      <w:r>
        <w:rPr>
          <w:w w:val="105"/>
          <w:sz w:val="21"/>
          <w:vertAlign w:val="baseline"/>
        </w:rPr>
        <w:t>=</w:t>
      </w:r>
      <w:r>
        <w:rPr>
          <w:spacing w:val="14"/>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x</w:t>
      </w:r>
      <w:r>
        <w:rPr>
          <w:rFonts w:ascii="Liberation Serif" w:hAnsi="Liberation Serif"/>
          <w:i/>
          <w:spacing w:val="32"/>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32"/>
          <w:w w:val="105"/>
          <w:sz w:val="21"/>
          <w:vertAlign w:val="baseline"/>
        </w:rPr>
        <w:t> </w:t>
      </w:r>
      <w:r>
        <w:rPr>
          <w:rFonts w:ascii="TeX Gyre Pagella" w:hAnsi="TeX Gyre Pagella"/>
          <w:i/>
          <w:w w:val="105"/>
          <w:sz w:val="21"/>
          <w:vertAlign w:val="baseline"/>
        </w:rPr>
        <w:t>▶</w:t>
      </w:r>
      <w:r>
        <w:rPr>
          <w:rFonts w:ascii="Georgia" w:hAnsi="Georgia"/>
          <w:i/>
          <w:w w:val="105"/>
          <w:sz w:val="21"/>
          <w:vertAlign w:val="superscript"/>
        </w:rPr>
        <w:t>l</w:t>
      </w:r>
      <w:r>
        <w:rPr>
          <w:rFonts w:ascii="Georgia" w:hAnsi="Georgia"/>
          <w:i/>
          <w:spacing w:val="40"/>
          <w:w w:val="105"/>
          <w:sz w:val="21"/>
          <w:vertAlign w:val="baseline"/>
        </w:rPr>
        <w:t> </w:t>
      </w:r>
      <w:r>
        <w:rPr>
          <w:rFonts w:ascii="Liberation Serif" w:hAnsi="Liberation Serif"/>
          <w:i/>
          <w:w w:val="105"/>
          <w:sz w:val="21"/>
          <w:vertAlign w:val="baseline"/>
        </w:rPr>
        <w:t>M</w:t>
      </w:r>
      <w:r>
        <w:rPr>
          <w:rFonts w:ascii="Liberation Serif" w:hAnsi="Liberation Serif"/>
          <w:i/>
          <w:spacing w:val="40"/>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05"/>
          <w:sz w:val="21"/>
          <w:vertAlign w:val="baseline"/>
        </w:rPr>
        <w:t>B</w:t>
      </w:r>
      <w:r>
        <w:rPr>
          <w:rFonts w:ascii="TeX Gyre Pagella" w:hAnsi="TeX Gyre Pagella"/>
          <w:i/>
          <w:w w:val="105"/>
          <w:sz w:val="21"/>
          <w:vertAlign w:val="baseline"/>
        </w:rPr>
        <w:t>}</w:t>
      </w:r>
      <w:r>
        <w:rPr>
          <w:w w:val="105"/>
          <w:sz w:val="21"/>
          <w:vertAlign w:val="baseline"/>
        </w:rPr>
        <w:t>.</w:t>
      </w:r>
      <w:r>
        <w:rPr>
          <w:spacing w:val="73"/>
          <w:w w:val="105"/>
          <w:sz w:val="21"/>
          <w:vertAlign w:val="baseline"/>
        </w:rPr>
        <w:t> </w:t>
      </w:r>
      <w:r>
        <w:rPr>
          <w:w w:val="105"/>
          <w:sz w:val="21"/>
          <w:vertAlign w:val="baseline"/>
        </w:rPr>
        <w:t>Normal functors </w:t>
      </w:r>
      <w:r>
        <w:rPr>
          <w:rFonts w:ascii="Arial" w:hAnsi="Arial"/>
          <w:i/>
          <w:w w:val="105"/>
          <w:sz w:val="21"/>
          <w:vertAlign w:val="baseline"/>
        </w:rPr>
        <w:t>2</w:t>
      </w:r>
      <w:r>
        <w:rPr>
          <w:rFonts w:ascii="Georgia" w:hAnsi="Georgia"/>
          <w:i/>
          <w:w w:val="105"/>
          <w:sz w:val="21"/>
          <w:vertAlign w:val="subscript"/>
        </w:rPr>
        <w:t>l</w:t>
      </w:r>
      <w:r>
        <w:rPr>
          <w:rFonts w:ascii="Georgia" w:hAnsi="Georgia"/>
          <w:i/>
          <w:spacing w:val="24"/>
          <w:w w:val="105"/>
          <w:sz w:val="21"/>
          <w:vertAlign w:val="baseline"/>
        </w:rPr>
        <w:t> </w:t>
      </w:r>
      <w:r>
        <w:rPr>
          <w:w w:val="105"/>
          <w:sz w:val="21"/>
          <w:vertAlign w:val="baseline"/>
        </w:rPr>
        <w:t>:</w:t>
      </w:r>
      <w:r>
        <w:rPr>
          <w:spacing w:val="-7"/>
          <w:w w:val="105"/>
          <w:sz w:val="21"/>
          <w:vertAlign w:val="baseline"/>
        </w:rPr>
        <w:t> </w:t>
      </w:r>
      <w:r>
        <w:rPr>
          <w:rFonts w:ascii="MathJax_Fraktur" w:hAnsi="MathJax_Fraktur"/>
          <w:w w:val="105"/>
          <w:sz w:val="21"/>
          <w:vertAlign w:val="baseline"/>
        </w:rPr>
        <w:t>C</w:t>
      </w:r>
      <w:r>
        <w:rPr>
          <w:rFonts w:ascii="Georgia" w:hAnsi="Georgia"/>
          <w:i/>
          <w:w w:val="105"/>
          <w:sz w:val="21"/>
          <w:vertAlign w:val="subscript"/>
        </w:rPr>
        <w:t>l</w:t>
      </w:r>
      <w:r>
        <w:rPr>
          <w:rFonts w:ascii="Georgia" w:hAnsi="Georgia"/>
          <w:i/>
          <w:spacing w:val="25"/>
          <w:w w:val="105"/>
          <w:sz w:val="21"/>
          <w:vertAlign w:val="baseline"/>
        </w:rPr>
        <w:t> </w:t>
      </w:r>
      <w:r>
        <w:rPr>
          <w:rFonts w:ascii="TeX Gyre Pagella" w:hAnsi="TeX Gyre Pagella"/>
          <w:i/>
          <w:w w:val="105"/>
          <w:sz w:val="21"/>
          <w:vertAlign w:val="baseline"/>
        </w:rPr>
        <w:t>→</w:t>
      </w:r>
      <w:r>
        <w:rPr>
          <w:rFonts w:ascii="TeX Gyre Pagella" w:hAnsi="TeX Gyre Pagella"/>
          <w:i/>
          <w:spacing w:val="10"/>
          <w:w w:val="105"/>
          <w:sz w:val="21"/>
          <w:vertAlign w:val="baseline"/>
        </w:rPr>
        <w:t> </w:t>
      </w:r>
      <w:r>
        <w:rPr>
          <w:rFonts w:ascii="MathJax_Fraktur" w:hAnsi="MathJax_Fraktur"/>
          <w:w w:val="105"/>
          <w:sz w:val="21"/>
          <w:vertAlign w:val="baseline"/>
        </w:rPr>
        <w:t>C</w:t>
      </w:r>
      <w:r>
        <w:rPr>
          <w:rFonts w:ascii="Georgia" w:hAnsi="Georgia"/>
          <w:i/>
          <w:w w:val="105"/>
          <w:sz w:val="21"/>
          <w:vertAlign w:val="subscript"/>
        </w:rPr>
        <w:t>l</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arise</w:t>
      </w:r>
      <w:r>
        <w:rPr>
          <w:spacing w:val="5"/>
          <w:w w:val="105"/>
          <w:sz w:val="21"/>
          <w:vertAlign w:val="baseline"/>
        </w:rPr>
        <w:t> </w:t>
      </w:r>
      <w:r>
        <w:rPr>
          <w:w w:val="105"/>
          <w:sz w:val="21"/>
          <w:vertAlign w:val="baseline"/>
        </w:rPr>
        <w:t>from</w:t>
      </w:r>
      <w:r>
        <w:rPr>
          <w:spacing w:val="5"/>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TeX Gyre Pagella" w:hAnsi="TeX Gyre Pagella"/>
          <w:i/>
          <w:w w:val="105"/>
          <w:sz w:val="21"/>
          <w:vertAlign w:val="baseline"/>
        </w:rPr>
        <w:t>▶</w:t>
      </w:r>
      <w:r>
        <w:rPr>
          <w:rFonts w:ascii="Georgia" w:hAnsi="Georgia"/>
          <w:i/>
          <w:w w:val="105"/>
          <w:sz w:val="21"/>
          <w:vertAlign w:val="superscript"/>
        </w:rPr>
        <w:t>l</w:t>
      </w:r>
      <w:r>
        <w:rPr>
          <w:rFonts w:ascii="Georgia" w:hAnsi="Georgia"/>
          <w:i/>
          <w:spacing w:val="25"/>
          <w:w w:val="105"/>
          <w:sz w:val="21"/>
          <w:vertAlign w:val="baseline"/>
        </w:rPr>
        <w:t> </w:t>
      </w:r>
      <w:r>
        <w:rPr>
          <w:rFonts w:ascii="Liberation Serif" w:hAnsi="Liberation Serif"/>
          <w:i/>
          <w:w w:val="105"/>
          <w:sz w:val="21"/>
          <w:vertAlign w:val="baseline"/>
        </w:rPr>
        <w:t>M</w:t>
      </w:r>
      <w:r>
        <w:rPr>
          <w:rFonts w:ascii="Liberation Serif" w:hAnsi="Liberation Serif"/>
          <w:i/>
          <w:spacing w:val="36"/>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B</w:t>
      </w:r>
      <w:r>
        <w:rPr>
          <w:w w:val="105"/>
          <w:sz w:val="21"/>
          <w:vertAlign w:val="baseline"/>
        </w:rPr>
        <w:t>)</w:t>
      </w:r>
      <w:r>
        <w:rPr>
          <w:spacing w:val="-7"/>
          <w:w w:val="105"/>
          <w:sz w:val="21"/>
          <w:vertAlign w:val="baseline"/>
        </w:rPr>
        <w:t> </w:t>
      </w:r>
      <w:r>
        <w:rPr>
          <w:rFonts w:ascii="TeX Gyre Pagella" w:hAnsi="TeX Gyre Pagella"/>
          <w:i/>
          <w:w w:val="105"/>
          <w:sz w:val="21"/>
          <w:vertAlign w:val="baseline"/>
        </w:rPr>
        <w:t>'→</w:t>
      </w:r>
      <w:r>
        <w:rPr>
          <w:rFonts w:ascii="TeX Gyre Pagella" w:hAnsi="TeX Gyre Pagella"/>
          <w:i/>
          <w:spacing w:val="10"/>
          <w:w w:val="105"/>
          <w:sz w:val="21"/>
          <w:vertAlign w:val="baseline"/>
        </w:rPr>
        <w:t> </w:t>
      </w:r>
      <w:r>
        <w:rPr>
          <w:w w:val="105"/>
          <w:sz w:val="21"/>
          <w:vertAlign w:val="baseline"/>
        </w:rPr>
        <w:t>(</w:t>
      </w:r>
      <w:r>
        <w:rPr>
          <w:rFonts w:ascii="Liberation Serif" w:hAnsi="Liberation Serif"/>
          <w:i/>
          <w:w w:val="105"/>
          <w:sz w:val="21"/>
          <w:vertAlign w:val="baseline"/>
        </w:rPr>
        <w:t>y</w:t>
      </w:r>
      <w:r>
        <w:rPr>
          <w:rFonts w:ascii="Liberation Serif" w:hAnsi="Liberation Serif"/>
          <w:i/>
          <w:spacing w:val="19"/>
          <w:w w:val="105"/>
          <w:sz w:val="21"/>
          <w:vertAlign w:val="baseline"/>
        </w:rPr>
        <w:t> </w:t>
      </w:r>
      <w:r>
        <w:rPr>
          <w:w w:val="105"/>
          <w:sz w:val="21"/>
          <w:vertAlign w:val="baseline"/>
        </w:rPr>
        <w:t>:</w:t>
      </w:r>
      <w:r>
        <w:rPr>
          <w:spacing w:val="-7"/>
          <w:w w:val="105"/>
          <w:sz w:val="21"/>
          <w:vertAlign w:val="baseline"/>
        </w:rPr>
        <w:t> </w:t>
      </w:r>
      <w:r>
        <w:rPr>
          <w:rFonts w:ascii="Arial" w:hAnsi="Arial"/>
          <w:i/>
          <w:w w:val="105"/>
          <w:sz w:val="21"/>
          <w:vertAlign w:val="baseline"/>
        </w:rPr>
        <w:t>2</w:t>
      </w:r>
      <w:r>
        <w:rPr>
          <w:rFonts w:ascii="Liberation Serif" w:hAnsi="Liberation Serif"/>
          <w:i/>
          <w:w w:val="105"/>
          <w:sz w:val="21"/>
          <w:vertAlign w:val="baseline"/>
        </w:rPr>
        <w:t>A</w:t>
      </w:r>
      <w:r>
        <w:rPr>
          <w:rFonts w:ascii="Liberation Serif" w:hAnsi="Liberation Serif"/>
          <w:i/>
          <w:spacing w:val="10"/>
          <w:w w:val="105"/>
          <w:sz w:val="21"/>
          <w:vertAlign w:val="baseline"/>
        </w:rPr>
        <w:t> </w:t>
      </w:r>
      <w:r>
        <w:rPr>
          <w:rFonts w:ascii="TeX Gyre Pagella" w:hAnsi="TeX Gyre Pagella"/>
          <w:i/>
          <w:w w:val="105"/>
          <w:sz w:val="21"/>
          <w:vertAlign w:val="baseline"/>
        </w:rPr>
        <w:t>▶</w:t>
      </w:r>
      <w:r>
        <w:rPr>
          <w:rFonts w:ascii="Georgia" w:hAnsi="Georgia"/>
          <w:i/>
          <w:w w:val="105"/>
          <w:sz w:val="21"/>
          <w:vertAlign w:val="superscript"/>
        </w:rPr>
        <w:t>l</w:t>
      </w:r>
      <w:r>
        <w:rPr>
          <w:rFonts w:ascii="LM Roman 8" w:hAnsi="LM Roman 8"/>
          <w:w w:val="105"/>
          <w:sz w:val="21"/>
          <w:vertAlign w:val="superscript"/>
        </w:rPr>
        <w:t>+1</w:t>
      </w:r>
      <w:r>
        <w:rPr>
          <w:rFonts w:ascii="LM Roman 8" w:hAnsi="LM Roman 8"/>
          <w:spacing w:val="-1"/>
          <w:w w:val="105"/>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M</w:t>
      </w:r>
      <w:r>
        <w:rPr>
          <w:rFonts w:ascii="Liberation Serif" w:hAnsi="Liberation Serif"/>
          <w:i/>
          <w:spacing w:val="36"/>
          <w:w w:val="105"/>
          <w:sz w:val="21"/>
          <w:vertAlign w:val="baseline"/>
        </w:rPr>
        <w:t> </w:t>
      </w:r>
      <w:r>
        <w:rPr>
          <w:w w:val="105"/>
          <w:sz w:val="21"/>
          <w:vertAlign w:val="baseline"/>
        </w:rPr>
        <w:t>:</w:t>
      </w:r>
      <w:r>
        <w:rPr>
          <w:spacing w:val="-9"/>
          <w:w w:val="105"/>
          <w:sz w:val="21"/>
          <w:vertAlign w:val="baseline"/>
        </w:rPr>
        <w:t> </w:t>
      </w:r>
      <w:r>
        <w:rPr>
          <w:rFonts w:ascii="Arial" w:hAnsi="Arial"/>
          <w:i/>
          <w:w w:val="105"/>
          <w:sz w:val="21"/>
          <w:vertAlign w:val="baseline"/>
        </w:rPr>
        <w:t>2</w:t>
      </w:r>
      <w:r>
        <w:rPr>
          <w:rFonts w:ascii="Liberation Serif" w:hAnsi="Liberation Serif"/>
          <w:i/>
          <w:w w:val="105"/>
          <w:sz w:val="21"/>
          <w:vertAlign w:val="baseline"/>
        </w:rPr>
        <w:t>B</w:t>
      </w:r>
      <w:r>
        <w:rPr>
          <w:w w:val="105"/>
          <w:sz w:val="21"/>
          <w:vertAlign w:val="baseline"/>
        </w:rPr>
        <w:t>).</w:t>
      </w:r>
      <w:r>
        <w:rPr>
          <w:rFonts w:ascii="Times New Roman" w:hAnsi="Times New Roman"/>
          <w:spacing w:val="74"/>
          <w:w w:val="105"/>
          <w:sz w:val="21"/>
          <w:vertAlign w:val="baseline"/>
        </w:rPr>
        <w:t>    </w:t>
      </w:r>
      <w:r>
        <w:rPr>
          <w:rFonts w:ascii="Arial" w:hAnsi="Arial"/>
          <w:i/>
          <w:spacing w:val="-10"/>
          <w:w w:val="105"/>
          <w:sz w:val="21"/>
          <w:vertAlign w:val="baseline"/>
        </w:rPr>
        <w:t>2</w:t>
      </w:r>
    </w:p>
    <w:p>
      <w:pPr>
        <w:pStyle w:val="BodyText"/>
        <w:spacing w:line="216" w:lineRule="auto" w:before="172"/>
        <w:ind w:left="108" w:right="480" w:firstLine="317"/>
        <w:jc w:val="both"/>
      </w:pPr>
      <w:r>
        <w:rPr/>
        <w:t>Immediately from the proof of the completeness, we can see that </w:t>
      </w:r>
      <w:r>
        <w:rPr>
          <w:rFonts w:ascii="Liberation Serif" w:hAnsi="Liberation Serif"/>
          <w:i/>
          <w:w w:val="115"/>
        </w:rPr>
        <w:t>λ</w:t>
      </w:r>
      <w:r>
        <w:rPr>
          <w:rFonts w:ascii="Arial" w:hAnsi="Arial"/>
          <w:i/>
          <w:w w:val="115"/>
          <w:vertAlign w:val="superscript"/>
        </w:rPr>
        <w:t>2</w:t>
      </w:r>
      <w:r>
        <w:rPr>
          <w:rFonts w:ascii="Arial" w:hAnsi="Arial"/>
          <w:i/>
          <w:w w:val="115"/>
          <w:vertAlign w:val="baseline"/>
        </w:rPr>
        <w:t> </w:t>
      </w:r>
      <w:r>
        <w:rPr>
          <w:vertAlign w:val="baseline"/>
        </w:rPr>
        <w:t>theories form internal languages (a la Lambek and Scott) of cartesian infinitely enriched categories.</w:t>
      </w:r>
      <w:r>
        <w:rPr>
          <w:spacing w:val="26"/>
          <w:vertAlign w:val="baseline"/>
        </w:rPr>
        <w:t> </w:t>
      </w:r>
      <w:r>
        <w:rPr>
          <w:vertAlign w:val="baseline"/>
        </w:rPr>
        <w:t>Given</w:t>
      </w:r>
      <w:r>
        <w:rPr>
          <w:spacing w:val="-9"/>
          <w:vertAlign w:val="baseline"/>
        </w:rPr>
        <w:t> </w:t>
      </w:r>
      <w:r>
        <w:rPr>
          <w:vertAlign w:val="baseline"/>
        </w:rPr>
        <w:t>a</w:t>
      </w:r>
      <w:r>
        <w:rPr>
          <w:spacing w:val="-9"/>
          <w:vertAlign w:val="baseline"/>
        </w:rPr>
        <w:t> </w:t>
      </w:r>
      <w:r>
        <w:rPr>
          <w:vertAlign w:val="baseline"/>
        </w:rPr>
        <w:t>cartesian</w:t>
      </w:r>
      <w:r>
        <w:rPr>
          <w:spacing w:val="-9"/>
          <w:vertAlign w:val="baseline"/>
        </w:rPr>
        <w:t> </w:t>
      </w:r>
      <w:r>
        <w:rPr>
          <w:vertAlign w:val="baseline"/>
        </w:rPr>
        <w:t>infinitely</w:t>
      </w:r>
      <w:r>
        <w:rPr>
          <w:spacing w:val="-9"/>
          <w:vertAlign w:val="baseline"/>
        </w:rPr>
        <w:t> </w:t>
      </w:r>
      <w:r>
        <w:rPr>
          <w:vertAlign w:val="baseline"/>
        </w:rPr>
        <w:t>enriched</w:t>
      </w:r>
      <w:r>
        <w:rPr>
          <w:spacing w:val="-9"/>
          <w:vertAlign w:val="baseline"/>
        </w:rPr>
        <w:t> </w:t>
      </w:r>
      <w:r>
        <w:rPr>
          <w:vertAlign w:val="baseline"/>
        </w:rPr>
        <w:t>category</w:t>
      </w:r>
      <w:r>
        <w:rPr>
          <w:spacing w:val="-9"/>
          <w:vertAlign w:val="baseline"/>
        </w:rPr>
        <w:t> </w:t>
      </w:r>
      <w:r>
        <w:rPr>
          <w:rFonts w:ascii="MathJax_Fraktur" w:hAnsi="MathJax_Fraktur"/>
          <w:vertAlign w:val="baseline"/>
        </w:rPr>
        <w:t>C</w:t>
      </w:r>
      <w:r>
        <w:rPr>
          <w:vertAlign w:val="baseline"/>
        </w:rPr>
        <w:t>,</w:t>
      </w:r>
      <w:r>
        <w:rPr>
          <w:spacing w:val="-6"/>
          <w:vertAlign w:val="baseline"/>
        </w:rPr>
        <w:t> </w:t>
      </w:r>
      <w:r>
        <w:rPr>
          <w:vertAlign w:val="baseline"/>
        </w:rPr>
        <w:t>there</w:t>
      </w:r>
      <w:r>
        <w:rPr>
          <w:spacing w:val="-9"/>
          <w:vertAlign w:val="baseline"/>
        </w:rPr>
        <w:t> </w:t>
      </w:r>
      <w:r>
        <w:rPr>
          <w:vertAlign w:val="baseline"/>
        </w:rPr>
        <w:t>exists</w:t>
      </w:r>
      <w:r>
        <w:rPr>
          <w:spacing w:val="-9"/>
          <w:vertAlign w:val="baseline"/>
        </w:rPr>
        <w:t> </w:t>
      </w:r>
      <w:r>
        <w:rPr>
          <w:vertAlign w:val="baseline"/>
        </w:rPr>
        <w:t>a</w:t>
      </w:r>
      <w:r>
        <w:rPr>
          <w:spacing w:val="-10"/>
          <w:vertAlign w:val="baseline"/>
        </w:rPr>
        <w:t> </w:t>
      </w:r>
      <w:r>
        <w:rPr>
          <w:rFonts w:ascii="Liberation Serif" w:hAnsi="Liberation Serif"/>
          <w:i/>
          <w:w w:val="115"/>
          <w:vertAlign w:val="baseline"/>
        </w:rPr>
        <w:t>λ</w:t>
      </w:r>
      <w:r>
        <w:rPr>
          <w:rFonts w:ascii="Arial" w:hAnsi="Arial"/>
          <w:i/>
          <w:w w:val="115"/>
          <w:vertAlign w:val="superscript"/>
        </w:rPr>
        <w:t>2</w:t>
      </w:r>
      <w:r>
        <w:rPr>
          <w:rFonts w:ascii="Arial" w:hAnsi="Arial"/>
          <w:i/>
          <w:w w:val="115"/>
          <w:vertAlign w:val="baseline"/>
        </w:rPr>
        <w:t> </w:t>
      </w:r>
      <w:r>
        <w:rPr>
          <w:vertAlign w:val="baseline"/>
        </w:rPr>
        <w:t>theory such that its term model is (naturally) isomorphic to </w:t>
      </w:r>
      <w:r>
        <w:rPr>
          <w:rFonts w:ascii="MathJax_Fraktur" w:hAnsi="MathJax_Fraktur"/>
          <w:vertAlign w:val="baseline"/>
        </w:rPr>
        <w:t>C</w:t>
      </w:r>
      <w:r>
        <w:rPr>
          <w:vertAlign w:val="baseline"/>
        </w:rPr>
        <w:t>.</w:t>
      </w:r>
      <w:r>
        <w:rPr>
          <w:spacing w:val="39"/>
          <w:vertAlign w:val="baseline"/>
        </w:rPr>
        <w:t> </w:t>
      </w:r>
      <w:r>
        <w:rPr>
          <w:vertAlign w:val="baseline"/>
        </w:rPr>
        <w:t>We call such a </w:t>
      </w:r>
      <w:r>
        <w:rPr>
          <w:rFonts w:ascii="Liberation Serif" w:hAnsi="Liberation Serif"/>
          <w:i/>
          <w:w w:val="115"/>
          <w:vertAlign w:val="baseline"/>
        </w:rPr>
        <w:t>λ</w:t>
      </w:r>
      <w:r>
        <w:rPr>
          <w:rFonts w:ascii="Arial" w:hAnsi="Arial"/>
          <w:i/>
          <w:w w:val="115"/>
          <w:vertAlign w:val="superscript"/>
        </w:rPr>
        <w:t>2</w:t>
      </w:r>
      <w:r>
        <w:rPr>
          <w:rFonts w:ascii="Arial" w:hAnsi="Arial"/>
          <w:i/>
          <w:w w:val="115"/>
          <w:vertAlign w:val="baseline"/>
        </w:rPr>
        <w:t> </w:t>
      </w:r>
      <w:r>
        <w:rPr>
          <w:vertAlign w:val="baseline"/>
        </w:rPr>
        <w:t>theory an </w:t>
      </w:r>
      <w:r>
        <w:rPr>
          <w:i/>
          <w:vertAlign w:val="baseline"/>
        </w:rPr>
        <w:t>internal language </w:t>
      </w:r>
      <w:r>
        <w:rPr>
          <w:vertAlign w:val="baseline"/>
        </w:rPr>
        <w:t>of </w:t>
      </w:r>
      <w:r>
        <w:rPr>
          <w:rFonts w:ascii="MathJax_Fraktur" w:hAnsi="MathJax_Fraktur"/>
          <w:vertAlign w:val="baseline"/>
        </w:rPr>
        <w:t>C</w:t>
      </w:r>
      <w:r>
        <w:rPr>
          <w:vertAlign w:val="baseline"/>
        </w:rPr>
        <w:t>.</w:t>
      </w:r>
    </w:p>
    <w:p>
      <w:pPr>
        <w:pStyle w:val="BodyText"/>
        <w:spacing w:line="213" w:lineRule="auto" w:before="172"/>
        <w:ind w:left="108" w:right="480"/>
        <w:jc w:val="both"/>
      </w:pPr>
      <w:r>
        <w:rPr>
          <w:b/>
        </w:rPr>
        <w:t>Remark 3.17</w:t>
      </w:r>
      <w:r>
        <w:rPr>
          <w:b/>
          <w:spacing w:val="31"/>
        </w:rPr>
        <w:t> </w:t>
      </w:r>
      <w:r>
        <w:rPr/>
        <w:t>Normality</w:t>
      </w:r>
      <w:r>
        <w:rPr>
          <w:spacing w:val="-18"/>
        </w:rPr>
        <w:t> </w:t>
      </w:r>
      <w:r>
        <w:rPr/>
        <w:t>of</w:t>
      </w:r>
      <w:r>
        <w:rPr>
          <w:spacing w:val="-17"/>
        </w:rPr>
        <w:t> </w:t>
      </w:r>
      <w:r>
        <w:rPr/>
        <w:t>monoidal</w:t>
      </w:r>
      <w:r>
        <w:rPr>
          <w:spacing w:val="-18"/>
        </w:rPr>
        <w:t> </w:t>
      </w:r>
      <w:r>
        <w:rPr/>
        <w:t>functors</w:t>
      </w:r>
      <w:r>
        <w:rPr>
          <w:spacing w:val="-17"/>
        </w:rPr>
        <w:t> </w:t>
      </w:r>
      <w:r>
        <w:rPr/>
        <w:t>corresponds</w:t>
      </w:r>
      <w:r>
        <w:rPr>
          <w:spacing w:val="-18"/>
        </w:rPr>
        <w:t> </w:t>
      </w:r>
      <w:r>
        <w:rPr/>
        <w:t>to</w:t>
      </w:r>
      <w:r>
        <w:rPr>
          <w:spacing w:val="-17"/>
        </w:rPr>
        <w:t> </w:t>
      </w:r>
      <w:r>
        <w:rPr/>
        <w:t>the</w:t>
      </w:r>
      <w:r>
        <w:rPr>
          <w:spacing w:val="-18"/>
        </w:rPr>
        <w:t> </w:t>
      </w:r>
      <w:r>
        <w:rPr/>
        <w:t>necessitation</w:t>
      </w:r>
      <w:r>
        <w:rPr>
          <w:spacing w:val="-17"/>
        </w:rPr>
        <w:t> </w:t>
      </w:r>
      <w:r>
        <w:rPr/>
        <w:t>and denecessitation in logic.</w:t>
      </w:r>
    </w:p>
    <w:p>
      <w:pPr>
        <w:spacing w:after="0" w:line="213" w:lineRule="auto"/>
        <w:jc w:val="both"/>
        <w:sectPr>
          <w:type w:val="continuous"/>
          <w:pgSz w:w="9360" w:h="13610"/>
          <w:pgMar w:header="860" w:footer="0" w:top="800" w:bottom="280" w:left="680" w:right="420"/>
        </w:sectPr>
      </w:pPr>
    </w:p>
    <w:p>
      <w:pPr>
        <w:pStyle w:val="BodyText"/>
        <w:tabs>
          <w:tab w:pos="1721" w:val="left" w:leader="none"/>
          <w:tab w:pos="4630" w:val="left" w:leader="none"/>
        </w:tabs>
        <w:spacing w:line="168" w:lineRule="auto" w:before="240"/>
        <w:ind w:left="1302" w:hanging="78"/>
        <w:rPr>
          <w:rFonts w:ascii="LM Roman 8" w:hAnsi="LM Roman 8"/>
        </w:rPr>
      </w:pPr>
      <w:r>
        <w:rPr>
          <w:rFonts w:ascii="Times New Roman" w:hAnsi="Times New Roman"/>
          <w:u w:val="double"/>
        </w:rPr>
        <w:tab/>
        <w:tab/>
      </w:r>
      <w:r>
        <w:rPr>
          <w:w w:val="105"/>
          <w:u w:val="double"/>
        </w:rPr>
        <w:t>1 </w:t>
      </w:r>
      <w:r>
        <w:rPr>
          <w:rFonts w:ascii="TeX Gyre Pagella" w:hAnsi="TeX Gyre Pagella"/>
          <w:i/>
          <w:w w:val="105"/>
          <w:u w:val="double"/>
        </w:rPr>
        <w:t>→ </w:t>
      </w:r>
      <w:r>
        <w:rPr>
          <w:rFonts w:ascii="Liberation Serif" w:hAnsi="Liberation Serif"/>
          <w:i/>
          <w:w w:val="105"/>
          <w:u w:val="double"/>
        </w:rPr>
        <w:t>X</w:t>
      </w:r>
      <w:r>
        <w:rPr>
          <w:rFonts w:ascii="Liberation Serif" w:hAnsi="Liberation Serif"/>
          <w:i/>
          <w:spacing w:val="40"/>
          <w:w w:val="105"/>
          <w:u w:val="double"/>
        </w:rPr>
        <w:t> </w:t>
      </w:r>
      <w:r>
        <w:rPr>
          <w:w w:val="105"/>
          <w:u w:val="double"/>
        </w:rPr>
        <w:t>in enriched cat. </w:t>
      </w:r>
      <w:r>
        <w:rPr>
          <w:rFonts w:ascii="MathJax_Fraktur" w:hAnsi="MathJax_Fraktur"/>
          <w:w w:val="105"/>
          <w:u w:val="double"/>
        </w:rPr>
        <w:t>C</w:t>
      </w:r>
      <w:r>
        <w:rPr>
          <w:rFonts w:ascii="Georgia" w:hAnsi="Georgia"/>
          <w:i/>
          <w:w w:val="105"/>
          <w:u w:val="double"/>
          <w:vertAlign w:val="subscript"/>
        </w:rPr>
        <w:t>l</w:t>
      </w:r>
      <w:r>
        <w:rPr>
          <w:rFonts w:ascii="Georgia" w:hAnsi="Georgia"/>
          <w:i/>
          <w:u w:val="double"/>
          <w:vertAlign w:val="baseline"/>
        </w:rPr>
        <w:tab/>
      </w:r>
      <w:r>
        <w:rPr>
          <w:rFonts w:ascii="Georgia" w:hAnsi="Georgia"/>
          <w:i/>
          <w:spacing w:val="-13"/>
          <w:u w:val="none"/>
          <w:vertAlign w:val="baseline"/>
        </w:rPr>
        <w:t> </w:t>
      </w:r>
      <w:r>
        <w:rPr>
          <w:w w:val="105"/>
          <w:position w:val="-13"/>
          <w:u w:val="none"/>
          <w:vertAlign w:val="baseline"/>
        </w:rPr>
        <w:t>= </w:t>
      </w:r>
      <w:r>
        <w:rPr>
          <w:w w:val="105"/>
          <w:u w:val="none"/>
          <w:vertAlign w:val="baseline"/>
        </w:rPr>
        <w:t>1 </w:t>
      </w:r>
      <w:r>
        <w:rPr>
          <w:rFonts w:ascii="TeX Gyre Pagella" w:hAnsi="TeX Gyre Pagella"/>
          <w:i/>
          <w:w w:val="105"/>
          <w:u w:val="none"/>
          <w:vertAlign w:val="baseline"/>
        </w:rPr>
        <w:t>→ </w:t>
      </w:r>
      <w:r>
        <w:rPr>
          <w:rFonts w:ascii="MathJax_Fraktur" w:hAnsi="MathJax_Fraktur"/>
          <w:w w:val="105"/>
          <w:u w:val="none"/>
          <w:vertAlign w:val="baseline"/>
        </w:rPr>
        <w:t>C</w:t>
      </w:r>
      <w:r>
        <w:rPr>
          <w:rFonts w:ascii="Georgia" w:hAnsi="Georgia"/>
          <w:i/>
          <w:w w:val="105"/>
          <w:u w:val="none"/>
          <w:vertAlign w:val="subscript"/>
        </w:rPr>
        <w:t>l</w:t>
      </w:r>
      <w:r>
        <w:rPr>
          <w:w w:val="105"/>
          <w:u w:val="none"/>
          <w:vertAlign w:val="baseline"/>
        </w:rPr>
        <w:t>(1</w:t>
      </w:r>
      <w:r>
        <w:rPr>
          <w:rFonts w:ascii="Liberation Serif" w:hAnsi="Liberation Serif"/>
          <w:i/>
          <w:w w:val="105"/>
          <w:u w:val="none"/>
          <w:vertAlign w:val="baseline"/>
        </w:rPr>
        <w:t>,X</w:t>
      </w:r>
      <w:r>
        <w:rPr>
          <w:w w:val="105"/>
          <w:u w:val="none"/>
          <w:vertAlign w:val="baseline"/>
        </w:rPr>
        <w:t>) in enriching cat. </w:t>
      </w:r>
      <w:r>
        <w:rPr>
          <w:rFonts w:ascii="MathJax_Fraktur" w:hAnsi="MathJax_Fraktur"/>
          <w:w w:val="105"/>
          <w:u w:val="none"/>
          <w:vertAlign w:val="baseline"/>
        </w:rPr>
        <w:t>C</w:t>
      </w:r>
      <w:r>
        <w:rPr>
          <w:rFonts w:ascii="Georgia" w:hAnsi="Georgia"/>
          <w:i/>
          <w:w w:val="105"/>
          <w:u w:val="none"/>
          <w:vertAlign w:val="subscript"/>
        </w:rPr>
        <w:t>l</w:t>
      </w:r>
      <w:r>
        <w:rPr>
          <w:rFonts w:ascii="LM Roman 8" w:hAnsi="LM Roman 8"/>
          <w:w w:val="105"/>
          <w:u w:val="none"/>
          <w:vertAlign w:val="subscript"/>
        </w:rPr>
        <w:t>+1</w:t>
      </w:r>
    </w:p>
    <w:p>
      <w:pPr>
        <w:spacing w:before="201"/>
        <w:ind w:left="0" w:right="1579" w:firstLine="0"/>
        <w:jc w:val="center"/>
        <w:rPr>
          <w:sz w:val="21"/>
        </w:rPr>
      </w:pPr>
      <w:r>
        <w:rPr/>
        <w:br w:type="column"/>
      </w:r>
      <w:r>
        <w:rPr>
          <w:rFonts w:ascii="TeX Gyre Pagella" w:hAnsi="TeX Gyre Pagella"/>
          <w:i/>
          <w:w w:val="110"/>
          <w:sz w:val="21"/>
        </w:rPr>
        <w:t>▶</w:t>
      </w:r>
      <w:r>
        <w:rPr>
          <w:rFonts w:ascii="Georgia" w:hAnsi="Georgia"/>
          <w:i/>
          <w:w w:val="110"/>
          <w:sz w:val="21"/>
          <w:vertAlign w:val="superscript"/>
        </w:rPr>
        <w:t>l</w:t>
      </w:r>
      <w:r>
        <w:rPr>
          <w:rFonts w:ascii="Georgia" w:hAnsi="Georgia"/>
          <w:i/>
          <w:spacing w:val="-2"/>
          <w:w w:val="110"/>
          <w:sz w:val="21"/>
          <w:vertAlign w:val="baseline"/>
        </w:rPr>
        <w:t> </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w w:val="110"/>
          <w:sz w:val="21"/>
          <w:vertAlign w:val="baseline"/>
        </w:rPr>
        <w:t>in</w:t>
      </w:r>
      <w:r>
        <w:rPr>
          <w:spacing w:val="-19"/>
          <w:w w:val="110"/>
          <w:sz w:val="21"/>
          <w:vertAlign w:val="baseline"/>
        </w:rPr>
        <w:t> </w:t>
      </w:r>
      <w:r>
        <w:rPr>
          <w:spacing w:val="-2"/>
          <w:w w:val="110"/>
          <w:sz w:val="21"/>
          <w:vertAlign w:val="baseline"/>
        </w:rPr>
        <w:t>object</w:t>
      </w:r>
    </w:p>
    <w:p>
      <w:pPr>
        <w:spacing w:before="6"/>
        <w:ind w:left="1" w:right="1579" w:firstLine="0"/>
        <w:jc w:val="center"/>
        <w:rPr>
          <w:sz w:val="21"/>
        </w:rPr>
      </w:pPr>
      <w:r>
        <w:rPr/>
        <mc:AlternateContent>
          <mc:Choice Requires="wps">
            <w:drawing>
              <wp:anchor distT="0" distB="0" distL="0" distR="0" allowOverlap="1" layoutInCell="1" locked="0" behindDoc="0" simplePos="0" relativeHeight="15747584">
                <wp:simplePos x="0" y="0"/>
                <wp:positionH relativeFrom="page">
                  <wp:posOffset>3551530</wp:posOffset>
                </wp:positionH>
                <wp:positionV relativeFrom="paragraph">
                  <wp:posOffset>-5267</wp:posOffset>
                </wp:positionV>
                <wp:extent cx="1106170" cy="2984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106170" cy="29845"/>
                          <a:chExt cx="1106170" cy="29845"/>
                        </a:xfrm>
                      </wpg:grpSpPr>
                      <wps:wsp>
                        <wps:cNvPr id="67" name="Graphic 67"/>
                        <wps:cNvSpPr/>
                        <wps:spPr>
                          <a:xfrm>
                            <a:off x="0" y="27036"/>
                            <a:ext cx="1106170" cy="1270"/>
                          </a:xfrm>
                          <a:custGeom>
                            <a:avLst/>
                            <a:gdLst/>
                            <a:ahLst/>
                            <a:cxnLst/>
                            <a:rect l="l" t="t" r="r" b="b"/>
                            <a:pathLst>
                              <a:path w="1106170" h="0">
                                <a:moveTo>
                                  <a:pt x="0" y="0"/>
                                </a:moveTo>
                                <a:lnTo>
                                  <a:pt x="1105826"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0" y="2454"/>
                            <a:ext cx="1106170" cy="1270"/>
                          </a:xfrm>
                          <a:custGeom>
                            <a:avLst/>
                            <a:gdLst/>
                            <a:ahLst/>
                            <a:cxnLst/>
                            <a:rect l="l" t="t" r="r" b="b"/>
                            <a:pathLst>
                              <a:path w="1106170" h="0">
                                <a:moveTo>
                                  <a:pt x="0" y="0"/>
                                </a:moveTo>
                                <a:lnTo>
                                  <a:pt x="110582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648071pt;margin-top:-.414802pt;width:87.1pt;height:2.35pt;mso-position-horizontal-relative:page;mso-position-vertical-relative:paragraph;z-index:15747584" id="docshapegroup39" coordorigin="5593,-8" coordsize="1742,47">
                <v:line style="position:absolute" from="5593,34" to="7334,34" stroked="true" strokeweight=".386546pt" strokecolor="#000000">
                  <v:stroke dashstyle="solid"/>
                </v:line>
                <v:line style="position:absolute" from="5593,-4" to="7334,-4" stroked="true" strokeweight=".386546pt" strokecolor="#000000">
                  <v:stroke dashstyle="solid"/>
                </v:line>
                <w10:wrap type="none"/>
              </v:group>
            </w:pict>
          </mc:Fallback>
        </mc:AlternateContent>
      </w:r>
      <w:r>
        <w:rPr>
          <w:rFonts w:ascii="TeX Gyre Pagella" w:hAnsi="TeX Gyre Pagella"/>
          <w:i/>
          <w:w w:val="110"/>
          <w:sz w:val="21"/>
        </w:rPr>
        <w:t>▶</w:t>
      </w:r>
      <w:r>
        <w:rPr>
          <w:rFonts w:ascii="Georgia" w:hAnsi="Georgia"/>
          <w:i/>
          <w:w w:val="110"/>
          <w:sz w:val="21"/>
          <w:vertAlign w:val="superscript"/>
        </w:rPr>
        <w:t>l</w:t>
      </w:r>
      <w:r>
        <w:rPr>
          <w:rFonts w:ascii="LM Roman 8" w:hAnsi="LM Roman 8"/>
          <w:w w:val="110"/>
          <w:sz w:val="21"/>
          <w:vertAlign w:val="superscript"/>
        </w:rPr>
        <w:t>+1</w:t>
      </w:r>
      <w:r>
        <w:rPr>
          <w:rFonts w:ascii="LM Roman 8" w:hAnsi="LM Roman 8"/>
          <w:spacing w:val="-15"/>
          <w:w w:val="110"/>
          <w:sz w:val="21"/>
          <w:vertAlign w:val="baseline"/>
        </w:rPr>
        <w:t> </w:t>
      </w:r>
      <w:r>
        <w:rPr>
          <w:rFonts w:ascii="Arial" w:hAnsi="Arial"/>
          <w:i/>
          <w:w w:val="115"/>
          <w:sz w:val="21"/>
          <w:vertAlign w:val="baseline"/>
        </w:rPr>
        <w:t>2</w:t>
      </w:r>
      <w:r>
        <w:rPr>
          <w:rFonts w:ascii="Liberation Serif" w:hAnsi="Liberation Serif"/>
          <w:i/>
          <w:w w:val="115"/>
          <w:sz w:val="21"/>
          <w:vertAlign w:val="baseline"/>
        </w:rPr>
        <w:t>X</w:t>
      </w:r>
      <w:r>
        <w:rPr>
          <w:rFonts w:ascii="Liberation Serif" w:hAnsi="Liberation Serif"/>
          <w:i/>
          <w:spacing w:val="24"/>
          <w:w w:val="115"/>
          <w:sz w:val="21"/>
          <w:vertAlign w:val="baseline"/>
        </w:rPr>
        <w:t> </w:t>
      </w:r>
      <w:r>
        <w:rPr>
          <w:w w:val="110"/>
          <w:sz w:val="21"/>
          <w:vertAlign w:val="baseline"/>
        </w:rPr>
        <w:t>in</w:t>
      </w:r>
      <w:r>
        <w:rPr>
          <w:spacing w:val="-8"/>
          <w:w w:val="110"/>
          <w:sz w:val="21"/>
          <w:vertAlign w:val="baseline"/>
        </w:rPr>
        <w:t> </w:t>
      </w:r>
      <w:r>
        <w:rPr>
          <w:spacing w:val="-4"/>
          <w:w w:val="110"/>
          <w:sz w:val="21"/>
          <w:vertAlign w:val="baseline"/>
        </w:rPr>
        <w:t>meta</w:t>
      </w:r>
    </w:p>
    <w:p>
      <w:pPr>
        <w:spacing w:after="0"/>
        <w:jc w:val="center"/>
        <w:rPr>
          <w:sz w:val="21"/>
        </w:rPr>
        <w:sectPr>
          <w:type w:val="continuous"/>
          <w:pgSz w:w="9360" w:h="13610"/>
          <w:pgMar w:header="860" w:footer="0" w:top="800" w:bottom="280" w:left="680" w:right="420"/>
          <w:cols w:num="2" w:equalWidth="0">
            <w:col w:w="4854" w:space="40"/>
            <w:col w:w="3366"/>
          </w:cols>
        </w:sectPr>
      </w:pPr>
    </w:p>
    <w:p>
      <w:pPr>
        <w:pStyle w:val="BodyText"/>
        <w:spacing w:line="216" w:lineRule="auto" w:before="179"/>
        <w:ind w:left="108" w:right="481" w:firstLine="317"/>
        <w:jc w:val="both"/>
      </w:pPr>
      <w:r>
        <w:rPr/>
        <w:t>Of course, (not necessarily cartesian) infinitely enriched categories provide se- mantics for multi-staged linear lambda calculus.</w:t>
      </w:r>
      <w:r>
        <w:rPr>
          <w:spacing w:val="40"/>
        </w:rPr>
        <w:t> </w:t>
      </w:r>
      <w:r>
        <w:rPr/>
        <w:t>A doubly enriched model of a linear calculus is discussed later.</w:t>
      </w:r>
    </w:p>
    <w:p>
      <w:pPr>
        <w:spacing w:after="0" w:line="216" w:lineRule="auto"/>
        <w:jc w:val="both"/>
        <w:sectPr>
          <w:type w:val="continuous"/>
          <w:pgSz w:w="9360" w:h="13610"/>
          <w:pgMar w:header="860" w:footer="0" w:top="800" w:bottom="280" w:left="680" w:right="420"/>
        </w:sectPr>
      </w:pPr>
    </w:p>
    <w:p>
      <w:pPr>
        <w:pStyle w:val="Heading1"/>
        <w:numPr>
          <w:ilvl w:val="0"/>
          <w:numId w:val="1"/>
        </w:numPr>
        <w:tabs>
          <w:tab w:pos="690" w:val="left" w:leader="none"/>
        </w:tabs>
        <w:spacing w:line="240" w:lineRule="auto" w:before="25" w:after="0"/>
        <w:ind w:left="690" w:right="0" w:hanging="469"/>
        <w:jc w:val="both"/>
      </w:pPr>
      <w:bookmarkStart w:name="Finite Approximate Constructions" w:id="21"/>
      <w:bookmarkEnd w:id="21"/>
      <w:r>
        <w:rPr>
          <w:b w:val="0"/>
        </w:rPr>
      </w:r>
      <w:bookmarkStart w:name="_bookmark12" w:id="22"/>
      <w:bookmarkEnd w:id="22"/>
      <w:r>
        <w:rPr>
          <w:b w:val="0"/>
        </w:rPr>
      </w:r>
      <w:r>
        <w:rPr/>
        <w:t>Finite</w:t>
      </w:r>
      <w:r>
        <w:rPr>
          <w:spacing w:val="-19"/>
        </w:rPr>
        <w:t> </w:t>
      </w:r>
      <w:r>
        <w:rPr/>
        <w:t>Approximate</w:t>
      </w:r>
      <w:r>
        <w:rPr>
          <w:spacing w:val="-19"/>
        </w:rPr>
        <w:t> </w:t>
      </w:r>
      <w:r>
        <w:rPr>
          <w:spacing w:val="-2"/>
        </w:rPr>
        <w:t>Constructions</w:t>
      </w:r>
    </w:p>
    <w:p>
      <w:pPr>
        <w:pStyle w:val="BodyText"/>
        <w:spacing w:line="216" w:lineRule="auto" w:before="185"/>
        <w:ind w:left="221" w:right="367"/>
        <w:jc w:val="both"/>
      </w:pPr>
      <w:r>
        <w:rPr/>
        <w:t>This section gives two constructions of infinitely enriched categories.</w:t>
      </w:r>
      <w:r>
        <w:rPr>
          <w:spacing w:val="40"/>
        </w:rPr>
        <w:t> </w:t>
      </w:r>
      <w:r>
        <w:rPr/>
        <w:t>Both con- </w:t>
      </w:r>
      <w:bookmarkStart w:name="Iterative Change-of-base Construction" w:id="23"/>
      <w:bookmarkEnd w:id="23"/>
      <w:r>
        <w:rPr/>
        <w:t>structions</w:t>
      </w:r>
      <w:r>
        <w:rPr>
          <w:spacing w:val="-1"/>
        </w:rPr>
        <w:t> </w:t>
      </w:r>
      <w:r>
        <w:rPr/>
        <w:t>are</w:t>
      </w:r>
      <w:r>
        <w:rPr>
          <w:spacing w:val="-1"/>
        </w:rPr>
        <w:t> </w:t>
      </w:r>
      <w:r>
        <w:rPr/>
        <w:t>finite</w:t>
      </w:r>
      <w:r>
        <w:rPr>
          <w:spacing w:val="-1"/>
        </w:rPr>
        <w:t> </w:t>
      </w:r>
      <w:r>
        <w:rPr/>
        <w:t>approximate</w:t>
      </w:r>
      <w:r>
        <w:rPr>
          <w:spacing w:val="-1"/>
        </w:rPr>
        <w:t> </w:t>
      </w:r>
      <w:r>
        <w:rPr/>
        <w:t>constructions: they</w:t>
      </w:r>
      <w:r>
        <w:rPr>
          <w:spacing w:val="-1"/>
        </w:rPr>
        <w:t> </w:t>
      </w:r>
      <w:r>
        <w:rPr/>
        <w:t>can</w:t>
      </w:r>
      <w:r>
        <w:rPr>
          <w:spacing w:val="-1"/>
        </w:rPr>
        <w:t> </w:t>
      </w:r>
      <w:r>
        <w:rPr/>
        <w:t>generate</w:t>
      </w:r>
      <w:r>
        <w:rPr>
          <w:spacing w:val="-1"/>
        </w:rPr>
        <w:t> </w:t>
      </w:r>
      <w:r>
        <w:rPr/>
        <w:t>finitely</w:t>
      </w:r>
      <w:r>
        <w:rPr>
          <w:spacing w:val="-1"/>
        </w:rPr>
        <w:t> </w:t>
      </w:r>
      <w:r>
        <w:rPr/>
        <w:t>enriched categories</w:t>
      </w:r>
      <w:r>
        <w:rPr>
          <w:spacing w:val="-1"/>
        </w:rPr>
        <w:t> </w:t>
      </w:r>
      <w:r>
        <w:rPr/>
        <w:t>of</w:t>
      </w:r>
      <w:r>
        <w:rPr>
          <w:spacing w:val="-1"/>
        </w:rPr>
        <w:t> </w:t>
      </w:r>
      <w:r>
        <w:rPr/>
        <w:t>any</w:t>
      </w:r>
      <w:r>
        <w:rPr>
          <w:spacing w:val="-1"/>
        </w:rPr>
        <w:t> </w:t>
      </w:r>
      <w:r>
        <w:rPr/>
        <w:t>length</w:t>
      </w:r>
      <w:r>
        <w:rPr>
          <w:spacing w:val="-1"/>
        </w:rPr>
        <w:t> </w:t>
      </w:r>
      <w:r>
        <w:rPr/>
        <w:t>from</w:t>
      </w:r>
      <w:r>
        <w:rPr>
          <w:spacing w:val="-1"/>
        </w:rPr>
        <w:t> </w:t>
      </w:r>
      <w:r>
        <w:rPr/>
        <w:t>one</w:t>
      </w:r>
      <w:r>
        <w:rPr>
          <w:spacing w:val="-1"/>
        </w:rPr>
        <w:t> </w:t>
      </w:r>
      <w:r>
        <w:rPr/>
        <w:t>structure, but</w:t>
      </w:r>
      <w:r>
        <w:rPr>
          <w:spacing w:val="-1"/>
        </w:rPr>
        <w:t> </w:t>
      </w:r>
      <w:r>
        <w:rPr/>
        <w:t>cannot</w:t>
      </w:r>
      <w:r>
        <w:rPr>
          <w:spacing w:val="-1"/>
        </w:rPr>
        <w:t> </w:t>
      </w:r>
      <w:r>
        <w:rPr/>
        <w:t>produce</w:t>
      </w:r>
      <w:r>
        <w:rPr>
          <w:spacing w:val="-1"/>
        </w:rPr>
        <w:t> </w:t>
      </w:r>
      <w:r>
        <w:rPr/>
        <w:t>one</w:t>
      </w:r>
      <w:r>
        <w:rPr>
          <w:spacing w:val="-1"/>
        </w:rPr>
        <w:t> </w:t>
      </w:r>
      <w:r>
        <w:rPr/>
        <w:t>with</w:t>
      </w:r>
      <w:r>
        <w:rPr>
          <w:spacing w:val="-1"/>
        </w:rPr>
        <w:t> </w:t>
      </w:r>
      <w:r>
        <w:rPr/>
        <w:t>infinitely many</w:t>
      </w:r>
      <w:r>
        <w:rPr>
          <w:spacing w:val="-3"/>
        </w:rPr>
        <w:t> </w:t>
      </w:r>
      <w:r>
        <w:rPr/>
        <w:t>non-trivial</w:t>
      </w:r>
      <w:r>
        <w:rPr>
          <w:spacing w:val="-3"/>
        </w:rPr>
        <w:t> </w:t>
      </w:r>
      <w:r>
        <w:rPr/>
        <w:t>enrichment. We</w:t>
      </w:r>
      <w:r>
        <w:rPr>
          <w:spacing w:val="-3"/>
        </w:rPr>
        <w:t> </w:t>
      </w:r>
      <w:r>
        <w:rPr/>
        <w:t>remark</w:t>
      </w:r>
      <w:r>
        <w:rPr>
          <w:spacing w:val="-3"/>
        </w:rPr>
        <w:t> </w:t>
      </w:r>
      <w:r>
        <w:rPr/>
        <w:t>that</w:t>
      </w:r>
      <w:r>
        <w:rPr>
          <w:spacing w:val="-3"/>
        </w:rPr>
        <w:t> </w:t>
      </w:r>
      <w:r>
        <w:rPr/>
        <w:t>finite</w:t>
      </w:r>
      <w:r>
        <w:rPr>
          <w:spacing w:val="-3"/>
        </w:rPr>
        <w:t> </w:t>
      </w:r>
      <w:r>
        <w:rPr/>
        <w:t>approximation</w:t>
      </w:r>
      <w:r>
        <w:rPr>
          <w:spacing w:val="-3"/>
        </w:rPr>
        <w:t> </w:t>
      </w:r>
      <w:r>
        <w:rPr/>
        <w:t>is</w:t>
      </w:r>
      <w:r>
        <w:rPr>
          <w:spacing w:val="-3"/>
        </w:rPr>
        <w:t> </w:t>
      </w:r>
      <w:r>
        <w:rPr/>
        <w:t>sufficient</w:t>
      </w:r>
      <w:r>
        <w:rPr>
          <w:spacing w:val="-3"/>
        </w:rPr>
        <w:t> </w:t>
      </w:r>
      <w:r>
        <w:rPr/>
        <w:t>for model construction of the type theory since any context stack cannot be infinitely high.</w:t>
      </w:r>
      <w:r>
        <w:rPr>
          <w:spacing w:val="40"/>
        </w:rPr>
        <w:t> </w:t>
      </w:r>
      <w:r>
        <w:rPr/>
        <w:t>We leave finding generic construction methods of truly infinitely enriched categories as an important future work towards the theory of iterated enrichment.</w:t>
      </w:r>
    </w:p>
    <w:p>
      <w:pPr>
        <w:pStyle w:val="BodyText"/>
        <w:spacing w:before="15"/>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bookmarkStart w:name="_bookmark13" w:id="24"/>
      <w:bookmarkEnd w:id="24"/>
      <w:r>
        <w:rPr/>
      </w:r>
      <w:r>
        <w:rPr>
          <w:rFonts w:ascii="LM Roman 10"/>
          <w:i/>
          <w:sz w:val="21"/>
        </w:rPr>
        <w:t>Iterative</w:t>
      </w:r>
      <w:r>
        <w:rPr>
          <w:rFonts w:ascii="LM Roman 10"/>
          <w:i/>
          <w:spacing w:val="-11"/>
          <w:sz w:val="21"/>
        </w:rPr>
        <w:t> </w:t>
      </w:r>
      <w:r>
        <w:rPr>
          <w:rFonts w:ascii="LM Roman 10"/>
          <w:i/>
          <w:sz w:val="21"/>
        </w:rPr>
        <w:t>Change-of-base</w:t>
      </w:r>
      <w:r>
        <w:rPr>
          <w:rFonts w:ascii="LM Roman 10"/>
          <w:i/>
          <w:spacing w:val="-11"/>
          <w:sz w:val="21"/>
        </w:rPr>
        <w:t> </w:t>
      </w:r>
      <w:r>
        <w:rPr>
          <w:rFonts w:ascii="LM Roman 10"/>
          <w:i/>
          <w:spacing w:val="-2"/>
          <w:sz w:val="21"/>
        </w:rPr>
        <w:t>Construction</w:t>
      </w:r>
    </w:p>
    <w:p>
      <w:pPr>
        <w:pStyle w:val="BodyText"/>
        <w:spacing w:line="216" w:lineRule="auto" w:before="141"/>
        <w:ind w:left="221" w:right="367"/>
        <w:jc w:val="both"/>
      </w:pPr>
      <w:r>
        <w:rPr/>
        <w:t>A</w:t>
      </w:r>
      <w:r>
        <w:rPr>
          <w:spacing w:val="-18"/>
        </w:rPr>
        <w:t> </w:t>
      </w:r>
      <w:r>
        <w:rPr/>
        <w:t>Kripke</w:t>
      </w:r>
      <w:r>
        <w:rPr>
          <w:spacing w:val="-17"/>
        </w:rPr>
        <w:t> </w:t>
      </w:r>
      <w:r>
        <w:rPr/>
        <w:t>category</w:t>
      </w:r>
      <w:r>
        <w:rPr>
          <w:spacing w:val="-18"/>
        </w:rPr>
        <w:t> </w:t>
      </w:r>
      <w:r>
        <w:rPr/>
        <w:t>canonically</w:t>
      </w:r>
      <w:r>
        <w:rPr>
          <w:spacing w:val="-17"/>
        </w:rPr>
        <w:t> </w:t>
      </w:r>
      <w:r>
        <w:rPr/>
        <w:t>induces</w:t>
      </w:r>
      <w:r>
        <w:rPr>
          <w:spacing w:val="-18"/>
        </w:rPr>
        <w:t> </w:t>
      </w:r>
      <w:r>
        <w:rPr/>
        <w:t>a</w:t>
      </w:r>
      <w:r>
        <w:rPr>
          <w:spacing w:val="-17"/>
        </w:rPr>
        <w:t> </w:t>
      </w:r>
      <w:r>
        <w:rPr/>
        <w:t>finite</w:t>
      </w:r>
      <w:r>
        <w:rPr>
          <w:spacing w:val="-18"/>
        </w:rPr>
        <w:t> </w:t>
      </w:r>
      <w:r>
        <w:rPr/>
        <w:t>approximation</w:t>
      </w:r>
      <w:r>
        <w:rPr>
          <w:spacing w:val="-17"/>
        </w:rPr>
        <w:t> </w:t>
      </w:r>
      <w:r>
        <w:rPr/>
        <w:t>of</w:t>
      </w:r>
      <w:r>
        <w:rPr>
          <w:spacing w:val="-18"/>
        </w:rPr>
        <w:t> </w:t>
      </w:r>
      <w:r>
        <w:rPr/>
        <w:t>a</w:t>
      </w:r>
      <w:r>
        <w:rPr>
          <w:spacing w:val="-17"/>
        </w:rPr>
        <w:t> </w:t>
      </w:r>
      <w:r>
        <w:rPr/>
        <w:t>cartesian</w:t>
      </w:r>
      <w:r>
        <w:rPr>
          <w:spacing w:val="-18"/>
        </w:rPr>
        <w:t> </w:t>
      </w:r>
      <w:r>
        <w:rPr/>
        <w:t>infinitely enriched category by iterating the change-of-base construction.</w:t>
      </w:r>
      <w:r>
        <w:rPr>
          <w:spacing w:val="40"/>
        </w:rPr>
        <w:t> </w:t>
      </w:r>
      <w:r>
        <w:rPr/>
        <w:t>The following is a </w:t>
      </w:r>
      <w:bookmarkStart w:name="_bookmark14" w:id="25"/>
      <w:bookmarkEnd w:id="25"/>
      <w:r>
        <w:rPr/>
        <w:t>fundame</w:t>
      </w:r>
      <w:r>
        <w:rPr/>
        <w:t>ntal property of symmetric monoidal closed categories.</w:t>
      </w:r>
    </w:p>
    <w:p>
      <w:pPr>
        <w:spacing w:line="192" w:lineRule="auto" w:before="171"/>
        <w:ind w:left="221" w:right="366" w:firstLine="0"/>
        <w:jc w:val="both"/>
        <w:rPr>
          <w:i/>
          <w:sz w:val="21"/>
        </w:rPr>
      </w:pPr>
      <w:r>
        <w:rPr>
          <w:b/>
          <w:sz w:val="21"/>
        </w:rPr>
        <w:t>Lemma</w:t>
      </w:r>
      <w:r>
        <w:rPr>
          <w:b/>
          <w:spacing w:val="-1"/>
          <w:sz w:val="21"/>
        </w:rPr>
        <w:t> </w:t>
      </w:r>
      <w:r>
        <w:rPr>
          <w:b/>
          <w:sz w:val="21"/>
        </w:rPr>
        <w:t>4.1 </w:t>
      </w:r>
      <w:r>
        <w:rPr>
          <w:i/>
          <w:sz w:val="21"/>
        </w:rPr>
        <w:t>Given</w:t>
      </w:r>
      <w:r>
        <w:rPr>
          <w:i/>
          <w:spacing w:val="-10"/>
          <w:sz w:val="21"/>
        </w:rPr>
        <w:t> </w:t>
      </w:r>
      <w:r>
        <w:rPr>
          <w:i/>
          <w:sz w:val="21"/>
        </w:rPr>
        <w:t>symmetric</w:t>
      </w:r>
      <w:r>
        <w:rPr>
          <w:i/>
          <w:spacing w:val="-10"/>
          <w:sz w:val="21"/>
        </w:rPr>
        <w:t> </w:t>
      </w:r>
      <w:r>
        <w:rPr>
          <w:i/>
          <w:sz w:val="21"/>
        </w:rPr>
        <w:t>monoidal</w:t>
      </w:r>
      <w:r>
        <w:rPr>
          <w:i/>
          <w:spacing w:val="-10"/>
          <w:sz w:val="21"/>
        </w:rPr>
        <w:t> </w:t>
      </w:r>
      <w:r>
        <w:rPr>
          <w:i/>
          <w:sz w:val="21"/>
        </w:rPr>
        <w:t>closed</w:t>
      </w:r>
      <w:r>
        <w:rPr>
          <w:i/>
          <w:spacing w:val="-10"/>
          <w:sz w:val="21"/>
        </w:rPr>
        <w:t> </w:t>
      </w:r>
      <w:r>
        <w:rPr>
          <w:i/>
          <w:sz w:val="21"/>
        </w:rPr>
        <w:t>categories</w:t>
      </w:r>
      <w:r>
        <w:rPr>
          <w:i/>
          <w:spacing w:val="-10"/>
          <w:sz w:val="21"/>
        </w:rPr>
        <w:t> </w:t>
      </w:r>
      <w:r>
        <w:rPr>
          <w:rFonts w:ascii="TeX Gyre Pagella" w:hAnsi="TeX Gyre Pagella"/>
          <w:i/>
          <w:sz w:val="21"/>
        </w:rPr>
        <w:t>V</w:t>
      </w:r>
      <w:r>
        <w:rPr>
          <w:rFonts w:ascii="TeX Gyre Pagella" w:hAnsi="TeX Gyre Pagella"/>
          <w:i/>
          <w:spacing w:val="30"/>
          <w:sz w:val="21"/>
        </w:rPr>
        <w:t> </w:t>
      </w:r>
      <w:r>
        <w:rPr>
          <w:i/>
          <w:sz w:val="21"/>
        </w:rPr>
        <w:t>and</w:t>
      </w:r>
      <w:r>
        <w:rPr>
          <w:i/>
          <w:spacing w:val="-10"/>
          <w:sz w:val="21"/>
        </w:rPr>
        <w:t> </w:t>
      </w:r>
      <w:r>
        <w:rPr>
          <w:rFonts w:ascii="TeX Gyre Pagella" w:hAnsi="TeX Gyre Pagella"/>
          <w:i/>
          <w:sz w:val="21"/>
        </w:rPr>
        <w:t>W</w:t>
      </w:r>
      <w:r>
        <w:rPr>
          <w:rFonts w:ascii="TeX Gyre Pagella" w:hAnsi="TeX Gyre Pagella"/>
          <w:i/>
          <w:spacing w:val="16"/>
          <w:sz w:val="21"/>
        </w:rPr>
        <w:t> </w:t>
      </w:r>
      <w:r>
        <w:rPr>
          <w:i/>
          <w:spacing w:val="16"/>
          <w:sz w:val="21"/>
        </w:rPr>
        <w:t>anda</w:t>
      </w:r>
      <w:r>
        <w:rPr>
          <w:i/>
          <w:spacing w:val="-10"/>
          <w:sz w:val="21"/>
        </w:rPr>
        <w:t> </w:t>
      </w:r>
      <w:r>
        <w:rPr>
          <w:i/>
          <w:sz w:val="21"/>
        </w:rPr>
        <w:t>symmet-</w:t>
      </w:r>
      <w:r>
        <w:rPr>
          <w:i/>
          <w:sz w:val="21"/>
        </w:rPr>
        <w:t> ric monoidal functor </w:t>
      </w:r>
      <w:r>
        <w:rPr>
          <w:rFonts w:ascii="Liberation Serif" w:hAnsi="Liberation Serif"/>
          <w:i/>
          <w:sz w:val="21"/>
        </w:rPr>
        <w:t>F</w:t>
      </w:r>
      <w:r>
        <w:rPr>
          <w:rFonts w:ascii="Liberation Serif" w:hAnsi="Liberation Serif"/>
          <w:i/>
          <w:spacing w:val="38"/>
          <w:sz w:val="21"/>
        </w:rPr>
        <w:t> </w:t>
      </w:r>
      <w:r>
        <w:rPr>
          <w:sz w:val="21"/>
        </w:rPr>
        <w:t>:</w:t>
      </w:r>
      <w:r>
        <w:rPr>
          <w:spacing w:val="-9"/>
          <w:sz w:val="21"/>
        </w:rPr>
        <w:t> </w:t>
      </w:r>
      <w:r>
        <w:rPr>
          <w:rFonts w:ascii="TeX Gyre Pagella" w:hAnsi="TeX Gyre Pagella"/>
          <w:i/>
          <w:spacing w:val="23"/>
          <w:sz w:val="21"/>
        </w:rPr>
        <w:t>V</w:t>
      </w:r>
      <w:r>
        <w:rPr>
          <w:rFonts w:ascii="TeX Gyre Pagella" w:hAnsi="TeX Gyre Pagella"/>
          <w:i/>
          <w:spacing w:val="1"/>
          <w:sz w:val="21"/>
        </w:rPr>
        <w:t> </w:t>
      </w:r>
      <w:r>
        <w:rPr>
          <w:rFonts w:ascii="TeX Gyre Pagella" w:hAnsi="TeX Gyre Pagella"/>
          <w:i/>
          <w:sz w:val="21"/>
        </w:rPr>
        <w:t>→ W</w:t>
      </w:r>
      <w:r>
        <w:rPr>
          <w:i/>
          <w:sz w:val="21"/>
        </w:rPr>
        <w:t>, the comparison morphism </w:t>
      </w:r>
      <w:r>
        <w:rPr>
          <w:rFonts w:ascii="Liberation Serif" w:hAnsi="Liberation Serif"/>
          <w:i/>
          <w:sz w:val="21"/>
        </w:rPr>
        <w:t>θ</w:t>
      </w:r>
      <w:r>
        <w:rPr>
          <w:rFonts w:ascii="Liberation Serif" w:hAnsi="Liberation Serif"/>
          <w:i/>
          <w:spacing w:val="30"/>
          <w:sz w:val="21"/>
        </w:rPr>
        <w:t> </w:t>
      </w:r>
      <w:r>
        <w:rPr>
          <w:i/>
          <w:sz w:val="21"/>
        </w:rPr>
        <w:t>of </w:t>
      </w:r>
      <w:r>
        <w:rPr>
          <w:rFonts w:ascii="Liberation Serif" w:hAnsi="Liberation Serif"/>
          <w:i/>
          <w:sz w:val="21"/>
        </w:rPr>
        <w:t>F</w:t>
      </w:r>
      <w:r>
        <w:rPr>
          <w:rFonts w:ascii="Liberation Serif" w:hAnsi="Liberation Serif"/>
          <w:i/>
          <w:spacing w:val="40"/>
          <w:sz w:val="21"/>
        </w:rPr>
        <w:t> </w:t>
      </w:r>
      <w:r>
        <w:rPr>
          <w:i/>
          <w:sz w:val="21"/>
        </w:rPr>
        <w:t>is a symmetric</w:t>
      </w:r>
      <w:r>
        <w:rPr>
          <w:i/>
          <w:sz w:val="21"/>
        </w:rPr>
        <w:t> monoidal natural transformation.</w:t>
      </w:r>
    </w:p>
    <w:p>
      <w:pPr>
        <w:pStyle w:val="BodyText"/>
        <w:spacing w:before="165"/>
        <w:ind w:left="222"/>
        <w:jc w:val="both"/>
        <w:rPr>
          <w:rFonts w:ascii="Arial" w:hAnsi="Arial"/>
          <w:i/>
        </w:rPr>
      </w:pPr>
      <w:r>
        <w:rPr>
          <w:b/>
        </w:rPr>
        <w:t>Proof.</w:t>
      </w:r>
      <w:r>
        <w:rPr>
          <w:b/>
          <w:spacing w:val="18"/>
        </w:rPr>
        <w:t> </w:t>
      </w:r>
      <w:r>
        <w:rPr/>
        <w:t>Monoidality</w:t>
      </w:r>
      <w:r>
        <w:rPr>
          <w:spacing w:val="-5"/>
        </w:rPr>
        <w:t> </w:t>
      </w:r>
      <w:r>
        <w:rPr/>
        <w:t>of</w:t>
      </w:r>
      <w:r>
        <w:rPr>
          <w:spacing w:val="-4"/>
        </w:rPr>
        <w:t> </w:t>
      </w:r>
      <w:r>
        <w:rPr>
          <w:rFonts w:ascii="Liberation Serif" w:hAnsi="Liberation Serif"/>
          <w:i/>
        </w:rPr>
        <w:t>θ</w:t>
      </w:r>
      <w:r>
        <w:rPr>
          <w:rFonts w:ascii="Liberation Serif" w:hAnsi="Liberation Serif"/>
          <w:i/>
          <w:spacing w:val="19"/>
        </w:rPr>
        <w:t> </w:t>
      </w:r>
      <w:r>
        <w:rPr/>
        <w:t>is</w:t>
      </w:r>
      <w:r>
        <w:rPr>
          <w:spacing w:val="-4"/>
        </w:rPr>
        <w:t> </w:t>
      </w:r>
      <w:r>
        <w:rPr/>
        <w:t>checked</w:t>
      </w:r>
      <w:r>
        <w:rPr>
          <w:spacing w:val="-5"/>
        </w:rPr>
        <w:t> </w:t>
      </w:r>
      <w:r>
        <w:rPr/>
        <w:t>by</w:t>
      </w:r>
      <w:r>
        <w:rPr>
          <w:spacing w:val="-4"/>
        </w:rPr>
        <w:t> </w:t>
      </w:r>
      <w:r>
        <w:rPr/>
        <w:t>straightforward</w:t>
      </w:r>
      <w:r>
        <w:rPr>
          <w:spacing w:val="-5"/>
        </w:rPr>
        <w:t> </w:t>
      </w:r>
      <w:r>
        <w:rPr/>
        <w:t>element-wise</w:t>
      </w:r>
      <w:r>
        <w:rPr>
          <w:spacing w:val="-5"/>
        </w:rPr>
        <w:t> </w:t>
      </w:r>
      <w:r>
        <w:rPr/>
        <w:t>calculation.</w:t>
      </w:r>
      <w:r>
        <w:rPr>
          <w:spacing w:val="-14"/>
        </w:rPr>
        <w:t> </w:t>
      </w:r>
      <w:r>
        <w:rPr>
          <w:rFonts w:ascii="Arial" w:hAnsi="Arial"/>
          <w:i/>
          <w:spacing w:val="-10"/>
        </w:rPr>
        <w:t>2</w:t>
      </w:r>
    </w:p>
    <w:p>
      <w:pPr>
        <w:spacing w:line="180" w:lineRule="auto" w:before="179"/>
        <w:ind w:left="221" w:right="366" w:firstLine="0"/>
        <w:jc w:val="both"/>
        <w:rPr>
          <w:i/>
          <w:sz w:val="21"/>
        </w:rPr>
      </w:pPr>
      <w:r>
        <w:rPr>
          <w:b/>
          <w:sz w:val="21"/>
        </w:rPr>
        <w:t>Lemma 4.2</w:t>
      </w:r>
      <w:r>
        <w:rPr>
          <w:b/>
          <w:spacing w:val="29"/>
          <w:sz w:val="21"/>
        </w:rPr>
        <w:t> </w:t>
      </w:r>
      <w:r>
        <w:rPr>
          <w:i/>
          <w:sz w:val="21"/>
        </w:rPr>
        <w:t>Given</w:t>
      </w:r>
      <w:r>
        <w:rPr>
          <w:i/>
          <w:spacing w:val="29"/>
          <w:sz w:val="21"/>
        </w:rPr>
        <w:t> </w:t>
      </w:r>
      <w:r>
        <w:rPr>
          <w:i/>
          <w:sz w:val="21"/>
        </w:rPr>
        <w:t>a</w:t>
      </w:r>
      <w:r>
        <w:rPr>
          <w:i/>
          <w:spacing w:val="29"/>
          <w:sz w:val="21"/>
        </w:rPr>
        <w:t> </w:t>
      </w:r>
      <w:r>
        <w:rPr>
          <w:i/>
          <w:sz w:val="21"/>
        </w:rPr>
        <w:t>symmetric</w:t>
      </w:r>
      <w:r>
        <w:rPr>
          <w:i/>
          <w:spacing w:val="29"/>
          <w:sz w:val="21"/>
        </w:rPr>
        <w:t> </w:t>
      </w:r>
      <w:r>
        <w:rPr>
          <w:i/>
          <w:sz w:val="21"/>
        </w:rPr>
        <w:t>monoidal</w:t>
      </w:r>
      <w:r>
        <w:rPr>
          <w:i/>
          <w:spacing w:val="29"/>
          <w:sz w:val="21"/>
        </w:rPr>
        <w:t> </w:t>
      </w:r>
      <w:r>
        <w:rPr>
          <w:i/>
          <w:sz w:val="21"/>
        </w:rPr>
        <w:t>natural</w:t>
      </w:r>
      <w:r>
        <w:rPr>
          <w:i/>
          <w:spacing w:val="29"/>
          <w:sz w:val="21"/>
        </w:rPr>
        <w:t> </w:t>
      </w:r>
      <w:r>
        <w:rPr>
          <w:i/>
          <w:sz w:val="21"/>
        </w:rPr>
        <w:t>transformation</w:t>
      </w:r>
      <w:r>
        <w:rPr>
          <w:i/>
          <w:spacing w:val="30"/>
          <w:sz w:val="21"/>
        </w:rPr>
        <w:t> </w:t>
      </w:r>
      <w:r>
        <w:rPr>
          <w:rFonts w:ascii="Liberation Serif" w:hAnsi="Liberation Serif"/>
          <w:i/>
          <w:sz w:val="21"/>
        </w:rPr>
        <w:t>φ</w:t>
      </w:r>
      <w:r>
        <w:rPr>
          <w:rFonts w:ascii="Liberation Serif" w:hAnsi="Liberation Serif"/>
          <w:i/>
          <w:spacing w:val="40"/>
          <w:sz w:val="21"/>
        </w:rPr>
        <w:t> </w:t>
      </w:r>
      <w:r>
        <w:rPr>
          <w:sz w:val="21"/>
        </w:rPr>
        <w:t>:</w:t>
      </w:r>
      <w:r>
        <w:rPr>
          <w:spacing w:val="37"/>
          <w:sz w:val="21"/>
        </w:rPr>
        <w:t> </w:t>
      </w:r>
      <w:r>
        <w:rPr>
          <w:rFonts w:ascii="Liberation Serif" w:hAnsi="Liberation Serif"/>
          <w:i/>
          <w:sz w:val="21"/>
        </w:rPr>
        <w:t>G</w:t>
      </w:r>
      <w:r>
        <w:rPr>
          <w:rFonts w:ascii="Liberation Serif" w:hAnsi="Liberation Serif"/>
          <w:i/>
          <w:spacing w:val="40"/>
          <w:sz w:val="21"/>
        </w:rPr>
        <w:t> </w:t>
      </w:r>
      <w:r>
        <w:rPr>
          <w:rFonts w:ascii="TeX Gyre Pagella" w:hAnsi="TeX Gyre Pagella"/>
          <w:i/>
          <w:sz w:val="21"/>
        </w:rPr>
        <w:t>→</w:t>
      </w:r>
      <w:r>
        <w:rPr>
          <w:rFonts w:ascii="TeX Gyre Pagella" w:hAnsi="TeX Gyre Pagella"/>
          <w:i/>
          <w:spacing w:val="40"/>
          <w:sz w:val="21"/>
        </w:rPr>
        <w:t> </w:t>
      </w:r>
      <w:r>
        <w:rPr>
          <w:rFonts w:ascii="Liberation Serif" w:hAnsi="Liberation Serif"/>
          <w:i/>
          <w:sz w:val="21"/>
        </w:rPr>
        <w:t>F</w:t>
      </w:r>
      <w:r>
        <w:rPr>
          <w:rFonts w:ascii="Liberation Serif" w:hAnsi="Liberation Serif"/>
          <w:i/>
          <w:spacing w:val="80"/>
          <w:sz w:val="21"/>
        </w:rPr>
        <w:t> </w:t>
      </w:r>
      <w:r>
        <w:rPr>
          <w:sz w:val="21"/>
        </w:rPr>
        <w:t>: </w:t>
      </w:r>
      <w:r>
        <w:rPr>
          <w:rFonts w:ascii="TeX Gyre Pagella" w:hAnsi="TeX Gyre Pagella"/>
          <w:i/>
          <w:spacing w:val="23"/>
          <w:sz w:val="21"/>
        </w:rPr>
        <w:t>V</w:t>
      </w:r>
      <w:r>
        <w:rPr>
          <w:rFonts w:ascii="TeX Gyre Pagella" w:hAnsi="TeX Gyre Pagella"/>
          <w:i/>
          <w:spacing w:val="8"/>
          <w:sz w:val="21"/>
        </w:rPr>
        <w:t> </w:t>
      </w:r>
      <w:r>
        <w:rPr>
          <w:rFonts w:ascii="TeX Gyre Pagella" w:hAnsi="TeX Gyre Pagella"/>
          <w:i/>
          <w:sz w:val="21"/>
        </w:rPr>
        <w:t>→</w:t>
      </w:r>
      <w:r>
        <w:rPr>
          <w:rFonts w:ascii="TeX Gyre Pagella" w:hAnsi="TeX Gyre Pagella"/>
          <w:i/>
          <w:spacing w:val="15"/>
          <w:sz w:val="21"/>
        </w:rPr>
        <w:t> </w:t>
      </w:r>
      <w:r>
        <w:rPr>
          <w:rFonts w:ascii="TeX Gyre Pagella" w:hAnsi="TeX Gyre Pagella"/>
          <w:i/>
          <w:sz w:val="21"/>
        </w:rPr>
        <w:t>W</w:t>
      </w:r>
      <w:r>
        <w:rPr>
          <w:i/>
          <w:sz w:val="21"/>
        </w:rPr>
        <w:t>, the component </w:t>
      </w:r>
      <w:r>
        <w:rPr>
          <w:rFonts w:ascii="Liberation Serif" w:hAnsi="Liberation Serif"/>
          <w:i/>
          <w:sz w:val="21"/>
        </w:rPr>
        <w:t>φ</w:t>
      </w:r>
      <w:r>
        <w:rPr>
          <w:rFonts w:ascii="TeX Gyre Pagella" w:hAnsi="TeX Gyre Pagella"/>
          <w:i/>
          <w:sz w:val="21"/>
          <w:vertAlign w:val="subscript"/>
        </w:rPr>
        <w:t>∗</w:t>
      </w:r>
      <w:r>
        <w:rPr>
          <w:rFonts w:ascii="TeX Gyre Pagella" w:hAnsi="TeX Gyre Pagella"/>
          <w:i/>
          <w:position w:val="-4"/>
          <w:sz w:val="15"/>
          <w:vertAlign w:val="baseline"/>
        </w:rPr>
        <w:t>A</w:t>
      </w:r>
      <w:r>
        <w:rPr>
          <w:rFonts w:ascii="TeX Gyre Pagella" w:hAnsi="TeX Gyre Pagella"/>
          <w:i/>
          <w:spacing w:val="40"/>
          <w:position w:val="-4"/>
          <w:sz w:val="15"/>
          <w:vertAlign w:val="baseline"/>
        </w:rPr>
        <w:t> </w:t>
      </w:r>
      <w:r>
        <w:rPr>
          <w:sz w:val="21"/>
          <w:vertAlign w:val="baseline"/>
        </w:rPr>
        <w:t>:</w:t>
      </w:r>
      <w:r>
        <w:rPr>
          <w:spacing w:val="-3"/>
          <w:sz w:val="21"/>
          <w:vertAlign w:val="baseline"/>
        </w:rPr>
        <w:t> </w:t>
      </w:r>
      <w:r>
        <w:rPr>
          <w:rFonts w:ascii="Liberation Serif" w:hAnsi="Liberation Serif"/>
          <w:i/>
          <w:sz w:val="21"/>
          <w:vertAlign w:val="baseline"/>
        </w:rPr>
        <w:t>F</w:t>
      </w:r>
      <w:r>
        <w:rPr>
          <w:rFonts w:ascii="TeX Gyre Pagella" w:hAnsi="TeX Gyre Pagella"/>
          <w:i/>
          <w:sz w:val="21"/>
          <w:vertAlign w:val="subscript"/>
        </w:rPr>
        <w:t>∗</w:t>
      </w:r>
      <w:r>
        <w:rPr>
          <w:rFonts w:ascii="TeX Gyre Pagella" w:hAnsi="TeX Gyre Pagella"/>
          <w:i/>
          <w:sz w:val="21"/>
          <w:vertAlign w:val="baseline"/>
        </w:rPr>
        <w:t>A →</w:t>
      </w:r>
      <w:r>
        <w:rPr>
          <w:rFonts w:ascii="TeX Gyre Pagella" w:hAnsi="TeX Gyre Pagella"/>
          <w:i/>
          <w:spacing w:val="15"/>
          <w:sz w:val="21"/>
          <w:vertAlign w:val="baseline"/>
        </w:rPr>
        <w:t> </w:t>
      </w:r>
      <w:r>
        <w:rPr>
          <w:rFonts w:ascii="Liberation Serif" w:hAnsi="Liberation Serif"/>
          <w:i/>
          <w:sz w:val="21"/>
          <w:vertAlign w:val="baseline"/>
        </w:rPr>
        <w:t>G</w:t>
      </w:r>
      <w:r>
        <w:rPr>
          <w:rFonts w:ascii="TeX Gyre Pagella" w:hAnsi="TeX Gyre Pagella"/>
          <w:i/>
          <w:sz w:val="21"/>
          <w:vertAlign w:val="subscript"/>
        </w:rPr>
        <w:t>∗</w:t>
      </w:r>
      <w:r>
        <w:rPr>
          <w:rFonts w:ascii="TeX Gyre Pagella" w:hAnsi="TeX Gyre Pagella"/>
          <w:i/>
          <w:sz w:val="21"/>
          <w:vertAlign w:val="baseline"/>
        </w:rPr>
        <w:t>A</w:t>
      </w:r>
      <w:r>
        <w:rPr>
          <w:rFonts w:ascii="TeX Gyre Pagella" w:hAnsi="TeX Gyre Pagella"/>
          <w:i/>
          <w:spacing w:val="35"/>
          <w:sz w:val="21"/>
          <w:vertAlign w:val="baseline"/>
        </w:rPr>
        <w:t> </w:t>
      </w:r>
      <w:r>
        <w:rPr>
          <w:i/>
          <w:sz w:val="21"/>
          <w:vertAlign w:val="baseline"/>
        </w:rPr>
        <w:t>of </w:t>
      </w:r>
      <w:r>
        <w:rPr>
          <w:rFonts w:ascii="Liberation Serif" w:hAnsi="Liberation Serif"/>
          <w:i/>
          <w:sz w:val="21"/>
          <w:vertAlign w:val="baseline"/>
        </w:rPr>
        <w:t>φ</w:t>
      </w:r>
      <w:r>
        <w:rPr>
          <w:rFonts w:ascii="TeX Gyre Pagella" w:hAnsi="TeX Gyre Pagella"/>
          <w:i/>
          <w:sz w:val="21"/>
          <w:vertAlign w:val="subscript"/>
        </w:rPr>
        <w:t>∗</w:t>
      </w:r>
      <w:r>
        <w:rPr>
          <w:rFonts w:ascii="TeX Gyre Pagella" w:hAnsi="TeX Gyre Pagella"/>
          <w:i/>
          <w:spacing w:val="40"/>
          <w:sz w:val="21"/>
          <w:vertAlign w:val="baseline"/>
        </w:rPr>
        <w:t> </w:t>
      </w:r>
      <w:r>
        <w:rPr>
          <w:i/>
          <w:sz w:val="21"/>
          <w:vertAlign w:val="baseline"/>
        </w:rPr>
        <w:t>is (strict) symmetric monoidal, if</w:t>
      </w:r>
      <w:r>
        <w:rPr>
          <w:i/>
          <w:sz w:val="21"/>
          <w:vertAlign w:val="baseline"/>
        </w:rPr>
        <w:t> </w:t>
      </w:r>
      <w:r>
        <w:rPr>
          <w:rFonts w:ascii="TeX Gyre Pagella" w:hAnsi="TeX Gyre Pagella"/>
          <w:i/>
          <w:sz w:val="21"/>
          <w:vertAlign w:val="baseline"/>
        </w:rPr>
        <w:t>A</w:t>
      </w:r>
      <w:r>
        <w:rPr>
          <w:rFonts w:ascii="TeX Gyre Pagella" w:hAnsi="TeX Gyre Pagella"/>
          <w:i/>
          <w:spacing w:val="40"/>
          <w:sz w:val="21"/>
          <w:vertAlign w:val="baseline"/>
        </w:rPr>
        <w:t> </w:t>
      </w:r>
      <w:r>
        <w:rPr>
          <w:i/>
          <w:sz w:val="21"/>
          <w:vertAlign w:val="baseline"/>
        </w:rPr>
        <w:t>is a symmetric monoidal </w:t>
      </w:r>
      <w:r>
        <w:rPr>
          <w:rFonts w:ascii="TeX Gyre Pagella" w:hAnsi="TeX Gyre Pagella"/>
          <w:i/>
          <w:sz w:val="21"/>
          <w:vertAlign w:val="baseline"/>
        </w:rPr>
        <w:t>V</w:t>
      </w:r>
      <w:r>
        <w:rPr>
          <w:i/>
          <w:sz w:val="21"/>
          <w:vertAlign w:val="baseline"/>
        </w:rPr>
        <w:t>-category.</w:t>
      </w:r>
    </w:p>
    <w:p>
      <w:pPr>
        <w:spacing w:line="189" w:lineRule="auto" w:before="160"/>
        <w:ind w:left="221" w:right="367" w:firstLine="0"/>
        <w:jc w:val="both"/>
        <w:rPr>
          <w:i/>
          <w:sz w:val="21"/>
        </w:rPr>
      </w:pPr>
      <w:r>
        <w:rPr/>
        <mc:AlternateContent>
          <mc:Choice Requires="wps">
            <w:drawing>
              <wp:anchor distT="0" distB="0" distL="0" distR="0" allowOverlap="1" layoutInCell="1" locked="0" behindDoc="1" simplePos="0" relativeHeight="486859776">
                <wp:simplePos x="0" y="0"/>
                <wp:positionH relativeFrom="page">
                  <wp:posOffset>2289328</wp:posOffset>
                </wp:positionH>
                <wp:positionV relativeFrom="paragraph">
                  <wp:posOffset>457153</wp:posOffset>
                </wp:positionV>
                <wp:extent cx="1054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704" from="180.262054pt,35.996326pt" to="188.546578pt,35.9963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0288">
                <wp:simplePos x="0" y="0"/>
                <wp:positionH relativeFrom="page">
                  <wp:posOffset>4062984</wp:posOffset>
                </wp:positionH>
                <wp:positionV relativeFrom="paragraph">
                  <wp:posOffset>457153</wp:posOffset>
                </wp:positionV>
                <wp:extent cx="1054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6192" from="319.920074pt,35.996326pt" to="328.204598pt,35.996326pt" stroked="true" strokeweight=".423453pt" strokecolor="#000000">
                <v:stroke dashstyle="solid"/>
                <w10:wrap type="none"/>
              </v:line>
            </w:pict>
          </mc:Fallback>
        </mc:AlternateContent>
      </w:r>
      <w:r>
        <w:rPr>
          <w:b/>
          <w:sz w:val="21"/>
        </w:rPr>
        <w:t>Corollary 4.3 </w:t>
      </w:r>
      <w:r>
        <w:rPr>
          <w:i/>
          <w:sz w:val="21"/>
        </w:rPr>
        <w:t>Given a symmetric monoidal functor </w:t>
      </w:r>
      <w:r>
        <w:rPr>
          <w:rFonts w:ascii="Liberation Serif" w:hAnsi="Liberation Serif"/>
          <w:i/>
          <w:sz w:val="21"/>
        </w:rPr>
        <w:t>F</w:t>
      </w:r>
      <w:r>
        <w:rPr>
          <w:rFonts w:ascii="Liberation Serif" w:hAnsi="Liberation Serif"/>
          <w:i/>
          <w:spacing w:val="40"/>
          <w:sz w:val="21"/>
        </w:rPr>
        <w:t> </w:t>
      </w:r>
      <w:r>
        <w:rPr>
          <w:sz w:val="21"/>
        </w:rPr>
        <w:t>: </w:t>
      </w:r>
      <w:r>
        <w:rPr>
          <w:rFonts w:ascii="TeX Gyre Pagella" w:hAnsi="TeX Gyre Pagella"/>
          <w:i/>
          <w:sz w:val="21"/>
        </w:rPr>
        <w:t>V</w:t>
      </w:r>
      <w:r>
        <w:rPr>
          <w:rFonts w:ascii="TeX Gyre Pagella" w:hAnsi="TeX Gyre Pagella"/>
          <w:i/>
          <w:spacing w:val="40"/>
          <w:sz w:val="21"/>
        </w:rPr>
        <w:t> </w:t>
      </w:r>
      <w:r>
        <w:rPr>
          <w:rFonts w:ascii="TeX Gyre Pagella" w:hAnsi="TeX Gyre Pagella"/>
          <w:i/>
          <w:sz w:val="21"/>
        </w:rPr>
        <w:t>→</w:t>
      </w:r>
      <w:r>
        <w:rPr>
          <w:rFonts w:ascii="TeX Gyre Pagella" w:hAnsi="TeX Gyre Pagella"/>
          <w:i/>
          <w:spacing w:val="40"/>
          <w:sz w:val="21"/>
        </w:rPr>
        <w:t> </w:t>
      </w:r>
      <w:r>
        <w:rPr>
          <w:rFonts w:ascii="TeX Gyre Pagella" w:hAnsi="TeX Gyre Pagella"/>
          <w:i/>
          <w:sz w:val="21"/>
        </w:rPr>
        <w:t>W</w:t>
      </w:r>
      <w:r>
        <w:rPr>
          <w:rFonts w:ascii="TeX Gyre Pagella" w:hAnsi="TeX Gyre Pagella"/>
          <w:i/>
          <w:spacing w:val="40"/>
          <w:sz w:val="21"/>
        </w:rPr>
        <w:t> </w:t>
      </w:r>
      <w:r>
        <w:rPr>
          <w:i/>
          <w:sz w:val="21"/>
        </w:rPr>
        <w:t>between sym-</w:t>
      </w:r>
      <w:r>
        <w:rPr>
          <w:i/>
          <w:sz w:val="21"/>
        </w:rPr>
        <w:t> metric monoidal categories and a symmetric monoidal </w:t>
      </w:r>
      <w:r>
        <w:rPr>
          <w:rFonts w:ascii="TeX Gyre Pagella" w:hAnsi="TeX Gyre Pagella"/>
          <w:i/>
          <w:sz w:val="21"/>
        </w:rPr>
        <w:t>V</w:t>
      </w:r>
      <w:r>
        <w:rPr>
          <w:i/>
          <w:sz w:val="21"/>
        </w:rPr>
        <w:t>-category </w:t>
      </w:r>
      <w:r>
        <w:rPr>
          <w:rFonts w:ascii="TeX Gyre Pagella" w:hAnsi="TeX Gyre Pagella"/>
          <w:i/>
          <w:sz w:val="21"/>
        </w:rPr>
        <w:t>A</w:t>
      </w:r>
      <w:r>
        <w:rPr>
          <w:i/>
          <w:sz w:val="21"/>
        </w:rPr>
        <w:t>, </w:t>
      </w:r>
      <w:r>
        <w:rPr>
          <w:rFonts w:ascii="Liberation Serif" w:hAnsi="Liberation Serif"/>
          <w:i/>
          <w:sz w:val="21"/>
        </w:rPr>
        <w:t>F</w:t>
      </w:r>
      <w:r>
        <w:rPr>
          <w:rFonts w:ascii="Liberation Serif" w:hAnsi="Liberation Serif"/>
          <w:i/>
          <w:spacing w:val="40"/>
          <w:sz w:val="21"/>
        </w:rPr>
        <w:t> </w:t>
      </w:r>
      <w:r>
        <w:rPr>
          <w:i/>
          <w:sz w:val="21"/>
        </w:rPr>
        <w:t>induces a</w:t>
      </w:r>
      <w:r>
        <w:rPr>
          <w:i/>
          <w:sz w:val="21"/>
        </w:rPr>
        <w:t> symmetric monoidal functor </w:t>
      </w:r>
      <w:r>
        <w:rPr>
          <w:rFonts w:ascii="Liberation Serif" w:hAnsi="Liberation Serif"/>
          <w:i/>
          <w:sz w:val="21"/>
        </w:rPr>
        <w:t>F</w:t>
      </w:r>
      <w:r>
        <w:rPr>
          <w:rFonts w:ascii="Liberation Serif" w:hAnsi="Liberation Serif"/>
          <w:i/>
          <w:spacing w:val="40"/>
          <w:sz w:val="21"/>
        </w:rPr>
        <w:t> </w:t>
      </w:r>
      <w:r>
        <w:rPr>
          <w:sz w:val="21"/>
        </w:rPr>
        <w:t>: </w:t>
      </w:r>
      <w:r>
        <w:rPr>
          <w:rFonts w:ascii="TeX Gyre Pagella" w:hAnsi="TeX Gyre Pagella"/>
          <w:i/>
          <w:sz w:val="21"/>
        </w:rPr>
        <w:t>A</w:t>
      </w:r>
      <w:r>
        <w:rPr>
          <w:rFonts w:ascii="LM Roman 8" w:hAnsi="LM Roman 8"/>
          <w:sz w:val="21"/>
          <w:vertAlign w:val="subscript"/>
        </w:rPr>
        <w:t>0</w:t>
      </w:r>
      <w:r>
        <w:rPr>
          <w:rFonts w:ascii="LM Roman 8" w:hAnsi="LM Roman 8"/>
          <w:sz w:val="21"/>
          <w:vertAlign w:val="baseline"/>
        </w:rPr>
        <w:t> </w:t>
      </w:r>
      <w:r>
        <w:rPr>
          <w:rFonts w:ascii="TeX Gyre Pagella" w:hAnsi="TeX Gyre Pagella"/>
          <w:i/>
          <w:sz w:val="21"/>
          <w:vertAlign w:val="baseline"/>
        </w:rPr>
        <w:t>→</w:t>
      </w:r>
      <w:r>
        <w:rPr>
          <w:rFonts w:ascii="TeX Gyre Pagella" w:hAnsi="TeX Gyre Pagella"/>
          <w:i/>
          <w:spacing w:val="20"/>
          <w:sz w:val="21"/>
          <w:vertAlign w:val="baseline"/>
        </w:rPr>
        <w:t> </w:t>
      </w:r>
      <w:r>
        <w:rPr>
          <w:sz w:val="21"/>
          <w:vertAlign w:val="baseline"/>
        </w:rPr>
        <w:t>(</w:t>
      </w:r>
      <w:r>
        <w:rPr>
          <w:rFonts w:ascii="Liberation Serif" w:hAnsi="Liberation Serif"/>
          <w:i/>
          <w:sz w:val="21"/>
          <w:vertAlign w:val="baseline"/>
        </w:rPr>
        <w:t>F</w:t>
      </w:r>
      <w:r>
        <w:rPr>
          <w:rFonts w:ascii="TeX Gyre Pagella" w:hAnsi="TeX Gyre Pagella"/>
          <w:i/>
          <w:sz w:val="21"/>
          <w:vertAlign w:val="subscript"/>
        </w:rPr>
        <w:t>∗</w:t>
      </w:r>
      <w:r>
        <w:rPr>
          <w:rFonts w:ascii="TeX Gyre Pagella" w:hAnsi="TeX Gyre Pagella"/>
          <w:i/>
          <w:sz w:val="21"/>
          <w:vertAlign w:val="baseline"/>
        </w:rPr>
        <w:t>A</w:t>
      </w:r>
      <w:r>
        <w:rPr>
          <w:sz w:val="21"/>
          <w:vertAlign w:val="baseline"/>
        </w:rPr>
        <w:t>)</w:t>
      </w:r>
      <w:r>
        <w:rPr>
          <w:rFonts w:ascii="LM Roman 8" w:hAnsi="LM Roman 8"/>
          <w:sz w:val="21"/>
          <w:vertAlign w:val="subscript"/>
        </w:rPr>
        <w:t>0</w:t>
      </w:r>
      <w:r>
        <w:rPr>
          <w:i/>
          <w:sz w:val="21"/>
          <w:vertAlign w:val="baseline"/>
        </w:rPr>
        <w:t>.</w:t>
      </w:r>
      <w:r>
        <w:rPr>
          <w:i/>
          <w:spacing w:val="40"/>
          <w:sz w:val="21"/>
          <w:vertAlign w:val="baseline"/>
        </w:rPr>
        <w:t> </w:t>
      </w:r>
      <w:r>
        <w:rPr>
          <w:i/>
          <w:sz w:val="21"/>
          <w:vertAlign w:val="baseline"/>
        </w:rPr>
        <w:t>Moreover,</w:t>
      </w:r>
      <w:r>
        <w:rPr>
          <w:i/>
          <w:spacing w:val="15"/>
          <w:sz w:val="21"/>
          <w:vertAlign w:val="baseline"/>
        </w:rPr>
        <w:t> </w:t>
      </w:r>
      <w:r>
        <w:rPr>
          <w:rFonts w:ascii="Liberation Serif" w:hAnsi="Liberation Serif"/>
          <w:i/>
          <w:sz w:val="21"/>
          <w:vertAlign w:val="baseline"/>
        </w:rPr>
        <w:t>F</w:t>
      </w:r>
      <w:r>
        <w:rPr>
          <w:rFonts w:ascii="Liberation Serif" w:hAnsi="Liberation Serif"/>
          <w:i/>
          <w:spacing w:val="68"/>
          <w:sz w:val="21"/>
          <w:vertAlign w:val="baseline"/>
        </w:rPr>
        <w:t> </w:t>
      </w:r>
      <w:r>
        <w:rPr>
          <w:i/>
          <w:sz w:val="21"/>
          <w:vertAlign w:val="baseline"/>
        </w:rPr>
        <w:t>is an isomorphism </w:t>
      </w:r>
      <w:r>
        <w:rPr>
          <w:i/>
          <w:sz w:val="21"/>
          <w:vertAlign w:val="baseline"/>
        </w:rPr>
        <w:t>if</w:t>
      </w:r>
      <w:r>
        <w:rPr>
          <w:i/>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i/>
          <w:sz w:val="21"/>
          <w:vertAlign w:val="baseline"/>
        </w:rPr>
        <w:t>is normal.</w:t>
      </w:r>
    </w:p>
    <w:p>
      <w:pPr>
        <w:tabs>
          <w:tab w:pos="7884" w:val="right" w:leader="none"/>
        </w:tabs>
        <w:spacing w:line="177" w:lineRule="auto" w:before="208"/>
        <w:ind w:left="221" w:right="367" w:hanging="1"/>
        <w:jc w:val="both"/>
        <w:rPr>
          <w:rFonts w:ascii="Arial" w:hAnsi="Arial"/>
          <w:i/>
          <w:sz w:val="21"/>
        </w:rPr>
      </w:pPr>
      <w:r>
        <w:rPr>
          <w:b/>
          <w:w w:val="105"/>
          <w:sz w:val="21"/>
        </w:rPr>
        <w:t>Proof. </w:t>
      </w:r>
      <w:r>
        <w:rPr>
          <w:w w:val="105"/>
          <w:sz w:val="21"/>
        </w:rPr>
        <w:t>Applying</w:t>
      </w:r>
      <w:r>
        <w:rPr>
          <w:w w:val="105"/>
          <w:sz w:val="21"/>
        </w:rPr>
        <w:t> </w:t>
      </w:r>
      <w:r>
        <w:rPr>
          <w:rFonts w:ascii="Liberation Serif" w:hAnsi="Liberation Serif"/>
          <w:i/>
          <w:w w:val="105"/>
          <w:sz w:val="21"/>
        </w:rPr>
        <w:t>θ</w:t>
      </w:r>
      <w:r>
        <w:rPr>
          <w:rFonts w:ascii="Liberation Serif" w:hAnsi="Liberation Serif"/>
          <w:i/>
          <w:w w:val="105"/>
          <w:sz w:val="21"/>
        </w:rPr>
        <w:t> </w:t>
      </w:r>
      <w:r>
        <w:rPr>
          <w:w w:val="105"/>
          <w:sz w:val="21"/>
        </w:rPr>
        <w:t>in</w:t>
      </w:r>
      <w:r>
        <w:rPr>
          <w:w w:val="105"/>
          <w:sz w:val="21"/>
        </w:rPr>
        <w:t> Lemma</w:t>
      </w:r>
      <w:r>
        <w:rPr>
          <w:w w:val="105"/>
          <w:sz w:val="21"/>
        </w:rPr>
        <w:t> </w:t>
      </w:r>
      <w:hyperlink w:history="true" w:anchor="_bookmark13">
        <w:r>
          <w:rPr>
            <w:color w:val="0080AC"/>
            <w:w w:val="105"/>
            <w:sz w:val="21"/>
          </w:rPr>
          <w:t>4.1</w:t>
        </w:r>
      </w:hyperlink>
      <w:r>
        <w:rPr>
          <w:color w:val="0080AC"/>
          <w:w w:val="105"/>
          <w:sz w:val="21"/>
        </w:rPr>
        <w:t> </w:t>
      </w:r>
      <w:r>
        <w:rPr>
          <w:w w:val="105"/>
          <w:sz w:val="21"/>
        </w:rPr>
        <w:t>to</w:t>
      </w:r>
      <w:r>
        <w:rPr>
          <w:w w:val="105"/>
          <w:sz w:val="21"/>
        </w:rPr>
        <w:t> (</w:t>
      </w:r>
      <w:r>
        <w:rPr>
          <w:rFonts w:ascii="TeX Gyre Pagella" w:hAnsi="TeX Gyre Pagella"/>
          <w:i/>
          <w:w w:val="105"/>
          <w:sz w:val="21"/>
        </w:rPr>
        <w:t>−</w:t>
      </w:r>
      <w:r>
        <w:rPr>
          <w:w w:val="105"/>
          <w:sz w:val="21"/>
        </w:rPr>
        <w:t>)</w:t>
      </w:r>
      <w:r>
        <w:rPr>
          <w:rFonts w:ascii="TeX Gyre Pagella" w:hAnsi="TeX Gyre Pagella"/>
          <w:i/>
          <w:w w:val="105"/>
          <w:position w:val="-5"/>
          <w:sz w:val="15"/>
        </w:rPr>
        <w:t>∗</w:t>
      </w:r>
      <w:r>
        <w:rPr>
          <w:w w:val="105"/>
          <w:sz w:val="21"/>
        </w:rPr>
        <w:t>,</w:t>
      </w:r>
      <w:r>
        <w:rPr>
          <w:w w:val="105"/>
          <w:sz w:val="21"/>
        </w:rPr>
        <w:t> we</w:t>
      </w:r>
      <w:r>
        <w:rPr>
          <w:w w:val="105"/>
          <w:sz w:val="21"/>
        </w:rPr>
        <w:t> obtain</w:t>
      </w:r>
      <w:r>
        <w:rPr>
          <w:w w:val="105"/>
          <w:sz w:val="21"/>
        </w:rPr>
        <w:t> the</w:t>
      </w:r>
      <w:r>
        <w:rPr>
          <w:w w:val="105"/>
          <w:sz w:val="21"/>
        </w:rPr>
        <w:t> 2-cell</w:t>
      </w:r>
      <w:r>
        <w:rPr>
          <w:w w:val="105"/>
          <w:sz w:val="21"/>
        </w:rPr>
        <w:t> </w:t>
      </w:r>
      <w:r>
        <w:rPr>
          <w:rFonts w:ascii="Liberation Serif" w:hAnsi="Liberation Serif"/>
          <w:i/>
          <w:w w:val="105"/>
          <w:sz w:val="21"/>
        </w:rPr>
        <w:t>θ</w:t>
      </w:r>
      <w:r>
        <w:rPr>
          <w:rFonts w:ascii="TeX Gyre Pagella" w:hAnsi="TeX Gyre Pagella"/>
          <w:i/>
          <w:w w:val="105"/>
          <w:sz w:val="21"/>
          <w:vertAlign w:val="subscript"/>
        </w:rPr>
        <w:t>∗</w:t>
      </w:r>
      <w:r>
        <w:rPr>
          <w:rFonts w:ascii="TeX Gyre Pagella" w:hAnsi="TeX Gyre Pagella"/>
          <w:i/>
          <w:spacing w:val="40"/>
          <w:w w:val="105"/>
          <w:sz w:val="21"/>
          <w:vertAlign w:val="baseline"/>
        </w:rPr>
        <w:t> </w:t>
      </w:r>
      <w:r>
        <w:rPr>
          <w:w w:val="105"/>
          <w:sz w:val="21"/>
          <w:vertAlign w:val="baseline"/>
        </w:rPr>
        <w:t>:</w:t>
      </w:r>
      <w:r>
        <w:rPr>
          <w:w w:val="105"/>
          <w:sz w:val="21"/>
          <w:vertAlign w:val="baseline"/>
        </w:rPr>
        <w:t> (</w:t>
      </w:r>
      <w:r>
        <w:rPr>
          <w:rFonts w:ascii="TeX Gyre Pagella" w:hAnsi="TeX Gyre Pagella"/>
          <w:i/>
          <w:w w:val="105"/>
          <w:sz w:val="21"/>
          <w:vertAlign w:val="baseline"/>
        </w:rPr>
        <w:t>−</w:t>
      </w:r>
      <w:r>
        <w:rPr>
          <w:w w:val="105"/>
          <w:sz w:val="21"/>
          <w:vertAlign w:val="baseline"/>
        </w:rPr>
        <w:t>)</w:t>
      </w:r>
      <w:r>
        <w:rPr>
          <w:rFonts w:ascii="LM Roman 8" w:hAnsi="LM Roman 8"/>
          <w:w w:val="105"/>
          <w:position w:val="-5"/>
          <w:sz w:val="15"/>
          <w:vertAlign w:val="baseline"/>
        </w:rPr>
        <w:t>0</w:t>
      </w:r>
      <w:r>
        <w:rPr>
          <w:rFonts w:ascii="LM Roman 8" w:hAnsi="LM Roman 8"/>
          <w:spacing w:val="40"/>
          <w:w w:val="105"/>
          <w:position w:val="-5"/>
          <w:sz w:val="15"/>
          <w:vertAlign w:val="baseline"/>
        </w:rPr>
        <w:t> </w:t>
      </w:r>
      <w:r>
        <w:rPr>
          <w:rFonts w:ascii="TeX Gyre Pagella" w:hAnsi="TeX Gyre Pagella"/>
          <w:i/>
          <w:w w:val="105"/>
          <w:sz w:val="21"/>
          <w:vertAlign w:val="baseline"/>
        </w:rPr>
        <w:t>→</w:t>
      </w:r>
      <w:r>
        <w:rPr>
          <w:rFonts w:ascii="TeX Gyre Pagella" w:hAnsi="TeX Gyre Pagella"/>
          <w:i/>
          <w:w w:val="105"/>
          <w:sz w:val="21"/>
          <w:vertAlign w:val="baseline"/>
        </w:rPr>
        <w:t> </w:t>
      </w:r>
      <w:r>
        <w:rPr>
          <w:w w:val="105"/>
          <w:sz w:val="21"/>
          <w:vertAlign w:val="baseline"/>
        </w:rPr>
        <w:t>(</w:t>
      </w:r>
      <w:r>
        <w:rPr>
          <w:rFonts w:ascii="Liberation Serif" w:hAnsi="Liberation Serif"/>
          <w:i/>
          <w:w w:val="105"/>
          <w:sz w:val="21"/>
          <w:vertAlign w:val="baseline"/>
        </w:rPr>
        <w:t>F</w:t>
      </w:r>
      <w:r>
        <w:rPr>
          <w:rFonts w:ascii="TeX Gyre Pagella" w:hAnsi="TeX Gyre Pagella"/>
          <w:i/>
          <w:w w:val="105"/>
          <w:sz w:val="21"/>
          <w:vertAlign w:val="subscript"/>
        </w:rPr>
        <w:t>∗</w:t>
      </w:r>
      <w:r>
        <w:rPr>
          <w:w w:val="105"/>
          <w:sz w:val="21"/>
          <w:vertAlign w:val="baseline"/>
        </w:rPr>
        <w:t>(</w:t>
      </w:r>
      <w:r>
        <w:rPr>
          <w:rFonts w:ascii="TeX Gyre Pagella" w:hAnsi="TeX Gyre Pagella"/>
          <w:i/>
          <w:w w:val="105"/>
          <w:sz w:val="21"/>
          <w:vertAlign w:val="baseline"/>
        </w:rPr>
        <w:t>−</w:t>
      </w:r>
      <w:r>
        <w:rPr>
          <w:w w:val="105"/>
          <w:sz w:val="21"/>
          <w:vertAlign w:val="baseline"/>
        </w:rPr>
        <w:t>))</w:t>
      </w:r>
      <w:r>
        <w:rPr>
          <w:rFonts w:ascii="LM Roman 8" w:hAnsi="LM Roman 8"/>
          <w:w w:val="105"/>
          <w:sz w:val="21"/>
          <w:u w:val="single"/>
          <w:vertAlign w:val="subscript"/>
        </w:rPr>
        <w:t>0</w:t>
      </w:r>
      <w:r>
        <w:rPr>
          <w:rFonts w:ascii="LM Roman 8" w:hAnsi="LM Roman 8"/>
          <w:spacing w:val="-20"/>
          <w:w w:val="105"/>
          <w:sz w:val="21"/>
          <w:u w:val="single"/>
          <w:vertAlign w:val="baseline"/>
        </w:rPr>
        <w:t> </w:t>
      </w:r>
      <w:r>
        <w:rPr>
          <w:rFonts w:ascii="LM Roman 8" w:hAnsi="LM Roman 8"/>
          <w:spacing w:val="-22"/>
          <w:w w:val="105"/>
          <w:sz w:val="21"/>
          <w:u w:val="none"/>
          <w:vertAlign w:val="baseline"/>
        </w:rPr>
        <w:t> </w:t>
      </w:r>
      <w:r>
        <w:rPr>
          <w:w w:val="105"/>
          <w:sz w:val="21"/>
          <w:u w:val="none"/>
          <w:vertAlign w:val="baseline"/>
        </w:rPr>
        <w:t>:</w:t>
      </w:r>
      <w:r>
        <w:rPr>
          <w:w w:val="105"/>
          <w:sz w:val="21"/>
          <w:u w:val="none"/>
          <w:vertAlign w:val="baseline"/>
        </w:rPr>
        <w:t> </w:t>
      </w:r>
      <w:r>
        <w:rPr>
          <w:rFonts w:ascii="TeX Gyre Pagella" w:hAnsi="TeX Gyre Pagella"/>
          <w:i/>
          <w:w w:val="105"/>
          <w:sz w:val="21"/>
          <w:u w:val="none"/>
          <w:vertAlign w:val="baseline"/>
        </w:rPr>
        <w:t>V</w:t>
      </w:r>
      <w:r>
        <w:rPr>
          <w:w w:val="105"/>
          <w:sz w:val="21"/>
          <w:u w:val="none"/>
          <w:vertAlign w:val="baseline"/>
        </w:rPr>
        <w:t>-</w:t>
      </w:r>
      <w:r>
        <w:rPr>
          <w:b/>
          <w:w w:val="105"/>
          <w:sz w:val="21"/>
          <w:u w:val="none"/>
          <w:vertAlign w:val="baseline"/>
        </w:rPr>
        <w:t>Cat </w:t>
      </w:r>
      <w:r>
        <w:rPr>
          <w:rFonts w:ascii="TeX Gyre Pagella" w:hAnsi="TeX Gyre Pagella"/>
          <w:i/>
          <w:w w:val="105"/>
          <w:sz w:val="21"/>
          <w:u w:val="none"/>
          <w:vertAlign w:val="baseline"/>
        </w:rPr>
        <w:t>→</w:t>
      </w:r>
      <w:r>
        <w:rPr>
          <w:rFonts w:ascii="TeX Gyre Pagella" w:hAnsi="TeX Gyre Pagella"/>
          <w:i/>
          <w:spacing w:val="40"/>
          <w:w w:val="105"/>
          <w:sz w:val="21"/>
          <w:u w:val="none"/>
          <w:vertAlign w:val="baseline"/>
        </w:rPr>
        <w:t> </w:t>
      </w:r>
      <w:r>
        <w:rPr>
          <w:rFonts w:ascii="TeX Gyre Pagella" w:hAnsi="TeX Gyre Pagella"/>
          <w:i/>
          <w:w w:val="105"/>
          <w:sz w:val="21"/>
          <w:u w:val="none"/>
          <w:vertAlign w:val="baseline"/>
        </w:rPr>
        <w:t>W</w:t>
      </w:r>
      <w:r>
        <w:rPr>
          <w:w w:val="105"/>
          <w:sz w:val="21"/>
          <w:u w:val="none"/>
          <w:vertAlign w:val="baseline"/>
        </w:rPr>
        <w:t>-</w:t>
      </w:r>
      <w:r>
        <w:rPr>
          <w:b/>
          <w:w w:val="105"/>
          <w:sz w:val="21"/>
          <w:u w:val="none"/>
          <w:vertAlign w:val="baseline"/>
        </w:rPr>
        <w:t>Cat</w:t>
      </w:r>
      <w:r>
        <w:rPr>
          <w:w w:val="105"/>
          <w:sz w:val="21"/>
          <w:u w:val="none"/>
          <w:vertAlign w:val="baseline"/>
        </w:rPr>
        <w:t>.</w:t>
      </w:r>
      <w:r>
        <w:rPr>
          <w:spacing w:val="40"/>
          <w:w w:val="105"/>
          <w:sz w:val="21"/>
          <w:u w:val="none"/>
          <w:vertAlign w:val="baseline"/>
        </w:rPr>
        <w:t> </w:t>
      </w:r>
      <w:r>
        <w:rPr>
          <w:w w:val="105"/>
          <w:sz w:val="21"/>
          <w:u w:val="none"/>
          <w:vertAlign w:val="baseline"/>
        </w:rPr>
        <w:t>By</w:t>
      </w:r>
      <w:r>
        <w:rPr>
          <w:w w:val="105"/>
          <w:sz w:val="21"/>
          <w:u w:val="none"/>
          <w:vertAlign w:val="baseline"/>
        </w:rPr>
        <w:t> Lemma</w:t>
      </w:r>
      <w:r>
        <w:rPr>
          <w:w w:val="105"/>
          <w:sz w:val="21"/>
          <w:u w:val="none"/>
          <w:vertAlign w:val="baseline"/>
        </w:rPr>
        <w:t> </w:t>
      </w:r>
      <w:hyperlink w:history="true" w:anchor="_bookmark14">
        <w:r>
          <w:rPr>
            <w:color w:val="0080AC"/>
            <w:w w:val="105"/>
            <w:sz w:val="21"/>
            <w:u w:val="none"/>
            <w:vertAlign w:val="baseline"/>
          </w:rPr>
          <w:t>4.2</w:t>
        </w:r>
      </w:hyperlink>
      <w:r>
        <w:rPr>
          <w:color w:val="0080AC"/>
          <w:w w:val="105"/>
          <w:sz w:val="21"/>
          <w:u w:val="none"/>
          <w:vertAlign w:val="baseline"/>
        </w:rPr>
        <w:t>,</w:t>
      </w:r>
      <w:r>
        <w:rPr>
          <w:color w:val="0080AC"/>
          <w:w w:val="105"/>
          <w:sz w:val="21"/>
          <w:u w:val="none"/>
          <w:vertAlign w:val="baseline"/>
        </w:rPr>
        <w:t> </w:t>
      </w:r>
      <w:r>
        <w:rPr>
          <w:w w:val="105"/>
          <w:sz w:val="21"/>
          <w:u w:val="none"/>
          <w:vertAlign w:val="baseline"/>
        </w:rPr>
        <w:t>there</w:t>
      </w:r>
      <w:r>
        <w:rPr>
          <w:w w:val="105"/>
          <w:sz w:val="21"/>
          <w:u w:val="none"/>
          <w:vertAlign w:val="baseline"/>
        </w:rPr>
        <w:t> is</w:t>
      </w:r>
      <w:r>
        <w:rPr>
          <w:w w:val="105"/>
          <w:sz w:val="21"/>
          <w:u w:val="none"/>
          <w:vertAlign w:val="baseline"/>
        </w:rPr>
        <w:t> a</w:t>
      </w:r>
      <w:r>
        <w:rPr>
          <w:w w:val="105"/>
          <w:sz w:val="21"/>
          <w:u w:val="none"/>
          <w:vertAlign w:val="baseline"/>
        </w:rPr>
        <w:t> symmetric</w:t>
      </w:r>
      <w:r>
        <w:rPr>
          <w:w w:val="105"/>
          <w:sz w:val="21"/>
          <w:u w:val="none"/>
          <w:vertAlign w:val="baseline"/>
        </w:rPr>
        <w:t> monoidal </w:t>
      </w:r>
      <w:r>
        <w:rPr>
          <w:sz w:val="21"/>
          <w:u w:val="none"/>
          <w:vertAlign w:val="baseline"/>
        </w:rPr>
        <w:t>functor</w:t>
      </w:r>
      <w:r>
        <w:rPr>
          <w:spacing w:val="2"/>
          <w:sz w:val="21"/>
          <w:u w:val="none"/>
          <w:vertAlign w:val="baseline"/>
        </w:rPr>
        <w:t> </w:t>
      </w:r>
      <w:r>
        <w:rPr>
          <w:rFonts w:ascii="Liberation Serif" w:hAnsi="Liberation Serif"/>
          <w:i/>
          <w:sz w:val="21"/>
          <w:u w:val="none"/>
          <w:vertAlign w:val="baseline"/>
        </w:rPr>
        <w:t>F</w:t>
      </w:r>
      <w:r>
        <w:rPr>
          <w:rFonts w:ascii="Liberation Serif" w:hAnsi="Liberation Serif"/>
          <w:i/>
          <w:spacing w:val="38"/>
          <w:sz w:val="21"/>
          <w:u w:val="none"/>
          <w:vertAlign w:val="baseline"/>
        </w:rPr>
        <w:t> </w:t>
      </w:r>
      <w:r>
        <w:rPr>
          <w:sz w:val="21"/>
          <w:u w:val="none"/>
          <w:vertAlign w:val="baseline"/>
        </w:rPr>
        <w:t>=</w:t>
      </w:r>
      <w:r>
        <w:rPr>
          <w:spacing w:val="-9"/>
          <w:sz w:val="21"/>
          <w:u w:val="none"/>
          <w:vertAlign w:val="baseline"/>
        </w:rPr>
        <w:t> </w:t>
      </w:r>
      <w:r>
        <w:rPr>
          <w:rFonts w:ascii="Liberation Serif" w:hAnsi="Liberation Serif"/>
          <w:i/>
          <w:spacing w:val="-4"/>
          <w:sz w:val="21"/>
          <w:u w:val="none"/>
          <w:vertAlign w:val="baseline"/>
        </w:rPr>
        <w:t>θ</w:t>
      </w:r>
      <w:r>
        <w:rPr>
          <w:rFonts w:ascii="TeX Gyre Pagella" w:hAnsi="TeX Gyre Pagella"/>
          <w:i/>
          <w:spacing w:val="-4"/>
          <w:sz w:val="21"/>
          <w:u w:val="none"/>
          <w:vertAlign w:val="subscript"/>
        </w:rPr>
        <w:t>∗A</w:t>
      </w:r>
      <w:r>
        <w:rPr>
          <w:spacing w:val="-4"/>
          <w:sz w:val="21"/>
          <w:u w:val="none"/>
          <w:vertAlign w:val="baseline"/>
        </w:rPr>
        <w:t>.</w:t>
      </w:r>
      <w:r>
        <w:rPr>
          <w:rFonts w:ascii="Times New Roman" w:hAnsi="Times New Roman"/>
          <w:sz w:val="21"/>
          <w:u w:val="none"/>
          <w:vertAlign w:val="baseline"/>
        </w:rPr>
        <w:tab/>
      </w:r>
      <w:r>
        <w:rPr>
          <w:rFonts w:ascii="Arial" w:hAnsi="Arial"/>
          <w:i/>
          <w:spacing w:val="-10"/>
          <w:sz w:val="21"/>
          <w:u w:val="none"/>
          <w:vertAlign w:val="baseline"/>
        </w:rPr>
        <w:t>2</w:t>
      </w:r>
    </w:p>
    <w:p>
      <w:pPr>
        <w:spacing w:line="339" w:lineRule="exact" w:before="113"/>
        <w:ind w:left="221" w:right="0" w:firstLine="0"/>
        <w:jc w:val="both"/>
        <w:rPr>
          <w:sz w:val="21"/>
        </w:rPr>
      </w:pPr>
      <w:r>
        <w:rPr/>
        <mc:AlternateContent>
          <mc:Choice Requires="wps">
            <w:drawing>
              <wp:anchor distT="0" distB="0" distL="0" distR="0" allowOverlap="1" layoutInCell="1" locked="0" behindDoc="1" simplePos="0" relativeHeight="486860800">
                <wp:simplePos x="0" y="0"/>
                <wp:positionH relativeFrom="page">
                  <wp:posOffset>1425702</wp:posOffset>
                </wp:positionH>
                <wp:positionV relativeFrom="paragraph">
                  <wp:posOffset>123111</wp:posOffset>
                </wp:positionV>
                <wp:extent cx="1054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680" from="112.260063pt,9.693855pt" to="120.544587pt,9.6938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1312">
                <wp:simplePos x="0" y="0"/>
                <wp:positionH relativeFrom="page">
                  <wp:posOffset>4486072</wp:posOffset>
                </wp:positionH>
                <wp:positionV relativeFrom="paragraph">
                  <wp:posOffset>123111</wp:posOffset>
                </wp:positionV>
                <wp:extent cx="1054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05410" cy="1270"/>
                        </a:xfrm>
                        <a:custGeom>
                          <a:avLst/>
                          <a:gdLst/>
                          <a:ahLst/>
                          <a:cxnLst/>
                          <a:rect l="l" t="t" r="r" b="b"/>
                          <a:pathLst>
                            <a:path w="105410" h="0">
                              <a:moveTo>
                                <a:pt x="0" y="0"/>
                              </a:moveTo>
                              <a:lnTo>
                                <a:pt x="1052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5168" from="353.23407pt,9.693855pt" to="361.518593pt,9.693855pt" stroked="true" strokeweight=".423453pt" strokecolor="#000000">
                <v:stroke dashstyle="solid"/>
                <w10:wrap type="none"/>
              </v:line>
            </w:pict>
          </mc:Fallback>
        </mc:AlternateContent>
      </w:r>
      <w:r>
        <w:rPr>
          <w:b/>
          <w:w w:val="110"/>
          <w:sz w:val="21"/>
        </w:rPr>
        <w:t>Remark</w:t>
      </w:r>
      <w:r>
        <w:rPr>
          <w:b/>
          <w:spacing w:val="-23"/>
          <w:w w:val="110"/>
          <w:sz w:val="21"/>
        </w:rPr>
        <w:t> </w:t>
      </w:r>
      <w:r>
        <w:rPr>
          <w:b/>
          <w:w w:val="110"/>
          <w:sz w:val="21"/>
        </w:rPr>
        <w:t>4.4</w:t>
      </w:r>
      <w:r>
        <w:rPr>
          <w:b/>
          <w:spacing w:val="-13"/>
          <w:w w:val="110"/>
          <w:sz w:val="21"/>
        </w:rPr>
        <w:t> </w:t>
      </w:r>
      <w:r>
        <w:rPr>
          <w:rFonts w:ascii="Liberation Serif" w:hAnsi="Liberation Serif"/>
          <w:i/>
          <w:w w:val="110"/>
          <w:sz w:val="21"/>
        </w:rPr>
        <w:t>F</w:t>
      </w:r>
      <w:r>
        <w:rPr>
          <w:rFonts w:ascii="Liberation Serif" w:hAnsi="Liberation Serif"/>
          <w:i/>
          <w:spacing w:val="30"/>
          <w:w w:val="110"/>
          <w:sz w:val="21"/>
        </w:rPr>
        <w:t> </w:t>
      </w:r>
      <w:r>
        <w:rPr>
          <w:w w:val="110"/>
          <w:sz w:val="21"/>
        </w:rPr>
        <w:t>sends</w:t>
      </w:r>
      <w:r>
        <w:rPr>
          <w:spacing w:val="-15"/>
          <w:w w:val="110"/>
          <w:sz w:val="21"/>
        </w:rPr>
        <w:t> </w:t>
      </w:r>
      <w:r>
        <w:rPr>
          <w:w w:val="110"/>
          <w:sz w:val="21"/>
        </w:rPr>
        <w:t>a</w:t>
      </w:r>
      <w:r>
        <w:rPr>
          <w:spacing w:val="-15"/>
          <w:w w:val="110"/>
          <w:sz w:val="21"/>
        </w:rPr>
        <w:t> </w:t>
      </w:r>
      <w:r>
        <w:rPr>
          <w:w w:val="110"/>
          <w:sz w:val="21"/>
        </w:rPr>
        <w:t>morphism</w:t>
      </w:r>
      <w:r>
        <w:rPr>
          <w:spacing w:val="-14"/>
          <w:w w:val="110"/>
          <w:sz w:val="21"/>
        </w:rPr>
        <w:t> </w:t>
      </w:r>
      <w:r>
        <w:rPr>
          <w:rFonts w:ascii="Liberation Serif" w:hAnsi="Liberation Serif"/>
          <w:i/>
          <w:w w:val="150"/>
          <w:sz w:val="21"/>
        </w:rPr>
        <w:t>f</w:t>
      </w:r>
      <w:r>
        <w:rPr>
          <w:rFonts w:ascii="Liberation Serif" w:hAnsi="Liberation Serif"/>
          <w:i/>
          <w:spacing w:val="-7"/>
          <w:w w:val="150"/>
          <w:sz w:val="21"/>
        </w:rPr>
        <w:t> </w:t>
      </w:r>
      <w:r>
        <w:rPr>
          <w:w w:val="110"/>
          <w:sz w:val="21"/>
        </w:rPr>
        <w:t>:</w:t>
      </w:r>
      <w:r>
        <w:rPr>
          <w:spacing w:val="-19"/>
          <w:w w:val="110"/>
          <w:sz w:val="21"/>
        </w:rPr>
        <w:t> </w:t>
      </w:r>
      <w:r>
        <w:rPr>
          <w:rFonts w:ascii="Liberation Serif" w:hAnsi="Liberation Serif"/>
          <w:i/>
          <w:w w:val="115"/>
          <w:sz w:val="21"/>
        </w:rPr>
        <w:t>X</w:t>
      </w:r>
      <w:r>
        <w:rPr>
          <w:rFonts w:ascii="Liberation Serif" w:hAnsi="Liberation Serif"/>
          <w:i/>
          <w:spacing w:val="7"/>
          <w:w w:val="115"/>
          <w:sz w:val="21"/>
        </w:rPr>
        <w:t> </w:t>
      </w:r>
      <w:r>
        <w:rPr>
          <w:rFonts w:ascii="TeX Gyre Pagella" w:hAnsi="TeX Gyre Pagella"/>
          <w:i/>
          <w:w w:val="110"/>
          <w:sz w:val="21"/>
        </w:rPr>
        <w:t>→</w:t>
      </w:r>
      <w:r>
        <w:rPr>
          <w:rFonts w:ascii="TeX Gyre Pagella" w:hAnsi="TeX Gyre Pagella"/>
          <w:i/>
          <w:spacing w:val="-5"/>
          <w:w w:val="110"/>
          <w:sz w:val="21"/>
        </w:rPr>
        <w:t> </w:t>
      </w:r>
      <w:r>
        <w:rPr>
          <w:rFonts w:ascii="Liberation Serif" w:hAnsi="Liberation Serif"/>
          <w:i/>
          <w:w w:val="110"/>
          <w:sz w:val="21"/>
        </w:rPr>
        <w:t>Y</w:t>
      </w:r>
      <w:r>
        <w:rPr>
          <w:rFonts w:ascii="Liberation Serif" w:hAnsi="Liberation Serif"/>
          <w:i/>
          <w:spacing w:val="36"/>
          <w:w w:val="110"/>
          <w:sz w:val="21"/>
        </w:rPr>
        <w:t> </w:t>
      </w:r>
      <w:r>
        <w:rPr>
          <w:w w:val="110"/>
          <w:sz w:val="21"/>
        </w:rPr>
        <w:t>=</w:t>
      </w:r>
      <w:r>
        <w:rPr>
          <w:spacing w:val="-19"/>
          <w:w w:val="110"/>
          <w:sz w:val="21"/>
        </w:rPr>
        <w:t> </w:t>
      </w:r>
      <w:r>
        <w:rPr>
          <w:rFonts w:ascii="Liberation Serif" w:hAnsi="Liberation Serif"/>
          <w:i/>
          <w:w w:val="115"/>
          <w:sz w:val="21"/>
        </w:rPr>
        <w:t>I</w:t>
      </w:r>
      <w:r>
        <w:rPr>
          <w:rFonts w:ascii="Liberation Serif" w:hAnsi="Liberation Serif"/>
          <w:i/>
          <w:spacing w:val="7"/>
          <w:w w:val="115"/>
          <w:sz w:val="21"/>
        </w:rPr>
        <w:t> </w:t>
      </w:r>
      <w:r>
        <w:rPr>
          <w:rFonts w:ascii="TeX Gyre Pagella" w:hAnsi="TeX Gyre Pagella"/>
          <w:i/>
          <w:w w:val="110"/>
          <w:sz w:val="21"/>
        </w:rPr>
        <w:t>→</w:t>
      </w:r>
      <w:r>
        <w:rPr>
          <w:rFonts w:ascii="TeX Gyre Pagella" w:hAnsi="TeX Gyre Pagella"/>
          <w:i/>
          <w:spacing w:val="-5"/>
          <w:w w:val="110"/>
          <w:sz w:val="21"/>
        </w:rPr>
        <w:t> </w:t>
      </w:r>
      <w:r>
        <w:rPr>
          <w:rFonts w:ascii="TeX Gyre Pagella" w:hAnsi="TeX Gyre Pagella"/>
          <w:i/>
          <w:w w:val="110"/>
          <w:sz w:val="21"/>
        </w:rPr>
        <w:t>A</w:t>
      </w:r>
      <w:r>
        <w:rPr>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14"/>
          <w:w w:val="110"/>
          <w:sz w:val="21"/>
        </w:rPr>
        <w:t> </w:t>
      </w:r>
      <w:r>
        <w:rPr>
          <w:w w:val="110"/>
          <w:sz w:val="21"/>
        </w:rPr>
        <w:t>to</w:t>
      </w:r>
      <w:r>
        <w:rPr>
          <w:spacing w:val="-16"/>
          <w:w w:val="110"/>
          <w:sz w:val="21"/>
        </w:rPr>
        <w:t> </w:t>
      </w:r>
      <w:r>
        <w:rPr>
          <w:rFonts w:ascii="Liberation Serif" w:hAnsi="Liberation Serif"/>
          <w:i/>
          <w:spacing w:val="14"/>
          <w:w w:val="115"/>
          <w:sz w:val="21"/>
        </w:rPr>
        <w:t>Ff</w:t>
      </w:r>
      <w:r>
        <w:rPr>
          <w:rFonts w:ascii="Liberation Serif" w:hAnsi="Liberation Serif"/>
          <w:i/>
          <w:spacing w:val="12"/>
          <w:w w:val="115"/>
          <w:sz w:val="21"/>
        </w:rPr>
        <w:t> </w:t>
      </w:r>
      <w:r>
        <w:rPr>
          <w:w w:val="110"/>
          <w:sz w:val="21"/>
        </w:rPr>
        <w:t>=</w:t>
      </w:r>
      <w:r>
        <w:rPr>
          <w:spacing w:val="-19"/>
          <w:w w:val="110"/>
          <w:sz w:val="21"/>
        </w:rPr>
        <w:t> </w:t>
      </w:r>
      <w:r>
        <w:rPr>
          <w:rFonts w:ascii="Liberation Serif" w:hAnsi="Liberation Serif"/>
          <w:i/>
          <w:w w:val="115"/>
          <w:sz w:val="21"/>
        </w:rPr>
        <w:t>X</w:t>
      </w:r>
      <w:r>
        <w:rPr>
          <w:rFonts w:ascii="Liberation Serif" w:hAnsi="Liberation Serif"/>
          <w:i/>
          <w:spacing w:val="7"/>
          <w:w w:val="115"/>
          <w:sz w:val="21"/>
        </w:rPr>
        <w:t> </w:t>
      </w:r>
      <w:r>
        <w:rPr>
          <w:rFonts w:ascii="TeX Gyre Pagella" w:hAnsi="TeX Gyre Pagella"/>
          <w:i/>
          <w:w w:val="110"/>
          <w:sz w:val="21"/>
        </w:rPr>
        <w:t>→</w:t>
      </w:r>
      <w:r>
        <w:rPr>
          <w:rFonts w:ascii="TeX Gyre Pagella" w:hAnsi="TeX Gyre Pagella"/>
          <w:i/>
          <w:spacing w:val="-5"/>
          <w:w w:val="110"/>
          <w:sz w:val="21"/>
        </w:rPr>
        <w:t> </w:t>
      </w:r>
      <w:r>
        <w:rPr>
          <w:rFonts w:ascii="Liberation Serif" w:hAnsi="Liberation Serif"/>
          <w:i/>
          <w:w w:val="110"/>
          <w:sz w:val="21"/>
        </w:rPr>
        <w:t>Y</w:t>
      </w:r>
      <w:r>
        <w:rPr>
          <w:rFonts w:ascii="Liberation Serif" w:hAnsi="Liberation Serif"/>
          <w:i/>
          <w:spacing w:val="36"/>
          <w:w w:val="110"/>
          <w:sz w:val="21"/>
        </w:rPr>
        <w:t> </w:t>
      </w:r>
      <w:r>
        <w:rPr>
          <w:spacing w:val="-10"/>
          <w:w w:val="110"/>
          <w:sz w:val="21"/>
        </w:rPr>
        <w:t>=</w:t>
      </w:r>
    </w:p>
    <w:p>
      <w:pPr>
        <w:tabs>
          <w:tab w:pos="1045" w:val="left" w:leader="none"/>
        </w:tabs>
        <w:spacing w:line="89" w:lineRule="exact" w:before="0"/>
        <w:ind w:left="453" w:right="0" w:firstLine="0"/>
        <w:jc w:val="left"/>
        <w:rPr>
          <w:rFonts w:ascii="Georgia" w:hAnsi="Georgia"/>
          <w:i/>
          <w:sz w:val="15"/>
        </w:rPr>
      </w:pPr>
      <w:r>
        <w:rPr>
          <w:rFonts w:ascii="Georgia" w:hAnsi="Georgia"/>
          <w:i/>
          <w:spacing w:val="-10"/>
          <w:w w:val="135"/>
          <w:sz w:val="15"/>
        </w:rPr>
        <w:t>ι</w:t>
      </w:r>
      <w:r>
        <w:rPr>
          <w:rFonts w:ascii="Georgia" w:hAnsi="Georgia"/>
          <w:i/>
          <w:sz w:val="15"/>
        </w:rPr>
        <w:tab/>
      </w:r>
      <w:r>
        <w:rPr>
          <w:rFonts w:ascii="Georgia" w:hAnsi="Georgia"/>
          <w:i/>
          <w:spacing w:val="6"/>
          <w:w w:val="135"/>
          <w:position w:val="1"/>
          <w:sz w:val="15"/>
        </w:rPr>
        <w:t>Ff </w:t>
      </w:r>
    </w:p>
    <w:p>
      <w:pPr>
        <w:spacing w:line="247" w:lineRule="exact" w:before="0"/>
        <w:ind w:left="221" w:right="0" w:firstLine="0"/>
        <w:jc w:val="left"/>
        <w:rPr>
          <w:sz w:val="21"/>
        </w:rPr>
      </w:pPr>
      <w:r>
        <w:rPr>
          <w:rFonts w:ascii="Liberation Serif" w:hAnsi="Liberation Serif"/>
          <w:i/>
          <w:w w:val="110"/>
          <w:sz w:val="21"/>
        </w:rPr>
        <w:t>I</w:t>
      </w:r>
      <w:r>
        <w:rPr>
          <w:rFonts w:ascii="Liberation Serif" w:hAnsi="Liberation Serif"/>
          <w:i/>
          <w:spacing w:val="26"/>
          <w:w w:val="110"/>
          <w:sz w:val="21"/>
        </w:rPr>
        <w:t> </w:t>
      </w:r>
      <w:r>
        <w:rPr>
          <w:rFonts w:ascii="TeX Gyre Pagella" w:hAnsi="TeX Gyre Pagella"/>
          <w:i/>
          <w:spacing w:val="-165"/>
          <w:w w:val="107"/>
          <w:sz w:val="21"/>
        </w:rPr>
        <w:t>−</w:t>
      </w:r>
      <w:r>
        <w:rPr>
          <w:rFonts w:ascii="TeX Gyre Pagella" w:hAnsi="TeX Gyre Pagella"/>
          <w:i/>
          <w:w w:val="113"/>
          <w:sz w:val="21"/>
        </w:rPr>
        <w:t>→</w:t>
      </w:r>
      <w:r>
        <w:rPr>
          <w:rFonts w:ascii="TeX Gyre Pagella" w:hAnsi="TeX Gyre Pagella"/>
          <w:i/>
          <w:spacing w:val="7"/>
          <w:w w:val="110"/>
          <w:sz w:val="21"/>
        </w:rPr>
        <w:t> </w:t>
      </w:r>
      <w:r>
        <w:rPr>
          <w:rFonts w:ascii="Liberation Serif" w:hAnsi="Liberation Serif"/>
          <w:i/>
          <w:spacing w:val="14"/>
          <w:w w:val="110"/>
          <w:sz w:val="21"/>
        </w:rPr>
        <w:t>FI</w:t>
      </w:r>
      <w:r>
        <w:rPr>
          <w:rFonts w:ascii="Liberation Serif" w:hAnsi="Liberation Serif"/>
          <w:i/>
          <w:spacing w:val="27"/>
          <w:w w:val="110"/>
          <w:sz w:val="21"/>
        </w:rPr>
        <w:t> </w:t>
      </w:r>
      <w:r>
        <w:rPr>
          <w:rFonts w:ascii="TeX Gyre Pagella" w:hAnsi="TeX Gyre Pagella"/>
          <w:i/>
          <w:spacing w:val="-64"/>
          <w:w w:val="110"/>
          <w:sz w:val="21"/>
        </w:rPr>
        <w:t>−−→</w:t>
      </w:r>
      <w:r>
        <w:rPr>
          <w:rFonts w:ascii="TeX Gyre Pagella" w:hAnsi="TeX Gyre Pagella"/>
          <w:i/>
          <w:spacing w:val="7"/>
          <w:w w:val="110"/>
          <w:sz w:val="21"/>
        </w:rPr>
        <w:t> </w:t>
      </w:r>
      <w:r>
        <w:rPr>
          <w:rFonts w:ascii="Liberation Serif" w:hAnsi="Liberation Serif"/>
          <w:i/>
          <w:w w:val="110"/>
          <w:sz w:val="21"/>
        </w:rPr>
        <w:t>F</w:t>
      </w:r>
      <w:r>
        <w:rPr>
          <w:rFonts w:ascii="TeX Gyre Pagella" w:hAnsi="TeX Gyre Pagella"/>
          <w:i/>
          <w:w w:val="110"/>
          <w:sz w:val="21"/>
        </w:rPr>
        <w:t>A</w:t>
      </w:r>
      <w:r>
        <w:rPr>
          <w:w w:val="110"/>
          <w:sz w:val="21"/>
        </w:rPr>
        <w:t>(</w:t>
      </w:r>
      <w:r>
        <w:rPr>
          <w:rFonts w:ascii="Liberation Serif" w:hAnsi="Liberation Serif"/>
          <w:i/>
          <w:w w:val="110"/>
          <w:sz w:val="21"/>
        </w:rPr>
        <w:t>X,</w:t>
      </w:r>
      <w:r>
        <w:rPr>
          <w:rFonts w:ascii="Liberation Serif" w:hAnsi="Liberation Serif"/>
          <w:i/>
          <w:spacing w:val="-18"/>
          <w:w w:val="110"/>
          <w:sz w:val="21"/>
        </w:rPr>
        <w:t> </w:t>
      </w:r>
      <w:r>
        <w:rPr>
          <w:rFonts w:ascii="Liberation Serif" w:hAnsi="Liberation Serif"/>
          <w:i/>
          <w:w w:val="110"/>
          <w:sz w:val="21"/>
        </w:rPr>
        <w:t>Y</w:t>
      </w:r>
      <w:r>
        <w:rPr>
          <w:rFonts w:ascii="Liberation Serif" w:hAnsi="Liberation Serif"/>
          <w:i/>
          <w:spacing w:val="-6"/>
          <w:w w:val="110"/>
          <w:sz w:val="21"/>
        </w:rPr>
        <w:t> </w:t>
      </w:r>
      <w:r>
        <w:rPr>
          <w:spacing w:val="-5"/>
          <w:w w:val="110"/>
          <w:sz w:val="21"/>
        </w:rPr>
        <w:t>).</w:t>
      </w:r>
    </w:p>
    <w:p>
      <w:pPr>
        <w:pStyle w:val="BodyText"/>
        <w:spacing w:line="199" w:lineRule="auto" w:before="152"/>
        <w:ind w:left="221" w:right="367" w:firstLine="317"/>
        <w:jc w:val="both"/>
      </w:pPr>
      <w:r>
        <w:rPr>
          <w:w w:val="105"/>
        </w:rPr>
        <w:t>Let</w:t>
      </w:r>
      <w:r>
        <w:rPr>
          <w:spacing w:val="-2"/>
          <w:w w:val="105"/>
        </w:rPr>
        <w:t> </w:t>
      </w:r>
      <w:r>
        <w:rPr>
          <w:rFonts w:ascii="TeX Gyre Pagella" w:hAnsi="TeX Gyre Pagella"/>
          <w:i/>
          <w:w w:val="105"/>
        </w:rPr>
        <w:t>V</w:t>
      </w:r>
      <w:r>
        <w:rPr>
          <w:rFonts w:ascii="TeX Gyre Pagella" w:hAnsi="TeX Gyre Pagella"/>
          <w:i/>
          <w:spacing w:val="30"/>
          <w:w w:val="105"/>
        </w:rPr>
        <w:t> </w:t>
      </w:r>
      <w:r>
        <w:rPr>
          <w:w w:val="105"/>
        </w:rPr>
        <w:t>be</w:t>
      </w:r>
      <w:r>
        <w:rPr>
          <w:spacing w:val="-2"/>
          <w:w w:val="105"/>
        </w:rPr>
        <w:t> </w:t>
      </w:r>
      <w:r>
        <w:rPr>
          <w:w w:val="105"/>
        </w:rPr>
        <w:t>a</w:t>
      </w:r>
      <w:r>
        <w:rPr>
          <w:spacing w:val="-2"/>
          <w:w w:val="105"/>
        </w:rPr>
        <w:t> </w:t>
      </w:r>
      <w:r>
        <w:rPr>
          <w:w w:val="105"/>
        </w:rPr>
        <w:t>Kripke</w:t>
      </w:r>
      <w:r>
        <w:rPr>
          <w:spacing w:val="-2"/>
          <w:w w:val="105"/>
        </w:rPr>
        <w:t> </w:t>
      </w:r>
      <w:r>
        <w:rPr>
          <w:w w:val="105"/>
        </w:rPr>
        <w:t>category</w:t>
      </w:r>
      <w:r>
        <w:rPr>
          <w:spacing w:val="-2"/>
          <w:w w:val="105"/>
        </w:rPr>
        <w:t> </w:t>
      </w:r>
      <w:r>
        <w:rPr>
          <w:w w:val="105"/>
        </w:rPr>
        <w:t>with</w:t>
      </w:r>
      <w:r>
        <w:rPr>
          <w:spacing w:val="-2"/>
          <w:w w:val="105"/>
        </w:rPr>
        <w:t> </w:t>
      </w:r>
      <w:r>
        <w:rPr>
          <w:w w:val="105"/>
        </w:rPr>
        <w:t>a</w:t>
      </w:r>
      <w:r>
        <w:rPr>
          <w:spacing w:val="-2"/>
          <w:w w:val="105"/>
        </w:rPr>
        <w:t> </w:t>
      </w:r>
      <w:r>
        <w:rPr>
          <w:w w:val="105"/>
        </w:rPr>
        <w:t>monoidal</w:t>
      </w:r>
      <w:r>
        <w:rPr>
          <w:spacing w:val="-2"/>
          <w:w w:val="105"/>
        </w:rPr>
        <w:t> </w:t>
      </w:r>
      <w:r>
        <w:rPr>
          <w:w w:val="105"/>
        </w:rPr>
        <w:t>endofunctor</w:t>
      </w:r>
      <w:r>
        <w:rPr>
          <w:spacing w:val="-2"/>
          <w:w w:val="105"/>
        </w:rPr>
        <w:t> </w:t>
      </w:r>
      <w:r>
        <w:rPr>
          <w:rFonts w:ascii="Arial" w:hAnsi="Arial"/>
          <w:i/>
          <w:w w:val="105"/>
        </w:rPr>
        <w:t>2</w:t>
      </w:r>
      <w:r>
        <w:rPr>
          <w:rFonts w:ascii="Arial" w:hAnsi="Arial"/>
          <w:i/>
          <w:w w:val="105"/>
        </w:rPr>
        <w:t> </w:t>
      </w:r>
      <w:r>
        <w:rPr>
          <w:w w:val="105"/>
        </w:rPr>
        <w:t>:</w:t>
      </w:r>
      <w:r>
        <w:rPr>
          <w:spacing w:val="-2"/>
          <w:w w:val="105"/>
        </w:rPr>
        <w:t> </w:t>
      </w:r>
      <w:r>
        <w:rPr>
          <w:rFonts w:ascii="TeX Gyre Pagella" w:hAnsi="TeX Gyre Pagella"/>
          <w:i/>
          <w:w w:val="105"/>
        </w:rPr>
        <w:t>V</w:t>
      </w:r>
      <w:r>
        <w:rPr>
          <w:rFonts w:ascii="TeX Gyre Pagella" w:hAnsi="TeX Gyre Pagella"/>
          <w:i/>
          <w:spacing w:val="30"/>
          <w:w w:val="105"/>
        </w:rPr>
        <w:t> </w:t>
      </w:r>
      <w:r>
        <w:rPr>
          <w:rFonts w:ascii="TeX Gyre Pagella" w:hAnsi="TeX Gyre Pagella"/>
          <w:i/>
          <w:w w:val="105"/>
        </w:rPr>
        <w:t>→</w:t>
      </w:r>
      <w:r>
        <w:rPr>
          <w:rFonts w:ascii="TeX Gyre Pagella" w:hAnsi="TeX Gyre Pagella"/>
          <w:i/>
          <w:w w:val="105"/>
        </w:rPr>
        <w:t> V</w:t>
      </w:r>
      <w:r>
        <w:rPr>
          <w:w w:val="105"/>
        </w:rPr>
        <w:t>.</w:t>
      </w:r>
      <w:r>
        <w:rPr>
          <w:spacing w:val="40"/>
          <w:w w:val="105"/>
        </w:rPr>
        <w:t> </w:t>
      </w:r>
      <w:r>
        <w:rPr>
          <w:w w:val="105"/>
        </w:rPr>
        <w:t>Using the</w:t>
      </w:r>
      <w:r>
        <w:rPr>
          <w:spacing w:val="-3"/>
          <w:w w:val="105"/>
        </w:rPr>
        <w:t> </w:t>
      </w:r>
      <w:r>
        <w:rPr>
          <w:w w:val="105"/>
        </w:rPr>
        <w:t>above</w:t>
      </w:r>
      <w:r>
        <w:rPr>
          <w:spacing w:val="-3"/>
          <w:w w:val="105"/>
        </w:rPr>
        <w:t> </w:t>
      </w:r>
      <w:r>
        <w:rPr>
          <w:w w:val="105"/>
        </w:rPr>
        <w:t>lemma</w:t>
      </w:r>
      <w:r>
        <w:rPr>
          <w:spacing w:val="-3"/>
          <w:w w:val="105"/>
        </w:rPr>
        <w:t> </w:t>
      </w:r>
      <w:r>
        <w:rPr>
          <w:w w:val="105"/>
        </w:rPr>
        <w:t>and</w:t>
      </w:r>
      <w:r>
        <w:rPr>
          <w:spacing w:val="-3"/>
          <w:w w:val="105"/>
        </w:rPr>
        <w:t> </w:t>
      </w:r>
      <w:r>
        <w:rPr>
          <w:w w:val="105"/>
        </w:rPr>
        <w:t>corollaries,</w:t>
      </w:r>
      <w:r>
        <w:rPr>
          <w:w w:val="105"/>
        </w:rPr>
        <w:t> we</w:t>
      </w:r>
      <w:r>
        <w:rPr>
          <w:spacing w:val="-3"/>
          <w:w w:val="105"/>
        </w:rPr>
        <w:t> </w:t>
      </w:r>
      <w:r>
        <w:rPr>
          <w:w w:val="105"/>
        </w:rPr>
        <w:t>can</w:t>
      </w:r>
      <w:r>
        <w:rPr>
          <w:spacing w:val="-3"/>
          <w:w w:val="105"/>
        </w:rPr>
        <w:t> </w:t>
      </w:r>
      <w:r>
        <w:rPr>
          <w:w w:val="105"/>
        </w:rPr>
        <w:t>iteratively</w:t>
      </w:r>
      <w:r>
        <w:rPr>
          <w:spacing w:val="-3"/>
          <w:w w:val="105"/>
        </w:rPr>
        <w:t> </w:t>
      </w:r>
      <w:r>
        <w:rPr>
          <w:w w:val="105"/>
        </w:rPr>
        <w:t>perform</w:t>
      </w:r>
      <w:r>
        <w:rPr>
          <w:spacing w:val="-3"/>
          <w:w w:val="105"/>
        </w:rPr>
        <w:t> </w:t>
      </w:r>
      <w:r>
        <w:rPr>
          <w:w w:val="105"/>
        </w:rPr>
        <w:t>the</w:t>
      </w:r>
      <w:r>
        <w:rPr>
          <w:spacing w:val="-3"/>
          <w:w w:val="105"/>
        </w:rPr>
        <w:t> </w:t>
      </w:r>
      <w:r>
        <w:rPr>
          <w:w w:val="105"/>
        </w:rPr>
        <w:t>change-of-base construction starting from </w:t>
      </w:r>
      <w:r>
        <w:rPr>
          <w:rFonts w:ascii="TeX Gyre Pagella" w:hAnsi="TeX Gyre Pagella"/>
          <w:i/>
          <w:w w:val="105"/>
        </w:rPr>
        <w:t>V</w:t>
      </w:r>
      <w:r>
        <w:rPr>
          <w:w w:val="105"/>
        </w:rPr>
        <w:t>.</w:t>
      </w:r>
    </w:p>
    <w:p>
      <w:pPr>
        <w:spacing w:after="0" w:line="199" w:lineRule="auto"/>
        <w:jc w:val="both"/>
        <w:sectPr>
          <w:pgSz w:w="9360" w:h="13610"/>
          <w:pgMar w:header="860" w:footer="0" w:top="1060" w:bottom="280" w:left="680" w:right="420"/>
        </w:sectPr>
      </w:pPr>
    </w:p>
    <w:p>
      <w:pPr>
        <w:spacing w:line="370" w:lineRule="exact" w:before="196"/>
        <w:ind w:left="0" w:right="203" w:firstLine="0"/>
        <w:jc w:val="right"/>
        <w:rPr>
          <w:rFonts w:ascii="TeX Gyre Pagella" w:hAnsi="TeX Gyre Pagella"/>
          <w:i/>
          <w:sz w:val="21"/>
        </w:rPr>
      </w:pPr>
      <w:r>
        <w:rPr/>
        <mc:AlternateContent>
          <mc:Choice Requires="wps">
            <w:drawing>
              <wp:anchor distT="0" distB="0" distL="0" distR="0" allowOverlap="1" layoutInCell="1" locked="0" behindDoc="1" simplePos="0" relativeHeight="486861824">
                <wp:simplePos x="0" y="0"/>
                <wp:positionH relativeFrom="page">
                  <wp:posOffset>2006816</wp:posOffset>
                </wp:positionH>
                <wp:positionV relativeFrom="paragraph">
                  <wp:posOffset>330506</wp:posOffset>
                </wp:positionV>
                <wp:extent cx="1270" cy="2044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204470"/>
                        </a:xfrm>
                        <a:custGeom>
                          <a:avLst/>
                          <a:gdLst/>
                          <a:ahLst/>
                          <a:cxnLst/>
                          <a:rect l="l" t="t" r="r" b="b"/>
                          <a:pathLst>
                            <a:path w="0" h="204470">
                              <a:moveTo>
                                <a:pt x="0" y="0"/>
                              </a:moveTo>
                              <a:lnTo>
                                <a:pt x="0" y="20406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58.017059pt,26.024151pt" to="158.017059pt,42.09204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5408">
                <wp:simplePos x="0" y="0"/>
                <wp:positionH relativeFrom="page">
                  <wp:posOffset>1476874</wp:posOffset>
                </wp:positionH>
                <wp:positionV relativeFrom="paragraph">
                  <wp:posOffset>327492</wp:posOffset>
                </wp:positionV>
                <wp:extent cx="407670" cy="33274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07670" cy="332740"/>
                          <a:chExt cx="407670" cy="332740"/>
                        </a:xfrm>
                      </wpg:grpSpPr>
                      <wps:wsp>
                        <wps:cNvPr id="75" name="Graphic 75"/>
                        <wps:cNvSpPr/>
                        <wps:spPr>
                          <a:xfrm>
                            <a:off x="2688" y="2688"/>
                            <a:ext cx="401955" cy="252095"/>
                          </a:xfrm>
                          <a:custGeom>
                            <a:avLst/>
                            <a:gdLst/>
                            <a:ahLst/>
                            <a:cxnLst/>
                            <a:rect l="l" t="t" r="r" b="b"/>
                            <a:pathLst>
                              <a:path w="401955" h="252095">
                                <a:moveTo>
                                  <a:pt x="12" y="251654"/>
                                </a:moveTo>
                                <a:lnTo>
                                  <a:pt x="148" y="251494"/>
                                </a:lnTo>
                              </a:path>
                              <a:path w="401955" h="252095">
                                <a:moveTo>
                                  <a:pt x="12" y="251654"/>
                                </a:moveTo>
                                <a:lnTo>
                                  <a:pt x="5015" y="240637"/>
                                </a:lnTo>
                                <a:lnTo>
                                  <a:pt x="13558" y="232665"/>
                                </a:lnTo>
                                <a:lnTo>
                                  <a:pt x="24465" y="228477"/>
                                </a:lnTo>
                                <a:lnTo>
                                  <a:pt x="36559" y="228810"/>
                                </a:lnTo>
                                <a:lnTo>
                                  <a:pt x="48645" y="229137"/>
                                </a:lnTo>
                                <a:lnTo>
                                  <a:pt x="59549" y="224945"/>
                                </a:lnTo>
                                <a:lnTo>
                                  <a:pt x="68091" y="216972"/>
                                </a:lnTo>
                                <a:lnTo>
                                  <a:pt x="73094" y="205955"/>
                                </a:lnTo>
                                <a:lnTo>
                                  <a:pt x="78090" y="194944"/>
                                </a:lnTo>
                                <a:lnTo>
                                  <a:pt x="86629" y="186975"/>
                                </a:lnTo>
                                <a:lnTo>
                                  <a:pt x="97535" y="182785"/>
                                </a:lnTo>
                                <a:lnTo>
                                  <a:pt x="109629" y="183111"/>
                                </a:lnTo>
                                <a:lnTo>
                                  <a:pt x="121717" y="183438"/>
                                </a:lnTo>
                                <a:lnTo>
                                  <a:pt x="132623" y="179247"/>
                                </a:lnTo>
                                <a:lnTo>
                                  <a:pt x="141166" y="171278"/>
                                </a:lnTo>
                                <a:lnTo>
                                  <a:pt x="146164" y="160267"/>
                                </a:lnTo>
                                <a:lnTo>
                                  <a:pt x="151159" y="149250"/>
                                </a:lnTo>
                                <a:lnTo>
                                  <a:pt x="159699" y="141277"/>
                                </a:lnTo>
                                <a:lnTo>
                                  <a:pt x="170605" y="137085"/>
                                </a:lnTo>
                                <a:lnTo>
                                  <a:pt x="182698" y="137412"/>
                                </a:lnTo>
                                <a:lnTo>
                                  <a:pt x="194792" y="137740"/>
                                </a:lnTo>
                                <a:lnTo>
                                  <a:pt x="205698" y="133552"/>
                                </a:lnTo>
                                <a:lnTo>
                                  <a:pt x="214238" y="125584"/>
                                </a:lnTo>
                                <a:lnTo>
                                  <a:pt x="219233" y="114568"/>
                                </a:lnTo>
                                <a:lnTo>
                                  <a:pt x="224229" y="103551"/>
                                </a:lnTo>
                                <a:lnTo>
                                  <a:pt x="232769" y="95579"/>
                                </a:lnTo>
                                <a:lnTo>
                                  <a:pt x="243675" y="91391"/>
                                </a:lnTo>
                                <a:lnTo>
                                  <a:pt x="255768" y="91725"/>
                                </a:lnTo>
                                <a:lnTo>
                                  <a:pt x="267862" y="92051"/>
                                </a:lnTo>
                                <a:lnTo>
                                  <a:pt x="278767" y="87859"/>
                                </a:lnTo>
                                <a:lnTo>
                                  <a:pt x="287307" y="79886"/>
                                </a:lnTo>
                                <a:lnTo>
                                  <a:pt x="292303" y="68869"/>
                                </a:lnTo>
                                <a:lnTo>
                                  <a:pt x="297306" y="57853"/>
                                </a:lnTo>
                                <a:lnTo>
                                  <a:pt x="305848" y="49884"/>
                                </a:lnTo>
                                <a:lnTo>
                                  <a:pt x="316751" y="45697"/>
                                </a:lnTo>
                                <a:lnTo>
                                  <a:pt x="328838" y="46025"/>
                                </a:lnTo>
                                <a:lnTo>
                                  <a:pt x="340931" y="46352"/>
                                </a:lnTo>
                                <a:lnTo>
                                  <a:pt x="351839" y="42161"/>
                                </a:lnTo>
                                <a:lnTo>
                                  <a:pt x="360382" y="34192"/>
                                </a:lnTo>
                                <a:lnTo>
                                  <a:pt x="365385" y="23182"/>
                                </a:lnTo>
                                <a:lnTo>
                                  <a:pt x="370381" y="12164"/>
                                </a:lnTo>
                                <a:lnTo>
                                  <a:pt x="378921" y="4191"/>
                                </a:lnTo>
                                <a:lnTo>
                                  <a:pt x="389826" y="0"/>
                                </a:lnTo>
                                <a:lnTo>
                                  <a:pt x="401920" y="326"/>
                                </a:lnTo>
                              </a:path>
                            </a:pathLst>
                          </a:custGeom>
                          <a:ln w="5377">
                            <a:solidFill>
                              <a:srgbClr val="000000"/>
                            </a:solidFill>
                            <a:prstDash val="solid"/>
                          </a:ln>
                        </wps:spPr>
                        <wps:bodyPr wrap="square" lIns="0" tIns="0" rIns="0" bIns="0" rtlCol="0">
                          <a:prstTxWarp prst="textNoShape">
                            <a:avLst/>
                          </a:prstTxWarp>
                          <a:noAutofit/>
                        </wps:bodyPr>
                      </wps:wsp>
                      <wps:wsp>
                        <wps:cNvPr id="76" name="Graphic 76"/>
                        <wps:cNvSpPr/>
                        <wps:spPr>
                          <a:xfrm>
                            <a:off x="404427" y="3014"/>
                            <a:ext cx="1270" cy="1270"/>
                          </a:xfrm>
                          <a:custGeom>
                            <a:avLst/>
                            <a:gdLst/>
                            <a:ahLst/>
                            <a:cxnLst/>
                            <a:rect l="l" t="t" r="r" b="b"/>
                            <a:pathLst>
                              <a:path w="635" h="635">
                                <a:moveTo>
                                  <a:pt x="0" y="135"/>
                                </a:moveTo>
                                <a:lnTo>
                                  <a:pt x="135" y="74"/>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112746" y="330138"/>
                            <a:ext cx="74930" cy="1270"/>
                          </a:xfrm>
                          <a:custGeom>
                            <a:avLst/>
                            <a:gdLst/>
                            <a:ahLst/>
                            <a:cxnLst/>
                            <a:rect l="l" t="t" r="r" b="b"/>
                            <a:pathLst>
                              <a:path w="74930" h="0">
                                <a:moveTo>
                                  <a:pt x="0" y="0"/>
                                </a:moveTo>
                                <a:lnTo>
                                  <a:pt x="74821" y="0"/>
                                </a:lnTo>
                              </a:path>
                            </a:pathLst>
                          </a:custGeom>
                          <a:ln w="4428">
                            <a:solidFill>
                              <a:srgbClr val="000000"/>
                            </a:solidFill>
                            <a:prstDash val="solid"/>
                          </a:ln>
                        </wps:spPr>
                        <wps:bodyPr wrap="square" lIns="0" tIns="0" rIns="0" bIns="0" rtlCol="0">
                          <a:prstTxWarp prst="textNoShape">
                            <a:avLst/>
                          </a:prstTxWarp>
                          <a:noAutofit/>
                        </wps:bodyPr>
                      </wps:wsp>
                      <wps:wsp>
                        <wps:cNvPr id="78" name="Graphic 78"/>
                        <wps:cNvSpPr/>
                        <wps:spPr>
                          <a:xfrm>
                            <a:off x="2701" y="298931"/>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28936pt;margin-top:25.786812pt;width:32.1pt;height:26.2pt;mso-position-horizontal-relative:page;mso-position-vertical-relative:paragraph;z-index:-16451072" id="docshapegroup40" coordorigin="2326,516" coordsize="642,524">
                <v:shape style="position:absolute;left:2330;top:519;width:633;height:397" id="docshape41" coordorigin="2330,520" coordsize="633,397" path="m2330,916l2330,916,2330,916,2330,916,2330,916,2330,916,2330,916m2330,916l2338,899,2351,886,2369,880,2388,880,2407,881,2424,874,2437,862,2445,844,2453,827,2466,814,2484,808,2503,808,2522,809,2539,802,2552,790,2560,772,2568,755,2582,742,2599,736,2618,736,2637,737,2654,730,2667,718,2675,700,2683,683,2697,670,2714,664,2733,664,2752,665,2769,658,2782,646,2790,628,2798,611,2812,599,2829,592,2848,592,2867,593,2884,586,2898,574,2905,556,2913,539,2927,527,2944,520,2963,520e" filled="false" stroked="true" strokeweight=".423453pt" strokecolor="#000000">
                  <v:path arrowok="t"/>
                  <v:stroke dashstyle="solid"/>
                </v:shape>
                <v:line style="position:absolute" from="2963,521" to="2963,521" stroked="true" strokeweight=".423453pt" strokecolor="#000000">
                  <v:stroke dashstyle="solid"/>
                </v:line>
                <v:line style="position:absolute" from="2503,1036" to="2621,1036" stroked="true" strokeweight=".348669pt" strokecolor="#000000">
                  <v:stroke dashstyle="solid"/>
                </v:line>
                <v:line style="position:absolute" from="2330,986" to="2794,98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5920">
                <wp:simplePos x="0" y="0"/>
                <wp:positionH relativeFrom="page">
                  <wp:posOffset>2222821</wp:posOffset>
                </wp:positionH>
                <wp:positionV relativeFrom="paragraph">
                  <wp:posOffset>338919</wp:posOffset>
                </wp:positionV>
                <wp:extent cx="488950" cy="24574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88950" cy="245745"/>
                          <a:chExt cx="488950" cy="245745"/>
                        </a:xfrm>
                      </wpg:grpSpPr>
                      <wps:wsp>
                        <wps:cNvPr id="80" name="Graphic 80"/>
                        <wps:cNvSpPr/>
                        <wps:spPr>
                          <a:xfrm>
                            <a:off x="2688" y="2688"/>
                            <a:ext cx="454025" cy="193040"/>
                          </a:xfrm>
                          <a:custGeom>
                            <a:avLst/>
                            <a:gdLst/>
                            <a:ahLst/>
                            <a:cxnLst/>
                            <a:rect l="l" t="t" r="r" b="b"/>
                            <a:pathLst>
                              <a:path w="454025" h="193040">
                                <a:moveTo>
                                  <a:pt x="0" y="192960"/>
                                </a:moveTo>
                                <a:lnTo>
                                  <a:pt x="148" y="192948"/>
                                </a:lnTo>
                              </a:path>
                              <a:path w="454025" h="193040">
                                <a:moveTo>
                                  <a:pt x="0" y="192960"/>
                                </a:moveTo>
                                <a:lnTo>
                                  <a:pt x="6963" y="182495"/>
                                </a:lnTo>
                                <a:lnTo>
                                  <a:pt x="17050" y="175747"/>
                                </a:lnTo>
                                <a:lnTo>
                                  <a:pt x="28930" y="173273"/>
                                </a:lnTo>
                                <a:lnTo>
                                  <a:pt x="41271" y="175630"/>
                                </a:lnTo>
                                <a:lnTo>
                                  <a:pt x="53611" y="177980"/>
                                </a:lnTo>
                                <a:lnTo>
                                  <a:pt x="65490" y="175504"/>
                                </a:lnTo>
                                <a:lnTo>
                                  <a:pt x="75573" y="168758"/>
                                </a:lnTo>
                                <a:lnTo>
                                  <a:pt x="82530" y="158300"/>
                                </a:lnTo>
                                <a:lnTo>
                                  <a:pt x="89494" y="147842"/>
                                </a:lnTo>
                                <a:lnTo>
                                  <a:pt x="99581" y="141097"/>
                                </a:lnTo>
                                <a:lnTo>
                                  <a:pt x="111460" y="138620"/>
                                </a:lnTo>
                                <a:lnTo>
                                  <a:pt x="123801" y="140970"/>
                                </a:lnTo>
                                <a:lnTo>
                                  <a:pt x="136142" y="143325"/>
                                </a:lnTo>
                                <a:lnTo>
                                  <a:pt x="148021" y="140848"/>
                                </a:lnTo>
                                <a:lnTo>
                                  <a:pt x="158109" y="134100"/>
                                </a:lnTo>
                                <a:lnTo>
                                  <a:pt x="165072" y="123640"/>
                                </a:lnTo>
                                <a:lnTo>
                                  <a:pt x="172029" y="113183"/>
                                </a:lnTo>
                                <a:lnTo>
                                  <a:pt x="182113" y="106438"/>
                                </a:lnTo>
                                <a:lnTo>
                                  <a:pt x="193991" y="103965"/>
                                </a:lnTo>
                                <a:lnTo>
                                  <a:pt x="206331" y="106322"/>
                                </a:lnTo>
                                <a:lnTo>
                                  <a:pt x="218672" y="108673"/>
                                </a:lnTo>
                                <a:lnTo>
                                  <a:pt x="230552" y="106196"/>
                                </a:lnTo>
                                <a:lnTo>
                                  <a:pt x="240639" y="99450"/>
                                </a:lnTo>
                                <a:lnTo>
                                  <a:pt x="247603" y="88992"/>
                                </a:lnTo>
                                <a:lnTo>
                                  <a:pt x="254566" y="78533"/>
                                </a:lnTo>
                                <a:lnTo>
                                  <a:pt x="264654" y="71784"/>
                                </a:lnTo>
                                <a:lnTo>
                                  <a:pt x="276533" y="69307"/>
                                </a:lnTo>
                                <a:lnTo>
                                  <a:pt x="288874" y="71662"/>
                                </a:lnTo>
                                <a:lnTo>
                                  <a:pt x="301215" y="74018"/>
                                </a:lnTo>
                                <a:lnTo>
                                  <a:pt x="313093" y="71541"/>
                                </a:lnTo>
                                <a:lnTo>
                                  <a:pt x="323176" y="64792"/>
                                </a:lnTo>
                                <a:lnTo>
                                  <a:pt x="330133" y="54332"/>
                                </a:lnTo>
                                <a:lnTo>
                                  <a:pt x="337097" y="43875"/>
                                </a:lnTo>
                                <a:lnTo>
                                  <a:pt x="347184" y="37130"/>
                                </a:lnTo>
                                <a:lnTo>
                                  <a:pt x="359063" y="34658"/>
                                </a:lnTo>
                                <a:lnTo>
                                  <a:pt x="371404" y="37015"/>
                                </a:lnTo>
                                <a:lnTo>
                                  <a:pt x="383745" y="39365"/>
                                </a:lnTo>
                                <a:lnTo>
                                  <a:pt x="395623" y="36888"/>
                                </a:lnTo>
                                <a:lnTo>
                                  <a:pt x="405707" y="30143"/>
                                </a:lnTo>
                                <a:lnTo>
                                  <a:pt x="412663" y="19685"/>
                                </a:lnTo>
                                <a:lnTo>
                                  <a:pt x="419627" y="9225"/>
                                </a:lnTo>
                                <a:lnTo>
                                  <a:pt x="429714" y="2477"/>
                                </a:lnTo>
                                <a:lnTo>
                                  <a:pt x="441594" y="0"/>
                                </a:lnTo>
                                <a:lnTo>
                                  <a:pt x="453934" y="2355"/>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456472" y="5031"/>
                            <a:ext cx="1270" cy="1270"/>
                          </a:xfrm>
                          <a:custGeom>
                            <a:avLst/>
                            <a:gdLst/>
                            <a:ahLst/>
                            <a:cxnLst/>
                            <a:rect l="l" t="t" r="r" b="b"/>
                            <a:pathLst>
                              <a:path w="635" h="635">
                                <a:moveTo>
                                  <a:pt x="0" y="12"/>
                                </a:moveTo>
                                <a:lnTo>
                                  <a:pt x="148" y="12"/>
                                </a:lnTo>
                              </a:path>
                            </a:pathLst>
                          </a:custGeom>
                          <a:ln w="5377">
                            <a:solidFill>
                              <a:srgbClr val="000000"/>
                            </a:solidFill>
                            <a:prstDash val="solid"/>
                          </a:ln>
                        </wps:spPr>
                        <wps:bodyPr wrap="square" lIns="0" tIns="0" rIns="0" bIns="0" rtlCol="0">
                          <a:prstTxWarp prst="textNoShape">
                            <a:avLst/>
                          </a:prstTxWarp>
                          <a:noAutofit/>
                        </wps:bodyPr>
                      </wps:wsp>
                      <wps:wsp>
                        <wps:cNvPr id="82" name="Graphic 82"/>
                        <wps:cNvSpPr/>
                        <wps:spPr>
                          <a:xfrm>
                            <a:off x="388121" y="242496"/>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02533pt;margin-top:26.686573pt;width:38.5pt;height:19.350pt;mso-position-horizontal-relative:page;mso-position-vertical-relative:paragraph;z-index:-16450560" id="docshapegroup42" coordorigin="3501,534" coordsize="770,387">
                <v:shape style="position:absolute;left:3504;top:537;width:715;height:304" id="docshape43" coordorigin="3505,538" coordsize="715,304" path="m3505,842l3505,842,3505,842,3505,842,3505,842,3505,842,3505,842m3505,842l3516,825,3532,815,3550,811,3570,815,3589,818,3608,814,3624,804,3635,787,3646,771,3662,760,3680,756,3700,760,3719,764,3738,760,3754,749,3765,733,3776,716,3792,706,3810,702,3830,705,3849,709,3868,705,3884,695,3895,678,3906,662,3922,651,3940,647,3960,651,3979,655,3998,651,4014,640,4025,624,4036,607,4051,596,4070,593,4090,596,4109,600,4128,596,4144,585,4155,569,4166,552,4181,542,4200,538,4220,542e" filled="false" stroked="true" strokeweight=".423453pt" strokecolor="#000000">
                  <v:path arrowok="t"/>
                  <v:stroke dashstyle="solid"/>
                </v:shape>
                <v:line style="position:absolute" from="4219,542" to="4220,542" stroked="true" strokeweight=".423453pt" strokecolor="#000000">
                  <v:stroke dashstyle="solid"/>
                </v:line>
                <v:line style="position:absolute" from="4112,916" to="4270,916" stroked="true" strokeweight=".423453pt" strokecolor="#000000">
                  <v:stroke dashstyle="solid"/>
                </v:line>
                <w10:wrap type="none"/>
              </v:group>
            </w:pict>
          </mc:Fallback>
        </mc:AlternateContent>
      </w:r>
      <w:r>
        <w:rPr>
          <w:rFonts w:ascii="Arial" w:hAnsi="Arial"/>
          <w:i/>
          <w:spacing w:val="-158"/>
          <w:w w:val="135"/>
          <w:position w:val="7"/>
          <w:sz w:val="21"/>
        </w:rPr>
        <w:t>2</w:t>
      </w:r>
      <w:r>
        <w:rPr>
          <w:rFonts w:ascii="Arial" w:hAnsi="Arial"/>
          <w:spacing w:val="66"/>
          <w:w w:val="154"/>
          <w:sz w:val="19"/>
        </w:rPr>
        <w:t> </w:t>
      </w:r>
      <w:r>
        <w:rPr>
          <w:rFonts w:ascii="Alexander" w:hAnsi="Alexander"/>
          <w:spacing w:val="-94"/>
          <w:w w:val="93"/>
          <w:sz w:val="19"/>
        </w:rPr>
        <w:t>_</w:t>
      </w:r>
      <w:r>
        <w:rPr>
          <w:rFonts w:ascii="TeX Gyre Pagella" w:hAnsi="TeX Gyre Pagella"/>
          <w:i/>
          <w:spacing w:val="-50"/>
          <w:w w:val="92"/>
          <w:position w:val="4"/>
          <w:sz w:val="15"/>
        </w:rPr>
        <w:t>∗</w:t>
      </w:r>
      <w:r>
        <w:rPr>
          <w:rFonts w:ascii="Arial" w:hAnsi="Arial"/>
          <w:i/>
          <w:spacing w:val="-143"/>
          <w:w w:val="357"/>
          <w:sz w:val="19"/>
        </w:rPr>
        <w:t>,</w:t>
      </w:r>
      <w:r>
        <w:rPr>
          <w:rFonts w:ascii="TeX Gyre Pagella" w:hAnsi="TeX Gyre Pagella"/>
          <w:i/>
          <w:spacing w:val="-4"/>
          <w:w w:val="76"/>
          <w:position w:val="7"/>
          <w:sz w:val="21"/>
        </w:rPr>
        <w:t>V</w:t>
      </w:r>
    </w:p>
    <w:p>
      <w:pPr>
        <w:spacing w:line="132" w:lineRule="exact" w:before="0"/>
        <w:ind w:left="0" w:right="507" w:firstLine="0"/>
        <w:jc w:val="center"/>
        <w:rPr>
          <w:rFonts w:ascii="Arial"/>
          <w:i/>
          <w:sz w:val="15"/>
        </w:rPr>
      </w:pPr>
      <w:r>
        <w:rPr/>
        <w:drawing>
          <wp:anchor distT="0" distB="0" distL="0" distR="0" allowOverlap="1" layoutInCell="1" locked="0" behindDoc="1" simplePos="0" relativeHeight="486864896">
            <wp:simplePos x="0" y="0"/>
            <wp:positionH relativeFrom="page">
              <wp:posOffset>1209147</wp:posOffset>
            </wp:positionH>
            <wp:positionV relativeFrom="paragraph">
              <wp:posOffset>67912</wp:posOffset>
            </wp:positionV>
            <wp:extent cx="195310" cy="197349"/>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9" cstate="print"/>
                    <a:stretch>
                      <a:fillRect/>
                    </a:stretch>
                  </pic:blipFill>
                  <pic:spPr>
                    <a:xfrm>
                      <a:off x="0" y="0"/>
                      <a:ext cx="195310" cy="197349"/>
                    </a:xfrm>
                    <a:prstGeom prst="rect">
                      <a:avLst/>
                    </a:prstGeom>
                  </pic:spPr>
                </pic:pic>
              </a:graphicData>
            </a:graphic>
          </wp:anchor>
        </w:drawing>
      </w:r>
      <w:r>
        <w:rPr>
          <w:rFonts w:ascii="Arial"/>
          <w:i/>
          <w:spacing w:val="-10"/>
          <w:w w:val="140"/>
          <w:sz w:val="15"/>
        </w:rPr>
        <w:t>2</w:t>
      </w:r>
    </w:p>
    <w:p>
      <w:pPr>
        <w:tabs>
          <w:tab w:pos="2480" w:val="left" w:leader="none"/>
        </w:tabs>
        <w:spacing w:line="116" w:lineRule="exact" w:before="0"/>
        <w:ind w:left="1527" w:right="0" w:firstLine="0"/>
        <w:jc w:val="left"/>
        <w:rPr>
          <w:rFonts w:ascii="Arial"/>
          <w:i/>
          <w:sz w:val="19"/>
        </w:rPr>
      </w:pPr>
      <w:r>
        <w:rPr>
          <w:rFonts w:ascii="Arial"/>
          <w:spacing w:val="-5"/>
          <w:w w:val="335"/>
          <w:sz w:val="19"/>
        </w:rPr>
        <w:t>r</w:t>
      </w:r>
      <w:r>
        <w:rPr>
          <w:rFonts w:ascii="Arial"/>
          <w:i/>
          <w:spacing w:val="-5"/>
          <w:w w:val="335"/>
          <w:sz w:val="19"/>
        </w:rPr>
        <w:t>\</w:t>
      </w:r>
      <w:r>
        <w:rPr>
          <w:rFonts w:ascii="Arial"/>
          <w:i/>
          <w:sz w:val="19"/>
        </w:rPr>
        <w:tab/>
      </w:r>
      <w:r>
        <w:rPr>
          <w:rFonts w:ascii="Arial"/>
          <w:i/>
          <w:position w:val="1"/>
          <w:sz w:val="19"/>
        </w:rPr>
        <w:t> </w:t>
      </w:r>
    </w:p>
    <w:p>
      <w:pPr>
        <w:spacing w:before="195"/>
        <w:ind w:left="570" w:right="0" w:firstLine="0"/>
        <w:jc w:val="left"/>
        <w:rPr>
          <w:sz w:val="21"/>
        </w:rPr>
      </w:pPr>
      <w:r>
        <w:rPr/>
        <w:br w:type="column"/>
      </w:r>
      <w:r>
        <w:rPr>
          <w:rFonts w:ascii="Arial" w:hAnsi="Arial"/>
          <w:i/>
          <w:spacing w:val="-2"/>
          <w:sz w:val="21"/>
        </w:rPr>
        <w:t>2</w:t>
      </w:r>
      <w:r>
        <w:rPr>
          <w:rFonts w:ascii="TeX Gyre Pagella" w:hAnsi="TeX Gyre Pagella"/>
          <w:i/>
          <w:spacing w:val="-2"/>
          <w:sz w:val="21"/>
          <w:vertAlign w:val="subscript"/>
        </w:rPr>
        <w:t>∗</w:t>
      </w:r>
      <w:r>
        <w:rPr>
          <w:spacing w:val="-2"/>
          <w:sz w:val="21"/>
          <w:vertAlign w:val="baseline"/>
        </w:rPr>
        <w:t>(</w:t>
      </w:r>
      <w:r>
        <w:rPr>
          <w:rFonts w:ascii="Arial" w:hAnsi="Arial"/>
          <w:i/>
          <w:spacing w:val="-2"/>
          <w:sz w:val="21"/>
          <w:vertAlign w:val="baseline"/>
        </w:rPr>
        <w:t>2</w:t>
      </w:r>
      <w:r>
        <w:rPr>
          <w:rFonts w:ascii="TeX Gyre Pagella" w:hAnsi="TeX Gyre Pagella"/>
          <w:i/>
          <w:spacing w:val="-2"/>
          <w:sz w:val="21"/>
          <w:vertAlign w:val="subscript"/>
        </w:rPr>
        <w:t>∗</w:t>
      </w:r>
      <w:r>
        <w:rPr>
          <w:rFonts w:ascii="TeX Gyre Pagella" w:hAnsi="TeX Gyre Pagella"/>
          <w:i/>
          <w:spacing w:val="-2"/>
          <w:sz w:val="21"/>
          <w:vertAlign w:val="baseline"/>
        </w:rPr>
        <w:t>V</w:t>
      </w:r>
      <w:r>
        <w:rPr>
          <w:spacing w:val="-2"/>
          <w:sz w:val="21"/>
          <w:vertAlign w:val="baseline"/>
        </w:rPr>
        <w:t>)</w:t>
      </w:r>
    </w:p>
    <w:p>
      <w:pPr>
        <w:spacing w:line="150" w:lineRule="exact" w:before="126"/>
        <w:ind w:left="0" w:right="17" w:firstLine="0"/>
        <w:jc w:val="right"/>
        <w:rPr>
          <w:rFonts w:ascii="Arial"/>
          <w:i/>
          <w:sz w:val="19"/>
        </w:rPr>
      </w:pPr>
      <w:r>
        <w:rPr/>
        <mc:AlternateContent>
          <mc:Choice Requires="wps">
            <w:drawing>
              <wp:anchor distT="0" distB="0" distL="0" distR="0" allowOverlap="1" layoutInCell="1" locked="0" behindDoc="1" simplePos="0" relativeHeight="486862336">
                <wp:simplePos x="0" y="0"/>
                <wp:positionH relativeFrom="page">
                  <wp:posOffset>2640127</wp:posOffset>
                </wp:positionH>
                <wp:positionV relativeFrom="paragraph">
                  <wp:posOffset>-134206</wp:posOffset>
                </wp:positionV>
                <wp:extent cx="1009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207.884064pt,-10.56745pt" to="215.801465pt,-10.567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848">
                <wp:simplePos x="0" y="0"/>
                <wp:positionH relativeFrom="page">
                  <wp:posOffset>2898128</wp:posOffset>
                </wp:positionH>
                <wp:positionV relativeFrom="paragraph">
                  <wp:posOffset>2644</wp:posOffset>
                </wp:positionV>
                <wp:extent cx="1270" cy="19113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270" cy="191135"/>
                        </a:xfrm>
                        <a:custGeom>
                          <a:avLst/>
                          <a:gdLst/>
                          <a:ahLst/>
                          <a:cxnLst/>
                          <a:rect l="l" t="t" r="r" b="b"/>
                          <a:pathLst>
                            <a:path w="0" h="191135">
                              <a:moveTo>
                                <a:pt x="0" y="0"/>
                              </a:moveTo>
                              <a:lnTo>
                                <a:pt x="0" y="19060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3632" from="228.199066pt,.20825pt" to="228.199066pt,15.2165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992">
                <wp:simplePos x="0" y="0"/>
                <wp:positionH relativeFrom="page">
                  <wp:posOffset>2679446</wp:posOffset>
                </wp:positionH>
                <wp:positionV relativeFrom="paragraph">
                  <wp:posOffset>-89518</wp:posOffset>
                </wp:positionV>
                <wp:extent cx="249554" cy="1562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49554" cy="156210"/>
                        </a:xfrm>
                        <a:prstGeom prst="rect">
                          <a:avLst/>
                        </a:prstGeom>
                      </wps:spPr>
                      <wps:txbx>
                        <w:txbxContent>
                          <w:p>
                            <w:pPr>
                              <w:spacing w:line="210" w:lineRule="exact" w:before="0"/>
                              <w:ind w:left="0" w:right="0" w:firstLine="0"/>
                              <w:jc w:val="left"/>
                              <w:rPr>
                                <w:rFonts w:ascii="Alexander"/>
                                <w:sz w:val="19"/>
                              </w:rPr>
                            </w:pPr>
                            <w:r>
                              <w:rPr>
                                <w:rFonts w:ascii="Arial"/>
                                <w:i/>
                                <w:spacing w:val="67"/>
                                <w:w w:val="150"/>
                                <w:sz w:val="19"/>
                              </w:rPr>
                              <w:t>  </w:t>
                            </w:r>
                            <w:r>
                              <w:rPr>
                                <w:rFonts w:ascii="Alexander"/>
                                <w:spacing w:val="-10"/>
                                <w:sz w:val="19"/>
                              </w:rPr>
                              <w:t>_</w:t>
                            </w:r>
                          </w:p>
                        </w:txbxContent>
                      </wps:txbx>
                      <wps:bodyPr wrap="square" lIns="0" tIns="0" rIns="0" bIns="0" rtlCol="0">
                        <a:noAutofit/>
                      </wps:bodyPr>
                    </wps:wsp>
                  </a:graphicData>
                </a:graphic>
              </wp:anchor>
            </w:drawing>
          </mc:Choice>
          <mc:Fallback>
            <w:pict>
              <v:shape style="position:absolute;margin-left:210.980057pt;margin-top:-7.048675pt;width:19.650pt;height:12.3pt;mso-position-horizontal-relative:page;mso-position-vertical-relative:paragraph;z-index:-16447488" type="#_x0000_t202" id="docshape44" filled="false" stroked="false">
                <v:textbox inset="0,0,0,0">
                  <w:txbxContent>
                    <w:p>
                      <w:pPr>
                        <w:spacing w:line="210" w:lineRule="exact" w:before="0"/>
                        <w:ind w:left="0" w:right="0" w:firstLine="0"/>
                        <w:jc w:val="left"/>
                        <w:rPr>
                          <w:rFonts w:ascii="Alexander"/>
                          <w:sz w:val="19"/>
                        </w:rPr>
                      </w:pPr>
                      <w:r>
                        <w:rPr>
                          <w:rFonts w:ascii="Arial"/>
                          <w:i/>
                          <w:spacing w:val="67"/>
                          <w:w w:val="150"/>
                          <w:sz w:val="19"/>
                        </w:rPr>
                        <w:t>  </w:t>
                      </w:r>
                      <w:r>
                        <w:rPr>
                          <w:rFonts w:ascii="Alexander"/>
                          <w:spacing w:val="-10"/>
                          <w:sz w:val="19"/>
                        </w:rPr>
                        <w:t>_</w:t>
                      </w:r>
                    </w:p>
                  </w:txbxContent>
                </v:textbox>
                <w10:wrap type="none"/>
              </v:shape>
            </w:pict>
          </mc:Fallback>
        </mc:AlternateContent>
      </w:r>
      <w:r>
        <w:rPr>
          <w:rFonts w:ascii="Arial"/>
          <w:w w:val="366"/>
          <w:sz w:val="19"/>
        </w:rPr>
        <w:t> </w:t>
      </w:r>
      <w:r>
        <w:rPr>
          <w:rFonts w:ascii="Arial"/>
          <w:i/>
          <w:w w:val="366"/>
          <w:sz w:val="19"/>
        </w:rPr>
        <w:t> </w:t>
      </w:r>
    </w:p>
    <w:p>
      <w:pPr>
        <w:spacing w:before="195"/>
        <w:ind w:left="758" w:right="0" w:firstLine="0"/>
        <w:jc w:val="left"/>
        <w:rPr>
          <w:sz w:val="21"/>
        </w:rPr>
      </w:pPr>
      <w:r>
        <w:rPr/>
        <w:br w:type="column"/>
      </w:r>
      <w:r>
        <w:rPr>
          <w:rFonts w:ascii="Arial" w:hAnsi="Arial"/>
          <w:i/>
          <w:spacing w:val="-2"/>
          <w:w w:val="110"/>
          <w:sz w:val="21"/>
        </w:rPr>
        <w:t>2</w:t>
      </w:r>
      <w:r>
        <w:rPr>
          <w:rFonts w:ascii="TeX Gyre Pagella" w:hAnsi="TeX Gyre Pagella"/>
          <w:i/>
          <w:spacing w:val="-2"/>
          <w:w w:val="110"/>
          <w:sz w:val="21"/>
          <w:vertAlign w:val="subscript"/>
        </w:rPr>
        <w:t>∗</w:t>
      </w:r>
      <w:r>
        <w:rPr>
          <w:spacing w:val="-2"/>
          <w:w w:val="110"/>
          <w:sz w:val="21"/>
          <w:vertAlign w:val="baseline"/>
        </w:rPr>
        <w:t>(</w:t>
      </w:r>
      <w:r>
        <w:rPr>
          <w:rFonts w:ascii="Arial" w:hAnsi="Arial"/>
          <w:i/>
          <w:spacing w:val="-2"/>
          <w:w w:val="110"/>
          <w:sz w:val="21"/>
          <w:vertAlign w:val="baseline"/>
        </w:rPr>
        <w:t>2</w:t>
      </w:r>
      <w:r>
        <w:rPr>
          <w:rFonts w:ascii="TeX Gyre Pagella" w:hAnsi="TeX Gyre Pagella"/>
          <w:i/>
          <w:spacing w:val="-2"/>
          <w:w w:val="110"/>
          <w:sz w:val="21"/>
          <w:vertAlign w:val="subscript"/>
        </w:rPr>
        <w:t>∗</w:t>
      </w:r>
      <w:r>
        <w:rPr>
          <w:spacing w:val="-2"/>
          <w:w w:val="110"/>
          <w:sz w:val="21"/>
          <w:vertAlign w:val="baseline"/>
        </w:rPr>
        <w:t>(</w:t>
      </w:r>
      <w:r>
        <w:rPr>
          <w:rFonts w:ascii="Arial" w:hAnsi="Arial"/>
          <w:i/>
          <w:spacing w:val="-2"/>
          <w:w w:val="110"/>
          <w:sz w:val="21"/>
          <w:vertAlign w:val="baseline"/>
        </w:rPr>
        <w:t>2</w:t>
      </w:r>
      <w:r>
        <w:rPr>
          <w:rFonts w:ascii="TeX Gyre Pagella" w:hAnsi="TeX Gyre Pagella"/>
          <w:i/>
          <w:spacing w:val="-2"/>
          <w:w w:val="110"/>
          <w:sz w:val="21"/>
          <w:vertAlign w:val="subscript"/>
        </w:rPr>
        <w:t>∗</w:t>
      </w:r>
      <w:r>
        <w:rPr>
          <w:rFonts w:ascii="TeX Gyre Pagella" w:hAnsi="TeX Gyre Pagella"/>
          <w:i/>
          <w:spacing w:val="-2"/>
          <w:w w:val="110"/>
          <w:sz w:val="21"/>
          <w:vertAlign w:val="baseline"/>
        </w:rPr>
        <w:t>V</w:t>
      </w:r>
      <w:r>
        <w:rPr>
          <w:spacing w:val="-2"/>
          <w:w w:val="110"/>
          <w:sz w:val="21"/>
          <w:vertAlign w:val="baseline"/>
        </w:rPr>
        <w:t>))</w:t>
      </w:r>
    </w:p>
    <w:p>
      <w:pPr>
        <w:spacing w:line="170" w:lineRule="exact" w:before="106"/>
        <w:ind w:left="0" w:right="224" w:firstLine="0"/>
        <w:jc w:val="right"/>
        <w:rPr>
          <w:rFonts w:ascii="Arial"/>
          <w:i/>
          <w:sz w:val="19"/>
        </w:rPr>
      </w:pPr>
      <w:r>
        <w:rPr/>
        <mc:AlternateContent>
          <mc:Choice Requires="wps">
            <w:drawing>
              <wp:anchor distT="0" distB="0" distL="0" distR="0" allowOverlap="1" layoutInCell="1" locked="0" behindDoc="1" simplePos="0" relativeHeight="486863360">
                <wp:simplePos x="0" y="0"/>
                <wp:positionH relativeFrom="page">
                  <wp:posOffset>3663239</wp:posOffset>
                </wp:positionH>
                <wp:positionV relativeFrom="paragraph">
                  <wp:posOffset>-163805</wp:posOffset>
                </wp:positionV>
                <wp:extent cx="100965" cy="32384"/>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00965" cy="32384"/>
                          <a:chExt cx="100965" cy="32384"/>
                        </a:xfrm>
                      </wpg:grpSpPr>
                      <wps:wsp>
                        <wps:cNvPr id="88" name="Graphic 88"/>
                        <wps:cNvSpPr/>
                        <wps:spPr>
                          <a:xfrm>
                            <a:off x="0" y="2688"/>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wps:wsp>
                        <wps:cNvPr id="89" name="Graphic 89"/>
                        <wps:cNvSpPr/>
                        <wps:spPr>
                          <a:xfrm>
                            <a:off x="0" y="29598"/>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444061pt;margin-top:-12.898076pt;width:7.95pt;height:2.550pt;mso-position-horizontal-relative:page;mso-position-vertical-relative:paragraph;z-index:-16453120" id="docshapegroup45" coordorigin="5769,-258" coordsize="159,51">
                <v:line style="position:absolute" from="5769,-254" to="5927,-254" stroked="true" strokeweight=".423453pt" strokecolor="#000000">
                  <v:stroke dashstyle="solid"/>
                </v:line>
                <v:line style="position:absolute" from="5769,-211" to="5927,-21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3872">
                <wp:simplePos x="0" y="0"/>
                <wp:positionH relativeFrom="page">
                  <wp:posOffset>3874478</wp:posOffset>
                </wp:positionH>
                <wp:positionV relativeFrom="paragraph">
                  <wp:posOffset>-134206</wp:posOffset>
                </wp:positionV>
                <wp:extent cx="10096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305.077057pt,-10.56745pt" to="312.994458pt,-10.567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4384">
                <wp:simplePos x="0" y="0"/>
                <wp:positionH relativeFrom="page">
                  <wp:posOffset>4053040</wp:posOffset>
                </wp:positionH>
                <wp:positionV relativeFrom="paragraph">
                  <wp:posOffset>2644</wp:posOffset>
                </wp:positionV>
                <wp:extent cx="1270" cy="17843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178435"/>
                        </a:xfrm>
                        <a:custGeom>
                          <a:avLst/>
                          <a:gdLst/>
                          <a:ahLst/>
                          <a:cxnLst/>
                          <a:rect l="l" t="t" r="r" b="b"/>
                          <a:pathLst>
                            <a:path w="0" h="178435">
                              <a:moveTo>
                                <a:pt x="0" y="0"/>
                              </a:moveTo>
                              <a:lnTo>
                                <a:pt x="0" y="17788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319.137054pt,.20825pt" to="319.137054pt,14.21521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6432">
                <wp:simplePos x="0" y="0"/>
                <wp:positionH relativeFrom="page">
                  <wp:posOffset>3178814</wp:posOffset>
                </wp:positionH>
                <wp:positionV relativeFrom="paragraph">
                  <wp:posOffset>-68</wp:posOffset>
                </wp:positionV>
                <wp:extent cx="593725" cy="243204"/>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93725" cy="243204"/>
                          <a:chExt cx="593725" cy="243204"/>
                        </a:xfrm>
                      </wpg:grpSpPr>
                      <wps:wsp>
                        <wps:cNvPr id="93" name="Graphic 93"/>
                        <wps:cNvSpPr/>
                        <wps:spPr>
                          <a:xfrm>
                            <a:off x="2688" y="2713"/>
                            <a:ext cx="588645" cy="191135"/>
                          </a:xfrm>
                          <a:custGeom>
                            <a:avLst/>
                            <a:gdLst/>
                            <a:ahLst/>
                            <a:cxnLst/>
                            <a:rect l="l" t="t" r="r" b="b"/>
                            <a:pathLst>
                              <a:path w="588645" h="191135">
                                <a:moveTo>
                                  <a:pt x="0" y="190605"/>
                                </a:moveTo>
                                <a:lnTo>
                                  <a:pt x="148" y="190617"/>
                                </a:lnTo>
                              </a:path>
                              <a:path w="588645" h="191135">
                                <a:moveTo>
                                  <a:pt x="0" y="190605"/>
                                </a:moveTo>
                                <a:lnTo>
                                  <a:pt x="7716" y="180895"/>
                                </a:lnTo>
                                <a:lnTo>
                                  <a:pt x="18193" y="175096"/>
                                </a:lnTo>
                                <a:lnTo>
                                  <a:pt x="30076" y="173646"/>
                                </a:lnTo>
                                <a:lnTo>
                                  <a:pt x="42011" y="176988"/>
                                </a:lnTo>
                                <a:lnTo>
                                  <a:pt x="53952" y="180324"/>
                                </a:lnTo>
                                <a:lnTo>
                                  <a:pt x="65838" y="178875"/>
                                </a:lnTo>
                                <a:lnTo>
                                  <a:pt x="76313" y="173078"/>
                                </a:lnTo>
                                <a:lnTo>
                                  <a:pt x="84022" y="163370"/>
                                </a:lnTo>
                                <a:lnTo>
                                  <a:pt x="91738" y="153663"/>
                                </a:lnTo>
                                <a:lnTo>
                                  <a:pt x="102216" y="147866"/>
                                </a:lnTo>
                                <a:lnTo>
                                  <a:pt x="114099" y="146417"/>
                                </a:lnTo>
                                <a:lnTo>
                                  <a:pt x="126034" y="149753"/>
                                </a:lnTo>
                                <a:lnTo>
                                  <a:pt x="137975" y="153094"/>
                                </a:lnTo>
                                <a:lnTo>
                                  <a:pt x="149861" y="151646"/>
                                </a:lnTo>
                                <a:lnTo>
                                  <a:pt x="160336" y="145850"/>
                                </a:lnTo>
                                <a:lnTo>
                                  <a:pt x="168045" y="136148"/>
                                </a:lnTo>
                                <a:lnTo>
                                  <a:pt x="175761" y="126439"/>
                                </a:lnTo>
                                <a:lnTo>
                                  <a:pt x="186238" y="120639"/>
                                </a:lnTo>
                                <a:lnTo>
                                  <a:pt x="198122" y="119189"/>
                                </a:lnTo>
                                <a:lnTo>
                                  <a:pt x="210056" y="122531"/>
                                </a:lnTo>
                                <a:lnTo>
                                  <a:pt x="221998" y="125867"/>
                                </a:lnTo>
                                <a:lnTo>
                                  <a:pt x="233884" y="124418"/>
                                </a:lnTo>
                                <a:lnTo>
                                  <a:pt x="244359" y="118621"/>
                                </a:lnTo>
                                <a:lnTo>
                                  <a:pt x="252068" y="108913"/>
                                </a:lnTo>
                                <a:lnTo>
                                  <a:pt x="259784" y="99206"/>
                                </a:lnTo>
                                <a:lnTo>
                                  <a:pt x="270261" y="93409"/>
                                </a:lnTo>
                                <a:lnTo>
                                  <a:pt x="282145" y="91960"/>
                                </a:lnTo>
                                <a:lnTo>
                                  <a:pt x="294079" y="95296"/>
                                </a:lnTo>
                                <a:lnTo>
                                  <a:pt x="306020" y="98637"/>
                                </a:lnTo>
                                <a:lnTo>
                                  <a:pt x="317906" y="97189"/>
                                </a:lnTo>
                                <a:lnTo>
                                  <a:pt x="328381" y="91393"/>
                                </a:lnTo>
                                <a:lnTo>
                                  <a:pt x="336090" y="81691"/>
                                </a:lnTo>
                                <a:lnTo>
                                  <a:pt x="343800" y="71982"/>
                                </a:lnTo>
                                <a:lnTo>
                                  <a:pt x="354275" y="66182"/>
                                </a:lnTo>
                                <a:lnTo>
                                  <a:pt x="366160" y="64732"/>
                                </a:lnTo>
                                <a:lnTo>
                                  <a:pt x="378102" y="68074"/>
                                </a:lnTo>
                                <a:lnTo>
                                  <a:pt x="390043" y="71410"/>
                                </a:lnTo>
                                <a:lnTo>
                                  <a:pt x="401929" y="69961"/>
                                </a:lnTo>
                                <a:lnTo>
                                  <a:pt x="412404" y="64164"/>
                                </a:lnTo>
                                <a:lnTo>
                                  <a:pt x="420113" y="54456"/>
                                </a:lnTo>
                                <a:lnTo>
                                  <a:pt x="427822" y="44749"/>
                                </a:lnTo>
                                <a:lnTo>
                                  <a:pt x="438297" y="38952"/>
                                </a:lnTo>
                                <a:lnTo>
                                  <a:pt x="450183" y="37503"/>
                                </a:lnTo>
                                <a:lnTo>
                                  <a:pt x="462125" y="40839"/>
                                </a:lnTo>
                                <a:lnTo>
                                  <a:pt x="474066" y="44181"/>
                                </a:lnTo>
                                <a:lnTo>
                                  <a:pt x="485952" y="42732"/>
                                </a:lnTo>
                                <a:lnTo>
                                  <a:pt x="496427" y="36936"/>
                                </a:lnTo>
                                <a:lnTo>
                                  <a:pt x="504136" y="27234"/>
                                </a:lnTo>
                                <a:lnTo>
                                  <a:pt x="511845" y="17525"/>
                                </a:lnTo>
                                <a:lnTo>
                                  <a:pt x="522320" y="11725"/>
                                </a:lnTo>
                                <a:lnTo>
                                  <a:pt x="534206" y="10276"/>
                                </a:lnTo>
                                <a:lnTo>
                                  <a:pt x="546147" y="13617"/>
                                </a:lnTo>
                                <a:lnTo>
                                  <a:pt x="558089" y="16953"/>
                                </a:lnTo>
                                <a:lnTo>
                                  <a:pt x="569975" y="15504"/>
                                </a:lnTo>
                                <a:lnTo>
                                  <a:pt x="580450" y="9707"/>
                                </a:lnTo>
                                <a:lnTo>
                                  <a:pt x="588159" y="0"/>
                                </a:lnTo>
                              </a:path>
                            </a:pathLst>
                          </a:custGeom>
                          <a:ln w="5377">
                            <a:solidFill>
                              <a:srgbClr val="000000"/>
                            </a:solidFill>
                            <a:prstDash val="solid"/>
                          </a:ln>
                        </wps:spPr>
                        <wps:bodyPr wrap="square" lIns="0" tIns="0" rIns="0" bIns="0" rtlCol="0">
                          <a:prstTxWarp prst="textNoShape">
                            <a:avLst/>
                          </a:prstTxWarp>
                          <a:noAutofit/>
                        </wps:bodyPr>
                      </wps:wsp>
                      <wps:wsp>
                        <wps:cNvPr id="94" name="Graphic 94"/>
                        <wps:cNvSpPr/>
                        <wps:spPr>
                          <a:xfrm>
                            <a:off x="590686" y="2688"/>
                            <a:ext cx="1270" cy="1270"/>
                          </a:xfrm>
                          <a:custGeom>
                            <a:avLst/>
                            <a:gdLst/>
                            <a:ahLst/>
                            <a:cxnLst/>
                            <a:rect l="l" t="t" r="r" b="b"/>
                            <a:pathLst>
                              <a:path w="635" h="635">
                                <a:moveTo>
                                  <a:pt x="0" y="24"/>
                                </a:moveTo>
                                <a:lnTo>
                                  <a:pt x="135" y="49"/>
                                </a:lnTo>
                              </a:path>
                            </a:pathLst>
                          </a:custGeom>
                          <a:ln w="5377">
                            <a:solidFill>
                              <a:srgbClr val="000000"/>
                            </a:solidFill>
                            <a:prstDash val="solid"/>
                          </a:ln>
                        </wps:spPr>
                        <wps:bodyPr wrap="square" lIns="0" tIns="0" rIns="0" bIns="0" rtlCol="0">
                          <a:prstTxWarp prst="textNoShape">
                            <a:avLst/>
                          </a:prstTxWarp>
                          <a:noAutofit/>
                        </wps:bodyPr>
                      </wps:wsp>
                      <wps:wsp>
                        <wps:cNvPr id="95" name="Graphic 95"/>
                        <wps:cNvSpPr/>
                        <wps:spPr>
                          <a:xfrm>
                            <a:off x="455240" y="213251"/>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wps:wsp>
                        <wps:cNvPr id="96" name="Graphic 96"/>
                        <wps:cNvSpPr/>
                        <wps:spPr>
                          <a:xfrm>
                            <a:off x="455240" y="240165"/>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300339pt;margin-top:-.005419pt;width:46.75pt;height:19.150pt;mso-position-horizontal-relative:page;mso-position-vertical-relative:paragraph;z-index:-16450048" id="docshapegroup46" coordorigin="5006,0" coordsize="935,383">
                <v:shape style="position:absolute;left:5010;top:4;width:927;height:301" id="docshape47" coordorigin="5010,4" coordsize="927,301" path="m5010,304l5010,304,5010,304,5010,304,5010,304,5010,304,5011,304m5010,304l5022,289,5039,280,5058,278,5076,283,5095,288,5114,286,5130,277,5143,261,5155,246,5171,237,5190,235,5209,240,5228,245,5246,243,5263,234,5275,219,5287,203,5304,194,5322,192,5341,197,5360,202,5379,200,5395,191,5407,176,5419,160,5436,151,5455,149,5473,154,5492,160,5511,157,5527,148,5540,133,5552,118,5568,108,5587,106,5606,111,5624,117,5643,114,5660,105,5672,90,5684,75,5700,66,5719,63,5738,68,5757,74,5776,71,5792,62,5804,47,5816,32,5833,23,5852,20,5870,26,5889,31,5908,29,5924,19,5936,4e" filled="false" stroked="true" strokeweight=".423453pt" strokecolor="#000000">
                  <v:path arrowok="t"/>
                  <v:stroke dashstyle="solid"/>
                </v:shape>
                <v:line style="position:absolute" from="5936,4" to="5936,4" stroked="true" strokeweight=".423453pt" strokecolor="#000000">
                  <v:stroke dashstyle="solid"/>
                </v:line>
                <v:line style="position:absolute" from="5723,336" to="5881,336" stroked="true" strokeweight=".423453pt" strokecolor="#000000">
                  <v:stroke dashstyle="solid"/>
                </v:line>
                <v:line style="position:absolute" from="5723,378" to="5881,37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7456">
                <wp:simplePos x="0" y="0"/>
                <wp:positionH relativeFrom="page">
                  <wp:posOffset>3845306</wp:posOffset>
                </wp:positionH>
                <wp:positionV relativeFrom="paragraph">
                  <wp:posOffset>240096</wp:posOffset>
                </wp:positionV>
                <wp:extent cx="10096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9024" from="302.78006pt,18.905251pt" to="310.697461pt,18.9052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9504">
                <wp:simplePos x="0" y="0"/>
                <wp:positionH relativeFrom="page">
                  <wp:posOffset>3769652</wp:posOffset>
                </wp:positionH>
                <wp:positionV relativeFrom="paragraph">
                  <wp:posOffset>-89518</wp:posOffset>
                </wp:positionV>
                <wp:extent cx="314325" cy="15621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14325" cy="156210"/>
                        </a:xfrm>
                        <a:prstGeom prst="rect">
                          <a:avLst/>
                        </a:prstGeom>
                      </wps:spPr>
                      <wps:txbx>
                        <w:txbxContent>
                          <w:p>
                            <w:pPr>
                              <w:spacing w:line="210" w:lineRule="exact" w:before="0"/>
                              <w:ind w:left="0" w:right="0" w:firstLine="0"/>
                              <w:jc w:val="left"/>
                              <w:rPr>
                                <w:rFonts w:ascii="Alexander" w:hAnsi="Alexander"/>
                                <w:sz w:val="19"/>
                              </w:rPr>
                            </w:pPr>
                            <w:r>
                              <w:rPr>
                                <w:rFonts w:ascii="Arial" w:hAnsi="Arial"/>
                                <w:spacing w:val="-5"/>
                                <w:w w:val="180"/>
                                <w:sz w:val="19"/>
                              </w:rPr>
                              <w:t>_</w:t>
                            </w:r>
                            <w:r>
                              <w:rPr>
                                <w:rFonts w:ascii="Arial" w:hAnsi="Arial"/>
                                <w:i/>
                                <w:spacing w:val="-5"/>
                                <w:w w:val="180"/>
                                <w:sz w:val="19"/>
                              </w:rPr>
                              <w:t>¸</w:t>
                            </w:r>
                            <w:r>
                              <w:rPr>
                                <w:rFonts w:ascii="Alexander" w:hAnsi="Alexander"/>
                                <w:spacing w:val="-5"/>
                                <w:w w:val="180"/>
                                <w:sz w:val="19"/>
                              </w:rPr>
                              <w:t>_</w:t>
                            </w:r>
                          </w:p>
                        </w:txbxContent>
                      </wps:txbx>
                      <wps:bodyPr wrap="square" lIns="0" tIns="0" rIns="0" bIns="0" rtlCol="0">
                        <a:noAutofit/>
                      </wps:bodyPr>
                    </wps:wsp>
                  </a:graphicData>
                </a:graphic>
              </wp:anchor>
            </w:drawing>
          </mc:Choice>
          <mc:Fallback>
            <w:pict>
              <v:shape style="position:absolute;margin-left:296.823059pt;margin-top:-7.048675pt;width:24.75pt;height:12.3pt;mso-position-horizontal-relative:page;mso-position-vertical-relative:paragraph;z-index:-16446976" type="#_x0000_t202" id="docshape48" filled="false" stroked="false">
                <v:textbox inset="0,0,0,0">
                  <w:txbxContent>
                    <w:p>
                      <w:pPr>
                        <w:spacing w:line="210" w:lineRule="exact" w:before="0"/>
                        <w:ind w:left="0" w:right="0" w:firstLine="0"/>
                        <w:jc w:val="left"/>
                        <w:rPr>
                          <w:rFonts w:ascii="Alexander" w:hAnsi="Alexander"/>
                          <w:sz w:val="19"/>
                        </w:rPr>
                      </w:pPr>
                      <w:r>
                        <w:rPr>
                          <w:rFonts w:ascii="Arial" w:hAnsi="Arial"/>
                          <w:spacing w:val="-5"/>
                          <w:w w:val="180"/>
                          <w:sz w:val="19"/>
                        </w:rPr>
                        <w:t>_</w:t>
                      </w:r>
                      <w:r>
                        <w:rPr>
                          <w:rFonts w:ascii="Arial" w:hAnsi="Arial"/>
                          <w:i/>
                          <w:spacing w:val="-5"/>
                          <w:w w:val="180"/>
                          <w:sz w:val="19"/>
                        </w:rPr>
                        <w:t>¸</w:t>
                      </w:r>
                      <w:r>
                        <w:rPr>
                          <w:rFonts w:ascii="Alexander" w:hAnsi="Alexander"/>
                          <w:spacing w:val="-5"/>
                          <w:w w:val="180"/>
                          <w:sz w:val="19"/>
                        </w:rPr>
                        <w:t>_</w:t>
                      </w:r>
                    </w:p>
                  </w:txbxContent>
                </v:textbox>
                <w10:wrap type="none"/>
              </v:shape>
            </w:pict>
          </mc:Fallback>
        </mc:AlternateContent>
      </w:r>
      <w:r>
        <w:rPr>
          <w:rFonts w:ascii="Arial"/>
          <w:w w:val="366"/>
          <w:sz w:val="19"/>
        </w:rPr>
        <w:t> </w:t>
      </w:r>
      <w:r>
        <w:rPr>
          <w:rFonts w:ascii="Arial"/>
          <w:i/>
          <w:w w:val="366"/>
          <w:sz w:val="19"/>
        </w:rPr>
        <w:t> </w:t>
      </w:r>
    </w:p>
    <w:p>
      <w:pPr>
        <w:spacing w:line="240" w:lineRule="auto" w:before="0"/>
        <w:rPr>
          <w:rFonts w:ascii="Arial"/>
          <w:i/>
          <w:sz w:val="15"/>
        </w:rPr>
      </w:pPr>
      <w:r>
        <w:rPr/>
        <w:br w:type="column"/>
      </w:r>
      <w:r>
        <w:rPr>
          <w:rFonts w:ascii="Arial"/>
          <w:i/>
          <w:sz w:val="15"/>
        </w:rPr>
      </w:r>
    </w:p>
    <w:p>
      <w:pPr>
        <w:pStyle w:val="BodyText"/>
        <w:rPr>
          <w:rFonts w:ascii="Arial"/>
          <w:i/>
          <w:sz w:val="15"/>
        </w:rPr>
      </w:pPr>
    </w:p>
    <w:p>
      <w:pPr>
        <w:pStyle w:val="BodyText"/>
        <w:spacing w:before="101"/>
        <w:rPr>
          <w:rFonts w:ascii="Arial"/>
          <w:i/>
          <w:sz w:val="15"/>
        </w:rPr>
      </w:pPr>
    </w:p>
    <w:p>
      <w:pPr>
        <w:spacing w:line="195" w:lineRule="exact" w:before="1"/>
        <w:ind w:left="0" w:right="0" w:firstLine="0"/>
        <w:jc w:val="left"/>
        <w:rPr>
          <w:rFonts w:ascii="TeX Gyre Pagella" w:hAnsi="TeX Gyre Pagella"/>
          <w:i/>
          <w:sz w:val="15"/>
        </w:rPr>
      </w:pPr>
      <w:r>
        <w:rPr>
          <w:rFonts w:ascii="TeX Gyre Pagella" w:hAnsi="TeX Gyre Pagella"/>
          <w:i/>
          <w:spacing w:val="-5"/>
          <w:w w:val="110"/>
          <w:sz w:val="15"/>
        </w:rPr>
        <w:t>···</w:t>
      </w:r>
    </w:p>
    <w:p>
      <w:pPr>
        <w:spacing w:after="0" w:line="195" w:lineRule="exact"/>
        <w:jc w:val="left"/>
        <w:rPr>
          <w:rFonts w:ascii="TeX Gyre Pagella" w:hAnsi="TeX Gyre Pagella"/>
          <w:sz w:val="15"/>
        </w:rPr>
        <w:sectPr>
          <w:type w:val="continuous"/>
          <w:pgSz w:w="9360" w:h="13610"/>
          <w:pgMar w:header="860" w:footer="0" w:top="800" w:bottom="280" w:left="680" w:right="420"/>
          <w:cols w:num="4" w:equalWidth="0">
            <w:col w:w="2868" w:space="40"/>
            <w:col w:w="1383" w:space="39"/>
            <w:col w:w="1987" w:space="9"/>
            <w:col w:w="1934"/>
          </w:cols>
        </w:sectPr>
      </w:pPr>
    </w:p>
    <w:p>
      <w:pPr>
        <w:tabs>
          <w:tab w:pos="1823" w:val="left" w:leader="none"/>
        </w:tabs>
        <w:spacing w:line="211" w:lineRule="auto" w:before="0"/>
        <w:ind w:left="1464" w:right="0" w:firstLine="0"/>
        <w:jc w:val="left"/>
        <w:rPr>
          <w:rFonts w:ascii="LM Roman 8" w:hAnsi="LM Roman 8"/>
          <w:sz w:val="15"/>
        </w:rPr>
      </w:pPr>
      <w:r>
        <w:rPr>
          <w:rFonts w:ascii="TeX Gyre Pagella" w:hAnsi="TeX Gyre Pagella"/>
          <w:i/>
          <w:spacing w:val="-10"/>
          <w:w w:val="115"/>
          <w:sz w:val="21"/>
        </w:rPr>
        <w:t>V</w:t>
      </w:r>
      <w:r>
        <w:rPr>
          <w:rFonts w:ascii="TeX Gyre Pagella" w:hAnsi="TeX Gyre Pagella"/>
          <w:i/>
          <w:sz w:val="21"/>
        </w:rPr>
        <w:tab/>
      </w:r>
      <w:r>
        <w:rPr>
          <w:rFonts w:ascii="Arial" w:hAnsi="Arial"/>
          <w:i/>
          <w:w w:val="125"/>
          <w:position w:val="-8"/>
          <w:sz w:val="15"/>
        </w:rPr>
        <w:t>2</w:t>
      </w:r>
      <w:r>
        <w:rPr>
          <w:rFonts w:ascii="Arial" w:hAnsi="Arial"/>
          <w:spacing w:val="45"/>
          <w:w w:val="125"/>
          <w:position w:val="5"/>
          <w:sz w:val="19"/>
        </w:rPr>
        <w:t>  </w:t>
      </w:r>
      <w:r>
        <w:rPr>
          <w:spacing w:val="6"/>
          <w:w w:val="92"/>
          <w:sz w:val="21"/>
        </w:rPr>
        <w:t>(</w:t>
      </w:r>
      <w:r>
        <w:rPr>
          <w:rFonts w:ascii="Arial" w:hAnsi="Arial"/>
          <w:i/>
          <w:spacing w:val="-80"/>
          <w:w w:val="127"/>
          <w:sz w:val="21"/>
        </w:rPr>
        <w:t>2</w:t>
      </w:r>
      <w:r>
        <w:rPr>
          <w:rFonts w:ascii="Arial" w:hAnsi="Arial"/>
          <w:i/>
          <w:spacing w:val="-102"/>
          <w:w w:val="297"/>
          <w:position w:val="5"/>
          <w:sz w:val="19"/>
        </w:rPr>
        <w:t>¸</w:t>
      </w:r>
      <w:r>
        <w:rPr>
          <w:rFonts w:ascii="TeX Gyre Pagella" w:hAnsi="TeX Gyre Pagella"/>
          <w:i/>
          <w:spacing w:val="15"/>
          <w:w w:val="93"/>
          <w:position w:val="-2"/>
          <w:sz w:val="15"/>
        </w:rPr>
        <w:t>∗</w:t>
      </w:r>
      <w:r>
        <w:rPr>
          <w:rFonts w:ascii="TeX Gyre Pagella" w:hAnsi="TeX Gyre Pagella"/>
          <w:i/>
          <w:spacing w:val="23"/>
          <w:w w:val="77"/>
          <w:sz w:val="21"/>
        </w:rPr>
        <w:t>V</w:t>
      </w:r>
      <w:r>
        <w:rPr>
          <w:spacing w:val="6"/>
          <w:w w:val="92"/>
          <w:sz w:val="21"/>
        </w:rPr>
        <w:t>)</w:t>
      </w:r>
      <w:r>
        <w:rPr>
          <w:rFonts w:ascii="LM Roman 8" w:hAnsi="LM Roman 8"/>
          <w:spacing w:val="6"/>
          <w:w w:val="95"/>
          <w:position w:val="-5"/>
          <w:sz w:val="15"/>
        </w:rPr>
        <w:t>0</w:t>
      </w:r>
    </w:p>
    <w:p>
      <w:pPr>
        <w:tabs>
          <w:tab w:pos="2075" w:val="left" w:leader="none"/>
        </w:tabs>
        <w:spacing w:line="287" w:lineRule="exact" w:before="0"/>
        <w:ind w:left="0" w:right="1808" w:firstLine="0"/>
        <w:jc w:val="center"/>
        <w:rPr>
          <w:rFonts w:ascii="LM Roman 8" w:hAnsi="LM Roman 8"/>
          <w:sz w:val="15"/>
        </w:rPr>
      </w:pPr>
      <w:r>
        <w:rPr/>
        <w:br w:type="column"/>
      </w:r>
      <w:r>
        <w:rPr>
          <w:position w:val="-2"/>
        </w:rPr>
        <w:drawing>
          <wp:inline distT="0" distB="0" distL="0" distR="0">
            <wp:extent cx="294918" cy="5822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0" cstate="print"/>
                    <a:stretch>
                      <a:fillRect/>
                    </a:stretch>
                  </pic:blipFill>
                  <pic:spPr>
                    <a:xfrm>
                      <a:off x="0" y="0"/>
                      <a:ext cx="294918" cy="58225"/>
                    </a:xfrm>
                    <a:prstGeom prst="rect">
                      <a:avLst/>
                    </a:prstGeom>
                  </pic:spPr>
                </pic:pic>
              </a:graphicData>
            </a:graphic>
          </wp:inline>
        </w:drawing>
      </w:r>
      <w:r>
        <w:rPr>
          <w:position w:val="-2"/>
        </w:rPr>
      </w:r>
      <w:r>
        <w:rPr>
          <w:rFonts w:ascii="Arial" w:hAnsi="Arial"/>
          <w:position w:val="5"/>
          <w:sz w:val="19"/>
        </w:rPr>
        <w:t> </w:t>
      </w:r>
      <w:r>
        <w:rPr>
          <w:spacing w:val="14"/>
          <w:w w:val="95"/>
          <w:sz w:val="21"/>
        </w:rPr>
        <w:t>(</w:t>
      </w:r>
      <w:r>
        <w:rPr>
          <w:rFonts w:ascii="Arial" w:hAnsi="Arial"/>
          <w:i/>
          <w:spacing w:val="-72"/>
          <w:w w:val="130"/>
          <w:sz w:val="21"/>
        </w:rPr>
        <w:t>2</w:t>
      </w:r>
      <w:r>
        <w:rPr>
          <w:rFonts w:ascii="Arial" w:hAnsi="Arial"/>
          <w:i/>
          <w:spacing w:val="-94"/>
          <w:w w:val="300"/>
          <w:position w:val="5"/>
          <w:sz w:val="19"/>
        </w:rPr>
        <w:t>¸</w:t>
      </w:r>
      <w:r>
        <w:rPr>
          <w:rFonts w:ascii="TeX Gyre Pagella" w:hAnsi="TeX Gyre Pagella"/>
          <w:i/>
          <w:spacing w:val="23"/>
          <w:w w:val="96"/>
          <w:position w:val="-2"/>
          <w:sz w:val="15"/>
        </w:rPr>
        <w:t>∗</w:t>
      </w:r>
      <w:r>
        <w:rPr>
          <w:spacing w:val="14"/>
          <w:w w:val="95"/>
          <w:sz w:val="21"/>
        </w:rPr>
        <w:t>(</w:t>
      </w:r>
      <w:r>
        <w:rPr>
          <w:rFonts w:ascii="Arial" w:hAnsi="Arial"/>
          <w:i/>
          <w:spacing w:val="14"/>
          <w:w w:val="130"/>
          <w:sz w:val="21"/>
        </w:rPr>
        <w:t>2</w:t>
      </w:r>
      <w:r>
        <w:rPr>
          <w:rFonts w:ascii="TeX Gyre Pagella" w:hAnsi="TeX Gyre Pagella"/>
          <w:i/>
          <w:spacing w:val="23"/>
          <w:w w:val="99"/>
          <w:sz w:val="21"/>
          <w:vertAlign w:val="subscript"/>
        </w:rPr>
        <w:t>∗</w:t>
      </w:r>
      <w:r>
        <w:rPr>
          <w:rFonts w:ascii="TeX Gyre Pagella" w:hAnsi="TeX Gyre Pagella"/>
          <w:i/>
          <w:spacing w:val="31"/>
          <w:w w:val="80"/>
          <w:sz w:val="21"/>
          <w:vertAlign w:val="baseline"/>
        </w:rPr>
        <w:t>V</w:t>
      </w:r>
      <w:r>
        <w:rPr>
          <w:spacing w:val="14"/>
          <w:w w:val="95"/>
          <w:sz w:val="21"/>
          <w:vertAlign w:val="baseline"/>
        </w:rPr>
        <w:t>))</w:t>
      </w:r>
      <w:r>
        <w:rPr>
          <w:rFonts w:ascii="LM Roman 8" w:hAnsi="LM Roman 8"/>
          <w:spacing w:val="14"/>
          <w:w w:val="98"/>
          <w:position w:val="-5"/>
          <w:sz w:val="15"/>
          <w:vertAlign w:val="baseline"/>
        </w:rPr>
        <w:t>0</w:t>
      </w:r>
      <w:r>
        <w:rPr>
          <w:rFonts w:ascii="LM Roman 8" w:hAnsi="LM Roman 8"/>
          <w:spacing w:val="-1"/>
          <w:w w:val="119"/>
          <w:position w:val="-5"/>
          <w:sz w:val="15"/>
          <w:vertAlign w:val="baseline"/>
        </w:rPr>
        <w:t> </w:t>
      </w:r>
      <w:r>
        <w:rPr>
          <w:rFonts w:ascii="Times New Roman" w:hAnsi="Times New Roman"/>
          <w:position w:val="5"/>
          <w:sz w:val="19"/>
          <w:u w:val="double"/>
          <w:vertAlign w:val="baseline"/>
        </w:rPr>
        <w:tab/>
      </w:r>
      <w:r>
        <w:rPr>
          <w:rFonts w:ascii="Arial" w:hAnsi="Arial"/>
          <w:spacing w:val="-15"/>
          <w:position w:val="5"/>
          <w:sz w:val="19"/>
          <w:u w:val="none"/>
          <w:vertAlign w:val="baseline"/>
        </w:rPr>
        <w:t> </w:t>
      </w:r>
      <w:r>
        <w:rPr>
          <w:spacing w:val="1"/>
          <w:w w:val="99"/>
          <w:sz w:val="21"/>
          <w:u w:val="none"/>
          <w:vertAlign w:val="baseline"/>
        </w:rPr>
        <w:t>(</w:t>
      </w:r>
      <w:r>
        <w:rPr>
          <w:rFonts w:ascii="Arial" w:hAnsi="Arial"/>
          <w:i/>
          <w:spacing w:val="-85"/>
          <w:w w:val="134"/>
          <w:sz w:val="21"/>
          <w:u w:val="none"/>
          <w:vertAlign w:val="baseline"/>
        </w:rPr>
        <w:t>2</w:t>
      </w:r>
      <w:r>
        <w:rPr>
          <w:rFonts w:ascii="Arial" w:hAnsi="Arial"/>
          <w:i/>
          <w:spacing w:val="-107"/>
          <w:w w:val="304"/>
          <w:position w:val="5"/>
          <w:sz w:val="19"/>
          <w:u w:val="none"/>
          <w:vertAlign w:val="baseline"/>
        </w:rPr>
        <w:t>¸</w:t>
      </w:r>
      <w:r>
        <w:rPr>
          <w:rFonts w:ascii="TeX Gyre Pagella" w:hAnsi="TeX Gyre Pagella"/>
          <w:i/>
          <w:spacing w:val="10"/>
          <w:position w:val="-2"/>
          <w:sz w:val="15"/>
          <w:u w:val="none"/>
          <w:vertAlign w:val="baseline"/>
        </w:rPr>
        <w:t>∗</w:t>
      </w:r>
      <w:r>
        <w:rPr>
          <w:spacing w:val="1"/>
          <w:w w:val="99"/>
          <w:sz w:val="21"/>
          <w:u w:val="none"/>
          <w:vertAlign w:val="baseline"/>
        </w:rPr>
        <w:t>(</w:t>
      </w:r>
      <w:r>
        <w:rPr>
          <w:rFonts w:ascii="Arial" w:hAnsi="Arial"/>
          <w:i/>
          <w:spacing w:val="1"/>
          <w:w w:val="134"/>
          <w:sz w:val="21"/>
          <w:u w:val="none"/>
          <w:vertAlign w:val="baseline"/>
        </w:rPr>
        <w:t>2</w:t>
      </w:r>
      <w:r>
        <w:rPr>
          <w:rFonts w:ascii="TeX Gyre Pagella" w:hAnsi="TeX Gyre Pagella"/>
          <w:i/>
          <w:spacing w:val="10"/>
          <w:w w:val="103"/>
          <w:sz w:val="21"/>
          <w:u w:val="none"/>
          <w:vertAlign w:val="subscript"/>
        </w:rPr>
        <w:t>∗</w:t>
      </w:r>
      <w:r>
        <w:rPr>
          <w:spacing w:val="1"/>
          <w:w w:val="99"/>
          <w:sz w:val="21"/>
          <w:u w:val="none"/>
          <w:vertAlign w:val="baseline"/>
        </w:rPr>
        <w:t>(</w:t>
      </w:r>
      <w:r>
        <w:rPr>
          <w:rFonts w:ascii="Arial" w:hAnsi="Arial"/>
          <w:i/>
          <w:spacing w:val="1"/>
          <w:w w:val="134"/>
          <w:sz w:val="21"/>
          <w:u w:val="none"/>
          <w:vertAlign w:val="baseline"/>
        </w:rPr>
        <w:t>2</w:t>
      </w:r>
      <w:r>
        <w:rPr>
          <w:rFonts w:ascii="TeX Gyre Pagella" w:hAnsi="TeX Gyre Pagella"/>
          <w:i/>
          <w:spacing w:val="10"/>
          <w:w w:val="103"/>
          <w:sz w:val="21"/>
          <w:u w:val="none"/>
          <w:vertAlign w:val="subscript"/>
        </w:rPr>
        <w:t>∗</w:t>
      </w:r>
      <w:r>
        <w:rPr>
          <w:rFonts w:ascii="TeX Gyre Pagella" w:hAnsi="TeX Gyre Pagella"/>
          <w:i/>
          <w:spacing w:val="18"/>
          <w:w w:val="84"/>
          <w:sz w:val="21"/>
          <w:u w:val="none"/>
          <w:vertAlign w:val="baseline"/>
        </w:rPr>
        <w:t>V</w:t>
      </w:r>
      <w:r>
        <w:rPr>
          <w:spacing w:val="1"/>
          <w:w w:val="99"/>
          <w:sz w:val="21"/>
          <w:u w:val="none"/>
          <w:vertAlign w:val="baseline"/>
        </w:rPr>
        <w:t>)))</w:t>
      </w:r>
      <w:r>
        <w:rPr>
          <w:rFonts w:ascii="LM Roman 8" w:hAnsi="LM Roman 8"/>
          <w:spacing w:val="1"/>
          <w:w w:val="102"/>
          <w:position w:val="-5"/>
          <w:sz w:val="15"/>
          <w:u w:val="none"/>
          <w:vertAlign w:val="baseline"/>
        </w:rPr>
        <w:t>0</w:t>
      </w:r>
    </w:p>
    <w:p>
      <w:pPr>
        <w:spacing w:line="131" w:lineRule="exact" w:before="0"/>
        <w:ind w:left="0" w:right="1710" w:firstLine="0"/>
        <w:jc w:val="center"/>
        <w:rPr>
          <w:rFonts w:ascii="Arial"/>
          <w:i/>
          <w:sz w:val="15"/>
        </w:rPr>
      </w:pPr>
      <w:r>
        <w:rPr/>
        <mc:AlternateContent>
          <mc:Choice Requires="wps">
            <w:drawing>
              <wp:anchor distT="0" distB="0" distL="0" distR="0" allowOverlap="1" layoutInCell="1" locked="0" behindDoc="0" simplePos="0" relativeHeight="15756288">
                <wp:simplePos x="0" y="0"/>
                <wp:positionH relativeFrom="page">
                  <wp:posOffset>3372269</wp:posOffset>
                </wp:positionH>
                <wp:positionV relativeFrom="paragraph">
                  <wp:posOffset>-21902</wp:posOffset>
                </wp:positionV>
                <wp:extent cx="74930" cy="2667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74930" cy="26670"/>
                          <a:chExt cx="74930" cy="26670"/>
                        </a:xfrm>
                      </wpg:grpSpPr>
                      <wps:wsp>
                        <wps:cNvPr id="101" name="Graphic 101"/>
                        <wps:cNvSpPr/>
                        <wps:spPr>
                          <a:xfrm>
                            <a:off x="0" y="2214"/>
                            <a:ext cx="74930" cy="1270"/>
                          </a:xfrm>
                          <a:custGeom>
                            <a:avLst/>
                            <a:gdLst/>
                            <a:ahLst/>
                            <a:cxnLst/>
                            <a:rect l="l" t="t" r="r" b="b"/>
                            <a:pathLst>
                              <a:path w="74930" h="0">
                                <a:moveTo>
                                  <a:pt x="0" y="0"/>
                                </a:moveTo>
                                <a:lnTo>
                                  <a:pt x="74821" y="0"/>
                                </a:lnTo>
                              </a:path>
                            </a:pathLst>
                          </a:custGeom>
                          <a:ln w="4428">
                            <a:solidFill>
                              <a:srgbClr val="000000"/>
                            </a:solidFill>
                            <a:prstDash val="solid"/>
                          </a:ln>
                        </wps:spPr>
                        <wps:bodyPr wrap="square" lIns="0" tIns="0" rIns="0" bIns="0" rtlCol="0">
                          <a:prstTxWarp prst="textNoShape">
                            <a:avLst/>
                          </a:prstTxWarp>
                          <a:noAutofit/>
                        </wps:bodyPr>
                      </wps:wsp>
                      <wps:wsp>
                        <wps:cNvPr id="102" name="Graphic 102"/>
                        <wps:cNvSpPr/>
                        <wps:spPr>
                          <a:xfrm>
                            <a:off x="0" y="24342"/>
                            <a:ext cx="74930" cy="1270"/>
                          </a:xfrm>
                          <a:custGeom>
                            <a:avLst/>
                            <a:gdLst/>
                            <a:ahLst/>
                            <a:cxnLst/>
                            <a:rect l="l" t="t" r="r" b="b"/>
                            <a:pathLst>
                              <a:path w="74930" h="0">
                                <a:moveTo>
                                  <a:pt x="0" y="0"/>
                                </a:moveTo>
                                <a:lnTo>
                                  <a:pt x="74821"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533051pt;margin-top:-1.724628pt;width:5.9pt;height:2.1pt;mso-position-horizontal-relative:page;mso-position-vertical-relative:paragraph;z-index:15756288" id="docshapegroup49" coordorigin="5311,-34" coordsize="118,42">
                <v:line style="position:absolute" from="5311,-31" to="5428,-31" stroked="true" strokeweight=".348669pt" strokecolor="#000000">
                  <v:stroke dashstyle="solid"/>
                </v:line>
                <v:line style="position:absolute" from="5311,4" to="5428,4"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0016">
                <wp:simplePos x="0" y="0"/>
                <wp:positionH relativeFrom="page">
                  <wp:posOffset>2349157</wp:posOffset>
                </wp:positionH>
                <wp:positionV relativeFrom="paragraph">
                  <wp:posOffset>-35264</wp:posOffset>
                </wp:positionV>
                <wp:extent cx="7493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4930" cy="98425"/>
                        </a:xfrm>
                        <a:prstGeom prst="rect">
                          <a:avLst/>
                        </a:prstGeom>
                      </wps:spPr>
                      <wps:txbx>
                        <w:txbxContent>
                          <w:p>
                            <w:pPr>
                              <w:spacing w:line="151" w:lineRule="exact" w:before="0"/>
                              <w:ind w:left="0" w:right="0" w:firstLine="0"/>
                              <w:jc w:val="left"/>
                              <w:rPr>
                                <w:rFonts w:ascii="Arial"/>
                                <w:i/>
                                <w:sz w:val="15"/>
                              </w:rPr>
                            </w:pPr>
                            <w:r>
                              <w:rPr>
                                <w:rFonts w:ascii="Arial"/>
                                <w:i/>
                                <w:spacing w:val="-10"/>
                                <w:w w:val="140"/>
                                <w:sz w:val="15"/>
                              </w:rPr>
                              <w:t>2</w:t>
                            </w:r>
                          </w:p>
                        </w:txbxContent>
                      </wps:txbx>
                      <wps:bodyPr wrap="square" lIns="0" tIns="0" rIns="0" bIns="0" rtlCol="0">
                        <a:noAutofit/>
                      </wps:bodyPr>
                    </wps:wsp>
                  </a:graphicData>
                </a:graphic>
              </wp:anchor>
            </w:drawing>
          </mc:Choice>
          <mc:Fallback>
            <w:pict>
              <v:shape style="position:absolute;margin-left:184.973053pt;margin-top:-2.776747pt;width:5.9pt;height:7.75pt;mso-position-horizontal-relative:page;mso-position-vertical-relative:paragraph;z-index:-16446464" type="#_x0000_t202" id="docshape50" filled="false" stroked="false">
                <v:textbox inset="0,0,0,0">
                  <w:txbxContent>
                    <w:p>
                      <w:pPr>
                        <w:spacing w:line="151" w:lineRule="exact" w:before="0"/>
                        <w:ind w:left="0" w:right="0" w:firstLine="0"/>
                        <w:jc w:val="left"/>
                        <w:rPr>
                          <w:rFonts w:ascii="Arial"/>
                          <w:i/>
                          <w:sz w:val="15"/>
                        </w:rPr>
                      </w:pPr>
                      <w:r>
                        <w:rPr>
                          <w:rFonts w:ascii="Arial"/>
                          <w:i/>
                          <w:spacing w:val="-10"/>
                          <w:w w:val="140"/>
                          <w:sz w:val="15"/>
                        </w:rPr>
                        <w:t>2</w:t>
                      </w:r>
                    </w:p>
                  </w:txbxContent>
                </v:textbox>
                <w10:wrap type="none"/>
              </v:shape>
            </w:pict>
          </mc:Fallback>
        </mc:AlternateContent>
      </w:r>
      <w:r>
        <w:rPr>
          <w:rFonts w:ascii="Arial"/>
          <w:i/>
          <w:spacing w:val="-10"/>
          <w:w w:val="140"/>
          <w:sz w:val="15"/>
        </w:rPr>
        <w:t>2</w:t>
      </w:r>
    </w:p>
    <w:p>
      <w:pPr>
        <w:spacing w:after="0" w:line="131" w:lineRule="exact"/>
        <w:jc w:val="center"/>
        <w:rPr>
          <w:rFonts w:ascii="Arial"/>
          <w:sz w:val="15"/>
        </w:rPr>
        <w:sectPr>
          <w:type w:val="continuous"/>
          <w:pgSz w:w="9360" w:h="13610"/>
          <w:pgMar w:header="860" w:footer="0" w:top="800" w:bottom="280" w:left="680" w:right="420"/>
          <w:cols w:num="2" w:equalWidth="0">
            <w:col w:w="2798" w:space="40"/>
            <w:col w:w="5422"/>
          </w:cols>
        </w:sectPr>
      </w:pPr>
    </w:p>
    <w:p>
      <w:pPr>
        <w:pStyle w:val="BodyText"/>
        <w:spacing w:before="185"/>
        <w:ind w:left="221"/>
      </w:pPr>
      <w:r>
        <w:rPr/>
        <mc:AlternateContent>
          <mc:Choice Requires="wps">
            <w:drawing>
              <wp:anchor distT="0" distB="0" distL="0" distR="0" allowOverlap="1" layoutInCell="1" locked="0" behindDoc="1" simplePos="0" relativeHeight="486867968">
                <wp:simplePos x="0" y="0"/>
                <wp:positionH relativeFrom="page">
                  <wp:posOffset>1177074</wp:posOffset>
                </wp:positionH>
                <wp:positionV relativeFrom="paragraph">
                  <wp:posOffset>200393</wp:posOffset>
                </wp:positionV>
                <wp:extent cx="1009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512" from="92.68306pt,15.779046pt" to="100.600461pt,15.7790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8480">
                <wp:simplePos x="0" y="0"/>
                <wp:positionH relativeFrom="page">
                  <wp:posOffset>1924812</wp:posOffset>
                </wp:positionH>
                <wp:positionV relativeFrom="paragraph">
                  <wp:posOffset>200393</wp:posOffset>
                </wp:positionV>
                <wp:extent cx="1009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8000" from="151.560059pt,15.779046pt" to="159.47746pt,15.779046pt" stroked="true" strokeweight=".423453pt" strokecolor="#000000">
                <v:stroke dashstyle="solid"/>
                <w10:wrap type="none"/>
              </v:line>
            </w:pict>
          </mc:Fallback>
        </mc:AlternateContent>
      </w:r>
      <w:r>
        <w:rPr/>
        <w:t>Note</w:t>
      </w:r>
      <w:r>
        <w:rPr>
          <w:spacing w:val="1"/>
        </w:rPr>
        <w:t> </w:t>
      </w:r>
      <w:r>
        <w:rPr/>
        <w:t>that</w:t>
      </w:r>
      <w:r>
        <w:rPr>
          <w:spacing w:val="1"/>
        </w:rPr>
        <w:t> </w:t>
      </w:r>
      <w:r>
        <w:rPr>
          <w:rFonts w:ascii="Arial" w:hAnsi="Arial"/>
          <w:i/>
          <w:spacing w:val="11"/>
        </w:rPr>
        <w:t>2</w:t>
      </w:r>
      <w:r>
        <w:rPr>
          <w:rFonts w:ascii="TeX Gyre Pagella" w:hAnsi="TeX Gyre Pagella"/>
          <w:i/>
          <w:spacing w:val="11"/>
          <w:vertAlign w:val="subscript"/>
        </w:rPr>
        <w:t>∗</w:t>
      </w:r>
      <w:r>
        <w:rPr>
          <w:spacing w:val="11"/>
          <w:vertAlign w:val="baseline"/>
        </w:rPr>
        <w:t>(</w:t>
      </w:r>
      <w:r>
        <w:rPr>
          <w:rFonts w:ascii="Arial" w:hAnsi="Arial"/>
          <w:i/>
          <w:spacing w:val="11"/>
          <w:vertAlign w:val="baseline"/>
        </w:rPr>
        <w:t>2</w:t>
      </w:r>
      <w:r>
        <w:rPr>
          <w:rFonts w:ascii="TeX Gyre Pagella" w:hAnsi="TeX Gyre Pagella"/>
          <w:i/>
          <w:spacing w:val="11"/>
          <w:vertAlign w:val="subscript"/>
        </w:rPr>
        <w:t>∗</w:t>
      </w:r>
      <w:r>
        <w:rPr>
          <w:rFonts w:ascii="TeX Gyre Pagella" w:hAnsi="TeX Gyre Pagella"/>
          <w:i/>
          <w:spacing w:val="11"/>
          <w:vertAlign w:val="baseline"/>
        </w:rPr>
        <w:t>V</w:t>
      </w:r>
      <w:r>
        <w:rPr>
          <w:spacing w:val="11"/>
          <w:vertAlign w:val="baseline"/>
        </w:rPr>
        <w:t>)=</w:t>
      </w:r>
      <w:r>
        <w:rPr>
          <w:spacing w:val="-1"/>
          <w:vertAlign w:val="baseline"/>
        </w:rPr>
        <w:t> </w:t>
      </w:r>
      <w:r>
        <w:rPr>
          <w:vertAlign w:val="baseline"/>
        </w:rPr>
        <w:t>(</w:t>
      </w:r>
      <w:r>
        <w:rPr>
          <w:rFonts w:ascii="Arial" w:hAnsi="Arial"/>
          <w:i/>
          <w:vertAlign w:val="baseline"/>
        </w:rPr>
        <w:t>2</w:t>
      </w:r>
      <w:r>
        <w:rPr>
          <w:rFonts w:ascii="Arial" w:hAnsi="Arial"/>
          <w:i/>
          <w:spacing w:val="-4"/>
          <w:vertAlign w:val="baseline"/>
        </w:rPr>
        <w:t> </w:t>
      </w:r>
      <w:r>
        <w:rPr>
          <w:rFonts w:ascii="TeX Gyre Pagella" w:hAnsi="TeX Gyre Pagella"/>
          <w:i/>
          <w:vertAlign w:val="baseline"/>
        </w:rPr>
        <w:t>◦</w:t>
      </w:r>
      <w:r>
        <w:rPr>
          <w:rFonts w:ascii="TeX Gyre Pagella" w:hAnsi="TeX Gyre Pagella"/>
          <w:i/>
          <w:spacing w:val="2"/>
          <w:vertAlign w:val="baseline"/>
        </w:rPr>
        <w:t> </w:t>
      </w:r>
      <w:r>
        <w:rPr>
          <w:rFonts w:ascii="Arial" w:hAnsi="Arial"/>
          <w:i/>
          <w:vertAlign w:val="baseline"/>
        </w:rPr>
        <w:t>2</w:t>
      </w:r>
      <w:r>
        <w:rPr>
          <w:vertAlign w:val="baseline"/>
        </w:rPr>
        <w:t>)</w:t>
      </w:r>
      <w:r>
        <w:rPr>
          <w:rFonts w:ascii="TeX Gyre Pagella" w:hAnsi="TeX Gyre Pagella"/>
          <w:i/>
          <w:position w:val="-5"/>
          <w:sz w:val="15"/>
          <w:vertAlign w:val="baseline"/>
        </w:rPr>
        <w:t>∗</w:t>
      </w:r>
      <w:r>
        <w:rPr>
          <w:rFonts w:ascii="TeX Gyre Pagella" w:hAnsi="TeX Gyre Pagella"/>
          <w:i/>
          <w:vertAlign w:val="baseline"/>
        </w:rPr>
        <w:t>V</w:t>
      </w:r>
      <w:r>
        <w:rPr>
          <w:vertAlign w:val="baseline"/>
        </w:rPr>
        <w:t>,</w:t>
      </w:r>
      <w:r>
        <w:rPr>
          <w:spacing w:val="3"/>
          <w:vertAlign w:val="baseline"/>
        </w:rPr>
        <w:t> </w:t>
      </w:r>
      <w:r>
        <w:rPr>
          <w:vertAlign w:val="baseline"/>
        </w:rPr>
        <w:t>etc.</w:t>
      </w:r>
      <w:r>
        <w:rPr>
          <w:spacing w:val="37"/>
          <w:vertAlign w:val="baseline"/>
        </w:rPr>
        <w:t> </w:t>
      </w:r>
      <w:r>
        <w:rPr>
          <w:vertAlign w:val="baseline"/>
        </w:rPr>
        <w:t>The</w:t>
      </w:r>
      <w:r>
        <w:rPr>
          <w:spacing w:val="1"/>
          <w:vertAlign w:val="baseline"/>
        </w:rPr>
        <w:t> </w:t>
      </w:r>
      <w:r>
        <w:rPr>
          <w:vertAlign w:val="baseline"/>
        </w:rPr>
        <w:t>hom</w:t>
      </w:r>
      <w:r>
        <w:rPr>
          <w:spacing w:val="2"/>
          <w:vertAlign w:val="baseline"/>
        </w:rPr>
        <w:t> </w:t>
      </w:r>
      <w:r>
        <w:rPr>
          <w:vertAlign w:val="baseline"/>
        </w:rPr>
        <w:t>sets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constructed</w:t>
      </w:r>
      <w:r>
        <w:rPr>
          <w:spacing w:val="2"/>
          <w:vertAlign w:val="baseline"/>
        </w:rPr>
        <w:t> </w:t>
      </w:r>
      <w:r>
        <w:rPr>
          <w:vertAlign w:val="baseline"/>
        </w:rPr>
        <w:t>category</w:t>
      </w:r>
      <w:r>
        <w:rPr>
          <w:spacing w:val="1"/>
          <w:vertAlign w:val="baseline"/>
        </w:rPr>
        <w:t> </w:t>
      </w:r>
      <w:r>
        <w:rPr>
          <w:spacing w:val="-5"/>
          <w:vertAlign w:val="baseline"/>
        </w:rPr>
        <w:t>say</w:t>
      </w:r>
    </w:p>
    <w:p>
      <w:pPr>
        <w:spacing w:after="0"/>
        <w:sectPr>
          <w:type w:val="continuous"/>
          <w:pgSz w:w="9360" w:h="13610"/>
          <w:pgMar w:header="860" w:footer="0" w:top="800" w:bottom="280" w:left="680" w:right="420"/>
        </w:sectPr>
      </w:pPr>
    </w:p>
    <w:p>
      <w:pPr>
        <w:pStyle w:val="BodyText"/>
        <w:spacing w:before="107"/>
        <w:ind w:left="108"/>
        <w:jc w:val="both"/>
      </w:pPr>
      <w:r>
        <w:rPr/>
        <w:t>at</w:t>
      </w:r>
      <w:r>
        <w:rPr>
          <w:spacing w:val="-4"/>
        </w:rPr>
        <w:t> </w:t>
      </w:r>
      <w:r>
        <w:rPr/>
        <w:t>level</w:t>
      </w:r>
      <w:r>
        <w:rPr>
          <w:spacing w:val="-2"/>
        </w:rPr>
        <w:t> </w:t>
      </w:r>
      <w:r>
        <w:rPr/>
        <w:t>2</w:t>
      </w:r>
      <w:r>
        <w:rPr>
          <w:spacing w:val="-2"/>
        </w:rPr>
        <w:t> </w:t>
      </w:r>
      <w:r>
        <w:rPr/>
        <w:t>are</w:t>
      </w:r>
      <w:r>
        <w:rPr>
          <w:spacing w:val="-1"/>
        </w:rPr>
        <w:t> </w:t>
      </w:r>
      <w:r>
        <w:rPr/>
        <w:t>explicitly</w:t>
      </w:r>
      <w:r>
        <w:rPr>
          <w:spacing w:val="-2"/>
        </w:rPr>
        <w:t> </w:t>
      </w:r>
      <w:r>
        <w:rPr/>
        <w:t>written</w:t>
      </w:r>
      <w:r>
        <w:rPr>
          <w:spacing w:val="-2"/>
        </w:rPr>
        <w:t> </w:t>
      </w:r>
      <w:r>
        <w:rPr/>
        <w:t>down</w:t>
      </w:r>
      <w:r>
        <w:rPr>
          <w:spacing w:val="-2"/>
        </w:rPr>
        <w:t> </w:t>
      </w:r>
      <w:r>
        <w:rPr/>
        <w:t>as</w:t>
      </w:r>
      <w:r>
        <w:rPr>
          <w:spacing w:val="-1"/>
        </w:rPr>
        <w:t> </w:t>
      </w:r>
      <w:r>
        <w:rPr>
          <w:spacing w:val="-2"/>
        </w:rPr>
        <w:t>follows.</w:t>
      </w:r>
    </w:p>
    <w:p>
      <w:pPr>
        <w:spacing w:before="227"/>
        <w:ind w:left="108" w:right="0" w:firstLine="0"/>
        <w:jc w:val="both"/>
        <w:rPr>
          <w:sz w:val="21"/>
        </w:rPr>
      </w:pPr>
      <w:r>
        <w:rPr/>
        <mc:AlternateContent>
          <mc:Choice Requires="wps">
            <w:drawing>
              <wp:anchor distT="0" distB="0" distL="0" distR="0" allowOverlap="1" layoutInCell="1" locked="0" behindDoc="1" simplePos="0" relativeHeight="486871040">
                <wp:simplePos x="0" y="0"/>
                <wp:positionH relativeFrom="page">
                  <wp:posOffset>552894</wp:posOffset>
                </wp:positionH>
                <wp:positionV relativeFrom="paragraph">
                  <wp:posOffset>227336</wp:posOffset>
                </wp:positionV>
                <wp:extent cx="10096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5440" from="43.534962pt,17.900499pt" to="51.452363pt,17.900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2343366</wp:posOffset>
                </wp:positionH>
                <wp:positionV relativeFrom="paragraph">
                  <wp:posOffset>227336</wp:posOffset>
                </wp:positionV>
                <wp:extent cx="10096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928" from="184.517059pt,17.900499pt" to="192.434461pt,17.900499pt" stroked="true" strokeweight=".423453pt" strokecolor="#000000">
                <v:stroke dashstyle="solid"/>
                <w10:wrap type="none"/>
              </v:line>
            </w:pict>
          </mc:Fallback>
        </mc:AlternateContent>
      </w:r>
      <w:r>
        <w:rPr>
          <w:w w:val="110"/>
          <w:sz w:val="21"/>
        </w:rPr>
        <w:t>(</w:t>
      </w:r>
      <w:r>
        <w:rPr>
          <w:rFonts w:ascii="Arial" w:hAnsi="Arial"/>
          <w:i/>
          <w:w w:val="110"/>
          <w:sz w:val="21"/>
        </w:rPr>
        <w:t>2</w:t>
      </w:r>
      <w:r>
        <w:rPr>
          <w:rFonts w:ascii="TeX Gyre Pagella" w:hAnsi="TeX Gyre Pagella"/>
          <w:i/>
          <w:w w:val="110"/>
          <w:sz w:val="21"/>
          <w:vertAlign w:val="subscript"/>
        </w:rPr>
        <w:t>∗</w:t>
      </w:r>
      <w:r>
        <w:rPr>
          <w:w w:val="110"/>
          <w:sz w:val="21"/>
          <w:vertAlign w:val="baseline"/>
        </w:rPr>
        <w:t>(</w:t>
      </w:r>
      <w:r>
        <w:rPr>
          <w:rFonts w:ascii="Arial" w:hAnsi="Arial"/>
          <w:i/>
          <w:w w:val="110"/>
          <w:sz w:val="21"/>
          <w:vertAlign w:val="baseline"/>
        </w:rPr>
        <w:t>2</w:t>
      </w:r>
      <w:r>
        <w:rPr>
          <w:rFonts w:ascii="TeX Gyre Pagella" w:hAnsi="TeX Gyre Pagella"/>
          <w:i/>
          <w:w w:val="110"/>
          <w:sz w:val="21"/>
          <w:vertAlign w:val="subscript"/>
        </w:rPr>
        <w:t>∗</w:t>
      </w:r>
      <w:r>
        <w:rPr>
          <w:rFonts w:ascii="TeX Gyre Pagella" w:hAnsi="TeX Gyre Pagella"/>
          <w:i/>
          <w:w w:val="110"/>
          <w:sz w:val="21"/>
          <w:vertAlign w:val="baseline"/>
        </w:rPr>
        <w:t>V</w:t>
      </w:r>
      <w:r>
        <w:rPr>
          <w:w w:val="110"/>
          <w:sz w:val="21"/>
          <w:vertAlign w:val="baseline"/>
        </w:rPr>
        <w:t>))</w:t>
      </w:r>
      <w:r>
        <w:rPr>
          <w:rFonts w:ascii="LM Roman 8" w:hAnsi="LM Roman 8"/>
          <w:w w:val="110"/>
          <w:position w:val="-5"/>
          <w:sz w:val="15"/>
          <w:vertAlign w:val="baseline"/>
        </w:rPr>
        <w:t>0</w:t>
      </w:r>
      <w:r>
        <w:rPr>
          <w:w w:val="110"/>
          <w:sz w:val="21"/>
          <w:vertAlign w:val="baseline"/>
        </w:rPr>
        <w:t>(</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spacing w:val="29"/>
          <w:w w:val="110"/>
          <w:sz w:val="21"/>
          <w:vertAlign w:val="baseline"/>
        </w:rPr>
        <w:t>)=</w:t>
      </w:r>
      <w:r>
        <w:rPr>
          <w:w w:val="110"/>
          <w:sz w:val="21"/>
          <w:vertAlign w:val="baseline"/>
        </w:rPr>
        <w:t> (</w:t>
      </w:r>
      <w:r>
        <w:rPr>
          <w:rFonts w:ascii="Arial" w:hAnsi="Arial"/>
          <w:i/>
          <w:w w:val="110"/>
          <w:sz w:val="21"/>
          <w:vertAlign w:val="baseline"/>
        </w:rPr>
        <w:t>2</w:t>
      </w:r>
      <w:r>
        <w:rPr>
          <w:rFonts w:ascii="TeX Gyre Pagella" w:hAnsi="TeX Gyre Pagella"/>
          <w:i/>
          <w:w w:val="110"/>
          <w:sz w:val="21"/>
          <w:vertAlign w:val="subscript"/>
        </w:rPr>
        <w:t>∗</w:t>
      </w:r>
      <w:r>
        <w:rPr>
          <w:rFonts w:ascii="TeX Gyre Pagella" w:hAnsi="TeX Gyre Pagella"/>
          <w:i/>
          <w:w w:val="110"/>
          <w:sz w:val="21"/>
          <w:vertAlign w:val="baseline"/>
        </w:rPr>
        <w:t>V</w:t>
      </w:r>
      <w:r>
        <w:rPr>
          <w:w w:val="110"/>
          <w:sz w:val="21"/>
          <w:vertAlign w:val="baseline"/>
        </w:rPr>
        <w:t>)</w:t>
      </w:r>
      <w:r>
        <w:rPr>
          <w:rFonts w:ascii="LM Roman 8" w:hAnsi="LM Roman 8"/>
          <w:w w:val="110"/>
          <w:position w:val="-5"/>
          <w:sz w:val="15"/>
          <w:vertAlign w:val="baseline"/>
        </w:rPr>
        <w:t>0</w:t>
      </w:r>
      <w:r>
        <w:rPr>
          <w:w w:val="110"/>
          <w:sz w:val="21"/>
          <w:vertAlign w:val="baseline"/>
        </w:rPr>
        <w:t>(</w:t>
      </w:r>
      <w:r>
        <w:rPr>
          <w:rFonts w:ascii="Liberation Serif" w:hAnsi="Liberation Serif"/>
          <w:i/>
          <w:w w:val="110"/>
          <w:sz w:val="21"/>
          <w:vertAlign w:val="baseline"/>
        </w:rPr>
        <w:t>I,</w:t>
      </w:r>
      <w:r>
        <w:rPr>
          <w:rFonts w:ascii="Liberation Serif" w:hAnsi="Liberation Serif"/>
          <w:i/>
          <w:spacing w:val="-11"/>
          <w:w w:val="110"/>
          <w:sz w:val="21"/>
          <w:vertAlign w:val="baseline"/>
        </w:rPr>
        <w:t> </w:t>
      </w:r>
      <w:r>
        <w:rPr>
          <w:rFonts w:ascii="Arial" w:hAnsi="Arial"/>
          <w:i/>
          <w:w w:val="110"/>
          <w:sz w:val="21"/>
          <w:vertAlign w:val="baseline"/>
        </w:rPr>
        <w:t>2</w:t>
      </w:r>
      <w:r>
        <w:rPr>
          <w:rFonts w:ascii="TeX Gyre Pagella" w:hAnsi="TeX Gyre Pagella"/>
          <w:i/>
          <w:w w:val="110"/>
          <w:sz w:val="21"/>
          <w:vertAlign w:val="baseline"/>
        </w:rPr>
        <w:t>◦</w:t>
      </w:r>
      <w:r>
        <w:rPr>
          <w:rFonts w:ascii="Arial" w:hAnsi="Arial"/>
          <w:i/>
          <w:w w:val="110"/>
          <w:sz w:val="21"/>
          <w:vertAlign w:val="baseline"/>
        </w:rPr>
        <w:t>2</w:t>
      </w:r>
      <w:r>
        <w:rPr>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w w:val="110"/>
          <w:sz w:val="21"/>
          <w:vertAlign w:val="baseline"/>
        </w:rPr>
        <w:t>]) =</w:t>
      </w:r>
      <w:r>
        <w:rPr>
          <w:spacing w:val="-2"/>
          <w:w w:val="110"/>
          <w:sz w:val="21"/>
          <w:vertAlign w:val="baseline"/>
        </w:rPr>
        <w:t> </w:t>
      </w:r>
      <w:r>
        <w:rPr>
          <w:w w:val="110"/>
          <w:sz w:val="21"/>
          <w:vertAlign w:val="baseline"/>
        </w:rPr>
        <w:t>(</w:t>
      </w:r>
      <w:r>
        <w:rPr>
          <w:rFonts w:ascii="Arial" w:hAnsi="Arial"/>
          <w:i/>
          <w:w w:val="110"/>
          <w:sz w:val="21"/>
          <w:vertAlign w:val="baseline"/>
        </w:rPr>
        <w:t>2</w:t>
      </w:r>
      <w:r>
        <w:rPr>
          <w:rFonts w:ascii="TeX Gyre Pagella" w:hAnsi="TeX Gyre Pagella"/>
          <w:i/>
          <w:w w:val="110"/>
          <w:sz w:val="21"/>
          <w:vertAlign w:val="subscript"/>
        </w:rPr>
        <w:t>∗</w:t>
      </w:r>
      <w:r>
        <w:rPr>
          <w:rFonts w:ascii="TeX Gyre Pagella" w:hAnsi="TeX Gyre Pagella"/>
          <w:i/>
          <w:w w:val="110"/>
          <w:sz w:val="21"/>
          <w:vertAlign w:val="baseline"/>
        </w:rPr>
        <w:t>V</w:t>
      </w:r>
      <w:r>
        <w:rPr>
          <w:w w:val="110"/>
          <w:sz w:val="21"/>
          <w:vertAlign w:val="baseline"/>
        </w:rPr>
        <w:t>)</w:t>
      </w:r>
      <w:r>
        <w:rPr>
          <w:rFonts w:ascii="LM Roman 8" w:hAnsi="LM Roman 8"/>
          <w:w w:val="110"/>
          <w:position w:val="-5"/>
          <w:sz w:val="15"/>
          <w:vertAlign w:val="baseline"/>
        </w:rPr>
        <w:t>0</w:t>
      </w:r>
      <w:r>
        <w:rPr>
          <w:w w:val="110"/>
          <w:sz w:val="21"/>
          <w:vertAlign w:val="baseline"/>
        </w:rPr>
        <w:t>(</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Arial" w:hAnsi="Arial"/>
          <w:i/>
          <w:w w:val="110"/>
          <w:sz w:val="21"/>
          <w:vertAlign w:val="baseline"/>
        </w:rPr>
        <w:t>2</w:t>
      </w:r>
      <w:r>
        <w:rPr>
          <w:w w:val="110"/>
          <w:sz w:val="21"/>
          <w:vertAlign w:val="baseline"/>
        </w:rPr>
        <w:t>[</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rFonts w:ascii="Liberation Serif" w:hAnsi="Liberation Serif"/>
          <w:i/>
          <w:w w:val="110"/>
          <w:sz w:val="21"/>
          <w:vertAlign w:val="baseline"/>
        </w:rPr>
        <w:t>Y</w:t>
      </w:r>
      <w:r>
        <w:rPr>
          <w:rFonts w:ascii="Liberation Serif" w:hAnsi="Liberation Serif"/>
          <w:i/>
          <w:spacing w:val="4"/>
          <w:w w:val="110"/>
          <w:sz w:val="21"/>
          <w:vertAlign w:val="baseline"/>
        </w:rPr>
        <w:t> </w:t>
      </w:r>
      <w:r>
        <w:rPr>
          <w:w w:val="110"/>
          <w:sz w:val="21"/>
          <w:vertAlign w:val="baseline"/>
        </w:rPr>
        <w:t>]) = </w:t>
      </w:r>
      <w:r>
        <w:rPr>
          <w:rFonts w:ascii="TeX Gyre Pagella" w:hAnsi="TeX Gyre Pagella"/>
          <w:i/>
          <w:w w:val="110"/>
          <w:sz w:val="21"/>
          <w:vertAlign w:val="baseline"/>
        </w:rPr>
        <w:t>V</w:t>
      </w:r>
      <w:r>
        <w:rPr>
          <w:w w:val="110"/>
          <w:sz w:val="21"/>
          <w:vertAlign w:val="baseline"/>
        </w:rPr>
        <w:t>(</w:t>
      </w:r>
      <w:r>
        <w:rPr>
          <w:rFonts w:ascii="Liberation Serif" w:hAnsi="Liberation Serif"/>
          <w:i/>
          <w:w w:val="110"/>
          <w:sz w:val="21"/>
          <w:vertAlign w:val="baseline"/>
        </w:rPr>
        <w:t>I,</w:t>
      </w:r>
      <w:r>
        <w:rPr>
          <w:rFonts w:ascii="Liberation Serif" w:hAnsi="Liberation Serif"/>
          <w:i/>
          <w:spacing w:val="-13"/>
          <w:w w:val="110"/>
          <w:sz w:val="21"/>
          <w:vertAlign w:val="baseline"/>
        </w:rPr>
        <w:t> </w:t>
      </w:r>
      <w:r>
        <w:rPr>
          <w:rFonts w:ascii="Arial" w:hAnsi="Arial"/>
          <w:i/>
          <w:w w:val="110"/>
          <w:sz w:val="21"/>
          <w:vertAlign w:val="baseline"/>
        </w:rPr>
        <w:t>2</w:t>
      </w:r>
      <w:r>
        <w:rPr>
          <w:w w:val="110"/>
          <w:sz w:val="21"/>
          <w:vertAlign w:val="baseline"/>
        </w:rPr>
        <w:t>[</w:t>
      </w:r>
      <w:r>
        <w:rPr>
          <w:rFonts w:ascii="Liberation Serif" w:hAnsi="Liberation Serif"/>
          <w:i/>
          <w:w w:val="110"/>
          <w:sz w:val="21"/>
          <w:vertAlign w:val="baseline"/>
        </w:rPr>
        <w:t>I,</w:t>
      </w:r>
      <w:r>
        <w:rPr>
          <w:rFonts w:ascii="Liberation Serif" w:hAnsi="Liberation Serif"/>
          <w:i/>
          <w:spacing w:val="-13"/>
          <w:w w:val="110"/>
          <w:sz w:val="21"/>
          <w:vertAlign w:val="baseline"/>
        </w:rPr>
        <w:t> </w:t>
      </w:r>
      <w:r>
        <w:rPr>
          <w:rFonts w:ascii="Arial" w:hAnsi="Arial"/>
          <w:i/>
          <w:w w:val="110"/>
          <w:sz w:val="21"/>
          <w:vertAlign w:val="baseline"/>
        </w:rPr>
        <w:t>2</w:t>
      </w:r>
      <w:r>
        <w:rPr>
          <w:w w:val="110"/>
          <w:sz w:val="21"/>
          <w:vertAlign w:val="baseline"/>
        </w:rPr>
        <w:t>[</w:t>
      </w:r>
      <w:r>
        <w:rPr>
          <w:rFonts w:ascii="Liberation Serif" w:hAnsi="Liberation Serif"/>
          <w:i/>
          <w:w w:val="110"/>
          <w:sz w:val="21"/>
          <w:vertAlign w:val="baseline"/>
        </w:rPr>
        <w:t>X,</w:t>
      </w:r>
      <w:r>
        <w:rPr>
          <w:rFonts w:ascii="Liberation Serif" w:hAnsi="Liberation Serif"/>
          <w:i/>
          <w:spacing w:val="-11"/>
          <w:w w:val="110"/>
          <w:sz w:val="21"/>
          <w:vertAlign w:val="baseline"/>
        </w:rPr>
        <w:t> </w:t>
      </w:r>
      <w:r>
        <w:rPr>
          <w:rFonts w:ascii="Liberation Serif" w:hAnsi="Liberation Serif"/>
          <w:i/>
          <w:w w:val="110"/>
          <w:sz w:val="21"/>
          <w:vertAlign w:val="baseline"/>
        </w:rPr>
        <w:t>Y</w:t>
      </w:r>
      <w:r>
        <w:rPr>
          <w:rFonts w:ascii="Liberation Serif" w:hAnsi="Liberation Serif"/>
          <w:i/>
          <w:spacing w:val="3"/>
          <w:w w:val="110"/>
          <w:sz w:val="21"/>
          <w:vertAlign w:val="baseline"/>
        </w:rPr>
        <w:t> </w:t>
      </w:r>
      <w:r>
        <w:rPr>
          <w:spacing w:val="-5"/>
          <w:w w:val="110"/>
          <w:sz w:val="21"/>
          <w:vertAlign w:val="baseline"/>
        </w:rPr>
        <w:t>]])</w:t>
      </w:r>
    </w:p>
    <w:p>
      <w:pPr>
        <w:pStyle w:val="BodyText"/>
        <w:spacing w:line="305" w:lineRule="exact" w:before="184"/>
        <w:ind w:left="108"/>
        <w:jc w:val="both"/>
      </w:pPr>
      <w:r>
        <w:rPr/>
        <w:t>This corresponds</w:t>
      </w:r>
      <w:r>
        <w:rPr>
          <w:spacing w:val="1"/>
        </w:rPr>
        <w:t> </w:t>
      </w:r>
      <w:r>
        <w:rPr/>
        <w:t>to</w:t>
      </w:r>
      <w:r>
        <w:rPr>
          <w:spacing w:val="1"/>
        </w:rPr>
        <w:t> </w:t>
      </w:r>
      <w:r>
        <w:rPr/>
        <w:t>the</w:t>
      </w:r>
      <w:r>
        <w:rPr>
          <w:spacing w:val="1"/>
        </w:rPr>
        <w:t> </w:t>
      </w:r>
      <w:r>
        <w:rPr/>
        <w:t>equivalence</w:t>
      </w:r>
      <w:r>
        <w:rPr>
          <w:spacing w:val="1"/>
        </w:rPr>
        <w:t> </w:t>
      </w:r>
      <w:r>
        <w:rPr/>
        <w:t>of derivability</w:t>
      </w:r>
      <w:r>
        <w:rPr>
          <w:spacing w:val="1"/>
        </w:rPr>
        <w:t> </w:t>
      </w:r>
      <w:r>
        <w:rPr/>
        <w:t>between</w:t>
      </w:r>
      <w:r>
        <w:rPr>
          <w:spacing w:val="1"/>
        </w:rPr>
        <w:t> </w:t>
      </w:r>
      <w:r>
        <w:rPr/>
        <w:t>judgments</w:t>
      </w:r>
      <w:r>
        <w:rPr>
          <w:spacing w:val="-2"/>
          <w:w w:val="105"/>
        </w:rPr>
        <w:t> </w:t>
      </w:r>
      <w:r>
        <w:rPr>
          <w:rFonts w:ascii="Liberation Serif" w:hAnsi="Liberation Serif"/>
          <w:i/>
          <w:w w:val="105"/>
        </w:rPr>
        <w:t>X</w:t>
      </w:r>
      <w:r>
        <w:rPr>
          <w:rFonts w:ascii="Liberation Serif" w:hAnsi="Liberation Serif"/>
          <w:i/>
          <w:spacing w:val="23"/>
          <w:w w:val="105"/>
        </w:rPr>
        <w:t> </w:t>
      </w:r>
      <w:r>
        <w:rPr>
          <w:rFonts w:ascii="TeX Gyre Pagella" w:hAnsi="TeX Gyre Pagella"/>
          <w:i/>
        </w:rPr>
        <w:t>▶</w:t>
      </w:r>
      <w:r>
        <w:rPr>
          <w:rFonts w:ascii="TeX Gyre Pagella" w:hAnsi="TeX Gyre Pagella"/>
          <w:i/>
          <w:spacing w:val="10"/>
        </w:rPr>
        <w:t> </w:t>
      </w:r>
      <w:r>
        <w:rPr>
          <w:rFonts w:ascii="Liberation Serif" w:hAnsi="Liberation Serif"/>
          <w:i/>
        </w:rPr>
        <w:t>Y</w:t>
      </w:r>
      <w:r>
        <w:rPr>
          <w:rFonts w:ascii="Liberation Serif" w:hAnsi="Liberation Serif"/>
          <w:i/>
          <w:spacing w:val="63"/>
        </w:rPr>
        <w:t> </w:t>
      </w:r>
      <w:r>
        <w:rPr>
          <w:spacing w:val="-5"/>
        </w:rPr>
        <w:t>and</w:t>
      </w:r>
    </w:p>
    <w:p>
      <w:pPr>
        <w:pStyle w:val="BodyText"/>
        <w:spacing w:line="196" w:lineRule="auto" w:before="8"/>
        <w:ind w:left="108" w:right="482" w:hanging="1"/>
        <w:jc w:val="both"/>
      </w:pPr>
      <w:r>
        <w:rPr/>
        <mc:AlternateContent>
          <mc:Choice Requires="wps">
            <w:drawing>
              <wp:anchor distT="0" distB="0" distL="0" distR="0" allowOverlap="1" layoutInCell="1" locked="0" behindDoc="1" simplePos="0" relativeHeight="486872064">
                <wp:simplePos x="0" y="0"/>
                <wp:positionH relativeFrom="page">
                  <wp:posOffset>2520480</wp:posOffset>
                </wp:positionH>
                <wp:positionV relativeFrom="paragraph">
                  <wp:posOffset>59263</wp:posOffset>
                </wp:positionV>
                <wp:extent cx="10096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00965" cy="1270"/>
                        </a:xfrm>
                        <a:custGeom>
                          <a:avLst/>
                          <a:gdLst/>
                          <a:ahLst/>
                          <a:cxnLst/>
                          <a:rect l="l" t="t" r="r" b="b"/>
                          <a:pathLst>
                            <a:path w="100965" h="0">
                              <a:moveTo>
                                <a:pt x="0" y="0"/>
                              </a:moveTo>
                              <a:lnTo>
                                <a:pt x="1005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4416" from="198.463058pt,4.666382pt" to="206.38046pt,4.666382pt" stroked="true" strokeweight=".423453pt" strokecolor="#000000">
                <v:stroke dashstyle="solid"/>
                <w10:wrap type="none"/>
              </v:line>
            </w:pict>
          </mc:Fallback>
        </mc:AlternateContent>
      </w:r>
      <w:bookmarkStart w:name="Iterative Co-Kleisli Construction" w:id="26"/>
      <w:bookmarkEnd w:id="26"/>
      <w:r>
        <w:rPr/>
      </w:r>
      <w:r>
        <w:rPr>
          <w:rFonts w:ascii="TeX Gyre Pagella" w:hAnsi="TeX Gyre Pagella"/>
          <w:i/>
        </w:rPr>
        <w:t>▶ </w:t>
      </w:r>
      <w:r>
        <w:rPr>
          <w:rFonts w:ascii="Arial" w:hAnsi="Arial"/>
          <w:i/>
          <w:w w:val="105"/>
        </w:rPr>
        <w:t>2</w:t>
      </w:r>
      <w:r>
        <w:rPr>
          <w:w w:val="105"/>
        </w:rPr>
        <w:t>(1</w:t>
      </w:r>
      <w:r>
        <w:rPr>
          <w:spacing w:val="-7"/>
          <w:w w:val="105"/>
        </w:rPr>
        <w:t> </w:t>
      </w:r>
      <w:r>
        <w:rPr>
          <w:rFonts w:ascii="TeX Gyre Pagella" w:hAnsi="TeX Gyre Pagella"/>
          <w:i/>
          <w:w w:val="105"/>
        </w:rPr>
        <w:t>→ </w:t>
      </w:r>
      <w:r>
        <w:rPr>
          <w:rFonts w:ascii="Arial" w:hAnsi="Arial"/>
          <w:i/>
          <w:w w:val="105"/>
        </w:rPr>
        <w:t>2</w:t>
      </w:r>
      <w:r>
        <w:rPr>
          <w:w w:val="105"/>
        </w:rPr>
        <w:t>(</w:t>
      </w:r>
      <w:r>
        <w:rPr>
          <w:rFonts w:ascii="Liberation Serif" w:hAnsi="Liberation Serif"/>
          <w:i/>
          <w:w w:val="105"/>
        </w:rPr>
        <w:t>X</w:t>
      </w:r>
      <w:r>
        <w:rPr>
          <w:rFonts w:ascii="Liberation Serif" w:hAnsi="Liberation Serif"/>
          <w:i/>
          <w:spacing w:val="25"/>
          <w:w w:val="105"/>
        </w:rPr>
        <w:t> </w:t>
      </w:r>
      <w:r>
        <w:rPr>
          <w:rFonts w:ascii="TeX Gyre Pagella" w:hAnsi="TeX Gyre Pagella"/>
          <w:i/>
          <w:w w:val="105"/>
        </w:rPr>
        <w:t>→ </w:t>
      </w:r>
      <w:r>
        <w:rPr>
          <w:rFonts w:ascii="Liberation Serif" w:hAnsi="Liberation Serif"/>
          <w:i/>
          <w:w w:val="105"/>
        </w:rPr>
        <w:t>Y</w:t>
      </w:r>
      <w:r>
        <w:rPr>
          <w:rFonts w:ascii="Liberation Serif" w:hAnsi="Liberation Serif"/>
          <w:i/>
          <w:spacing w:val="-14"/>
          <w:w w:val="105"/>
        </w:rPr>
        <w:t> </w:t>
      </w:r>
      <w:r>
        <w:rPr>
          <w:w w:val="105"/>
        </w:rPr>
        <w:t>)).</w:t>
      </w:r>
      <w:r>
        <w:rPr>
          <w:spacing w:val="35"/>
          <w:w w:val="105"/>
        </w:rPr>
        <w:t> </w:t>
      </w:r>
      <w:r>
        <w:rPr>
          <w:w w:val="105"/>
        </w:rPr>
        <w:t>Logically, </w:t>
      </w:r>
      <w:r>
        <w:rPr>
          <w:rFonts w:ascii="Arial" w:hAnsi="Arial"/>
          <w:i/>
          <w:w w:val="105"/>
        </w:rPr>
        <w:t>2</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rFonts w:ascii="LM Roman 8" w:hAnsi="LM Roman 8"/>
          <w:w w:val="105"/>
          <w:vertAlign w:val="baseline"/>
        </w:rPr>
        <w:t> </w:t>
      </w:r>
      <w:r>
        <w:rPr>
          <w:w w:val="105"/>
          <w:vertAlign w:val="baseline"/>
        </w:rPr>
        <w:t>performs</w:t>
      </w:r>
      <w:r>
        <w:rPr>
          <w:spacing w:val="-2"/>
          <w:w w:val="105"/>
          <w:vertAlign w:val="baseline"/>
        </w:rPr>
        <w:t> </w:t>
      </w:r>
      <w:r>
        <w:rPr>
          <w:w w:val="105"/>
          <w:vertAlign w:val="baseline"/>
        </w:rPr>
        <w:t>necessitation</w:t>
      </w:r>
      <w:r>
        <w:rPr>
          <w:spacing w:val="-2"/>
          <w:w w:val="105"/>
          <w:vertAlign w:val="baseline"/>
        </w:rPr>
        <w:t> </w:t>
      </w:r>
      <w:r>
        <w:rPr>
          <w:w w:val="105"/>
          <w:vertAlign w:val="baseline"/>
        </w:rPr>
        <w:t>for</w:t>
      </w:r>
      <w:r>
        <w:rPr>
          <w:spacing w:val="-2"/>
          <w:w w:val="105"/>
          <w:vertAlign w:val="baseline"/>
        </w:rPr>
        <w:t> </w:t>
      </w:r>
      <w:r>
        <w:rPr>
          <w:w w:val="105"/>
          <w:vertAlign w:val="baseline"/>
        </w:rPr>
        <w:t>given</w:t>
      </w:r>
      <w:r>
        <w:rPr>
          <w:spacing w:val="-2"/>
          <w:w w:val="105"/>
          <w:vertAlign w:val="baseline"/>
        </w:rPr>
        <w:t> </w:t>
      </w:r>
      <w:r>
        <w:rPr>
          <w:w w:val="105"/>
          <w:vertAlign w:val="baseline"/>
        </w:rPr>
        <w:t>judgments and sends them to higher stages.</w:t>
      </w:r>
    </w:p>
    <w:p>
      <w:pPr>
        <w:pStyle w:val="BodyText"/>
        <w:spacing w:line="216" w:lineRule="auto" w:before="23"/>
        <w:ind w:left="108" w:right="480" w:firstLine="317"/>
        <w:jc w:val="both"/>
      </w:pPr>
      <w:r>
        <w:rPr/>
        <w:t>The model construction in this subsection explains why a Fitch-style modal logic can be interpreted in a Gentzen-style modal logic.</w:t>
      </w:r>
      <w:r>
        <w:rPr>
          <w:spacing w:val="40"/>
        </w:rPr>
        <w:t> </w:t>
      </w:r>
      <w:r>
        <w:rPr/>
        <w:t>It is not so difficult to define the syntactic translation of </w:t>
      </w:r>
      <w:r>
        <w:rPr>
          <w:rFonts w:ascii="Liberation Serif" w:hAnsi="Liberation Serif"/>
          <w:i/>
          <w:w w:val="115"/>
        </w:rPr>
        <w:t>λ</w:t>
      </w:r>
      <w:r>
        <w:rPr>
          <w:rFonts w:ascii="Arial" w:hAnsi="Arial"/>
          <w:i/>
          <w:w w:val="115"/>
          <w:vertAlign w:val="superscript"/>
        </w:rPr>
        <w:t>2</w:t>
      </w:r>
      <w:r>
        <w:rPr>
          <w:rFonts w:ascii="Arial" w:hAnsi="Arial"/>
          <w:i/>
          <w:w w:val="115"/>
          <w:vertAlign w:val="baseline"/>
        </w:rPr>
        <w:t> </w:t>
      </w:r>
      <w:r>
        <w:rPr>
          <w:vertAlign w:val="baseline"/>
        </w:rPr>
        <w:t>into the Gentzen-style calculus based on this </w:t>
      </w:r>
      <w:r>
        <w:rPr>
          <w:spacing w:val="-2"/>
          <w:vertAlign w:val="baseline"/>
        </w:rPr>
        <w:t>construction.</w:t>
      </w:r>
    </w:p>
    <w:p>
      <w:pPr>
        <w:pStyle w:val="BodyText"/>
        <w:spacing w:before="7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Iterative</w:t>
      </w:r>
      <w:r>
        <w:rPr>
          <w:rFonts w:ascii="LM Roman 10"/>
          <w:i/>
          <w:spacing w:val="-6"/>
          <w:sz w:val="21"/>
        </w:rPr>
        <w:t> </w:t>
      </w:r>
      <w:r>
        <w:rPr>
          <w:rFonts w:ascii="LM Roman 10"/>
          <w:i/>
          <w:sz w:val="21"/>
        </w:rPr>
        <w:t>Co-Kleisli</w:t>
      </w:r>
      <w:r>
        <w:rPr>
          <w:rFonts w:ascii="LM Roman 10"/>
          <w:i/>
          <w:spacing w:val="-5"/>
          <w:sz w:val="21"/>
        </w:rPr>
        <w:t> </w:t>
      </w:r>
      <w:r>
        <w:rPr>
          <w:rFonts w:ascii="LM Roman 10"/>
          <w:i/>
          <w:spacing w:val="-2"/>
          <w:sz w:val="21"/>
        </w:rPr>
        <w:t>Construction</w:t>
      </w:r>
    </w:p>
    <w:p>
      <w:pPr>
        <w:pStyle w:val="BodyText"/>
        <w:spacing w:line="216" w:lineRule="auto" w:before="151"/>
        <w:ind w:left="108" w:right="481"/>
        <w:jc w:val="both"/>
      </w:pPr>
      <w:r>
        <w:rPr/>
        <w:t>Another</w:t>
      </w:r>
      <w:r>
        <w:rPr>
          <w:spacing w:val="-12"/>
        </w:rPr>
        <w:t> </w:t>
      </w:r>
      <w:r>
        <w:rPr/>
        <w:t>construction</w:t>
      </w:r>
      <w:r>
        <w:rPr>
          <w:spacing w:val="-12"/>
        </w:rPr>
        <w:t> </w:t>
      </w:r>
      <w:r>
        <w:rPr/>
        <w:t>arises</w:t>
      </w:r>
      <w:r>
        <w:rPr>
          <w:spacing w:val="-12"/>
        </w:rPr>
        <w:t> </w:t>
      </w:r>
      <w:r>
        <w:rPr/>
        <w:t>from</w:t>
      </w:r>
      <w:r>
        <w:rPr>
          <w:spacing w:val="-12"/>
        </w:rPr>
        <w:t> </w:t>
      </w:r>
      <w:r>
        <w:rPr/>
        <w:t>comonads.</w:t>
      </w:r>
      <w:r>
        <w:rPr>
          <w:spacing w:val="20"/>
        </w:rPr>
        <w:t> </w:t>
      </w:r>
      <w:r>
        <w:rPr/>
        <w:t>The</w:t>
      </w:r>
      <w:r>
        <w:rPr>
          <w:spacing w:val="-12"/>
        </w:rPr>
        <w:t> </w:t>
      </w:r>
      <w:r>
        <w:rPr/>
        <w:t>key</w:t>
      </w:r>
      <w:r>
        <w:rPr>
          <w:spacing w:val="-12"/>
        </w:rPr>
        <w:t> </w:t>
      </w:r>
      <w:r>
        <w:rPr/>
        <w:t>observation</w:t>
      </w:r>
      <w:r>
        <w:rPr>
          <w:spacing w:val="-12"/>
        </w:rPr>
        <w:t> </w:t>
      </w:r>
      <w:r>
        <w:rPr/>
        <w:t>is</w:t>
      </w:r>
      <w:r>
        <w:rPr>
          <w:spacing w:val="-12"/>
        </w:rPr>
        <w:t> </w:t>
      </w:r>
      <w:r>
        <w:rPr/>
        <w:t>that</w:t>
      </w:r>
      <w:r>
        <w:rPr>
          <w:spacing w:val="-12"/>
        </w:rPr>
        <w:t> </w:t>
      </w:r>
      <w:r>
        <w:rPr/>
        <w:t>a</w:t>
      </w:r>
      <w:r>
        <w:rPr>
          <w:spacing w:val="-12"/>
        </w:rPr>
        <w:t> </w:t>
      </w:r>
      <w:r>
        <w:rPr/>
        <w:t>comonad over a cartesian closed category produces another cartesian closed category by </w:t>
      </w:r>
      <w:r>
        <w:rPr/>
        <w:t>the co-Kleisli construction.</w:t>
      </w:r>
    </w:p>
    <w:p>
      <w:pPr>
        <w:spacing w:line="187" w:lineRule="auto" w:before="203"/>
        <w:ind w:left="108" w:right="481" w:firstLine="0"/>
        <w:jc w:val="both"/>
        <w:rPr>
          <w:i/>
          <w:iCs/>
          <w:sz w:val="21"/>
          <w:szCs w:val="21"/>
        </w:rPr>
      </w:pPr>
      <w:r>
        <w:rPr>
          <w:b/>
          <w:bCs/>
          <w:sz w:val="21"/>
          <w:szCs w:val="21"/>
        </w:rPr>
        <w:t>Lemma</w:t>
      </w:r>
      <w:r>
        <w:rPr>
          <w:b/>
          <w:bCs/>
          <w:spacing w:val="-12"/>
          <w:sz w:val="21"/>
          <w:szCs w:val="21"/>
        </w:rPr>
        <w:t> </w:t>
      </w:r>
      <w:r>
        <w:rPr>
          <w:b/>
          <w:bCs/>
          <w:sz w:val="21"/>
          <w:szCs w:val="21"/>
        </w:rPr>
        <w:t>4.5 </w:t>
      </w:r>
      <w:r>
        <w:rPr>
          <w:i/>
          <w:iCs/>
          <w:sz w:val="21"/>
          <w:szCs w:val="21"/>
        </w:rPr>
        <w:t>Given a comonad </w:t>
      </w:r>
      <w:r>
        <w:rPr>
          <w:rFonts w:ascii="TeX Gyre Pagella" w:hAnsi="TeX Gyre Pagella" w:cs="TeX Gyre Pagella" w:eastAsia="TeX Gyre Pagella"/>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ϵ</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25"/>
          <w:sz w:val="21"/>
          <w:szCs w:val="21"/>
        </w:rPr>
        <w:t> </w:t>
      </w:r>
      <w:r>
        <w:rPr>
          <w:i/>
          <w:iCs/>
          <w:sz w:val="21"/>
          <w:szCs w:val="21"/>
        </w:rPr>
        <w:t>over a cartesian closed category </w:t>
      </w:r>
      <w:r>
        <w:rPr>
          <w:rFonts w:ascii="TeX Gyre Pagella" w:hAnsi="TeX Gyre Pagella" w:cs="TeX Gyre Pagella" w:eastAsia="TeX Gyre Pagella"/>
          <w:i/>
          <w:iCs/>
          <w:sz w:val="21"/>
          <w:szCs w:val="21"/>
        </w:rPr>
        <w:t>V</w:t>
      </w:r>
      <w:r>
        <w:rPr>
          <w:i/>
          <w:iCs/>
          <w:sz w:val="21"/>
          <w:szCs w:val="21"/>
        </w:rPr>
        <w:t>, the co-</w:t>
      </w:r>
      <w:r>
        <w:rPr>
          <w:i/>
          <w:iCs/>
          <w:sz w:val="21"/>
          <w:szCs w:val="21"/>
        </w:rPr>
        <w:t> Kleisli category </w:t>
      </w:r>
      <w:r>
        <w:rPr>
          <w:rFonts w:ascii="TeX Gyre Pagella" w:hAnsi="TeX Gyre Pagella" w:cs="TeX Gyre Pagella" w:eastAsia="TeX Gyre Pagella"/>
          <w:i/>
          <w:iCs/>
          <w:sz w:val="21"/>
          <w:szCs w:val="21"/>
        </w:rPr>
        <w:t>V</w:t>
      </w:r>
      <w:r>
        <w:rPr>
          <w:rFonts w:ascii="Georgia" w:hAnsi="Georgia" w:cs="Georgia" w:eastAsia="Georgia"/>
          <w:i/>
          <w:iCs/>
          <w:sz w:val="21"/>
          <w:szCs w:val="21"/>
          <w:vertAlign w:val="subscript"/>
        </w:rPr>
        <w:t>T</w:t>
      </w:r>
      <w:r>
        <w:rPr>
          <w:rFonts w:ascii="Georgia" w:hAnsi="Georgia" w:cs="Georgia" w:eastAsia="Georgia"/>
          <w:i/>
          <w:iCs/>
          <w:spacing w:val="40"/>
          <w:sz w:val="21"/>
          <w:szCs w:val="21"/>
          <w:vertAlign w:val="baseline"/>
        </w:rPr>
        <w:t> </w:t>
      </w:r>
      <w:r>
        <w:rPr>
          <w:i/>
          <w:iCs/>
          <w:sz w:val="21"/>
          <w:szCs w:val="21"/>
          <w:vertAlign w:val="baseline"/>
        </w:rPr>
        <w:t>is again cartesian closed, if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40"/>
          <w:sz w:val="21"/>
          <w:szCs w:val="21"/>
          <w:vertAlign w:val="baseline"/>
        </w:rPr>
        <w:t> </w:t>
      </w:r>
      <w:r>
        <w:rPr>
          <w:i/>
          <w:iCs/>
          <w:sz w:val="21"/>
          <w:szCs w:val="21"/>
          <w:vertAlign w:val="baseline"/>
        </w:rPr>
        <w:t>preserves binary products</w:t>
      </w:r>
      <w:r>
        <w:rPr>
          <w:i/>
          <w:iCs/>
          <w:spacing w:val="40"/>
          <w:sz w:val="21"/>
          <w:szCs w:val="21"/>
          <w:vertAlign w:val="baseline"/>
        </w:rPr>
        <w:t> </w:t>
      </w:r>
      <w:hyperlink w:history="true" w:anchor="_bookmark15">
        <w:r>
          <w:rPr>
            <w:rFonts w:ascii="LM Roman 8" w:hAnsi="LM Roman 8" w:cs="LM Roman 8" w:eastAsia="LM Roman 8"/>
            <w:color w:val="0080AC"/>
            <w:sz w:val="21"/>
            <w:szCs w:val="21"/>
            <w:vertAlign w:val="superscript"/>
          </w:rPr>
          <w:t>7</w:t>
        </w:r>
      </w:hyperlink>
      <w:r>
        <w:rPr>
          <w:rFonts w:ascii="LM Roman 8" w:hAnsi="LM Roman 8" w:cs="LM Roman 8" w:eastAsia="LM Roman 8"/>
          <w:color w:val="0080AC"/>
          <w:spacing w:val="-23"/>
          <w:sz w:val="21"/>
          <w:szCs w:val="21"/>
          <w:vertAlign w:val="baseline"/>
        </w:rPr>
        <w:t> </w:t>
      </w:r>
      <w:r>
        <w:rPr>
          <w:i/>
          <w:iCs/>
          <w:sz w:val="21"/>
          <w:szCs w:val="21"/>
          <w:vertAlign w:val="baseline"/>
        </w:rPr>
        <w:t>.</w:t>
      </w:r>
    </w:p>
    <w:p>
      <w:pPr>
        <w:pStyle w:val="BodyText"/>
        <w:spacing w:line="204" w:lineRule="auto" w:before="207"/>
        <w:ind w:left="108" w:right="480" w:firstLine="317"/>
        <w:jc w:val="both"/>
      </w:pPr>
      <w:r>
        <w:rPr/>
        <w:t>Not</w:t>
      </w:r>
      <w:r>
        <w:rPr>
          <w:spacing w:val="-6"/>
        </w:rPr>
        <w:t> </w:t>
      </w:r>
      <w:r>
        <w:rPr/>
        <w:t>surprisingly,</w:t>
      </w:r>
      <w:r>
        <w:rPr>
          <w:spacing w:val="-4"/>
        </w:rPr>
        <w:t> </w:t>
      </w:r>
      <w:r>
        <w:rPr/>
        <w:t>this</w:t>
      </w:r>
      <w:r>
        <w:rPr>
          <w:spacing w:val="-6"/>
        </w:rPr>
        <w:t> </w:t>
      </w:r>
      <w:r>
        <w:rPr/>
        <w:t>construction</w:t>
      </w:r>
      <w:r>
        <w:rPr>
          <w:spacing w:val="-6"/>
        </w:rPr>
        <w:t> </w:t>
      </w:r>
      <w:r>
        <w:rPr/>
        <w:t>does</w:t>
      </w:r>
      <w:r>
        <w:rPr>
          <w:spacing w:val="-6"/>
        </w:rPr>
        <w:t> </w:t>
      </w:r>
      <w:r>
        <w:rPr/>
        <w:t>not</w:t>
      </w:r>
      <w:r>
        <w:rPr>
          <w:spacing w:val="-6"/>
        </w:rPr>
        <w:t> </w:t>
      </w:r>
      <w:r>
        <w:rPr/>
        <w:t>yield</w:t>
      </w:r>
      <w:r>
        <w:rPr>
          <w:spacing w:val="-6"/>
        </w:rPr>
        <w:t> </w:t>
      </w:r>
      <w:r>
        <w:rPr/>
        <w:t>an</w:t>
      </w:r>
      <w:r>
        <w:rPr>
          <w:spacing w:val="-6"/>
        </w:rPr>
        <w:t> </w:t>
      </w:r>
      <w:r>
        <w:rPr/>
        <w:t>infinitely</w:t>
      </w:r>
      <w:r>
        <w:rPr>
          <w:spacing w:val="-6"/>
        </w:rPr>
        <w:t> </w:t>
      </w:r>
      <w:r>
        <w:rPr/>
        <w:t>enriched</w:t>
      </w:r>
      <w:r>
        <w:rPr>
          <w:spacing w:val="-6"/>
        </w:rPr>
        <w:t> </w:t>
      </w:r>
      <w:r>
        <w:rPr/>
        <w:t>category at once.</w:t>
      </w:r>
      <w:r>
        <w:rPr>
          <w:spacing w:val="40"/>
        </w:rPr>
        <w:t> </w:t>
      </w:r>
      <w:r>
        <w:rPr/>
        <w:t>First, we develop the theory of Kleisli constructions, in order to obtain infinitely many cartesian closed categories from one.</w:t>
      </w:r>
      <w:r>
        <w:rPr>
          <w:spacing w:val="40"/>
        </w:rPr>
        <w:t> </w:t>
      </w:r>
      <w:r>
        <w:rPr/>
        <w:t>A similar construction is ex- plored</w:t>
      </w:r>
      <w:r>
        <w:rPr>
          <w:spacing w:val="30"/>
        </w:rPr>
        <w:t> </w:t>
      </w:r>
      <w:r>
        <w:rPr/>
        <w:t>in</w:t>
      </w:r>
      <w:r>
        <w:rPr>
          <w:spacing w:val="33"/>
        </w:rPr>
        <w:t> </w:t>
      </w:r>
      <w:r>
        <w:rPr>
          <w:color w:val="0080AC"/>
        </w:rPr>
        <w:t>[</w:t>
      </w:r>
      <w:hyperlink w:history="true" w:anchor="_bookmark31">
        <w:r>
          <w:rPr>
            <w:color w:val="0080AC"/>
          </w:rPr>
          <w:t>12</w:t>
        </w:r>
      </w:hyperlink>
      <w:r>
        <w:rPr>
          <w:color w:val="0080AC"/>
        </w:rPr>
        <w:t>]</w:t>
      </w:r>
      <w:r>
        <w:rPr/>
        <w:t>.</w:t>
      </w:r>
      <w:r>
        <w:rPr>
          <w:spacing w:val="80"/>
        </w:rPr>
        <w:t> </w:t>
      </w:r>
      <w:r>
        <w:rPr/>
        <w:t>Let</w:t>
      </w:r>
      <w:r>
        <w:rPr>
          <w:spacing w:val="33"/>
        </w:rPr>
        <w:t> </w:t>
      </w:r>
      <w:r>
        <w:rPr>
          <w:rFonts w:ascii="TeX Gyre Pagella" w:hAnsi="TeX Gyre Pagella" w:cs="TeX Gyre Pagella" w:eastAsia="TeX Gyre Pagella"/>
          <w:i/>
          <w:iCs/>
        </w:rPr>
        <w:t>V</w:t>
      </w:r>
      <w:r>
        <w:rPr>
          <w:rFonts w:ascii="TeX Gyre Pagella" w:hAnsi="TeX Gyre Pagella" w:cs="TeX Gyre Pagella" w:eastAsia="TeX Gyre Pagella"/>
          <w:i/>
          <w:iCs/>
          <w:spacing w:val="70"/>
        </w:rPr>
        <w:t> </w:t>
      </w:r>
      <w:r>
        <w:rPr/>
        <w:t>be</w:t>
      </w:r>
      <w:r>
        <w:rPr>
          <w:spacing w:val="33"/>
        </w:rPr>
        <w:t> </w:t>
      </w:r>
      <w:r>
        <w:rPr/>
        <w:t>a</w:t>
      </w:r>
      <w:r>
        <w:rPr>
          <w:spacing w:val="33"/>
        </w:rPr>
        <w:t> </w:t>
      </w:r>
      <w:r>
        <w:rPr/>
        <w:t>category</w:t>
      </w:r>
      <w:r>
        <w:rPr>
          <w:spacing w:val="33"/>
        </w:rPr>
        <w:t> </w:t>
      </w:r>
      <w:r>
        <w:rPr/>
        <w:t>and</w:t>
      </w:r>
      <w:r>
        <w:rPr>
          <w:spacing w:val="33"/>
        </w:rPr>
        <w:t> </w:t>
      </w:r>
      <w:r>
        <w:rPr>
          <w:rFonts w:ascii="TeX Gyre Pagella" w:hAnsi="TeX Gyre Pagella" w:cs="TeX Gyre Pagella" w:eastAsia="TeX Gyre Pagella"/>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rFonts w:ascii="Liberation Serif" w:hAnsi="Liberation Serif" w:cs="Liberation Serif" w:eastAsia="Liberation Serif"/>
          <w:i/>
          <w:iCs/>
        </w:rPr>
        <w:t>μ</w:t>
      </w:r>
      <w:r>
        <w:rPr>
          <w:rFonts w:ascii="Georgia" w:hAnsi="Georgia" w:cs="Georgia" w:eastAsia="Georgia"/>
          <w:i/>
          <w:iCs/>
          <w:vertAlign w:val="superscript"/>
        </w:rPr>
        <w:t>T</w:t>
      </w:r>
      <w:r>
        <w:rPr>
          <w:rFonts w:ascii="Georgia" w:hAnsi="Georgia" w:cs="Georgia" w:eastAsia="Georgia"/>
          <w:i/>
          <w:iCs/>
          <w:spacing w:val="-13"/>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η</w:t>
      </w:r>
      <w:r>
        <w:rPr>
          <w:rFonts w:ascii="Georgia" w:hAnsi="Georgia" w:cs="Georgia" w:eastAsia="Georgia"/>
          <w:i/>
          <w:iCs/>
          <w:vertAlign w:val="superscript"/>
        </w:rPr>
        <w:t>T</w:t>
      </w:r>
      <w:r>
        <w:rPr>
          <w:rFonts w:ascii="Georgia" w:hAnsi="Georgia" w:cs="Georgia" w:eastAsia="Georgia"/>
          <w:i/>
          <w:iCs/>
          <w:spacing w:val="-13"/>
          <w:vertAlign w:val="baseline"/>
        </w:rPr>
        <w:t> </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40"/>
          <w:vertAlign w:val="baseline"/>
        </w:rPr>
        <w:t> </w:t>
      </w:r>
      <w:r>
        <w:rPr>
          <w:vertAlign w:val="baseline"/>
        </w:rPr>
        <w:t>and</w:t>
      </w:r>
      <w:r>
        <w:rPr>
          <w:spacing w:val="33"/>
          <w:vertAlign w:val="baseline"/>
        </w:rPr>
        <w:t> </w:t>
      </w:r>
      <w:r>
        <w:rPr>
          <w:rFonts w:ascii="TeX Gyre Pagella" w:hAnsi="TeX Gyre Pagella" w:cs="TeX Gyre Pagella" w:eastAsia="TeX Gyre Pagella"/>
          <w:i/>
          <w:iCs/>
          <w:vertAlign w:val="baseline"/>
        </w:rPr>
        <w:t>⟨</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μ</w:t>
      </w:r>
      <w:r>
        <w:rPr>
          <w:rFonts w:ascii="Georgia" w:hAnsi="Georgia" w:cs="Georgia" w:eastAsia="Georgia"/>
          <w:i/>
          <w:iCs/>
          <w:vertAlign w:val="superscript"/>
        </w:rPr>
        <w:t>S</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η</w:t>
      </w:r>
      <w:r>
        <w:rPr>
          <w:rFonts w:ascii="Georgia" w:hAnsi="Georgia" w:cs="Georgia" w:eastAsia="Georgia"/>
          <w:i/>
          <w:iCs/>
          <w:vertAlign w:val="superscript"/>
        </w:rPr>
        <w:t>S</w:t>
      </w:r>
      <w:r>
        <w:rPr>
          <w:rFonts w:ascii="TeX Gyre Pagella" w:hAnsi="TeX Gyre Pagella" w:cs="TeX Gyre Pagella" w:eastAsia="TeX Gyre Pagella"/>
          <w:i/>
          <w:iCs/>
          <w:vertAlign w:val="baseline"/>
        </w:rPr>
        <w:t>⟩</w:t>
      </w:r>
      <w:r>
        <w:rPr>
          <w:rFonts w:ascii="TeX Gyre Pagella" w:hAnsi="TeX Gyre Pagella" w:cs="TeX Gyre Pagella" w:eastAsia="TeX Gyre Pagella"/>
          <w:i/>
          <w:iCs/>
          <w:spacing w:val="40"/>
          <w:vertAlign w:val="baseline"/>
        </w:rPr>
        <w:t> </w:t>
      </w:r>
      <w:r>
        <w:rPr>
          <w:vertAlign w:val="baseline"/>
        </w:rPr>
        <w:t>monads</w:t>
      </w:r>
      <w:r>
        <w:rPr>
          <w:spacing w:val="33"/>
          <w:vertAlign w:val="baseline"/>
        </w:rPr>
        <w:t> </w:t>
      </w:r>
      <w:r>
        <w:rPr>
          <w:vertAlign w:val="baseline"/>
        </w:rPr>
        <w:t>over </w:t>
      </w:r>
      <w:r>
        <w:rPr>
          <w:rFonts w:ascii="TeX Gyre Pagella" w:hAnsi="TeX Gyre Pagella" w:cs="TeX Gyre Pagella" w:eastAsia="TeX Gyre Pagella"/>
          <w:i/>
          <w:iCs/>
          <w:spacing w:val="-6"/>
          <w:vertAlign w:val="baseline"/>
        </w:rPr>
        <w:t>V</w:t>
      </w:r>
      <w:r>
        <w:rPr>
          <w:spacing w:val="-6"/>
          <w:vertAlign w:val="baseline"/>
        </w:rPr>
        <w:t>.</w:t>
      </w:r>
    </w:p>
    <w:p>
      <w:pPr>
        <w:spacing w:line="313" w:lineRule="exact" w:before="131"/>
        <w:ind w:left="108" w:right="0" w:firstLine="0"/>
        <w:jc w:val="both"/>
        <w:rPr>
          <w:rFonts w:ascii="TeX Gyre Pagella" w:hAnsi="TeX Gyre Pagella"/>
          <w:i/>
          <w:sz w:val="21"/>
        </w:rPr>
      </w:pPr>
      <w:r>
        <w:rPr>
          <w:b/>
          <w:sz w:val="21"/>
        </w:rPr>
        <w:t>Definition</w:t>
      </w:r>
      <w:r>
        <w:rPr>
          <w:b/>
          <w:spacing w:val="4"/>
          <w:sz w:val="21"/>
        </w:rPr>
        <w:t> </w:t>
      </w:r>
      <w:r>
        <w:rPr>
          <w:b/>
          <w:sz w:val="21"/>
        </w:rPr>
        <w:t>4.6</w:t>
      </w:r>
      <w:r>
        <w:rPr>
          <w:b/>
          <w:spacing w:val="31"/>
          <w:sz w:val="21"/>
        </w:rPr>
        <w:t> </w:t>
      </w:r>
      <w:r>
        <w:rPr>
          <w:sz w:val="21"/>
        </w:rPr>
        <w:t>A</w:t>
      </w:r>
      <w:r>
        <w:rPr>
          <w:spacing w:val="-9"/>
          <w:sz w:val="21"/>
        </w:rPr>
        <w:t> </w:t>
      </w:r>
      <w:r>
        <w:rPr>
          <w:i/>
          <w:sz w:val="21"/>
        </w:rPr>
        <w:t>distributive</w:t>
      </w:r>
      <w:r>
        <w:rPr>
          <w:i/>
          <w:spacing w:val="-7"/>
          <w:sz w:val="21"/>
        </w:rPr>
        <w:t> </w:t>
      </w:r>
      <w:r>
        <w:rPr>
          <w:i/>
          <w:sz w:val="21"/>
        </w:rPr>
        <w:t>law</w:t>
      </w:r>
      <w:r>
        <w:rPr>
          <w:i/>
          <w:spacing w:val="9"/>
          <w:sz w:val="21"/>
        </w:rPr>
        <w:t> </w:t>
      </w:r>
      <w:r>
        <w:rPr>
          <w:sz w:val="21"/>
        </w:rPr>
        <w:t>of</w:t>
      </w:r>
      <w:r>
        <w:rPr>
          <w:spacing w:val="-8"/>
          <w:sz w:val="21"/>
        </w:rPr>
        <w:t> </w:t>
      </w:r>
      <w:r>
        <w:rPr>
          <w:rFonts w:ascii="Liberation Serif" w:hAnsi="Liberation Serif"/>
          <w:i/>
          <w:sz w:val="21"/>
        </w:rPr>
        <w:t>T</w:t>
      </w:r>
      <w:r>
        <w:rPr>
          <w:rFonts w:ascii="Liberation Serif" w:hAnsi="Liberation Serif"/>
          <w:i/>
          <w:spacing w:val="39"/>
          <w:sz w:val="21"/>
        </w:rPr>
        <w:t> </w:t>
      </w:r>
      <w:r>
        <w:rPr>
          <w:sz w:val="21"/>
        </w:rPr>
        <w:t>over</w:t>
      </w:r>
      <w:r>
        <w:rPr>
          <w:spacing w:val="-9"/>
          <w:sz w:val="21"/>
        </w:rPr>
        <w:t> </w:t>
      </w:r>
      <w:r>
        <w:rPr>
          <w:rFonts w:ascii="Liberation Serif" w:hAnsi="Liberation Serif"/>
          <w:i/>
          <w:sz w:val="21"/>
        </w:rPr>
        <w:t>S</w:t>
      </w:r>
      <w:r>
        <w:rPr>
          <w:rFonts w:ascii="Liberation Serif" w:hAnsi="Liberation Serif"/>
          <w:i/>
          <w:spacing w:val="21"/>
          <w:sz w:val="21"/>
        </w:rPr>
        <w:t> </w:t>
      </w:r>
      <w:r>
        <w:rPr>
          <w:sz w:val="21"/>
        </w:rPr>
        <w:t>is</w:t>
      </w:r>
      <w:r>
        <w:rPr>
          <w:spacing w:val="-8"/>
          <w:sz w:val="21"/>
        </w:rPr>
        <w:t> </w:t>
      </w:r>
      <w:r>
        <w:rPr>
          <w:sz w:val="21"/>
        </w:rPr>
        <w:t>a</w:t>
      </w:r>
      <w:r>
        <w:rPr>
          <w:spacing w:val="-9"/>
          <w:sz w:val="21"/>
        </w:rPr>
        <w:t> </w:t>
      </w:r>
      <w:r>
        <w:rPr>
          <w:sz w:val="21"/>
        </w:rPr>
        <w:t>natural</w:t>
      </w:r>
      <w:r>
        <w:rPr>
          <w:spacing w:val="-8"/>
          <w:sz w:val="21"/>
        </w:rPr>
        <w:t> </w:t>
      </w:r>
      <w:r>
        <w:rPr>
          <w:sz w:val="21"/>
        </w:rPr>
        <w:t>transformation</w:t>
      </w:r>
      <w:r>
        <w:rPr>
          <w:spacing w:val="-9"/>
          <w:sz w:val="21"/>
        </w:rPr>
        <w:t> </w:t>
      </w:r>
      <w:r>
        <w:rPr>
          <w:rFonts w:ascii="Liberation Serif" w:hAnsi="Liberation Serif"/>
          <w:i/>
          <w:sz w:val="21"/>
        </w:rPr>
        <w:t>l</w:t>
      </w:r>
      <w:r>
        <w:rPr>
          <w:rFonts w:ascii="Liberation Serif" w:hAnsi="Liberation Serif"/>
          <w:i/>
          <w:spacing w:val="14"/>
          <w:sz w:val="21"/>
        </w:rPr>
        <w:t> </w:t>
      </w:r>
      <w:r>
        <w:rPr>
          <w:sz w:val="21"/>
        </w:rPr>
        <w:t>:</w:t>
      </w:r>
      <w:r>
        <w:rPr>
          <w:spacing w:val="-8"/>
          <w:sz w:val="21"/>
        </w:rPr>
        <w:t> </w:t>
      </w:r>
      <w:r>
        <w:rPr>
          <w:rFonts w:ascii="Liberation Serif" w:hAnsi="Liberation Serif"/>
          <w:i/>
          <w:sz w:val="21"/>
        </w:rPr>
        <w:t>ST</w:t>
      </w:r>
      <w:r>
        <w:rPr>
          <w:rFonts w:ascii="Liberation Serif" w:hAnsi="Liberation Serif"/>
          <w:i/>
          <w:spacing w:val="40"/>
          <w:sz w:val="21"/>
        </w:rPr>
        <w:t> </w:t>
      </w:r>
      <w:r>
        <w:rPr>
          <w:rFonts w:ascii="TeX Gyre Pagella" w:hAnsi="TeX Gyre Pagella"/>
          <w:i/>
          <w:spacing w:val="-10"/>
          <w:sz w:val="21"/>
        </w:rPr>
        <w:t>→</w:t>
      </w:r>
    </w:p>
    <w:p>
      <w:pPr>
        <w:pStyle w:val="BodyText"/>
        <w:spacing w:line="269" w:lineRule="exact"/>
        <w:ind w:left="108"/>
        <w:jc w:val="both"/>
      </w:pPr>
      <w:r>
        <w:rPr>
          <w:rFonts w:ascii="Liberation Serif"/>
          <w:i/>
          <w:spacing w:val="14"/>
        </w:rPr>
        <w:t>TS</w:t>
      </w:r>
      <w:r>
        <w:rPr>
          <w:rFonts w:ascii="Liberation Serif"/>
          <w:i/>
          <w:spacing w:val="37"/>
        </w:rPr>
        <w:t> </w:t>
      </w:r>
      <w:r>
        <w:rPr/>
        <w:t>subject</w:t>
      </w:r>
      <w:r>
        <w:rPr>
          <w:spacing w:val="7"/>
        </w:rPr>
        <w:t> </w:t>
      </w:r>
      <w:r>
        <w:rPr/>
        <w:t>to</w:t>
      </w:r>
      <w:r>
        <w:rPr>
          <w:spacing w:val="7"/>
        </w:rPr>
        <w:t> </w:t>
      </w:r>
      <w:r>
        <w:rPr/>
        <w:t>the</w:t>
      </w:r>
      <w:r>
        <w:rPr>
          <w:spacing w:val="7"/>
        </w:rPr>
        <w:t> </w:t>
      </w:r>
      <w:r>
        <w:rPr/>
        <w:t>following</w:t>
      </w:r>
      <w:r>
        <w:rPr>
          <w:spacing w:val="8"/>
        </w:rPr>
        <w:t> </w:t>
      </w:r>
      <w:r>
        <w:rPr>
          <w:spacing w:val="-2"/>
        </w:rPr>
        <w:t>conditions.</w:t>
      </w:r>
    </w:p>
    <w:p>
      <w:pPr>
        <w:spacing w:before="227"/>
        <w:ind w:left="154" w:right="0" w:firstLine="0"/>
        <w:jc w:val="both"/>
        <w:rPr>
          <w:rFonts w:ascii="Georgia" w:hAnsi="Georgia"/>
          <w:i/>
          <w:sz w:val="21"/>
        </w:rPr>
      </w:pPr>
      <w:r>
        <w:rPr>
          <w:rFonts w:ascii="Liberation Serif" w:hAnsi="Liberation Serif"/>
          <w:i/>
          <w:w w:val="110"/>
          <w:sz w:val="21"/>
        </w:rPr>
        <w:t>μ</w:t>
      </w:r>
      <w:r>
        <w:rPr>
          <w:rFonts w:ascii="Georgia" w:hAnsi="Georgia"/>
          <w:i/>
          <w:w w:val="110"/>
          <w:sz w:val="21"/>
          <w:vertAlign w:val="superscript"/>
        </w:rPr>
        <w:t>T</w:t>
      </w:r>
      <w:r>
        <w:rPr>
          <w:rFonts w:ascii="Georgia" w:hAnsi="Georgia"/>
          <w:i/>
          <w:spacing w:val="-25"/>
          <w:w w:val="110"/>
          <w:sz w:val="21"/>
          <w:vertAlign w:val="baseline"/>
        </w:rPr>
        <w:t> </w:t>
      </w:r>
      <w:r>
        <w:rPr>
          <w:rFonts w:ascii="Liberation Serif" w:hAnsi="Liberation Serif"/>
          <w:i/>
          <w:w w:val="110"/>
          <w:sz w:val="21"/>
          <w:vertAlign w:val="baseline"/>
        </w:rPr>
        <w:t>S </w:t>
      </w:r>
      <w:r>
        <w:rPr>
          <w:rFonts w:ascii="TeX Gyre Pagella" w:hAnsi="TeX Gyre Pagella"/>
          <w:i/>
          <w:w w:val="110"/>
          <w:sz w:val="21"/>
          <w:vertAlign w:val="baseline"/>
        </w:rPr>
        <w:t>◦</w:t>
      </w:r>
      <w:r>
        <w:rPr>
          <w:rFonts w:ascii="TeX Gyre Pagella" w:hAnsi="TeX Gyre Pagella"/>
          <w:i/>
          <w:spacing w:val="-12"/>
          <w:w w:val="110"/>
          <w:sz w:val="21"/>
          <w:vertAlign w:val="baseline"/>
        </w:rPr>
        <w:t> </w:t>
      </w:r>
      <w:r>
        <w:rPr>
          <w:rFonts w:ascii="Liberation Serif" w:hAnsi="Liberation Serif"/>
          <w:i/>
          <w:spacing w:val="14"/>
          <w:w w:val="110"/>
          <w:sz w:val="21"/>
          <w:vertAlign w:val="baseline"/>
        </w:rPr>
        <w:t>Tl</w:t>
      </w:r>
      <w:r>
        <w:rPr>
          <w:rFonts w:ascii="Liberation Serif" w:hAnsi="Liberation Serif"/>
          <w:i/>
          <w:spacing w:val="-8"/>
          <w:w w:val="110"/>
          <w:sz w:val="21"/>
          <w:vertAlign w:val="baseline"/>
        </w:rPr>
        <w:t> </w:t>
      </w:r>
      <w:r>
        <w:rPr>
          <w:rFonts w:ascii="TeX Gyre Pagella" w:hAnsi="TeX Gyre Pagella"/>
          <w:i/>
          <w:w w:val="110"/>
          <w:sz w:val="21"/>
          <w:vertAlign w:val="baseline"/>
        </w:rPr>
        <w:t>◦</w:t>
      </w:r>
      <w:r>
        <w:rPr>
          <w:rFonts w:ascii="TeX Gyre Pagella" w:hAnsi="TeX Gyre Pagella"/>
          <w:i/>
          <w:spacing w:val="-12"/>
          <w:w w:val="110"/>
          <w:sz w:val="21"/>
          <w:vertAlign w:val="baseline"/>
        </w:rPr>
        <w:t> </w:t>
      </w:r>
      <w:r>
        <w:rPr>
          <w:rFonts w:ascii="Liberation Serif" w:hAnsi="Liberation Serif"/>
          <w:i/>
          <w:w w:val="110"/>
          <w:sz w:val="21"/>
          <w:vertAlign w:val="baseline"/>
        </w:rPr>
        <w:t>lT</w:t>
      </w:r>
      <w:r>
        <w:rPr>
          <w:rFonts w:ascii="Liberation Serif" w:hAnsi="Liberation Serif"/>
          <w:i/>
          <w:spacing w:val="29"/>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l</w:t>
      </w:r>
      <w:r>
        <w:rPr>
          <w:rFonts w:ascii="Liberation Serif" w:hAnsi="Liberation Serif"/>
          <w:i/>
          <w:spacing w:val="-8"/>
          <w:w w:val="110"/>
          <w:sz w:val="21"/>
          <w:vertAlign w:val="baseline"/>
        </w:rPr>
        <w:t> </w:t>
      </w:r>
      <w:r>
        <w:rPr>
          <w:rFonts w:ascii="TeX Gyre Pagella" w:hAnsi="TeX Gyre Pagella"/>
          <w:i/>
          <w:w w:val="110"/>
          <w:sz w:val="21"/>
          <w:vertAlign w:val="baseline"/>
        </w:rPr>
        <w:t>◦</w:t>
      </w:r>
      <w:r>
        <w:rPr>
          <w:rFonts w:ascii="TeX Gyre Pagella" w:hAnsi="TeX Gyre Pagella"/>
          <w:i/>
          <w:spacing w:val="-12"/>
          <w:w w:val="110"/>
          <w:sz w:val="21"/>
          <w:vertAlign w:val="baseline"/>
        </w:rPr>
        <w:t> </w:t>
      </w:r>
      <w:r>
        <w:rPr>
          <w:rFonts w:ascii="Liberation Serif" w:hAnsi="Liberation Serif"/>
          <w:i/>
          <w:w w:val="110"/>
          <w:sz w:val="21"/>
          <w:vertAlign w:val="baseline"/>
        </w:rPr>
        <w:t>Sμ</w:t>
      </w:r>
      <w:r>
        <w:rPr>
          <w:rFonts w:ascii="Georgia" w:hAnsi="Georgia"/>
          <w:i/>
          <w:w w:val="110"/>
          <w:sz w:val="21"/>
          <w:vertAlign w:val="superscript"/>
        </w:rPr>
        <w:t>T</w:t>
      </w:r>
      <w:r>
        <w:rPr>
          <w:rFonts w:ascii="Georgia" w:hAnsi="Georgia"/>
          <w:i/>
          <w:spacing w:val="55"/>
          <w:w w:val="110"/>
          <w:sz w:val="21"/>
          <w:vertAlign w:val="baseline"/>
        </w:rPr>
        <w:t>  </w:t>
      </w:r>
      <w:r>
        <w:rPr>
          <w:rFonts w:ascii="Liberation Serif" w:hAnsi="Liberation Serif"/>
          <w:i/>
          <w:w w:val="110"/>
          <w:sz w:val="21"/>
          <w:vertAlign w:val="baseline"/>
        </w:rPr>
        <w:t>l</w:t>
      </w:r>
      <w:r>
        <w:rPr>
          <w:rFonts w:ascii="Liberation Serif" w:hAnsi="Liberation Serif"/>
          <w:i/>
          <w:spacing w:val="-7"/>
          <w:w w:val="110"/>
          <w:sz w:val="21"/>
          <w:vertAlign w:val="baseline"/>
        </w:rPr>
        <w:t> </w:t>
      </w:r>
      <w:r>
        <w:rPr>
          <w:rFonts w:ascii="TeX Gyre Pagella" w:hAnsi="TeX Gyre Pagella"/>
          <w:i/>
          <w:w w:val="110"/>
          <w:sz w:val="21"/>
          <w:vertAlign w:val="baseline"/>
        </w:rPr>
        <w:t>◦</w:t>
      </w:r>
      <w:r>
        <w:rPr>
          <w:rFonts w:ascii="TeX Gyre Pagella" w:hAnsi="TeX Gyre Pagella"/>
          <w:i/>
          <w:spacing w:val="-12"/>
          <w:w w:val="110"/>
          <w:sz w:val="21"/>
          <w:vertAlign w:val="baseline"/>
        </w:rPr>
        <w:t> </w:t>
      </w:r>
      <w:r>
        <w:rPr>
          <w:rFonts w:ascii="Liberation Serif" w:hAnsi="Liberation Serif"/>
          <w:i/>
          <w:w w:val="110"/>
          <w:sz w:val="21"/>
          <w:vertAlign w:val="baseline"/>
        </w:rPr>
        <w:t>Sη</w:t>
      </w:r>
      <w:r>
        <w:rPr>
          <w:rFonts w:ascii="Georgia" w:hAnsi="Georgia"/>
          <w:i/>
          <w:w w:val="110"/>
          <w:sz w:val="21"/>
          <w:vertAlign w:val="superscript"/>
        </w:rPr>
        <w:t>T</w:t>
      </w:r>
      <w:r>
        <w:rPr>
          <w:rFonts w:ascii="Georgia" w:hAnsi="Georgia"/>
          <w:i/>
          <w:spacing w:val="3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η</w:t>
      </w:r>
      <w:r>
        <w:rPr>
          <w:rFonts w:ascii="Georgia" w:hAnsi="Georgia"/>
          <w:i/>
          <w:w w:val="110"/>
          <w:sz w:val="21"/>
          <w:vertAlign w:val="superscript"/>
        </w:rPr>
        <w:t>T</w:t>
      </w:r>
      <w:r>
        <w:rPr>
          <w:rFonts w:ascii="Georgia" w:hAnsi="Georgia"/>
          <w:i/>
          <w:spacing w:val="-24"/>
          <w:w w:val="110"/>
          <w:sz w:val="21"/>
          <w:vertAlign w:val="baseline"/>
        </w:rPr>
        <w:t> </w:t>
      </w:r>
      <w:r>
        <w:rPr>
          <w:rFonts w:ascii="Liberation Serif" w:hAnsi="Liberation Serif"/>
          <w:i/>
          <w:w w:val="110"/>
          <w:sz w:val="21"/>
          <w:vertAlign w:val="baseline"/>
        </w:rPr>
        <w:t>S</w:t>
      </w:r>
      <w:r>
        <w:rPr>
          <w:rFonts w:ascii="Liberation Serif" w:hAnsi="Liberation Serif"/>
          <w:i/>
          <w:spacing w:val="43"/>
          <w:w w:val="110"/>
          <w:sz w:val="21"/>
          <w:vertAlign w:val="baseline"/>
        </w:rPr>
        <w:t>  </w:t>
      </w:r>
      <w:r>
        <w:rPr>
          <w:rFonts w:ascii="Liberation Serif" w:hAnsi="Liberation Serif"/>
          <w:i/>
          <w:spacing w:val="9"/>
          <w:w w:val="110"/>
          <w:sz w:val="21"/>
          <w:vertAlign w:val="baseline"/>
        </w:rPr>
        <w:t>Tμ</w:t>
      </w:r>
      <w:r>
        <w:rPr>
          <w:rFonts w:ascii="Georgia" w:hAnsi="Georgia"/>
          <w:i/>
          <w:spacing w:val="9"/>
          <w:w w:val="110"/>
          <w:sz w:val="21"/>
          <w:vertAlign w:val="superscript"/>
        </w:rPr>
        <w:t>S</w:t>
      </w:r>
      <w:r>
        <w:rPr>
          <w:rFonts w:ascii="Georgia" w:hAnsi="Georgia"/>
          <w:i/>
          <w:spacing w:val="8"/>
          <w:w w:val="110"/>
          <w:sz w:val="21"/>
          <w:vertAlign w:val="baseline"/>
        </w:rPr>
        <w:t> </w:t>
      </w:r>
      <w:r>
        <w:rPr>
          <w:rFonts w:ascii="TeX Gyre Pagella" w:hAnsi="TeX Gyre Pagella"/>
          <w:i/>
          <w:w w:val="110"/>
          <w:sz w:val="21"/>
          <w:vertAlign w:val="baseline"/>
        </w:rPr>
        <w:t>◦</w:t>
      </w:r>
      <w:r>
        <w:rPr>
          <w:rFonts w:ascii="TeX Gyre Pagella" w:hAnsi="TeX Gyre Pagella"/>
          <w:i/>
          <w:spacing w:val="-12"/>
          <w:w w:val="110"/>
          <w:sz w:val="21"/>
          <w:vertAlign w:val="baseline"/>
        </w:rPr>
        <w:t> </w:t>
      </w:r>
      <w:r>
        <w:rPr>
          <w:rFonts w:ascii="Liberation Serif" w:hAnsi="Liberation Serif"/>
          <w:i/>
          <w:w w:val="110"/>
          <w:sz w:val="21"/>
          <w:vertAlign w:val="baseline"/>
        </w:rPr>
        <w:t>lS </w:t>
      </w:r>
      <w:r>
        <w:rPr>
          <w:rFonts w:ascii="TeX Gyre Pagella" w:hAnsi="TeX Gyre Pagella"/>
          <w:i/>
          <w:w w:val="110"/>
          <w:sz w:val="21"/>
          <w:vertAlign w:val="baseline"/>
        </w:rPr>
        <w:t>◦</w:t>
      </w:r>
      <w:r>
        <w:rPr>
          <w:rFonts w:ascii="TeX Gyre Pagella" w:hAnsi="TeX Gyre Pagella"/>
          <w:i/>
          <w:spacing w:val="-11"/>
          <w:w w:val="110"/>
          <w:sz w:val="21"/>
          <w:vertAlign w:val="baseline"/>
        </w:rPr>
        <w:t> </w:t>
      </w:r>
      <w:r>
        <w:rPr>
          <w:rFonts w:ascii="Liberation Serif" w:hAnsi="Liberation Serif"/>
          <w:i/>
          <w:w w:val="110"/>
          <w:sz w:val="21"/>
          <w:vertAlign w:val="baseline"/>
        </w:rPr>
        <w:t>Sl</w:t>
      </w:r>
      <w:r>
        <w:rPr>
          <w:rFonts w:ascii="Liberation Serif" w:hAnsi="Liberation Serif"/>
          <w:i/>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l</w:t>
      </w:r>
      <w:r>
        <w:rPr>
          <w:rFonts w:ascii="Liberation Serif" w:hAnsi="Liberation Serif"/>
          <w:i/>
          <w:spacing w:val="-8"/>
          <w:w w:val="110"/>
          <w:sz w:val="21"/>
          <w:vertAlign w:val="baseline"/>
        </w:rPr>
        <w:t> </w:t>
      </w:r>
      <w:r>
        <w:rPr>
          <w:rFonts w:ascii="TeX Gyre Pagella" w:hAnsi="TeX Gyre Pagella"/>
          <w:i/>
          <w:w w:val="110"/>
          <w:sz w:val="21"/>
          <w:vertAlign w:val="baseline"/>
        </w:rPr>
        <w:t>◦</w:t>
      </w:r>
      <w:r>
        <w:rPr>
          <w:rFonts w:ascii="TeX Gyre Pagella" w:hAnsi="TeX Gyre Pagella"/>
          <w:i/>
          <w:spacing w:val="-12"/>
          <w:w w:val="110"/>
          <w:sz w:val="21"/>
          <w:vertAlign w:val="baseline"/>
        </w:rPr>
        <w:t> </w:t>
      </w:r>
      <w:r>
        <w:rPr>
          <w:rFonts w:ascii="Liberation Serif" w:hAnsi="Liberation Serif"/>
          <w:i/>
          <w:w w:val="110"/>
          <w:sz w:val="21"/>
          <w:vertAlign w:val="baseline"/>
        </w:rPr>
        <w:t>μ</w:t>
      </w:r>
      <w:r>
        <w:rPr>
          <w:rFonts w:ascii="Georgia" w:hAnsi="Georgia"/>
          <w:i/>
          <w:w w:val="110"/>
          <w:sz w:val="21"/>
          <w:vertAlign w:val="superscript"/>
        </w:rPr>
        <w:t>S</w:t>
      </w:r>
      <w:r>
        <w:rPr>
          <w:rFonts w:ascii="Liberation Serif" w:hAnsi="Liberation Serif"/>
          <w:i/>
          <w:w w:val="110"/>
          <w:sz w:val="21"/>
          <w:vertAlign w:val="baseline"/>
        </w:rPr>
        <w:t>T</w:t>
      </w:r>
      <w:r>
        <w:rPr>
          <w:rFonts w:ascii="Liberation Serif" w:hAnsi="Liberation Serif"/>
          <w:i/>
          <w:spacing w:val="52"/>
          <w:w w:val="110"/>
          <w:sz w:val="21"/>
          <w:vertAlign w:val="baseline"/>
        </w:rPr>
        <w:t>  </w:t>
      </w:r>
      <w:r>
        <w:rPr>
          <w:rFonts w:ascii="Liberation Serif" w:hAnsi="Liberation Serif"/>
          <w:i/>
          <w:w w:val="110"/>
          <w:sz w:val="21"/>
          <w:vertAlign w:val="baseline"/>
        </w:rPr>
        <w:t>l</w:t>
      </w:r>
      <w:r>
        <w:rPr>
          <w:rFonts w:ascii="Liberation Serif" w:hAnsi="Liberation Serif"/>
          <w:i/>
          <w:spacing w:val="-8"/>
          <w:w w:val="110"/>
          <w:sz w:val="21"/>
          <w:vertAlign w:val="baseline"/>
        </w:rPr>
        <w:t> </w:t>
      </w:r>
      <w:r>
        <w:rPr>
          <w:rFonts w:ascii="TeX Gyre Pagella" w:hAnsi="TeX Gyre Pagella"/>
          <w:i/>
          <w:w w:val="110"/>
          <w:sz w:val="21"/>
          <w:vertAlign w:val="baseline"/>
        </w:rPr>
        <w:t>◦</w:t>
      </w:r>
      <w:r>
        <w:rPr>
          <w:rFonts w:ascii="TeX Gyre Pagella" w:hAnsi="TeX Gyre Pagella"/>
          <w:i/>
          <w:spacing w:val="-11"/>
          <w:w w:val="110"/>
          <w:sz w:val="21"/>
          <w:vertAlign w:val="baseline"/>
        </w:rPr>
        <w:t> </w:t>
      </w:r>
      <w:r>
        <w:rPr>
          <w:rFonts w:ascii="Liberation Serif" w:hAnsi="Liberation Serif"/>
          <w:i/>
          <w:w w:val="110"/>
          <w:sz w:val="21"/>
          <w:vertAlign w:val="baseline"/>
        </w:rPr>
        <w:t>η</w:t>
      </w:r>
      <w:r>
        <w:rPr>
          <w:rFonts w:ascii="Georgia" w:hAnsi="Georgia"/>
          <w:i/>
          <w:w w:val="110"/>
          <w:sz w:val="21"/>
          <w:vertAlign w:val="superscript"/>
        </w:rPr>
        <w:t>S</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7"/>
          <w:w w:val="110"/>
          <w:sz w:val="21"/>
          <w:vertAlign w:val="baseline"/>
        </w:rPr>
        <w:t>Tη</w:t>
      </w:r>
      <w:r>
        <w:rPr>
          <w:rFonts w:ascii="Georgia" w:hAnsi="Georgia"/>
          <w:i/>
          <w:spacing w:val="7"/>
          <w:w w:val="110"/>
          <w:sz w:val="21"/>
          <w:vertAlign w:val="superscript"/>
        </w:rPr>
        <w:t>S</w:t>
      </w:r>
    </w:p>
    <w:p>
      <w:pPr>
        <w:spacing w:before="219"/>
        <w:ind w:left="426" w:right="0" w:firstLine="0"/>
        <w:jc w:val="left"/>
        <w:rPr>
          <w:sz w:val="21"/>
        </w:rPr>
      </w:pPr>
      <w:r>
        <w:rPr>
          <w:sz w:val="21"/>
        </w:rPr>
        <w:t>Let</w:t>
      </w:r>
      <w:r>
        <w:rPr>
          <w:spacing w:val="4"/>
          <w:sz w:val="21"/>
        </w:rPr>
        <w:t> </w:t>
      </w:r>
      <w:r>
        <w:rPr>
          <w:rFonts w:ascii="Liberation Serif" w:hAnsi="Liberation Serif"/>
          <w:i/>
          <w:sz w:val="21"/>
        </w:rPr>
        <w:t>l</w:t>
      </w:r>
      <w:r>
        <w:rPr>
          <w:rFonts w:ascii="Liberation Serif" w:hAnsi="Liberation Serif"/>
          <w:i/>
          <w:spacing w:val="15"/>
          <w:sz w:val="21"/>
        </w:rPr>
        <w:t> </w:t>
      </w:r>
      <w:r>
        <w:rPr>
          <w:sz w:val="21"/>
        </w:rPr>
        <w:t>:</w:t>
      </w:r>
      <w:r>
        <w:rPr>
          <w:spacing w:val="-5"/>
          <w:sz w:val="21"/>
        </w:rPr>
        <w:t> </w:t>
      </w:r>
      <w:r>
        <w:rPr>
          <w:rFonts w:ascii="Liberation Serif" w:hAnsi="Liberation Serif"/>
          <w:i/>
          <w:sz w:val="21"/>
        </w:rPr>
        <w:t>ST</w:t>
      </w:r>
      <w:r>
        <w:rPr>
          <w:rFonts w:ascii="Liberation Serif" w:hAnsi="Liberation Serif"/>
          <w:i/>
          <w:spacing w:val="42"/>
          <w:sz w:val="21"/>
        </w:rPr>
        <w:t> </w:t>
      </w:r>
      <w:r>
        <w:rPr>
          <w:rFonts w:ascii="TeX Gyre Pagella" w:hAnsi="TeX Gyre Pagella"/>
          <w:i/>
          <w:sz w:val="21"/>
        </w:rPr>
        <w:t>→</w:t>
      </w:r>
      <w:r>
        <w:rPr>
          <w:rFonts w:ascii="TeX Gyre Pagella" w:hAnsi="TeX Gyre Pagella"/>
          <w:i/>
          <w:spacing w:val="12"/>
          <w:sz w:val="21"/>
        </w:rPr>
        <w:t> </w:t>
      </w:r>
      <w:r>
        <w:rPr>
          <w:rFonts w:ascii="Liberation Serif" w:hAnsi="Liberation Serif"/>
          <w:i/>
          <w:spacing w:val="14"/>
          <w:sz w:val="21"/>
        </w:rPr>
        <w:t>TS</w:t>
      </w:r>
      <w:r>
        <w:rPr>
          <w:rFonts w:ascii="Liberation Serif" w:hAnsi="Liberation Serif"/>
          <w:i/>
          <w:spacing w:val="36"/>
          <w:sz w:val="21"/>
        </w:rPr>
        <w:t> </w:t>
      </w:r>
      <w:r>
        <w:rPr>
          <w:sz w:val="21"/>
        </w:rPr>
        <w:t>be</w:t>
      </w:r>
      <w:r>
        <w:rPr>
          <w:spacing w:val="6"/>
          <w:sz w:val="21"/>
        </w:rPr>
        <w:t> </w:t>
      </w:r>
      <w:r>
        <w:rPr>
          <w:sz w:val="21"/>
        </w:rPr>
        <w:t>a</w:t>
      </w:r>
      <w:r>
        <w:rPr>
          <w:spacing w:val="6"/>
          <w:sz w:val="21"/>
        </w:rPr>
        <w:t> </w:t>
      </w:r>
      <w:r>
        <w:rPr>
          <w:sz w:val="21"/>
        </w:rPr>
        <w:t>distributive</w:t>
      </w:r>
      <w:r>
        <w:rPr>
          <w:spacing w:val="7"/>
          <w:sz w:val="21"/>
        </w:rPr>
        <w:t> </w:t>
      </w:r>
      <w:r>
        <w:rPr>
          <w:sz w:val="21"/>
        </w:rPr>
        <w:t>law</w:t>
      </w:r>
      <w:r>
        <w:rPr>
          <w:spacing w:val="6"/>
          <w:sz w:val="21"/>
        </w:rPr>
        <w:t> </w:t>
      </w:r>
      <w:r>
        <w:rPr>
          <w:sz w:val="21"/>
        </w:rPr>
        <w:t>of</w:t>
      </w:r>
      <w:r>
        <w:rPr>
          <w:spacing w:val="7"/>
          <w:sz w:val="21"/>
        </w:rPr>
        <w:t> </w:t>
      </w:r>
      <w:r>
        <w:rPr>
          <w:rFonts w:ascii="Liberation Serif" w:hAnsi="Liberation Serif"/>
          <w:i/>
          <w:sz w:val="21"/>
        </w:rPr>
        <w:t>T</w:t>
      </w:r>
      <w:r>
        <w:rPr>
          <w:rFonts w:ascii="Liberation Serif" w:hAnsi="Liberation Serif"/>
          <w:i/>
          <w:spacing w:val="56"/>
          <w:sz w:val="21"/>
        </w:rPr>
        <w:t> </w:t>
      </w:r>
      <w:r>
        <w:rPr>
          <w:sz w:val="21"/>
        </w:rPr>
        <w:t>over</w:t>
      </w:r>
      <w:r>
        <w:rPr>
          <w:spacing w:val="8"/>
          <w:sz w:val="21"/>
        </w:rPr>
        <w:t> </w:t>
      </w:r>
      <w:r>
        <w:rPr>
          <w:rFonts w:ascii="Liberation Serif" w:hAnsi="Liberation Serif"/>
          <w:i/>
          <w:spacing w:val="-7"/>
          <w:sz w:val="21"/>
        </w:rPr>
        <w:t>S</w:t>
      </w:r>
      <w:r>
        <w:rPr>
          <w:spacing w:val="-7"/>
          <w:sz w:val="21"/>
        </w:rPr>
        <w:t>.</w:t>
      </w:r>
    </w:p>
    <w:p>
      <w:pPr>
        <w:spacing w:line="340" w:lineRule="exact" w:before="116"/>
        <w:ind w:left="108" w:right="0" w:firstLine="0"/>
        <w:jc w:val="both"/>
        <w:rPr>
          <w:i/>
          <w:iCs/>
          <w:sz w:val="21"/>
          <w:szCs w:val="21"/>
        </w:rPr>
      </w:pPr>
      <w:r>
        <w:rPr/>
        <mc:AlternateContent>
          <mc:Choice Requires="wps">
            <w:drawing>
              <wp:anchor distT="0" distB="0" distL="0" distR="0" allowOverlap="1" layoutInCell="1" locked="0" behindDoc="1" simplePos="0" relativeHeight="486872576">
                <wp:simplePos x="0" y="0"/>
                <wp:positionH relativeFrom="page">
                  <wp:posOffset>769512</wp:posOffset>
                </wp:positionH>
                <wp:positionV relativeFrom="paragraph">
                  <wp:posOffset>362637</wp:posOffset>
                </wp:positionV>
                <wp:extent cx="2208530" cy="1346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208530" cy="134620"/>
                        </a:xfrm>
                        <a:prstGeom prst="rect">
                          <a:avLst/>
                        </a:prstGeom>
                      </wps:spPr>
                      <wps:txbx>
                        <w:txbxContent>
                          <w:p>
                            <w:pPr>
                              <w:spacing w:line="212" w:lineRule="exact" w:before="0"/>
                              <w:ind w:left="0" w:right="0" w:firstLine="0"/>
                              <w:jc w:val="left"/>
                              <w:rPr>
                                <w:rFonts w:ascii="Liberation Serif" w:hAnsi="Liberation Serif"/>
                                <w:i/>
                                <w:sz w:val="21"/>
                              </w:rPr>
                            </w:pPr>
                            <w:r>
                              <w:rPr>
                                <w:w w:val="105"/>
                                <w:sz w:val="21"/>
                              </w:rPr>
                              <w:t>=</w:t>
                            </w:r>
                            <w:r>
                              <w:rPr>
                                <w:spacing w:val="-19"/>
                                <w:w w:val="105"/>
                                <w:sz w:val="21"/>
                              </w:rPr>
                              <w:t> </w:t>
                            </w:r>
                            <w:r>
                              <w:rPr>
                                <w:rFonts w:ascii="Liberation Serif" w:hAnsi="Liberation Serif"/>
                                <w:i/>
                                <w:spacing w:val="7"/>
                                <w:w w:val="105"/>
                                <w:sz w:val="21"/>
                              </w:rPr>
                              <w:t>TSTS</w:t>
                            </w:r>
                            <w:r>
                              <w:rPr>
                                <w:rFonts w:ascii="Liberation Serif" w:hAnsi="Liberation Serif"/>
                                <w:i/>
                                <w:spacing w:val="-9"/>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spacing w:val="7"/>
                                <w:w w:val="105"/>
                                <w:sz w:val="21"/>
                              </w:rPr>
                              <w:t>TTSS</w:t>
                            </w:r>
                            <w:r>
                              <w:rPr>
                                <w:rFonts w:ascii="Liberation Serif" w:hAnsi="Liberation Serif"/>
                                <w:i/>
                                <w:spacing w:val="-9"/>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spacing w:val="7"/>
                                <w:w w:val="105"/>
                                <w:sz w:val="21"/>
                              </w:rPr>
                              <w:t>TS</w:t>
                            </w:r>
                            <w:r>
                              <w:rPr>
                                <w:rFonts w:ascii="Liberation Serif" w:hAnsi="Liberation Serif"/>
                                <w:i/>
                                <w:spacing w:val="9"/>
                                <w:w w:val="105"/>
                                <w:sz w:val="21"/>
                              </w:rPr>
                              <w:t> </w:t>
                            </w:r>
                            <w:r>
                              <w:rPr>
                                <w:i/>
                                <w:w w:val="105"/>
                                <w:sz w:val="21"/>
                              </w:rPr>
                              <w:t>and</w:t>
                            </w:r>
                            <w:r>
                              <w:rPr>
                                <w:i/>
                                <w:spacing w:val="-20"/>
                                <w:w w:val="105"/>
                                <w:sz w:val="21"/>
                              </w:rPr>
                              <w:t> </w:t>
                            </w:r>
                            <w:r>
                              <w:rPr>
                                <w:rFonts w:ascii="Liberation Serif" w:hAnsi="Liberation Serif"/>
                                <w:i/>
                                <w:spacing w:val="-10"/>
                                <w:w w:val="105"/>
                                <w:sz w:val="21"/>
                              </w:rPr>
                              <w:t>η</w:t>
                            </w:r>
                          </w:p>
                        </w:txbxContent>
                      </wps:txbx>
                      <wps:bodyPr wrap="square" lIns="0" tIns="0" rIns="0" bIns="0" rtlCol="0">
                        <a:noAutofit/>
                      </wps:bodyPr>
                    </wps:wsp>
                  </a:graphicData>
                </a:graphic>
              </wp:anchor>
            </w:drawing>
          </mc:Choice>
          <mc:Fallback>
            <w:pict>
              <v:shape style="position:absolute;margin-left:60.59156pt;margin-top:28.554096pt;width:173.9pt;height:10.6pt;mso-position-horizontal-relative:page;mso-position-vertical-relative:paragraph;z-index:-16443904" type="#_x0000_t202" id="docshape51" filled="false" stroked="false">
                <v:textbox inset="0,0,0,0">
                  <w:txbxContent>
                    <w:p>
                      <w:pPr>
                        <w:spacing w:line="212" w:lineRule="exact" w:before="0"/>
                        <w:ind w:left="0" w:right="0" w:firstLine="0"/>
                        <w:jc w:val="left"/>
                        <w:rPr>
                          <w:rFonts w:ascii="Liberation Serif" w:hAnsi="Liberation Serif"/>
                          <w:i/>
                          <w:sz w:val="21"/>
                        </w:rPr>
                      </w:pPr>
                      <w:r>
                        <w:rPr>
                          <w:w w:val="105"/>
                          <w:sz w:val="21"/>
                        </w:rPr>
                        <w:t>=</w:t>
                      </w:r>
                      <w:r>
                        <w:rPr>
                          <w:spacing w:val="-19"/>
                          <w:w w:val="105"/>
                          <w:sz w:val="21"/>
                        </w:rPr>
                        <w:t> </w:t>
                      </w:r>
                      <w:r>
                        <w:rPr>
                          <w:rFonts w:ascii="Liberation Serif" w:hAnsi="Liberation Serif"/>
                          <w:i/>
                          <w:spacing w:val="7"/>
                          <w:w w:val="105"/>
                          <w:sz w:val="21"/>
                        </w:rPr>
                        <w:t>TSTS</w:t>
                      </w:r>
                      <w:r>
                        <w:rPr>
                          <w:rFonts w:ascii="Liberation Serif" w:hAnsi="Liberation Serif"/>
                          <w:i/>
                          <w:spacing w:val="-9"/>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spacing w:val="7"/>
                          <w:w w:val="105"/>
                          <w:sz w:val="21"/>
                        </w:rPr>
                        <w:t>TTSS</w:t>
                      </w:r>
                      <w:r>
                        <w:rPr>
                          <w:rFonts w:ascii="Liberation Serif" w:hAnsi="Liberation Serif"/>
                          <w:i/>
                          <w:spacing w:val="-9"/>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spacing w:val="7"/>
                          <w:w w:val="105"/>
                          <w:sz w:val="21"/>
                        </w:rPr>
                        <w:t>TS</w:t>
                      </w:r>
                      <w:r>
                        <w:rPr>
                          <w:rFonts w:ascii="Liberation Serif" w:hAnsi="Liberation Serif"/>
                          <w:i/>
                          <w:spacing w:val="9"/>
                          <w:w w:val="105"/>
                          <w:sz w:val="21"/>
                        </w:rPr>
                        <w:t> </w:t>
                      </w:r>
                      <w:r>
                        <w:rPr>
                          <w:i/>
                          <w:w w:val="105"/>
                          <w:sz w:val="21"/>
                        </w:rPr>
                        <w:t>and</w:t>
                      </w:r>
                      <w:r>
                        <w:rPr>
                          <w:i/>
                          <w:spacing w:val="-20"/>
                          <w:w w:val="105"/>
                          <w:sz w:val="21"/>
                        </w:rPr>
                        <w:t> </w:t>
                      </w:r>
                      <w:r>
                        <w:rPr>
                          <w:rFonts w:ascii="Liberation Serif" w:hAnsi="Liberation Serif"/>
                          <w:i/>
                          <w:spacing w:val="-10"/>
                          <w:w w:val="105"/>
                          <w:sz w:val="21"/>
                        </w:rPr>
                        <w:t>η</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3170644</wp:posOffset>
                </wp:positionH>
                <wp:positionV relativeFrom="paragraph">
                  <wp:posOffset>362637</wp:posOffset>
                </wp:positionV>
                <wp:extent cx="843915"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43915" cy="134620"/>
                        </a:xfrm>
                        <a:prstGeom prst="rect">
                          <a:avLst/>
                        </a:prstGeom>
                      </wps:spPr>
                      <wps:txbx>
                        <w:txbxContent>
                          <w:p>
                            <w:pPr>
                              <w:spacing w:line="212" w:lineRule="exact" w:before="0"/>
                              <w:ind w:left="0" w:right="0" w:firstLine="0"/>
                              <w:jc w:val="left"/>
                              <w:rPr>
                                <w:i/>
                                <w:sz w:val="21"/>
                              </w:rPr>
                            </w:pPr>
                            <w:r>
                              <w:rPr>
                                <w:spacing w:val="-17"/>
                                <w:sz w:val="21"/>
                              </w:rPr>
                              <w:t>=1</w:t>
                            </w:r>
                            <w:r>
                              <w:rPr>
                                <w:spacing w:val="-9"/>
                                <w:sz w:val="21"/>
                              </w:rPr>
                              <w:t> </w:t>
                            </w:r>
                            <w:r>
                              <w:rPr>
                                <w:rFonts w:ascii="TeX Gyre Pagella" w:hAnsi="TeX Gyre Pagella"/>
                                <w:i/>
                                <w:spacing w:val="-17"/>
                                <w:sz w:val="21"/>
                              </w:rPr>
                              <w:t>−−−→</w:t>
                            </w:r>
                            <w:r>
                              <w:rPr>
                                <w:rFonts w:ascii="TeX Gyre Pagella" w:hAnsi="TeX Gyre Pagella"/>
                                <w:i/>
                                <w:spacing w:val="10"/>
                                <w:sz w:val="21"/>
                              </w:rPr>
                              <w:t> </w:t>
                            </w:r>
                            <w:r>
                              <w:rPr>
                                <w:rFonts w:ascii="Liberation Serif" w:hAnsi="Liberation Serif"/>
                                <w:i/>
                                <w:spacing w:val="-17"/>
                                <w:sz w:val="21"/>
                              </w:rPr>
                              <w:t>TS</w:t>
                            </w:r>
                            <w:r>
                              <w:rPr>
                                <w:i/>
                                <w:spacing w:val="-17"/>
                                <w:sz w:val="21"/>
                              </w:rPr>
                              <w:t>.</w:t>
                            </w:r>
                          </w:p>
                        </w:txbxContent>
                      </wps:txbx>
                      <wps:bodyPr wrap="square" lIns="0" tIns="0" rIns="0" bIns="0" rtlCol="0">
                        <a:noAutofit/>
                      </wps:bodyPr>
                    </wps:wsp>
                  </a:graphicData>
                </a:graphic>
              </wp:anchor>
            </w:drawing>
          </mc:Choice>
          <mc:Fallback>
            <w:pict>
              <v:shape style="position:absolute;margin-left:249.657059pt;margin-top:28.554096pt;width:66.45pt;height:10.6pt;mso-position-horizontal-relative:page;mso-position-vertical-relative:paragraph;z-index:-16443392" type="#_x0000_t202" id="docshape52" filled="false" stroked="false">
                <v:textbox inset="0,0,0,0">
                  <w:txbxContent>
                    <w:p>
                      <w:pPr>
                        <w:spacing w:line="212" w:lineRule="exact" w:before="0"/>
                        <w:ind w:left="0" w:right="0" w:firstLine="0"/>
                        <w:jc w:val="left"/>
                        <w:rPr>
                          <w:i/>
                          <w:sz w:val="21"/>
                        </w:rPr>
                      </w:pPr>
                      <w:r>
                        <w:rPr>
                          <w:spacing w:val="-17"/>
                          <w:sz w:val="21"/>
                        </w:rPr>
                        <w:t>=1</w:t>
                      </w:r>
                      <w:r>
                        <w:rPr>
                          <w:spacing w:val="-9"/>
                          <w:sz w:val="21"/>
                        </w:rPr>
                        <w:t> </w:t>
                      </w:r>
                      <w:r>
                        <w:rPr>
                          <w:rFonts w:ascii="TeX Gyre Pagella" w:hAnsi="TeX Gyre Pagella"/>
                          <w:i/>
                          <w:spacing w:val="-17"/>
                          <w:sz w:val="21"/>
                        </w:rPr>
                        <w:t>−−−→</w:t>
                      </w:r>
                      <w:r>
                        <w:rPr>
                          <w:rFonts w:ascii="TeX Gyre Pagella" w:hAnsi="TeX Gyre Pagella"/>
                          <w:i/>
                          <w:spacing w:val="10"/>
                          <w:sz w:val="21"/>
                        </w:rPr>
                        <w:t> </w:t>
                      </w:r>
                      <w:r>
                        <w:rPr>
                          <w:rFonts w:ascii="Liberation Serif" w:hAnsi="Liberation Serif"/>
                          <w:i/>
                          <w:spacing w:val="-17"/>
                          <w:sz w:val="21"/>
                        </w:rPr>
                        <w:t>TS</w:t>
                      </w:r>
                      <w:r>
                        <w:rPr>
                          <w:i/>
                          <w:spacing w:val="-17"/>
                          <w:sz w:val="21"/>
                        </w:rPr>
                        <w:t>.</w:t>
                      </w:r>
                    </w:p>
                  </w:txbxContent>
                </v:textbox>
                <w10:wrap type="none"/>
              </v:shape>
            </w:pict>
          </mc:Fallback>
        </mc:AlternateContent>
      </w:r>
      <w:r>
        <w:rPr>
          <w:b/>
          <w:bCs/>
          <w:w w:val="105"/>
          <w:sz w:val="21"/>
          <w:szCs w:val="21"/>
        </w:rPr>
        <w:t>Lemma</w:t>
      </w:r>
      <w:r>
        <w:rPr>
          <w:b/>
          <w:bCs/>
          <w:spacing w:val="-9"/>
          <w:w w:val="105"/>
          <w:sz w:val="21"/>
          <w:szCs w:val="21"/>
        </w:rPr>
        <w:t> </w:t>
      </w:r>
      <w:r>
        <w:rPr>
          <w:b/>
          <w:bCs/>
          <w:w w:val="105"/>
          <w:sz w:val="21"/>
          <w:szCs w:val="21"/>
        </w:rPr>
        <w:t>4.7</w:t>
      </w:r>
      <w:r>
        <w:rPr>
          <w:b/>
          <w:bCs/>
          <w:spacing w:val="19"/>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TS,</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0"/>
          <w:w w:val="105"/>
          <w:sz w:val="21"/>
          <w:szCs w:val="21"/>
        </w:rPr>
        <w:t>μ</w:t>
      </w:r>
      <w:r>
        <w:rPr>
          <w:rFonts w:ascii="Georgia" w:hAnsi="Georgia" w:cs="Georgia" w:eastAsia="Georgia"/>
          <w:i/>
          <w:iCs/>
          <w:spacing w:val="10"/>
          <w:w w:val="105"/>
          <w:sz w:val="21"/>
          <w:szCs w:val="21"/>
          <w:vertAlign w:val="superscript"/>
        </w:rPr>
        <w:t>TS</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2"/>
          <w:w w:val="105"/>
          <w:sz w:val="21"/>
          <w:szCs w:val="21"/>
          <w:vertAlign w:val="baseline"/>
        </w:rPr>
        <w:t>η</w:t>
      </w:r>
      <w:r>
        <w:rPr>
          <w:rFonts w:ascii="Georgia" w:hAnsi="Georgia" w:cs="Georgia" w:eastAsia="Georgia"/>
          <w:i/>
          <w:iCs/>
          <w:spacing w:val="12"/>
          <w:w w:val="105"/>
          <w:sz w:val="21"/>
          <w:szCs w:val="21"/>
          <w:vertAlign w:val="superscript"/>
        </w:rPr>
        <w:t>TS</w:t>
      </w:r>
      <w:r>
        <w:rPr>
          <w:rFonts w:ascii="TeX Gyre Pagella" w:hAnsi="TeX Gyre Pagella" w:cs="TeX Gyre Pagella" w:eastAsia="TeX Gyre Pagella"/>
          <w:i/>
          <w:iCs/>
          <w:spacing w:val="12"/>
          <w:w w:val="105"/>
          <w:sz w:val="21"/>
          <w:szCs w:val="21"/>
          <w:vertAlign w:val="baseline"/>
        </w:rPr>
        <w:t>⟩</w:t>
      </w:r>
      <w:r>
        <w:rPr>
          <w:rFonts w:ascii="TeX Gyre Pagella" w:hAnsi="TeX Gyre Pagella" w:cs="TeX Gyre Pagella" w:eastAsia="TeX Gyre Pagella"/>
          <w:i/>
          <w:iCs/>
          <w:spacing w:val="26"/>
          <w:w w:val="105"/>
          <w:sz w:val="21"/>
          <w:szCs w:val="21"/>
          <w:vertAlign w:val="baseline"/>
        </w:rPr>
        <w:t> </w:t>
      </w:r>
      <w:r>
        <w:rPr>
          <w:i/>
          <w:iCs/>
          <w:w w:val="105"/>
          <w:sz w:val="21"/>
          <w:szCs w:val="21"/>
          <w:vertAlign w:val="baseline"/>
        </w:rPr>
        <w:t>is</w:t>
      </w:r>
      <w:r>
        <w:rPr>
          <w:i/>
          <w:iCs/>
          <w:spacing w:val="3"/>
          <w:w w:val="105"/>
          <w:sz w:val="21"/>
          <w:szCs w:val="21"/>
          <w:vertAlign w:val="baseline"/>
        </w:rPr>
        <w:t> </w:t>
      </w:r>
      <w:r>
        <w:rPr>
          <w:i/>
          <w:iCs/>
          <w:w w:val="105"/>
          <w:sz w:val="21"/>
          <w:szCs w:val="21"/>
          <w:vertAlign w:val="baseline"/>
        </w:rPr>
        <w:t>a</w:t>
      </w:r>
      <w:r>
        <w:rPr>
          <w:i/>
          <w:iCs/>
          <w:spacing w:val="3"/>
          <w:w w:val="105"/>
          <w:sz w:val="21"/>
          <w:szCs w:val="21"/>
          <w:vertAlign w:val="baseline"/>
        </w:rPr>
        <w:t> </w:t>
      </w:r>
      <w:r>
        <w:rPr>
          <w:i/>
          <w:iCs/>
          <w:w w:val="105"/>
          <w:sz w:val="21"/>
          <w:szCs w:val="21"/>
          <w:vertAlign w:val="baseline"/>
        </w:rPr>
        <w:t>monad</w:t>
      </w:r>
      <w:r>
        <w:rPr>
          <w:i/>
          <w:iCs/>
          <w:spacing w:val="3"/>
          <w:w w:val="105"/>
          <w:sz w:val="21"/>
          <w:szCs w:val="21"/>
          <w:vertAlign w:val="baseline"/>
        </w:rPr>
        <w:t> </w:t>
      </w:r>
      <w:r>
        <w:rPr>
          <w:i/>
          <w:iCs/>
          <w:w w:val="105"/>
          <w:sz w:val="21"/>
          <w:szCs w:val="21"/>
          <w:vertAlign w:val="baseline"/>
        </w:rPr>
        <w:t>over</w:t>
      </w:r>
      <w:r>
        <w:rPr>
          <w:i/>
          <w:iCs/>
          <w:spacing w:val="3"/>
          <w:w w:val="105"/>
          <w:sz w:val="21"/>
          <w:szCs w:val="21"/>
          <w:vertAlign w:val="baseline"/>
        </w:rPr>
        <w:t> </w:t>
      </w:r>
      <w:r>
        <w:rPr>
          <w:rFonts w:ascii="TeX Gyre Pagella" w:hAnsi="TeX Gyre Pagella" w:cs="TeX Gyre Pagella" w:eastAsia="TeX Gyre Pagella"/>
          <w:i/>
          <w:iCs/>
          <w:w w:val="105"/>
          <w:sz w:val="21"/>
          <w:szCs w:val="21"/>
          <w:vertAlign w:val="baseline"/>
        </w:rPr>
        <w:t>V</w:t>
      </w:r>
      <w:r>
        <w:rPr>
          <w:i/>
          <w:iCs/>
          <w:w w:val="105"/>
          <w:sz w:val="21"/>
          <w:szCs w:val="21"/>
          <w:vertAlign w:val="baseline"/>
        </w:rPr>
        <w:t>,</w:t>
      </w:r>
      <w:r>
        <w:rPr>
          <w:i/>
          <w:iCs/>
          <w:spacing w:val="5"/>
          <w:w w:val="105"/>
          <w:sz w:val="21"/>
          <w:szCs w:val="21"/>
          <w:vertAlign w:val="baseline"/>
        </w:rPr>
        <w:t> </w:t>
      </w:r>
      <w:r>
        <w:rPr>
          <w:i/>
          <w:iCs/>
          <w:w w:val="105"/>
          <w:sz w:val="21"/>
          <w:szCs w:val="21"/>
          <w:vertAlign w:val="baseline"/>
        </w:rPr>
        <w:t>where</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Georgia" w:hAnsi="Georgia" w:cs="Georgia" w:eastAsia="Georgia"/>
          <w:i/>
          <w:iCs/>
          <w:w w:val="105"/>
          <w:sz w:val="21"/>
          <w:szCs w:val="21"/>
          <w:vertAlign w:val="superscript"/>
        </w:rPr>
        <w:t>TS</w:t>
      </w:r>
      <w:r>
        <w:rPr>
          <w:rFonts w:ascii="Georgia" w:hAnsi="Georgia" w:cs="Georgia" w:eastAsia="Georgia"/>
          <w:i/>
          <w:iCs/>
          <w:spacing w:val="46"/>
          <w:w w:val="105"/>
          <w:sz w:val="21"/>
          <w:szCs w:val="21"/>
          <w:vertAlign w:val="baseline"/>
        </w:rPr>
        <w:t> </w:t>
      </w:r>
      <w:r>
        <w:rPr>
          <w:i/>
          <w:iCs/>
          <w:w w:val="105"/>
          <w:sz w:val="21"/>
          <w:szCs w:val="21"/>
          <w:vertAlign w:val="baseline"/>
        </w:rPr>
        <w:t>and</w:t>
      </w:r>
      <w:r>
        <w:rPr>
          <w:i/>
          <w:iCs/>
          <w:spacing w:val="3"/>
          <w:w w:val="105"/>
          <w:sz w:val="21"/>
          <w:szCs w:val="21"/>
          <w:vertAlign w:val="baseline"/>
        </w:rPr>
        <w:t> </w:t>
      </w:r>
      <w:r>
        <w:rPr>
          <w:rFonts w:ascii="Liberation Serif" w:hAnsi="Liberation Serif" w:cs="Liberation Serif" w:eastAsia="Liberation Serif"/>
          <w:i/>
          <w:iCs/>
          <w:spacing w:val="10"/>
          <w:w w:val="105"/>
          <w:sz w:val="21"/>
          <w:szCs w:val="21"/>
          <w:vertAlign w:val="baseline"/>
        </w:rPr>
        <w:t>η</w:t>
      </w:r>
      <w:r>
        <w:rPr>
          <w:rFonts w:ascii="Georgia" w:hAnsi="Georgia" w:cs="Georgia" w:eastAsia="Georgia"/>
          <w:i/>
          <w:iCs/>
          <w:spacing w:val="10"/>
          <w:w w:val="105"/>
          <w:sz w:val="21"/>
          <w:szCs w:val="21"/>
          <w:vertAlign w:val="superscript"/>
        </w:rPr>
        <w:t>TS</w:t>
      </w:r>
      <w:r>
        <w:rPr>
          <w:rFonts w:ascii="Georgia" w:hAnsi="Georgia" w:cs="Georgia" w:eastAsia="Georgia"/>
          <w:i/>
          <w:iCs/>
          <w:spacing w:val="45"/>
          <w:w w:val="105"/>
          <w:sz w:val="21"/>
          <w:szCs w:val="21"/>
          <w:vertAlign w:val="baseline"/>
        </w:rPr>
        <w:t> </w:t>
      </w:r>
      <w:r>
        <w:rPr>
          <w:i/>
          <w:iCs/>
          <w:w w:val="105"/>
          <w:sz w:val="21"/>
          <w:szCs w:val="21"/>
          <w:vertAlign w:val="baseline"/>
        </w:rPr>
        <w:t>are</w:t>
      </w:r>
      <w:r>
        <w:rPr>
          <w:i/>
          <w:iCs/>
          <w:spacing w:val="3"/>
          <w:w w:val="105"/>
          <w:sz w:val="21"/>
          <w:szCs w:val="21"/>
          <w:vertAlign w:val="baseline"/>
        </w:rPr>
        <w:t> </w:t>
      </w:r>
      <w:r>
        <w:rPr>
          <w:i/>
          <w:iCs/>
          <w:w w:val="105"/>
          <w:sz w:val="21"/>
          <w:szCs w:val="21"/>
          <w:vertAlign w:val="baseline"/>
        </w:rPr>
        <w:t>given</w:t>
      </w:r>
      <w:r>
        <w:rPr>
          <w:i/>
          <w:iCs/>
          <w:spacing w:val="3"/>
          <w:w w:val="105"/>
          <w:sz w:val="21"/>
          <w:szCs w:val="21"/>
          <w:vertAlign w:val="baseline"/>
        </w:rPr>
        <w:t> </w:t>
      </w:r>
      <w:r>
        <w:rPr>
          <w:i/>
          <w:iCs/>
          <w:spacing w:val="-5"/>
          <w:w w:val="105"/>
          <w:sz w:val="21"/>
          <w:szCs w:val="21"/>
          <w:vertAlign w:val="baseline"/>
        </w:rPr>
        <w:t>by</w:t>
      </w:r>
    </w:p>
    <w:p>
      <w:pPr>
        <w:spacing w:after="0" w:line="340" w:lineRule="exact"/>
        <w:jc w:val="both"/>
        <w:rPr>
          <w:sz w:val="21"/>
          <w:szCs w:val="21"/>
        </w:rPr>
        <w:sectPr>
          <w:pgSz w:w="9360" w:h="13610"/>
          <w:pgMar w:header="860" w:footer="0" w:top="1060" w:bottom="280" w:left="680" w:right="420"/>
        </w:sectPr>
      </w:pPr>
    </w:p>
    <w:p>
      <w:pPr>
        <w:spacing w:before="59"/>
        <w:ind w:left="108" w:right="0" w:firstLine="0"/>
        <w:jc w:val="left"/>
        <w:rPr>
          <w:rFonts w:ascii="Georgia" w:hAnsi="Georgia"/>
          <w:i/>
          <w:sz w:val="15"/>
        </w:rPr>
      </w:pPr>
      <w:r>
        <w:rPr>
          <w:rFonts w:ascii="Liberation Serif" w:hAnsi="Liberation Serif"/>
          <w:i/>
          <w:spacing w:val="-5"/>
          <w:w w:val="115"/>
          <w:position w:val="-7"/>
          <w:sz w:val="21"/>
        </w:rPr>
        <w:t>μ</w:t>
      </w:r>
      <w:r>
        <w:rPr>
          <w:rFonts w:ascii="Georgia" w:hAnsi="Georgia"/>
          <w:i/>
          <w:spacing w:val="-5"/>
          <w:w w:val="115"/>
          <w:sz w:val="15"/>
        </w:rPr>
        <w:t>TS</w:t>
      </w:r>
      <w:r>
        <w:rPr>
          <w:rFonts w:ascii="Georgia" w:hAnsi="Georgia"/>
          <w:i/>
          <w:w w:val="115"/>
          <w:sz w:val="15"/>
        </w:rPr>
        <w:t> </w:t>
      </w:r>
    </w:p>
    <w:p>
      <w:pPr>
        <w:spacing w:before="16"/>
        <w:ind w:left="108" w:right="0" w:firstLine="0"/>
        <w:jc w:val="left"/>
        <w:rPr>
          <w:rFonts w:ascii="Georgia"/>
          <w:i/>
          <w:sz w:val="15"/>
        </w:rPr>
      </w:pPr>
      <w:r>
        <w:rPr/>
        <w:br w:type="column"/>
      </w:r>
      <w:r>
        <w:rPr>
          <w:rFonts w:ascii="Georgia"/>
          <w:i/>
          <w:sz w:val="15"/>
        </w:rPr>
        <w:t>T</w:t>
      </w:r>
      <w:r>
        <w:rPr>
          <w:rFonts w:ascii="Georgia"/>
          <w:i/>
          <w:spacing w:val="-12"/>
          <w:sz w:val="15"/>
        </w:rPr>
        <w:t> </w:t>
      </w:r>
      <w:r>
        <w:rPr>
          <w:rFonts w:ascii="Georgia"/>
          <w:i/>
          <w:spacing w:val="-7"/>
          <w:w w:val="115"/>
          <w:sz w:val="15"/>
        </w:rPr>
        <w:t>lS</w:t>
      </w:r>
    </w:p>
    <w:p>
      <w:pPr>
        <w:spacing w:line="151" w:lineRule="auto" w:before="18"/>
        <w:ind w:left="108" w:right="0" w:firstLine="0"/>
        <w:jc w:val="left"/>
        <w:rPr>
          <w:rFonts w:ascii="Georgia" w:hAnsi="Georgia"/>
          <w:i/>
          <w:sz w:val="11"/>
        </w:rPr>
      </w:pPr>
      <w:r>
        <w:rPr/>
        <w:br w:type="column"/>
      </w:r>
      <w:r>
        <w:rPr>
          <w:rFonts w:ascii="Georgia" w:hAnsi="Georgia"/>
          <w:i/>
          <w:w w:val="120"/>
          <w:position w:val="-4"/>
          <w:sz w:val="15"/>
        </w:rPr>
        <w:t>μ</w:t>
      </w:r>
      <w:r>
        <w:rPr>
          <w:rFonts w:ascii="Georgia" w:hAnsi="Georgia"/>
          <w:i/>
          <w:w w:val="120"/>
          <w:sz w:val="11"/>
        </w:rPr>
        <w:t>T</w:t>
      </w:r>
      <w:r>
        <w:rPr>
          <w:rFonts w:ascii="Georgia" w:hAnsi="Georgia"/>
          <w:i/>
          <w:spacing w:val="-7"/>
          <w:w w:val="120"/>
          <w:sz w:val="11"/>
        </w:rPr>
        <w:t> </w:t>
      </w:r>
      <w:r>
        <w:rPr>
          <w:rFonts w:ascii="Georgia" w:hAnsi="Georgia"/>
          <w:i/>
          <w:spacing w:val="-5"/>
          <w:w w:val="125"/>
          <w:position w:val="-4"/>
          <w:sz w:val="15"/>
        </w:rPr>
        <w:t>μ</w:t>
      </w:r>
      <w:r>
        <w:rPr>
          <w:rFonts w:ascii="Georgia" w:hAnsi="Georgia"/>
          <w:i/>
          <w:spacing w:val="-5"/>
          <w:w w:val="125"/>
          <w:sz w:val="11"/>
        </w:rPr>
        <w:t>S</w:t>
      </w:r>
    </w:p>
    <w:p>
      <w:pPr>
        <w:tabs>
          <w:tab w:pos="842" w:val="left" w:leader="none"/>
        </w:tabs>
        <w:spacing w:line="151" w:lineRule="auto" w:before="0"/>
        <w:ind w:left="108" w:right="0" w:firstLine="0"/>
        <w:jc w:val="left"/>
        <w:rPr>
          <w:rFonts w:ascii="Georgia" w:hAnsi="Georgia"/>
          <w:i/>
          <w:sz w:val="11"/>
        </w:rPr>
      </w:pPr>
      <w:r>
        <w:rPr/>
        <w:br w:type="column"/>
      </w:r>
      <w:r>
        <w:rPr>
          <w:rFonts w:ascii="Georgia" w:hAnsi="Georgia"/>
          <w:i/>
          <w:spacing w:val="6"/>
          <w:w w:val="110"/>
          <w:position w:val="-10"/>
          <w:sz w:val="15"/>
        </w:rPr>
        <w:t>TS</w:t>
      </w:r>
      <w:r>
        <w:rPr>
          <w:rFonts w:ascii="Georgia" w:hAnsi="Georgia"/>
          <w:i/>
          <w:position w:val="-10"/>
          <w:sz w:val="15"/>
        </w:rPr>
        <w:tab/>
      </w:r>
      <w:r>
        <w:rPr>
          <w:rFonts w:ascii="Georgia" w:hAnsi="Georgia"/>
          <w:i/>
          <w:w w:val="110"/>
          <w:position w:val="-4"/>
          <w:sz w:val="15"/>
        </w:rPr>
        <w:t>η</w:t>
      </w:r>
      <w:r>
        <w:rPr>
          <w:rFonts w:ascii="Georgia" w:hAnsi="Georgia"/>
          <w:i/>
          <w:w w:val="110"/>
          <w:sz w:val="11"/>
        </w:rPr>
        <w:t>T</w:t>
      </w:r>
      <w:r>
        <w:rPr>
          <w:rFonts w:ascii="Georgia" w:hAnsi="Georgia"/>
          <w:i/>
          <w:spacing w:val="-1"/>
          <w:w w:val="110"/>
          <w:sz w:val="11"/>
        </w:rPr>
        <w:t> </w:t>
      </w:r>
      <w:r>
        <w:rPr>
          <w:rFonts w:ascii="Georgia" w:hAnsi="Georgia"/>
          <w:i/>
          <w:spacing w:val="-5"/>
          <w:w w:val="110"/>
          <w:position w:val="-4"/>
          <w:sz w:val="15"/>
        </w:rPr>
        <w:t>η</w:t>
      </w:r>
      <w:r>
        <w:rPr>
          <w:rFonts w:ascii="Georgia" w:hAnsi="Georgia"/>
          <w:i/>
          <w:spacing w:val="-5"/>
          <w:w w:val="110"/>
          <w:sz w:val="11"/>
        </w:rPr>
        <w:t>S</w:t>
      </w:r>
    </w:p>
    <w:p>
      <w:pPr>
        <w:spacing w:after="0" w:line="151" w:lineRule="auto"/>
        <w:jc w:val="left"/>
        <w:rPr>
          <w:rFonts w:ascii="Georgia" w:hAnsi="Georgia"/>
          <w:sz w:val="11"/>
        </w:rPr>
        <w:sectPr>
          <w:type w:val="continuous"/>
          <w:pgSz w:w="9360" w:h="13610"/>
          <w:pgMar w:header="860" w:footer="0" w:top="800" w:bottom="280" w:left="680" w:right="420"/>
          <w:cols w:num="4" w:equalWidth="0">
            <w:col w:w="518" w:space="829"/>
            <w:col w:w="418" w:space="697"/>
            <w:col w:w="548" w:space="899"/>
            <w:col w:w="4351"/>
          </w:cols>
        </w:sectPr>
      </w:pPr>
    </w:p>
    <w:p>
      <w:pPr>
        <w:spacing w:line="328" w:lineRule="exact" w:before="156"/>
        <w:ind w:left="108" w:right="0" w:firstLine="0"/>
        <w:jc w:val="left"/>
        <w:rPr>
          <w:sz w:val="21"/>
        </w:rPr>
      </w:pPr>
      <w:r>
        <w:rPr>
          <w:b/>
          <w:sz w:val="21"/>
        </w:rPr>
        <w:t>Definition</w:t>
      </w:r>
      <w:r>
        <w:rPr>
          <w:b/>
          <w:spacing w:val="1"/>
          <w:sz w:val="21"/>
        </w:rPr>
        <w:t> </w:t>
      </w:r>
      <w:r>
        <w:rPr>
          <w:b/>
          <w:sz w:val="21"/>
        </w:rPr>
        <w:t>4.8</w:t>
      </w:r>
      <w:r>
        <w:rPr>
          <w:b/>
          <w:spacing w:val="27"/>
          <w:sz w:val="21"/>
        </w:rPr>
        <w:t> </w:t>
      </w:r>
      <w:r>
        <w:rPr>
          <w:rFonts w:ascii="Liberation Serif" w:hAnsi="Liberation Serif"/>
          <w:i/>
          <w:sz w:val="21"/>
        </w:rPr>
        <w:t>l</w:t>
      </w:r>
      <w:r>
        <w:rPr>
          <w:rFonts w:ascii="Liberation Serif" w:hAnsi="Liberation Serif"/>
          <w:i/>
          <w:spacing w:val="31"/>
          <w:sz w:val="21"/>
        </w:rPr>
        <w:t> </w:t>
      </w:r>
      <w:r>
        <w:rPr>
          <w:sz w:val="21"/>
        </w:rPr>
        <w:t>induces</w:t>
      </w:r>
      <w:r>
        <w:rPr>
          <w:spacing w:val="8"/>
          <w:sz w:val="21"/>
        </w:rPr>
        <w:t> </w:t>
      </w:r>
      <w:r>
        <w:rPr>
          <w:sz w:val="21"/>
        </w:rPr>
        <w:t>an</w:t>
      </w:r>
      <w:r>
        <w:rPr>
          <w:spacing w:val="10"/>
          <w:sz w:val="21"/>
        </w:rPr>
        <w:t> </w:t>
      </w:r>
      <w:r>
        <w:rPr>
          <w:sz w:val="21"/>
        </w:rPr>
        <w:t>endofunctor</w:t>
      </w:r>
      <w:r>
        <w:rPr>
          <w:spacing w:val="9"/>
          <w:sz w:val="21"/>
        </w:rPr>
        <w:t> </w:t>
      </w:r>
      <w:r>
        <w:rPr>
          <w:rFonts w:ascii="Liberation Serif" w:hAnsi="Liberation Serif"/>
          <w:i/>
          <w:sz w:val="21"/>
        </w:rPr>
        <w:t>S</w:t>
      </w:r>
      <w:r>
        <w:rPr>
          <w:rFonts w:ascii="Georgia" w:hAnsi="Georgia"/>
          <w:i/>
          <w:sz w:val="21"/>
          <w:vertAlign w:val="subscript"/>
        </w:rPr>
        <w:t>T</w:t>
      </w:r>
      <w:r>
        <w:rPr>
          <w:rFonts w:ascii="Georgia" w:hAnsi="Georgia"/>
          <w:i/>
          <w:spacing w:val="54"/>
          <w:sz w:val="21"/>
          <w:vertAlign w:val="baseline"/>
        </w:rPr>
        <w:t> </w:t>
      </w:r>
      <w:r>
        <w:rPr>
          <w:sz w:val="21"/>
          <w:vertAlign w:val="baseline"/>
        </w:rPr>
        <w:t>:</w:t>
      </w:r>
      <w:r>
        <w:rPr>
          <w:spacing w:val="3"/>
          <w:sz w:val="21"/>
          <w:vertAlign w:val="baseline"/>
        </w:rPr>
        <w:t> </w:t>
      </w:r>
      <w:r>
        <w:rPr>
          <w:rFonts w:ascii="TeX Gyre Pagella" w:hAnsi="TeX Gyre Pagella"/>
          <w:i/>
          <w:sz w:val="21"/>
          <w:vertAlign w:val="baseline"/>
        </w:rPr>
        <w:t>V</w:t>
      </w:r>
      <w:r>
        <w:rPr>
          <w:rFonts w:ascii="Georgia" w:hAnsi="Georgia"/>
          <w:i/>
          <w:sz w:val="21"/>
          <w:vertAlign w:val="subscript"/>
        </w:rPr>
        <w:t>T</w:t>
      </w:r>
      <w:r>
        <w:rPr>
          <w:rFonts w:ascii="Georgia" w:hAnsi="Georgia"/>
          <w:i/>
          <w:spacing w:val="54"/>
          <w:sz w:val="21"/>
          <w:vertAlign w:val="baseline"/>
        </w:rPr>
        <w:t> </w:t>
      </w:r>
      <w:r>
        <w:rPr>
          <w:rFonts w:ascii="TeX Gyre Pagella" w:hAnsi="TeX Gyre Pagella"/>
          <w:i/>
          <w:sz w:val="21"/>
          <w:vertAlign w:val="baseline"/>
        </w:rPr>
        <w:t>→</w:t>
      </w:r>
      <w:r>
        <w:rPr>
          <w:rFonts w:ascii="TeX Gyre Pagella" w:hAnsi="TeX Gyre Pagella"/>
          <w:i/>
          <w:spacing w:val="19"/>
          <w:sz w:val="21"/>
          <w:vertAlign w:val="baseline"/>
        </w:rPr>
        <w:t> </w:t>
      </w:r>
      <w:r>
        <w:rPr>
          <w:rFonts w:ascii="TeX Gyre Pagella" w:hAnsi="TeX Gyre Pagella"/>
          <w:i/>
          <w:sz w:val="21"/>
          <w:vertAlign w:val="baseline"/>
        </w:rPr>
        <w:t>V</w:t>
      </w:r>
      <w:r>
        <w:rPr>
          <w:rFonts w:ascii="Georgia" w:hAnsi="Georgia"/>
          <w:i/>
          <w:sz w:val="21"/>
          <w:vertAlign w:val="subscript"/>
        </w:rPr>
        <w:t>T</w:t>
      </w:r>
      <w:r>
        <w:rPr>
          <w:rFonts w:ascii="Georgia" w:hAnsi="Georgia"/>
          <w:i/>
          <w:spacing w:val="61"/>
          <w:sz w:val="21"/>
          <w:vertAlign w:val="baseline"/>
        </w:rPr>
        <w:t> </w:t>
      </w:r>
      <w:r>
        <w:rPr>
          <w:sz w:val="21"/>
          <w:vertAlign w:val="baseline"/>
        </w:rPr>
        <w:t>over</w:t>
      </w:r>
      <w:r>
        <w:rPr>
          <w:spacing w:val="10"/>
          <w:sz w:val="21"/>
          <w:vertAlign w:val="baseline"/>
        </w:rPr>
        <w:t> </w:t>
      </w:r>
      <w:r>
        <w:rPr>
          <w:sz w:val="21"/>
          <w:vertAlign w:val="baseline"/>
        </w:rPr>
        <w:t>the</w:t>
      </w:r>
      <w:r>
        <w:rPr>
          <w:spacing w:val="8"/>
          <w:sz w:val="21"/>
          <w:vertAlign w:val="baseline"/>
        </w:rPr>
        <w:t> </w:t>
      </w:r>
      <w:r>
        <w:rPr>
          <w:sz w:val="21"/>
          <w:vertAlign w:val="baseline"/>
        </w:rPr>
        <w:t>Kleisli</w:t>
      </w:r>
      <w:r>
        <w:rPr>
          <w:spacing w:val="9"/>
          <w:sz w:val="21"/>
          <w:vertAlign w:val="baseline"/>
        </w:rPr>
        <w:t> </w:t>
      </w:r>
      <w:r>
        <w:rPr>
          <w:spacing w:val="-2"/>
          <w:sz w:val="21"/>
          <w:vertAlign w:val="baseline"/>
        </w:rPr>
        <w:t>category,</w:t>
      </w:r>
    </w:p>
    <w:p>
      <w:pPr>
        <w:tabs>
          <w:tab w:pos="4606" w:val="left" w:leader="none"/>
          <w:tab w:pos="5548" w:val="left" w:leader="none"/>
        </w:tabs>
        <w:spacing w:line="88" w:lineRule="exact" w:before="0"/>
        <w:ind w:left="3256" w:right="0" w:firstLine="0"/>
        <w:jc w:val="left"/>
        <w:rPr>
          <w:rFonts w:ascii="Georgia"/>
          <w:i/>
          <w:sz w:val="15"/>
        </w:rPr>
      </w:pPr>
      <w:r>
        <w:rPr>
          <w:rFonts w:ascii="Georgia"/>
          <w:i/>
          <w:spacing w:val="-10"/>
          <w:w w:val="140"/>
          <w:position w:val="1"/>
          <w:sz w:val="15"/>
        </w:rPr>
        <w:t>f</w:t>
      </w:r>
      <w:r>
        <w:rPr>
          <w:rFonts w:ascii="Georgia"/>
          <w:i/>
          <w:position w:val="1"/>
          <w:sz w:val="15"/>
        </w:rPr>
        <w:tab/>
      </w:r>
      <w:r>
        <w:rPr>
          <w:rFonts w:ascii="Georgia"/>
          <w:i/>
          <w:spacing w:val="-5"/>
          <w:w w:val="140"/>
          <w:position w:val="1"/>
          <w:sz w:val="15"/>
        </w:rPr>
        <w:t>Sf</w:t>
      </w:r>
      <w:r>
        <w:rPr>
          <w:rFonts w:ascii="Georgia"/>
          <w:i/>
          <w:position w:val="1"/>
          <w:sz w:val="15"/>
        </w:rPr>
        <w:tab/>
      </w:r>
      <w:r>
        <w:rPr>
          <w:rFonts w:ascii="Georgia"/>
          <w:i/>
          <w:spacing w:val="-10"/>
          <w:w w:val="135"/>
          <w:sz w:val="15"/>
        </w:rPr>
        <w:t>l</w:t>
      </w:r>
    </w:p>
    <w:p>
      <w:pPr>
        <w:spacing w:line="218" w:lineRule="exact" w:before="0"/>
        <w:ind w:left="108" w:right="0" w:firstLine="0"/>
        <w:jc w:val="left"/>
        <w:rPr>
          <w:sz w:val="21"/>
        </w:rPr>
      </w:pPr>
      <w:bookmarkStart w:name="_bookmark15" w:id="27"/>
      <w:bookmarkEnd w:id="27"/>
      <w:r>
        <w:rPr/>
      </w:r>
      <w:r>
        <w:rPr>
          <w:w w:val="105"/>
          <w:sz w:val="21"/>
        </w:rPr>
        <w:t>mapping</w:t>
      </w:r>
      <w:r>
        <w:rPr>
          <w:spacing w:val="16"/>
          <w:w w:val="105"/>
          <w:sz w:val="21"/>
        </w:rPr>
        <w:t> </w:t>
      </w:r>
      <w:r>
        <w:rPr>
          <w:rFonts w:ascii="Liberation Serif" w:hAnsi="Liberation Serif"/>
          <w:i/>
          <w:w w:val="105"/>
          <w:sz w:val="21"/>
        </w:rPr>
        <w:t>S</w:t>
      </w:r>
      <w:r>
        <w:rPr>
          <w:rFonts w:ascii="Georgia" w:hAnsi="Georgia"/>
          <w:i/>
          <w:w w:val="105"/>
          <w:sz w:val="21"/>
          <w:vertAlign w:val="subscript"/>
        </w:rPr>
        <w:t>T</w:t>
      </w:r>
      <w:r>
        <w:rPr>
          <w:rFonts w:ascii="Georgia" w:hAnsi="Georgia"/>
          <w:i/>
          <w:spacing w:val="-14"/>
          <w:w w:val="105"/>
          <w:sz w:val="21"/>
          <w:vertAlign w:val="baseline"/>
        </w:rPr>
        <w:t> </w:t>
      </w:r>
      <w:r>
        <w:rPr>
          <w:spacing w:val="15"/>
          <w:w w:val="105"/>
          <w:sz w:val="21"/>
          <w:vertAlign w:val="baseline"/>
        </w:rPr>
        <w:t>(</w:t>
      </w:r>
      <w:r>
        <w:rPr>
          <w:rFonts w:ascii="Liberation Serif" w:hAnsi="Liberation Serif"/>
          <w:i/>
          <w:spacing w:val="15"/>
          <w:w w:val="105"/>
          <w:sz w:val="21"/>
          <w:vertAlign w:val="baseline"/>
        </w:rPr>
        <w:t>A</w:t>
      </w:r>
      <w:r>
        <w:rPr>
          <w:spacing w:val="15"/>
          <w:w w:val="105"/>
          <w:sz w:val="21"/>
          <w:vertAlign w:val="baseline"/>
        </w:rPr>
        <w:t>)=</w:t>
      </w:r>
      <w:r>
        <w:rPr>
          <w:spacing w:val="4"/>
          <w:w w:val="105"/>
          <w:sz w:val="21"/>
          <w:vertAlign w:val="baseline"/>
        </w:rPr>
        <w:t> </w:t>
      </w:r>
      <w:r>
        <w:rPr>
          <w:rFonts w:ascii="Liberation Serif" w:hAnsi="Liberation Serif"/>
          <w:i/>
          <w:w w:val="105"/>
          <w:sz w:val="21"/>
          <w:vertAlign w:val="baseline"/>
        </w:rPr>
        <w:t>SA</w:t>
      </w:r>
      <w:r>
        <w:rPr>
          <w:rFonts w:ascii="Liberation Serif" w:hAnsi="Liberation Serif"/>
          <w:i/>
          <w:spacing w:val="35"/>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2"/>
          <w:w w:val="105"/>
          <w:sz w:val="21"/>
          <w:vertAlign w:val="baseline"/>
        </w:rPr>
        <w:t> </w:t>
      </w:r>
      <w:r>
        <w:rPr>
          <w:rFonts w:ascii="TeX Gyre Pagella" w:hAnsi="TeX Gyre Pagella"/>
          <w:i/>
          <w:spacing w:val="-153"/>
          <w:w w:val="102"/>
          <w:sz w:val="21"/>
          <w:vertAlign w:val="baseline"/>
        </w:rPr>
        <w:t>−</w:t>
      </w:r>
      <w:r>
        <w:rPr>
          <w:rFonts w:ascii="TeX Gyre Pagella" w:hAnsi="TeX Gyre Pagella"/>
          <w:i/>
          <w:w w:val="108"/>
          <w:sz w:val="21"/>
          <w:vertAlign w:val="baseline"/>
        </w:rPr>
        <w:t>→</w:t>
      </w:r>
      <w:r>
        <w:rPr>
          <w:rFonts w:ascii="TeX Gyre Pagella" w:hAnsi="TeX Gyre Pagella"/>
          <w:i/>
          <w:spacing w:val="22"/>
          <w:w w:val="105"/>
          <w:sz w:val="21"/>
          <w:vertAlign w:val="baseline"/>
        </w:rPr>
        <w:t> </w:t>
      </w:r>
      <w:r>
        <w:rPr>
          <w:rFonts w:ascii="Liberation Serif" w:hAnsi="Liberation Serif"/>
          <w:i/>
          <w:spacing w:val="25"/>
          <w:w w:val="105"/>
          <w:sz w:val="21"/>
          <w:vertAlign w:val="baseline"/>
        </w:rPr>
        <w:t>TB</w:t>
      </w:r>
      <w:r>
        <w:rPr>
          <w:spacing w:val="25"/>
          <w:w w:val="105"/>
          <w:sz w:val="21"/>
          <w:vertAlign w:val="baseline"/>
        </w:rPr>
        <w:t>)=</w:t>
      </w:r>
      <w:r>
        <w:rPr>
          <w:spacing w:val="5"/>
          <w:w w:val="105"/>
          <w:sz w:val="21"/>
          <w:vertAlign w:val="baseline"/>
        </w:rPr>
        <w:t> </w:t>
      </w:r>
      <w:r>
        <w:rPr>
          <w:rFonts w:ascii="Liberation Serif" w:hAnsi="Liberation Serif"/>
          <w:i/>
          <w:w w:val="105"/>
          <w:sz w:val="21"/>
          <w:vertAlign w:val="baseline"/>
        </w:rPr>
        <w:t>SA</w:t>
      </w:r>
      <w:r>
        <w:rPr>
          <w:rFonts w:ascii="Liberation Serif" w:hAnsi="Liberation Serif"/>
          <w:i/>
          <w:spacing w:val="22"/>
          <w:w w:val="105"/>
          <w:sz w:val="21"/>
          <w:vertAlign w:val="baseline"/>
        </w:rPr>
        <w:t> </w:t>
      </w:r>
      <w:r>
        <w:rPr>
          <w:rFonts w:ascii="TeX Gyre Pagella" w:hAnsi="TeX Gyre Pagella"/>
          <w:i/>
          <w:spacing w:val="-105"/>
          <w:w w:val="103"/>
          <w:sz w:val="21"/>
          <w:vertAlign w:val="baseline"/>
        </w:rPr>
        <w:t>−−</w:t>
      </w:r>
      <w:r>
        <w:rPr>
          <w:rFonts w:ascii="TeX Gyre Pagella" w:hAnsi="TeX Gyre Pagella"/>
          <w:i/>
          <w:w w:val="109"/>
          <w:sz w:val="21"/>
          <w:vertAlign w:val="baseline"/>
        </w:rPr>
        <w:t>→</w:t>
      </w:r>
      <w:r>
        <w:rPr>
          <w:rFonts w:ascii="TeX Gyre Pagella" w:hAnsi="TeX Gyre Pagella"/>
          <w:i/>
          <w:spacing w:val="22"/>
          <w:w w:val="105"/>
          <w:sz w:val="21"/>
          <w:vertAlign w:val="baseline"/>
        </w:rPr>
        <w:t> </w:t>
      </w:r>
      <w:r>
        <w:rPr>
          <w:rFonts w:ascii="Liberation Serif" w:hAnsi="Liberation Serif"/>
          <w:i/>
          <w:spacing w:val="13"/>
          <w:w w:val="105"/>
          <w:sz w:val="21"/>
          <w:vertAlign w:val="baseline"/>
        </w:rPr>
        <w:t>STB</w:t>
      </w:r>
      <w:r>
        <w:rPr>
          <w:rFonts w:ascii="Liberation Serif" w:hAnsi="Liberation Serif"/>
          <w:i/>
          <w:spacing w:val="35"/>
          <w:w w:val="105"/>
          <w:sz w:val="21"/>
          <w:vertAlign w:val="baseline"/>
        </w:rPr>
        <w:t> </w:t>
      </w:r>
      <w:r>
        <w:rPr>
          <w:rFonts w:ascii="TeX Gyre Pagella" w:hAnsi="TeX Gyre Pagella"/>
          <w:i/>
          <w:spacing w:val="-165"/>
          <w:w w:val="102"/>
          <w:sz w:val="21"/>
          <w:vertAlign w:val="baseline"/>
        </w:rPr>
        <w:t>−</w:t>
      </w:r>
      <w:r>
        <w:rPr>
          <w:rFonts w:ascii="TeX Gyre Pagella" w:hAnsi="TeX Gyre Pagella"/>
          <w:i/>
          <w:w w:val="108"/>
          <w:sz w:val="21"/>
          <w:vertAlign w:val="baseline"/>
        </w:rPr>
        <w:t>→</w:t>
      </w:r>
      <w:r>
        <w:rPr>
          <w:rFonts w:ascii="TeX Gyre Pagella" w:hAnsi="TeX Gyre Pagella"/>
          <w:i/>
          <w:spacing w:val="23"/>
          <w:w w:val="105"/>
          <w:sz w:val="21"/>
          <w:vertAlign w:val="baseline"/>
        </w:rPr>
        <w:t> </w:t>
      </w:r>
      <w:r>
        <w:rPr>
          <w:rFonts w:ascii="Liberation Serif" w:hAnsi="Liberation Serif"/>
          <w:i/>
          <w:spacing w:val="12"/>
          <w:w w:val="105"/>
          <w:sz w:val="21"/>
          <w:vertAlign w:val="baseline"/>
        </w:rPr>
        <w:t>TSB</w:t>
      </w:r>
      <w:r>
        <w:rPr>
          <w:spacing w:val="12"/>
          <w:w w:val="105"/>
          <w:sz w:val="21"/>
          <w:vertAlign w:val="baseline"/>
        </w:rPr>
        <w:t>.</w:t>
      </w:r>
      <w:r>
        <w:rPr>
          <w:spacing w:val="52"/>
          <w:w w:val="105"/>
          <w:sz w:val="21"/>
          <w:vertAlign w:val="baseline"/>
        </w:rPr>
        <w:t> </w:t>
      </w:r>
      <w:r>
        <w:rPr>
          <w:w w:val="105"/>
          <w:sz w:val="21"/>
          <w:vertAlign w:val="baseline"/>
        </w:rPr>
        <w:t>This</w:t>
      </w:r>
      <w:r>
        <w:rPr>
          <w:spacing w:val="17"/>
          <w:w w:val="105"/>
          <w:sz w:val="21"/>
          <w:vertAlign w:val="baseline"/>
        </w:rPr>
        <w:t> </w:t>
      </w:r>
      <w:r>
        <w:rPr>
          <w:spacing w:val="-2"/>
          <w:w w:val="105"/>
          <w:sz w:val="21"/>
          <w:vertAlign w:val="baseline"/>
        </w:rPr>
        <w:t>endofunc-</w:t>
      </w:r>
    </w:p>
    <w:p>
      <w:pPr>
        <w:spacing w:line="269" w:lineRule="exact" w:before="0"/>
        <w:ind w:left="108" w:right="0" w:firstLine="0"/>
        <w:jc w:val="left"/>
        <w:rPr>
          <w:sz w:val="21"/>
        </w:rPr>
      </w:pPr>
      <w:r>
        <w:rPr>
          <w:w w:val="105"/>
          <w:sz w:val="21"/>
        </w:rPr>
        <w:t>tor</w:t>
      </w:r>
      <w:r>
        <w:rPr>
          <w:spacing w:val="-17"/>
          <w:w w:val="105"/>
          <w:sz w:val="21"/>
        </w:rPr>
        <w:t> </w:t>
      </w:r>
      <w:r>
        <w:rPr>
          <w:rFonts w:ascii="Liberation Serif"/>
          <w:i/>
          <w:w w:val="105"/>
          <w:sz w:val="21"/>
        </w:rPr>
        <w:t>S</w:t>
      </w:r>
      <w:r>
        <w:rPr>
          <w:rFonts w:ascii="Georgia"/>
          <w:i/>
          <w:w w:val="105"/>
          <w:sz w:val="21"/>
          <w:vertAlign w:val="subscript"/>
        </w:rPr>
        <w:t>T</w:t>
      </w:r>
      <w:r>
        <w:rPr>
          <w:rFonts w:ascii="Georgia"/>
          <w:i/>
          <w:spacing w:val="35"/>
          <w:w w:val="105"/>
          <w:sz w:val="21"/>
          <w:vertAlign w:val="baseline"/>
        </w:rPr>
        <w:t> </w:t>
      </w:r>
      <w:r>
        <w:rPr>
          <w:w w:val="105"/>
          <w:sz w:val="21"/>
          <w:vertAlign w:val="baseline"/>
        </w:rPr>
        <w:t>is</w:t>
      </w:r>
      <w:r>
        <w:rPr>
          <w:spacing w:val="-13"/>
          <w:w w:val="105"/>
          <w:sz w:val="21"/>
          <w:vertAlign w:val="baseline"/>
        </w:rPr>
        <w:t> </w:t>
      </w:r>
      <w:r>
        <w:rPr>
          <w:w w:val="105"/>
          <w:sz w:val="21"/>
          <w:vertAlign w:val="baseline"/>
        </w:rPr>
        <w:t>called</w:t>
      </w:r>
      <w:r>
        <w:rPr>
          <w:spacing w:val="-13"/>
          <w:w w:val="105"/>
          <w:sz w:val="21"/>
          <w:vertAlign w:val="baseline"/>
        </w:rPr>
        <w:t> </w:t>
      </w:r>
      <w:r>
        <w:rPr>
          <w:w w:val="105"/>
          <w:sz w:val="21"/>
          <w:vertAlign w:val="baseline"/>
        </w:rPr>
        <w:t>the</w:t>
      </w:r>
      <w:r>
        <w:rPr>
          <w:spacing w:val="-12"/>
          <w:w w:val="105"/>
          <w:sz w:val="21"/>
          <w:vertAlign w:val="baseline"/>
        </w:rPr>
        <w:t> </w:t>
      </w:r>
      <w:r>
        <w:rPr>
          <w:i/>
          <w:w w:val="105"/>
          <w:sz w:val="21"/>
          <w:vertAlign w:val="baseline"/>
        </w:rPr>
        <w:t>Kleisli</w:t>
      </w:r>
      <w:r>
        <w:rPr>
          <w:i/>
          <w:spacing w:val="-14"/>
          <w:w w:val="105"/>
          <w:sz w:val="21"/>
          <w:vertAlign w:val="baseline"/>
        </w:rPr>
        <w:t> </w:t>
      </w:r>
      <w:r>
        <w:rPr>
          <w:i/>
          <w:w w:val="105"/>
          <w:sz w:val="21"/>
          <w:vertAlign w:val="baseline"/>
        </w:rPr>
        <w:t>lifting</w:t>
      </w:r>
      <w:r>
        <w:rPr>
          <w:i/>
          <w:spacing w:val="-2"/>
          <w:w w:val="105"/>
          <w:sz w:val="21"/>
          <w:vertAlign w:val="baseline"/>
        </w:rPr>
        <w:t> </w:t>
      </w:r>
      <w:r>
        <w:rPr>
          <w:w w:val="105"/>
          <w:sz w:val="21"/>
          <w:vertAlign w:val="baseline"/>
        </w:rPr>
        <w:t>of</w:t>
      </w:r>
      <w:r>
        <w:rPr>
          <w:spacing w:val="-12"/>
          <w:w w:val="105"/>
          <w:sz w:val="21"/>
          <w:vertAlign w:val="baseline"/>
        </w:rPr>
        <w:t> </w:t>
      </w:r>
      <w:r>
        <w:rPr>
          <w:rFonts w:ascii="Liberation Serif"/>
          <w:i/>
          <w:w w:val="105"/>
          <w:sz w:val="21"/>
          <w:vertAlign w:val="baseline"/>
        </w:rPr>
        <w:t>S</w:t>
      </w:r>
      <w:r>
        <w:rPr>
          <w:rFonts w:ascii="Liberation Serif"/>
          <w:i/>
          <w:spacing w:val="15"/>
          <w:w w:val="105"/>
          <w:sz w:val="21"/>
          <w:vertAlign w:val="baseline"/>
        </w:rPr>
        <w:t> </w:t>
      </w:r>
      <w:r>
        <w:rPr>
          <w:w w:val="105"/>
          <w:sz w:val="21"/>
          <w:vertAlign w:val="baseline"/>
        </w:rPr>
        <w:t>along</w:t>
      </w:r>
      <w:r>
        <w:rPr>
          <w:spacing w:val="-12"/>
          <w:w w:val="105"/>
          <w:sz w:val="21"/>
          <w:vertAlign w:val="baseline"/>
        </w:rPr>
        <w:t> </w:t>
      </w:r>
      <w:r>
        <w:rPr>
          <w:rFonts w:ascii="Liberation Serif"/>
          <w:i/>
          <w:w w:val="105"/>
          <w:sz w:val="21"/>
          <w:vertAlign w:val="baseline"/>
        </w:rPr>
        <w:t>T</w:t>
      </w:r>
      <w:r>
        <w:rPr>
          <w:rFonts w:ascii="Liberation Serif"/>
          <w:i/>
          <w:spacing w:val="-27"/>
          <w:w w:val="105"/>
          <w:sz w:val="21"/>
          <w:vertAlign w:val="baseline"/>
        </w:rPr>
        <w:t> </w:t>
      </w:r>
      <w:r>
        <w:rPr>
          <w:spacing w:val="-10"/>
          <w:w w:val="105"/>
          <w:sz w:val="21"/>
          <w:vertAlign w:val="baseline"/>
        </w:rPr>
        <w:t>.</w:t>
      </w:r>
    </w:p>
    <w:p>
      <w:pPr>
        <w:spacing w:line="201" w:lineRule="exact" w:before="143"/>
        <w:ind w:left="108" w:right="0" w:firstLine="0"/>
        <w:jc w:val="left"/>
        <w:rPr>
          <w:rFonts w:ascii="Georgia" w:hAnsi="Georgia"/>
          <w:i/>
          <w:sz w:val="21"/>
        </w:rPr>
      </w:pPr>
      <w:r>
        <w:rPr>
          <w:b/>
          <w:w w:val="105"/>
          <w:sz w:val="21"/>
        </w:rPr>
        <w:t>Lemma</w:t>
      </w:r>
      <w:r>
        <w:rPr>
          <w:b/>
          <w:spacing w:val="-16"/>
          <w:w w:val="105"/>
          <w:sz w:val="21"/>
        </w:rPr>
        <w:t> </w:t>
      </w:r>
      <w:r>
        <w:rPr>
          <w:b/>
          <w:w w:val="105"/>
          <w:sz w:val="21"/>
        </w:rPr>
        <w:t>4.9</w:t>
      </w:r>
      <w:r>
        <w:rPr>
          <w:b/>
          <w:spacing w:val="10"/>
          <w:w w:val="105"/>
          <w:sz w:val="21"/>
        </w:rPr>
        <w:t> </w:t>
      </w:r>
      <w:r>
        <w:rPr>
          <w:i/>
          <w:w w:val="105"/>
          <w:sz w:val="21"/>
        </w:rPr>
        <w:t>There</w:t>
      </w:r>
      <w:r>
        <w:rPr>
          <w:i/>
          <w:spacing w:val="-9"/>
          <w:w w:val="105"/>
          <w:sz w:val="21"/>
        </w:rPr>
        <w:t> </w:t>
      </w:r>
      <w:r>
        <w:rPr>
          <w:i/>
          <w:w w:val="105"/>
          <w:sz w:val="21"/>
        </w:rPr>
        <w:t>exist</w:t>
      </w:r>
      <w:r>
        <w:rPr>
          <w:i/>
          <w:spacing w:val="-9"/>
          <w:w w:val="105"/>
          <w:sz w:val="21"/>
        </w:rPr>
        <w:t> </w:t>
      </w:r>
      <w:r>
        <w:rPr>
          <w:i/>
          <w:w w:val="105"/>
          <w:sz w:val="21"/>
        </w:rPr>
        <w:t>natural</w:t>
      </w:r>
      <w:r>
        <w:rPr>
          <w:i/>
          <w:spacing w:val="-9"/>
          <w:w w:val="105"/>
          <w:sz w:val="21"/>
        </w:rPr>
        <w:t> </w:t>
      </w:r>
      <w:r>
        <w:rPr>
          <w:i/>
          <w:w w:val="105"/>
          <w:sz w:val="21"/>
        </w:rPr>
        <w:t>transformations</w:t>
      </w:r>
      <w:r>
        <w:rPr>
          <w:i/>
          <w:spacing w:val="-8"/>
          <w:w w:val="105"/>
          <w:sz w:val="21"/>
        </w:rPr>
        <w:t> </w:t>
      </w:r>
      <w:r>
        <w:rPr>
          <w:rFonts w:ascii="Liberation Serif" w:hAnsi="Liberation Serif"/>
          <w:i/>
          <w:w w:val="105"/>
          <w:sz w:val="21"/>
        </w:rPr>
        <w:t>η</w:t>
      </w:r>
      <w:r>
        <w:rPr>
          <w:rFonts w:ascii="Georgia" w:hAnsi="Georgia"/>
          <w:i/>
          <w:w w:val="105"/>
          <w:sz w:val="21"/>
          <w:vertAlign w:val="superscript"/>
        </w:rPr>
        <w:t>S</w:t>
      </w:r>
      <w:r>
        <w:rPr>
          <w:rFonts w:ascii="Georgia" w:hAnsi="Georgia"/>
          <w:i/>
          <w:spacing w:val="21"/>
          <w:w w:val="105"/>
          <w:sz w:val="21"/>
          <w:vertAlign w:val="baseline"/>
        </w:rPr>
        <w:t> </w:t>
      </w:r>
      <w:r>
        <w:rPr>
          <w:spacing w:val="31"/>
          <w:w w:val="105"/>
          <w:sz w:val="21"/>
          <w:vertAlign w:val="baseline"/>
        </w:rPr>
        <w:t>:1</w:t>
      </w:r>
      <w:r>
        <w:rPr>
          <w:spacing w:val="-16"/>
          <w:w w:val="105"/>
          <w:sz w:val="21"/>
          <w:vertAlign w:val="baseline"/>
        </w:rPr>
        <w:t> </w:t>
      </w:r>
      <w:r>
        <w:rPr>
          <w:rFonts w:ascii="TeX Gyre Pagella" w:hAnsi="TeX Gyre Pagella"/>
          <w:i/>
          <w:w w:val="105"/>
          <w:sz w:val="21"/>
          <w:vertAlign w:val="baseline"/>
        </w:rPr>
        <w:t>→</w:t>
      </w:r>
      <w:r>
        <w:rPr>
          <w:rFonts w:ascii="TeX Gyre Pagella" w:hAnsi="TeX Gyre Pagella"/>
          <w:i/>
          <w:spacing w:val="2"/>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45"/>
          <w:w w:val="105"/>
          <w:sz w:val="21"/>
          <w:vertAlign w:val="baseline"/>
        </w:rPr>
        <w:t> </w:t>
      </w:r>
      <w:r>
        <w:rPr>
          <w:i/>
          <w:w w:val="105"/>
          <w:sz w:val="21"/>
          <w:vertAlign w:val="baseline"/>
        </w:rPr>
        <w:t>and</w:t>
      </w:r>
      <w:r>
        <w:rPr>
          <w:i/>
          <w:spacing w:val="-9"/>
          <w:w w:val="105"/>
          <w:sz w:val="21"/>
          <w:vertAlign w:val="baseline"/>
        </w:rPr>
        <w:t> </w:t>
      </w:r>
      <w:r>
        <w:rPr>
          <w:rFonts w:ascii="Liberation Serif" w:hAnsi="Liberation Serif"/>
          <w:i/>
          <w:w w:val="105"/>
          <w:sz w:val="21"/>
          <w:vertAlign w:val="baseline"/>
        </w:rPr>
        <w:t>μ</w:t>
      </w:r>
      <w:r>
        <w:rPr>
          <w:rFonts w:ascii="Georgia" w:hAnsi="Georgia"/>
          <w:i/>
          <w:w w:val="105"/>
          <w:sz w:val="21"/>
          <w:vertAlign w:val="superscript"/>
        </w:rPr>
        <w:t>S</w:t>
      </w:r>
      <w:r>
        <w:rPr>
          <w:rFonts w:ascii="Georgia" w:hAnsi="Georgia"/>
          <w:i/>
          <w:spacing w:val="28"/>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T</w:t>
      </w:r>
      <w:r>
        <w:rPr>
          <w:rFonts w:ascii="Georgia" w:hAnsi="Georgia"/>
          <w:i/>
          <w:spacing w:val="-21"/>
          <w:w w:val="105"/>
          <w:sz w:val="21"/>
          <w:vertAlign w:val="baseline"/>
        </w:rPr>
        <w:t> </w:t>
      </w:r>
      <w:r>
        <w:rPr>
          <w:rFonts w:ascii="LM Roman 8" w:hAnsi="LM Roman 8"/>
          <w:w w:val="105"/>
          <w:sz w:val="21"/>
          <w:vertAlign w:val="superscript"/>
        </w:rPr>
        <w:t>2</w:t>
      </w:r>
      <w:r>
        <w:rPr>
          <w:rFonts w:ascii="LM Roman 8" w:hAnsi="LM Roman 8"/>
          <w:spacing w:val="-12"/>
          <w:w w:val="105"/>
          <w:sz w:val="21"/>
          <w:vertAlign w:val="baseline"/>
        </w:rPr>
        <w:t> </w:t>
      </w:r>
      <w:r>
        <w:rPr>
          <w:rFonts w:ascii="TeX Gyre Pagella" w:hAnsi="TeX Gyre Pagella"/>
          <w:i/>
          <w:w w:val="105"/>
          <w:sz w:val="21"/>
          <w:vertAlign w:val="baseline"/>
        </w:rPr>
        <w:t>→</w:t>
      </w:r>
      <w:r>
        <w:rPr>
          <w:rFonts w:ascii="TeX Gyre Pagella" w:hAnsi="TeX Gyre Pagella"/>
          <w:i/>
          <w:spacing w:val="1"/>
          <w:w w:val="105"/>
          <w:sz w:val="21"/>
          <w:vertAlign w:val="baseline"/>
        </w:rPr>
        <w:t> </w:t>
      </w:r>
      <w:r>
        <w:rPr>
          <w:rFonts w:ascii="Liberation Serif" w:hAnsi="Liberation Serif"/>
          <w:i/>
          <w:spacing w:val="-5"/>
          <w:w w:val="105"/>
          <w:sz w:val="21"/>
          <w:vertAlign w:val="baseline"/>
        </w:rPr>
        <w:t>S</w:t>
      </w:r>
      <w:r>
        <w:rPr>
          <w:rFonts w:ascii="Georgia" w:hAnsi="Georgia"/>
          <w:i/>
          <w:spacing w:val="-5"/>
          <w:w w:val="105"/>
          <w:sz w:val="21"/>
          <w:vertAlign w:val="subscript"/>
        </w:rPr>
        <w:t>T</w:t>
      </w:r>
    </w:p>
    <w:p>
      <w:pPr>
        <w:tabs>
          <w:tab w:pos="6508" w:val="left" w:leader="none"/>
        </w:tabs>
        <w:spacing w:line="107" w:lineRule="exact" w:before="0"/>
        <w:ind w:left="4869" w:right="0" w:firstLine="0"/>
        <w:jc w:val="left"/>
        <w:rPr>
          <w:rFonts w:ascii="Georgia"/>
          <w:i/>
          <w:sz w:val="15"/>
        </w:rPr>
      </w:pPr>
      <w:r>
        <w:rPr>
          <w:rFonts w:ascii="Georgia"/>
          <w:i/>
          <w:spacing w:val="-10"/>
          <w:w w:val="105"/>
          <w:sz w:val="15"/>
        </w:rPr>
        <w:t>T</w:t>
      </w:r>
      <w:r>
        <w:rPr>
          <w:rFonts w:ascii="Georgia"/>
          <w:i/>
          <w:sz w:val="15"/>
        </w:rPr>
        <w:tab/>
      </w:r>
      <w:r>
        <w:rPr>
          <w:rFonts w:ascii="Georgia"/>
          <w:i/>
          <w:spacing w:val="-10"/>
          <w:w w:val="105"/>
          <w:sz w:val="15"/>
        </w:rPr>
        <w:t>T</w:t>
      </w:r>
    </w:p>
    <w:p>
      <w:pPr>
        <w:spacing w:line="159" w:lineRule="exact" w:before="0"/>
        <w:ind w:left="108" w:right="0" w:firstLine="0"/>
        <w:jc w:val="left"/>
        <w:rPr>
          <w:i/>
          <w:iCs/>
          <w:sz w:val="21"/>
          <w:szCs w:val="21"/>
        </w:rPr>
      </w:pPr>
      <w:r>
        <w:rPr>
          <w:i/>
          <w:iCs/>
          <w:w w:val="105"/>
          <w:sz w:val="21"/>
          <w:szCs w:val="21"/>
        </w:rPr>
        <w:t>such</w:t>
      </w:r>
      <w:r>
        <w:rPr>
          <w:i/>
          <w:iCs/>
          <w:spacing w:val="-20"/>
          <w:w w:val="105"/>
          <w:sz w:val="21"/>
          <w:szCs w:val="21"/>
        </w:rPr>
        <w:t> </w:t>
      </w:r>
      <w:r>
        <w:rPr>
          <w:i/>
          <w:iCs/>
          <w:w w:val="105"/>
          <w:sz w:val="21"/>
          <w:szCs w:val="21"/>
        </w:rPr>
        <w:t>that</w:t>
      </w:r>
      <w:r>
        <w:rPr>
          <w:i/>
          <w:iCs/>
          <w:spacing w:val="-20"/>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S</w:t>
      </w:r>
      <w:r>
        <w:rPr>
          <w:rFonts w:ascii="Georgia" w:hAnsi="Georgia" w:cs="Georgia" w:eastAsia="Georgia"/>
          <w:i/>
          <w:iCs/>
          <w:w w:val="105"/>
          <w:sz w:val="21"/>
          <w:szCs w:val="21"/>
          <w:vertAlign w:val="subscript"/>
        </w:rPr>
        <w:t>T</w:t>
      </w:r>
      <w:r>
        <w:rPr>
          <w:rFonts w:ascii="Georgia" w:hAnsi="Georgia" w:cs="Georgia" w:eastAsia="Georgia"/>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Georgia" w:hAnsi="Georgia" w:cs="Georgia" w:eastAsia="Georgia"/>
          <w:i/>
          <w:iCs/>
          <w:w w:val="105"/>
          <w:sz w:val="21"/>
          <w:szCs w:val="21"/>
          <w:vertAlign w:val="superscript"/>
        </w:rPr>
        <w:t>S</w:t>
      </w:r>
      <w:r>
        <w:rPr>
          <w:rFonts w:ascii="Georgia" w:hAnsi="Georgia" w:cs="Georgia" w:eastAsia="Georgia"/>
          <w:i/>
          <w:iCs/>
          <w:spacing w:val="-2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Georgia" w:hAnsi="Georgia" w:cs="Georgia" w:eastAsia="Georgia"/>
          <w:i/>
          <w:iCs/>
          <w:w w:val="105"/>
          <w:sz w:val="21"/>
          <w:szCs w:val="21"/>
          <w:vertAlign w:val="superscript"/>
        </w:rPr>
        <w:t>S</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6"/>
          <w:w w:val="105"/>
          <w:sz w:val="21"/>
          <w:szCs w:val="21"/>
          <w:vertAlign w:val="baseline"/>
        </w:rPr>
        <w:t> </w:t>
      </w:r>
      <w:r>
        <w:rPr>
          <w:i/>
          <w:iCs/>
          <w:w w:val="105"/>
          <w:sz w:val="21"/>
          <w:szCs w:val="21"/>
          <w:vertAlign w:val="baseline"/>
        </w:rPr>
        <w:t>forms</w:t>
      </w:r>
      <w:r>
        <w:rPr>
          <w:i/>
          <w:iCs/>
          <w:spacing w:val="-17"/>
          <w:w w:val="105"/>
          <w:sz w:val="21"/>
          <w:szCs w:val="21"/>
          <w:vertAlign w:val="baseline"/>
        </w:rPr>
        <w:t> </w:t>
      </w:r>
      <w:r>
        <w:rPr>
          <w:i/>
          <w:iCs/>
          <w:w w:val="105"/>
          <w:sz w:val="21"/>
          <w:szCs w:val="21"/>
          <w:vertAlign w:val="baseline"/>
        </w:rPr>
        <w:t>a</w:t>
      </w:r>
      <w:r>
        <w:rPr>
          <w:i/>
          <w:iCs/>
          <w:spacing w:val="-15"/>
          <w:w w:val="105"/>
          <w:sz w:val="21"/>
          <w:szCs w:val="21"/>
          <w:vertAlign w:val="baseline"/>
        </w:rPr>
        <w:t> </w:t>
      </w:r>
      <w:r>
        <w:rPr>
          <w:i/>
          <w:iCs/>
          <w:w w:val="105"/>
          <w:sz w:val="21"/>
          <w:szCs w:val="21"/>
          <w:vertAlign w:val="baseline"/>
        </w:rPr>
        <w:t>monad</w:t>
      </w:r>
      <w:r>
        <w:rPr>
          <w:i/>
          <w:iCs/>
          <w:spacing w:val="-15"/>
          <w:w w:val="105"/>
          <w:sz w:val="21"/>
          <w:szCs w:val="21"/>
          <w:vertAlign w:val="baseline"/>
        </w:rPr>
        <w:t> </w:t>
      </w:r>
      <w:r>
        <w:rPr>
          <w:i/>
          <w:iCs/>
          <w:w w:val="105"/>
          <w:sz w:val="21"/>
          <w:szCs w:val="21"/>
          <w:vertAlign w:val="baseline"/>
        </w:rPr>
        <w:t>over</w:t>
      </w:r>
      <w:r>
        <w:rPr>
          <w:i/>
          <w:iCs/>
          <w:spacing w:val="-16"/>
          <w:w w:val="105"/>
          <w:sz w:val="21"/>
          <w:szCs w:val="21"/>
          <w:vertAlign w:val="baseline"/>
        </w:rPr>
        <w:t> </w:t>
      </w:r>
      <w:r>
        <w:rPr>
          <w:i/>
          <w:iCs/>
          <w:w w:val="105"/>
          <w:sz w:val="21"/>
          <w:szCs w:val="21"/>
          <w:vertAlign w:val="baseline"/>
        </w:rPr>
        <w:t>the</w:t>
      </w:r>
      <w:r>
        <w:rPr>
          <w:i/>
          <w:iCs/>
          <w:spacing w:val="-15"/>
          <w:w w:val="105"/>
          <w:sz w:val="21"/>
          <w:szCs w:val="21"/>
          <w:vertAlign w:val="baseline"/>
        </w:rPr>
        <w:t> </w:t>
      </w:r>
      <w:r>
        <w:rPr>
          <w:i/>
          <w:iCs/>
          <w:w w:val="105"/>
          <w:sz w:val="21"/>
          <w:szCs w:val="21"/>
          <w:vertAlign w:val="baseline"/>
        </w:rPr>
        <w:t>Kleisli</w:t>
      </w:r>
      <w:r>
        <w:rPr>
          <w:i/>
          <w:iCs/>
          <w:spacing w:val="-15"/>
          <w:w w:val="105"/>
          <w:sz w:val="21"/>
          <w:szCs w:val="21"/>
          <w:vertAlign w:val="baseline"/>
        </w:rPr>
        <w:t> </w:t>
      </w:r>
      <w:r>
        <w:rPr>
          <w:i/>
          <w:iCs/>
          <w:w w:val="105"/>
          <w:sz w:val="21"/>
          <w:szCs w:val="21"/>
          <w:vertAlign w:val="baseline"/>
        </w:rPr>
        <w:t>category</w:t>
      </w:r>
      <w:r>
        <w:rPr>
          <w:i/>
          <w:iCs/>
          <w:spacing w:val="-16"/>
          <w:w w:val="105"/>
          <w:sz w:val="21"/>
          <w:szCs w:val="21"/>
          <w:vertAlign w:val="baseline"/>
        </w:rPr>
        <w:t> </w:t>
      </w:r>
      <w:r>
        <w:rPr>
          <w:rFonts w:ascii="TeX Gyre Pagella" w:hAnsi="TeX Gyre Pagella" w:cs="TeX Gyre Pagella" w:eastAsia="TeX Gyre Pagella"/>
          <w:i/>
          <w:iCs/>
          <w:w w:val="105"/>
          <w:sz w:val="21"/>
          <w:szCs w:val="21"/>
          <w:vertAlign w:val="baseline"/>
        </w:rPr>
        <w:t>V</w:t>
      </w:r>
      <w:r>
        <w:rPr>
          <w:rFonts w:ascii="Georgia" w:hAnsi="Georgia" w:cs="Georgia" w:eastAsia="Georgia"/>
          <w:i/>
          <w:iCs/>
          <w:w w:val="105"/>
          <w:sz w:val="21"/>
          <w:szCs w:val="21"/>
          <w:vertAlign w:val="subscript"/>
        </w:rPr>
        <w:t>T</w:t>
      </w:r>
      <w:r>
        <w:rPr>
          <w:rFonts w:ascii="Georgia" w:hAnsi="Georgia" w:cs="Georgia" w:eastAsia="Georgia"/>
          <w:i/>
          <w:iCs/>
          <w:spacing w:val="-21"/>
          <w:w w:val="105"/>
          <w:sz w:val="21"/>
          <w:szCs w:val="21"/>
          <w:vertAlign w:val="baseline"/>
        </w:rPr>
        <w:t> </w:t>
      </w:r>
      <w:r>
        <w:rPr>
          <w:i/>
          <w:iCs/>
          <w:spacing w:val="-10"/>
          <w:w w:val="105"/>
          <w:sz w:val="21"/>
          <w:szCs w:val="21"/>
          <w:vertAlign w:val="baseline"/>
        </w:rPr>
        <w:t>.</w:t>
      </w:r>
    </w:p>
    <w:p>
      <w:pPr>
        <w:tabs>
          <w:tab w:pos="1913" w:val="left" w:leader="none"/>
        </w:tabs>
        <w:spacing w:line="149" w:lineRule="exact" w:before="0"/>
        <w:ind w:left="1585" w:right="0" w:firstLine="0"/>
        <w:jc w:val="left"/>
        <w:rPr>
          <w:rFonts w:ascii="Georgia"/>
          <w:i/>
          <w:sz w:val="15"/>
        </w:rPr>
      </w:pPr>
      <w:r>
        <w:rPr>
          <w:rFonts w:ascii="Georgia"/>
          <w:i/>
          <w:spacing w:val="-10"/>
          <w:w w:val="105"/>
          <w:sz w:val="15"/>
        </w:rPr>
        <w:t>T</w:t>
      </w:r>
      <w:r>
        <w:rPr>
          <w:rFonts w:ascii="Georgia"/>
          <w:i/>
          <w:sz w:val="15"/>
        </w:rPr>
        <w:tab/>
      </w:r>
      <w:r>
        <w:rPr>
          <w:rFonts w:ascii="Georgia"/>
          <w:i/>
          <w:spacing w:val="-10"/>
          <w:w w:val="105"/>
          <w:sz w:val="15"/>
        </w:rPr>
        <w:t>T</w:t>
      </w:r>
    </w:p>
    <w:p>
      <w:pPr>
        <w:pStyle w:val="BodyText"/>
        <w:spacing w:before="6"/>
        <w:rPr>
          <w:rFonts w:ascii="Georgia"/>
          <w:i/>
          <w:sz w:val="20"/>
        </w:rPr>
      </w:pPr>
      <w:r>
        <w:rPr/>
        <mc:AlternateContent>
          <mc:Choice Requires="wps">
            <w:drawing>
              <wp:anchor distT="0" distB="0" distL="0" distR="0" allowOverlap="1" layoutInCell="1" locked="0" behindDoc="1" simplePos="0" relativeHeight="487619072">
                <wp:simplePos x="0" y="0"/>
                <wp:positionH relativeFrom="page">
                  <wp:posOffset>500571</wp:posOffset>
                </wp:positionH>
                <wp:positionV relativeFrom="paragraph">
                  <wp:posOffset>163591</wp:posOffset>
                </wp:positionV>
                <wp:extent cx="442595" cy="127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881205pt;width:34.85pt;height:.1pt;mso-position-horizontal-relative:page;mso-position-vertical-relative:paragraph;z-index:-15697408;mso-wrap-distance-left:0;mso-wrap-distance-right:0" id="docshape53" coordorigin="788,258" coordsize="697,0" path="m788,258l1485,258e" filled="false" stroked="true" strokeweight=".386546pt" strokecolor="#000000">
                <v:path arrowok="t"/>
                <v:stroke dashstyle="solid"/>
                <w10:wrap type="topAndBottom"/>
              </v:shape>
            </w:pict>
          </mc:Fallback>
        </mc:AlternateContent>
      </w:r>
    </w:p>
    <w:p>
      <w:pPr>
        <w:spacing w:line="165" w:lineRule="auto" w:before="96"/>
        <w:ind w:left="108" w:right="0" w:hanging="1"/>
        <w:jc w:val="left"/>
        <w:rPr>
          <w:rFonts w:ascii="LM Roman 8"/>
          <w:sz w:val="15"/>
        </w:rPr>
      </w:pPr>
      <w:r>
        <w:rPr>
          <w:rFonts w:ascii="LM Roman 6"/>
          <w:sz w:val="15"/>
          <w:vertAlign w:val="superscript"/>
        </w:rPr>
        <w:t>7</w:t>
      </w:r>
      <w:r>
        <w:rPr>
          <w:rFonts w:ascii="LM Roman 6"/>
          <w:spacing w:val="40"/>
          <w:sz w:val="15"/>
          <w:vertAlign w:val="baseline"/>
        </w:rPr>
        <w:t> </w:t>
      </w:r>
      <w:r>
        <w:rPr>
          <w:rFonts w:ascii="LM Roman 8"/>
          <w:sz w:val="15"/>
          <w:vertAlign w:val="baseline"/>
        </w:rPr>
        <w:t>More</w:t>
      </w:r>
      <w:r>
        <w:rPr>
          <w:rFonts w:ascii="LM Roman 8"/>
          <w:spacing w:val="-3"/>
          <w:sz w:val="15"/>
          <w:vertAlign w:val="baseline"/>
        </w:rPr>
        <w:t> </w:t>
      </w:r>
      <w:r>
        <w:rPr>
          <w:rFonts w:ascii="LM Roman 8"/>
          <w:sz w:val="15"/>
          <w:vertAlign w:val="baseline"/>
        </w:rPr>
        <w:t>generally, any</w:t>
      </w:r>
      <w:r>
        <w:rPr>
          <w:rFonts w:ascii="LM Roman 8"/>
          <w:spacing w:val="-3"/>
          <w:sz w:val="15"/>
          <w:vertAlign w:val="baseline"/>
        </w:rPr>
        <w:t> </w:t>
      </w:r>
      <w:r>
        <w:rPr>
          <w:rFonts w:ascii="LM Roman 8"/>
          <w:sz w:val="15"/>
          <w:vertAlign w:val="baseline"/>
        </w:rPr>
        <w:t>oplax</w:t>
      </w:r>
      <w:r>
        <w:rPr>
          <w:rFonts w:ascii="LM Roman 8"/>
          <w:spacing w:val="-3"/>
          <w:sz w:val="15"/>
          <w:vertAlign w:val="baseline"/>
        </w:rPr>
        <w:t> </w:t>
      </w:r>
      <w:r>
        <w:rPr>
          <w:rFonts w:ascii="LM Roman 8"/>
          <w:sz w:val="15"/>
          <w:vertAlign w:val="baseline"/>
        </w:rPr>
        <w:t>monoidal</w:t>
      </w:r>
      <w:r>
        <w:rPr>
          <w:rFonts w:ascii="LM Roman 8"/>
          <w:spacing w:val="-3"/>
          <w:sz w:val="15"/>
          <w:vertAlign w:val="baseline"/>
        </w:rPr>
        <w:t> </w:t>
      </w:r>
      <w:r>
        <w:rPr>
          <w:rFonts w:ascii="LM Roman 8"/>
          <w:sz w:val="15"/>
          <w:vertAlign w:val="baseline"/>
        </w:rPr>
        <w:t>comonad</w:t>
      </w:r>
      <w:r>
        <w:rPr>
          <w:rFonts w:ascii="LM Roman 8"/>
          <w:spacing w:val="-3"/>
          <w:sz w:val="15"/>
          <w:vertAlign w:val="baseline"/>
        </w:rPr>
        <w:t> </w:t>
      </w:r>
      <w:r>
        <w:rPr>
          <w:rFonts w:ascii="LM Roman 8"/>
          <w:sz w:val="15"/>
          <w:vertAlign w:val="baseline"/>
        </w:rPr>
        <w:t>over</w:t>
      </w:r>
      <w:r>
        <w:rPr>
          <w:rFonts w:ascii="LM Roman 8"/>
          <w:spacing w:val="-3"/>
          <w:sz w:val="15"/>
          <w:vertAlign w:val="baseline"/>
        </w:rPr>
        <w:t> </w:t>
      </w:r>
      <w:r>
        <w:rPr>
          <w:rFonts w:ascii="LM Roman 8"/>
          <w:sz w:val="15"/>
          <w:vertAlign w:val="baseline"/>
        </w:rPr>
        <w:t>a</w:t>
      </w:r>
      <w:r>
        <w:rPr>
          <w:rFonts w:ascii="LM Roman 8"/>
          <w:spacing w:val="-3"/>
          <w:sz w:val="15"/>
          <w:vertAlign w:val="baseline"/>
        </w:rPr>
        <w:t> </w:t>
      </w:r>
      <w:r>
        <w:rPr>
          <w:rFonts w:ascii="LM Roman 8"/>
          <w:sz w:val="15"/>
          <w:vertAlign w:val="baseline"/>
        </w:rPr>
        <w:t>symmetric</w:t>
      </w:r>
      <w:r>
        <w:rPr>
          <w:rFonts w:ascii="LM Roman 8"/>
          <w:spacing w:val="-3"/>
          <w:sz w:val="15"/>
          <w:vertAlign w:val="baseline"/>
        </w:rPr>
        <w:t> </w:t>
      </w:r>
      <w:r>
        <w:rPr>
          <w:rFonts w:ascii="LM Roman 8"/>
          <w:sz w:val="15"/>
          <w:vertAlign w:val="baseline"/>
        </w:rPr>
        <w:t>monoidal</w:t>
      </w:r>
      <w:r>
        <w:rPr>
          <w:rFonts w:ascii="LM Roman 8"/>
          <w:spacing w:val="-3"/>
          <w:sz w:val="15"/>
          <w:vertAlign w:val="baseline"/>
        </w:rPr>
        <w:t> </w:t>
      </w:r>
      <w:r>
        <w:rPr>
          <w:rFonts w:ascii="LM Roman 8"/>
          <w:sz w:val="15"/>
          <w:vertAlign w:val="baseline"/>
        </w:rPr>
        <w:t>closed</w:t>
      </w:r>
      <w:r>
        <w:rPr>
          <w:rFonts w:ascii="LM Roman 8"/>
          <w:spacing w:val="-3"/>
          <w:sz w:val="15"/>
          <w:vertAlign w:val="baseline"/>
        </w:rPr>
        <w:t> </w:t>
      </w:r>
      <w:r>
        <w:rPr>
          <w:rFonts w:ascii="LM Roman 8"/>
          <w:sz w:val="15"/>
          <w:vertAlign w:val="baseline"/>
        </w:rPr>
        <w:t>category</w:t>
      </w:r>
      <w:r>
        <w:rPr>
          <w:rFonts w:ascii="LM Roman 8"/>
          <w:spacing w:val="-3"/>
          <w:sz w:val="15"/>
          <w:vertAlign w:val="baseline"/>
        </w:rPr>
        <w:t> </w:t>
      </w:r>
      <w:r>
        <w:rPr>
          <w:rFonts w:ascii="LM Roman 8"/>
          <w:sz w:val="15"/>
          <w:vertAlign w:val="baseline"/>
        </w:rPr>
        <w:t>produces</w:t>
      </w:r>
      <w:r>
        <w:rPr>
          <w:rFonts w:ascii="LM Roman 8"/>
          <w:spacing w:val="-3"/>
          <w:sz w:val="15"/>
          <w:vertAlign w:val="baseline"/>
        </w:rPr>
        <w:t> </w:t>
      </w:r>
      <w:r>
        <w:rPr>
          <w:rFonts w:ascii="LM Roman 8"/>
          <w:sz w:val="15"/>
          <w:vertAlign w:val="baseline"/>
        </w:rPr>
        <w:t>another </w:t>
      </w:r>
      <w:r>
        <w:rPr>
          <w:rFonts w:ascii="LM Roman 8"/>
          <w:w w:val="105"/>
          <w:sz w:val="15"/>
          <w:vertAlign w:val="baseline"/>
        </w:rPr>
        <w:t>symmetric monoidal closed category via co-Kleisli construction.</w:t>
      </w:r>
    </w:p>
    <w:p>
      <w:pPr>
        <w:spacing w:after="0" w:line="165" w:lineRule="auto"/>
        <w:jc w:val="left"/>
        <w:rPr>
          <w:rFonts w:ascii="LM Roman 8"/>
          <w:sz w:val="15"/>
        </w:rPr>
        <w:sectPr>
          <w:type w:val="continuous"/>
          <w:pgSz w:w="9360" w:h="13610"/>
          <w:pgMar w:header="860" w:footer="0" w:top="800" w:bottom="280" w:left="680" w:right="420"/>
        </w:sectPr>
      </w:pPr>
    </w:p>
    <w:p>
      <w:pPr>
        <w:spacing w:line="196" w:lineRule="auto" w:before="135"/>
        <w:ind w:left="221" w:right="0" w:firstLine="0"/>
        <w:jc w:val="left"/>
        <w:rPr>
          <w:i/>
          <w:sz w:val="21"/>
        </w:rPr>
      </w:pPr>
      <w:r>
        <w:rPr>
          <w:b/>
          <w:sz w:val="21"/>
        </w:rPr>
        <w:t>Lemma 4.10</w:t>
      </w:r>
      <w:r>
        <w:rPr>
          <w:b/>
          <w:spacing w:val="27"/>
          <w:sz w:val="21"/>
        </w:rPr>
        <w:t> </w:t>
      </w:r>
      <w:r>
        <w:rPr>
          <w:i/>
          <w:sz w:val="21"/>
        </w:rPr>
        <w:t>The</w:t>
      </w:r>
      <w:r>
        <w:rPr>
          <w:i/>
          <w:spacing w:val="-12"/>
          <w:sz w:val="21"/>
        </w:rPr>
        <w:t> </w:t>
      </w:r>
      <w:r>
        <w:rPr>
          <w:i/>
          <w:sz w:val="21"/>
        </w:rPr>
        <w:t>Kleisli</w:t>
      </w:r>
      <w:r>
        <w:rPr>
          <w:i/>
          <w:spacing w:val="-12"/>
          <w:sz w:val="21"/>
        </w:rPr>
        <w:t> </w:t>
      </w:r>
      <w:r>
        <w:rPr>
          <w:i/>
          <w:sz w:val="21"/>
        </w:rPr>
        <w:t>categories</w:t>
      </w:r>
      <w:r>
        <w:rPr>
          <w:i/>
          <w:spacing w:val="-12"/>
          <w:sz w:val="21"/>
        </w:rPr>
        <w:t> </w:t>
      </w:r>
      <w:r>
        <w:rPr>
          <w:rFonts w:ascii="TeX Gyre Pagella"/>
          <w:i/>
          <w:sz w:val="21"/>
        </w:rPr>
        <w:t>V</w:t>
      </w:r>
      <w:r>
        <w:rPr>
          <w:rFonts w:ascii="Georgia"/>
          <w:i/>
          <w:sz w:val="21"/>
          <w:vertAlign w:val="subscript"/>
        </w:rPr>
        <w:t>TS</w:t>
      </w:r>
      <w:r>
        <w:rPr>
          <w:rFonts w:ascii="Georgia"/>
          <w:i/>
          <w:spacing w:val="31"/>
          <w:sz w:val="21"/>
          <w:vertAlign w:val="baseline"/>
        </w:rPr>
        <w:t> </w:t>
      </w:r>
      <w:r>
        <w:rPr>
          <w:i/>
          <w:sz w:val="21"/>
          <w:vertAlign w:val="baseline"/>
        </w:rPr>
        <w:t>and</w:t>
      </w:r>
      <w:r>
        <w:rPr>
          <w:i/>
          <w:spacing w:val="-12"/>
          <w:sz w:val="21"/>
          <w:vertAlign w:val="baseline"/>
        </w:rPr>
        <w:t> </w:t>
      </w:r>
      <w:r>
        <w:rPr>
          <w:sz w:val="21"/>
          <w:vertAlign w:val="baseline"/>
        </w:rPr>
        <w:t>(</w:t>
      </w:r>
      <w:r>
        <w:rPr>
          <w:rFonts w:ascii="TeX Gyre Pagella"/>
          <w:i/>
          <w:sz w:val="21"/>
          <w:vertAlign w:val="baseline"/>
        </w:rPr>
        <w:t>V</w:t>
      </w:r>
      <w:r>
        <w:rPr>
          <w:rFonts w:ascii="Georgia"/>
          <w:i/>
          <w:sz w:val="21"/>
          <w:vertAlign w:val="subscript"/>
        </w:rPr>
        <w:t>T</w:t>
      </w:r>
      <w:r>
        <w:rPr>
          <w:rFonts w:ascii="Georgia"/>
          <w:i/>
          <w:spacing w:val="-19"/>
          <w:sz w:val="21"/>
          <w:vertAlign w:val="baseline"/>
        </w:rPr>
        <w:t> </w:t>
      </w:r>
      <w:r>
        <w:rPr>
          <w:sz w:val="21"/>
          <w:vertAlign w:val="baseline"/>
        </w:rPr>
        <w:t>)</w:t>
      </w:r>
      <w:r>
        <w:rPr>
          <w:rFonts w:ascii="Georgia"/>
          <w:i/>
          <w:sz w:val="21"/>
          <w:vertAlign w:val="subscript"/>
        </w:rPr>
        <w:t>S</w:t>
      </w:r>
      <w:r>
        <w:rPr>
          <w:rFonts w:ascii="Georgia"/>
          <w:i/>
          <w:position w:val="-5"/>
          <w:sz w:val="11"/>
          <w:vertAlign w:val="baseline"/>
        </w:rPr>
        <w:t>T</w:t>
      </w:r>
      <w:r>
        <w:rPr>
          <w:rFonts w:ascii="Georgia"/>
          <w:i/>
          <w:spacing w:val="75"/>
          <w:position w:val="-5"/>
          <w:sz w:val="11"/>
          <w:vertAlign w:val="baseline"/>
        </w:rPr>
        <w:t> </w:t>
      </w:r>
      <w:r>
        <w:rPr>
          <w:i/>
          <w:sz w:val="21"/>
          <w:vertAlign w:val="baseline"/>
        </w:rPr>
        <w:t>are</w:t>
      </w:r>
      <w:r>
        <w:rPr>
          <w:i/>
          <w:spacing w:val="-12"/>
          <w:sz w:val="21"/>
          <w:vertAlign w:val="baseline"/>
        </w:rPr>
        <w:t> </w:t>
      </w:r>
      <w:r>
        <w:rPr>
          <w:i/>
          <w:sz w:val="21"/>
          <w:vertAlign w:val="baseline"/>
        </w:rPr>
        <w:t>identical. Moreover,</w:t>
      </w:r>
      <w:r>
        <w:rPr>
          <w:i/>
          <w:spacing w:val="-9"/>
          <w:sz w:val="21"/>
          <w:vertAlign w:val="baseline"/>
        </w:rPr>
        <w:t> </w:t>
      </w:r>
      <w:r>
        <w:rPr>
          <w:i/>
          <w:sz w:val="21"/>
          <w:vertAlign w:val="baseline"/>
        </w:rPr>
        <w:t>their</w:t>
      </w:r>
      <w:r>
        <w:rPr>
          <w:i/>
          <w:sz w:val="21"/>
          <w:vertAlign w:val="baseline"/>
        </w:rPr>
        <w:t> adjunctions commute.</w:t>
      </w:r>
    </w:p>
    <w:p>
      <w:pPr>
        <w:pStyle w:val="BodyText"/>
        <w:spacing w:before="6"/>
        <w:rPr>
          <w:i/>
          <w:sz w:val="11"/>
        </w:rPr>
      </w:pPr>
    </w:p>
    <w:p>
      <w:pPr>
        <w:spacing w:after="0"/>
        <w:rPr>
          <w:sz w:val="11"/>
        </w:rPr>
        <w:sectPr>
          <w:pgSz w:w="9360" w:h="13610"/>
          <w:pgMar w:header="860" w:footer="0" w:top="1060" w:bottom="280" w:left="680" w:right="420"/>
        </w:sectPr>
      </w:pPr>
    </w:p>
    <w:p>
      <w:pPr>
        <w:spacing w:before="245"/>
        <w:ind w:left="0" w:right="0" w:firstLine="0"/>
        <w:jc w:val="right"/>
        <w:rPr>
          <w:rFonts w:ascii="Arial" w:hAnsi="Arial"/>
          <w:i/>
          <w:sz w:val="19"/>
        </w:rPr>
      </w:pPr>
      <w:r>
        <w:rPr/>
        <mc:AlternateContent>
          <mc:Choice Requires="wps">
            <w:drawing>
              <wp:anchor distT="0" distB="0" distL="0" distR="0" allowOverlap="1" layoutInCell="1" locked="0" behindDoc="1" simplePos="0" relativeHeight="486876672">
                <wp:simplePos x="0" y="0"/>
                <wp:positionH relativeFrom="page">
                  <wp:posOffset>2074261</wp:posOffset>
                </wp:positionH>
                <wp:positionV relativeFrom="paragraph">
                  <wp:posOffset>194205</wp:posOffset>
                </wp:positionV>
                <wp:extent cx="160020" cy="10795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60020" cy="10795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wps:txbx>
                      <wps:bodyPr wrap="square" lIns="0" tIns="0" rIns="0" bIns="0" rtlCol="0" vert="vert270">
                        <a:noAutofit/>
                      </wps:bodyPr>
                    </wps:wsp>
                  </a:graphicData>
                </a:graphic>
              </wp:anchor>
            </w:drawing>
          </mc:Choice>
          <mc:Fallback>
            <w:pict>
              <v:shape style="position:absolute;margin-left:163.327667pt;margin-top:15.291773pt;width:12.6pt;height:8.5pt;mso-position-horizontal-relative:page;mso-position-vertical-relative:paragraph;z-index:-16439808" type="#_x0000_t202" id="docshape54" filled="false" stroked="false">
                <v:textbox inset="0,0,0,0" style="layout-flow:vertical;mso-layout-flow-alt:bottom-to-top">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v:textbox>
                <w10:wrap type="none"/>
              </v:shape>
            </w:pict>
          </mc:Fallback>
        </mc:AlternateContent>
      </w:r>
      <w:r>
        <w:rPr>
          <w:rFonts w:ascii="Liberation Serif" w:hAnsi="Liberation Serif"/>
          <w:i/>
          <w:w w:val="110"/>
          <w:position w:val="4"/>
          <w:sz w:val="21"/>
        </w:rPr>
        <w:t>C</w:t>
      </w:r>
      <w:r>
        <w:rPr>
          <w:rFonts w:ascii="Liberation Serif" w:hAnsi="Liberation Serif"/>
          <w:i/>
          <w:spacing w:val="-8"/>
          <w:w w:val="110"/>
          <w:position w:val="4"/>
          <w:sz w:val="21"/>
        </w:rPr>
        <w:t> </w:t>
      </w:r>
      <w:r>
        <w:rPr>
          <w:rFonts w:ascii="Arial" w:hAnsi="Arial"/>
          <w:spacing w:val="-5"/>
          <w:w w:val="315"/>
          <w:sz w:val="19"/>
        </w:rPr>
        <w:t>,</w:t>
      </w:r>
      <w:r>
        <w:rPr>
          <w:rFonts w:ascii="Arial" w:hAnsi="Arial"/>
          <w:i/>
          <w:spacing w:val="-5"/>
          <w:w w:val="315"/>
          <w:sz w:val="19"/>
        </w:rPr>
        <w:t>¸</w:t>
      </w:r>
    </w:p>
    <w:p>
      <w:pPr>
        <w:spacing w:line="185" w:lineRule="exact" w:before="91"/>
        <w:ind w:left="37" w:right="0" w:firstLine="0"/>
        <w:jc w:val="left"/>
        <w:rPr>
          <w:rFonts w:ascii="Arial" w:hAnsi="Arial"/>
          <w:i/>
          <w:sz w:val="19"/>
        </w:rPr>
      </w:pPr>
      <w:r>
        <w:rPr/>
        <w:br w:type="column"/>
      </w:r>
      <w:r>
        <w:rPr>
          <w:rFonts w:ascii="Arial" w:hAnsi="Arial"/>
          <w:spacing w:val="-5"/>
          <w:w w:val="255"/>
          <w:sz w:val="19"/>
        </w:rPr>
        <w:t>v</w:t>
      </w:r>
      <w:r>
        <w:rPr>
          <w:rFonts w:ascii="Arial" w:hAnsi="Arial"/>
          <w:i/>
          <w:spacing w:val="-5"/>
          <w:w w:val="255"/>
          <w:sz w:val="19"/>
        </w:rPr>
        <w:t>˛</w:t>
      </w:r>
    </w:p>
    <w:p>
      <w:pPr>
        <w:spacing w:line="253" w:lineRule="exact" w:before="0"/>
        <w:ind w:left="76" w:right="0" w:firstLine="0"/>
        <w:jc w:val="left"/>
        <w:rPr>
          <w:rFonts w:ascii="Arial" w:hAnsi="Arial"/>
          <w:i/>
          <w:sz w:val="19"/>
        </w:rPr>
      </w:pPr>
      <w:r>
        <w:rPr/>
        <mc:AlternateContent>
          <mc:Choice Requires="wps">
            <w:drawing>
              <wp:anchor distT="0" distB="0" distL="0" distR="0" allowOverlap="1" layoutInCell="1" locked="0" behindDoc="1" simplePos="0" relativeHeight="486873600">
                <wp:simplePos x="0" y="0"/>
                <wp:positionH relativeFrom="page">
                  <wp:posOffset>1975727</wp:posOffset>
                </wp:positionH>
                <wp:positionV relativeFrom="paragraph">
                  <wp:posOffset>-34180</wp:posOffset>
                </wp:positionV>
                <wp:extent cx="295275" cy="4953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95275" cy="49530"/>
                        </a:xfrm>
                        <a:custGeom>
                          <a:avLst/>
                          <a:gdLst/>
                          <a:ahLst/>
                          <a:cxnLst/>
                          <a:rect l="l" t="t" r="r" b="b"/>
                          <a:pathLst>
                            <a:path w="295275" h="49530">
                              <a:moveTo>
                                <a:pt x="0" y="49297"/>
                              </a:moveTo>
                              <a:lnTo>
                                <a:pt x="49159" y="24056"/>
                              </a:lnTo>
                              <a:lnTo>
                                <a:pt x="98317" y="7623"/>
                              </a:lnTo>
                              <a:lnTo>
                                <a:pt x="147476" y="0"/>
                              </a:lnTo>
                              <a:lnTo>
                                <a:pt x="196633" y="1185"/>
                              </a:lnTo>
                              <a:lnTo>
                                <a:pt x="245788" y="11179"/>
                              </a:lnTo>
                              <a:lnTo>
                                <a:pt x="294943" y="2998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569061pt;margin-top:-2.691406pt;width:23.25pt;height:3.9pt;mso-position-horizontal-relative:page;mso-position-vertical-relative:paragraph;z-index:-16442880" id="docshape55" coordorigin="3111,-54" coordsize="465,78" path="m3111,24l3189,-16,3266,-42,3344,-54,3421,-52,3498,-36,3576,-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1975727</wp:posOffset>
                </wp:positionH>
                <wp:positionV relativeFrom="paragraph">
                  <wp:posOffset>130395</wp:posOffset>
                </wp:positionV>
                <wp:extent cx="295275" cy="4953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95275" cy="49530"/>
                        </a:xfrm>
                        <a:custGeom>
                          <a:avLst/>
                          <a:gdLst/>
                          <a:ahLst/>
                          <a:cxnLst/>
                          <a:rect l="l" t="t" r="r" b="b"/>
                          <a:pathLst>
                            <a:path w="295275" h="49530">
                              <a:moveTo>
                                <a:pt x="0" y="0"/>
                              </a:moveTo>
                              <a:lnTo>
                                <a:pt x="49159" y="25241"/>
                              </a:lnTo>
                              <a:lnTo>
                                <a:pt x="98317" y="41674"/>
                              </a:lnTo>
                              <a:lnTo>
                                <a:pt x="147476" y="49297"/>
                              </a:lnTo>
                              <a:lnTo>
                                <a:pt x="196633" y="48112"/>
                              </a:lnTo>
                              <a:lnTo>
                                <a:pt x="245788" y="38118"/>
                              </a:lnTo>
                              <a:lnTo>
                                <a:pt x="294943" y="1931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569061pt;margin-top:10.267325pt;width:23.25pt;height:3.9pt;mso-position-horizontal-relative:page;mso-position-vertical-relative:paragraph;z-index:-16442368" id="docshape56" coordorigin="3111,205" coordsize="465,78" path="m3111,205l3189,245,3266,271,3344,283,3421,281,3498,265,3576,236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2497430</wp:posOffset>
                </wp:positionH>
                <wp:positionV relativeFrom="paragraph">
                  <wp:posOffset>-34382</wp:posOffset>
                </wp:positionV>
                <wp:extent cx="332740" cy="4508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32740" cy="45085"/>
                        </a:xfrm>
                        <a:custGeom>
                          <a:avLst/>
                          <a:gdLst/>
                          <a:ahLst/>
                          <a:cxnLst/>
                          <a:rect l="l" t="t" r="r" b="b"/>
                          <a:pathLst>
                            <a:path w="332740" h="45085">
                              <a:moveTo>
                                <a:pt x="0" y="44813"/>
                              </a:moveTo>
                              <a:lnTo>
                                <a:pt x="47449" y="26622"/>
                              </a:lnTo>
                              <a:lnTo>
                                <a:pt x="94900" y="13089"/>
                              </a:lnTo>
                              <a:lnTo>
                                <a:pt x="142353" y="4215"/>
                              </a:lnTo>
                              <a:lnTo>
                                <a:pt x="189806" y="0"/>
                              </a:lnTo>
                              <a:lnTo>
                                <a:pt x="237260" y="441"/>
                              </a:lnTo>
                              <a:lnTo>
                                <a:pt x="284714" y="5541"/>
                              </a:lnTo>
                              <a:lnTo>
                                <a:pt x="332168" y="1529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648056pt;margin-top:-2.707309pt;width:26.2pt;height:3.55pt;mso-position-horizontal-relative:page;mso-position-vertical-relative:paragraph;z-index:15763968" id="docshape57" coordorigin="3933,-54" coordsize="524,71" path="m3933,16l4008,-12,4082,-34,4157,-48,4232,-54,4307,-53,4381,-45,4456,-3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2497430</wp:posOffset>
                </wp:positionH>
                <wp:positionV relativeFrom="paragraph">
                  <wp:posOffset>135094</wp:posOffset>
                </wp:positionV>
                <wp:extent cx="316865" cy="4572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316865" cy="45720"/>
                        </a:xfrm>
                        <a:custGeom>
                          <a:avLst/>
                          <a:gdLst/>
                          <a:ahLst/>
                          <a:cxnLst/>
                          <a:rect l="l" t="t" r="r" b="b"/>
                          <a:pathLst>
                            <a:path w="316865" h="45720">
                              <a:moveTo>
                                <a:pt x="0" y="0"/>
                              </a:moveTo>
                              <a:lnTo>
                                <a:pt x="52761" y="19934"/>
                              </a:lnTo>
                              <a:lnTo>
                                <a:pt x="105525" y="34112"/>
                              </a:lnTo>
                              <a:lnTo>
                                <a:pt x="158290" y="42532"/>
                              </a:lnTo>
                              <a:lnTo>
                                <a:pt x="211056" y="45194"/>
                              </a:lnTo>
                              <a:lnTo>
                                <a:pt x="263823" y="42097"/>
                              </a:lnTo>
                              <a:lnTo>
                                <a:pt x="316590" y="3324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6.648056pt;margin-top:10.637325pt;width:24.95pt;height:3.6pt;mso-position-horizontal-relative:page;mso-position-vertical-relative:paragraph;z-index:-16441344" id="docshape58" coordorigin="3933,213" coordsize="499,72" path="m3933,213l4016,244,4099,266,4182,280,4265,284,4348,279,4432,265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7184">
                <wp:simplePos x="0" y="0"/>
                <wp:positionH relativeFrom="page">
                  <wp:posOffset>2639601</wp:posOffset>
                </wp:positionH>
                <wp:positionV relativeFrom="paragraph">
                  <wp:posOffset>18956</wp:posOffset>
                </wp:positionV>
                <wp:extent cx="160020" cy="1079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0020" cy="10795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wps:txbx>
                      <wps:bodyPr wrap="square" lIns="0" tIns="0" rIns="0" bIns="0" rtlCol="0" vert="vert270">
                        <a:noAutofit/>
                      </wps:bodyPr>
                    </wps:wsp>
                  </a:graphicData>
                </a:graphic>
              </wp:anchor>
            </w:drawing>
          </mc:Choice>
          <mc:Fallback>
            <w:pict>
              <v:shape style="position:absolute;margin-left:207.842667pt;margin-top:1.492658pt;width:12.6pt;height:8.5pt;mso-position-horizontal-relative:page;mso-position-vertical-relative:paragraph;z-index:-16439296" type="#_x0000_t202" id="docshape59" filled="false" stroked="false">
                <v:textbox inset="0,0,0,0" style="layout-flow:vertical;mso-layout-flow-alt:bottom-to-top">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v:textbox>
                <w10:wrap type="none"/>
              </v:shape>
            </w:pict>
          </mc:Fallback>
        </mc:AlternateContent>
      </w:r>
      <w:r>
        <w:rPr>
          <w:rFonts w:ascii="Liberation Serif" w:hAnsi="Liberation Serif"/>
          <w:i/>
          <w:w w:val="115"/>
          <w:position w:val="5"/>
          <w:sz w:val="21"/>
        </w:rPr>
        <w:t>C</w:t>
      </w:r>
      <w:r>
        <w:rPr>
          <w:rFonts w:ascii="Georgia" w:hAnsi="Georgia"/>
          <w:i/>
          <w:w w:val="115"/>
          <w:position w:val="1"/>
          <w:sz w:val="15"/>
        </w:rPr>
        <w:t>T</w:t>
      </w:r>
      <w:r>
        <w:rPr>
          <w:rFonts w:ascii="Georgia" w:hAnsi="Georgia"/>
          <w:i/>
          <w:spacing w:val="-54"/>
          <w:w w:val="285"/>
          <w:position w:val="1"/>
          <w:sz w:val="15"/>
        </w:rPr>
        <w:t> </w:t>
      </w:r>
      <w:r>
        <w:rPr>
          <w:rFonts w:ascii="Arial" w:hAnsi="Arial"/>
          <w:spacing w:val="-5"/>
          <w:w w:val="285"/>
          <w:sz w:val="19"/>
        </w:rPr>
        <w:t>¸</w:t>
      </w:r>
      <w:r>
        <w:rPr>
          <w:rFonts w:ascii="Arial" w:hAnsi="Arial"/>
          <w:i/>
          <w:spacing w:val="-5"/>
          <w:w w:val="285"/>
          <w:sz w:val="19"/>
        </w:rPr>
        <w:t>¸</w:t>
      </w:r>
    </w:p>
    <w:p>
      <w:pPr>
        <w:spacing w:line="179" w:lineRule="exact" w:before="67"/>
        <w:ind w:left="96" w:right="0" w:firstLine="0"/>
        <w:jc w:val="left"/>
        <w:rPr>
          <w:rFonts w:ascii="Arial"/>
          <w:i/>
          <w:sz w:val="19"/>
        </w:rPr>
      </w:pPr>
      <w:r>
        <w:rPr/>
        <w:br w:type="column"/>
      </w:r>
      <w:r>
        <w:rPr>
          <w:rFonts w:ascii="Arial"/>
          <w:spacing w:val="-10"/>
          <w:w w:val="205"/>
          <w:sz w:val="19"/>
        </w:rPr>
        <w:t>z</w:t>
      </w:r>
      <w:r>
        <w:rPr>
          <w:rFonts w:ascii="Arial"/>
          <w:i/>
          <w:spacing w:val="-10"/>
          <w:w w:val="205"/>
          <w:sz w:val="19"/>
        </w:rPr>
        <w:t> </w:t>
      </w:r>
    </w:p>
    <w:p>
      <w:pPr>
        <w:spacing w:line="281" w:lineRule="exact" w:before="0"/>
        <w:ind w:left="76" w:right="0" w:firstLine="0"/>
        <w:jc w:val="left"/>
        <w:rPr>
          <w:rFonts w:ascii="Arial" w:hAnsi="Arial"/>
          <w:i/>
          <w:sz w:val="19"/>
        </w:rPr>
      </w:pPr>
      <w:r>
        <w:rPr/>
        <mc:AlternateContent>
          <mc:Choice Requires="wps">
            <w:drawing>
              <wp:anchor distT="0" distB="0" distL="0" distR="0" allowOverlap="1" layoutInCell="1" locked="0" behindDoc="1" simplePos="0" relativeHeight="486875648">
                <wp:simplePos x="0" y="0"/>
                <wp:positionH relativeFrom="page">
                  <wp:posOffset>3599841</wp:posOffset>
                </wp:positionH>
                <wp:positionV relativeFrom="paragraph">
                  <wp:posOffset>-15531</wp:posOffset>
                </wp:positionV>
                <wp:extent cx="307340" cy="5334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07340" cy="53340"/>
                        </a:xfrm>
                        <a:custGeom>
                          <a:avLst/>
                          <a:gdLst/>
                          <a:ahLst/>
                          <a:cxnLst/>
                          <a:rect l="l" t="t" r="r" b="b"/>
                          <a:pathLst>
                            <a:path w="307340" h="53340">
                              <a:moveTo>
                                <a:pt x="0" y="52935"/>
                              </a:moveTo>
                              <a:lnTo>
                                <a:pt x="43890" y="30521"/>
                              </a:lnTo>
                              <a:lnTo>
                                <a:pt x="87780" y="14226"/>
                              </a:lnTo>
                              <a:lnTo>
                                <a:pt x="131669" y="4053"/>
                              </a:lnTo>
                              <a:lnTo>
                                <a:pt x="175558" y="0"/>
                              </a:lnTo>
                              <a:lnTo>
                                <a:pt x="219447" y="2067"/>
                              </a:lnTo>
                              <a:lnTo>
                                <a:pt x="263337" y="10256"/>
                              </a:lnTo>
                              <a:lnTo>
                                <a:pt x="307228" y="2456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452057pt;margin-top:-1.222926pt;width:24.2pt;height:4.2pt;mso-position-horizontal-relative:page;mso-position-vertical-relative:paragraph;z-index:-16440832" id="docshape60" coordorigin="5669,-24" coordsize="484,84" path="m5669,59l5738,24,5807,-2,5876,-18,5946,-24,6015,-21,6084,-8,6153,14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6160">
                <wp:simplePos x="0" y="0"/>
                <wp:positionH relativeFrom="page">
                  <wp:posOffset>3599841</wp:posOffset>
                </wp:positionH>
                <wp:positionV relativeFrom="paragraph">
                  <wp:posOffset>146421</wp:posOffset>
                </wp:positionV>
                <wp:extent cx="316865" cy="5334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16865" cy="53340"/>
                        </a:xfrm>
                        <a:custGeom>
                          <a:avLst/>
                          <a:gdLst/>
                          <a:ahLst/>
                          <a:cxnLst/>
                          <a:rect l="l" t="t" r="r" b="b"/>
                          <a:pathLst>
                            <a:path w="316865" h="53340">
                              <a:moveTo>
                                <a:pt x="0" y="0"/>
                              </a:moveTo>
                              <a:lnTo>
                                <a:pt x="45223" y="23001"/>
                              </a:lnTo>
                              <a:lnTo>
                                <a:pt x="90447" y="39504"/>
                              </a:lnTo>
                              <a:lnTo>
                                <a:pt x="135670" y="49508"/>
                              </a:lnTo>
                              <a:lnTo>
                                <a:pt x="180894" y="53013"/>
                              </a:lnTo>
                              <a:lnTo>
                                <a:pt x="226118" y="50018"/>
                              </a:lnTo>
                              <a:lnTo>
                                <a:pt x="271341" y="40525"/>
                              </a:lnTo>
                              <a:lnTo>
                                <a:pt x="316565" y="2453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3.452057pt;margin-top:11.529219pt;width:24.95pt;height:4.2pt;mso-position-horizontal-relative:page;mso-position-vertical-relative:paragraph;z-index:-16440320" id="docshape61" coordorigin="5669,231" coordsize="499,84" path="m5669,231l5740,267,5811,293,5883,309,5954,314,6025,309,6096,294,6168,269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3715622</wp:posOffset>
                </wp:positionH>
                <wp:positionV relativeFrom="paragraph">
                  <wp:posOffset>38107</wp:posOffset>
                </wp:positionV>
                <wp:extent cx="160020" cy="10795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0020" cy="10795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wps:txbx>
                      <wps:bodyPr wrap="square" lIns="0" tIns="0" rIns="0" bIns="0" rtlCol="0" vert="vert270">
                        <a:noAutofit/>
                      </wps:bodyPr>
                    </wps:wsp>
                  </a:graphicData>
                </a:graphic>
              </wp:anchor>
            </w:drawing>
          </mc:Choice>
          <mc:Fallback>
            <w:pict>
              <v:shape style="position:absolute;margin-left:292.568665pt;margin-top:3.000551pt;width:12.6pt;height:8.5pt;mso-position-horizontal-relative:page;mso-position-vertical-relative:paragraph;z-index:-16438784" type="#_x0000_t202" id="docshape62" filled="false" stroked="false">
                <v:textbox inset="0,0,0,0" style="layout-flow:vertical;mso-layout-flow-alt:bottom-to-top">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v:textbox>
                <w10:wrap type="none"/>
              </v:shape>
            </w:pict>
          </mc:Fallback>
        </mc:AlternateContent>
      </w:r>
      <w:r>
        <w:rPr>
          <w:w w:val="115"/>
          <w:sz w:val="21"/>
        </w:rPr>
        <w:t>(</w:t>
      </w:r>
      <w:r>
        <w:rPr>
          <w:rFonts w:ascii="Liberation Serif" w:hAnsi="Liberation Serif"/>
          <w:i/>
          <w:w w:val="115"/>
          <w:sz w:val="21"/>
        </w:rPr>
        <w:t>C</w:t>
      </w:r>
      <w:r>
        <w:rPr>
          <w:rFonts w:ascii="Georgia" w:hAnsi="Georgia"/>
          <w:i/>
          <w:w w:val="115"/>
          <w:sz w:val="21"/>
          <w:vertAlign w:val="subscript"/>
        </w:rPr>
        <w:t>T</w:t>
      </w:r>
      <w:r>
        <w:rPr>
          <w:rFonts w:ascii="Georgia" w:hAnsi="Georgia"/>
          <w:i/>
          <w:spacing w:val="-27"/>
          <w:w w:val="115"/>
          <w:sz w:val="21"/>
          <w:vertAlign w:val="baseline"/>
        </w:rPr>
        <w:t> </w:t>
      </w:r>
      <w:r>
        <w:rPr>
          <w:w w:val="115"/>
          <w:sz w:val="21"/>
          <w:vertAlign w:val="baseline"/>
        </w:rPr>
        <w:t>)</w:t>
      </w:r>
      <w:r>
        <w:rPr>
          <w:rFonts w:ascii="Georgia" w:hAnsi="Georgia"/>
          <w:i/>
          <w:w w:val="115"/>
          <w:sz w:val="21"/>
          <w:vertAlign w:val="subscript"/>
        </w:rPr>
        <w:t>S</w:t>
      </w:r>
      <w:r>
        <w:rPr>
          <w:rFonts w:ascii="Georgia" w:hAnsi="Georgia"/>
          <w:i/>
          <w:w w:val="115"/>
          <w:position w:val="-5"/>
          <w:sz w:val="11"/>
          <w:vertAlign w:val="baseline"/>
        </w:rPr>
        <w:t>T</w:t>
      </w:r>
      <w:r>
        <w:rPr>
          <w:rFonts w:ascii="Georgia" w:hAnsi="Georgia"/>
          <w:i/>
          <w:spacing w:val="35"/>
          <w:w w:val="115"/>
          <w:position w:val="-5"/>
          <w:sz w:val="11"/>
          <w:vertAlign w:val="baseline"/>
        </w:rPr>
        <w:t>  </w:t>
      </w:r>
      <w:r>
        <w:rPr>
          <w:w w:val="115"/>
          <w:sz w:val="21"/>
          <w:vertAlign w:val="baseline"/>
        </w:rPr>
        <w:t>=</w:t>
      </w:r>
      <w:r>
        <w:rPr>
          <w:spacing w:val="15"/>
          <w:w w:val="115"/>
          <w:sz w:val="21"/>
          <w:vertAlign w:val="baseline"/>
        </w:rPr>
        <w:t> </w:t>
      </w:r>
      <w:r>
        <w:rPr>
          <w:rFonts w:ascii="Liberation Serif" w:hAnsi="Liberation Serif"/>
          <w:i/>
          <w:w w:val="115"/>
          <w:sz w:val="21"/>
          <w:vertAlign w:val="baseline"/>
        </w:rPr>
        <w:t>C</w:t>
      </w:r>
      <w:r>
        <w:rPr>
          <w:rFonts w:ascii="Liberation Serif" w:hAnsi="Liberation Serif"/>
          <w:i/>
          <w:spacing w:val="-8"/>
          <w:w w:val="115"/>
          <w:sz w:val="21"/>
          <w:vertAlign w:val="baseline"/>
        </w:rPr>
        <w:t> </w:t>
      </w:r>
      <w:r>
        <w:rPr>
          <w:rFonts w:ascii="Arial" w:hAnsi="Arial"/>
          <w:spacing w:val="-5"/>
          <w:w w:val="115"/>
          <w:position w:val="-2"/>
          <w:sz w:val="19"/>
          <w:vertAlign w:val="baseline"/>
        </w:rPr>
        <w:t>,</w:t>
      </w:r>
      <w:r>
        <w:rPr>
          <w:rFonts w:ascii="Arial" w:hAnsi="Arial"/>
          <w:i/>
          <w:spacing w:val="-5"/>
          <w:w w:val="115"/>
          <w:position w:val="-2"/>
          <w:sz w:val="19"/>
          <w:vertAlign w:val="baseline"/>
        </w:rPr>
        <w:t>¸</w:t>
      </w:r>
    </w:p>
    <w:p>
      <w:pPr>
        <w:spacing w:line="193" w:lineRule="exact" w:before="82"/>
        <w:ind w:left="56" w:right="0" w:firstLine="0"/>
        <w:jc w:val="left"/>
        <w:rPr>
          <w:rFonts w:ascii="Arial" w:hAnsi="Arial"/>
          <w:i/>
          <w:sz w:val="19"/>
        </w:rPr>
      </w:pPr>
      <w:r>
        <w:rPr/>
        <w:br w:type="column"/>
      </w:r>
      <w:r>
        <w:rPr>
          <w:rFonts w:ascii="Arial" w:hAnsi="Arial"/>
          <w:spacing w:val="-5"/>
          <w:w w:val="255"/>
          <w:sz w:val="19"/>
        </w:rPr>
        <w:t>z</w:t>
      </w:r>
      <w:r>
        <w:rPr>
          <w:rFonts w:ascii="Arial" w:hAnsi="Arial"/>
          <w:i/>
          <w:spacing w:val="-5"/>
          <w:w w:val="255"/>
          <w:sz w:val="19"/>
        </w:rPr>
        <w:t>˛</w:t>
      </w:r>
    </w:p>
    <w:p>
      <w:pPr>
        <w:spacing w:line="234" w:lineRule="exact" w:before="0"/>
        <w:ind w:left="76" w:right="0" w:firstLine="0"/>
        <w:jc w:val="left"/>
        <w:rPr>
          <w:rFonts w:ascii="Georgia"/>
          <w:i/>
          <w:sz w:val="15"/>
        </w:rPr>
      </w:pPr>
      <w:r>
        <w:rPr>
          <w:rFonts w:ascii="Liberation Serif"/>
          <w:i/>
          <w:spacing w:val="-5"/>
          <w:w w:val="110"/>
          <w:position w:val="3"/>
          <w:sz w:val="21"/>
        </w:rPr>
        <w:t>C</w:t>
      </w:r>
      <w:r>
        <w:rPr>
          <w:rFonts w:ascii="Georgia"/>
          <w:i/>
          <w:spacing w:val="-5"/>
          <w:w w:val="110"/>
          <w:sz w:val="15"/>
        </w:rPr>
        <w:t>TS</w:t>
      </w:r>
      <w:r>
        <w:rPr>
          <w:rFonts w:ascii="Georgia"/>
          <w:i/>
          <w:spacing w:val="40"/>
          <w:w w:val="110"/>
          <w:sz w:val="15"/>
        </w:rPr>
        <w:t> </w:t>
      </w:r>
    </w:p>
    <w:p>
      <w:pPr>
        <w:spacing w:after="0" w:line="234" w:lineRule="exact"/>
        <w:jc w:val="left"/>
        <w:rPr>
          <w:rFonts w:ascii="Georgia"/>
          <w:sz w:val="15"/>
        </w:rPr>
        <w:sectPr>
          <w:type w:val="continuous"/>
          <w:pgSz w:w="9360" w:h="13610"/>
          <w:pgMar w:header="860" w:footer="0" w:top="800" w:bottom="280" w:left="680" w:right="420"/>
          <w:cols w:num="4" w:equalWidth="0">
            <w:col w:w="2819" w:space="40"/>
            <w:col w:w="782" w:space="39"/>
            <w:col w:w="1697" w:space="39"/>
            <w:col w:w="2844"/>
          </w:cols>
        </w:sectPr>
      </w:pPr>
    </w:p>
    <w:p>
      <w:pPr>
        <w:pStyle w:val="BodyText"/>
        <w:spacing w:before="186"/>
        <w:rPr>
          <w:rFonts w:ascii="Georgia"/>
          <w:i/>
        </w:rPr>
      </w:pPr>
    </w:p>
    <w:p>
      <w:pPr>
        <w:spacing w:line="187" w:lineRule="auto" w:before="1"/>
        <w:ind w:left="221" w:right="367" w:firstLine="317"/>
        <w:jc w:val="left"/>
        <w:rPr>
          <w:sz w:val="21"/>
          <w:szCs w:val="21"/>
        </w:rPr>
      </w:pPr>
      <w:r>
        <w:rPr>
          <w:w w:val="105"/>
          <w:sz w:val="21"/>
          <w:szCs w:val="21"/>
        </w:rPr>
        <w:t>In</w:t>
      </w:r>
      <w:r>
        <w:rPr>
          <w:spacing w:val="-15"/>
          <w:w w:val="105"/>
          <w:sz w:val="21"/>
          <w:szCs w:val="21"/>
        </w:rPr>
        <w:t> </w:t>
      </w:r>
      <w:r>
        <w:rPr>
          <w:w w:val="105"/>
          <w:sz w:val="21"/>
          <w:szCs w:val="21"/>
        </w:rPr>
        <w:t>what</w:t>
      </w:r>
      <w:r>
        <w:rPr>
          <w:spacing w:val="-5"/>
          <w:w w:val="105"/>
          <w:sz w:val="21"/>
          <w:szCs w:val="21"/>
        </w:rPr>
        <w:t> </w:t>
      </w:r>
      <w:r>
        <w:rPr>
          <w:w w:val="105"/>
          <w:sz w:val="21"/>
          <w:szCs w:val="21"/>
        </w:rPr>
        <w:t>follows</w:t>
      </w:r>
      <w:r>
        <w:rPr>
          <w:spacing w:val="-5"/>
          <w:w w:val="105"/>
          <w:sz w:val="21"/>
          <w:szCs w:val="21"/>
        </w:rPr>
        <w:t> </w:t>
      </w:r>
      <w:r>
        <w:rPr>
          <w:w w:val="105"/>
          <w:sz w:val="21"/>
          <w:szCs w:val="21"/>
        </w:rPr>
        <w:t>we</w:t>
      </w:r>
      <w:r>
        <w:rPr>
          <w:spacing w:val="-5"/>
          <w:w w:val="105"/>
          <w:sz w:val="21"/>
          <w:szCs w:val="21"/>
        </w:rPr>
        <w:t> </w:t>
      </w:r>
      <w:r>
        <w:rPr>
          <w:w w:val="105"/>
          <w:sz w:val="21"/>
          <w:szCs w:val="21"/>
        </w:rPr>
        <w:t>only</w:t>
      </w:r>
      <w:r>
        <w:rPr>
          <w:spacing w:val="-5"/>
          <w:w w:val="105"/>
          <w:sz w:val="21"/>
          <w:szCs w:val="21"/>
        </w:rPr>
        <w:t> </w:t>
      </w:r>
      <w:r>
        <w:rPr>
          <w:w w:val="105"/>
          <w:sz w:val="21"/>
          <w:szCs w:val="21"/>
        </w:rPr>
        <w:t>consider</w:t>
      </w:r>
      <w:r>
        <w:rPr>
          <w:spacing w:val="-5"/>
          <w:w w:val="105"/>
          <w:sz w:val="21"/>
          <w:szCs w:val="21"/>
        </w:rPr>
        <w:t> </w:t>
      </w:r>
      <w:r>
        <w:rPr>
          <w:w w:val="105"/>
          <w:sz w:val="21"/>
          <w:szCs w:val="21"/>
        </w:rPr>
        <w:t>the</w:t>
      </w:r>
      <w:r>
        <w:rPr>
          <w:spacing w:val="-5"/>
          <w:w w:val="105"/>
          <w:sz w:val="21"/>
          <w:szCs w:val="21"/>
        </w:rPr>
        <w:t> </w:t>
      </w:r>
      <w:r>
        <w:rPr>
          <w:w w:val="105"/>
          <w:sz w:val="21"/>
          <w:szCs w:val="21"/>
        </w:rPr>
        <w:t>case</w:t>
      </w:r>
      <w:r>
        <w:rPr>
          <w:spacing w:val="-5"/>
          <w:w w:val="105"/>
          <w:sz w:val="21"/>
          <w:szCs w:val="21"/>
        </w:rPr>
        <w:t> </w:t>
      </w:r>
      <w:r>
        <w:rPr>
          <w:w w:val="105"/>
          <w:sz w:val="21"/>
          <w:szCs w:val="21"/>
        </w:rPr>
        <w:t>where</w:t>
      </w:r>
      <w:r>
        <w:rPr>
          <w:spacing w:val="-4"/>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μ</w:t>
      </w:r>
      <w:r>
        <w:rPr>
          <w:rFonts w:ascii="Georgia" w:hAnsi="Georgia" w:cs="Georgia" w:eastAsia="Georgia"/>
          <w:i/>
          <w:iCs/>
          <w:w w:val="105"/>
          <w:sz w:val="21"/>
          <w:szCs w:val="21"/>
          <w:vertAlign w:val="superscript"/>
        </w:rPr>
        <w:t>T</w:t>
      </w:r>
      <w:r>
        <w:rPr>
          <w:rFonts w:ascii="Georgia" w:hAnsi="Georgia" w:cs="Georgia" w:eastAsia="Georgia"/>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Georgia" w:hAnsi="Georgia" w:cs="Georgia" w:eastAsia="Georgia"/>
          <w:i/>
          <w:iCs/>
          <w:w w:val="105"/>
          <w:sz w:val="21"/>
          <w:szCs w:val="21"/>
          <w:vertAlign w:val="superscript"/>
        </w:rPr>
        <w:t>T</w:t>
      </w:r>
      <w:r>
        <w:rPr>
          <w:rFonts w:ascii="Georgia" w:hAnsi="Georgia" w:cs="Georgia" w:eastAsia="Georgia"/>
          <w:i/>
          <w:iCs/>
          <w:spacing w:val="-22"/>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5"/>
          <w:w w:val="105"/>
          <w:sz w:val="21"/>
          <w:szCs w:val="21"/>
          <w:vertAlign w:val="baseline"/>
        </w:rPr>
        <w:t> </w:t>
      </w:r>
      <w:r>
        <w:rPr>
          <w:w w:val="105"/>
          <w:sz w:val="21"/>
          <w:szCs w:val="21"/>
          <w:vertAlign w:val="baseline"/>
        </w:rPr>
        <w:t>and</w:t>
      </w:r>
      <w:r>
        <w:rPr>
          <w:spacing w:val="-5"/>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μ</w:t>
      </w:r>
      <w:r>
        <w:rPr>
          <w:rFonts w:ascii="Georgia" w:hAnsi="Georgia" w:cs="Georgia" w:eastAsia="Georgia"/>
          <w:i/>
          <w:iCs/>
          <w:w w:val="105"/>
          <w:sz w:val="21"/>
          <w:szCs w:val="21"/>
          <w:vertAlign w:val="superscript"/>
        </w:rPr>
        <w:t>S</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Georgia" w:hAnsi="Georgia" w:cs="Georgia" w:eastAsia="Georgia"/>
          <w:i/>
          <w:iCs/>
          <w:w w:val="105"/>
          <w:sz w:val="21"/>
          <w:szCs w:val="21"/>
          <w:vertAlign w:val="superscript"/>
        </w:rPr>
        <w:t>S</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5"/>
          <w:w w:val="105"/>
          <w:sz w:val="21"/>
          <w:szCs w:val="21"/>
          <w:vertAlign w:val="baseline"/>
        </w:rPr>
        <w:t> </w:t>
      </w:r>
      <w:r>
        <w:rPr>
          <w:w w:val="105"/>
          <w:sz w:val="21"/>
          <w:szCs w:val="21"/>
          <w:vertAlign w:val="baseline"/>
        </w:rPr>
        <w:t>are </w:t>
      </w:r>
      <w:r>
        <w:rPr>
          <w:spacing w:val="-2"/>
          <w:w w:val="105"/>
          <w:sz w:val="21"/>
          <w:szCs w:val="21"/>
          <w:vertAlign w:val="baseline"/>
        </w:rPr>
        <w:t>the</w:t>
      </w:r>
      <w:r>
        <w:rPr>
          <w:spacing w:val="-17"/>
          <w:w w:val="105"/>
          <w:sz w:val="21"/>
          <w:szCs w:val="21"/>
          <w:vertAlign w:val="baseline"/>
        </w:rPr>
        <w:t> </w:t>
      </w:r>
      <w:r>
        <w:rPr>
          <w:spacing w:val="-2"/>
          <w:w w:val="105"/>
          <w:sz w:val="21"/>
          <w:szCs w:val="21"/>
          <w:vertAlign w:val="baseline"/>
        </w:rPr>
        <w:t>same. We</w:t>
      </w:r>
      <w:r>
        <w:rPr>
          <w:spacing w:val="-16"/>
          <w:w w:val="105"/>
          <w:sz w:val="21"/>
          <w:szCs w:val="21"/>
          <w:vertAlign w:val="baseline"/>
        </w:rPr>
        <w:t> </w:t>
      </w:r>
      <w:r>
        <w:rPr>
          <w:spacing w:val="-2"/>
          <w:w w:val="105"/>
          <w:sz w:val="21"/>
          <w:szCs w:val="21"/>
          <w:vertAlign w:val="baseline"/>
        </w:rPr>
        <w:t>then</w:t>
      </w:r>
      <w:r>
        <w:rPr>
          <w:spacing w:val="-16"/>
          <w:w w:val="105"/>
          <w:sz w:val="21"/>
          <w:szCs w:val="21"/>
          <w:vertAlign w:val="baseline"/>
        </w:rPr>
        <w:t> </w:t>
      </w:r>
      <w:r>
        <w:rPr>
          <w:spacing w:val="-2"/>
          <w:w w:val="105"/>
          <w:sz w:val="21"/>
          <w:szCs w:val="21"/>
          <w:vertAlign w:val="baseline"/>
        </w:rPr>
        <w:t>want</w:t>
      </w:r>
      <w:r>
        <w:rPr>
          <w:spacing w:val="-16"/>
          <w:w w:val="105"/>
          <w:sz w:val="21"/>
          <w:szCs w:val="21"/>
          <w:vertAlign w:val="baseline"/>
        </w:rPr>
        <w:t> </w:t>
      </w:r>
      <w:r>
        <w:rPr>
          <w:spacing w:val="-2"/>
          <w:w w:val="105"/>
          <w:sz w:val="21"/>
          <w:szCs w:val="21"/>
          <w:vertAlign w:val="baseline"/>
        </w:rPr>
        <w:t>to</w:t>
      </w:r>
      <w:r>
        <w:rPr>
          <w:spacing w:val="-17"/>
          <w:w w:val="105"/>
          <w:sz w:val="21"/>
          <w:szCs w:val="21"/>
          <w:vertAlign w:val="baseline"/>
        </w:rPr>
        <w:t> </w:t>
      </w:r>
      <w:r>
        <w:rPr>
          <w:spacing w:val="-2"/>
          <w:w w:val="105"/>
          <w:sz w:val="21"/>
          <w:szCs w:val="21"/>
          <w:vertAlign w:val="baseline"/>
        </w:rPr>
        <w:t>lift</w:t>
      </w:r>
      <w:r>
        <w:rPr>
          <w:spacing w:val="-16"/>
          <w:w w:val="105"/>
          <w:sz w:val="21"/>
          <w:szCs w:val="21"/>
          <w:vertAlign w:val="baseline"/>
        </w:rPr>
        <w:t> </w:t>
      </w:r>
      <w:r>
        <w:rPr>
          <w:spacing w:val="-2"/>
          <w:w w:val="105"/>
          <w:sz w:val="21"/>
          <w:szCs w:val="21"/>
          <w:vertAlign w:val="baseline"/>
        </w:rPr>
        <w:t>a</w:t>
      </w:r>
      <w:r>
        <w:rPr>
          <w:spacing w:val="-16"/>
          <w:w w:val="105"/>
          <w:sz w:val="21"/>
          <w:szCs w:val="21"/>
          <w:vertAlign w:val="baseline"/>
        </w:rPr>
        <w:t> </w:t>
      </w:r>
      <w:r>
        <w:rPr>
          <w:spacing w:val="-2"/>
          <w:w w:val="105"/>
          <w:sz w:val="21"/>
          <w:szCs w:val="21"/>
          <w:vertAlign w:val="baseline"/>
        </w:rPr>
        <w:t>distributive</w:t>
      </w:r>
      <w:r>
        <w:rPr>
          <w:spacing w:val="-17"/>
          <w:w w:val="105"/>
          <w:sz w:val="21"/>
          <w:szCs w:val="21"/>
          <w:vertAlign w:val="baseline"/>
        </w:rPr>
        <w:t> </w:t>
      </w:r>
      <w:r>
        <w:rPr>
          <w:spacing w:val="-2"/>
          <w:w w:val="105"/>
          <w:sz w:val="21"/>
          <w:szCs w:val="21"/>
          <w:vertAlign w:val="baseline"/>
        </w:rPr>
        <w:t>law</w:t>
      </w:r>
      <w:r>
        <w:rPr>
          <w:spacing w:val="-16"/>
          <w:w w:val="105"/>
          <w:sz w:val="21"/>
          <w:szCs w:val="21"/>
          <w:vertAlign w:val="baseline"/>
        </w:rPr>
        <w:t> </w:t>
      </w:r>
      <w:r>
        <w:rPr>
          <w:rFonts w:ascii="Liberation Serif" w:hAnsi="Liberation Serif" w:cs="Liberation Serif" w:eastAsia="Liberation Serif"/>
          <w:i/>
          <w:iCs/>
          <w:spacing w:val="-2"/>
          <w:w w:val="105"/>
          <w:sz w:val="21"/>
          <w:szCs w:val="21"/>
          <w:vertAlign w:val="baseline"/>
        </w:rPr>
        <w:t>l</w:t>
      </w:r>
      <w:r>
        <w:rPr>
          <w:rFonts w:ascii="Liberation Serif" w:hAnsi="Liberation Serif" w:cs="Liberation Serif" w:eastAsia="Liberation Serif"/>
          <w:i/>
          <w:iCs/>
          <w:spacing w:val="1"/>
          <w:w w:val="105"/>
          <w:sz w:val="21"/>
          <w:szCs w:val="21"/>
          <w:vertAlign w:val="baseline"/>
        </w:rPr>
        <w:t> </w:t>
      </w:r>
      <w:r>
        <w:rPr>
          <w:spacing w:val="-2"/>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iberation Serif" w:hAnsi="Liberation Serif" w:cs="Liberation Serif" w:eastAsia="Liberation Serif"/>
          <w:i/>
          <w:iCs/>
          <w:spacing w:val="-26"/>
          <w:w w:val="105"/>
          <w:sz w:val="21"/>
          <w:szCs w:val="21"/>
          <w:vertAlign w:val="baseline"/>
        </w:rPr>
        <w:t> </w:t>
      </w:r>
      <w:r>
        <w:rPr>
          <w:rFonts w:ascii="LM Roman 8" w:hAnsi="LM Roman 8" w:cs="LM Roman 8" w:eastAsia="LM Roman 8"/>
          <w:spacing w:val="-2"/>
          <w:w w:val="105"/>
          <w:sz w:val="21"/>
          <w:szCs w:val="21"/>
          <w:vertAlign w:val="superscript"/>
        </w:rPr>
        <w:t>2</w:t>
      </w:r>
      <w:r>
        <w:rPr>
          <w:rFonts w:ascii="LM Roman 8" w:hAnsi="LM Roman 8" w:cs="LM Roman 8" w:eastAsia="LM Roman 8"/>
          <w:spacing w:val="-17"/>
          <w:w w:val="105"/>
          <w:sz w:val="21"/>
          <w:szCs w:val="21"/>
          <w:vertAlign w:val="baseline"/>
        </w:rPr>
        <w:t> </w:t>
      </w:r>
      <w:r>
        <w:rPr>
          <w:rFonts w:ascii="TeX Gyre Pagella" w:hAnsi="TeX Gyre Pagella" w:cs="TeX Gyre Pagella" w:eastAsia="TeX Gyre Pagella"/>
          <w:i/>
          <w:iCs/>
          <w:spacing w:val="-2"/>
          <w:w w:val="105"/>
          <w:sz w:val="21"/>
          <w:szCs w:val="21"/>
          <w:vertAlign w:val="baseline"/>
        </w:rPr>
        <w:t>→</w:t>
      </w:r>
      <w:r>
        <w:rPr>
          <w:rFonts w:ascii="TeX Gyre Pagella" w:hAnsi="TeX Gyre Pagella" w:cs="TeX Gyre Pagella" w:eastAsia="TeX Gyre Pagella"/>
          <w:i/>
          <w:iCs/>
          <w:spacing w:val="-3"/>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rFonts w:ascii="LM Roman 8" w:hAnsi="LM Roman 8" w:cs="LM Roman 8" w:eastAsia="LM Roman 8"/>
          <w:spacing w:val="-2"/>
          <w:w w:val="105"/>
          <w:sz w:val="21"/>
          <w:szCs w:val="21"/>
          <w:vertAlign w:val="superscript"/>
        </w:rPr>
        <w:t>2</w:t>
      </w:r>
      <w:r>
        <w:rPr>
          <w:rFonts w:ascii="LM Roman 8" w:hAnsi="LM Roman 8" w:cs="LM Roman 8" w:eastAsia="LM Roman 8"/>
          <w:spacing w:val="-12"/>
          <w:w w:val="105"/>
          <w:sz w:val="21"/>
          <w:szCs w:val="21"/>
          <w:vertAlign w:val="baseline"/>
        </w:rPr>
        <w:t> </w:t>
      </w:r>
      <w:r>
        <w:rPr>
          <w:spacing w:val="-2"/>
          <w:w w:val="105"/>
          <w:sz w:val="21"/>
          <w:szCs w:val="21"/>
          <w:vertAlign w:val="baseline"/>
        </w:rPr>
        <w:t>along</w:t>
      </w:r>
      <w:r>
        <w:rPr>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iberation Serif" w:hAnsi="Liberation Serif" w:cs="Liberation Serif" w:eastAsia="Liberation Serif"/>
          <w:i/>
          <w:iCs/>
          <w:spacing w:val="28"/>
          <w:w w:val="105"/>
          <w:sz w:val="21"/>
          <w:szCs w:val="21"/>
          <w:vertAlign w:val="baseline"/>
        </w:rPr>
        <w:t> </w:t>
      </w:r>
      <w:r>
        <w:rPr>
          <w:spacing w:val="-2"/>
          <w:w w:val="105"/>
          <w:sz w:val="21"/>
          <w:szCs w:val="21"/>
          <w:vertAlign w:val="baseline"/>
        </w:rPr>
        <w:t>to</w:t>
      </w:r>
      <w:r>
        <w:rPr>
          <w:spacing w:val="-16"/>
          <w:w w:val="105"/>
          <w:sz w:val="21"/>
          <w:szCs w:val="21"/>
          <w:vertAlign w:val="baseline"/>
        </w:rPr>
        <w:t> </w:t>
      </w:r>
      <w:r>
        <w:rPr>
          <w:spacing w:val="-2"/>
          <w:w w:val="105"/>
          <w:sz w:val="21"/>
          <w:szCs w:val="21"/>
          <w:vertAlign w:val="baseline"/>
        </w:rPr>
        <w:t>the</w:t>
      </w:r>
      <w:r>
        <w:rPr>
          <w:spacing w:val="-17"/>
          <w:w w:val="105"/>
          <w:sz w:val="21"/>
          <w:szCs w:val="21"/>
          <w:vertAlign w:val="baseline"/>
        </w:rPr>
        <w:t> </w:t>
      </w:r>
      <w:r>
        <w:rPr>
          <w:spacing w:val="-2"/>
          <w:w w:val="105"/>
          <w:sz w:val="21"/>
          <w:szCs w:val="21"/>
          <w:vertAlign w:val="baseline"/>
        </w:rPr>
        <w:t>Kleisli</w:t>
      </w:r>
    </w:p>
    <w:p>
      <w:pPr>
        <w:pStyle w:val="BodyText"/>
        <w:spacing w:line="258" w:lineRule="exact"/>
        <w:ind w:left="221"/>
      </w:pPr>
      <w:r>
        <w:rPr/>
        <mc:AlternateContent>
          <mc:Choice Requires="wps">
            <w:drawing>
              <wp:anchor distT="0" distB="0" distL="0" distR="0" allowOverlap="1" layoutInCell="1" locked="0" behindDoc="1" simplePos="0" relativeHeight="486878208">
                <wp:simplePos x="0" y="0"/>
                <wp:positionH relativeFrom="page">
                  <wp:posOffset>2400046</wp:posOffset>
                </wp:positionH>
                <wp:positionV relativeFrom="paragraph">
                  <wp:posOffset>91309</wp:posOffset>
                </wp:positionV>
                <wp:extent cx="6096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188.980057pt;margin-top:7.189751pt;width:4.8pt;height:7.75pt;mso-position-horizontal-relative:page;mso-position-vertical-relative:paragraph;z-index:-16438272"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2868203</wp:posOffset>
                </wp:positionH>
                <wp:positionV relativeFrom="paragraph">
                  <wp:posOffset>91309</wp:posOffset>
                </wp:positionV>
                <wp:extent cx="60960"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25.842773pt;margin-top:7.189751pt;width:4.8pt;height:7.75pt;mso-position-horizontal-relative:page;mso-position-vertical-relative:paragraph;z-index:-16437760"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t>category</w:t>
      </w:r>
      <w:r>
        <w:rPr>
          <w:spacing w:val="14"/>
        </w:rPr>
        <w:t> </w:t>
      </w:r>
      <w:r>
        <w:rPr/>
        <w:t>in</w:t>
      </w:r>
      <w:r>
        <w:rPr>
          <w:spacing w:val="15"/>
        </w:rPr>
        <w:t> </w:t>
      </w:r>
      <w:r>
        <w:rPr/>
        <w:t>the</w:t>
      </w:r>
      <w:r>
        <w:rPr>
          <w:spacing w:val="15"/>
        </w:rPr>
        <w:t> </w:t>
      </w:r>
      <w:r>
        <w:rPr/>
        <w:t>same</w:t>
      </w:r>
      <w:r>
        <w:rPr>
          <w:spacing w:val="15"/>
        </w:rPr>
        <w:t> </w:t>
      </w:r>
      <w:r>
        <w:rPr/>
        <w:t>way</w:t>
      </w:r>
      <w:r>
        <w:rPr>
          <w:spacing w:val="14"/>
        </w:rPr>
        <w:t> </w:t>
      </w:r>
      <w:r>
        <w:rPr/>
        <w:t>as</w:t>
      </w:r>
      <w:r>
        <w:rPr>
          <w:spacing w:val="15"/>
        </w:rPr>
        <w:t> </w:t>
      </w:r>
      <w:r>
        <w:rPr>
          <w:rFonts w:ascii="Liberation Serif" w:hAnsi="Liberation Serif"/>
          <w:i/>
        </w:rPr>
        <w:t>μ</w:t>
      </w:r>
      <w:r>
        <w:rPr>
          <w:rFonts w:ascii="Georgia" w:hAnsi="Georgia"/>
          <w:i/>
          <w:vertAlign w:val="superscript"/>
        </w:rPr>
        <w:t>S</w:t>
      </w:r>
      <w:r>
        <w:rPr>
          <w:rFonts w:ascii="Georgia" w:hAnsi="Georgia"/>
          <w:i/>
          <w:spacing w:val="63"/>
          <w:vertAlign w:val="baseline"/>
        </w:rPr>
        <w:t> </w:t>
      </w:r>
      <w:r>
        <w:rPr>
          <w:vertAlign w:val="baseline"/>
        </w:rPr>
        <w:t>and</w:t>
      </w:r>
      <w:r>
        <w:rPr>
          <w:spacing w:val="15"/>
          <w:vertAlign w:val="baseline"/>
        </w:rPr>
        <w:t> </w:t>
      </w:r>
      <w:r>
        <w:rPr>
          <w:rFonts w:ascii="Liberation Serif" w:hAnsi="Liberation Serif"/>
          <w:i/>
          <w:vertAlign w:val="baseline"/>
        </w:rPr>
        <w:t>η</w:t>
      </w:r>
      <w:r>
        <w:rPr>
          <w:rFonts w:ascii="Georgia" w:hAnsi="Georgia"/>
          <w:i/>
          <w:vertAlign w:val="superscript"/>
        </w:rPr>
        <w:t>S</w:t>
      </w:r>
      <w:r>
        <w:rPr>
          <w:vertAlign w:val="baseline"/>
        </w:rPr>
        <w:t>.</w:t>
      </w:r>
      <w:r>
        <w:rPr>
          <w:spacing w:val="60"/>
          <w:vertAlign w:val="baseline"/>
        </w:rPr>
        <w:t> </w:t>
      </w:r>
      <w:r>
        <w:rPr>
          <w:vertAlign w:val="baseline"/>
        </w:rPr>
        <w:t>To</w:t>
      </w:r>
      <w:r>
        <w:rPr>
          <w:spacing w:val="14"/>
          <w:vertAlign w:val="baseline"/>
        </w:rPr>
        <w:t> </w:t>
      </w:r>
      <w:r>
        <w:rPr>
          <w:vertAlign w:val="baseline"/>
        </w:rPr>
        <w:t>do</w:t>
      </w:r>
      <w:r>
        <w:rPr>
          <w:spacing w:val="15"/>
          <w:vertAlign w:val="baseline"/>
        </w:rPr>
        <w:t> </w:t>
      </w:r>
      <w:r>
        <w:rPr>
          <w:vertAlign w:val="baseline"/>
        </w:rPr>
        <w:t>this,</w:t>
      </w:r>
      <w:r>
        <w:rPr>
          <w:spacing w:val="18"/>
          <w:vertAlign w:val="baseline"/>
        </w:rPr>
        <w:t> </w:t>
      </w:r>
      <w:r>
        <w:rPr>
          <w:vertAlign w:val="baseline"/>
        </w:rPr>
        <w:t>we</w:t>
      </w:r>
      <w:r>
        <w:rPr>
          <w:spacing w:val="15"/>
          <w:vertAlign w:val="baseline"/>
        </w:rPr>
        <w:t> </w:t>
      </w:r>
      <w:r>
        <w:rPr>
          <w:vertAlign w:val="baseline"/>
        </w:rPr>
        <w:t>introduce</w:t>
      </w:r>
      <w:r>
        <w:rPr>
          <w:spacing w:val="15"/>
          <w:vertAlign w:val="baseline"/>
        </w:rPr>
        <w:t> </w:t>
      </w:r>
      <w:r>
        <w:rPr>
          <w:vertAlign w:val="baseline"/>
        </w:rPr>
        <w:t>another</w:t>
      </w:r>
      <w:r>
        <w:rPr>
          <w:spacing w:val="14"/>
          <w:vertAlign w:val="baseline"/>
        </w:rPr>
        <w:t> </w:t>
      </w:r>
      <w:r>
        <w:rPr>
          <w:spacing w:val="-2"/>
          <w:vertAlign w:val="baseline"/>
        </w:rPr>
        <w:t>axiom</w:t>
      </w:r>
    </w:p>
    <w:p>
      <w:pPr>
        <w:pStyle w:val="BodyText"/>
        <w:spacing w:line="267" w:lineRule="exact"/>
        <w:ind w:left="221"/>
      </w:pPr>
      <w:r>
        <w:rPr/>
        <w:t>for</w:t>
      </w:r>
      <w:r>
        <w:rPr>
          <w:spacing w:val="-5"/>
        </w:rPr>
        <w:t> </w:t>
      </w:r>
      <w:r>
        <w:rPr/>
        <w:t>distributive</w:t>
      </w:r>
      <w:r>
        <w:rPr>
          <w:spacing w:val="-3"/>
        </w:rPr>
        <w:t> </w:t>
      </w:r>
      <w:r>
        <w:rPr>
          <w:spacing w:val="-4"/>
        </w:rPr>
        <w:t>laws.</w:t>
      </w:r>
    </w:p>
    <w:p>
      <w:pPr>
        <w:spacing w:line="196" w:lineRule="auto" w:before="118"/>
        <w:ind w:left="221" w:right="367" w:firstLine="0"/>
        <w:jc w:val="left"/>
        <w:rPr>
          <w:sz w:val="21"/>
        </w:rPr>
      </w:pPr>
      <w:r>
        <w:rPr>
          <w:b/>
          <w:w w:val="105"/>
          <w:sz w:val="21"/>
        </w:rPr>
        <w:t>Definition</w:t>
      </w:r>
      <w:r>
        <w:rPr>
          <w:b/>
          <w:spacing w:val="-22"/>
          <w:w w:val="105"/>
          <w:sz w:val="21"/>
        </w:rPr>
        <w:t> </w:t>
      </w:r>
      <w:r>
        <w:rPr>
          <w:b/>
          <w:w w:val="105"/>
          <w:sz w:val="21"/>
        </w:rPr>
        <w:t>4.11</w:t>
      </w:r>
      <w:r>
        <w:rPr>
          <w:b/>
          <w:spacing w:val="-5"/>
          <w:w w:val="105"/>
          <w:sz w:val="21"/>
        </w:rPr>
        <w:t> </w:t>
      </w:r>
      <w:r>
        <w:rPr>
          <w:w w:val="105"/>
          <w:sz w:val="21"/>
        </w:rPr>
        <w:t>A</w:t>
      </w:r>
      <w:r>
        <w:rPr>
          <w:spacing w:val="-10"/>
          <w:w w:val="105"/>
          <w:sz w:val="21"/>
        </w:rPr>
        <w:t> </w:t>
      </w:r>
      <w:r>
        <w:rPr>
          <w:w w:val="105"/>
          <w:sz w:val="21"/>
        </w:rPr>
        <w:t>distributive</w:t>
      </w:r>
      <w:r>
        <w:rPr>
          <w:spacing w:val="-10"/>
          <w:w w:val="105"/>
          <w:sz w:val="21"/>
        </w:rPr>
        <w:t> </w:t>
      </w:r>
      <w:r>
        <w:rPr>
          <w:w w:val="105"/>
          <w:sz w:val="21"/>
        </w:rPr>
        <w:t>law</w:t>
      </w:r>
      <w:r>
        <w:rPr>
          <w:spacing w:val="-10"/>
          <w:w w:val="105"/>
          <w:sz w:val="21"/>
        </w:rPr>
        <w:t> </w:t>
      </w:r>
      <w:r>
        <w:rPr>
          <w:rFonts w:ascii="Liberation Serif" w:hAnsi="Liberation Serif"/>
          <w:i/>
          <w:w w:val="105"/>
          <w:sz w:val="21"/>
        </w:rPr>
        <w:t>l </w:t>
      </w:r>
      <w:r>
        <w:rPr>
          <w:w w:val="105"/>
          <w:sz w:val="21"/>
        </w:rPr>
        <w:t>:</w:t>
      </w:r>
      <w:r>
        <w:rPr>
          <w:spacing w:val="-16"/>
          <w:w w:val="105"/>
          <w:sz w:val="21"/>
        </w:rPr>
        <w:t> </w:t>
      </w:r>
      <w:r>
        <w:rPr>
          <w:rFonts w:ascii="Liberation Serif" w:hAnsi="Liberation Serif"/>
          <w:i/>
          <w:w w:val="105"/>
          <w:sz w:val="21"/>
        </w:rPr>
        <w:t>T</w:t>
      </w:r>
      <w:r>
        <w:rPr>
          <w:rFonts w:ascii="Liberation Serif" w:hAnsi="Liberation Serif"/>
          <w:i/>
          <w:spacing w:val="-26"/>
          <w:w w:val="105"/>
          <w:sz w:val="21"/>
        </w:rPr>
        <w:t> </w:t>
      </w:r>
      <w:r>
        <w:rPr>
          <w:rFonts w:ascii="LM Roman 8" w:hAnsi="LM Roman 8"/>
          <w:w w:val="105"/>
          <w:sz w:val="21"/>
          <w:vertAlign w:val="superscript"/>
        </w:rPr>
        <w:t>2</w:t>
      </w:r>
      <w:r>
        <w:rPr>
          <w:rFonts w:ascii="LM Roman 8" w:hAnsi="LM Roman 8"/>
          <w:spacing w:val="-13"/>
          <w:w w:val="105"/>
          <w:sz w:val="21"/>
          <w:vertAlign w:val="baseline"/>
        </w:rPr>
        <w:t> </w:t>
      </w:r>
      <w:r>
        <w:rPr>
          <w:rFonts w:ascii="TeX Gyre Pagella" w:hAnsi="TeX Gyre Pagella"/>
          <w:i/>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rFonts w:ascii="LM Roman 8" w:hAnsi="LM Roman 8"/>
          <w:w w:val="105"/>
          <w:sz w:val="21"/>
          <w:vertAlign w:val="superscript"/>
        </w:rPr>
        <w:t>2</w:t>
      </w:r>
      <w:r>
        <w:rPr>
          <w:rFonts w:ascii="LM Roman 8" w:hAnsi="LM Roman 8"/>
          <w:spacing w:val="-7"/>
          <w:w w:val="105"/>
          <w:sz w:val="21"/>
          <w:vertAlign w:val="baseline"/>
        </w:rPr>
        <w:t> </w:t>
      </w:r>
      <w:r>
        <w:rPr>
          <w:w w:val="105"/>
          <w:sz w:val="21"/>
          <w:vertAlign w:val="baseline"/>
        </w:rPr>
        <w:t>is</w:t>
      </w:r>
      <w:r>
        <w:rPr>
          <w:spacing w:val="-10"/>
          <w:w w:val="105"/>
          <w:sz w:val="21"/>
          <w:vertAlign w:val="baseline"/>
        </w:rPr>
        <w:t> </w:t>
      </w:r>
      <w:r>
        <w:rPr>
          <w:i/>
          <w:w w:val="105"/>
          <w:sz w:val="21"/>
          <w:vertAlign w:val="baseline"/>
        </w:rPr>
        <w:t>self-distributive</w:t>
      </w:r>
      <w:r>
        <w:rPr>
          <w:i/>
          <w:spacing w:val="-3"/>
          <w:w w:val="105"/>
          <w:sz w:val="21"/>
          <w:vertAlign w:val="baseline"/>
        </w:rPr>
        <w:t> </w:t>
      </w:r>
      <w:r>
        <w:rPr>
          <w:w w:val="105"/>
          <w:sz w:val="21"/>
          <w:vertAlign w:val="baseline"/>
        </w:rPr>
        <w:t>if</w:t>
      </w:r>
      <w:r>
        <w:rPr>
          <w:spacing w:val="-10"/>
          <w:w w:val="105"/>
          <w:sz w:val="21"/>
          <w:vertAlign w:val="baseline"/>
        </w:rPr>
        <w:t> </w:t>
      </w:r>
      <w:r>
        <w:rPr>
          <w:w w:val="105"/>
          <w:sz w:val="21"/>
          <w:vertAlign w:val="baseline"/>
        </w:rPr>
        <w:t>it</w:t>
      </w:r>
      <w:r>
        <w:rPr>
          <w:spacing w:val="-10"/>
          <w:w w:val="105"/>
          <w:sz w:val="21"/>
          <w:vertAlign w:val="baseline"/>
        </w:rPr>
        <w:t> </w:t>
      </w:r>
      <w:r>
        <w:rPr>
          <w:w w:val="105"/>
          <w:sz w:val="21"/>
          <w:vertAlign w:val="baseline"/>
        </w:rPr>
        <w:t>is</w:t>
      </w:r>
      <w:r>
        <w:rPr>
          <w:spacing w:val="-10"/>
          <w:w w:val="105"/>
          <w:sz w:val="21"/>
          <w:vertAlign w:val="baseline"/>
        </w:rPr>
        <w:t> </w:t>
      </w:r>
      <w:r>
        <w:rPr>
          <w:w w:val="105"/>
          <w:sz w:val="21"/>
          <w:vertAlign w:val="baseline"/>
        </w:rPr>
        <w:t>subject to the </w:t>
      </w:r>
      <w:r>
        <w:rPr>
          <w:i/>
          <w:w w:val="105"/>
          <w:sz w:val="21"/>
          <w:vertAlign w:val="baseline"/>
        </w:rPr>
        <w:t>Yang-Baxter equation</w:t>
      </w:r>
      <w:r>
        <w:rPr>
          <w:w w:val="105"/>
          <w:sz w:val="21"/>
          <w:vertAlign w:val="baseline"/>
        </w:rPr>
        <w:t>:</w:t>
      </w:r>
    </w:p>
    <w:p>
      <w:pPr>
        <w:spacing w:before="165"/>
        <w:ind w:left="0" w:right="145" w:firstLine="0"/>
        <w:jc w:val="center"/>
        <w:rPr>
          <w:rFonts w:ascii="Liberation Serif" w:hAnsi="Liberation Serif"/>
          <w:i/>
          <w:sz w:val="21"/>
        </w:rPr>
      </w:pPr>
      <w:r>
        <w:rPr>
          <w:rFonts w:ascii="Liberation Serif" w:hAnsi="Liberation Serif"/>
          <w:i/>
          <w:spacing w:val="14"/>
          <w:w w:val="105"/>
          <w:sz w:val="21"/>
        </w:rPr>
        <w:t>Tl</w:t>
      </w:r>
      <w:r>
        <w:rPr>
          <w:rFonts w:ascii="Liberation Serif" w:hAnsi="Liberation Serif"/>
          <w:i/>
          <w:spacing w:val="-13"/>
          <w:w w:val="105"/>
          <w:sz w:val="21"/>
        </w:rPr>
        <w:t> </w:t>
      </w:r>
      <w:r>
        <w:rPr>
          <w:rFonts w:ascii="TeX Gyre Pagella" w:hAnsi="TeX Gyre Pagella"/>
          <w:i/>
          <w:w w:val="105"/>
          <w:sz w:val="21"/>
        </w:rPr>
        <w:t>◦</w:t>
      </w:r>
      <w:r>
        <w:rPr>
          <w:rFonts w:ascii="TeX Gyre Pagella" w:hAnsi="TeX Gyre Pagella"/>
          <w:i/>
          <w:spacing w:val="-13"/>
          <w:w w:val="105"/>
          <w:sz w:val="21"/>
        </w:rPr>
        <w:t> </w:t>
      </w:r>
      <w:r>
        <w:rPr>
          <w:rFonts w:ascii="Liberation Serif" w:hAnsi="Liberation Serif"/>
          <w:i/>
          <w:w w:val="105"/>
          <w:sz w:val="21"/>
        </w:rPr>
        <w:t>lT</w:t>
      </w:r>
      <w:r>
        <w:rPr>
          <w:rFonts w:ascii="Liberation Serif" w:hAnsi="Liberation Serif"/>
          <w:i/>
          <w:spacing w:val="13"/>
          <w:w w:val="105"/>
          <w:sz w:val="21"/>
        </w:rPr>
        <w:t> </w:t>
      </w:r>
      <w:r>
        <w:rPr>
          <w:rFonts w:ascii="TeX Gyre Pagella" w:hAnsi="TeX Gyre Pagella"/>
          <w:i/>
          <w:w w:val="105"/>
          <w:sz w:val="21"/>
        </w:rPr>
        <w:t>◦</w:t>
      </w:r>
      <w:r>
        <w:rPr>
          <w:rFonts w:ascii="TeX Gyre Pagella" w:hAnsi="TeX Gyre Pagella"/>
          <w:i/>
          <w:spacing w:val="-13"/>
          <w:w w:val="105"/>
          <w:sz w:val="21"/>
        </w:rPr>
        <w:t> </w:t>
      </w:r>
      <w:r>
        <w:rPr>
          <w:rFonts w:ascii="Liberation Serif" w:hAnsi="Liberation Serif"/>
          <w:i/>
          <w:spacing w:val="14"/>
          <w:w w:val="105"/>
          <w:sz w:val="21"/>
        </w:rPr>
        <w:t>Tl</w:t>
      </w:r>
      <w:r>
        <w:rPr>
          <w:rFonts w:ascii="Liberation Serif" w:hAnsi="Liberation Serif"/>
          <w:i/>
          <w:w w:val="105"/>
          <w:sz w:val="21"/>
        </w:rPr>
        <w:t> </w:t>
      </w:r>
      <w:r>
        <w:rPr>
          <w:w w:val="105"/>
          <w:sz w:val="21"/>
        </w:rPr>
        <w:t>=</w:t>
      </w:r>
      <w:r>
        <w:rPr>
          <w:spacing w:val="-18"/>
          <w:w w:val="105"/>
          <w:sz w:val="21"/>
        </w:rPr>
        <w:t> </w:t>
      </w:r>
      <w:r>
        <w:rPr>
          <w:rFonts w:ascii="Liberation Serif" w:hAnsi="Liberation Serif"/>
          <w:i/>
          <w:w w:val="105"/>
          <w:sz w:val="21"/>
        </w:rPr>
        <w:t>lT</w:t>
      </w:r>
      <w:r>
        <w:rPr>
          <w:rFonts w:ascii="Liberation Serif" w:hAnsi="Liberation Serif"/>
          <w:i/>
          <w:spacing w:val="13"/>
          <w:w w:val="105"/>
          <w:sz w:val="21"/>
        </w:rPr>
        <w:t> </w:t>
      </w:r>
      <w:r>
        <w:rPr>
          <w:rFonts w:ascii="TeX Gyre Pagella" w:hAnsi="TeX Gyre Pagella"/>
          <w:i/>
          <w:w w:val="105"/>
          <w:sz w:val="21"/>
        </w:rPr>
        <w:t>◦</w:t>
      </w:r>
      <w:r>
        <w:rPr>
          <w:rFonts w:ascii="TeX Gyre Pagella" w:hAnsi="TeX Gyre Pagella"/>
          <w:i/>
          <w:spacing w:val="-13"/>
          <w:w w:val="105"/>
          <w:sz w:val="21"/>
        </w:rPr>
        <w:t> </w:t>
      </w:r>
      <w:r>
        <w:rPr>
          <w:rFonts w:ascii="Liberation Serif" w:hAnsi="Liberation Serif"/>
          <w:i/>
          <w:spacing w:val="14"/>
          <w:w w:val="105"/>
          <w:sz w:val="21"/>
        </w:rPr>
        <w:t>Tl</w:t>
      </w:r>
      <w:r>
        <w:rPr>
          <w:rFonts w:ascii="Liberation Serif" w:hAnsi="Liberation Serif"/>
          <w:i/>
          <w:spacing w:val="-10"/>
          <w:w w:val="105"/>
          <w:sz w:val="21"/>
        </w:rPr>
        <w:t> </w:t>
      </w:r>
      <w:r>
        <w:rPr>
          <w:rFonts w:ascii="TeX Gyre Pagella" w:hAnsi="TeX Gyre Pagella"/>
          <w:i/>
          <w:w w:val="105"/>
          <w:sz w:val="21"/>
        </w:rPr>
        <w:t>◦</w:t>
      </w:r>
      <w:r>
        <w:rPr>
          <w:rFonts w:ascii="TeX Gyre Pagella" w:hAnsi="TeX Gyre Pagella"/>
          <w:i/>
          <w:spacing w:val="-14"/>
          <w:w w:val="105"/>
          <w:sz w:val="21"/>
        </w:rPr>
        <w:t> </w:t>
      </w:r>
      <w:r>
        <w:rPr>
          <w:rFonts w:ascii="Liberation Serif" w:hAnsi="Liberation Serif"/>
          <w:i/>
          <w:spacing w:val="-5"/>
          <w:w w:val="105"/>
          <w:sz w:val="21"/>
        </w:rPr>
        <w:t>lT.</w:t>
      </w:r>
    </w:p>
    <w:p>
      <w:pPr>
        <w:spacing w:before="144"/>
        <w:ind w:left="221" w:right="0" w:firstLine="0"/>
        <w:jc w:val="left"/>
        <w:rPr>
          <w:sz w:val="21"/>
        </w:rPr>
      </w:pPr>
      <w:r>
        <w:rPr>
          <w:sz w:val="21"/>
        </w:rPr>
        <w:t>We</w:t>
      </w:r>
      <w:r>
        <w:rPr>
          <w:spacing w:val="-2"/>
          <w:sz w:val="21"/>
        </w:rPr>
        <w:t> </w:t>
      </w:r>
      <w:r>
        <w:rPr>
          <w:sz w:val="21"/>
        </w:rPr>
        <w:t>say</w:t>
      </w:r>
      <w:r>
        <w:rPr>
          <w:spacing w:val="-2"/>
          <w:sz w:val="21"/>
        </w:rPr>
        <w:t> </w:t>
      </w:r>
      <w:r>
        <w:rPr>
          <w:rFonts w:ascii="Liberation Serif"/>
          <w:i/>
          <w:sz w:val="21"/>
        </w:rPr>
        <w:t>l</w:t>
      </w:r>
      <w:r>
        <w:rPr>
          <w:rFonts w:ascii="Liberation Serif"/>
          <w:i/>
          <w:spacing w:val="20"/>
          <w:sz w:val="21"/>
        </w:rPr>
        <w:t> </w:t>
      </w:r>
      <w:r>
        <w:rPr>
          <w:sz w:val="21"/>
        </w:rPr>
        <w:t>is</w:t>
      </w:r>
      <w:r>
        <w:rPr>
          <w:spacing w:val="-2"/>
          <w:sz w:val="21"/>
        </w:rPr>
        <w:t> </w:t>
      </w:r>
      <w:r>
        <w:rPr>
          <w:sz w:val="21"/>
        </w:rPr>
        <w:t>a</w:t>
      </w:r>
      <w:r>
        <w:rPr>
          <w:spacing w:val="-2"/>
          <w:sz w:val="21"/>
        </w:rPr>
        <w:t> </w:t>
      </w:r>
      <w:r>
        <w:rPr>
          <w:i/>
          <w:sz w:val="21"/>
        </w:rPr>
        <w:t>self-distributive</w:t>
      </w:r>
      <w:r>
        <w:rPr>
          <w:i/>
          <w:spacing w:val="-2"/>
          <w:sz w:val="21"/>
        </w:rPr>
        <w:t> </w:t>
      </w:r>
      <w:r>
        <w:rPr>
          <w:i/>
          <w:sz w:val="21"/>
        </w:rPr>
        <w:t>law</w:t>
      </w:r>
      <w:r>
        <w:rPr>
          <w:i/>
          <w:spacing w:val="16"/>
          <w:sz w:val="21"/>
        </w:rPr>
        <w:t> </w:t>
      </w:r>
      <w:r>
        <w:rPr>
          <w:sz w:val="21"/>
        </w:rPr>
        <w:t>if</w:t>
      </w:r>
      <w:r>
        <w:rPr>
          <w:spacing w:val="-2"/>
          <w:sz w:val="21"/>
        </w:rPr>
        <w:t> </w:t>
      </w:r>
      <w:r>
        <w:rPr>
          <w:sz w:val="21"/>
        </w:rPr>
        <w:t>it</w:t>
      </w:r>
      <w:r>
        <w:rPr>
          <w:spacing w:val="-1"/>
          <w:sz w:val="21"/>
        </w:rPr>
        <w:t> </w:t>
      </w:r>
      <w:r>
        <w:rPr>
          <w:sz w:val="21"/>
        </w:rPr>
        <w:t>is</w:t>
      </w:r>
      <w:r>
        <w:rPr>
          <w:spacing w:val="-2"/>
          <w:sz w:val="21"/>
        </w:rPr>
        <w:t> </w:t>
      </w:r>
      <w:r>
        <w:rPr>
          <w:sz w:val="21"/>
        </w:rPr>
        <w:t>self-</w:t>
      </w:r>
      <w:r>
        <w:rPr>
          <w:spacing w:val="-2"/>
          <w:sz w:val="21"/>
        </w:rPr>
        <w:t>distributive.</w:t>
      </w:r>
    </w:p>
    <w:p>
      <w:pPr>
        <w:pStyle w:val="BodyText"/>
        <w:spacing w:line="216" w:lineRule="auto" w:before="133"/>
        <w:ind w:left="221" w:firstLine="317"/>
      </w:pPr>
      <w:r>
        <w:rPr/>
        <w:t>Self-distributivity</w:t>
      </w:r>
      <w:r>
        <w:rPr>
          <w:spacing w:val="33"/>
        </w:rPr>
        <w:t> </w:t>
      </w:r>
      <w:r>
        <w:rPr/>
        <w:t>not</w:t>
      </w:r>
      <w:r>
        <w:rPr>
          <w:spacing w:val="33"/>
        </w:rPr>
        <w:t> </w:t>
      </w:r>
      <w:r>
        <w:rPr/>
        <w:t>only</w:t>
      </w:r>
      <w:r>
        <w:rPr>
          <w:spacing w:val="33"/>
        </w:rPr>
        <w:t> </w:t>
      </w:r>
      <w:r>
        <w:rPr/>
        <w:t>allows</w:t>
      </w:r>
      <w:r>
        <w:rPr>
          <w:spacing w:val="33"/>
        </w:rPr>
        <w:t> </w:t>
      </w:r>
      <w:r>
        <w:rPr/>
        <w:t>Kleisli</w:t>
      </w:r>
      <w:r>
        <w:rPr>
          <w:spacing w:val="33"/>
        </w:rPr>
        <w:t> </w:t>
      </w:r>
      <w:r>
        <w:rPr/>
        <w:t>lifting</w:t>
      </w:r>
      <w:r>
        <w:rPr>
          <w:spacing w:val="33"/>
        </w:rPr>
        <w:t> </w:t>
      </w:r>
      <w:r>
        <w:rPr/>
        <w:t>of</w:t>
      </w:r>
      <w:r>
        <w:rPr>
          <w:spacing w:val="33"/>
        </w:rPr>
        <w:t> </w:t>
      </w:r>
      <w:r>
        <w:rPr/>
        <w:t>distributive</w:t>
      </w:r>
      <w:r>
        <w:rPr>
          <w:spacing w:val="33"/>
        </w:rPr>
        <w:t> </w:t>
      </w:r>
      <w:r>
        <w:rPr/>
        <w:t>laws</w:t>
      </w:r>
      <w:r>
        <w:rPr>
          <w:spacing w:val="33"/>
        </w:rPr>
        <w:t> </w:t>
      </w:r>
      <w:r>
        <w:rPr/>
        <w:t>but</w:t>
      </w:r>
      <w:r>
        <w:rPr>
          <w:spacing w:val="33"/>
        </w:rPr>
        <w:t> </w:t>
      </w:r>
      <w:r>
        <w:rPr/>
        <w:t>also makes the lifted distributive laws again self-distributive.</w:t>
      </w:r>
    </w:p>
    <w:p>
      <w:pPr>
        <w:spacing w:line="187" w:lineRule="auto" w:before="133"/>
        <w:ind w:left="221" w:right="367" w:hanging="1"/>
        <w:jc w:val="left"/>
        <w:rPr>
          <w:i/>
          <w:sz w:val="21"/>
        </w:rPr>
      </w:pPr>
      <w:r>
        <w:rPr>
          <w:b/>
          <w:w w:val="105"/>
          <w:sz w:val="21"/>
        </w:rPr>
        <w:t>Lemma</w:t>
      </w:r>
      <w:r>
        <w:rPr>
          <w:b/>
          <w:spacing w:val="-22"/>
          <w:w w:val="105"/>
          <w:sz w:val="21"/>
        </w:rPr>
        <w:t> </w:t>
      </w:r>
      <w:r>
        <w:rPr>
          <w:b/>
          <w:w w:val="105"/>
          <w:sz w:val="21"/>
        </w:rPr>
        <w:t>4.12 </w:t>
      </w:r>
      <w:r>
        <w:rPr>
          <w:i/>
          <w:w w:val="105"/>
          <w:sz w:val="21"/>
        </w:rPr>
        <w:t>Let</w:t>
      </w:r>
      <w:r>
        <w:rPr>
          <w:i/>
          <w:spacing w:val="-2"/>
          <w:w w:val="105"/>
          <w:sz w:val="21"/>
        </w:rPr>
        <w:t> </w:t>
      </w:r>
      <w:r>
        <w:rPr>
          <w:rFonts w:ascii="Liberation Serif" w:hAnsi="Liberation Serif"/>
          <w:i/>
          <w:w w:val="105"/>
          <w:sz w:val="21"/>
        </w:rPr>
        <w:t>l</w:t>
      </w:r>
      <w:r>
        <w:rPr>
          <w:rFonts w:ascii="Liberation Serif" w:hAnsi="Liberation Serif"/>
          <w:i/>
          <w:spacing w:val="21"/>
          <w:w w:val="105"/>
          <w:sz w:val="21"/>
        </w:rPr>
        <w:t> </w:t>
      </w:r>
      <w:r>
        <w:rPr>
          <w:w w:val="105"/>
          <w:sz w:val="21"/>
        </w:rPr>
        <w:t>: </w:t>
      </w:r>
      <w:r>
        <w:rPr>
          <w:rFonts w:ascii="Liberation Serif" w:hAnsi="Liberation Serif"/>
          <w:i/>
          <w:w w:val="105"/>
          <w:sz w:val="21"/>
        </w:rPr>
        <w:t>T</w:t>
      </w:r>
      <w:r>
        <w:rPr>
          <w:rFonts w:ascii="Liberation Serif" w:hAnsi="Liberation Serif"/>
          <w:i/>
          <w:spacing w:val="-27"/>
          <w:w w:val="105"/>
          <w:sz w:val="21"/>
        </w:rPr>
        <w:t> </w:t>
      </w:r>
      <w:r>
        <w:rPr>
          <w:rFonts w:ascii="LM Roman 8" w:hAnsi="LM Roman 8"/>
          <w:w w:val="105"/>
          <w:sz w:val="21"/>
          <w:vertAlign w:val="superscript"/>
        </w:rPr>
        <w:t>2</w:t>
      </w:r>
      <w:r>
        <w:rPr>
          <w:rFonts w:ascii="LM Roman 8" w:hAnsi="LM Roman 8"/>
          <w:w w:val="105"/>
          <w:sz w:val="21"/>
          <w:vertAlign w:val="baseline"/>
        </w:rPr>
        <w:t> </w:t>
      </w:r>
      <w:r>
        <w:rPr>
          <w:rFonts w:ascii="TeX Gyre Pagella" w:hAnsi="TeX Gyre Pagella"/>
          <w:i/>
          <w:w w:val="105"/>
          <w:sz w:val="21"/>
          <w:vertAlign w:val="baseline"/>
        </w:rPr>
        <w:t>→</w:t>
      </w:r>
      <w:r>
        <w:rPr>
          <w:rFonts w:ascii="TeX Gyre Pagella" w:hAnsi="TeX Gyre Pagella"/>
          <w:i/>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rFonts w:ascii="LM Roman 8" w:hAnsi="LM Roman 8"/>
          <w:w w:val="105"/>
          <w:sz w:val="21"/>
          <w:vertAlign w:val="superscript"/>
        </w:rPr>
        <w:t>2</w:t>
      </w:r>
      <w:r>
        <w:rPr>
          <w:rFonts w:ascii="LM Roman 8" w:hAnsi="LM Roman 8"/>
          <w:w w:val="105"/>
          <w:sz w:val="21"/>
          <w:vertAlign w:val="baseline"/>
        </w:rPr>
        <w:t> </w:t>
      </w:r>
      <w:r>
        <w:rPr>
          <w:i/>
          <w:w w:val="105"/>
          <w:sz w:val="21"/>
          <w:vertAlign w:val="baseline"/>
        </w:rPr>
        <w:t>be</w:t>
      </w:r>
      <w:r>
        <w:rPr>
          <w:i/>
          <w:spacing w:val="-2"/>
          <w:w w:val="105"/>
          <w:sz w:val="21"/>
          <w:vertAlign w:val="baseline"/>
        </w:rPr>
        <w:t> </w:t>
      </w:r>
      <w:r>
        <w:rPr>
          <w:i/>
          <w:w w:val="105"/>
          <w:sz w:val="21"/>
          <w:vertAlign w:val="baseline"/>
        </w:rPr>
        <w:t>a</w:t>
      </w:r>
      <w:r>
        <w:rPr>
          <w:i/>
          <w:spacing w:val="-2"/>
          <w:w w:val="105"/>
          <w:sz w:val="21"/>
          <w:vertAlign w:val="baseline"/>
        </w:rPr>
        <w:t> </w:t>
      </w:r>
      <w:r>
        <w:rPr>
          <w:i/>
          <w:w w:val="105"/>
          <w:sz w:val="21"/>
          <w:vertAlign w:val="baseline"/>
        </w:rPr>
        <w:t>self-distributive</w:t>
      </w:r>
      <w:r>
        <w:rPr>
          <w:i/>
          <w:spacing w:val="-2"/>
          <w:w w:val="105"/>
          <w:sz w:val="21"/>
          <w:vertAlign w:val="baseline"/>
        </w:rPr>
        <w:t> </w:t>
      </w:r>
      <w:r>
        <w:rPr>
          <w:i/>
          <w:w w:val="105"/>
          <w:sz w:val="21"/>
          <w:vertAlign w:val="baseline"/>
        </w:rPr>
        <w:t>law</w:t>
      </w:r>
      <w:r>
        <w:rPr>
          <w:i/>
          <w:spacing w:val="-2"/>
          <w:w w:val="105"/>
          <w:sz w:val="21"/>
          <w:vertAlign w:val="baseline"/>
        </w:rPr>
        <w:t> </w:t>
      </w:r>
      <w:r>
        <w:rPr>
          <w:i/>
          <w:w w:val="105"/>
          <w:sz w:val="21"/>
          <w:vertAlign w:val="baseline"/>
        </w:rPr>
        <w:t>of</w:t>
      </w:r>
      <w:r>
        <w:rPr>
          <w:i/>
          <w:spacing w:val="-2"/>
          <w:w w:val="105"/>
          <w:sz w:val="21"/>
          <w:vertAlign w:val="baseline"/>
        </w:rPr>
        <w:t> </w:t>
      </w:r>
      <w:r>
        <w:rPr>
          <w:rFonts w:ascii="Liberation Serif" w:hAnsi="Liberation Serif"/>
          <w:i/>
          <w:spacing w:val="14"/>
          <w:w w:val="105"/>
          <w:sz w:val="21"/>
          <w:vertAlign w:val="baseline"/>
        </w:rPr>
        <w:t>T</w:t>
      </w:r>
      <w:r>
        <w:rPr>
          <w:i/>
          <w:spacing w:val="14"/>
          <w:w w:val="105"/>
          <w:sz w:val="21"/>
          <w:vertAlign w:val="baseline"/>
        </w:rPr>
        <w:t>.</w:t>
      </w:r>
      <w:r>
        <w:rPr>
          <w:i/>
          <w:spacing w:val="40"/>
          <w:w w:val="105"/>
          <w:sz w:val="21"/>
          <w:vertAlign w:val="baseline"/>
        </w:rPr>
        <w:t> </w:t>
      </w:r>
      <w:r>
        <w:rPr>
          <w:rFonts w:ascii="Liberation Serif" w:hAnsi="Liberation Serif"/>
          <w:i/>
          <w:w w:val="105"/>
          <w:sz w:val="21"/>
          <w:vertAlign w:val="baseline"/>
        </w:rPr>
        <w:t>l</w:t>
      </w:r>
      <w:r>
        <w:rPr>
          <w:rFonts w:ascii="Liberation Serif" w:hAnsi="Liberation Serif"/>
          <w:i/>
          <w:spacing w:val="24"/>
          <w:w w:val="105"/>
          <w:sz w:val="21"/>
          <w:vertAlign w:val="baseline"/>
        </w:rPr>
        <w:t> </w:t>
      </w:r>
      <w:r>
        <w:rPr>
          <w:i/>
          <w:w w:val="105"/>
          <w:sz w:val="21"/>
          <w:vertAlign w:val="baseline"/>
        </w:rPr>
        <w:t>induces</w:t>
      </w:r>
      <w:r>
        <w:rPr>
          <w:i/>
          <w:spacing w:val="-2"/>
          <w:w w:val="105"/>
          <w:sz w:val="21"/>
          <w:vertAlign w:val="baseline"/>
        </w:rPr>
        <w:t> </w:t>
      </w:r>
      <w:r>
        <w:rPr>
          <w:i/>
          <w:w w:val="105"/>
          <w:sz w:val="21"/>
          <w:vertAlign w:val="baseline"/>
        </w:rPr>
        <w:t>another</w:t>
      </w:r>
      <w:r>
        <w:rPr>
          <w:i/>
          <w:w w:val="105"/>
          <w:sz w:val="21"/>
          <w:vertAlign w:val="baseline"/>
        </w:rPr>
        <w:t> self-distributive law </w:t>
      </w:r>
      <w:r>
        <w:rPr>
          <w:rFonts w:ascii="Liberation Serif" w:hAnsi="Liberation Serif"/>
          <w:i/>
          <w:w w:val="105"/>
          <w:sz w:val="21"/>
          <w:vertAlign w:val="baseline"/>
        </w:rPr>
        <w:t>l</w:t>
      </w:r>
      <w:r>
        <w:rPr>
          <w:rFonts w:ascii="Georgia" w:hAnsi="Georgia"/>
          <w:i/>
          <w:w w:val="105"/>
          <w:sz w:val="21"/>
          <w:vertAlign w:val="subscript"/>
        </w:rPr>
        <w:t>T</w:t>
      </w:r>
      <w:r>
        <w:rPr>
          <w:rFonts w:ascii="Georgia" w:hAnsi="Georgia"/>
          <w:i/>
          <w:spacing w:val="40"/>
          <w:w w:val="105"/>
          <w:sz w:val="21"/>
          <w:vertAlign w:val="baseline"/>
        </w:rPr>
        <w:t> </w:t>
      </w:r>
      <w:r>
        <w:rPr>
          <w:i/>
          <w:w w:val="105"/>
          <w:sz w:val="21"/>
          <w:vertAlign w:val="baseline"/>
        </w:rPr>
        <w:t>of </w:t>
      </w:r>
      <w:r>
        <w:rPr>
          <w:rFonts w:ascii="Liberation Serif" w:hAnsi="Liberation Serif"/>
          <w:i/>
          <w:w w:val="105"/>
          <w:sz w:val="21"/>
          <w:vertAlign w:val="baseline"/>
        </w:rPr>
        <w:t>T</w:t>
      </w:r>
      <w:r>
        <w:rPr>
          <w:rFonts w:ascii="Georgia" w:hAnsi="Georgia"/>
          <w:i/>
          <w:w w:val="105"/>
          <w:sz w:val="21"/>
          <w:vertAlign w:val="subscript"/>
        </w:rPr>
        <w:t>T</w:t>
      </w:r>
      <w:r>
        <w:rPr>
          <w:rFonts w:ascii="Georgia" w:hAnsi="Georgia"/>
          <w:i/>
          <w:spacing w:val="-19"/>
          <w:w w:val="105"/>
          <w:sz w:val="21"/>
          <w:vertAlign w:val="baseline"/>
        </w:rPr>
        <w:t> </w:t>
      </w:r>
      <w:r>
        <w:rPr>
          <w:i/>
          <w:w w:val="105"/>
          <w:sz w:val="21"/>
          <w:vertAlign w:val="baseline"/>
        </w:rPr>
        <w:t>, by </w:t>
      </w:r>
      <w:r>
        <w:rPr>
          <w:rFonts w:ascii="Liberation Serif" w:hAnsi="Liberation Serif"/>
          <w:i/>
          <w:w w:val="105"/>
          <w:sz w:val="21"/>
          <w:vertAlign w:val="baseline"/>
        </w:rPr>
        <w:t>l</w:t>
      </w:r>
      <w:r>
        <w:rPr>
          <w:rFonts w:ascii="Georgia" w:hAnsi="Georgia"/>
          <w:i/>
          <w:w w:val="105"/>
          <w:sz w:val="21"/>
          <w:vertAlign w:val="subscript"/>
        </w:rPr>
        <w:t>T</w:t>
      </w:r>
      <w:r>
        <w:rPr>
          <w:rFonts w:ascii="Georgia" w:hAnsi="Georgia"/>
          <w:i/>
          <w:spacing w:val="40"/>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η </w:t>
      </w:r>
      <w:r>
        <w:rPr>
          <w:rFonts w:ascii="TeX Gyre Pagella" w:hAnsi="TeX Gyre Pagella"/>
          <w:i/>
          <w:w w:val="105"/>
          <w:sz w:val="21"/>
          <w:vertAlign w:val="baseline"/>
        </w:rPr>
        <w:t>◦</w:t>
      </w:r>
      <w:r>
        <w:rPr>
          <w:rFonts w:ascii="TeX Gyre Pagella" w:hAnsi="TeX Gyre Pagella"/>
          <w:i/>
          <w:spacing w:val="-4"/>
          <w:w w:val="105"/>
          <w:sz w:val="21"/>
          <w:vertAlign w:val="baseline"/>
        </w:rPr>
        <w:t> </w:t>
      </w:r>
      <w:r>
        <w:rPr>
          <w:rFonts w:ascii="Liberation Serif" w:hAnsi="Liberation Serif"/>
          <w:i/>
          <w:w w:val="105"/>
          <w:sz w:val="21"/>
          <w:vertAlign w:val="baseline"/>
        </w:rPr>
        <w:t>l </w:t>
      </w:r>
      <w:r>
        <w:rPr>
          <w:w w:val="105"/>
          <w:sz w:val="21"/>
          <w:vertAlign w:val="baseline"/>
        </w:rPr>
        <w:t>:</w:t>
      </w:r>
      <w:r>
        <w:rPr>
          <w:spacing w:val="-9"/>
          <w:w w:val="105"/>
          <w:sz w:val="21"/>
          <w:vertAlign w:val="baseline"/>
        </w:rPr>
        <w:t> </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rFonts w:ascii="LM Roman 8" w:hAnsi="LM Roman 8"/>
          <w:w w:val="105"/>
          <w:sz w:val="21"/>
          <w:vertAlign w:val="superscript"/>
        </w:rPr>
        <w:t>2</w:t>
      </w:r>
      <w:r>
        <w:rPr>
          <w:rFonts w:ascii="LM Roman 8" w:hAnsi="LM Roman 8"/>
          <w:spacing w:val="-3"/>
          <w:w w:val="105"/>
          <w:sz w:val="21"/>
          <w:vertAlign w:val="baseline"/>
        </w:rPr>
        <w:t> </w:t>
      </w:r>
      <w:r>
        <w:rPr>
          <w:rFonts w:ascii="TeX Gyre Pagella" w:hAnsi="TeX Gyre Pagella"/>
          <w:i/>
          <w:w w:val="105"/>
          <w:sz w:val="21"/>
          <w:vertAlign w:val="baseline"/>
        </w:rPr>
        <w:t>→ </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rFonts w:ascii="LM Roman 8" w:hAnsi="LM Roman 8"/>
          <w:w w:val="105"/>
          <w:sz w:val="21"/>
          <w:vertAlign w:val="superscript"/>
        </w:rPr>
        <w:t>3</w:t>
      </w:r>
      <w:r>
        <w:rPr>
          <w:i/>
          <w:w w:val="105"/>
          <w:sz w:val="21"/>
          <w:vertAlign w:val="baseline"/>
        </w:rPr>
        <w:t>.</w:t>
      </w:r>
    </w:p>
    <w:p>
      <w:pPr>
        <w:pStyle w:val="BodyText"/>
        <w:spacing w:before="102"/>
        <w:ind w:left="539"/>
      </w:pPr>
      <w:r>
        <w:rPr/>
        <w:t>We</w:t>
      </w:r>
      <w:r>
        <w:rPr>
          <w:spacing w:val="-4"/>
        </w:rPr>
        <w:t> </w:t>
      </w:r>
      <w:r>
        <w:rPr/>
        <w:t>summarize</w:t>
      </w:r>
      <w:r>
        <w:rPr>
          <w:spacing w:val="-3"/>
        </w:rPr>
        <w:t> </w:t>
      </w:r>
      <w:r>
        <w:rPr/>
        <w:t>the</w:t>
      </w:r>
      <w:r>
        <w:rPr>
          <w:spacing w:val="-4"/>
        </w:rPr>
        <w:t> </w:t>
      </w:r>
      <w:r>
        <w:rPr/>
        <w:t>results</w:t>
      </w:r>
      <w:r>
        <w:rPr>
          <w:spacing w:val="-3"/>
        </w:rPr>
        <w:t> </w:t>
      </w:r>
      <w:r>
        <w:rPr/>
        <w:t>above</w:t>
      </w:r>
      <w:r>
        <w:rPr>
          <w:spacing w:val="-3"/>
        </w:rPr>
        <w:t> </w:t>
      </w:r>
      <w:r>
        <w:rPr/>
        <w:t>in</w:t>
      </w:r>
      <w:r>
        <w:rPr>
          <w:spacing w:val="-4"/>
        </w:rPr>
        <w:t> </w:t>
      </w:r>
      <w:r>
        <w:rPr/>
        <w:t>terms</w:t>
      </w:r>
      <w:r>
        <w:rPr>
          <w:spacing w:val="-3"/>
        </w:rPr>
        <w:t> </w:t>
      </w:r>
      <w:r>
        <w:rPr/>
        <w:t>of</w:t>
      </w:r>
      <w:r>
        <w:rPr>
          <w:spacing w:val="-3"/>
        </w:rPr>
        <w:t> </w:t>
      </w:r>
      <w:r>
        <w:rPr>
          <w:spacing w:val="-2"/>
        </w:rPr>
        <w:t>comonads.</w:t>
      </w:r>
    </w:p>
    <w:p>
      <w:pPr>
        <w:spacing w:line="187" w:lineRule="auto" w:before="128"/>
        <w:ind w:left="221" w:right="367" w:firstLine="0"/>
        <w:jc w:val="left"/>
        <w:rPr>
          <w:i/>
          <w:iCs/>
          <w:sz w:val="21"/>
          <w:szCs w:val="21"/>
        </w:rPr>
      </w:pPr>
      <w:r>
        <w:rPr>
          <w:b/>
          <w:bCs/>
          <w:sz w:val="21"/>
          <w:szCs w:val="21"/>
        </w:rPr>
        <w:t>Corollary 4.13</w:t>
      </w:r>
      <w:r>
        <w:rPr>
          <w:b/>
          <w:bCs/>
          <w:spacing w:val="29"/>
          <w:sz w:val="21"/>
          <w:szCs w:val="21"/>
        </w:rPr>
        <w:t> </w:t>
      </w:r>
      <w:r>
        <w:rPr>
          <w:i/>
          <w:iCs/>
          <w:sz w:val="21"/>
          <w:szCs w:val="21"/>
        </w:rPr>
        <w:t>Assume given a comonad </w:t>
      </w:r>
      <w:r>
        <w:rPr>
          <w:rFonts w:ascii="TeX Gyre Pagella" w:hAnsi="TeX Gyre Pagella" w:cs="TeX Gyre Pagella" w:eastAsia="TeX Gyre Pagella"/>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ϵ</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39"/>
          <w:sz w:val="21"/>
          <w:szCs w:val="21"/>
        </w:rPr>
        <w:t> </w:t>
      </w:r>
      <w:r>
        <w:rPr>
          <w:i/>
          <w:iCs/>
          <w:sz w:val="21"/>
          <w:szCs w:val="21"/>
        </w:rPr>
        <w:t>over </w:t>
      </w:r>
      <w:r>
        <w:rPr>
          <w:rFonts w:ascii="TeX Gyre Pagella" w:hAnsi="TeX Gyre Pagella" w:cs="TeX Gyre Pagella" w:eastAsia="TeX Gyre Pagella"/>
          <w:i/>
          <w:iCs/>
          <w:sz w:val="21"/>
          <w:szCs w:val="21"/>
        </w:rPr>
        <w:t>V</w:t>
      </w:r>
      <w:r>
        <w:rPr>
          <w:i/>
          <w:iCs/>
          <w:sz w:val="21"/>
          <w:szCs w:val="21"/>
        </w:rPr>
        <w:t>, and a self-distributive</w:t>
      </w:r>
      <w:r>
        <w:rPr>
          <w:i/>
          <w:iCs/>
          <w:sz w:val="21"/>
          <w:szCs w:val="21"/>
        </w:rPr>
        <w:t> law</w:t>
      </w:r>
      <w:r>
        <w:rPr>
          <w:i/>
          <w:iCs/>
          <w:spacing w:val="28"/>
          <w:sz w:val="21"/>
          <w:szCs w:val="21"/>
        </w:rPr>
        <w:t>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60"/>
          <w:sz w:val="21"/>
          <w:szCs w:val="21"/>
        </w:rPr>
        <w:t> </w:t>
      </w:r>
      <w:r>
        <w:rPr>
          <w:sz w:val="21"/>
          <w:szCs w:val="21"/>
        </w:rPr>
        <w:t>:</w:t>
      </w:r>
      <w:r>
        <w:rPr>
          <w:spacing w:val="39"/>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23"/>
          <w:sz w:val="21"/>
          <w:szCs w:val="21"/>
        </w:rPr>
        <w:t> </w:t>
      </w:r>
      <w:r>
        <w:rPr>
          <w:rFonts w:ascii="LM Roman 8" w:hAnsi="LM Roman 8" w:cs="LM Roman 8" w:eastAsia="LM Roman 8"/>
          <w:sz w:val="21"/>
          <w:szCs w:val="21"/>
          <w:vertAlign w:val="superscript"/>
        </w:rPr>
        <w:t>2</w:t>
      </w:r>
      <w:r>
        <w:rPr>
          <w:rFonts w:ascii="LM Roman 8" w:hAnsi="LM Roman 8" w:cs="LM Roman 8" w:eastAsia="LM Roman 8"/>
          <w:spacing w:val="44"/>
          <w:sz w:val="21"/>
          <w:szCs w:val="21"/>
          <w:vertAlign w:val="baseline"/>
        </w:rPr>
        <w:t> </w:t>
      </w:r>
      <w:r>
        <w:rPr>
          <w:rFonts w:ascii="TeX Gyre Pagella" w:hAnsi="TeX Gyre Pagella" w:cs="TeX Gyre Pagella" w:eastAsia="TeX Gyre Pagella"/>
          <w:i/>
          <w:iCs/>
          <w:sz w:val="21"/>
          <w:szCs w:val="21"/>
          <w:vertAlign w:val="baseline"/>
        </w:rPr>
        <w:t>→</w:t>
      </w:r>
      <w:r>
        <w:rPr>
          <w:rFonts w:ascii="TeX Gyre Pagella" w:hAnsi="TeX Gyre Pagella" w:cs="TeX Gyre Pagella" w:eastAsia="TeX Gyre Pagella"/>
          <w:i/>
          <w:iCs/>
          <w:spacing w:val="56"/>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22"/>
          <w:sz w:val="21"/>
          <w:szCs w:val="21"/>
          <w:vertAlign w:val="baseline"/>
        </w:rPr>
        <w:t> </w:t>
      </w:r>
      <w:r>
        <w:rPr>
          <w:rFonts w:ascii="LM Roman 8" w:hAnsi="LM Roman 8" w:cs="LM Roman 8" w:eastAsia="LM Roman 8"/>
          <w:sz w:val="21"/>
          <w:szCs w:val="21"/>
          <w:vertAlign w:val="superscript"/>
        </w:rPr>
        <w:t>2</w:t>
      </w:r>
      <w:r>
        <w:rPr>
          <w:i/>
          <w:iCs/>
          <w:sz w:val="21"/>
          <w:szCs w:val="21"/>
          <w:vertAlign w:val="baseline"/>
        </w:rPr>
        <w:t>.</w:t>
      </w:r>
      <w:r>
        <w:rPr>
          <w:i/>
          <w:iCs/>
          <w:spacing w:val="68"/>
          <w:w w:val="150"/>
          <w:sz w:val="21"/>
          <w:szCs w:val="21"/>
          <w:vertAlign w:val="baseline"/>
        </w:rPr>
        <w:t> </w:t>
      </w:r>
      <w:r>
        <w:rPr>
          <w:i/>
          <w:iCs/>
          <w:sz w:val="21"/>
          <w:szCs w:val="21"/>
          <w:vertAlign w:val="baseline"/>
        </w:rPr>
        <w:t>By</w:t>
      </w:r>
      <w:r>
        <w:rPr>
          <w:i/>
          <w:iCs/>
          <w:spacing w:val="28"/>
          <w:sz w:val="21"/>
          <w:szCs w:val="21"/>
          <w:vertAlign w:val="baseline"/>
        </w:rPr>
        <w:t> </w:t>
      </w:r>
      <w:r>
        <w:rPr>
          <w:i/>
          <w:iCs/>
          <w:sz w:val="21"/>
          <w:szCs w:val="21"/>
          <w:vertAlign w:val="baseline"/>
        </w:rPr>
        <w:t>the</w:t>
      </w:r>
      <w:r>
        <w:rPr>
          <w:i/>
          <w:iCs/>
          <w:spacing w:val="28"/>
          <w:sz w:val="21"/>
          <w:szCs w:val="21"/>
          <w:vertAlign w:val="baseline"/>
        </w:rPr>
        <w:t> </w:t>
      </w:r>
      <w:r>
        <w:rPr>
          <w:i/>
          <w:iCs/>
          <w:sz w:val="21"/>
          <w:szCs w:val="21"/>
          <w:vertAlign w:val="baseline"/>
        </w:rPr>
        <w:t>duals</w:t>
      </w:r>
      <w:r>
        <w:rPr>
          <w:i/>
          <w:iCs/>
          <w:spacing w:val="29"/>
          <w:sz w:val="21"/>
          <w:szCs w:val="21"/>
          <w:vertAlign w:val="baseline"/>
        </w:rPr>
        <w:t> </w:t>
      </w:r>
      <w:r>
        <w:rPr>
          <w:i/>
          <w:iCs/>
          <w:sz w:val="21"/>
          <w:szCs w:val="21"/>
          <w:vertAlign w:val="baseline"/>
        </w:rPr>
        <w:t>of</w:t>
      </w:r>
      <w:r>
        <w:rPr>
          <w:i/>
          <w:iCs/>
          <w:spacing w:val="28"/>
          <w:sz w:val="21"/>
          <w:szCs w:val="21"/>
          <w:vertAlign w:val="baseline"/>
        </w:rPr>
        <w:t> </w:t>
      </w:r>
      <w:r>
        <w:rPr>
          <w:i/>
          <w:iCs/>
          <w:sz w:val="21"/>
          <w:szCs w:val="21"/>
          <w:vertAlign w:val="baseline"/>
        </w:rPr>
        <w:t>the</w:t>
      </w:r>
      <w:r>
        <w:rPr>
          <w:i/>
          <w:iCs/>
          <w:spacing w:val="28"/>
          <w:sz w:val="21"/>
          <w:szCs w:val="21"/>
          <w:vertAlign w:val="baseline"/>
        </w:rPr>
        <w:t> </w:t>
      </w:r>
      <w:r>
        <w:rPr>
          <w:i/>
          <w:iCs/>
          <w:sz w:val="21"/>
          <w:szCs w:val="21"/>
          <w:vertAlign w:val="baseline"/>
        </w:rPr>
        <w:t>preceding</w:t>
      </w:r>
      <w:r>
        <w:rPr>
          <w:i/>
          <w:iCs/>
          <w:spacing w:val="29"/>
          <w:sz w:val="21"/>
          <w:szCs w:val="21"/>
          <w:vertAlign w:val="baseline"/>
        </w:rPr>
        <w:t> </w:t>
      </w:r>
      <w:r>
        <w:rPr>
          <w:i/>
          <w:iCs/>
          <w:sz w:val="21"/>
          <w:szCs w:val="21"/>
          <w:vertAlign w:val="baseline"/>
        </w:rPr>
        <w:t>lemmas,</w:t>
      </w:r>
      <w:r>
        <w:rPr>
          <w:i/>
          <w:iCs/>
          <w:spacing w:val="35"/>
          <w:sz w:val="21"/>
          <w:szCs w:val="21"/>
          <w:vertAlign w:val="baseline"/>
        </w:rPr>
        <w:t> </w:t>
      </w:r>
      <w:r>
        <w:rPr>
          <w:i/>
          <w:iCs/>
          <w:sz w:val="21"/>
          <w:szCs w:val="21"/>
          <w:vertAlign w:val="baseline"/>
        </w:rPr>
        <w:t>there</w:t>
      </w:r>
      <w:r>
        <w:rPr>
          <w:i/>
          <w:iCs/>
          <w:spacing w:val="28"/>
          <w:sz w:val="21"/>
          <w:szCs w:val="21"/>
          <w:vertAlign w:val="baseline"/>
        </w:rPr>
        <w:t> </w:t>
      </w:r>
      <w:r>
        <w:rPr>
          <w:i/>
          <w:iCs/>
          <w:sz w:val="21"/>
          <w:szCs w:val="21"/>
          <w:vertAlign w:val="baseline"/>
        </w:rPr>
        <w:t>are</w:t>
      </w:r>
      <w:r>
        <w:rPr>
          <w:i/>
          <w:iCs/>
          <w:spacing w:val="29"/>
          <w:sz w:val="21"/>
          <w:szCs w:val="21"/>
          <w:vertAlign w:val="baseline"/>
        </w:rPr>
        <w:t> </w:t>
      </w:r>
      <w:r>
        <w:rPr>
          <w:i/>
          <w:iCs/>
          <w:sz w:val="21"/>
          <w:szCs w:val="21"/>
          <w:vertAlign w:val="baseline"/>
        </w:rPr>
        <w:t>a</w:t>
      </w:r>
      <w:r>
        <w:rPr>
          <w:i/>
          <w:iCs/>
          <w:spacing w:val="28"/>
          <w:sz w:val="21"/>
          <w:szCs w:val="21"/>
          <w:vertAlign w:val="baseline"/>
        </w:rPr>
        <w:t> </w:t>
      </w:r>
      <w:r>
        <w:rPr>
          <w:i/>
          <w:iCs/>
          <w:spacing w:val="-2"/>
          <w:sz w:val="21"/>
          <w:szCs w:val="21"/>
          <w:vertAlign w:val="baseline"/>
        </w:rPr>
        <w:t>comonad</w:t>
      </w:r>
    </w:p>
    <w:p>
      <w:pPr>
        <w:spacing w:line="187" w:lineRule="auto" w:before="0"/>
        <w:ind w:left="221" w:right="120" w:firstLine="0"/>
        <w:jc w:val="left"/>
        <w:rPr>
          <w:i/>
          <w:iCs/>
          <w:sz w:val="21"/>
          <w:szCs w:val="21"/>
        </w:rPr>
      </w:pPr>
      <w:r>
        <w:rPr>
          <w:rFonts w:ascii="TeX Gyre Pagella" w:hAnsi="TeX Gyre Pagella" w:cs="TeX Gyre Pagella" w:eastAsia="TeX Gyre Pagella"/>
          <w:i/>
          <w:iCs/>
          <w:spacing w:val="-2"/>
          <w:w w:val="105"/>
          <w:sz w:val="21"/>
          <w:szCs w:val="21"/>
        </w:rPr>
        <w:t>⟨</w:t>
      </w:r>
      <w:r>
        <w:rPr>
          <w:rFonts w:ascii="Liberation Serif" w:hAnsi="Liberation Serif" w:cs="Liberation Serif" w:eastAsia="Liberation Serif"/>
          <w:i/>
          <w:iCs/>
          <w:spacing w:val="-2"/>
          <w:w w:val="105"/>
          <w:sz w:val="21"/>
          <w:szCs w:val="21"/>
        </w:rPr>
        <w:t>T</w:t>
      </w:r>
      <w:r>
        <w:rPr>
          <w:rFonts w:ascii="Georgia" w:hAnsi="Georgia" w:cs="Georgia" w:eastAsia="Georgia"/>
          <w:i/>
          <w:iCs/>
          <w:spacing w:val="-2"/>
          <w:w w:val="105"/>
          <w:sz w:val="21"/>
          <w:szCs w:val="21"/>
          <w:vertAlign w:val="subscript"/>
        </w:rPr>
        <w:t>T</w:t>
      </w:r>
      <w:r>
        <w:rPr>
          <w:rFonts w:ascii="Georgia" w:hAnsi="Georgia" w:cs="Georgia" w:eastAsia="Georgia"/>
          <w:i/>
          <w:iCs/>
          <w:spacing w:val="-22"/>
          <w:w w:val="105"/>
          <w:sz w:val="21"/>
          <w:szCs w:val="21"/>
          <w:vertAlign w:val="baseline"/>
        </w:rPr>
        <w:t> </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δ</w:t>
      </w:r>
      <w:r>
        <w:rPr>
          <w:rFonts w:ascii="Georgia" w:hAnsi="Georgia" w:cs="Georgia" w:eastAsia="Georgia"/>
          <w:i/>
          <w:iCs/>
          <w:spacing w:val="-2"/>
          <w:w w:val="105"/>
          <w:sz w:val="21"/>
          <w:szCs w:val="21"/>
          <w:vertAlign w:val="subscript"/>
        </w:rPr>
        <w:t>T</w:t>
      </w:r>
      <w:r>
        <w:rPr>
          <w:rFonts w:ascii="Georgia" w:hAnsi="Georgia" w:cs="Georgia" w:eastAsia="Georgia"/>
          <w:i/>
          <w:iCs/>
          <w:spacing w:val="-21"/>
          <w:w w:val="105"/>
          <w:sz w:val="21"/>
          <w:szCs w:val="21"/>
          <w:vertAlign w:val="baseline"/>
        </w:rPr>
        <w:t> </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ϵ</w:t>
      </w:r>
      <w:r>
        <w:rPr>
          <w:rFonts w:ascii="Georgia" w:hAnsi="Georgia" w:cs="Georgia" w:eastAsia="Georgia"/>
          <w:i/>
          <w:iCs/>
          <w:spacing w:val="-2"/>
          <w:w w:val="105"/>
          <w:sz w:val="21"/>
          <w:szCs w:val="21"/>
          <w:vertAlign w:val="subscript"/>
        </w:rPr>
        <w:t>T</w:t>
      </w:r>
      <w:r>
        <w:rPr>
          <w:rFonts w:ascii="Georgia" w:hAnsi="Georgia" w:cs="Georgia" w:eastAsia="Georgia"/>
          <w:i/>
          <w:iCs/>
          <w:spacing w:val="-21"/>
          <w:w w:val="105"/>
          <w:sz w:val="21"/>
          <w:szCs w:val="21"/>
          <w:vertAlign w:val="baseline"/>
        </w:rPr>
        <w:t> </w:t>
      </w:r>
      <w:r>
        <w:rPr>
          <w:rFonts w:ascii="TeX Gyre Pagella" w:hAnsi="TeX Gyre Pagella" w:cs="TeX Gyre Pagella" w:eastAsia="TeX Gyre Pagella"/>
          <w:i/>
          <w:iCs/>
          <w:spacing w:val="-2"/>
          <w:w w:val="105"/>
          <w:sz w:val="21"/>
          <w:szCs w:val="21"/>
          <w:vertAlign w:val="baseline"/>
        </w:rPr>
        <w:t>⟩</w:t>
      </w:r>
      <w:r>
        <w:rPr>
          <w:rFonts w:ascii="TeX Gyre Pagella" w:hAnsi="TeX Gyre Pagella" w:cs="TeX Gyre Pagella" w:eastAsia="TeX Gyre Pagella"/>
          <w:i/>
          <w:iCs/>
          <w:spacing w:val="-11"/>
          <w:w w:val="105"/>
          <w:sz w:val="21"/>
          <w:szCs w:val="21"/>
          <w:vertAlign w:val="baseline"/>
        </w:rPr>
        <w:t> </w:t>
      </w:r>
      <w:r>
        <w:rPr>
          <w:i/>
          <w:iCs/>
          <w:spacing w:val="-2"/>
          <w:w w:val="105"/>
          <w:sz w:val="21"/>
          <w:szCs w:val="21"/>
          <w:vertAlign w:val="baseline"/>
        </w:rPr>
        <w:t>over</w:t>
      </w:r>
      <w:r>
        <w:rPr>
          <w:i/>
          <w:iCs/>
          <w:spacing w:val="-20"/>
          <w:w w:val="105"/>
          <w:sz w:val="21"/>
          <w:szCs w:val="21"/>
          <w:vertAlign w:val="baseline"/>
        </w:rPr>
        <w:t> </w:t>
      </w:r>
      <w:r>
        <w:rPr>
          <w:rFonts w:ascii="TeX Gyre Pagella" w:hAnsi="TeX Gyre Pagella" w:cs="TeX Gyre Pagella" w:eastAsia="TeX Gyre Pagella"/>
          <w:i/>
          <w:iCs/>
          <w:spacing w:val="-2"/>
          <w:w w:val="105"/>
          <w:sz w:val="21"/>
          <w:szCs w:val="21"/>
          <w:vertAlign w:val="baseline"/>
        </w:rPr>
        <w:t>V</w:t>
      </w:r>
      <w:r>
        <w:rPr>
          <w:rFonts w:ascii="Georgia" w:hAnsi="Georgia" w:cs="Georgia" w:eastAsia="Georgia"/>
          <w:i/>
          <w:iCs/>
          <w:spacing w:val="-2"/>
          <w:w w:val="105"/>
          <w:sz w:val="21"/>
          <w:szCs w:val="21"/>
          <w:vertAlign w:val="subscript"/>
        </w:rPr>
        <w:t>T</w:t>
      </w:r>
      <w:r>
        <w:rPr>
          <w:rFonts w:ascii="Georgia" w:hAnsi="Georgia" w:cs="Georgia" w:eastAsia="Georgia"/>
          <w:i/>
          <w:iCs/>
          <w:spacing w:val="36"/>
          <w:w w:val="105"/>
          <w:sz w:val="21"/>
          <w:szCs w:val="21"/>
          <w:vertAlign w:val="baseline"/>
        </w:rPr>
        <w:t> </w:t>
      </w:r>
      <w:r>
        <w:rPr>
          <w:i/>
          <w:iCs/>
          <w:spacing w:val="-2"/>
          <w:w w:val="105"/>
          <w:sz w:val="21"/>
          <w:szCs w:val="21"/>
          <w:vertAlign w:val="baseline"/>
        </w:rPr>
        <w:t>and</w:t>
      </w:r>
      <w:r>
        <w:rPr>
          <w:i/>
          <w:iCs/>
          <w:spacing w:val="-20"/>
          <w:w w:val="105"/>
          <w:sz w:val="21"/>
          <w:szCs w:val="21"/>
          <w:vertAlign w:val="baseline"/>
        </w:rPr>
        <w:t> </w:t>
      </w:r>
      <w:r>
        <w:rPr>
          <w:i/>
          <w:iCs/>
          <w:spacing w:val="-2"/>
          <w:w w:val="105"/>
          <w:sz w:val="21"/>
          <w:szCs w:val="21"/>
          <w:vertAlign w:val="baseline"/>
        </w:rPr>
        <w:t>a</w:t>
      </w:r>
      <w:r>
        <w:rPr>
          <w:i/>
          <w:iCs/>
          <w:spacing w:val="-20"/>
          <w:w w:val="105"/>
          <w:sz w:val="21"/>
          <w:szCs w:val="21"/>
          <w:vertAlign w:val="baseline"/>
        </w:rPr>
        <w:t> </w:t>
      </w:r>
      <w:r>
        <w:rPr>
          <w:i/>
          <w:iCs/>
          <w:spacing w:val="-2"/>
          <w:w w:val="105"/>
          <w:sz w:val="21"/>
          <w:szCs w:val="21"/>
          <w:vertAlign w:val="baseline"/>
        </w:rPr>
        <w:t>self-distributive</w:t>
      </w:r>
      <w:r>
        <w:rPr>
          <w:i/>
          <w:iCs/>
          <w:spacing w:val="-20"/>
          <w:w w:val="105"/>
          <w:sz w:val="21"/>
          <w:szCs w:val="21"/>
          <w:vertAlign w:val="baseline"/>
        </w:rPr>
        <w:t> </w:t>
      </w:r>
      <w:r>
        <w:rPr>
          <w:i/>
          <w:iCs/>
          <w:spacing w:val="-2"/>
          <w:w w:val="105"/>
          <w:sz w:val="21"/>
          <w:szCs w:val="21"/>
          <w:vertAlign w:val="baseline"/>
        </w:rPr>
        <w:t>law</w:t>
      </w:r>
      <w:r>
        <w:rPr>
          <w:i/>
          <w:iCs/>
          <w:spacing w:val="-20"/>
          <w:w w:val="105"/>
          <w:sz w:val="21"/>
          <w:szCs w:val="21"/>
          <w:vertAlign w:val="baseline"/>
        </w:rPr>
        <w:t> </w:t>
      </w:r>
      <w:r>
        <w:rPr>
          <w:rFonts w:ascii="Liberation Serif" w:hAnsi="Liberation Serif" w:cs="Liberation Serif" w:eastAsia="Liberation Serif"/>
          <w:i/>
          <w:iCs/>
          <w:spacing w:val="-2"/>
          <w:w w:val="105"/>
          <w:sz w:val="21"/>
          <w:szCs w:val="21"/>
          <w:vertAlign w:val="baseline"/>
        </w:rPr>
        <w:t>l</w:t>
      </w:r>
      <w:r>
        <w:rPr>
          <w:rFonts w:ascii="Georgia" w:hAnsi="Georgia" w:cs="Georgia" w:eastAsia="Georgia"/>
          <w:i/>
          <w:iCs/>
          <w:spacing w:val="-2"/>
          <w:w w:val="105"/>
          <w:sz w:val="21"/>
          <w:szCs w:val="21"/>
          <w:vertAlign w:val="subscript"/>
        </w:rPr>
        <w:t>T</w:t>
      </w:r>
      <w:r>
        <w:rPr>
          <w:rFonts w:ascii="Georgia" w:hAnsi="Georgia" w:cs="Georgia" w:eastAsia="Georgia"/>
          <w:i/>
          <w:iCs/>
          <w:spacing w:val="36"/>
          <w:w w:val="105"/>
          <w:sz w:val="21"/>
          <w:szCs w:val="21"/>
          <w:vertAlign w:val="baseline"/>
        </w:rPr>
        <w:t> </w:t>
      </w:r>
      <w:r>
        <w:rPr>
          <w:spacing w:val="-2"/>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Georgia" w:hAnsi="Georgia" w:cs="Georgia" w:eastAsia="Georgia"/>
          <w:i/>
          <w:iCs/>
          <w:spacing w:val="-2"/>
          <w:w w:val="105"/>
          <w:sz w:val="21"/>
          <w:szCs w:val="21"/>
          <w:vertAlign w:val="subscript"/>
        </w:rPr>
        <w:t>T</w:t>
      </w:r>
      <w:r>
        <w:rPr>
          <w:rFonts w:ascii="Georgia" w:hAnsi="Georgia" w:cs="Georgia" w:eastAsia="Georgia"/>
          <w:i/>
          <w:iCs/>
          <w:spacing w:val="-20"/>
          <w:w w:val="105"/>
          <w:sz w:val="21"/>
          <w:szCs w:val="21"/>
          <w:vertAlign w:val="baseline"/>
        </w:rPr>
        <w:t> </w:t>
      </w:r>
      <w:r>
        <w:rPr>
          <w:rFonts w:ascii="LM Roman 8" w:hAnsi="LM Roman 8" w:cs="LM Roman 8" w:eastAsia="LM Roman 8"/>
          <w:spacing w:val="-2"/>
          <w:w w:val="105"/>
          <w:sz w:val="21"/>
          <w:szCs w:val="21"/>
          <w:vertAlign w:val="superscript"/>
        </w:rPr>
        <w:t>2</w:t>
      </w:r>
      <w:r>
        <w:rPr>
          <w:rFonts w:ascii="LM Roman 8" w:hAnsi="LM Roman 8" w:cs="LM Roman 8" w:eastAsia="LM Roman 8"/>
          <w:spacing w:val="-11"/>
          <w:w w:val="105"/>
          <w:sz w:val="21"/>
          <w:szCs w:val="21"/>
          <w:vertAlign w:val="baseline"/>
        </w:rPr>
        <w:t> </w:t>
      </w:r>
      <w:r>
        <w:rPr>
          <w:rFonts w:ascii="TeX Gyre Pagella" w:hAnsi="TeX Gyre Pagella" w:cs="TeX Gyre Pagella" w:eastAsia="TeX Gyre Pagella"/>
          <w:i/>
          <w:iCs/>
          <w:spacing w:val="-2"/>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Georgia" w:hAnsi="Georgia" w:cs="Georgia" w:eastAsia="Georgia"/>
          <w:i/>
          <w:iCs/>
          <w:spacing w:val="-2"/>
          <w:w w:val="105"/>
          <w:sz w:val="21"/>
          <w:szCs w:val="21"/>
          <w:vertAlign w:val="subscript"/>
        </w:rPr>
        <w:t>T</w:t>
      </w:r>
      <w:r>
        <w:rPr>
          <w:rFonts w:ascii="Georgia" w:hAnsi="Georgia" w:cs="Georgia" w:eastAsia="Georgia"/>
          <w:i/>
          <w:iCs/>
          <w:spacing w:val="-21"/>
          <w:w w:val="105"/>
          <w:sz w:val="21"/>
          <w:szCs w:val="21"/>
          <w:vertAlign w:val="baseline"/>
        </w:rPr>
        <w:t> </w:t>
      </w:r>
      <w:r>
        <w:rPr>
          <w:rFonts w:ascii="LM Roman 8" w:hAnsi="LM Roman 8" w:cs="LM Roman 8" w:eastAsia="LM Roman 8"/>
          <w:spacing w:val="-2"/>
          <w:w w:val="105"/>
          <w:sz w:val="21"/>
          <w:szCs w:val="21"/>
          <w:vertAlign w:val="superscript"/>
        </w:rPr>
        <w:t>2</w:t>
      </w:r>
      <w:r>
        <w:rPr>
          <w:rFonts w:ascii="LM Roman 8" w:hAnsi="LM Roman 8" w:cs="LM Roman 8" w:eastAsia="LM Roman 8"/>
          <w:spacing w:val="-11"/>
          <w:w w:val="105"/>
          <w:sz w:val="21"/>
          <w:szCs w:val="21"/>
          <w:vertAlign w:val="baseline"/>
        </w:rPr>
        <w:t> </w:t>
      </w:r>
      <w:r>
        <w:rPr>
          <w:i/>
          <w:iCs/>
          <w:spacing w:val="-2"/>
          <w:w w:val="105"/>
          <w:sz w:val="21"/>
          <w:szCs w:val="21"/>
          <w:vertAlign w:val="baseline"/>
        </w:rPr>
        <w:t>given</w:t>
      </w:r>
      <w:r>
        <w:rPr>
          <w:i/>
          <w:iCs/>
          <w:spacing w:val="-20"/>
          <w:w w:val="105"/>
          <w:sz w:val="21"/>
          <w:szCs w:val="21"/>
          <w:vertAlign w:val="baseline"/>
        </w:rPr>
        <w:t> </w:t>
      </w:r>
      <w:r>
        <w:rPr>
          <w:i/>
          <w:iCs/>
          <w:spacing w:val="-2"/>
          <w:w w:val="105"/>
          <w:sz w:val="21"/>
          <w:szCs w:val="21"/>
          <w:vertAlign w:val="baseline"/>
        </w:rPr>
        <w:t>by</w:t>
      </w:r>
      <w:r>
        <w:rPr>
          <w:i/>
          <w:iCs/>
          <w:spacing w:val="-20"/>
          <w:w w:val="105"/>
          <w:sz w:val="21"/>
          <w:szCs w:val="21"/>
          <w:vertAlign w:val="baseline"/>
        </w:rPr>
        <w:t> </w:t>
      </w:r>
      <w:r>
        <w:rPr>
          <w:i/>
          <w:iCs/>
          <w:spacing w:val="-2"/>
          <w:w w:val="105"/>
          <w:sz w:val="21"/>
          <w:szCs w:val="21"/>
          <w:vertAlign w:val="baseline"/>
        </w:rPr>
        <w:t>the</w:t>
      </w:r>
      <w:r>
        <w:rPr>
          <w:i/>
          <w:iCs/>
          <w:spacing w:val="-20"/>
          <w:w w:val="105"/>
          <w:sz w:val="21"/>
          <w:szCs w:val="21"/>
          <w:vertAlign w:val="baseline"/>
        </w:rPr>
        <w:t> </w:t>
      </w:r>
      <w:r>
        <w:rPr>
          <w:i/>
          <w:iCs/>
          <w:spacing w:val="-2"/>
          <w:w w:val="105"/>
          <w:sz w:val="21"/>
          <w:szCs w:val="21"/>
          <w:vertAlign w:val="baseline"/>
        </w:rPr>
        <w:t>following</w:t>
      </w:r>
      <w:r>
        <w:rPr>
          <w:i/>
          <w:iCs/>
          <w:spacing w:val="-2"/>
          <w:w w:val="105"/>
          <w:sz w:val="21"/>
          <w:szCs w:val="21"/>
          <w:vertAlign w:val="baseline"/>
        </w:rPr>
        <w:t> </w:t>
      </w:r>
      <w:r>
        <w:rPr>
          <w:i/>
          <w:iCs/>
          <w:w w:val="105"/>
          <w:sz w:val="21"/>
          <w:szCs w:val="21"/>
          <w:vertAlign w:val="baseline"/>
        </w:rPr>
        <w:t>data in </w:t>
      </w:r>
      <w:r>
        <w:rPr>
          <w:rFonts w:ascii="TeX Gyre Pagella" w:hAnsi="TeX Gyre Pagella" w:cs="TeX Gyre Pagella" w:eastAsia="TeX Gyre Pagella"/>
          <w:i/>
          <w:iCs/>
          <w:w w:val="105"/>
          <w:sz w:val="21"/>
          <w:szCs w:val="21"/>
          <w:vertAlign w:val="baseline"/>
        </w:rPr>
        <w:t>V</w:t>
      </w:r>
      <w:r>
        <w:rPr>
          <w:i/>
          <w:iCs/>
          <w:w w:val="105"/>
          <w:sz w:val="21"/>
          <w:szCs w:val="21"/>
          <w:vertAlign w:val="baseline"/>
        </w:rPr>
        <w:t>:</w:t>
      </w:r>
    </w:p>
    <w:p>
      <w:pPr>
        <w:spacing w:after="0" w:line="187" w:lineRule="auto"/>
        <w:jc w:val="left"/>
        <w:rPr>
          <w:sz w:val="21"/>
          <w:szCs w:val="21"/>
        </w:rPr>
        <w:sectPr>
          <w:type w:val="continuous"/>
          <w:pgSz w:w="9360" w:h="13610"/>
          <w:pgMar w:header="860" w:footer="0" w:top="800" w:bottom="280" w:left="680" w:right="420"/>
        </w:sectPr>
      </w:pPr>
    </w:p>
    <w:p>
      <w:pPr>
        <w:tabs>
          <w:tab w:pos="2702" w:val="left" w:leader="none"/>
          <w:tab w:pos="3078" w:val="left" w:leader="none"/>
        </w:tabs>
        <w:spacing w:line="109" w:lineRule="exact" w:before="130"/>
        <w:ind w:left="1780" w:right="0" w:firstLine="0"/>
        <w:jc w:val="left"/>
        <w:rPr>
          <w:rFonts w:ascii="Georgia"/>
          <w:i/>
          <w:sz w:val="15"/>
        </w:rPr>
      </w:pPr>
      <w:r>
        <w:rPr>
          <w:rFonts w:ascii="Georgia"/>
          <w:i/>
          <w:spacing w:val="-10"/>
          <w:w w:val="140"/>
          <w:position w:val="1"/>
          <w:sz w:val="15"/>
        </w:rPr>
        <w:t>f</w:t>
      </w:r>
      <w:r>
        <w:rPr>
          <w:rFonts w:ascii="Georgia"/>
          <w:i/>
          <w:position w:val="1"/>
          <w:sz w:val="15"/>
        </w:rPr>
        <w:tab/>
      </w:r>
      <w:r>
        <w:rPr>
          <w:rFonts w:ascii="LM Roman 8"/>
          <w:spacing w:val="-10"/>
          <w:w w:val="115"/>
          <w:position w:val="-2"/>
          <w:sz w:val="15"/>
        </w:rPr>
        <w:t>2</w:t>
      </w:r>
      <w:r>
        <w:rPr>
          <w:rFonts w:ascii="LM Roman 8"/>
          <w:position w:val="-2"/>
          <w:sz w:val="15"/>
        </w:rPr>
        <w:tab/>
      </w:r>
      <w:r>
        <w:rPr>
          <w:rFonts w:ascii="Georgia"/>
          <w:i/>
          <w:spacing w:val="-10"/>
          <w:w w:val="115"/>
          <w:sz w:val="15"/>
        </w:rPr>
        <w:t>l</w:t>
      </w:r>
    </w:p>
    <w:p>
      <w:pPr>
        <w:pStyle w:val="ListParagraph"/>
        <w:numPr>
          <w:ilvl w:val="1"/>
          <w:numId w:val="2"/>
        </w:numPr>
        <w:tabs>
          <w:tab w:pos="628" w:val="left" w:leader="none"/>
        </w:tabs>
        <w:spacing w:line="110" w:lineRule="exact" w:before="129" w:after="0"/>
        <w:ind w:left="628" w:right="0" w:hanging="360"/>
        <w:jc w:val="left"/>
        <w:rPr>
          <w:position w:val="-3"/>
          <w:sz w:val="15"/>
        </w:rPr>
      </w:pPr>
      <w:r>
        <w:rPr/>
        <w:br w:type="column"/>
      </w:r>
      <w:r>
        <w:rPr>
          <w:rFonts w:ascii="Georgia"/>
          <w:i/>
          <w:spacing w:val="6"/>
          <w:w w:val="120"/>
          <w:sz w:val="15"/>
        </w:rPr>
        <w:t>Tf </w:t>
      </w:r>
    </w:p>
    <w:p>
      <w:pPr>
        <w:tabs>
          <w:tab w:pos="2466" w:val="left" w:leader="none"/>
          <w:tab w:pos="2837" w:val="left" w:leader="none"/>
        </w:tabs>
        <w:spacing w:line="100" w:lineRule="exact" w:before="139"/>
        <w:ind w:left="1780" w:right="0" w:firstLine="0"/>
        <w:jc w:val="left"/>
        <w:rPr>
          <w:rFonts w:ascii="LM Roman 8" w:hAnsi="LM Roman 8"/>
          <w:sz w:val="15"/>
        </w:rPr>
      </w:pPr>
      <w:r>
        <w:rPr/>
        <w:br w:type="column"/>
      </w:r>
      <w:r>
        <w:rPr>
          <w:rFonts w:ascii="LM Roman 8" w:hAnsi="LM Roman 8"/>
          <w:position w:val="-2"/>
          <w:sz w:val="15"/>
        </w:rPr>
        <w:t>2</w:t>
      </w:r>
      <w:r>
        <w:rPr>
          <w:rFonts w:ascii="LM Roman 8" w:hAnsi="LM Roman 8"/>
          <w:spacing w:val="76"/>
          <w:position w:val="-2"/>
          <w:sz w:val="15"/>
        </w:rPr>
        <w:t> </w:t>
      </w:r>
      <w:r>
        <w:rPr>
          <w:rFonts w:ascii="Georgia" w:hAnsi="Georgia"/>
          <w:i/>
          <w:spacing w:val="-10"/>
          <w:sz w:val="15"/>
        </w:rPr>
        <w:t>є</w:t>
      </w:r>
      <w:r>
        <w:rPr>
          <w:rFonts w:ascii="Georgia" w:hAnsi="Georgia"/>
          <w:i/>
          <w:sz w:val="15"/>
        </w:rPr>
        <w:tab/>
      </w:r>
      <w:r>
        <w:rPr>
          <w:rFonts w:ascii="Georgia" w:hAnsi="Georgia"/>
          <w:i/>
          <w:spacing w:val="-10"/>
          <w:sz w:val="15"/>
        </w:rPr>
        <w:t>δ</w:t>
      </w:r>
      <w:r>
        <w:rPr>
          <w:rFonts w:ascii="Georgia" w:hAnsi="Georgia"/>
          <w:i/>
          <w:sz w:val="15"/>
        </w:rPr>
        <w:tab/>
      </w:r>
      <w:r>
        <w:rPr>
          <w:rFonts w:ascii="LM Roman 8" w:hAnsi="LM Roman 8"/>
          <w:spacing w:val="-10"/>
          <w:position w:val="-2"/>
          <w:sz w:val="15"/>
        </w:rPr>
        <w:t>2</w:t>
      </w:r>
    </w:p>
    <w:p>
      <w:pPr>
        <w:spacing w:after="0" w:line="100" w:lineRule="exact"/>
        <w:jc w:val="left"/>
        <w:rPr>
          <w:rFonts w:ascii="LM Roman 8" w:hAnsi="LM Roman 8"/>
          <w:sz w:val="15"/>
        </w:rPr>
        <w:sectPr>
          <w:type w:val="continuous"/>
          <w:pgSz w:w="9360" w:h="13610"/>
          <w:pgMar w:header="860" w:footer="0" w:top="800" w:bottom="280" w:left="680" w:right="420"/>
          <w:cols w:num="3" w:equalWidth="0">
            <w:col w:w="3128" w:space="40"/>
            <w:col w:w="889" w:space="95"/>
            <w:col w:w="4108"/>
          </w:cols>
        </w:sectPr>
      </w:pPr>
    </w:p>
    <w:p>
      <w:pPr>
        <w:spacing w:line="247" w:lineRule="exact" w:before="0"/>
        <w:ind w:left="1024" w:right="0" w:firstLine="0"/>
        <w:jc w:val="left"/>
        <w:rPr>
          <w:rFonts w:ascii="Liberation Serif" w:hAnsi="Liberation Serif"/>
          <w:i/>
          <w:sz w:val="21"/>
        </w:rPr>
      </w:pPr>
      <w:r>
        <w:rPr>
          <w:rFonts w:ascii="Liberation Serif" w:hAnsi="Liberation Serif"/>
          <w:i/>
          <w:w w:val="110"/>
          <w:sz w:val="21"/>
        </w:rPr>
        <w:t>T</w:t>
      </w:r>
      <w:r>
        <w:rPr>
          <w:rFonts w:ascii="Georgia" w:hAnsi="Georgia"/>
          <w:i/>
          <w:w w:val="110"/>
          <w:sz w:val="21"/>
          <w:vertAlign w:val="subscript"/>
        </w:rPr>
        <w:t>T</w:t>
      </w:r>
      <w:r>
        <w:rPr>
          <w:rFonts w:ascii="Georgia" w:hAnsi="Georgia"/>
          <w:i/>
          <w:spacing w:val="-25"/>
          <w:w w:val="110"/>
          <w:sz w:val="21"/>
          <w:vertAlign w:val="baseline"/>
        </w:rPr>
        <w:t> </w:t>
      </w:r>
      <w:r>
        <w:rPr>
          <w:spacing w:val="9"/>
          <w:w w:val="110"/>
          <w:sz w:val="21"/>
          <w:vertAlign w:val="baseline"/>
        </w:rPr>
        <w:t>(</w:t>
      </w:r>
      <w:r>
        <w:rPr>
          <w:rFonts w:ascii="Liberation Serif" w:hAnsi="Liberation Serif"/>
          <w:i/>
          <w:spacing w:val="9"/>
          <w:w w:val="110"/>
          <w:sz w:val="21"/>
          <w:vertAlign w:val="baseline"/>
        </w:rPr>
        <w:t>TA</w:t>
      </w:r>
      <w:r>
        <w:rPr>
          <w:rFonts w:ascii="Liberation Serif" w:hAnsi="Liberation Serif"/>
          <w:i/>
          <w:spacing w:val="-9"/>
          <w:w w:val="110"/>
          <w:sz w:val="21"/>
          <w:vertAlign w:val="baseline"/>
        </w:rPr>
        <w:t> </w:t>
      </w:r>
      <w:r>
        <w:rPr>
          <w:rFonts w:ascii="TeX Gyre Pagella" w:hAnsi="TeX Gyre Pagella"/>
          <w:i/>
          <w:spacing w:val="-153"/>
          <w:w w:val="107"/>
          <w:sz w:val="21"/>
          <w:vertAlign w:val="baseline"/>
        </w:rPr>
        <w:t>−</w:t>
      </w:r>
      <w:r>
        <w:rPr>
          <w:rFonts w:ascii="TeX Gyre Pagella" w:hAnsi="TeX Gyre Pagella"/>
          <w:i/>
          <w:w w:val="113"/>
          <w:sz w:val="21"/>
          <w:vertAlign w:val="baseline"/>
        </w:rPr>
        <w:t>→</w:t>
      </w:r>
      <w:r>
        <w:rPr>
          <w:rFonts w:ascii="TeX Gyre Pagella" w:hAnsi="TeX Gyre Pagella"/>
          <w:i/>
          <w:spacing w:val="1"/>
          <w:w w:val="110"/>
          <w:sz w:val="21"/>
          <w:vertAlign w:val="baseline"/>
        </w:rPr>
        <w:t> </w:t>
      </w:r>
      <w:r>
        <w:rPr>
          <w:rFonts w:ascii="Liberation Serif" w:hAnsi="Liberation Serif"/>
          <w:i/>
          <w:spacing w:val="23"/>
          <w:w w:val="110"/>
          <w:sz w:val="21"/>
          <w:vertAlign w:val="baseline"/>
        </w:rPr>
        <w:t>B</w:t>
      </w:r>
      <w:r>
        <w:rPr>
          <w:spacing w:val="23"/>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58"/>
          <w:w w:val="110"/>
          <w:sz w:val="21"/>
          <w:vertAlign w:val="baseline"/>
        </w:rPr>
        <w:t> </w:t>
      </w:r>
      <w:r>
        <w:rPr>
          <w:rFonts w:ascii="Liberation Serif" w:hAnsi="Liberation Serif"/>
          <w:i/>
          <w:w w:val="110"/>
          <w:sz w:val="21"/>
          <w:vertAlign w:val="baseline"/>
        </w:rPr>
        <w:t>A</w:t>
      </w:r>
      <w:r>
        <w:rPr>
          <w:rFonts w:ascii="Liberation Serif" w:hAnsi="Liberation Serif"/>
          <w:i/>
          <w:spacing w:val="-2"/>
          <w:w w:val="110"/>
          <w:sz w:val="21"/>
          <w:vertAlign w:val="baseline"/>
        </w:rPr>
        <w:t> </w:t>
      </w:r>
      <w:r>
        <w:rPr>
          <w:rFonts w:ascii="TeX Gyre Pagella" w:hAnsi="TeX Gyre Pagella"/>
          <w:i/>
          <w:spacing w:val="-165"/>
          <w:w w:val="107"/>
          <w:sz w:val="21"/>
          <w:vertAlign w:val="baseline"/>
        </w:rPr>
        <w:t>−</w:t>
      </w:r>
      <w:r>
        <w:rPr>
          <w:rFonts w:ascii="TeX Gyre Pagella" w:hAnsi="TeX Gyre Pagella"/>
          <w:i/>
          <w:w w:val="113"/>
          <w:sz w:val="21"/>
          <w:vertAlign w:val="baseline"/>
        </w:rPr>
        <w:t>→</w:t>
      </w:r>
      <w:r>
        <w:rPr>
          <w:rFonts w:ascii="TeX Gyre Pagella" w:hAnsi="TeX Gyre Pagella"/>
          <w:i/>
          <w:spacing w:val="1"/>
          <w:w w:val="110"/>
          <w:sz w:val="21"/>
          <w:vertAlign w:val="baseline"/>
        </w:rPr>
        <w:t> </w:t>
      </w:r>
      <w:r>
        <w:rPr>
          <w:rFonts w:ascii="Liberation Serif" w:hAnsi="Liberation Serif"/>
          <w:i/>
          <w:spacing w:val="-10"/>
          <w:w w:val="110"/>
          <w:sz w:val="21"/>
          <w:vertAlign w:val="baseline"/>
        </w:rPr>
        <w:t>T</w:t>
      </w:r>
    </w:p>
    <w:p>
      <w:pPr>
        <w:tabs>
          <w:tab w:pos="1827" w:val="left" w:leader="none"/>
        </w:tabs>
        <w:spacing w:line="247" w:lineRule="exact" w:before="0"/>
        <w:ind w:left="81" w:right="0" w:firstLine="0"/>
        <w:jc w:val="left"/>
        <w:rPr>
          <w:rFonts w:ascii="Liberation Serif" w:hAnsi="Liberation Serif"/>
          <w:i/>
          <w:sz w:val="21"/>
        </w:rPr>
      </w:pPr>
      <w:r>
        <w:rPr/>
        <w:br w:type="column"/>
      </w:r>
      <w:r>
        <w:rPr>
          <w:rFonts w:ascii="Liberation Serif" w:hAnsi="Liberation Serif"/>
          <w:i/>
          <w:w w:val="110"/>
          <w:sz w:val="21"/>
        </w:rPr>
        <w:t>A</w:t>
      </w:r>
      <w:r>
        <w:rPr>
          <w:rFonts w:ascii="Liberation Serif" w:hAnsi="Liberation Serif"/>
          <w:i/>
          <w:spacing w:val="-9"/>
          <w:w w:val="110"/>
          <w:sz w:val="21"/>
        </w:rPr>
        <w:t> </w:t>
      </w:r>
      <w:r>
        <w:rPr>
          <w:rFonts w:ascii="TeX Gyre Pagella" w:hAnsi="TeX Gyre Pagella"/>
          <w:i/>
          <w:spacing w:val="-100"/>
          <w:w w:val="108"/>
          <w:sz w:val="21"/>
        </w:rPr>
        <w:t>−−</w:t>
      </w:r>
      <w:r>
        <w:rPr>
          <w:rFonts w:ascii="TeX Gyre Pagella" w:hAnsi="TeX Gyre Pagella"/>
          <w:i/>
          <w:w w:val="114"/>
          <w:sz w:val="21"/>
        </w:rPr>
        <w:t>→</w:t>
      </w:r>
      <w:r>
        <w:rPr>
          <w:rFonts w:ascii="TeX Gyre Pagella" w:hAnsi="TeX Gyre Pagella"/>
          <w:i/>
          <w:spacing w:val="1"/>
          <w:w w:val="110"/>
          <w:sz w:val="21"/>
        </w:rPr>
        <w:t> </w:t>
      </w:r>
      <w:r>
        <w:rPr>
          <w:rFonts w:ascii="Liberation Serif" w:hAnsi="Liberation Serif"/>
          <w:i/>
          <w:spacing w:val="9"/>
          <w:w w:val="110"/>
          <w:sz w:val="21"/>
        </w:rPr>
        <w:t>TB</w:t>
      </w:r>
      <w:r>
        <w:rPr>
          <w:rFonts w:ascii="Liberation Serif" w:hAnsi="Liberation Serif"/>
          <w:i/>
          <w:sz w:val="21"/>
        </w:rPr>
        <w:tab/>
      </w:r>
      <w:r>
        <w:rPr>
          <w:rFonts w:ascii="Liberation Serif" w:hAnsi="Liberation Serif"/>
          <w:i/>
          <w:w w:val="110"/>
          <w:sz w:val="21"/>
        </w:rPr>
        <w:t>δ</w:t>
      </w:r>
      <w:r>
        <w:rPr>
          <w:rFonts w:ascii="Georgia" w:hAnsi="Georgia"/>
          <w:i/>
          <w:w w:val="110"/>
          <w:sz w:val="21"/>
          <w:vertAlign w:val="subscript"/>
        </w:rPr>
        <w:t>T</w:t>
      </w:r>
      <w:r>
        <w:rPr>
          <w:rFonts w:ascii="Georgia" w:hAnsi="Georgia"/>
          <w:i/>
          <w:spacing w:val="8"/>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4"/>
          <w:w w:val="110"/>
          <w:sz w:val="21"/>
          <w:vertAlign w:val="baseline"/>
        </w:rPr>
        <w:t>T</w:t>
      </w:r>
    </w:p>
    <w:p>
      <w:pPr>
        <w:spacing w:line="247" w:lineRule="exact" w:before="0"/>
        <w:ind w:left="140" w:right="0" w:firstLine="0"/>
        <w:jc w:val="left"/>
        <w:rPr>
          <w:rFonts w:ascii="Liberation Serif" w:hAnsi="Liberation Serif"/>
          <w:i/>
          <w:sz w:val="21"/>
        </w:rPr>
      </w:pPr>
      <w:r>
        <w:rPr/>
        <w:br w:type="column"/>
      </w:r>
      <w:r>
        <w:rPr>
          <w:rFonts w:ascii="TeX Gyre Pagella" w:hAnsi="TeX Gyre Pagella"/>
          <w:i/>
          <w:spacing w:val="-165"/>
          <w:w w:val="102"/>
          <w:sz w:val="21"/>
        </w:rPr>
        <w:t>−</w:t>
      </w:r>
      <w:r>
        <w:rPr>
          <w:rFonts w:ascii="TeX Gyre Pagella" w:hAnsi="TeX Gyre Pagella"/>
          <w:i/>
          <w:w w:val="108"/>
          <w:sz w:val="21"/>
        </w:rPr>
        <w:t>→</w:t>
      </w:r>
      <w:r>
        <w:rPr>
          <w:rFonts w:ascii="TeX Gyre Pagella" w:hAnsi="TeX Gyre Pagella"/>
          <w:i/>
          <w:spacing w:val="4"/>
          <w:w w:val="105"/>
          <w:sz w:val="21"/>
        </w:rPr>
        <w:t> </w:t>
      </w:r>
      <w:r>
        <w:rPr>
          <w:rFonts w:ascii="Liberation Serif" w:hAnsi="Liberation Serif"/>
          <w:i/>
          <w:w w:val="105"/>
          <w:sz w:val="21"/>
        </w:rPr>
        <w:t>T</w:t>
      </w:r>
      <w:r>
        <w:rPr>
          <w:rFonts w:ascii="Liberation Serif" w:hAnsi="Liberation Serif"/>
          <w:i/>
          <w:spacing w:val="34"/>
          <w:w w:val="105"/>
          <w:sz w:val="21"/>
        </w:rPr>
        <w:t> </w:t>
      </w:r>
      <w:r>
        <w:rPr>
          <w:rFonts w:ascii="TeX Gyre Pagella" w:hAnsi="TeX Gyre Pagella"/>
          <w:i/>
          <w:spacing w:val="-165"/>
          <w:w w:val="102"/>
          <w:sz w:val="21"/>
        </w:rPr>
        <w:t>−</w:t>
      </w:r>
      <w:r>
        <w:rPr>
          <w:rFonts w:ascii="TeX Gyre Pagella" w:hAnsi="TeX Gyre Pagella"/>
          <w:i/>
          <w:w w:val="108"/>
          <w:sz w:val="21"/>
        </w:rPr>
        <w:t>→</w:t>
      </w:r>
      <w:r>
        <w:rPr>
          <w:rFonts w:ascii="TeX Gyre Pagella" w:hAnsi="TeX Gyre Pagella"/>
          <w:i/>
          <w:spacing w:val="4"/>
          <w:w w:val="105"/>
          <w:sz w:val="21"/>
        </w:rPr>
        <w:t> </w:t>
      </w:r>
      <w:r>
        <w:rPr>
          <w:rFonts w:ascii="Liberation Serif" w:hAnsi="Liberation Serif"/>
          <w:i/>
          <w:spacing w:val="-10"/>
          <w:w w:val="105"/>
          <w:sz w:val="21"/>
        </w:rPr>
        <w:t>T</w:t>
      </w:r>
    </w:p>
    <w:p>
      <w:pPr>
        <w:spacing w:after="0" w:line="247" w:lineRule="exact"/>
        <w:jc w:val="left"/>
        <w:rPr>
          <w:rFonts w:ascii="Liberation Serif" w:hAnsi="Liberation Serif"/>
          <w:sz w:val="21"/>
        </w:rPr>
        <w:sectPr>
          <w:type w:val="continuous"/>
          <w:pgSz w:w="9360" w:h="13610"/>
          <w:pgMar w:header="860" w:footer="0" w:top="800" w:bottom="280" w:left="680" w:right="420"/>
          <w:cols w:num="3" w:equalWidth="0">
            <w:col w:w="3407" w:space="40"/>
            <w:col w:w="2457" w:space="39"/>
            <w:col w:w="2317"/>
          </w:cols>
        </w:sectPr>
      </w:pPr>
    </w:p>
    <w:p>
      <w:pPr>
        <w:pStyle w:val="BodyText"/>
        <w:spacing w:before="3"/>
        <w:rPr>
          <w:rFonts w:ascii="Liberation Serif"/>
          <w:i/>
          <w:sz w:val="20"/>
        </w:rPr>
      </w:pPr>
    </w:p>
    <w:p>
      <w:pPr>
        <w:spacing w:after="0"/>
        <w:rPr>
          <w:rFonts w:ascii="Liberation Serif"/>
          <w:sz w:val="20"/>
        </w:rPr>
        <w:sectPr>
          <w:type w:val="continuous"/>
          <w:pgSz w:w="9360" w:h="13610"/>
          <w:pgMar w:header="860" w:footer="0" w:top="800" w:bottom="280" w:left="680" w:right="420"/>
        </w:sectPr>
      </w:pPr>
    </w:p>
    <w:p>
      <w:pPr>
        <w:spacing w:before="79"/>
        <w:ind w:left="1565" w:right="0" w:firstLine="0"/>
        <w:jc w:val="left"/>
        <w:rPr>
          <w:rFonts w:ascii="Georgia" w:hAnsi="Georgia" w:cs="Georgia" w:eastAsia="Georgia"/>
          <w:i/>
          <w:iCs/>
          <w:sz w:val="15"/>
          <w:szCs w:val="15"/>
        </w:rPr>
      </w:pP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T</w:t>
      </w:r>
      <w:r>
        <w:rPr>
          <w:rFonts w:ascii="Georgia" w:hAnsi="Georgia" w:cs="Georgia" w:eastAsia="Georgia"/>
          <w:i/>
          <w:iCs/>
          <w:spacing w:val="40"/>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5"/>
          <w:w w:val="105"/>
          <w:sz w:val="21"/>
          <w:szCs w:val="21"/>
          <w:vertAlign w:val="baseline"/>
        </w:rPr>
        <w:t> </w:t>
      </w:r>
      <w:r>
        <w:rPr>
          <w:rFonts w:ascii="LM Roman 8" w:hAnsi="LM Roman 8" w:cs="LM Roman 8" w:eastAsia="LM Roman 8"/>
          <w:w w:val="105"/>
          <w:sz w:val="21"/>
          <w:szCs w:val="21"/>
          <w:vertAlign w:val="superscript"/>
        </w:rPr>
        <w:t>2</w:t>
      </w:r>
      <w:r>
        <w:rPr>
          <w:rFonts w:ascii="LM Roman 8" w:hAnsi="LM Roman 8" w:cs="LM Roman 8" w:eastAsia="LM Roman 8"/>
          <w:spacing w:val="-8"/>
          <w:w w:val="105"/>
          <w:sz w:val="21"/>
          <w:szCs w:val="21"/>
          <w:vertAlign w:val="baseline"/>
        </w:rPr>
        <w:t> </w:t>
      </w:r>
      <w:r>
        <w:rPr>
          <w:rFonts w:ascii="TeX Gyre Pagella" w:hAnsi="TeX Gyre Pagella" w:cs="TeX Gyre Pagella" w:eastAsia="TeX Gyre Pagella"/>
          <w:i/>
          <w:iCs/>
          <w:spacing w:val="-119"/>
          <w:w w:val="106"/>
          <w:sz w:val="21"/>
          <w:szCs w:val="21"/>
          <w:vertAlign w:val="baseline"/>
        </w:rPr>
        <w:t>−</w:t>
      </w:r>
      <w:r>
        <w:rPr>
          <w:rFonts w:ascii="Georgia" w:hAnsi="Georgia" w:cs="Georgia" w:eastAsia="Georgia"/>
          <w:i/>
          <w:iCs/>
          <w:spacing w:val="-49"/>
          <w:w w:val="106"/>
          <w:position w:val="12"/>
          <w:sz w:val="15"/>
          <w:szCs w:val="15"/>
          <w:vertAlign w:val="baseline"/>
        </w:rPr>
        <w:t>T</w:t>
      </w:r>
      <w:r>
        <w:rPr>
          <w:rFonts w:ascii="TeX Gyre Pagella" w:hAnsi="TeX Gyre Pagella" w:cs="TeX Gyre Pagella" w:eastAsia="TeX Gyre Pagella"/>
          <w:i/>
          <w:iCs/>
          <w:spacing w:val="-149"/>
          <w:w w:val="112"/>
          <w:sz w:val="21"/>
          <w:szCs w:val="21"/>
          <w:vertAlign w:val="baseline"/>
        </w:rPr>
        <w:t>→</w:t>
      </w:r>
      <w:r>
        <w:rPr>
          <w:rFonts w:ascii="Georgia" w:hAnsi="Georgia" w:cs="Georgia" w:eastAsia="Georgia"/>
          <w:i/>
          <w:iCs/>
          <w:spacing w:val="-4"/>
          <w:w w:val="93"/>
          <w:position w:val="12"/>
          <w:sz w:val="15"/>
          <w:szCs w:val="15"/>
          <w:vertAlign w:val="baseline"/>
        </w:rPr>
        <w:t>є</w:t>
      </w:r>
      <w:r>
        <w:rPr>
          <w:rFonts w:ascii="Georgia" w:hAnsi="Georgia" w:cs="Georgia" w:eastAsia="Georgia"/>
          <w:i/>
          <w:iCs/>
          <w:spacing w:val="40"/>
          <w:w w:val="104"/>
          <w:position w:val="12"/>
          <w:sz w:val="15"/>
          <w:szCs w:val="15"/>
          <w:vertAlign w:val="baseline"/>
        </w:rPr>
        <w:t> </w:t>
      </w:r>
    </w:p>
    <w:p>
      <w:pPr>
        <w:spacing w:before="79"/>
        <w:ind w:left="73" w:right="0" w:firstLine="0"/>
        <w:jc w:val="left"/>
        <w:rPr>
          <w:rFonts w:ascii="Georgia" w:hAnsi="Georgia"/>
          <w:i/>
          <w:sz w:val="15"/>
        </w:rPr>
      </w:pPr>
      <w:r>
        <w:rPr/>
        <w:br w:type="column"/>
      </w:r>
      <w:r>
        <w:rPr>
          <w:rFonts w:ascii="Liberation Serif" w:hAnsi="Liberation Serif"/>
          <w:i/>
          <w:w w:val="105"/>
          <w:sz w:val="21"/>
        </w:rPr>
        <w:t>T</w:t>
      </w:r>
      <w:r>
        <w:rPr>
          <w:rFonts w:ascii="Liberation Serif" w:hAnsi="Liberation Serif"/>
          <w:i/>
          <w:spacing w:val="32"/>
          <w:w w:val="105"/>
          <w:sz w:val="21"/>
        </w:rPr>
        <w:t> </w:t>
      </w:r>
      <w:r>
        <w:rPr>
          <w:rFonts w:ascii="TeX Gyre Pagella" w:hAnsi="TeX Gyre Pagella"/>
          <w:i/>
          <w:spacing w:val="-177"/>
          <w:w w:val="107"/>
          <w:sz w:val="21"/>
        </w:rPr>
        <w:t>−</w:t>
      </w:r>
      <w:r>
        <w:rPr>
          <w:rFonts w:ascii="TeX Gyre Pagella" w:hAnsi="TeX Gyre Pagella"/>
          <w:i/>
          <w:spacing w:val="-165"/>
          <w:w w:val="113"/>
          <w:sz w:val="21"/>
        </w:rPr>
        <w:t>→</w:t>
      </w:r>
      <w:r>
        <w:rPr>
          <w:rFonts w:ascii="Georgia" w:hAnsi="Georgia"/>
          <w:i/>
          <w:spacing w:val="-12"/>
          <w:w w:val="94"/>
          <w:position w:val="12"/>
          <w:sz w:val="15"/>
        </w:rPr>
        <w:t>є</w:t>
      </w:r>
    </w:p>
    <w:p>
      <w:pPr>
        <w:tabs>
          <w:tab w:pos="1555" w:val="left" w:leader="none"/>
        </w:tabs>
        <w:spacing w:before="79"/>
        <w:ind w:left="105" w:right="0" w:firstLine="0"/>
        <w:jc w:val="left"/>
        <w:rPr>
          <w:rFonts w:ascii="Georgia" w:hAnsi="Georgia"/>
          <w:i/>
          <w:sz w:val="15"/>
        </w:rPr>
      </w:pPr>
      <w:r>
        <w:rPr/>
        <w:br w:type="column"/>
      </w:r>
      <w:r>
        <w:rPr>
          <w:spacing w:val="-10"/>
          <w:w w:val="110"/>
          <w:sz w:val="21"/>
        </w:rPr>
        <w:t>1</w:t>
      </w:r>
      <w:r>
        <w:rPr>
          <w:sz w:val="21"/>
        </w:rPr>
        <w:tab/>
      </w:r>
      <w:r>
        <w:rPr>
          <w:rFonts w:ascii="Liberation Serif" w:hAnsi="Liberation Serif"/>
          <w:i/>
          <w:w w:val="110"/>
          <w:sz w:val="21"/>
        </w:rPr>
        <w:t>l</w:t>
      </w:r>
      <w:r>
        <w:rPr>
          <w:rFonts w:ascii="Georgia" w:hAnsi="Georgia"/>
          <w:i/>
          <w:w w:val="110"/>
          <w:sz w:val="21"/>
          <w:vertAlign w:val="subscript"/>
        </w:rPr>
        <w:t>T</w:t>
      </w:r>
      <w:r>
        <w:rPr>
          <w:rFonts w:ascii="Georgia" w:hAnsi="Georgia"/>
          <w:i/>
          <w:spacing w:val="27"/>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8" w:hAnsi="LM Roman 8"/>
          <w:w w:val="110"/>
          <w:sz w:val="21"/>
          <w:vertAlign w:val="superscript"/>
        </w:rPr>
        <w:t>3</w:t>
      </w:r>
      <w:r>
        <w:rPr>
          <w:rFonts w:ascii="LM Roman 8" w:hAnsi="LM Roman 8"/>
          <w:spacing w:val="-17"/>
          <w:w w:val="110"/>
          <w:sz w:val="21"/>
          <w:vertAlign w:val="baseline"/>
        </w:rPr>
        <w:t> </w:t>
      </w:r>
      <w:r>
        <w:rPr>
          <w:rFonts w:ascii="TeX Gyre Pagella" w:hAnsi="TeX Gyre Pagella"/>
          <w:i/>
          <w:spacing w:val="-178"/>
          <w:w w:val="107"/>
          <w:sz w:val="21"/>
          <w:vertAlign w:val="baseline"/>
        </w:rPr>
        <w:t>−</w:t>
      </w:r>
      <w:r>
        <w:rPr>
          <w:rFonts w:ascii="TeX Gyre Pagella" w:hAnsi="TeX Gyre Pagella"/>
          <w:i/>
          <w:spacing w:val="-166"/>
          <w:w w:val="113"/>
          <w:sz w:val="21"/>
          <w:vertAlign w:val="baseline"/>
        </w:rPr>
        <w:t>→</w:t>
      </w:r>
      <w:r>
        <w:rPr>
          <w:rFonts w:ascii="Georgia" w:hAnsi="Georgia"/>
          <w:i/>
          <w:spacing w:val="-13"/>
          <w:w w:val="94"/>
          <w:position w:val="12"/>
          <w:sz w:val="15"/>
          <w:vertAlign w:val="baseline"/>
        </w:rPr>
        <w:t>є</w:t>
      </w:r>
    </w:p>
    <w:p>
      <w:pPr>
        <w:spacing w:before="79"/>
        <w:ind w:left="105" w:right="0" w:firstLine="0"/>
        <w:jc w:val="left"/>
        <w:rPr>
          <w:rFonts w:ascii="LM Roman 8" w:hAnsi="LM Roman 8"/>
          <w:sz w:val="21"/>
        </w:rPr>
      </w:pPr>
      <w:r>
        <w:rPr/>
        <w:br w:type="column"/>
      </w:r>
      <w:r>
        <w:rPr>
          <w:rFonts w:ascii="Liberation Serif" w:hAnsi="Liberation Serif"/>
          <w:i/>
          <w:w w:val="110"/>
          <w:sz w:val="21"/>
        </w:rPr>
        <w:t>T</w:t>
      </w:r>
      <w:r>
        <w:rPr>
          <w:rFonts w:ascii="Liberation Serif" w:hAnsi="Liberation Serif"/>
          <w:i/>
          <w:spacing w:val="-30"/>
          <w:w w:val="110"/>
          <w:sz w:val="21"/>
        </w:rPr>
        <w:t> </w:t>
      </w:r>
      <w:r>
        <w:rPr>
          <w:rFonts w:ascii="LM Roman 8" w:hAnsi="LM Roman 8"/>
          <w:w w:val="110"/>
          <w:sz w:val="21"/>
          <w:vertAlign w:val="superscript"/>
        </w:rPr>
        <w:t>2</w:t>
      </w:r>
      <w:r>
        <w:rPr>
          <w:rFonts w:ascii="LM Roman 8" w:hAnsi="LM Roman 8"/>
          <w:spacing w:val="-16"/>
          <w:w w:val="110"/>
          <w:sz w:val="21"/>
          <w:vertAlign w:val="baseline"/>
        </w:rPr>
        <w:t> </w:t>
      </w:r>
      <w:r>
        <w:rPr>
          <w:rFonts w:ascii="TeX Gyre Pagella" w:hAnsi="TeX Gyre Pagella"/>
          <w:i/>
          <w:spacing w:val="-165"/>
          <w:w w:val="104"/>
          <w:sz w:val="21"/>
          <w:vertAlign w:val="baseline"/>
        </w:rPr>
        <w:t>−</w:t>
      </w:r>
      <w:r>
        <w:rPr>
          <w:rFonts w:ascii="TeX Gyre Pagella" w:hAnsi="TeX Gyre Pagella"/>
          <w:i/>
          <w:spacing w:val="-146"/>
          <w:w w:val="110"/>
          <w:sz w:val="21"/>
          <w:vertAlign w:val="baseline"/>
        </w:rPr>
        <w:t>→</w:t>
      </w:r>
      <w:r>
        <w:rPr>
          <w:rFonts w:ascii="Georgia" w:hAnsi="Georgia"/>
          <w:i/>
          <w:w w:val="115"/>
          <w:position w:val="12"/>
          <w:sz w:val="15"/>
          <w:vertAlign w:val="baseline"/>
        </w:rPr>
        <w:t>l</w:t>
      </w:r>
      <w:r>
        <w:rPr>
          <w:rFonts w:ascii="Georgia" w:hAnsi="Georgia"/>
          <w:i/>
          <w:spacing w:val="35"/>
          <w:w w:val="110"/>
          <w:position w:val="12"/>
          <w:sz w:val="15"/>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8" w:hAnsi="LM Roman 8"/>
          <w:spacing w:val="-10"/>
          <w:w w:val="110"/>
          <w:sz w:val="21"/>
          <w:vertAlign w:val="superscript"/>
        </w:rPr>
        <w:t>2</w:t>
      </w:r>
    </w:p>
    <w:p>
      <w:pPr>
        <w:spacing w:after="0"/>
        <w:jc w:val="left"/>
        <w:rPr>
          <w:rFonts w:ascii="LM Roman 8" w:hAnsi="LM Roman 8"/>
          <w:sz w:val="21"/>
        </w:rPr>
        <w:sectPr>
          <w:type w:val="continuous"/>
          <w:pgSz w:w="9360" w:h="13610"/>
          <w:pgMar w:header="860" w:footer="0" w:top="800" w:bottom="280" w:left="680" w:right="420"/>
          <w:cols w:num="4" w:equalWidth="0">
            <w:col w:w="2626" w:space="40"/>
            <w:col w:w="412" w:space="39"/>
            <w:col w:w="2460" w:space="39"/>
            <w:col w:w="2644"/>
          </w:cols>
        </w:sectPr>
      </w:pPr>
    </w:p>
    <w:p>
      <w:pPr>
        <w:pStyle w:val="BodyText"/>
        <w:spacing w:before="163"/>
        <w:ind w:left="539"/>
      </w:pPr>
      <w:r>
        <w:rPr/>
        <w:t>We</w:t>
      </w:r>
      <w:r>
        <w:rPr>
          <w:spacing w:val="-6"/>
        </w:rPr>
        <w:t> </w:t>
      </w:r>
      <w:r>
        <w:rPr/>
        <w:t>also</w:t>
      </w:r>
      <w:r>
        <w:rPr>
          <w:spacing w:val="-5"/>
        </w:rPr>
        <w:t> </w:t>
      </w:r>
      <w:r>
        <w:rPr/>
        <w:t>check</w:t>
      </w:r>
      <w:r>
        <w:rPr>
          <w:spacing w:val="-5"/>
        </w:rPr>
        <w:t> </w:t>
      </w:r>
      <w:r>
        <w:rPr/>
        <w:t>that</w:t>
      </w:r>
      <w:r>
        <w:rPr>
          <w:spacing w:val="-5"/>
        </w:rPr>
        <w:t> </w:t>
      </w:r>
      <w:r>
        <w:rPr/>
        <w:t>co-Kleisli</w:t>
      </w:r>
      <w:r>
        <w:rPr>
          <w:spacing w:val="-5"/>
        </w:rPr>
        <w:t> </w:t>
      </w:r>
      <w:r>
        <w:rPr/>
        <w:t>lifting</w:t>
      </w:r>
      <w:r>
        <w:rPr>
          <w:spacing w:val="-5"/>
        </w:rPr>
        <w:t> </w:t>
      </w:r>
      <w:r>
        <w:rPr/>
        <w:t>preserves</w:t>
      </w:r>
      <w:r>
        <w:rPr>
          <w:spacing w:val="-5"/>
        </w:rPr>
        <w:t> </w:t>
      </w:r>
      <w:r>
        <w:rPr>
          <w:spacing w:val="-2"/>
        </w:rPr>
        <w:t>monoidality.</w:t>
      </w:r>
    </w:p>
    <w:p>
      <w:pPr>
        <w:spacing w:line="196" w:lineRule="auto" w:before="118"/>
        <w:ind w:left="221" w:right="367" w:firstLine="0"/>
        <w:jc w:val="both"/>
        <w:rPr>
          <w:i/>
          <w:iCs/>
          <w:sz w:val="21"/>
          <w:szCs w:val="21"/>
        </w:rPr>
      </w:pPr>
      <w:r>
        <w:rPr>
          <w:b/>
          <w:bCs/>
          <w:sz w:val="21"/>
          <w:szCs w:val="21"/>
        </w:rPr>
        <w:t>Lemma</w:t>
      </w:r>
      <w:r>
        <w:rPr>
          <w:b/>
          <w:bCs/>
          <w:spacing w:val="-11"/>
          <w:sz w:val="21"/>
          <w:szCs w:val="21"/>
        </w:rPr>
        <w:t> </w:t>
      </w:r>
      <w:r>
        <w:rPr>
          <w:b/>
          <w:bCs/>
          <w:sz w:val="21"/>
          <w:szCs w:val="21"/>
        </w:rPr>
        <w:t>4.14 </w:t>
      </w:r>
      <w:r>
        <w:rPr>
          <w:i/>
          <w:iCs/>
          <w:sz w:val="21"/>
          <w:szCs w:val="21"/>
        </w:rPr>
        <w:t>Let </w:t>
      </w:r>
      <w:r>
        <w:rPr>
          <w:rFonts w:ascii="TeX Gyre Pagella" w:hAnsi="TeX Gyre Pagella" w:cs="TeX Gyre Pagella" w:eastAsia="TeX Gyre Pagella"/>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ϵ</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34"/>
          <w:sz w:val="21"/>
          <w:szCs w:val="21"/>
        </w:rPr>
        <w:t> </w:t>
      </w:r>
      <w:r>
        <w:rPr>
          <w:i/>
          <w:iCs/>
          <w:sz w:val="21"/>
          <w:szCs w:val="21"/>
        </w:rPr>
        <w:t>and </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37"/>
          <w:sz w:val="21"/>
          <w:szCs w:val="21"/>
        </w:rPr>
        <w:t> </w:t>
      </w:r>
      <w:r>
        <w:rPr>
          <w:i/>
          <w:iCs/>
          <w:sz w:val="21"/>
          <w:szCs w:val="21"/>
        </w:rPr>
        <w:t>as the preceding corollary.</w:t>
      </w:r>
      <w:r>
        <w:rPr>
          <w:i/>
          <w:iCs/>
          <w:spacing w:val="40"/>
          <w:sz w:val="21"/>
          <w:szCs w:val="21"/>
        </w:rPr>
        <w:t> </w:t>
      </w:r>
      <w:r>
        <w:rPr>
          <w:i/>
          <w:iCs/>
          <w:sz w:val="21"/>
          <w:szCs w:val="21"/>
        </w:rPr>
        <w:t>If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0"/>
          <w:sz w:val="21"/>
          <w:szCs w:val="21"/>
        </w:rPr>
        <w:t> </w:t>
      </w:r>
      <w:r>
        <w:rPr>
          <w:i/>
          <w:iCs/>
          <w:sz w:val="21"/>
          <w:szCs w:val="21"/>
        </w:rPr>
        <w:t>preserves binary</w:t>
      </w:r>
      <w:r>
        <w:rPr>
          <w:i/>
          <w:iCs/>
          <w:sz w:val="21"/>
          <w:szCs w:val="21"/>
        </w:rPr>
        <w:t> products, so is </w:t>
      </w:r>
      <w:r>
        <w:rPr>
          <w:rFonts w:ascii="Liberation Serif" w:hAnsi="Liberation Serif" w:cs="Liberation Serif" w:eastAsia="Liberation Serif"/>
          <w:i/>
          <w:iCs/>
          <w:sz w:val="21"/>
          <w:szCs w:val="21"/>
        </w:rPr>
        <w:t>T</w:t>
      </w:r>
      <w:r>
        <w:rPr>
          <w:rFonts w:ascii="Georgia" w:hAnsi="Georgia" w:cs="Georgia" w:eastAsia="Georgia"/>
          <w:i/>
          <w:iCs/>
          <w:sz w:val="21"/>
          <w:szCs w:val="21"/>
          <w:vertAlign w:val="subscript"/>
        </w:rPr>
        <w:t>T</w:t>
      </w:r>
      <w:r>
        <w:rPr>
          <w:rFonts w:ascii="Georgia" w:hAnsi="Georgia" w:cs="Georgia" w:eastAsia="Georgia"/>
          <w:i/>
          <w:iCs/>
          <w:spacing w:val="-14"/>
          <w:sz w:val="21"/>
          <w:szCs w:val="21"/>
          <w:vertAlign w:val="baseline"/>
        </w:rPr>
        <w:t> </w:t>
      </w:r>
      <w:r>
        <w:rPr>
          <w:i/>
          <w:iCs/>
          <w:sz w:val="21"/>
          <w:szCs w:val="21"/>
          <w:vertAlign w:val="baseline"/>
        </w:rPr>
        <w:t>.</w:t>
      </w:r>
      <w:r>
        <w:rPr>
          <w:i/>
          <w:iCs/>
          <w:spacing w:val="39"/>
          <w:sz w:val="21"/>
          <w:szCs w:val="21"/>
          <w:vertAlign w:val="baseline"/>
        </w:rPr>
        <w:t> </w:t>
      </w:r>
      <w:r>
        <w:rPr>
          <w:i/>
          <w:iCs/>
          <w:sz w:val="21"/>
          <w:szCs w:val="21"/>
          <w:vertAlign w:val="baseline"/>
        </w:rPr>
        <w:t>Moreover, if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40"/>
          <w:sz w:val="21"/>
          <w:szCs w:val="21"/>
          <w:vertAlign w:val="baseline"/>
        </w:rPr>
        <w:t> </w:t>
      </w:r>
      <w:r>
        <w:rPr>
          <w:i/>
          <w:iCs/>
          <w:sz w:val="21"/>
          <w:szCs w:val="21"/>
          <w:vertAlign w:val="baseline"/>
        </w:rPr>
        <w:t>is ﬁnite-product-preserving, so is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T</w:t>
      </w:r>
      <w:r>
        <w:rPr>
          <w:rFonts w:ascii="Georgia" w:hAnsi="Georgia" w:cs="Georgia" w:eastAsia="Georgia"/>
          <w:i/>
          <w:iCs/>
          <w:spacing w:val="-14"/>
          <w:sz w:val="21"/>
          <w:szCs w:val="21"/>
          <w:vertAlign w:val="baseline"/>
        </w:rPr>
        <w:t> </w:t>
      </w:r>
      <w:r>
        <w:rPr>
          <w:i/>
          <w:iCs/>
          <w:sz w:val="21"/>
          <w:szCs w:val="21"/>
          <w:vertAlign w:val="baseline"/>
        </w:rPr>
        <w:t>.</w:t>
      </w:r>
    </w:p>
    <w:p>
      <w:pPr>
        <w:pStyle w:val="BodyText"/>
        <w:spacing w:line="204" w:lineRule="auto" w:before="144"/>
        <w:ind w:left="221" w:right="367" w:firstLine="317"/>
        <w:jc w:val="both"/>
      </w:pPr>
      <w:r>
        <w:rPr/>
        <w:t>Next,</w:t>
      </w:r>
      <w:r>
        <w:rPr>
          <w:spacing w:val="-18"/>
        </w:rPr>
        <w:t> </w:t>
      </w:r>
      <w:r>
        <w:rPr/>
        <w:t>we</w:t>
      </w:r>
      <w:r>
        <w:rPr>
          <w:spacing w:val="-11"/>
        </w:rPr>
        <w:t> </w:t>
      </w:r>
      <w:r>
        <w:rPr/>
        <w:t>make</w:t>
      </w:r>
      <w:r>
        <w:rPr>
          <w:spacing w:val="-3"/>
        </w:rPr>
        <w:t> </w:t>
      </w:r>
      <w:r>
        <w:rPr>
          <w:rFonts w:ascii="TeX Gyre Pagella"/>
          <w:i/>
        </w:rPr>
        <w:t>V</w:t>
      </w:r>
      <w:r>
        <w:rPr>
          <w:rFonts w:ascii="Georgia"/>
          <w:i/>
          <w:position w:val="-3"/>
          <w:sz w:val="15"/>
        </w:rPr>
        <w:t>T</w:t>
      </w:r>
      <w:r>
        <w:rPr>
          <w:rFonts w:ascii="Georgia"/>
          <w:i/>
          <w:spacing w:val="-10"/>
          <w:position w:val="-3"/>
          <w:sz w:val="15"/>
        </w:rPr>
        <w:t> </w:t>
      </w:r>
      <w:r>
        <w:rPr>
          <w:rFonts w:ascii="Georgia"/>
          <w:i/>
          <w:sz w:val="11"/>
        </w:rPr>
        <w:t>n</w:t>
      </w:r>
      <w:r>
        <w:rPr>
          <w:rFonts w:ascii="LM Roman 6"/>
          <w:sz w:val="11"/>
        </w:rPr>
        <w:t>+1</w:t>
      </w:r>
      <w:r>
        <w:rPr>
          <w:rFonts w:ascii="LM Roman 6"/>
          <w:spacing w:val="40"/>
          <w:sz w:val="11"/>
        </w:rPr>
        <w:t> </w:t>
      </w:r>
      <w:r>
        <w:rPr/>
        <w:t>enriched</w:t>
      </w:r>
      <w:r>
        <w:rPr>
          <w:spacing w:val="-4"/>
        </w:rPr>
        <w:t> </w:t>
      </w:r>
      <w:r>
        <w:rPr/>
        <w:t>over</w:t>
      </w:r>
      <w:r>
        <w:rPr>
          <w:spacing w:val="-3"/>
        </w:rPr>
        <w:t> </w:t>
      </w:r>
      <w:r>
        <w:rPr>
          <w:rFonts w:ascii="TeX Gyre Pagella"/>
          <w:i/>
        </w:rPr>
        <w:t>V</w:t>
      </w:r>
      <w:r>
        <w:rPr>
          <w:rFonts w:ascii="Georgia"/>
          <w:i/>
          <w:vertAlign w:val="subscript"/>
        </w:rPr>
        <w:t>T</w:t>
      </w:r>
      <w:r>
        <w:rPr>
          <w:rFonts w:ascii="Georgia"/>
          <w:i/>
          <w:spacing w:val="-13"/>
          <w:vertAlign w:val="baseline"/>
        </w:rPr>
        <w:t> </w:t>
      </w:r>
      <w:r>
        <w:rPr>
          <w:rFonts w:ascii="Georgia"/>
          <w:i/>
          <w:w w:val="110"/>
          <w:position w:val="1"/>
          <w:sz w:val="11"/>
          <w:vertAlign w:val="baseline"/>
        </w:rPr>
        <w:t>n</w:t>
      </w:r>
      <w:r>
        <w:rPr>
          <w:rFonts w:ascii="Georgia"/>
          <w:i/>
          <w:spacing w:val="-7"/>
          <w:w w:val="110"/>
          <w:position w:val="1"/>
          <w:sz w:val="11"/>
          <w:vertAlign w:val="baseline"/>
        </w:rPr>
        <w:t> </w:t>
      </w:r>
      <w:r>
        <w:rPr>
          <w:vertAlign w:val="baseline"/>
        </w:rPr>
        <w:t>.</w:t>
      </w:r>
      <w:r>
        <w:rPr>
          <w:spacing w:val="23"/>
          <w:vertAlign w:val="baseline"/>
        </w:rPr>
        <w:t> </w:t>
      </w:r>
      <w:r>
        <w:rPr>
          <w:vertAlign w:val="baseline"/>
        </w:rPr>
        <w:t>One</w:t>
      </w:r>
      <w:r>
        <w:rPr>
          <w:spacing w:val="-3"/>
          <w:vertAlign w:val="baseline"/>
        </w:rPr>
        <w:t> </w:t>
      </w:r>
      <w:r>
        <w:rPr>
          <w:vertAlign w:val="baseline"/>
        </w:rPr>
        <w:t>may</w:t>
      </w:r>
      <w:r>
        <w:rPr>
          <w:spacing w:val="-4"/>
          <w:vertAlign w:val="baseline"/>
        </w:rPr>
        <w:t> </w:t>
      </w:r>
      <w:r>
        <w:rPr>
          <w:vertAlign w:val="baseline"/>
        </w:rPr>
        <w:t>think</w:t>
      </w:r>
      <w:r>
        <w:rPr>
          <w:spacing w:val="-4"/>
          <w:vertAlign w:val="baseline"/>
        </w:rPr>
        <w:t> </w:t>
      </w:r>
      <w:r>
        <w:rPr>
          <w:vertAlign w:val="baseline"/>
        </w:rPr>
        <w:t>assuming</w:t>
      </w:r>
      <w:r>
        <w:rPr>
          <w:spacing w:val="-3"/>
          <w:vertAlign w:val="baseline"/>
        </w:rPr>
        <w:t> </w:t>
      </w:r>
      <w:r>
        <w:rPr>
          <w:rFonts w:ascii="Liberation Serif"/>
          <w:i/>
          <w:vertAlign w:val="baseline"/>
        </w:rPr>
        <w:t>T</w:t>
      </w:r>
      <w:r>
        <w:rPr>
          <w:rFonts w:ascii="Liberation Serif"/>
          <w:i/>
          <w:spacing w:val="40"/>
          <w:vertAlign w:val="baseline"/>
        </w:rPr>
        <w:t> </w:t>
      </w:r>
      <w:r>
        <w:rPr>
          <w:vertAlign w:val="baseline"/>
        </w:rPr>
        <w:t>is</w:t>
      </w:r>
      <w:r>
        <w:rPr>
          <w:spacing w:val="-4"/>
          <w:vertAlign w:val="baseline"/>
        </w:rPr>
        <w:t> </w:t>
      </w:r>
      <w:r>
        <w:rPr>
          <w:vertAlign w:val="baseline"/>
        </w:rPr>
        <w:t>internal is enough, but then </w:t>
      </w:r>
      <w:r>
        <w:rPr>
          <w:rFonts w:ascii="Liberation Serif"/>
          <w:i/>
          <w:vertAlign w:val="baseline"/>
        </w:rPr>
        <w:t>T</w:t>
      </w:r>
      <w:r>
        <w:rPr>
          <w:rFonts w:ascii="Georgia"/>
          <w:i/>
          <w:vertAlign w:val="subscript"/>
        </w:rPr>
        <w:t>T</w:t>
      </w:r>
      <w:r>
        <w:rPr>
          <w:rFonts w:ascii="Georgia"/>
          <w:i/>
          <w:spacing w:val="40"/>
          <w:vertAlign w:val="baseline"/>
        </w:rPr>
        <w:t> </w:t>
      </w:r>
      <w:r>
        <w:rPr>
          <w:vertAlign w:val="baseline"/>
        </w:rPr>
        <w:t>may not be internal.</w:t>
      </w:r>
      <w:r>
        <w:rPr>
          <w:spacing w:val="40"/>
          <w:vertAlign w:val="baseline"/>
        </w:rPr>
        <w:t> </w:t>
      </w:r>
      <w:r>
        <w:rPr>
          <w:vertAlign w:val="baseline"/>
        </w:rPr>
        <w:t>We instead take another approach, assuming all </w:t>
      </w:r>
      <w:r>
        <w:rPr>
          <w:rFonts w:ascii="Liberation Serif"/>
          <w:i/>
          <w:vertAlign w:val="baseline"/>
        </w:rPr>
        <w:t>T</w:t>
      </w:r>
      <w:r>
        <w:rPr>
          <w:rFonts w:ascii="Liberation Serif"/>
          <w:i/>
          <w:spacing w:val="-3"/>
          <w:vertAlign w:val="baseline"/>
        </w:rPr>
        <w:t> </w:t>
      </w:r>
      <w:r>
        <w:rPr>
          <w:vertAlign w:val="baseline"/>
        </w:rPr>
        <w:t>-algebras.</w:t>
      </w:r>
    </w:p>
    <w:p>
      <w:pPr>
        <w:spacing w:line="305" w:lineRule="exact" w:before="84"/>
        <w:ind w:left="221" w:right="0" w:firstLine="0"/>
        <w:jc w:val="both"/>
        <w:rPr>
          <w:sz w:val="21"/>
          <w:szCs w:val="21"/>
        </w:rPr>
      </w:pPr>
      <w:r>
        <w:rPr>
          <w:b/>
          <w:bCs/>
          <w:sz w:val="21"/>
          <w:szCs w:val="21"/>
        </w:rPr>
        <w:t>Definition</w:t>
      </w:r>
      <w:r>
        <w:rPr>
          <w:b/>
          <w:bCs/>
          <w:spacing w:val="3"/>
          <w:sz w:val="21"/>
          <w:szCs w:val="21"/>
        </w:rPr>
        <w:t> </w:t>
      </w:r>
      <w:r>
        <w:rPr>
          <w:b/>
          <w:bCs/>
          <w:sz w:val="21"/>
          <w:szCs w:val="21"/>
        </w:rPr>
        <w:t>4.15</w:t>
      </w:r>
      <w:r>
        <w:rPr>
          <w:b/>
          <w:bCs/>
          <w:spacing w:val="29"/>
          <w:sz w:val="21"/>
          <w:szCs w:val="21"/>
        </w:rPr>
        <w:t> </w:t>
      </w:r>
      <w:r>
        <w:rPr>
          <w:sz w:val="21"/>
          <w:szCs w:val="21"/>
        </w:rPr>
        <w:t>Let</w:t>
      </w:r>
      <w:r>
        <w:rPr>
          <w:spacing w:val="33"/>
          <w:sz w:val="21"/>
          <w:szCs w:val="21"/>
        </w:rPr>
        <w:t> </w:t>
      </w:r>
      <w:r>
        <w:rPr>
          <w:rFonts w:ascii="TeX Gyre Pagella" w:hAnsi="TeX Gyre Pagella" w:cs="TeX Gyre Pagella" w:eastAsia="TeX Gyre Pagella"/>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μ,</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η</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50"/>
          <w:sz w:val="21"/>
          <w:szCs w:val="21"/>
        </w:rPr>
        <w:t> </w:t>
      </w:r>
      <w:r>
        <w:rPr>
          <w:sz w:val="21"/>
          <w:szCs w:val="21"/>
        </w:rPr>
        <w:t>be</w:t>
      </w:r>
      <w:r>
        <w:rPr>
          <w:spacing w:val="33"/>
          <w:sz w:val="21"/>
          <w:szCs w:val="21"/>
        </w:rPr>
        <w:t> </w:t>
      </w:r>
      <w:r>
        <w:rPr>
          <w:sz w:val="21"/>
          <w:szCs w:val="21"/>
        </w:rPr>
        <w:t>a</w:t>
      </w:r>
      <w:r>
        <w:rPr>
          <w:spacing w:val="34"/>
          <w:sz w:val="21"/>
          <w:szCs w:val="21"/>
        </w:rPr>
        <w:t> </w:t>
      </w:r>
      <w:r>
        <w:rPr>
          <w:sz w:val="21"/>
          <w:szCs w:val="21"/>
        </w:rPr>
        <w:t>monad</w:t>
      </w:r>
      <w:r>
        <w:rPr>
          <w:spacing w:val="33"/>
          <w:sz w:val="21"/>
          <w:szCs w:val="21"/>
        </w:rPr>
        <w:t> </w:t>
      </w:r>
      <w:r>
        <w:rPr>
          <w:sz w:val="21"/>
          <w:szCs w:val="21"/>
        </w:rPr>
        <w:t>over</w:t>
      </w:r>
      <w:r>
        <w:rPr>
          <w:spacing w:val="33"/>
          <w:sz w:val="21"/>
          <w:szCs w:val="21"/>
        </w:rPr>
        <w:t> </w:t>
      </w:r>
      <w:r>
        <w:rPr>
          <w:rFonts w:ascii="TeX Gyre Pagella" w:hAnsi="TeX Gyre Pagella" w:cs="TeX Gyre Pagella" w:eastAsia="TeX Gyre Pagella"/>
          <w:i/>
          <w:iCs/>
          <w:sz w:val="21"/>
          <w:szCs w:val="21"/>
        </w:rPr>
        <w:t>V</w:t>
      </w:r>
      <w:r>
        <w:rPr>
          <w:sz w:val="21"/>
          <w:szCs w:val="21"/>
        </w:rPr>
        <w:t>.</w:t>
      </w:r>
      <w:r>
        <w:rPr>
          <w:spacing w:val="24"/>
          <w:sz w:val="21"/>
          <w:szCs w:val="21"/>
        </w:rPr>
        <w:t>  </w:t>
      </w:r>
      <w:r>
        <w:rPr>
          <w:sz w:val="21"/>
          <w:szCs w:val="21"/>
        </w:rPr>
        <w:t>A</w:t>
      </w:r>
      <w:r>
        <w:rPr>
          <w:spacing w:val="34"/>
          <w:sz w:val="21"/>
          <w:szCs w:val="21"/>
        </w:rPr>
        <w:t> </w:t>
      </w:r>
      <w:r>
        <w:rPr>
          <w:rFonts w:ascii="Liberation Serif" w:hAnsi="Liberation Serif" w:cs="Liberation Serif" w:eastAsia="Liberation Serif"/>
          <w:i/>
          <w:iCs/>
          <w:spacing w:val="14"/>
          <w:sz w:val="21"/>
          <w:szCs w:val="21"/>
        </w:rPr>
        <w:t>T</w:t>
      </w:r>
      <w:r>
        <w:rPr>
          <w:i/>
          <w:iCs/>
          <w:spacing w:val="14"/>
          <w:sz w:val="21"/>
          <w:szCs w:val="21"/>
        </w:rPr>
        <w:t>-</w:t>
      </w:r>
      <w:r>
        <w:rPr>
          <w:i/>
          <w:iCs/>
          <w:sz w:val="21"/>
          <w:szCs w:val="21"/>
        </w:rPr>
        <w:t>algebra</w:t>
      </w:r>
      <w:r>
        <w:rPr>
          <w:i/>
          <w:iCs/>
          <w:spacing w:val="45"/>
          <w:sz w:val="21"/>
          <w:szCs w:val="21"/>
        </w:rPr>
        <w:t> </w:t>
      </w:r>
      <w:r>
        <w:rPr>
          <w:sz w:val="21"/>
          <w:szCs w:val="21"/>
        </w:rPr>
        <w:t>is</w:t>
      </w:r>
      <w:r>
        <w:rPr>
          <w:spacing w:val="33"/>
          <w:sz w:val="21"/>
          <w:szCs w:val="21"/>
        </w:rPr>
        <w:t> </w:t>
      </w:r>
      <w:r>
        <w:rPr>
          <w:sz w:val="21"/>
          <w:szCs w:val="21"/>
        </w:rPr>
        <w:t>a</w:t>
      </w:r>
      <w:r>
        <w:rPr>
          <w:spacing w:val="33"/>
          <w:sz w:val="21"/>
          <w:szCs w:val="21"/>
        </w:rPr>
        <w:t> </w:t>
      </w:r>
      <w:r>
        <w:rPr>
          <w:spacing w:val="-2"/>
          <w:sz w:val="21"/>
          <w:szCs w:val="21"/>
        </w:rPr>
        <w:t>morphism</w:t>
      </w:r>
    </w:p>
    <w:p>
      <w:pPr>
        <w:spacing w:line="305" w:lineRule="exact" w:before="0"/>
        <w:ind w:left="221" w:right="0" w:firstLine="0"/>
        <w:jc w:val="both"/>
        <w:rPr>
          <w:sz w:val="21"/>
        </w:rPr>
      </w:pPr>
      <w:r>
        <w:rPr>
          <w:rFonts w:ascii="Liberation Serif" w:hAnsi="Liberation Serif"/>
          <w:i/>
          <w:w w:val="110"/>
          <w:sz w:val="21"/>
        </w:rPr>
        <w:t>α</w:t>
      </w:r>
      <w:r>
        <w:rPr>
          <w:rFonts w:ascii="Georgia" w:hAnsi="Georgia"/>
          <w:i/>
          <w:w w:val="110"/>
          <w:sz w:val="21"/>
          <w:vertAlign w:val="subscript"/>
        </w:rPr>
        <w:t>X</w:t>
      </w:r>
      <w:r>
        <w:rPr>
          <w:rFonts w:ascii="Georgia" w:hAnsi="Georgia"/>
          <w:i/>
          <w:spacing w:val="27"/>
          <w:w w:val="110"/>
          <w:sz w:val="21"/>
          <w:vertAlign w:val="baseline"/>
        </w:rPr>
        <w:t> </w:t>
      </w:r>
      <w:r>
        <w:rPr>
          <w:w w:val="110"/>
          <w:sz w:val="21"/>
          <w:vertAlign w:val="baseline"/>
        </w:rPr>
        <w:t>:</w:t>
      </w:r>
      <w:r>
        <w:rPr>
          <w:spacing w:val="-16"/>
          <w:w w:val="110"/>
          <w:sz w:val="21"/>
          <w:vertAlign w:val="baseline"/>
        </w:rPr>
        <w:t> </w:t>
      </w:r>
      <w:r>
        <w:rPr>
          <w:rFonts w:ascii="Liberation Serif" w:hAnsi="Liberation Serif"/>
          <w:i/>
          <w:spacing w:val="14"/>
          <w:w w:val="110"/>
          <w:sz w:val="21"/>
          <w:vertAlign w:val="baseline"/>
        </w:rPr>
        <w:t>TX</w:t>
      </w:r>
      <w:r>
        <w:rPr>
          <w:rFonts w:ascii="Liberation Serif" w:hAnsi="Liberation Serif"/>
          <w:i/>
          <w:spacing w:val="21"/>
          <w:w w:val="110"/>
          <w:sz w:val="21"/>
          <w:vertAlign w:val="baseline"/>
        </w:rPr>
        <w:t> </w:t>
      </w:r>
      <w:r>
        <w:rPr>
          <w:rFonts w:ascii="TeX Gyre Pagella" w:hAnsi="TeX Gyre Pagella"/>
          <w:i/>
          <w:w w:val="110"/>
          <w:sz w:val="21"/>
          <w:vertAlign w:val="baseline"/>
        </w:rPr>
        <w:t>→</w:t>
      </w:r>
      <w:r>
        <w:rPr>
          <w:rFonts w:ascii="TeX Gyre Pagella" w:hAnsi="TeX Gyre Pagella"/>
          <w:i/>
          <w:spacing w:val="3"/>
          <w:w w:val="110"/>
          <w:sz w:val="21"/>
          <w:vertAlign w:val="baseline"/>
        </w:rPr>
        <w:t> </w:t>
      </w:r>
      <w:r>
        <w:rPr>
          <w:rFonts w:ascii="Liberation Serif" w:hAnsi="Liberation Serif"/>
          <w:i/>
          <w:w w:val="110"/>
          <w:sz w:val="21"/>
          <w:vertAlign w:val="baseline"/>
        </w:rPr>
        <w:t>X</w:t>
      </w:r>
      <w:r>
        <w:rPr>
          <w:rFonts w:ascii="Liberation Serif" w:hAnsi="Liberation Serif"/>
          <w:i/>
          <w:spacing w:val="32"/>
          <w:w w:val="110"/>
          <w:sz w:val="21"/>
          <w:vertAlign w:val="baseline"/>
        </w:rPr>
        <w:t> </w:t>
      </w:r>
      <w:r>
        <w:rPr>
          <w:w w:val="110"/>
          <w:sz w:val="21"/>
          <w:vertAlign w:val="baseline"/>
        </w:rPr>
        <w:t>in</w:t>
      </w:r>
      <w:r>
        <w:rPr>
          <w:spacing w:val="-3"/>
          <w:w w:val="110"/>
          <w:sz w:val="21"/>
          <w:vertAlign w:val="baseline"/>
        </w:rPr>
        <w:t> </w:t>
      </w:r>
      <w:r>
        <w:rPr>
          <w:rFonts w:ascii="TeX Gyre Pagella" w:hAnsi="TeX Gyre Pagella"/>
          <w:i/>
          <w:w w:val="110"/>
          <w:sz w:val="21"/>
          <w:vertAlign w:val="baseline"/>
        </w:rPr>
        <w:t>V</w:t>
      </w:r>
      <w:r>
        <w:rPr>
          <w:rFonts w:ascii="TeX Gyre Pagella" w:hAnsi="TeX Gyre Pagella"/>
          <w:i/>
          <w:spacing w:val="33"/>
          <w:w w:val="110"/>
          <w:sz w:val="21"/>
          <w:vertAlign w:val="baseline"/>
        </w:rPr>
        <w:t> </w:t>
      </w:r>
      <w:r>
        <w:rPr>
          <w:w w:val="110"/>
          <w:sz w:val="21"/>
          <w:vertAlign w:val="baseline"/>
        </w:rPr>
        <w:t>subject</w:t>
      </w:r>
      <w:r>
        <w:rPr>
          <w:spacing w:val="-4"/>
          <w:w w:val="110"/>
          <w:sz w:val="21"/>
          <w:vertAlign w:val="baseline"/>
        </w:rPr>
        <w:t> </w:t>
      </w:r>
      <w:r>
        <w:rPr>
          <w:w w:val="110"/>
          <w:sz w:val="21"/>
          <w:vertAlign w:val="baseline"/>
        </w:rPr>
        <w:t>to</w:t>
      </w:r>
      <w:r>
        <w:rPr>
          <w:spacing w:val="-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X</w:t>
      </w:r>
      <w:r>
        <w:rPr>
          <w:rFonts w:ascii="Georgia" w:hAnsi="Georgia"/>
          <w:i/>
          <w:spacing w:val="16"/>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spacing w:val="9"/>
          <w:w w:val="110"/>
          <w:sz w:val="21"/>
          <w:vertAlign w:val="baseline"/>
        </w:rPr>
        <w:t>Tα</w:t>
      </w:r>
      <w:r>
        <w:rPr>
          <w:rFonts w:ascii="Georgia" w:hAnsi="Georgia"/>
          <w:i/>
          <w:spacing w:val="9"/>
          <w:w w:val="110"/>
          <w:sz w:val="21"/>
          <w:vertAlign w:val="subscript"/>
        </w:rPr>
        <w:t>X</w:t>
      </w:r>
      <w:r>
        <w:rPr>
          <w:rFonts w:ascii="Georgia" w:hAnsi="Georgia"/>
          <w:i/>
          <w:spacing w:val="27"/>
          <w:w w:val="110"/>
          <w:sz w:val="21"/>
          <w:vertAlign w:val="baseline"/>
        </w:rPr>
        <w:t> </w:t>
      </w:r>
      <w:r>
        <w:rPr>
          <w:w w:val="110"/>
          <w:sz w:val="21"/>
          <w:vertAlign w:val="baseline"/>
        </w:rPr>
        <w:t>=</w:t>
      </w:r>
      <w:r>
        <w:rPr>
          <w:spacing w:val="-15"/>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X</w:t>
      </w:r>
      <w:r>
        <w:rPr>
          <w:rFonts w:ascii="Georgia" w:hAnsi="Georgia"/>
          <w:i/>
          <w:spacing w:val="16"/>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μ</w:t>
      </w:r>
      <w:r>
        <w:rPr>
          <w:rFonts w:ascii="Georgia" w:hAnsi="Georgia"/>
          <w:i/>
          <w:w w:val="110"/>
          <w:sz w:val="21"/>
          <w:vertAlign w:val="subscript"/>
        </w:rPr>
        <w:t>X</w:t>
      </w:r>
      <w:r>
        <w:rPr>
          <w:rFonts w:ascii="Georgia" w:hAnsi="Georgia"/>
          <w:i/>
          <w:spacing w:val="40"/>
          <w:w w:val="110"/>
          <w:sz w:val="21"/>
          <w:vertAlign w:val="baseline"/>
        </w:rPr>
        <w:t> </w:t>
      </w:r>
      <w:r>
        <w:rPr>
          <w:w w:val="110"/>
          <w:sz w:val="21"/>
          <w:vertAlign w:val="baseline"/>
        </w:rPr>
        <w:t>and</w:t>
      </w:r>
      <w:r>
        <w:rPr>
          <w:spacing w:val="-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X</w:t>
      </w:r>
      <w:r>
        <w:rPr>
          <w:rFonts w:ascii="Georgia" w:hAnsi="Georgia"/>
          <w:i/>
          <w:spacing w:val="16"/>
          <w:w w:val="110"/>
          <w:sz w:val="21"/>
          <w:vertAlign w:val="baseline"/>
        </w:rPr>
        <w:t> </w:t>
      </w:r>
      <w:r>
        <w:rPr>
          <w:rFonts w:ascii="TeX Gyre Pagella" w:hAnsi="TeX Gyre Pagella"/>
          <w:i/>
          <w:w w:val="110"/>
          <w:sz w:val="21"/>
          <w:vertAlign w:val="baseline"/>
        </w:rPr>
        <w:t>◦</w:t>
      </w:r>
      <w:r>
        <w:rPr>
          <w:rFonts w:ascii="TeX Gyre Pagella" w:hAnsi="TeX Gyre Pagella"/>
          <w:i/>
          <w:spacing w:val="-9"/>
          <w:w w:val="110"/>
          <w:sz w:val="21"/>
          <w:vertAlign w:val="baseline"/>
        </w:rPr>
        <w:t> </w:t>
      </w:r>
      <w:r>
        <w:rPr>
          <w:rFonts w:ascii="Liberation Serif" w:hAnsi="Liberation Serif"/>
          <w:i/>
          <w:w w:val="110"/>
          <w:sz w:val="21"/>
          <w:vertAlign w:val="baseline"/>
        </w:rPr>
        <w:t>η</w:t>
      </w:r>
      <w:r>
        <w:rPr>
          <w:rFonts w:ascii="Georgia" w:hAnsi="Georgia"/>
          <w:i/>
          <w:w w:val="110"/>
          <w:sz w:val="21"/>
          <w:vertAlign w:val="subscript"/>
        </w:rPr>
        <w:t>X</w:t>
      </w:r>
      <w:r>
        <w:rPr>
          <w:rFonts w:ascii="Georgia" w:hAnsi="Georgia"/>
          <w:i/>
          <w:spacing w:val="27"/>
          <w:w w:val="110"/>
          <w:sz w:val="21"/>
          <w:vertAlign w:val="baseline"/>
        </w:rPr>
        <w:t> </w:t>
      </w:r>
      <w:r>
        <w:rPr>
          <w:w w:val="110"/>
          <w:sz w:val="21"/>
          <w:vertAlign w:val="baseline"/>
        </w:rPr>
        <w:t>=</w:t>
      </w:r>
      <w:r>
        <w:rPr>
          <w:spacing w:val="-15"/>
          <w:w w:val="110"/>
          <w:sz w:val="21"/>
          <w:vertAlign w:val="baseline"/>
        </w:rPr>
        <w:t> </w:t>
      </w:r>
      <w:r>
        <w:rPr>
          <w:spacing w:val="-5"/>
          <w:w w:val="110"/>
          <w:sz w:val="21"/>
          <w:vertAlign w:val="baseline"/>
        </w:rPr>
        <w:t>1.</w:t>
      </w:r>
    </w:p>
    <w:p>
      <w:pPr>
        <w:spacing w:line="187" w:lineRule="auto" w:before="101"/>
        <w:ind w:left="221" w:right="366" w:hanging="1"/>
        <w:jc w:val="both"/>
        <w:rPr>
          <w:sz w:val="21"/>
          <w:szCs w:val="21"/>
        </w:rPr>
      </w:pPr>
      <w:r>
        <w:rPr>
          <w:b/>
          <w:bCs/>
          <w:w w:val="105"/>
          <w:sz w:val="21"/>
          <w:szCs w:val="21"/>
        </w:rPr>
        <w:t>Definition</w:t>
      </w:r>
      <w:r>
        <w:rPr>
          <w:b/>
          <w:bCs/>
          <w:spacing w:val="-22"/>
          <w:w w:val="105"/>
          <w:sz w:val="21"/>
          <w:szCs w:val="21"/>
        </w:rPr>
        <w:t> </w:t>
      </w:r>
      <w:r>
        <w:rPr>
          <w:b/>
          <w:bCs/>
          <w:w w:val="105"/>
          <w:sz w:val="21"/>
          <w:szCs w:val="21"/>
        </w:rPr>
        <w:t>4.16</w:t>
      </w:r>
      <w:r>
        <w:rPr>
          <w:b/>
          <w:bCs/>
          <w:spacing w:val="-21"/>
          <w:w w:val="105"/>
          <w:sz w:val="21"/>
          <w:szCs w:val="21"/>
        </w:rPr>
        <w:t> </w:t>
      </w:r>
      <w:r>
        <w:rPr>
          <w:rFonts w:ascii="TeX Gyre Pagella" w:hAnsi="TeX Gyre Pagella" w:cs="TeX Gyre Pagella" w:eastAsia="TeX Gyre Pagella"/>
          <w:i/>
          <w:iCs/>
          <w:spacing w:val="13"/>
          <w:w w:val="105"/>
          <w:sz w:val="21"/>
          <w:szCs w:val="21"/>
        </w:rPr>
        <w:t>⟨V</w:t>
      </w:r>
      <w:r>
        <w:rPr>
          <w:rFonts w:ascii="Liberation Serif" w:hAnsi="Liberation Serif" w:cs="Liberation Serif" w:eastAsia="Liberation Serif"/>
          <w:i/>
          <w:iCs/>
          <w:spacing w:val="13"/>
          <w:w w:val="105"/>
          <w:sz w:val="21"/>
          <w:szCs w:val="21"/>
        </w:rPr>
        <w:t>,T,</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η,</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α</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31"/>
          <w:w w:val="105"/>
          <w:sz w:val="21"/>
          <w:szCs w:val="21"/>
        </w:rPr>
        <w:t> </w:t>
      </w:r>
      <w:r>
        <w:rPr>
          <w:w w:val="105"/>
          <w:sz w:val="21"/>
          <w:szCs w:val="21"/>
        </w:rPr>
        <w:t>is</w:t>
      </w:r>
      <w:r>
        <w:rPr>
          <w:w w:val="105"/>
          <w:sz w:val="21"/>
          <w:szCs w:val="21"/>
        </w:rPr>
        <w:t> a</w:t>
      </w:r>
      <w:r>
        <w:rPr>
          <w:w w:val="105"/>
          <w:sz w:val="21"/>
          <w:szCs w:val="21"/>
        </w:rPr>
        <w:t> </w:t>
      </w:r>
      <w:r>
        <w:rPr>
          <w:i/>
          <w:iCs/>
          <w:w w:val="105"/>
          <w:sz w:val="21"/>
          <w:szCs w:val="21"/>
        </w:rPr>
        <w:t>category with all </w:t>
      </w:r>
      <w:r>
        <w:rPr>
          <w:rFonts w:ascii="Liberation Serif" w:hAnsi="Liberation Serif" w:cs="Liberation Serif" w:eastAsia="Liberation Serif"/>
          <w:i/>
          <w:iCs/>
          <w:spacing w:val="14"/>
          <w:w w:val="105"/>
          <w:sz w:val="21"/>
          <w:szCs w:val="21"/>
        </w:rPr>
        <w:t>T</w:t>
      </w:r>
      <w:r>
        <w:rPr>
          <w:i/>
          <w:iCs/>
          <w:spacing w:val="14"/>
          <w:w w:val="105"/>
          <w:sz w:val="21"/>
          <w:szCs w:val="21"/>
        </w:rPr>
        <w:t>-</w:t>
      </w:r>
      <w:r>
        <w:rPr>
          <w:i/>
          <w:iCs/>
          <w:w w:val="105"/>
          <w:sz w:val="21"/>
          <w:szCs w:val="21"/>
        </w:rPr>
        <w:t>algebras</w:t>
      </w:r>
      <w:r>
        <w:rPr>
          <w:i/>
          <w:iCs/>
          <w:w w:val="105"/>
          <w:sz w:val="21"/>
          <w:szCs w:val="21"/>
        </w:rPr>
        <w:t> </w:t>
      </w:r>
      <w:r>
        <w:rPr>
          <w:w w:val="105"/>
          <w:sz w:val="21"/>
          <w:szCs w:val="21"/>
        </w:rPr>
        <w:t>if</w:t>
      </w:r>
      <w:r>
        <w:rPr>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μ,</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η</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40"/>
          <w:w w:val="105"/>
          <w:sz w:val="21"/>
          <w:szCs w:val="21"/>
        </w:rPr>
        <w:t> </w:t>
      </w:r>
      <w:r>
        <w:rPr>
          <w:w w:val="105"/>
          <w:sz w:val="21"/>
          <w:szCs w:val="21"/>
        </w:rPr>
        <w:t>is</w:t>
      </w:r>
      <w:r>
        <w:rPr>
          <w:w w:val="105"/>
          <w:sz w:val="21"/>
          <w:szCs w:val="21"/>
        </w:rPr>
        <w:t> a monad over </w:t>
      </w:r>
      <w:r>
        <w:rPr>
          <w:rFonts w:ascii="TeX Gyre Pagella" w:hAnsi="TeX Gyre Pagella" w:cs="TeX Gyre Pagella" w:eastAsia="TeX Gyre Pagella"/>
          <w:i/>
          <w:iCs/>
          <w:w w:val="105"/>
          <w:sz w:val="21"/>
          <w:szCs w:val="21"/>
        </w:rPr>
        <w:t>V</w:t>
      </w:r>
      <w:r>
        <w:rPr>
          <w:rFonts w:ascii="TeX Gyre Pagella" w:hAnsi="TeX Gyre Pagella" w:cs="TeX Gyre Pagella" w:eastAsia="TeX Gyre Pagella"/>
          <w:i/>
          <w:iCs/>
          <w:spacing w:val="38"/>
          <w:w w:val="105"/>
          <w:sz w:val="21"/>
          <w:szCs w:val="21"/>
        </w:rPr>
        <w:t> </w:t>
      </w:r>
      <w:r>
        <w:rPr>
          <w:w w:val="105"/>
          <w:sz w:val="21"/>
          <w:szCs w:val="21"/>
        </w:rPr>
        <w:t>and </w:t>
      </w:r>
      <w:r>
        <w:rPr>
          <w:rFonts w:ascii="Liberation Serif" w:hAnsi="Liberation Serif" w:cs="Liberation Serif" w:eastAsia="Liberation Serif"/>
          <w:i/>
          <w:iCs/>
          <w:w w:val="105"/>
          <w:sz w:val="21"/>
          <w:szCs w:val="21"/>
        </w:rPr>
        <w:t>α</w:t>
      </w:r>
      <w:r>
        <w:rPr>
          <w:rFonts w:ascii="Liberation Serif" w:hAnsi="Liberation Serif" w:cs="Liberation Serif" w:eastAsia="Liberation Serif"/>
          <w:i/>
          <w:iCs/>
          <w:spacing w:val="26"/>
          <w:w w:val="105"/>
          <w:sz w:val="21"/>
          <w:szCs w:val="21"/>
        </w:rPr>
        <w:t> </w:t>
      </w:r>
      <w:r>
        <w:rPr>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40"/>
          <w:w w:val="105"/>
          <w:sz w:val="21"/>
          <w:szCs w:val="21"/>
        </w:rPr>
        <w:t> </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25"/>
          <w:w w:val="105"/>
          <w:sz w:val="21"/>
          <w:szCs w:val="21"/>
        </w:rPr>
        <w:t> </w:t>
      </w:r>
      <w:r>
        <w:rPr>
          <w:w w:val="105"/>
          <w:sz w:val="21"/>
          <w:szCs w:val="21"/>
        </w:rPr>
        <w:t>1 is a natural transformation such that for each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w w:val="105"/>
          <w:sz w:val="21"/>
          <w:szCs w:val="21"/>
        </w:rPr>
        <w:t> </w:t>
      </w:r>
      <w:r>
        <w:rPr>
          <w:w w:val="105"/>
          <w:sz w:val="21"/>
          <w:szCs w:val="21"/>
        </w:rPr>
        <w:t>in </w:t>
      </w:r>
      <w:r>
        <w:rPr>
          <w:rFonts w:ascii="TeX Gyre Pagella" w:hAnsi="TeX Gyre Pagella" w:cs="TeX Gyre Pagella" w:eastAsia="TeX Gyre Pagella"/>
          <w:i/>
          <w:iCs/>
          <w:w w:val="105"/>
          <w:sz w:val="21"/>
          <w:szCs w:val="21"/>
        </w:rPr>
        <w:t>V</w:t>
      </w:r>
      <w:r>
        <w:rPr>
          <w:w w:val="105"/>
          <w:sz w:val="21"/>
          <w:szCs w:val="21"/>
        </w:rPr>
        <w:t>, </w:t>
      </w:r>
      <w:r>
        <w:rPr>
          <w:rFonts w:ascii="Liberation Serif" w:hAnsi="Liberation Serif" w:cs="Liberation Serif" w:eastAsia="Liberation Serif"/>
          <w:i/>
          <w:iCs/>
          <w:w w:val="105"/>
          <w:sz w:val="21"/>
          <w:szCs w:val="21"/>
        </w:rPr>
        <w:t>α</w:t>
      </w:r>
      <w:r>
        <w:rPr>
          <w:rFonts w:ascii="Georgia" w:hAnsi="Georgia" w:cs="Georgia" w:eastAsia="Georgia"/>
          <w:i/>
          <w:iCs/>
          <w:w w:val="105"/>
          <w:sz w:val="21"/>
          <w:szCs w:val="21"/>
          <w:vertAlign w:val="subscript"/>
        </w:rPr>
        <w:t>X</w:t>
      </w:r>
      <w:r>
        <w:rPr>
          <w:rFonts w:ascii="Georgia" w:hAnsi="Georgia" w:cs="Georgia" w:eastAsia="Georgia"/>
          <w:i/>
          <w:iCs/>
          <w:spacing w:val="40"/>
          <w:w w:val="105"/>
          <w:sz w:val="21"/>
          <w:szCs w:val="21"/>
          <w:vertAlign w:val="baseline"/>
        </w:rPr>
        <w:t> </w:t>
      </w:r>
      <w:r>
        <w:rPr>
          <w:w w:val="105"/>
          <w:sz w:val="21"/>
          <w:szCs w:val="21"/>
          <w:vertAlign w:val="baseline"/>
        </w:rPr>
        <w:t>is a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-algebra.</w:t>
      </w:r>
    </w:p>
    <w:p>
      <w:pPr>
        <w:spacing w:after="0" w:line="187" w:lineRule="auto"/>
        <w:jc w:val="both"/>
        <w:rPr>
          <w:sz w:val="21"/>
          <w:szCs w:val="21"/>
        </w:rPr>
        <w:sectPr>
          <w:type w:val="continuous"/>
          <w:pgSz w:w="9360" w:h="13610"/>
          <w:pgMar w:header="860" w:footer="0" w:top="800" w:bottom="280" w:left="680" w:right="420"/>
        </w:sectPr>
      </w:pPr>
    </w:p>
    <w:p>
      <w:pPr>
        <w:pStyle w:val="BodyText"/>
        <w:spacing w:line="216" w:lineRule="auto" w:before="131"/>
        <w:ind w:left="108" w:right="480" w:firstLine="317"/>
      </w:pPr>
      <w:r>
        <w:rPr/>
        <w:t>Under a certain</w:t>
      </w:r>
      <w:r>
        <w:rPr>
          <w:spacing w:val="-1"/>
        </w:rPr>
        <w:t> </w:t>
      </w:r>
      <w:r>
        <w:rPr/>
        <w:t>reasonable assumption, </w:t>
      </w:r>
      <w:r>
        <w:rPr>
          <w:rFonts w:ascii="Liberation Serif"/>
          <w:i/>
        </w:rPr>
        <w:t>T</w:t>
      </w:r>
      <w:r>
        <w:rPr>
          <w:rFonts w:ascii="Liberation Serif"/>
          <w:i/>
          <w:spacing w:val="-23"/>
        </w:rPr>
        <w:t> </w:t>
      </w:r>
      <w:r>
        <w:rPr/>
        <w:t>-algebras can be</w:t>
      </w:r>
      <w:r>
        <w:rPr>
          <w:spacing w:val="-1"/>
        </w:rPr>
        <w:t> </w:t>
      </w:r>
      <w:r>
        <w:rPr/>
        <w:t>lifted along </w:t>
      </w:r>
      <w:r>
        <w:rPr>
          <w:rFonts w:ascii="Liberation Serif"/>
          <w:i/>
        </w:rPr>
        <w:t>T</w:t>
      </w:r>
      <w:r>
        <w:rPr>
          <w:rFonts w:ascii="Liberation Serif"/>
          <w:i/>
          <w:spacing w:val="40"/>
        </w:rPr>
        <w:t> </w:t>
      </w:r>
      <w:r>
        <w:rPr/>
        <w:t>with a self-distributive law.</w:t>
      </w:r>
    </w:p>
    <w:p>
      <w:pPr>
        <w:spacing w:before="130"/>
        <w:ind w:left="108" w:right="0" w:firstLine="0"/>
        <w:jc w:val="left"/>
        <w:rPr>
          <w:sz w:val="21"/>
        </w:rPr>
      </w:pPr>
      <w:r>
        <w:rPr>
          <w:b/>
          <w:w w:val="105"/>
          <w:sz w:val="21"/>
        </w:rPr>
        <w:t>Definition</w:t>
      </w:r>
      <w:r>
        <w:rPr>
          <w:b/>
          <w:spacing w:val="-22"/>
          <w:w w:val="105"/>
          <w:sz w:val="21"/>
        </w:rPr>
        <w:t> </w:t>
      </w:r>
      <w:r>
        <w:rPr>
          <w:b/>
          <w:w w:val="105"/>
          <w:sz w:val="21"/>
        </w:rPr>
        <w:t>4.17</w:t>
      </w:r>
      <w:r>
        <w:rPr>
          <w:b/>
          <w:spacing w:val="-16"/>
          <w:w w:val="105"/>
          <w:sz w:val="21"/>
        </w:rPr>
        <w:t> </w:t>
      </w:r>
      <w:r>
        <w:rPr>
          <w:rFonts w:ascii="Liberation Serif" w:hAnsi="Liberation Serif"/>
          <w:i/>
          <w:w w:val="105"/>
          <w:sz w:val="21"/>
        </w:rPr>
        <w:t>T</w:t>
      </w:r>
      <w:r>
        <w:rPr>
          <w:rFonts w:ascii="Liberation Serif" w:hAnsi="Liberation Serif"/>
          <w:i/>
          <w:spacing w:val="-26"/>
          <w:w w:val="105"/>
          <w:sz w:val="21"/>
        </w:rPr>
        <w:t> </w:t>
      </w:r>
      <w:r>
        <w:rPr>
          <w:w w:val="105"/>
          <w:sz w:val="21"/>
        </w:rPr>
        <w:t>-algebra</w:t>
      </w:r>
      <w:r>
        <w:rPr>
          <w:spacing w:val="-19"/>
          <w:w w:val="105"/>
          <w:sz w:val="21"/>
        </w:rPr>
        <w:t> </w:t>
      </w:r>
      <w:r>
        <w:rPr>
          <w:rFonts w:ascii="Liberation Serif" w:hAnsi="Liberation Serif"/>
          <w:i/>
          <w:w w:val="105"/>
          <w:sz w:val="21"/>
        </w:rPr>
        <w:t>α</w:t>
      </w:r>
      <w:r>
        <w:rPr>
          <w:rFonts w:ascii="Liberation Serif" w:hAnsi="Liberation Serif"/>
          <w:i/>
          <w:spacing w:val="3"/>
          <w:w w:val="105"/>
          <w:sz w:val="21"/>
        </w:rPr>
        <w:t> </w:t>
      </w:r>
      <w:r>
        <w:rPr>
          <w:w w:val="105"/>
          <w:sz w:val="21"/>
        </w:rPr>
        <w:t>is</w:t>
      </w:r>
      <w:r>
        <w:rPr>
          <w:spacing w:val="-17"/>
          <w:w w:val="105"/>
          <w:sz w:val="21"/>
        </w:rPr>
        <w:t> </w:t>
      </w:r>
      <w:r>
        <w:rPr>
          <w:i/>
          <w:w w:val="105"/>
          <w:sz w:val="21"/>
        </w:rPr>
        <w:t>self-distributive</w:t>
      </w:r>
      <w:r>
        <w:rPr>
          <w:i/>
          <w:spacing w:val="-9"/>
          <w:w w:val="105"/>
          <w:sz w:val="21"/>
        </w:rPr>
        <w:t> </w:t>
      </w:r>
      <w:r>
        <w:rPr>
          <w:w w:val="105"/>
          <w:sz w:val="21"/>
        </w:rPr>
        <w:t>if</w:t>
      </w:r>
      <w:r>
        <w:rPr>
          <w:spacing w:val="-17"/>
          <w:w w:val="105"/>
          <w:sz w:val="21"/>
        </w:rPr>
        <w:t> </w:t>
      </w:r>
      <w:r>
        <w:rPr>
          <w:rFonts w:ascii="Liberation Serif" w:hAnsi="Liberation Serif"/>
          <w:i/>
          <w:w w:val="105"/>
          <w:sz w:val="21"/>
        </w:rPr>
        <w:t>l</w:t>
      </w:r>
      <w:r>
        <w:rPr>
          <w:rFonts w:ascii="Liberation Serif" w:hAnsi="Liberation Serif"/>
          <w:i/>
          <w:spacing w:val="-14"/>
          <w:w w:val="105"/>
          <w:sz w:val="21"/>
        </w:rPr>
        <w:t> </w:t>
      </w:r>
      <w:r>
        <w:rPr>
          <w:rFonts w:ascii="TeX Gyre Pagella" w:hAnsi="TeX Gyre Pagella"/>
          <w:i/>
          <w:w w:val="105"/>
          <w:sz w:val="21"/>
        </w:rPr>
        <w:t>◦</w:t>
      </w:r>
      <w:r>
        <w:rPr>
          <w:rFonts w:ascii="TeX Gyre Pagella" w:hAnsi="TeX Gyre Pagella"/>
          <w:i/>
          <w:spacing w:val="-13"/>
          <w:w w:val="105"/>
          <w:sz w:val="21"/>
        </w:rPr>
        <w:t> </w:t>
      </w:r>
      <w:r>
        <w:rPr>
          <w:rFonts w:ascii="Liberation Serif" w:hAnsi="Liberation Serif"/>
          <w:i/>
          <w:spacing w:val="14"/>
          <w:w w:val="105"/>
          <w:sz w:val="21"/>
        </w:rPr>
        <w:t>Tα</w:t>
      </w:r>
      <w:r>
        <w:rPr>
          <w:rFonts w:ascii="Liberation Serif" w:hAnsi="Liberation Serif"/>
          <w:i/>
          <w:spacing w:val="-7"/>
          <w:w w:val="105"/>
          <w:sz w:val="21"/>
        </w:rPr>
        <w:t> </w:t>
      </w:r>
      <w:r>
        <w:rPr>
          <w:w w:val="105"/>
          <w:sz w:val="21"/>
        </w:rPr>
        <w:t>=</w:t>
      </w:r>
      <w:r>
        <w:rPr>
          <w:spacing w:val="-19"/>
          <w:w w:val="105"/>
          <w:sz w:val="21"/>
        </w:rPr>
        <w:t> </w:t>
      </w:r>
      <w:r>
        <w:rPr>
          <w:rFonts w:ascii="Liberation Serif" w:hAnsi="Liberation Serif"/>
          <w:i/>
          <w:w w:val="105"/>
          <w:sz w:val="21"/>
        </w:rPr>
        <w:t>αT</w:t>
      </w:r>
      <w:r>
        <w:rPr>
          <w:rFonts w:ascii="Liberation Serif" w:hAnsi="Liberation Serif"/>
          <w:i/>
          <w:spacing w:val="-25"/>
          <w:w w:val="105"/>
          <w:sz w:val="21"/>
        </w:rPr>
        <w:t> </w:t>
      </w:r>
      <w:r>
        <w:rPr>
          <w:spacing w:val="-10"/>
          <w:w w:val="105"/>
          <w:sz w:val="21"/>
        </w:rPr>
        <w:t>.</w:t>
      </w:r>
    </w:p>
    <w:p>
      <w:pPr>
        <w:spacing w:line="304" w:lineRule="exact" w:before="98"/>
        <w:ind w:left="108" w:right="0" w:firstLine="0"/>
        <w:jc w:val="left"/>
        <w:rPr>
          <w:i/>
          <w:sz w:val="21"/>
        </w:rPr>
      </w:pPr>
      <w:r>
        <w:rPr>
          <w:b/>
          <w:w w:val="105"/>
          <w:sz w:val="21"/>
        </w:rPr>
        <w:t>Proposition</w:t>
      </w:r>
      <w:r>
        <w:rPr>
          <w:b/>
          <w:spacing w:val="-22"/>
          <w:w w:val="105"/>
          <w:sz w:val="21"/>
        </w:rPr>
        <w:t> </w:t>
      </w:r>
      <w:r>
        <w:rPr>
          <w:b/>
          <w:w w:val="105"/>
          <w:sz w:val="21"/>
        </w:rPr>
        <w:t>4.18</w:t>
      </w:r>
      <w:r>
        <w:rPr>
          <w:b/>
          <w:spacing w:val="-5"/>
          <w:w w:val="105"/>
          <w:sz w:val="21"/>
        </w:rPr>
        <w:t> </w:t>
      </w:r>
      <w:r>
        <w:rPr>
          <w:i/>
          <w:w w:val="105"/>
          <w:sz w:val="21"/>
        </w:rPr>
        <w:t>If</w:t>
      </w:r>
      <w:r>
        <w:rPr>
          <w:i/>
          <w:spacing w:val="-20"/>
          <w:w w:val="105"/>
          <w:sz w:val="21"/>
        </w:rPr>
        <w:t> </w:t>
      </w:r>
      <w:r>
        <w:rPr>
          <w:rFonts w:ascii="Liberation Serif" w:hAnsi="Liberation Serif"/>
          <w:i/>
          <w:w w:val="105"/>
          <w:sz w:val="21"/>
        </w:rPr>
        <w:t>α</w:t>
      </w:r>
      <w:r>
        <w:rPr>
          <w:rFonts w:ascii="Liberation Serif" w:hAnsi="Liberation Serif"/>
          <w:i/>
          <w:spacing w:val="5"/>
          <w:w w:val="105"/>
          <w:sz w:val="21"/>
        </w:rPr>
        <w:t> </w:t>
      </w:r>
      <w:r>
        <w:rPr>
          <w:i/>
          <w:w w:val="105"/>
          <w:sz w:val="21"/>
        </w:rPr>
        <w:t>is</w:t>
      </w:r>
      <w:r>
        <w:rPr>
          <w:i/>
          <w:spacing w:val="-20"/>
          <w:w w:val="105"/>
          <w:sz w:val="21"/>
        </w:rPr>
        <w:t> </w:t>
      </w:r>
      <w:r>
        <w:rPr>
          <w:i/>
          <w:w w:val="105"/>
          <w:sz w:val="21"/>
        </w:rPr>
        <w:t>self-distributive,</w:t>
      </w:r>
      <w:r>
        <w:rPr>
          <w:i/>
          <w:spacing w:val="-19"/>
          <w:w w:val="105"/>
          <w:sz w:val="21"/>
        </w:rPr>
        <w:t> </w:t>
      </w:r>
      <w:r>
        <w:rPr>
          <w:i/>
          <w:w w:val="105"/>
          <w:sz w:val="21"/>
        </w:rPr>
        <w:t>morphisms</w:t>
      </w:r>
      <w:r>
        <w:rPr>
          <w:i/>
          <w:spacing w:val="-20"/>
          <w:w w:val="105"/>
          <w:sz w:val="21"/>
        </w:rPr>
        <w:t> </w:t>
      </w:r>
      <w:r>
        <w:rPr>
          <w:rFonts w:ascii="Liberation Serif" w:hAnsi="Liberation Serif"/>
          <w:i/>
          <w:w w:val="105"/>
          <w:sz w:val="21"/>
        </w:rPr>
        <w:t>α</w:t>
      </w:r>
      <w:r>
        <w:rPr>
          <w:rFonts w:ascii="Georgia" w:hAnsi="Georgia"/>
          <w:i/>
          <w:w w:val="105"/>
          <w:sz w:val="21"/>
          <w:vertAlign w:val="subscript"/>
        </w:rPr>
        <w:t>T</w:t>
      </w:r>
      <w:r>
        <w:rPr>
          <w:rFonts w:ascii="Georgia" w:hAnsi="Georgia"/>
          <w:i/>
          <w:spacing w:val="2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T</w:t>
      </w:r>
      <w:r>
        <w:rPr>
          <w:rFonts w:ascii="Georgia" w:hAnsi="Georgia"/>
          <w:i/>
          <w:spacing w:val="21"/>
          <w:w w:val="105"/>
          <w:sz w:val="21"/>
          <w:vertAlign w:val="baseline"/>
        </w:rPr>
        <w:t> </w:t>
      </w:r>
      <w:r>
        <w:rPr>
          <w:rFonts w:ascii="TeX Gyre Pagella" w:hAnsi="TeX Gyre Pagella"/>
          <w:i/>
          <w:w w:val="105"/>
          <w:sz w:val="21"/>
          <w:vertAlign w:val="baseline"/>
        </w:rPr>
        <w:t>→</w:t>
      </w:r>
      <w:r>
        <w:rPr>
          <w:rFonts w:ascii="TeX Gyre Pagella" w:hAnsi="TeX Gyre Pagella"/>
          <w:i/>
          <w:spacing w:val="-8"/>
          <w:w w:val="105"/>
          <w:sz w:val="21"/>
          <w:vertAlign w:val="baseline"/>
        </w:rPr>
        <w:t> </w:t>
      </w:r>
      <w:r>
        <w:rPr>
          <w:w w:val="105"/>
          <w:sz w:val="21"/>
          <w:vertAlign w:val="baseline"/>
        </w:rPr>
        <w:t>1</w:t>
      </w:r>
      <w:r>
        <w:rPr>
          <w:spacing w:val="-15"/>
          <w:w w:val="105"/>
          <w:sz w:val="21"/>
          <w:vertAlign w:val="baseline"/>
        </w:rPr>
        <w:t> </w:t>
      </w:r>
      <w:r>
        <w:rPr>
          <w:i/>
          <w:w w:val="105"/>
          <w:sz w:val="21"/>
          <w:vertAlign w:val="baseline"/>
        </w:rPr>
        <w:t>in</w:t>
      </w:r>
      <w:r>
        <w:rPr>
          <w:i/>
          <w:spacing w:val="-19"/>
          <w:w w:val="105"/>
          <w:sz w:val="21"/>
          <w:vertAlign w:val="baseline"/>
        </w:rPr>
        <w:t> </w:t>
      </w:r>
      <w:r>
        <w:rPr>
          <w:rFonts w:ascii="TeX Gyre Pagella" w:hAnsi="TeX Gyre Pagella"/>
          <w:i/>
          <w:w w:val="105"/>
          <w:sz w:val="21"/>
          <w:vertAlign w:val="baseline"/>
        </w:rPr>
        <w:t>V</w:t>
      </w:r>
      <w:r>
        <w:rPr>
          <w:rFonts w:ascii="Georgia" w:hAnsi="Georgia"/>
          <w:i/>
          <w:w w:val="105"/>
          <w:sz w:val="21"/>
          <w:vertAlign w:val="subscript"/>
        </w:rPr>
        <w:t>T</w:t>
      </w:r>
      <w:r>
        <w:rPr>
          <w:rFonts w:ascii="Georgia" w:hAnsi="Georgia"/>
          <w:i/>
          <w:spacing w:val="32"/>
          <w:w w:val="105"/>
          <w:sz w:val="21"/>
          <w:vertAlign w:val="baseline"/>
        </w:rPr>
        <w:t> </w:t>
      </w:r>
      <w:r>
        <w:rPr>
          <w:i/>
          <w:w w:val="105"/>
          <w:sz w:val="21"/>
          <w:vertAlign w:val="baseline"/>
        </w:rPr>
        <w:t>given</w:t>
      </w:r>
      <w:r>
        <w:rPr>
          <w:i/>
          <w:spacing w:val="-20"/>
          <w:w w:val="105"/>
          <w:sz w:val="21"/>
          <w:vertAlign w:val="baseline"/>
        </w:rPr>
        <w:t> </w:t>
      </w:r>
      <w:r>
        <w:rPr>
          <w:i/>
          <w:spacing w:val="-5"/>
          <w:w w:val="105"/>
          <w:sz w:val="21"/>
          <w:vertAlign w:val="baseline"/>
        </w:rPr>
        <w:t>by</w:t>
      </w:r>
    </w:p>
    <w:p>
      <w:pPr>
        <w:spacing w:line="304" w:lineRule="exact" w:before="0"/>
        <w:ind w:left="108" w:right="0" w:firstLine="0"/>
        <w:jc w:val="left"/>
        <w:rPr>
          <w:i/>
          <w:sz w:val="21"/>
        </w:rPr>
      </w:pPr>
      <w:r>
        <w:rPr>
          <w:rFonts w:ascii="Liberation Serif" w:hAnsi="Liberation Serif"/>
          <w:i/>
          <w:spacing w:val="-2"/>
          <w:w w:val="105"/>
          <w:sz w:val="21"/>
        </w:rPr>
        <w:t>η</w:t>
      </w:r>
      <w:r>
        <w:rPr>
          <w:rFonts w:ascii="Liberation Serif" w:hAnsi="Liberation Serif"/>
          <w:i/>
          <w:spacing w:val="-12"/>
          <w:w w:val="105"/>
          <w:sz w:val="21"/>
        </w:rPr>
        <w:t> </w:t>
      </w:r>
      <w:r>
        <w:rPr>
          <w:rFonts w:ascii="TeX Gyre Pagella" w:hAnsi="TeX Gyre Pagella"/>
          <w:i/>
          <w:spacing w:val="-2"/>
          <w:w w:val="105"/>
          <w:sz w:val="21"/>
        </w:rPr>
        <w:t>◦</w:t>
      </w:r>
      <w:r>
        <w:rPr>
          <w:rFonts w:ascii="TeX Gyre Pagella" w:hAnsi="TeX Gyre Pagella"/>
          <w:i/>
          <w:spacing w:val="-12"/>
          <w:w w:val="105"/>
          <w:sz w:val="21"/>
        </w:rPr>
        <w:t> </w:t>
      </w:r>
      <w:r>
        <w:rPr>
          <w:rFonts w:ascii="Liberation Serif" w:hAnsi="Liberation Serif"/>
          <w:i/>
          <w:spacing w:val="-2"/>
          <w:w w:val="105"/>
          <w:sz w:val="21"/>
        </w:rPr>
        <w:t>α</w:t>
      </w:r>
      <w:r>
        <w:rPr>
          <w:rFonts w:ascii="Liberation Serif" w:hAnsi="Liberation Serif"/>
          <w:i/>
          <w:spacing w:val="-9"/>
          <w:w w:val="105"/>
          <w:sz w:val="21"/>
        </w:rPr>
        <w:t> </w:t>
      </w:r>
      <w:r>
        <w:rPr>
          <w:spacing w:val="-2"/>
          <w:w w:val="105"/>
          <w:sz w:val="21"/>
        </w:rPr>
        <w:t>:</w:t>
      </w:r>
      <w:r>
        <w:rPr>
          <w:spacing w:val="-17"/>
          <w:w w:val="105"/>
          <w:sz w:val="21"/>
        </w:rPr>
        <w:t> </w:t>
      </w:r>
      <w:r>
        <w:rPr>
          <w:rFonts w:ascii="Liberation Serif" w:hAnsi="Liberation Serif"/>
          <w:i/>
          <w:spacing w:val="-2"/>
          <w:w w:val="105"/>
          <w:sz w:val="21"/>
        </w:rPr>
        <w:t>T</w:t>
      </w:r>
      <w:r>
        <w:rPr>
          <w:rFonts w:ascii="Liberation Serif" w:hAnsi="Liberation Serif"/>
          <w:i/>
          <w:spacing w:val="22"/>
          <w:w w:val="105"/>
          <w:sz w:val="21"/>
        </w:rPr>
        <w:t> </w:t>
      </w:r>
      <w:r>
        <w:rPr>
          <w:rFonts w:ascii="TeX Gyre Pagella" w:hAnsi="TeX Gyre Pagella"/>
          <w:i/>
          <w:spacing w:val="-2"/>
          <w:w w:val="105"/>
          <w:sz w:val="21"/>
        </w:rPr>
        <w:t>→</w:t>
      </w:r>
      <w:r>
        <w:rPr>
          <w:rFonts w:ascii="TeX Gyre Pagella" w:hAnsi="TeX Gyre Pagella"/>
          <w:i/>
          <w:spacing w:val="-4"/>
          <w:w w:val="105"/>
          <w:sz w:val="21"/>
        </w:rPr>
        <w:t> </w:t>
      </w:r>
      <w:r>
        <w:rPr>
          <w:rFonts w:ascii="Liberation Serif" w:hAnsi="Liberation Serif"/>
          <w:i/>
          <w:spacing w:val="-2"/>
          <w:w w:val="105"/>
          <w:sz w:val="21"/>
        </w:rPr>
        <w:t>T</w:t>
      </w:r>
      <w:r>
        <w:rPr>
          <w:rFonts w:ascii="Liberation Serif" w:hAnsi="Liberation Serif"/>
          <w:i/>
          <w:spacing w:val="38"/>
          <w:w w:val="105"/>
          <w:sz w:val="21"/>
        </w:rPr>
        <w:t> </w:t>
      </w:r>
      <w:r>
        <w:rPr>
          <w:i/>
          <w:spacing w:val="-2"/>
          <w:w w:val="105"/>
          <w:sz w:val="21"/>
        </w:rPr>
        <w:t>form</w:t>
      </w:r>
      <w:r>
        <w:rPr>
          <w:i/>
          <w:spacing w:val="-13"/>
          <w:w w:val="105"/>
          <w:sz w:val="21"/>
        </w:rPr>
        <w:t> </w:t>
      </w:r>
      <w:r>
        <w:rPr>
          <w:i/>
          <w:spacing w:val="-2"/>
          <w:w w:val="105"/>
          <w:sz w:val="21"/>
        </w:rPr>
        <w:t>a</w:t>
      </w:r>
      <w:r>
        <w:rPr>
          <w:i/>
          <w:spacing w:val="-13"/>
          <w:w w:val="105"/>
          <w:sz w:val="21"/>
        </w:rPr>
        <w:t> </w:t>
      </w:r>
      <w:r>
        <w:rPr>
          <w:i/>
          <w:spacing w:val="-2"/>
          <w:w w:val="105"/>
          <w:sz w:val="21"/>
        </w:rPr>
        <w:t>natural</w:t>
      </w:r>
      <w:r>
        <w:rPr>
          <w:i/>
          <w:spacing w:val="-12"/>
          <w:w w:val="105"/>
          <w:sz w:val="21"/>
        </w:rPr>
        <w:t> </w:t>
      </w:r>
      <w:r>
        <w:rPr>
          <w:i/>
          <w:spacing w:val="-2"/>
          <w:w w:val="105"/>
          <w:sz w:val="21"/>
        </w:rPr>
        <w:t>transformation</w:t>
      </w:r>
      <w:r>
        <w:rPr>
          <w:i/>
          <w:spacing w:val="-13"/>
          <w:w w:val="105"/>
          <w:sz w:val="21"/>
        </w:rPr>
        <w:t> </w:t>
      </w:r>
      <w:r>
        <w:rPr>
          <w:i/>
          <w:spacing w:val="-2"/>
          <w:w w:val="105"/>
          <w:sz w:val="21"/>
        </w:rPr>
        <w:t>of</w:t>
      </w:r>
      <w:r>
        <w:rPr>
          <w:i/>
          <w:spacing w:val="-13"/>
          <w:w w:val="105"/>
          <w:sz w:val="21"/>
        </w:rPr>
        <w:t> </w:t>
      </w:r>
      <w:r>
        <w:rPr>
          <w:i/>
          <w:spacing w:val="-2"/>
          <w:w w:val="105"/>
          <w:sz w:val="21"/>
        </w:rPr>
        <w:t>self-distributive</w:t>
      </w:r>
      <w:r>
        <w:rPr>
          <w:i/>
          <w:spacing w:val="-13"/>
          <w:w w:val="105"/>
          <w:sz w:val="21"/>
        </w:rPr>
        <w:t> </w:t>
      </w:r>
      <w:r>
        <w:rPr>
          <w:rFonts w:ascii="Liberation Serif" w:hAnsi="Liberation Serif"/>
          <w:i/>
          <w:spacing w:val="-2"/>
          <w:w w:val="105"/>
          <w:sz w:val="21"/>
        </w:rPr>
        <w:t>T</w:t>
      </w:r>
      <w:r>
        <w:rPr>
          <w:rFonts w:ascii="Georgia" w:hAnsi="Georgia"/>
          <w:i/>
          <w:spacing w:val="-2"/>
          <w:w w:val="105"/>
          <w:sz w:val="21"/>
          <w:vertAlign w:val="subscript"/>
        </w:rPr>
        <w:t>T</w:t>
      </w:r>
      <w:r>
        <w:rPr>
          <w:rFonts w:ascii="Georgia" w:hAnsi="Georgia"/>
          <w:i/>
          <w:spacing w:val="-21"/>
          <w:w w:val="105"/>
          <w:sz w:val="21"/>
          <w:vertAlign w:val="baseline"/>
        </w:rPr>
        <w:t> </w:t>
      </w:r>
      <w:r>
        <w:rPr>
          <w:i/>
          <w:spacing w:val="-2"/>
          <w:w w:val="105"/>
          <w:sz w:val="21"/>
          <w:vertAlign w:val="baseline"/>
        </w:rPr>
        <w:t>-algebras.</w:t>
      </w:r>
    </w:p>
    <w:p>
      <w:pPr>
        <w:pStyle w:val="BodyText"/>
        <w:spacing w:line="208" w:lineRule="auto" w:before="166"/>
        <w:ind w:left="108" w:right="480" w:firstLine="317"/>
        <w:jc w:val="both"/>
      </w:pPr>
      <w:r>
        <w:rPr/>
        <w:t>Now, we are ready to construct (cartesian) infinitely enriched categories.</w:t>
      </w:r>
      <w:r>
        <w:rPr>
          <w:spacing w:val="40"/>
        </w:rPr>
        <w:t> </w:t>
      </w:r>
      <w:r>
        <w:rPr/>
        <w:t>We have</w:t>
      </w:r>
      <w:r>
        <w:rPr>
          <w:spacing w:val="-5"/>
        </w:rPr>
        <w:t> </w:t>
      </w:r>
      <w:r>
        <w:rPr/>
        <w:t>seen</w:t>
      </w:r>
      <w:r>
        <w:rPr>
          <w:spacing w:val="-5"/>
        </w:rPr>
        <w:t> </w:t>
      </w:r>
      <w:r>
        <w:rPr/>
        <w:t>that</w:t>
      </w:r>
      <w:r>
        <w:rPr>
          <w:spacing w:val="-5"/>
        </w:rPr>
        <w:t> </w:t>
      </w:r>
      <w:r>
        <w:rPr/>
        <w:t>a</w:t>
      </w:r>
      <w:r>
        <w:rPr>
          <w:spacing w:val="-5"/>
        </w:rPr>
        <w:t> </w:t>
      </w:r>
      <w:r>
        <w:rPr/>
        <w:t>finite-product-preserving</w:t>
      </w:r>
      <w:r>
        <w:rPr>
          <w:spacing w:val="-5"/>
        </w:rPr>
        <w:t> </w:t>
      </w:r>
      <w:r>
        <w:rPr/>
        <w:t>self-distributive</w:t>
      </w:r>
      <w:r>
        <w:rPr>
          <w:spacing w:val="-5"/>
        </w:rPr>
        <w:t> </w:t>
      </w:r>
      <w:r>
        <w:rPr/>
        <w:t>comonad</w:t>
      </w:r>
      <w:r>
        <w:rPr>
          <w:spacing w:val="-4"/>
        </w:rPr>
        <w:t> </w:t>
      </w:r>
      <w:r>
        <w:rPr>
          <w:rFonts w:ascii="Liberation Serif"/>
          <w:i/>
        </w:rPr>
        <w:t>T</w:t>
      </w:r>
      <w:r>
        <w:rPr>
          <w:rFonts w:ascii="Liberation Serif"/>
          <w:i/>
          <w:spacing w:val="40"/>
        </w:rPr>
        <w:t> </w:t>
      </w:r>
      <w:r>
        <w:rPr/>
        <w:t>over</w:t>
      </w:r>
      <w:r>
        <w:rPr>
          <w:spacing w:val="-5"/>
        </w:rPr>
        <w:t> </w:t>
      </w:r>
      <w:r>
        <w:rPr/>
        <w:t>a</w:t>
      </w:r>
      <w:r>
        <w:rPr>
          <w:spacing w:val="-5"/>
        </w:rPr>
        <w:t> </w:t>
      </w:r>
      <w:r>
        <w:rPr/>
        <w:t>carte- sian</w:t>
      </w:r>
      <w:r>
        <w:rPr>
          <w:spacing w:val="-10"/>
        </w:rPr>
        <w:t> </w:t>
      </w:r>
      <w:r>
        <w:rPr/>
        <w:t>closed category with all self-distributive </w:t>
      </w:r>
      <w:r>
        <w:rPr>
          <w:rFonts w:ascii="Liberation Serif"/>
          <w:i/>
        </w:rPr>
        <w:t>T</w:t>
      </w:r>
      <w:r>
        <w:rPr>
          <w:rFonts w:ascii="Liberation Serif"/>
          <w:i/>
          <w:spacing w:val="-14"/>
        </w:rPr>
        <w:t> </w:t>
      </w:r>
      <w:r>
        <w:rPr/>
        <w:t>-coalgebras induces another such by Kleisli lifting.</w:t>
      </w:r>
      <w:r>
        <w:rPr>
          <w:spacing w:val="40"/>
        </w:rPr>
        <w:t> </w:t>
      </w:r>
      <w:r>
        <w:rPr/>
        <w:t>This operation can be repeated arbitrarily for finitely many times. By the next lemma we can regard </w:t>
      </w:r>
      <w:r>
        <w:rPr>
          <w:rFonts w:ascii="TeX Gyre Pagella"/>
          <w:i/>
        </w:rPr>
        <w:t>V</w:t>
      </w:r>
      <w:r>
        <w:rPr>
          <w:rFonts w:ascii="Georgia"/>
          <w:i/>
          <w:vertAlign w:val="subscript"/>
        </w:rPr>
        <w:t>T</w:t>
      </w:r>
      <w:r>
        <w:rPr>
          <w:rFonts w:ascii="Georgia"/>
          <w:i/>
          <w:spacing w:val="40"/>
          <w:vertAlign w:val="baseline"/>
        </w:rPr>
        <w:t> </w:t>
      </w:r>
      <w:r>
        <w:rPr>
          <w:vertAlign w:val="baseline"/>
        </w:rPr>
        <w:t>as a </w:t>
      </w:r>
      <w:r>
        <w:rPr>
          <w:rFonts w:ascii="TeX Gyre Pagella"/>
          <w:i/>
          <w:vertAlign w:val="baseline"/>
        </w:rPr>
        <w:t>V</w:t>
      </w:r>
      <w:r>
        <w:rPr>
          <w:vertAlign w:val="baseline"/>
        </w:rPr>
        <w:t>-category, so iterating the operation produces a (cartesian) infinitely enriched category.</w:t>
      </w:r>
    </w:p>
    <w:p>
      <w:pPr>
        <w:spacing w:line="187" w:lineRule="auto" w:before="189"/>
        <w:ind w:left="108" w:right="481" w:firstLine="0"/>
        <w:jc w:val="left"/>
        <w:rPr>
          <w:rFonts w:ascii="TeX Gyre Pagella" w:hAnsi="TeX Gyre Pagella" w:cs="TeX Gyre Pagella" w:eastAsia="TeX Gyre Pagella"/>
          <w:i/>
          <w:iCs/>
          <w:sz w:val="21"/>
          <w:szCs w:val="21"/>
        </w:rPr>
      </w:pPr>
      <w:r>
        <w:rPr>
          <w:b/>
          <w:bCs/>
          <w:sz w:val="21"/>
          <w:szCs w:val="21"/>
        </w:rPr>
        <w:t>Lemma</w:t>
      </w:r>
      <w:r>
        <w:rPr>
          <w:b/>
          <w:bCs/>
          <w:spacing w:val="-3"/>
          <w:sz w:val="21"/>
          <w:szCs w:val="21"/>
        </w:rPr>
        <w:t> </w:t>
      </w:r>
      <w:r>
        <w:rPr>
          <w:b/>
          <w:bCs/>
          <w:sz w:val="21"/>
          <w:szCs w:val="21"/>
        </w:rPr>
        <w:t>4.19</w:t>
      </w:r>
      <w:r>
        <w:rPr>
          <w:b/>
          <w:bCs/>
          <w:spacing w:val="21"/>
          <w:sz w:val="21"/>
          <w:szCs w:val="21"/>
        </w:rPr>
        <w:t> </w:t>
      </w:r>
      <w:r>
        <w:rPr>
          <w:i/>
          <w:iCs/>
          <w:sz w:val="21"/>
          <w:szCs w:val="21"/>
        </w:rPr>
        <w:t>Assume</w:t>
      </w:r>
      <w:r>
        <w:rPr>
          <w:i/>
          <w:iCs/>
          <w:spacing w:val="-16"/>
          <w:sz w:val="21"/>
          <w:szCs w:val="21"/>
        </w:rPr>
        <w:t> </w:t>
      </w:r>
      <w:r>
        <w:rPr>
          <w:i/>
          <w:iCs/>
          <w:sz w:val="21"/>
          <w:szCs w:val="21"/>
        </w:rPr>
        <w:t>given</w:t>
      </w:r>
      <w:r>
        <w:rPr>
          <w:i/>
          <w:iCs/>
          <w:spacing w:val="-16"/>
          <w:sz w:val="21"/>
          <w:szCs w:val="21"/>
        </w:rPr>
        <w:t> </w:t>
      </w:r>
      <w:r>
        <w:rPr>
          <w:i/>
          <w:iCs/>
          <w:sz w:val="21"/>
          <w:szCs w:val="21"/>
        </w:rPr>
        <w:t>a</w:t>
      </w:r>
      <w:r>
        <w:rPr>
          <w:i/>
          <w:iCs/>
          <w:spacing w:val="-16"/>
          <w:sz w:val="21"/>
          <w:szCs w:val="21"/>
        </w:rPr>
        <w:t> </w:t>
      </w:r>
      <w:r>
        <w:rPr>
          <w:i/>
          <w:iCs/>
          <w:sz w:val="21"/>
          <w:szCs w:val="21"/>
        </w:rPr>
        <w:t>cartesian</w:t>
      </w:r>
      <w:r>
        <w:rPr>
          <w:i/>
          <w:iCs/>
          <w:spacing w:val="-16"/>
          <w:sz w:val="21"/>
          <w:szCs w:val="21"/>
        </w:rPr>
        <w:t> </w:t>
      </w:r>
      <w:r>
        <w:rPr>
          <w:i/>
          <w:iCs/>
          <w:sz w:val="21"/>
          <w:szCs w:val="21"/>
        </w:rPr>
        <w:t>closed</w:t>
      </w:r>
      <w:r>
        <w:rPr>
          <w:i/>
          <w:iCs/>
          <w:spacing w:val="-16"/>
          <w:sz w:val="21"/>
          <w:szCs w:val="21"/>
        </w:rPr>
        <w:t> </w:t>
      </w:r>
      <w:r>
        <w:rPr>
          <w:i/>
          <w:iCs/>
          <w:sz w:val="21"/>
          <w:szCs w:val="21"/>
        </w:rPr>
        <w:t>category</w:t>
      </w:r>
      <w:r>
        <w:rPr>
          <w:i/>
          <w:iCs/>
          <w:spacing w:val="-16"/>
          <w:sz w:val="21"/>
          <w:szCs w:val="21"/>
        </w:rPr>
        <w:t> </w:t>
      </w:r>
      <w:r>
        <w:rPr>
          <w:i/>
          <w:iCs/>
          <w:sz w:val="21"/>
          <w:szCs w:val="21"/>
        </w:rPr>
        <w:t>with</w:t>
      </w:r>
      <w:r>
        <w:rPr>
          <w:i/>
          <w:iCs/>
          <w:spacing w:val="-16"/>
          <w:sz w:val="21"/>
          <w:szCs w:val="21"/>
        </w:rPr>
        <w:t> </w:t>
      </w:r>
      <w:r>
        <w:rPr>
          <w:i/>
          <w:iCs/>
          <w:sz w:val="21"/>
          <w:szCs w:val="21"/>
        </w:rPr>
        <w:t>all</w:t>
      </w:r>
      <w:r>
        <w:rPr>
          <w:i/>
          <w:iCs/>
          <w:spacing w:val="-17"/>
          <w:sz w:val="21"/>
          <w:szCs w:val="21"/>
        </w:rPr>
        <w:t> </w:t>
      </w:r>
      <w:r>
        <w:rPr>
          <w:rFonts w:ascii="Liberation Serif" w:hAnsi="Liberation Serif" w:cs="Liberation Serif" w:eastAsia="Liberation Serif"/>
          <w:i/>
          <w:iCs/>
          <w:spacing w:val="14"/>
          <w:sz w:val="21"/>
          <w:szCs w:val="21"/>
        </w:rPr>
        <w:t>T</w:t>
      </w:r>
      <w:r>
        <w:rPr>
          <w:i/>
          <w:iCs/>
          <w:spacing w:val="14"/>
          <w:sz w:val="21"/>
          <w:szCs w:val="21"/>
        </w:rPr>
        <w:t>-</w:t>
      </w:r>
      <w:r>
        <w:rPr>
          <w:i/>
          <w:iCs/>
          <w:sz w:val="21"/>
          <w:szCs w:val="21"/>
        </w:rPr>
        <w:t>coalgebras</w:t>
      </w:r>
      <w:r>
        <w:rPr>
          <w:i/>
          <w:iCs/>
          <w:spacing w:val="-17"/>
          <w:sz w:val="21"/>
          <w:szCs w:val="21"/>
        </w:rPr>
        <w:t> </w:t>
      </w:r>
      <w:r>
        <w:rPr>
          <w:rFonts w:ascii="TeX Gyre Pagella" w:hAnsi="TeX Gyre Pagella" w:cs="TeX Gyre Pagella" w:eastAsia="TeX Gyre Pagella"/>
          <w:i/>
          <w:iCs/>
          <w:spacing w:val="13"/>
          <w:sz w:val="21"/>
          <w:szCs w:val="21"/>
        </w:rPr>
        <w:t>⟨V</w:t>
      </w:r>
      <w:r>
        <w:rPr>
          <w:rFonts w:ascii="Liberation Serif" w:hAnsi="Liberation Serif" w:cs="Liberation Serif" w:eastAsia="Liberation Serif"/>
          <w:i/>
          <w:iCs/>
          <w:spacing w:val="13"/>
          <w:sz w:val="21"/>
          <w:szCs w:val="21"/>
        </w:rPr>
        <w:t>,T,</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Liberation Serif" w:hAnsi="Liberation Serif" w:cs="Liberation Serif" w:eastAsia="Liberation Serif"/>
          <w:i/>
          <w:iCs/>
          <w:sz w:val="21"/>
          <w:szCs w:val="21"/>
        </w:rPr>
        <w:t>α</w:t>
      </w:r>
      <w:r>
        <w:rPr>
          <w:rFonts w:ascii="TeX Gyre Pagella" w:hAnsi="TeX Gyre Pagella" w:cs="TeX Gyre Pagella" w:eastAsia="TeX Gyre Pagella"/>
          <w:i/>
          <w:iCs/>
          <w:sz w:val="21"/>
          <w:szCs w:val="21"/>
        </w:rPr>
        <w:t>⟩</w:t>
      </w:r>
      <w:r>
        <w:rPr>
          <w:i/>
          <w:iCs/>
          <w:sz w:val="21"/>
          <w:szCs w:val="21"/>
        </w:rPr>
        <w:t>,</w:t>
      </w:r>
      <w:r>
        <w:rPr>
          <w:i/>
          <w:iCs/>
          <w:spacing w:val="-7"/>
          <w:sz w:val="21"/>
          <w:szCs w:val="21"/>
        </w:rPr>
        <w:t> </w:t>
      </w:r>
      <w:r>
        <w:rPr>
          <w:i/>
          <w:iCs/>
          <w:sz w:val="21"/>
          <w:szCs w:val="21"/>
        </w:rPr>
        <w:t>and</w:t>
      </w:r>
      <w:r>
        <w:rPr>
          <w:i/>
          <w:iCs/>
          <w:spacing w:val="-7"/>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4"/>
          <w:sz w:val="21"/>
          <w:szCs w:val="21"/>
        </w:rPr>
        <w:t> </w:t>
      </w:r>
      <w:r>
        <w:rPr>
          <w:i/>
          <w:iCs/>
          <w:sz w:val="21"/>
          <w:szCs w:val="21"/>
        </w:rPr>
        <w:t>preserves</w:t>
      </w:r>
      <w:r>
        <w:rPr>
          <w:i/>
          <w:iCs/>
          <w:spacing w:val="-8"/>
          <w:sz w:val="21"/>
          <w:szCs w:val="21"/>
        </w:rPr>
        <w:t> </w:t>
      </w:r>
      <w:r>
        <w:rPr>
          <w:i/>
          <w:iCs/>
          <w:sz w:val="21"/>
          <w:szCs w:val="21"/>
        </w:rPr>
        <w:t>ﬁnite</w:t>
      </w:r>
      <w:r>
        <w:rPr>
          <w:i/>
          <w:iCs/>
          <w:spacing w:val="-8"/>
          <w:sz w:val="21"/>
          <w:szCs w:val="21"/>
        </w:rPr>
        <w:t> </w:t>
      </w:r>
      <w:r>
        <w:rPr>
          <w:i/>
          <w:iCs/>
          <w:sz w:val="21"/>
          <w:szCs w:val="21"/>
        </w:rPr>
        <w:t>products.</w:t>
      </w:r>
      <w:r>
        <w:rPr>
          <w:i/>
          <w:iCs/>
          <w:spacing w:val="19"/>
          <w:sz w:val="21"/>
          <w:szCs w:val="21"/>
        </w:rPr>
        <w:t> </w:t>
      </w:r>
      <w:r>
        <w:rPr>
          <w:i/>
          <w:iCs/>
          <w:sz w:val="21"/>
          <w:szCs w:val="21"/>
        </w:rPr>
        <w:t>Then</w:t>
      </w:r>
      <w:r>
        <w:rPr>
          <w:i/>
          <w:iCs/>
          <w:spacing w:val="-8"/>
          <w:sz w:val="21"/>
          <w:szCs w:val="21"/>
        </w:rPr>
        <w:t> </w:t>
      </w:r>
      <w:r>
        <w:rPr>
          <w:i/>
          <w:iCs/>
          <w:sz w:val="21"/>
          <w:szCs w:val="21"/>
        </w:rPr>
        <w:t>a</w:t>
      </w:r>
      <w:r>
        <w:rPr>
          <w:i/>
          <w:iCs/>
          <w:spacing w:val="-8"/>
          <w:sz w:val="21"/>
          <w:szCs w:val="21"/>
        </w:rPr>
        <w:t> </w:t>
      </w:r>
      <w:r>
        <w:rPr>
          <w:i/>
          <w:iCs/>
          <w:sz w:val="21"/>
          <w:szCs w:val="21"/>
        </w:rPr>
        <w:t>normal</w:t>
      </w:r>
      <w:r>
        <w:rPr>
          <w:i/>
          <w:iCs/>
          <w:spacing w:val="-8"/>
          <w:sz w:val="21"/>
          <w:szCs w:val="21"/>
        </w:rPr>
        <w:t> </w:t>
      </w:r>
      <w:r>
        <w:rPr>
          <w:i/>
          <w:iCs/>
          <w:sz w:val="21"/>
          <w:szCs w:val="21"/>
        </w:rPr>
        <w:t>cartesian</w:t>
      </w:r>
      <w:r>
        <w:rPr>
          <w:i/>
          <w:iCs/>
          <w:spacing w:val="-7"/>
          <w:sz w:val="21"/>
          <w:szCs w:val="21"/>
        </w:rPr>
        <w:t> </w:t>
      </w:r>
      <w:r>
        <w:rPr>
          <w:i/>
          <w:iCs/>
          <w:sz w:val="21"/>
          <w:szCs w:val="21"/>
        </w:rPr>
        <w:t>functor</w:t>
      </w:r>
      <w:r>
        <w:rPr>
          <w:i/>
          <w:iCs/>
          <w:spacing w:val="-7"/>
          <w:sz w:val="21"/>
          <w:szCs w:val="21"/>
        </w:rPr>
        <w:t> </w:t>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34"/>
          <w:sz w:val="21"/>
          <w:szCs w:val="21"/>
        </w:rPr>
        <w:t> </w:t>
      </w:r>
      <w:r>
        <w:rPr>
          <w:sz w:val="21"/>
          <w:szCs w:val="21"/>
        </w:rPr>
        <w:t>:</w:t>
      </w:r>
      <w:r>
        <w:rPr>
          <w:spacing w:val="-12"/>
          <w:sz w:val="21"/>
          <w:szCs w:val="21"/>
        </w:rPr>
        <w:t> </w:t>
      </w:r>
      <w:r>
        <w:rPr>
          <w:rFonts w:ascii="TeX Gyre Pagella" w:hAnsi="TeX Gyre Pagella" w:cs="TeX Gyre Pagella" w:eastAsia="TeX Gyre Pagella"/>
          <w:i/>
          <w:iCs/>
          <w:sz w:val="21"/>
          <w:szCs w:val="21"/>
        </w:rPr>
        <w:t>V</w:t>
      </w:r>
      <w:r>
        <w:rPr>
          <w:rFonts w:ascii="Georgia" w:hAnsi="Georgia" w:cs="Georgia" w:eastAsia="Georgia"/>
          <w:i/>
          <w:iCs/>
          <w:sz w:val="21"/>
          <w:szCs w:val="21"/>
          <w:vertAlign w:val="subscript"/>
        </w:rPr>
        <w:t>T</w:t>
      </w:r>
      <w:r>
        <w:rPr>
          <w:rFonts w:ascii="Georgia" w:hAnsi="Georgia" w:cs="Georgia" w:eastAsia="Georgia"/>
          <w:i/>
          <w:iCs/>
          <w:spacing w:val="39"/>
          <w:sz w:val="21"/>
          <w:szCs w:val="21"/>
          <w:vertAlign w:val="baseline"/>
        </w:rPr>
        <w:t> </w:t>
      </w:r>
      <w:r>
        <w:rPr>
          <w:rFonts w:ascii="TeX Gyre Pagella" w:hAnsi="TeX Gyre Pagella" w:cs="TeX Gyre Pagella" w:eastAsia="TeX Gyre Pagella"/>
          <w:i/>
          <w:iCs/>
          <w:spacing w:val="-10"/>
          <w:sz w:val="21"/>
          <w:szCs w:val="21"/>
          <w:vertAlign w:val="baseline"/>
        </w:rPr>
        <w:t>→</w:t>
      </w:r>
    </w:p>
    <w:p>
      <w:pPr>
        <w:tabs>
          <w:tab w:pos="5613" w:val="left" w:leader="none"/>
        </w:tabs>
        <w:spacing w:line="104" w:lineRule="exact" w:before="0"/>
        <w:ind w:left="4781" w:right="0" w:firstLine="0"/>
        <w:jc w:val="left"/>
        <w:rPr>
          <w:rFonts w:ascii="Georgia" w:hAnsi="Georgia"/>
          <w:i/>
          <w:sz w:val="15"/>
        </w:rPr>
      </w:pPr>
      <w:r>
        <w:rPr>
          <w:rFonts w:ascii="Georgia" w:hAnsi="Georgia"/>
          <w:i/>
          <w:spacing w:val="-5"/>
          <w:w w:val="155"/>
          <w:sz w:val="15"/>
        </w:rPr>
        <w:t>α</w:t>
      </w:r>
      <w:r>
        <w:rPr>
          <w:rFonts w:ascii="Georgia" w:hAnsi="Georgia"/>
          <w:i/>
          <w:spacing w:val="-5"/>
          <w:w w:val="155"/>
          <w:sz w:val="15"/>
          <w:vertAlign w:val="subscript"/>
        </w:rPr>
        <w:t>X</w:t>
      </w:r>
      <w:r>
        <w:rPr>
          <w:rFonts w:ascii="Georgia" w:hAnsi="Georgia"/>
          <w:i/>
          <w:sz w:val="15"/>
          <w:vertAlign w:val="baseline"/>
        </w:rPr>
        <w:tab/>
      </w:r>
      <w:r>
        <w:rPr>
          <w:rFonts w:ascii="Georgia" w:hAnsi="Georgia"/>
          <w:i/>
          <w:spacing w:val="-10"/>
          <w:w w:val="155"/>
          <w:sz w:val="15"/>
          <w:vertAlign w:val="baseline"/>
        </w:rPr>
        <w:t>f</w:t>
      </w:r>
    </w:p>
    <w:p>
      <w:pPr>
        <w:spacing w:line="247" w:lineRule="exact" w:before="0"/>
        <w:ind w:left="108" w:right="0" w:firstLine="0"/>
        <w:jc w:val="both"/>
        <w:rPr>
          <w:i/>
          <w:sz w:val="21"/>
        </w:rPr>
      </w:pPr>
      <w:r>
        <w:rPr>
          <w:rFonts w:ascii="TeX Gyre Pagella" w:hAnsi="TeX Gyre Pagella"/>
          <w:i/>
          <w:w w:val="110"/>
          <w:sz w:val="21"/>
        </w:rPr>
        <w:t>V</w:t>
      </w:r>
      <w:r>
        <w:rPr>
          <w:rFonts w:ascii="TeX Gyre Pagella" w:hAnsi="TeX Gyre Pagella"/>
          <w:i/>
          <w:spacing w:val="11"/>
          <w:w w:val="110"/>
          <w:sz w:val="21"/>
        </w:rPr>
        <w:t> </w:t>
      </w:r>
      <w:r>
        <w:rPr>
          <w:i/>
          <w:w w:val="110"/>
          <w:sz w:val="21"/>
        </w:rPr>
        <w:t>is</w:t>
      </w:r>
      <w:r>
        <w:rPr>
          <w:i/>
          <w:spacing w:val="-13"/>
          <w:w w:val="110"/>
          <w:sz w:val="21"/>
        </w:rPr>
        <w:t> </w:t>
      </w:r>
      <w:r>
        <w:rPr>
          <w:i/>
          <w:w w:val="110"/>
          <w:sz w:val="21"/>
        </w:rPr>
        <w:t>given</w:t>
      </w:r>
      <w:r>
        <w:rPr>
          <w:i/>
          <w:spacing w:val="-12"/>
          <w:w w:val="110"/>
          <w:sz w:val="21"/>
        </w:rPr>
        <w:t> </w:t>
      </w:r>
      <w:r>
        <w:rPr>
          <w:i/>
          <w:w w:val="110"/>
          <w:sz w:val="21"/>
        </w:rPr>
        <w:t>by</w:t>
      </w:r>
      <w:r>
        <w:rPr>
          <w:i/>
          <w:spacing w:val="-12"/>
          <w:w w:val="110"/>
          <w:sz w:val="21"/>
        </w:rPr>
        <w:t> </w:t>
      </w:r>
      <w:r>
        <w:rPr>
          <w:rFonts w:ascii="Liberation Serif" w:hAnsi="Liberation Serif"/>
          <w:i/>
          <w:w w:val="110"/>
          <w:sz w:val="21"/>
        </w:rPr>
        <w:t>F</w:t>
      </w:r>
      <w:r>
        <w:rPr>
          <w:rFonts w:ascii="Liberation Serif" w:hAnsi="Liberation Serif"/>
          <w:i/>
          <w:spacing w:val="-29"/>
          <w:w w:val="110"/>
          <w:sz w:val="21"/>
        </w:rPr>
        <w:t> </w:t>
      </w:r>
      <w:r>
        <w:rPr>
          <w:spacing w:val="18"/>
          <w:w w:val="110"/>
          <w:sz w:val="21"/>
        </w:rPr>
        <w:t>(</w:t>
      </w:r>
      <w:r>
        <w:rPr>
          <w:rFonts w:ascii="Liberation Serif" w:hAnsi="Liberation Serif"/>
          <w:i/>
          <w:spacing w:val="18"/>
          <w:w w:val="110"/>
          <w:sz w:val="21"/>
        </w:rPr>
        <w:t>X</w:t>
      </w:r>
      <w:r>
        <w:rPr>
          <w:spacing w:val="18"/>
          <w:w w:val="110"/>
          <w:sz w:val="21"/>
        </w:rPr>
        <w:t>)=</w:t>
      </w:r>
      <w:r>
        <w:rPr>
          <w:spacing w:val="-19"/>
          <w:w w:val="110"/>
          <w:sz w:val="21"/>
        </w:rPr>
        <w:t> </w:t>
      </w:r>
      <w:r>
        <w:rPr>
          <w:rFonts w:ascii="Liberation Serif" w:hAnsi="Liberation Serif"/>
          <w:i/>
          <w:w w:val="110"/>
          <w:sz w:val="21"/>
        </w:rPr>
        <w:t>X</w:t>
      </w:r>
      <w:r>
        <w:rPr>
          <w:rFonts w:ascii="Liberation Serif" w:hAnsi="Liberation Serif"/>
          <w:i/>
          <w:spacing w:val="28"/>
          <w:w w:val="110"/>
          <w:sz w:val="21"/>
        </w:rPr>
        <w:t> </w:t>
      </w:r>
      <w:r>
        <w:rPr>
          <w:i/>
          <w:w w:val="110"/>
          <w:sz w:val="21"/>
        </w:rPr>
        <w:t>and</w:t>
      </w:r>
      <w:r>
        <w:rPr>
          <w:i/>
          <w:spacing w:val="-12"/>
          <w:w w:val="110"/>
          <w:sz w:val="21"/>
        </w:rPr>
        <w:t> </w:t>
      </w:r>
      <w:r>
        <w:rPr>
          <w:rFonts w:ascii="Liberation Serif" w:hAnsi="Liberation Serif"/>
          <w:i/>
          <w:w w:val="110"/>
          <w:sz w:val="21"/>
        </w:rPr>
        <w:t>F</w:t>
      </w:r>
      <w:r>
        <w:rPr>
          <w:rFonts w:ascii="Liberation Serif" w:hAnsi="Liberation Serif"/>
          <w:i/>
          <w:spacing w:val="-30"/>
          <w:w w:val="110"/>
          <w:sz w:val="21"/>
        </w:rPr>
        <w:t> </w:t>
      </w:r>
      <w:r>
        <w:rPr>
          <w:w w:val="110"/>
          <w:sz w:val="21"/>
        </w:rPr>
        <w:t>(</w:t>
      </w:r>
      <w:r>
        <w:rPr>
          <w:rFonts w:ascii="Liberation Serif" w:hAnsi="Liberation Serif"/>
          <w:i/>
          <w:w w:val="110"/>
          <w:sz w:val="21"/>
        </w:rPr>
        <w:t>f</w:t>
      </w:r>
      <w:r>
        <w:rPr>
          <w:rFonts w:ascii="Liberation Serif" w:hAnsi="Liberation Serif"/>
          <w:i/>
          <w:spacing w:val="18"/>
          <w:w w:val="110"/>
          <w:sz w:val="21"/>
        </w:rPr>
        <w:t> </w:t>
      </w:r>
      <w:r>
        <w:rPr>
          <w:w w:val="110"/>
          <w:sz w:val="21"/>
        </w:rPr>
        <w:t>:</w:t>
      </w:r>
      <w:r>
        <w:rPr>
          <w:spacing w:val="-19"/>
          <w:w w:val="110"/>
          <w:sz w:val="21"/>
        </w:rPr>
        <w:t> </w:t>
      </w:r>
      <w:r>
        <w:rPr>
          <w:rFonts w:ascii="Liberation Serif" w:hAnsi="Liberation Serif"/>
          <w:i/>
          <w:w w:val="110"/>
          <w:sz w:val="21"/>
        </w:rPr>
        <w:t>X</w:t>
      </w:r>
      <w:r>
        <w:rPr>
          <w:rFonts w:ascii="Liberation Serif" w:hAnsi="Liberation Serif"/>
          <w:i/>
          <w:spacing w:val="13"/>
          <w:w w:val="110"/>
          <w:sz w:val="21"/>
        </w:rPr>
        <w:t> </w:t>
      </w:r>
      <w:r>
        <w:rPr>
          <w:rFonts w:ascii="TeX Gyre Pagella" w:hAnsi="TeX Gyre Pagella"/>
          <w:i/>
          <w:w w:val="110"/>
          <w:sz w:val="21"/>
        </w:rPr>
        <w:t>→</w:t>
      </w:r>
      <w:r>
        <w:rPr>
          <w:rFonts w:ascii="TeX Gyre Pagella" w:hAnsi="TeX Gyre Pagella"/>
          <w:i/>
          <w:spacing w:val="-3"/>
          <w:w w:val="110"/>
          <w:sz w:val="21"/>
        </w:rPr>
        <w:t> </w:t>
      </w:r>
      <w:r>
        <w:rPr>
          <w:rFonts w:ascii="Liberation Serif" w:hAnsi="Liberation Serif"/>
          <w:i/>
          <w:w w:val="110"/>
          <w:sz w:val="21"/>
        </w:rPr>
        <w:t>Y</w:t>
      </w:r>
      <w:r>
        <w:rPr>
          <w:rFonts w:ascii="Liberation Serif" w:hAnsi="Liberation Serif"/>
          <w:i/>
          <w:spacing w:val="-14"/>
          <w:w w:val="110"/>
          <w:sz w:val="21"/>
        </w:rPr>
        <w:t> </w:t>
      </w:r>
      <w:r>
        <w:rPr>
          <w:spacing w:val="29"/>
          <w:w w:val="110"/>
          <w:sz w:val="21"/>
        </w:rPr>
        <w:t>)=</w:t>
      </w:r>
      <w:r>
        <w:rPr>
          <w:spacing w:val="-19"/>
          <w:w w:val="110"/>
          <w:sz w:val="21"/>
        </w:rPr>
        <w:t> </w:t>
      </w:r>
      <w:r>
        <w:rPr>
          <w:rFonts w:ascii="Liberation Serif" w:hAnsi="Liberation Serif"/>
          <w:i/>
          <w:w w:val="110"/>
          <w:sz w:val="21"/>
        </w:rPr>
        <w:t>X</w:t>
      </w:r>
      <w:r>
        <w:rPr>
          <w:rFonts w:ascii="Liberation Serif" w:hAnsi="Liberation Serif"/>
          <w:i/>
          <w:spacing w:val="12"/>
          <w:w w:val="110"/>
          <w:sz w:val="21"/>
        </w:rPr>
        <w:t> </w:t>
      </w:r>
      <w:r>
        <w:rPr>
          <w:rFonts w:ascii="TeX Gyre Pagella" w:hAnsi="TeX Gyre Pagella"/>
          <w:i/>
          <w:spacing w:val="-58"/>
          <w:w w:val="110"/>
          <w:sz w:val="21"/>
        </w:rPr>
        <w:t>−−→</w:t>
      </w:r>
      <w:r>
        <w:rPr>
          <w:rFonts w:ascii="TeX Gyre Pagella" w:hAnsi="TeX Gyre Pagella"/>
          <w:i/>
          <w:spacing w:val="1"/>
          <w:w w:val="110"/>
          <w:sz w:val="21"/>
        </w:rPr>
        <w:t> </w:t>
      </w:r>
      <w:r>
        <w:rPr>
          <w:rFonts w:ascii="Liberation Serif" w:hAnsi="Liberation Serif"/>
          <w:i/>
          <w:spacing w:val="14"/>
          <w:w w:val="110"/>
          <w:sz w:val="21"/>
        </w:rPr>
        <w:t>TX</w:t>
      </w:r>
      <w:r>
        <w:rPr>
          <w:rFonts w:ascii="Liberation Serif" w:hAnsi="Liberation Serif"/>
          <w:i/>
          <w:spacing w:val="13"/>
          <w:w w:val="110"/>
          <w:sz w:val="21"/>
        </w:rPr>
        <w:t> </w:t>
      </w:r>
      <w:r>
        <w:rPr>
          <w:rFonts w:ascii="TeX Gyre Pagella" w:hAnsi="TeX Gyre Pagella"/>
          <w:i/>
          <w:spacing w:val="-153"/>
          <w:w w:val="107"/>
          <w:sz w:val="21"/>
        </w:rPr>
        <w:t>−</w:t>
      </w:r>
      <w:r>
        <w:rPr>
          <w:rFonts w:ascii="TeX Gyre Pagella" w:hAnsi="TeX Gyre Pagella"/>
          <w:i/>
          <w:w w:val="113"/>
          <w:sz w:val="21"/>
        </w:rPr>
        <w:t>→</w:t>
      </w:r>
      <w:r>
        <w:rPr>
          <w:rFonts w:ascii="TeX Gyre Pagella" w:hAnsi="TeX Gyre Pagella"/>
          <w:i/>
          <w:w w:val="110"/>
          <w:sz w:val="21"/>
        </w:rPr>
        <w:t> </w:t>
      </w:r>
      <w:r>
        <w:rPr>
          <w:rFonts w:ascii="Liberation Serif" w:hAnsi="Liberation Serif"/>
          <w:i/>
          <w:w w:val="110"/>
          <w:sz w:val="21"/>
        </w:rPr>
        <w:t>Y</w:t>
      </w:r>
      <w:r>
        <w:rPr>
          <w:rFonts w:ascii="Liberation Serif" w:hAnsi="Liberation Serif"/>
          <w:i/>
          <w:spacing w:val="-14"/>
          <w:w w:val="110"/>
          <w:sz w:val="21"/>
        </w:rPr>
        <w:t> </w:t>
      </w:r>
      <w:r>
        <w:rPr>
          <w:i/>
          <w:spacing w:val="-10"/>
          <w:w w:val="110"/>
          <w:sz w:val="21"/>
        </w:rPr>
        <w:t>.</w:t>
      </w:r>
    </w:p>
    <w:p>
      <w:pPr>
        <w:pStyle w:val="BodyText"/>
        <w:spacing w:line="356" w:lineRule="exact" w:before="57"/>
        <w:ind w:left="108"/>
      </w:pPr>
      <w:r>
        <w:rPr>
          <w:b/>
          <w:position w:val="1"/>
        </w:rPr>
        <w:t>Proof.</w:t>
      </w:r>
      <w:r>
        <w:rPr>
          <w:b/>
          <w:spacing w:val="29"/>
          <w:position w:val="1"/>
        </w:rPr>
        <w:t> </w:t>
      </w:r>
      <w:r>
        <w:rPr>
          <w:position w:val="1"/>
        </w:rPr>
        <w:t>Normality</w:t>
      </w:r>
      <w:r>
        <w:rPr>
          <w:spacing w:val="33"/>
          <w:position w:val="1"/>
        </w:rPr>
        <w:t> </w:t>
      </w:r>
      <w:r>
        <w:rPr>
          <w:position w:val="1"/>
        </w:rPr>
        <w:t>follows</w:t>
      </w:r>
      <w:r>
        <w:rPr>
          <w:spacing w:val="33"/>
          <w:position w:val="1"/>
        </w:rPr>
        <w:t> </w:t>
      </w:r>
      <w:r>
        <w:rPr>
          <w:position w:val="1"/>
        </w:rPr>
        <w:t>from</w:t>
      </w:r>
      <w:r>
        <w:rPr>
          <w:spacing w:val="34"/>
          <w:position w:val="1"/>
        </w:rPr>
        <w:t> </w:t>
      </w:r>
      <w:r>
        <w:rPr>
          <w:rFonts w:ascii="Liberation Serif" w:hAnsi="Liberation Serif"/>
          <w:i/>
          <w:position w:val="1"/>
        </w:rPr>
        <w:t>T</w:t>
      </w:r>
      <w:r>
        <w:rPr>
          <w:rFonts w:ascii="Liberation Serif" w:hAnsi="Liberation Serif"/>
          <w:i/>
          <w:spacing w:val="-23"/>
          <w:position w:val="1"/>
        </w:rPr>
        <w:t> </w:t>
      </w:r>
      <w:r>
        <w:rPr>
          <w:position w:val="1"/>
        </w:rPr>
        <w:t>1</w:t>
      </w:r>
      <w:r>
        <w:rPr>
          <w:spacing w:val="39"/>
          <w:position w:val="1"/>
        </w:rPr>
        <w:t> </w:t>
      </w:r>
      <w:r>
        <w:rPr>
          <w:rFonts w:ascii="TeX Gyre Pagella" w:hAnsi="TeX Gyre Pagella"/>
          <w:i/>
          <w:spacing w:val="-165"/>
          <w:w w:val="114"/>
          <w:position w:val="7"/>
        </w:rPr>
        <w:t>∼</w:t>
      </w:r>
      <w:r>
        <w:rPr>
          <w:w w:val="85"/>
        </w:rPr>
        <w:t>=</w:t>
      </w:r>
      <w:r>
        <w:rPr>
          <w:spacing w:val="40"/>
        </w:rPr>
        <w:t> </w:t>
      </w:r>
      <w:r>
        <w:rPr>
          <w:position w:val="1"/>
        </w:rPr>
        <w:t>1</w:t>
      </w:r>
      <w:r>
        <w:rPr>
          <w:spacing w:val="33"/>
          <w:position w:val="1"/>
        </w:rPr>
        <w:t> </w:t>
      </w:r>
      <w:r>
        <w:rPr>
          <w:position w:val="1"/>
        </w:rPr>
        <w:t>and</w:t>
      </w:r>
      <w:r>
        <w:rPr>
          <w:spacing w:val="33"/>
          <w:position w:val="1"/>
        </w:rPr>
        <w:t> </w:t>
      </w:r>
      <w:r>
        <w:rPr>
          <w:position w:val="1"/>
        </w:rPr>
        <w:t>naturality</w:t>
      </w:r>
      <w:r>
        <w:rPr>
          <w:spacing w:val="34"/>
          <w:position w:val="1"/>
        </w:rPr>
        <w:t> </w:t>
      </w:r>
      <w:r>
        <w:rPr>
          <w:position w:val="1"/>
        </w:rPr>
        <w:t>of</w:t>
      </w:r>
      <w:r>
        <w:rPr>
          <w:spacing w:val="33"/>
          <w:position w:val="1"/>
        </w:rPr>
        <w:t> </w:t>
      </w:r>
      <w:r>
        <w:rPr>
          <w:rFonts w:ascii="Liberation Serif" w:hAnsi="Liberation Serif"/>
          <w:i/>
          <w:position w:val="1"/>
        </w:rPr>
        <w:t>α</w:t>
      </w:r>
      <w:r>
        <w:rPr>
          <w:position w:val="1"/>
        </w:rPr>
        <w:t>.</w:t>
      </w:r>
      <w:r>
        <w:rPr>
          <w:spacing w:val="22"/>
          <w:position w:val="1"/>
        </w:rPr>
        <w:t>  </w:t>
      </w:r>
      <w:r>
        <w:rPr>
          <w:position w:val="1"/>
        </w:rPr>
        <w:t>Use</w:t>
      </w:r>
      <w:r>
        <w:rPr>
          <w:spacing w:val="35"/>
          <w:position w:val="1"/>
        </w:rPr>
        <w:t> </w:t>
      </w:r>
      <w:r>
        <w:rPr>
          <w:position w:val="1"/>
        </w:rPr>
        <w:t>the</w:t>
      </w:r>
      <w:r>
        <w:rPr>
          <w:spacing w:val="33"/>
          <w:position w:val="1"/>
        </w:rPr>
        <w:t> </w:t>
      </w:r>
      <w:r>
        <w:rPr>
          <w:position w:val="1"/>
        </w:rPr>
        <w:t>fact</w:t>
      </w:r>
      <w:r>
        <w:rPr>
          <w:spacing w:val="33"/>
          <w:position w:val="1"/>
        </w:rPr>
        <w:t> </w:t>
      </w:r>
      <w:r>
        <w:rPr>
          <w:spacing w:val="-4"/>
          <w:position w:val="1"/>
        </w:rPr>
        <w:t>that</w:t>
      </w:r>
    </w:p>
    <w:p>
      <w:pPr>
        <w:tabs>
          <w:tab w:pos="7771" w:val="right" w:leader="none"/>
        </w:tabs>
        <w:spacing w:line="313" w:lineRule="exact" w:before="0"/>
        <w:ind w:left="108" w:right="0" w:firstLine="0"/>
        <w:jc w:val="left"/>
        <w:rPr>
          <w:rFonts w:ascii="Arial" w:hAnsi="Arial"/>
          <w:i/>
          <w:sz w:val="21"/>
        </w:rPr>
      </w:pPr>
      <w:r>
        <w:rPr>
          <w:rFonts w:ascii="Liberation Serif" w:hAnsi="Liberation Serif"/>
          <w:i/>
          <w:w w:val="105"/>
          <w:sz w:val="21"/>
        </w:rPr>
        <w:t>δ</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1"/>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T</w:t>
      </w:r>
      <w:r>
        <w:rPr>
          <w:rFonts w:ascii="Georgia" w:hAnsi="Georgia"/>
          <w:i/>
          <w:spacing w:val="-29"/>
          <w:w w:val="105"/>
          <w:sz w:val="21"/>
          <w:vertAlign w:val="baseline"/>
        </w:rPr>
        <w:t> </w:t>
      </w:r>
      <w:r>
        <w:rPr>
          <w:rFonts w:ascii="LM Roman 8" w:hAnsi="LM Roman 8"/>
          <w:w w:val="105"/>
          <w:sz w:val="21"/>
          <w:vertAlign w:val="subscript"/>
        </w:rPr>
        <w:t>1</w:t>
      </w:r>
      <w:r>
        <w:rPr>
          <w:rFonts w:ascii="LM Roman 8" w:hAnsi="LM Roman 8"/>
          <w:spacing w:val="-7"/>
          <w:w w:val="105"/>
          <w:sz w:val="21"/>
          <w:vertAlign w:val="baseline"/>
        </w:rPr>
        <w:t> </w:t>
      </w:r>
      <w:r>
        <w:rPr>
          <w:spacing w:val="38"/>
          <w:w w:val="105"/>
          <w:sz w:val="21"/>
          <w:vertAlign w:val="baseline"/>
        </w:rPr>
        <w:t>=!:</w:t>
      </w:r>
      <w:r>
        <w:rPr>
          <w:spacing w:val="-11"/>
          <w:w w:val="105"/>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w w:val="105"/>
          <w:sz w:val="21"/>
          <w:vertAlign w:val="baseline"/>
        </w:rPr>
        <w:t>1</w:t>
      </w:r>
      <w:r>
        <w:rPr>
          <w:spacing w:val="-13"/>
          <w:w w:val="105"/>
          <w:sz w:val="21"/>
          <w:vertAlign w:val="baseline"/>
        </w:rPr>
        <w:t> </w:t>
      </w:r>
      <w:r>
        <w:rPr>
          <w:rFonts w:ascii="TeX Gyre Pagella" w:hAnsi="TeX Gyre Pagella"/>
          <w:i/>
          <w:w w:val="105"/>
          <w:sz w:val="21"/>
          <w:vertAlign w:val="baseline"/>
        </w:rPr>
        <w:t>→</w:t>
      </w:r>
      <w:r>
        <w:rPr>
          <w:rFonts w:ascii="TeX Gyre Pagella" w:hAnsi="TeX Gyre Pagella"/>
          <w:i/>
          <w:spacing w:val="7"/>
          <w:w w:val="105"/>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rFonts w:ascii="LM Roman 8" w:hAnsi="LM Roman 8"/>
          <w:spacing w:val="-5"/>
          <w:w w:val="105"/>
          <w:sz w:val="21"/>
          <w:vertAlign w:val="superscript"/>
        </w:rPr>
        <w:t>2</w:t>
      </w:r>
      <w:r>
        <w:rPr>
          <w:spacing w:val="-5"/>
          <w:w w:val="105"/>
          <w:sz w:val="21"/>
          <w:vertAlign w:val="baseline"/>
        </w:rPr>
        <w:t>1.</w:t>
      </w:r>
      <w:r>
        <w:rPr>
          <w:rFonts w:ascii="Times New Roman" w:hAnsi="Times New Roman"/>
          <w:sz w:val="21"/>
          <w:vertAlign w:val="baseline"/>
        </w:rPr>
        <w:tab/>
      </w:r>
      <w:r>
        <w:rPr>
          <w:rFonts w:ascii="Arial" w:hAnsi="Arial"/>
          <w:i/>
          <w:spacing w:val="-10"/>
          <w:w w:val="110"/>
          <w:sz w:val="21"/>
          <w:vertAlign w:val="baseline"/>
        </w:rPr>
        <w:t>2</w:t>
      </w:r>
    </w:p>
    <w:p>
      <w:pPr>
        <w:spacing w:line="315" w:lineRule="exact" w:before="96"/>
        <w:ind w:left="108" w:right="0" w:firstLine="0"/>
        <w:jc w:val="left"/>
        <w:rPr>
          <w:rFonts w:ascii="Georgia" w:hAnsi="Georgia"/>
          <w:i/>
          <w:sz w:val="11"/>
        </w:rPr>
      </w:pPr>
      <w:r>
        <w:rPr>
          <w:b/>
          <w:position w:val="1"/>
          <w:sz w:val="21"/>
        </w:rPr>
        <w:t>Proposition</w:t>
      </w:r>
      <w:r>
        <w:rPr>
          <w:b/>
          <w:spacing w:val="-7"/>
          <w:position w:val="1"/>
          <w:sz w:val="21"/>
        </w:rPr>
        <w:t> </w:t>
      </w:r>
      <w:r>
        <w:rPr>
          <w:b/>
          <w:position w:val="1"/>
          <w:sz w:val="21"/>
        </w:rPr>
        <w:t>4.20</w:t>
      </w:r>
      <w:r>
        <w:rPr>
          <w:b/>
          <w:spacing w:val="20"/>
          <w:position w:val="1"/>
          <w:sz w:val="21"/>
        </w:rPr>
        <w:t> </w:t>
      </w:r>
      <w:r>
        <w:rPr>
          <w:rFonts w:ascii="TeX Gyre Pagella" w:hAnsi="TeX Gyre Pagella"/>
          <w:i/>
          <w:position w:val="1"/>
          <w:sz w:val="21"/>
        </w:rPr>
        <w:t>V</w:t>
      </w:r>
      <w:r>
        <w:rPr>
          <w:rFonts w:ascii="Georgia" w:hAnsi="Georgia"/>
          <w:i/>
          <w:position w:val="1"/>
          <w:sz w:val="21"/>
          <w:vertAlign w:val="subscript"/>
        </w:rPr>
        <w:t>T</w:t>
      </w:r>
      <w:r>
        <w:rPr>
          <w:rFonts w:ascii="Georgia" w:hAnsi="Georgia"/>
          <w:i/>
          <w:spacing w:val="-28"/>
          <w:position w:val="1"/>
          <w:sz w:val="21"/>
          <w:vertAlign w:val="baseline"/>
        </w:rPr>
        <w:t> </w:t>
      </w:r>
      <w:r>
        <w:rPr>
          <w:rFonts w:ascii="Georgia" w:hAnsi="Georgia"/>
          <w:i/>
          <w:position w:val="2"/>
          <w:sz w:val="11"/>
          <w:vertAlign w:val="baseline"/>
        </w:rPr>
        <w:t>n</w:t>
      </w:r>
      <w:r>
        <w:rPr>
          <w:rFonts w:ascii="Georgia" w:hAnsi="Georgia"/>
          <w:i/>
          <w:spacing w:val="70"/>
          <w:position w:val="2"/>
          <w:sz w:val="11"/>
          <w:vertAlign w:val="baseline"/>
        </w:rPr>
        <w:t> </w:t>
      </w:r>
      <w:r>
        <w:rPr>
          <w:i/>
          <w:position w:val="1"/>
          <w:sz w:val="21"/>
          <w:vertAlign w:val="baseline"/>
        </w:rPr>
        <w:t>forms</w:t>
      </w:r>
      <w:r>
        <w:rPr>
          <w:i/>
          <w:spacing w:val="2"/>
          <w:position w:val="1"/>
          <w:sz w:val="21"/>
          <w:vertAlign w:val="baseline"/>
        </w:rPr>
        <w:t> </w:t>
      </w:r>
      <w:r>
        <w:rPr>
          <w:i/>
          <w:position w:val="1"/>
          <w:sz w:val="21"/>
          <w:vertAlign w:val="baseline"/>
        </w:rPr>
        <w:t>a</w:t>
      </w:r>
      <w:r>
        <w:rPr>
          <w:i/>
          <w:spacing w:val="2"/>
          <w:position w:val="1"/>
          <w:sz w:val="21"/>
          <w:vertAlign w:val="baseline"/>
        </w:rPr>
        <w:t> </w:t>
      </w:r>
      <w:r>
        <w:rPr>
          <w:i/>
          <w:position w:val="1"/>
          <w:sz w:val="21"/>
          <w:vertAlign w:val="baseline"/>
        </w:rPr>
        <w:t>cartesian</w:t>
      </w:r>
      <w:r>
        <w:rPr>
          <w:i/>
          <w:spacing w:val="2"/>
          <w:position w:val="1"/>
          <w:sz w:val="21"/>
          <w:vertAlign w:val="baseline"/>
        </w:rPr>
        <w:t> </w:t>
      </w:r>
      <w:r>
        <w:rPr>
          <w:i/>
          <w:position w:val="1"/>
          <w:sz w:val="21"/>
          <w:vertAlign w:val="baseline"/>
        </w:rPr>
        <w:t>inﬁnitely</w:t>
      </w:r>
      <w:r>
        <w:rPr>
          <w:i/>
          <w:spacing w:val="2"/>
          <w:position w:val="1"/>
          <w:sz w:val="21"/>
          <w:vertAlign w:val="baseline"/>
        </w:rPr>
        <w:t> </w:t>
      </w:r>
      <w:r>
        <w:rPr>
          <w:i/>
          <w:position w:val="1"/>
          <w:sz w:val="21"/>
          <w:vertAlign w:val="baseline"/>
        </w:rPr>
        <w:t>enriched</w:t>
      </w:r>
      <w:r>
        <w:rPr>
          <w:i/>
          <w:spacing w:val="2"/>
          <w:position w:val="1"/>
          <w:sz w:val="21"/>
          <w:vertAlign w:val="baseline"/>
        </w:rPr>
        <w:t> </w:t>
      </w:r>
      <w:r>
        <w:rPr>
          <w:i/>
          <w:position w:val="1"/>
          <w:sz w:val="21"/>
          <w:vertAlign w:val="baseline"/>
        </w:rPr>
        <w:t>category,</w:t>
      </w:r>
      <w:r>
        <w:rPr>
          <w:i/>
          <w:spacing w:val="4"/>
          <w:position w:val="1"/>
          <w:sz w:val="21"/>
          <w:vertAlign w:val="baseline"/>
        </w:rPr>
        <w:t> </w:t>
      </w:r>
      <w:r>
        <w:rPr>
          <w:i/>
          <w:position w:val="1"/>
          <w:sz w:val="21"/>
          <w:vertAlign w:val="baseline"/>
        </w:rPr>
        <w:t>with</w:t>
      </w:r>
      <w:r>
        <w:rPr>
          <w:i/>
          <w:spacing w:val="2"/>
          <w:position w:val="1"/>
          <w:sz w:val="21"/>
          <w:vertAlign w:val="baseline"/>
        </w:rPr>
        <w:t> </w:t>
      </w:r>
      <w:r>
        <w:rPr>
          <w:rFonts w:ascii="TeX Gyre Pagella" w:hAnsi="TeX Gyre Pagella"/>
          <w:i/>
          <w:position w:val="1"/>
          <w:sz w:val="21"/>
          <w:vertAlign w:val="baseline"/>
        </w:rPr>
        <w:t>V</w:t>
      </w:r>
      <w:r>
        <w:rPr>
          <w:rFonts w:ascii="Georgia" w:hAnsi="Georgia"/>
          <w:i/>
          <w:position w:val="-3"/>
          <w:sz w:val="15"/>
          <w:vertAlign w:val="baseline"/>
        </w:rPr>
        <w:t>T</w:t>
      </w:r>
      <w:r>
        <w:rPr>
          <w:rFonts w:ascii="Georgia" w:hAnsi="Georgia"/>
          <w:i/>
          <w:spacing w:val="-14"/>
          <w:position w:val="-3"/>
          <w:sz w:val="15"/>
          <w:vertAlign w:val="baseline"/>
        </w:rPr>
        <w:t> </w:t>
      </w:r>
      <w:r>
        <w:rPr>
          <w:rFonts w:ascii="Georgia" w:hAnsi="Georgia"/>
          <w:i/>
          <w:spacing w:val="-5"/>
          <w:sz w:val="11"/>
          <w:vertAlign w:val="baseline"/>
        </w:rPr>
        <w:t>n</w:t>
      </w:r>
      <w:r>
        <w:rPr>
          <w:rFonts w:ascii="Klaudia" w:hAnsi="Klaudia"/>
          <w:i/>
          <w:spacing w:val="-5"/>
          <w:sz w:val="11"/>
          <w:vertAlign w:val="baseline"/>
        </w:rPr>
        <w:t>−</w:t>
      </w:r>
      <w:r>
        <w:rPr>
          <w:rFonts w:ascii="Georgia" w:hAnsi="Georgia"/>
          <w:i/>
          <w:spacing w:val="-5"/>
          <w:sz w:val="11"/>
          <w:vertAlign w:val="baseline"/>
        </w:rPr>
        <w:t>k</w:t>
      </w:r>
    </w:p>
    <w:p>
      <w:pPr>
        <w:spacing w:line="269" w:lineRule="exact" w:before="0"/>
        <w:ind w:left="108" w:right="0" w:firstLine="0"/>
        <w:jc w:val="left"/>
        <w:rPr>
          <w:i/>
          <w:sz w:val="21"/>
        </w:rPr>
      </w:pPr>
      <w:r>
        <w:rPr>
          <w:i/>
          <w:sz w:val="21"/>
        </w:rPr>
        <w:t>as</w:t>
      </w:r>
      <w:r>
        <w:rPr>
          <w:i/>
          <w:spacing w:val="5"/>
          <w:sz w:val="21"/>
        </w:rPr>
        <w:t> </w:t>
      </w:r>
      <w:r>
        <w:rPr>
          <w:i/>
          <w:sz w:val="21"/>
        </w:rPr>
        <w:t>the</w:t>
      </w:r>
      <w:r>
        <w:rPr>
          <w:i/>
          <w:spacing w:val="6"/>
          <w:sz w:val="21"/>
        </w:rPr>
        <w:t> </w:t>
      </w:r>
      <w:r>
        <w:rPr>
          <w:rFonts w:ascii="Liberation Serif"/>
          <w:i/>
          <w:sz w:val="21"/>
        </w:rPr>
        <w:t>k</w:t>
      </w:r>
      <w:r>
        <w:rPr>
          <w:i/>
          <w:sz w:val="21"/>
        </w:rPr>
        <w:t>-th</w:t>
      </w:r>
      <w:r>
        <w:rPr>
          <w:i/>
          <w:spacing w:val="6"/>
          <w:sz w:val="21"/>
        </w:rPr>
        <w:t> </w:t>
      </w:r>
      <w:r>
        <w:rPr>
          <w:i/>
          <w:sz w:val="21"/>
        </w:rPr>
        <w:t>enriching</w:t>
      </w:r>
      <w:r>
        <w:rPr>
          <w:i/>
          <w:spacing w:val="5"/>
          <w:sz w:val="21"/>
        </w:rPr>
        <w:t> </w:t>
      </w:r>
      <w:r>
        <w:rPr>
          <w:i/>
          <w:spacing w:val="-2"/>
          <w:sz w:val="21"/>
        </w:rPr>
        <w:t>category.</w:t>
      </w:r>
    </w:p>
    <w:p>
      <w:pPr>
        <w:pStyle w:val="BodyText"/>
        <w:spacing w:before="162"/>
        <w:ind w:left="426"/>
      </w:pPr>
      <w:r>
        <w:rPr/>
        <w:t>The</w:t>
      </w:r>
      <w:r>
        <w:rPr>
          <w:spacing w:val="-3"/>
        </w:rPr>
        <w:t> </w:t>
      </w:r>
      <w:r>
        <w:rPr/>
        <w:t>theory</w:t>
      </w:r>
      <w:r>
        <w:rPr>
          <w:spacing w:val="-1"/>
        </w:rPr>
        <w:t> </w:t>
      </w:r>
      <w:r>
        <w:rPr/>
        <w:t>of</w:t>
      </w:r>
      <w:r>
        <w:rPr>
          <w:spacing w:val="-1"/>
        </w:rPr>
        <w:t> </w:t>
      </w:r>
      <w:r>
        <w:rPr/>
        <w:t>such comonads</w:t>
      </w:r>
      <w:r>
        <w:rPr>
          <w:spacing w:val="-1"/>
        </w:rPr>
        <w:t> </w:t>
      </w:r>
      <w:r>
        <w:rPr/>
        <w:t>has</w:t>
      </w:r>
      <w:r>
        <w:rPr>
          <w:spacing w:val="-1"/>
        </w:rPr>
        <w:t> </w:t>
      </w:r>
      <w:r>
        <w:rPr/>
        <w:t>a</w:t>
      </w:r>
      <w:r>
        <w:rPr>
          <w:spacing w:val="-1"/>
        </w:rPr>
        <w:t> </w:t>
      </w:r>
      <w:r>
        <w:rPr/>
        <w:t>non-trivial </w:t>
      </w:r>
      <w:r>
        <w:rPr>
          <w:spacing w:val="-2"/>
        </w:rPr>
        <w:t>model.</w:t>
      </w:r>
    </w:p>
    <w:p>
      <w:pPr>
        <w:pStyle w:val="BodyText"/>
        <w:spacing w:line="194" w:lineRule="auto" w:before="174"/>
        <w:ind w:left="108" w:right="480" w:hanging="1"/>
        <w:jc w:val="both"/>
      </w:pPr>
      <w:bookmarkStart w:name="Modal Axioms and Effects" w:id="28"/>
      <w:bookmarkEnd w:id="28"/>
      <w:r>
        <w:rPr/>
      </w:r>
      <w:bookmarkStart w:name="_bookmark16" w:id="29"/>
      <w:bookmarkEnd w:id="29"/>
      <w:r>
        <w:rPr/>
      </w:r>
      <w:r>
        <w:rPr>
          <w:b/>
          <w:bCs/>
        </w:rPr>
        <w:t>Example 4.21 </w:t>
      </w:r>
      <w:r>
        <w:rPr/>
        <w:t>Letting </w:t>
      </w:r>
      <w:r>
        <w:rPr>
          <w:rFonts w:ascii="Liberation Serif" w:hAnsi="Liberation Serif" w:cs="Liberation Serif" w:eastAsia="Liberation Serif"/>
          <w:i/>
          <w:iCs/>
        </w:rPr>
        <w:t>A </w:t>
      </w:r>
      <w:r>
        <w:rPr/>
        <w:t>be a monoid object, (</w:t>
      </w:r>
      <w:r>
        <w:rPr>
          <w:rFonts w:ascii="TeX Gyre Pagella" w:hAnsi="TeX Gyre Pagella" w:cs="TeX Gyre Pagella" w:eastAsia="TeX Gyre Pagella"/>
          <w:i/>
          <w:iCs/>
        </w:rPr>
        <w:t>−</w:t>
      </w:r>
      <w:r>
        <w:rPr/>
        <w:t>)</w:t>
      </w:r>
      <w:r>
        <w:rPr>
          <w:rFonts w:ascii="Georgia" w:hAnsi="Georgia" w:cs="Georgia" w:eastAsia="Georgia"/>
          <w:i/>
          <w:iCs/>
          <w:vertAlign w:val="superscript"/>
        </w:rPr>
        <w:t>A</w:t>
      </w:r>
      <w:r>
        <w:rPr>
          <w:rFonts w:ascii="Georgia" w:hAnsi="Georgia" w:cs="Georgia" w:eastAsia="Georgia"/>
          <w:i/>
          <w:iCs/>
          <w:spacing w:val="40"/>
          <w:vertAlign w:val="baseline"/>
        </w:rPr>
        <w:t> </w:t>
      </w:r>
      <w:r>
        <w:rPr>
          <w:vertAlign w:val="baseline"/>
        </w:rPr>
        <w:t>forms a comonad that pre- </w:t>
      </w:r>
      <w:r>
        <w:rPr>
          <w:w w:val="110"/>
          <w:vertAlign w:val="baseline"/>
        </w:rPr>
        <w:t>serves</w:t>
      </w:r>
      <w:r>
        <w:rPr>
          <w:spacing w:val="-9"/>
          <w:w w:val="110"/>
          <w:vertAlign w:val="baseline"/>
        </w:rPr>
        <w:t> </w:t>
      </w:r>
      <w:r>
        <w:rPr>
          <w:w w:val="110"/>
          <w:vertAlign w:val="baseline"/>
        </w:rPr>
        <w:t>finite</w:t>
      </w:r>
      <w:r>
        <w:rPr>
          <w:spacing w:val="-9"/>
          <w:w w:val="110"/>
          <w:vertAlign w:val="baseline"/>
        </w:rPr>
        <w:t> </w:t>
      </w:r>
      <w:r>
        <w:rPr>
          <w:w w:val="110"/>
          <w:vertAlign w:val="baseline"/>
        </w:rPr>
        <w:t>products.</w:t>
      </w:r>
      <w:r>
        <w:rPr>
          <w:spacing w:val="40"/>
          <w:w w:val="110"/>
          <w:vertAlign w:val="baseline"/>
        </w:rPr>
        <w:t> </w:t>
      </w:r>
      <w:r>
        <w:rPr>
          <w:w w:val="110"/>
          <w:vertAlign w:val="baseline"/>
        </w:rPr>
        <w:t>Then</w:t>
      </w:r>
      <w:r>
        <w:rPr>
          <w:spacing w:val="-9"/>
          <w:w w:val="110"/>
          <w:vertAlign w:val="baseline"/>
        </w:rPr>
        <w:t> </w:t>
      </w:r>
      <w:r>
        <w:rPr>
          <w:w w:val="110"/>
          <w:vertAlign w:val="baseline"/>
        </w:rPr>
        <w:t>the</w:t>
      </w:r>
      <w:r>
        <w:rPr>
          <w:spacing w:val="-9"/>
          <w:w w:val="110"/>
          <w:vertAlign w:val="baseline"/>
        </w:rPr>
        <w:t> </w:t>
      </w:r>
      <w:r>
        <w:rPr>
          <w:w w:val="110"/>
          <w:vertAlign w:val="baseline"/>
        </w:rPr>
        <w:t>morphism</w:t>
      </w:r>
      <w:r>
        <w:rPr>
          <w:spacing w:val="-9"/>
          <w:w w:val="110"/>
          <w:vertAlign w:val="baseline"/>
        </w:rPr>
        <w:t> </w:t>
      </w:r>
      <w:r>
        <w:rPr>
          <w:w w:val="110"/>
          <w:vertAlign w:val="baseline"/>
        </w:rPr>
        <w:t>!</w:t>
      </w:r>
      <w:r>
        <w:rPr>
          <w:spacing w:val="-3"/>
          <w:w w:val="110"/>
          <w:vertAlign w:val="baseline"/>
        </w:rPr>
        <w:t> </w:t>
      </w:r>
      <w:r>
        <w:rPr>
          <w:w w:val="110"/>
          <w:vertAlign w:val="baseline"/>
        </w:rPr>
        <w:t>:</w:t>
      </w:r>
      <w:r>
        <w:rPr>
          <w:spacing w:val="-3"/>
          <w:w w:val="110"/>
          <w:vertAlign w:val="baseline"/>
        </w:rPr>
        <w:t> </w:t>
      </w:r>
      <w:r>
        <w:rPr>
          <w:rFonts w:ascii="Liberation Serif" w:hAnsi="Liberation Serif" w:cs="Liberation Serif" w:eastAsia="Liberation Serif"/>
          <w:i/>
          <w:iCs/>
          <w:w w:val="110"/>
          <w:vertAlign w:val="baseline"/>
        </w:rPr>
        <w:t>A</w:t>
      </w:r>
      <w:r>
        <w:rPr>
          <w:rFonts w:ascii="Liberation Serif" w:hAnsi="Liberation Serif" w:cs="Liberation Serif" w:eastAsia="Liberation Serif"/>
          <w:i/>
          <w:iCs/>
          <w:spacing w:val="16"/>
          <w:w w:val="110"/>
          <w:vertAlign w:val="baseline"/>
        </w:rPr>
        <w:t> </w:t>
      </w:r>
      <w:r>
        <w:rPr>
          <w:rFonts w:ascii="TeX Gyre Pagella" w:hAnsi="TeX Gyre Pagella" w:cs="TeX Gyre Pagella" w:eastAsia="TeX Gyre Pagella"/>
          <w:i/>
          <w:iCs/>
          <w:w w:val="110"/>
          <w:vertAlign w:val="baseline"/>
        </w:rPr>
        <w:t>→</w:t>
      </w:r>
      <w:r>
        <w:rPr>
          <w:rFonts w:ascii="TeX Gyre Pagella" w:hAnsi="TeX Gyre Pagella" w:cs="TeX Gyre Pagella" w:eastAsia="TeX Gyre Pagella"/>
          <w:i/>
          <w:iCs/>
          <w:spacing w:val="16"/>
          <w:w w:val="110"/>
          <w:vertAlign w:val="baseline"/>
        </w:rPr>
        <w:t> </w:t>
      </w:r>
      <w:r>
        <w:rPr>
          <w:w w:val="110"/>
          <w:vertAlign w:val="baseline"/>
        </w:rPr>
        <w:t>1</w:t>
      </w:r>
      <w:r>
        <w:rPr>
          <w:spacing w:val="-9"/>
          <w:w w:val="110"/>
          <w:vertAlign w:val="baseline"/>
        </w:rPr>
        <w:t> </w:t>
      </w:r>
      <w:r>
        <w:rPr>
          <w:w w:val="110"/>
          <w:vertAlign w:val="baseline"/>
        </w:rPr>
        <w:t>gives</w:t>
      </w:r>
      <w:r>
        <w:rPr>
          <w:spacing w:val="-9"/>
          <w:w w:val="110"/>
          <w:vertAlign w:val="baseline"/>
        </w:rPr>
        <w:t> </w:t>
      </w:r>
      <w:r>
        <w:rPr>
          <w:w w:val="110"/>
          <w:vertAlign w:val="baseline"/>
        </w:rPr>
        <w:t>rise</w:t>
      </w:r>
      <w:r>
        <w:rPr>
          <w:spacing w:val="-9"/>
          <w:w w:val="110"/>
          <w:vertAlign w:val="baseline"/>
        </w:rPr>
        <w:t> </w:t>
      </w:r>
      <w:r>
        <w:rPr>
          <w:w w:val="110"/>
          <w:vertAlign w:val="baseline"/>
        </w:rPr>
        <w:t>to</w:t>
      </w:r>
      <w:r>
        <w:rPr>
          <w:spacing w:val="-9"/>
          <w:w w:val="110"/>
          <w:vertAlign w:val="baseline"/>
        </w:rPr>
        <w:t> </w:t>
      </w:r>
      <w:r>
        <w:rPr>
          <w:w w:val="110"/>
          <w:vertAlign w:val="baseline"/>
        </w:rPr>
        <w:t>coalgebras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rFonts w:ascii="TeX Gyre Pagella" w:hAnsi="TeX Gyre Pagella" w:cs="TeX Gyre Pagella" w:eastAsia="TeX Gyre Pagella"/>
          <w:i/>
          <w:iCs/>
          <w:vertAlign w:val="baseline"/>
        </w:rPr>
        <w:t>→ </w:t>
      </w:r>
      <w:r>
        <w:rPr>
          <w:rFonts w:ascii="Liberation Serif" w:hAnsi="Liberation Serif" w:cs="Liberation Serif" w:eastAsia="Liberation Serif"/>
          <w:i/>
          <w:iCs/>
          <w:vertAlign w:val="baseline"/>
        </w:rPr>
        <w:t>X</w:t>
      </w:r>
      <w:r>
        <w:rPr>
          <w:rFonts w:ascii="Georgia" w:hAnsi="Georgia" w:cs="Georgia" w:eastAsia="Georgia"/>
          <w:i/>
          <w:iCs/>
          <w:vertAlign w:val="superscript"/>
        </w:rPr>
        <w:t>A</w:t>
      </w:r>
      <w:r>
        <w:rPr>
          <w:vertAlign w:val="baseline"/>
        </w:rPr>
        <w:t>, and a self-distributive law is given by the swapping </w:t>
      </w:r>
      <w:r>
        <w:rPr>
          <w:rFonts w:ascii="Liberation Serif" w:hAnsi="Liberation Serif" w:cs="Liberation Serif" w:eastAsia="Liberation Serif"/>
          <w:i/>
          <w:iCs/>
          <w:vertAlign w:val="baseline"/>
        </w:rPr>
        <w:t>σ</w:t>
      </w:r>
      <w:r>
        <w:rPr>
          <w:rFonts w:ascii="Liberation Serif" w:hAnsi="Liberation Serif" w:cs="Liberation Serif" w:eastAsia="Liberation Serif"/>
          <w:i/>
          <w:iCs/>
          <w:spacing w:val="30"/>
          <w:vertAlign w:val="baseline"/>
        </w:rPr>
        <w:t> </w:t>
      </w:r>
      <w:r>
        <w:rPr>
          <w:vertAlign w:val="baseline"/>
        </w:rPr>
        <w:t>= </w:t>
      </w:r>
      <w:r>
        <w:rPr>
          <w:rFonts w:ascii="TeX Gyre Pagella" w:hAnsi="TeX Gyre Pagella" w:cs="TeX Gyre Pagella" w:eastAsia="TeX Gyre Pagella"/>
          <w:i/>
          <w:iCs/>
          <w:vertAlign w:val="baseline"/>
        </w:rPr>
        <w:t>⟨</w:t>
      </w:r>
      <w:r>
        <w:rPr>
          <w:rFonts w:ascii="Liberation Serif" w:hAnsi="Liberation Serif" w:cs="Liberation Serif" w:eastAsia="Liberation Serif"/>
          <w:i/>
          <w:iCs/>
          <w:vertAlign w:val="baseline"/>
        </w:rPr>
        <w:t>π</w:t>
      </w:r>
      <w:r>
        <w:rPr>
          <w:rFonts w:ascii="LM Roman 8" w:hAnsi="LM Roman 8" w:cs="LM Roman 8" w:eastAsia="LM Roman 8"/>
          <w:vertAlign w:val="subscript"/>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π</w:t>
      </w:r>
      <w:r>
        <w:rPr>
          <w:rFonts w:ascii="LM Roman 8" w:hAnsi="LM Roman 8" w:cs="LM Roman 8" w:eastAsia="LM Roman 8"/>
          <w:vertAlign w:val="subscript"/>
        </w:rPr>
        <w:t>1</w:t>
      </w:r>
      <w:r>
        <w:rPr>
          <w:rFonts w:ascii="TeX Gyre Pagella" w:hAnsi="TeX Gyre Pagella" w:cs="TeX Gyre Pagella" w:eastAsia="TeX Gyre Pagella"/>
          <w:i/>
          <w:iCs/>
          <w:vertAlign w:val="baseline"/>
        </w:rPr>
        <w:t>⟩</w:t>
      </w:r>
      <w:r>
        <w:rPr>
          <w:vertAlign w:val="baseline"/>
        </w:rPr>
        <w:t>.</w:t>
      </w:r>
      <w:r>
        <w:rPr>
          <w:spacing w:val="40"/>
          <w:vertAlign w:val="baseline"/>
        </w:rPr>
        <w:t> </w:t>
      </w:r>
      <w:r>
        <w:rPr>
          <w:vertAlign w:val="baseline"/>
        </w:rPr>
        <w:t>The ad- ditive</w:t>
      </w:r>
      <w:r>
        <w:rPr>
          <w:spacing w:val="-18"/>
          <w:vertAlign w:val="baseline"/>
        </w:rPr>
        <w:t> </w:t>
      </w:r>
      <w:r>
        <w:rPr>
          <w:vertAlign w:val="baseline"/>
        </w:rPr>
        <w:t>monoid</w:t>
      </w:r>
      <w:r>
        <w:rPr>
          <w:spacing w:val="-17"/>
          <w:vertAlign w:val="baseline"/>
        </w:rPr>
        <w:t> </w:t>
      </w:r>
      <w:r>
        <w:rPr>
          <w:vertAlign w:val="baseline"/>
        </w:rPr>
        <w:t>over</w:t>
      </w:r>
      <w:r>
        <w:rPr>
          <w:spacing w:val="-18"/>
          <w:vertAlign w:val="baseline"/>
        </w:rPr>
        <w:t> </w:t>
      </w:r>
      <w:r>
        <w:rPr>
          <w:rFonts w:ascii="Times New Roman" w:hAnsi="Times New Roman" w:cs="Times New Roman" w:eastAsia="Times New Roman"/>
          <w:vertAlign w:val="baseline"/>
        </w:rPr>
        <w:t>N</w:t>
      </w:r>
      <w:r>
        <w:rPr>
          <w:rFonts w:ascii="Times New Roman" w:hAnsi="Times New Roman" w:cs="Times New Roman" w:eastAsia="Times New Roman"/>
          <w:spacing w:val="-2"/>
          <w:vertAlign w:val="baseline"/>
        </w:rPr>
        <w:t> </w:t>
      </w:r>
      <w:r>
        <w:rPr>
          <w:vertAlign w:val="baseline"/>
        </w:rPr>
        <w:t>in</w:t>
      </w:r>
      <w:r>
        <w:rPr>
          <w:spacing w:val="-16"/>
          <w:vertAlign w:val="baseline"/>
        </w:rPr>
        <w:t> </w:t>
      </w:r>
      <w:r>
        <w:rPr>
          <w:b/>
          <w:bCs/>
          <w:vertAlign w:val="baseline"/>
        </w:rPr>
        <w:t>Set</w:t>
      </w:r>
      <w:r>
        <w:rPr>
          <w:b/>
          <w:bCs/>
          <w:spacing w:val="-21"/>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typical</w:t>
      </w:r>
      <w:r>
        <w:rPr>
          <w:spacing w:val="-18"/>
          <w:vertAlign w:val="baseline"/>
        </w:rPr>
        <w:t> </w:t>
      </w:r>
      <w:r>
        <w:rPr>
          <w:vertAlign w:val="baseline"/>
        </w:rPr>
        <w:t>example,</w:t>
      </w:r>
      <w:r>
        <w:rPr>
          <w:spacing w:val="-13"/>
          <w:vertAlign w:val="baseline"/>
        </w:rPr>
        <w:t> </w:t>
      </w:r>
      <w:r>
        <w:rPr>
          <w:vertAlign w:val="baseline"/>
        </w:rPr>
        <w:t>which</w:t>
      </w:r>
      <w:r>
        <w:rPr>
          <w:spacing w:val="-18"/>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model</w:t>
      </w:r>
      <w:r>
        <w:rPr>
          <w:spacing w:val="-17"/>
          <w:vertAlign w:val="baseline"/>
        </w:rPr>
        <w:t> </w:t>
      </w:r>
      <w:r>
        <w:rPr>
          <w:vertAlign w:val="baseline"/>
        </w:rPr>
        <w:t>for</w:t>
      </w:r>
      <w:r>
        <w:rPr>
          <w:spacing w:val="-18"/>
          <w:vertAlign w:val="baseline"/>
        </w:rPr>
        <w:t> </w:t>
      </w:r>
      <w:r>
        <w:rPr>
          <w:vertAlign w:val="baseline"/>
        </w:rPr>
        <w:t>the</w:t>
      </w:r>
      <w:r>
        <w:rPr>
          <w:spacing w:val="-16"/>
          <w:vertAlign w:val="baseline"/>
        </w:rPr>
        <w:t> </w:t>
      </w:r>
      <w:r>
        <w:rPr>
          <w:vertAlign w:val="baseline"/>
        </w:rPr>
        <w:t>comonadic framework of stream programming.</w:t>
      </w:r>
    </w:p>
    <w:p>
      <w:pPr>
        <w:pStyle w:val="BodyText"/>
        <w:spacing w:before="32"/>
      </w:pPr>
    </w:p>
    <w:p>
      <w:pPr>
        <w:pStyle w:val="Heading1"/>
        <w:numPr>
          <w:ilvl w:val="0"/>
          <w:numId w:val="1"/>
        </w:numPr>
        <w:tabs>
          <w:tab w:pos="578" w:val="left" w:leader="none"/>
        </w:tabs>
        <w:spacing w:line="240" w:lineRule="auto" w:before="0" w:after="0"/>
        <w:ind w:left="578" w:right="0" w:hanging="470"/>
        <w:jc w:val="left"/>
      </w:pPr>
      <w:bookmarkStart w:name="LTL Next Modality" w:id="30"/>
      <w:bookmarkEnd w:id="30"/>
      <w:r>
        <w:rPr>
          <w:b w:val="0"/>
        </w:rPr>
      </w:r>
      <w:r>
        <w:rPr/>
        <w:t>Modal</w:t>
      </w:r>
      <w:r>
        <w:rPr>
          <w:spacing w:val="-7"/>
        </w:rPr>
        <w:t> </w:t>
      </w:r>
      <w:r>
        <w:rPr/>
        <w:t>Axioms</w:t>
      </w:r>
      <w:r>
        <w:rPr>
          <w:spacing w:val="-7"/>
        </w:rPr>
        <w:t> </w:t>
      </w:r>
      <w:r>
        <w:rPr/>
        <w:t>and</w:t>
      </w:r>
      <w:r>
        <w:rPr>
          <w:spacing w:val="-7"/>
        </w:rPr>
        <w:t> </w:t>
      </w:r>
      <w:r>
        <w:rPr>
          <w:spacing w:val="-2"/>
        </w:rPr>
        <w:t>Effects</w:t>
      </w:r>
    </w:p>
    <w:p>
      <w:pPr>
        <w:pStyle w:val="BodyText"/>
        <w:spacing w:line="216" w:lineRule="auto" w:before="188"/>
        <w:ind w:left="108" w:right="481"/>
        <w:jc w:val="both"/>
      </w:pPr>
      <w:r>
        <w:rPr/>
        <w:t>In</w:t>
      </w:r>
      <w:r>
        <w:rPr>
          <w:spacing w:val="-3"/>
        </w:rPr>
        <w:t> </w:t>
      </w:r>
      <w:r>
        <w:rPr/>
        <w:t>this</w:t>
      </w:r>
      <w:r>
        <w:rPr>
          <w:spacing w:val="-3"/>
        </w:rPr>
        <w:t> </w:t>
      </w:r>
      <w:r>
        <w:rPr/>
        <w:t>section,</w:t>
      </w:r>
      <w:r>
        <w:rPr>
          <w:spacing w:val="-3"/>
        </w:rPr>
        <w:t> </w:t>
      </w:r>
      <w:r>
        <w:rPr/>
        <w:t>we</w:t>
      </w:r>
      <w:r>
        <w:rPr>
          <w:spacing w:val="-3"/>
        </w:rPr>
        <w:t> </w:t>
      </w:r>
      <w:r>
        <w:rPr/>
        <w:t>show</w:t>
      </w:r>
      <w:r>
        <w:rPr>
          <w:spacing w:val="-3"/>
        </w:rPr>
        <w:t> </w:t>
      </w:r>
      <w:r>
        <w:rPr/>
        <w:t>and</w:t>
      </w:r>
      <w:r>
        <w:rPr>
          <w:spacing w:val="-3"/>
        </w:rPr>
        <w:t> </w:t>
      </w:r>
      <w:r>
        <w:rPr/>
        <w:t>discuss</w:t>
      </w:r>
      <w:r>
        <w:rPr>
          <w:spacing w:val="-3"/>
        </w:rPr>
        <w:t> </w:t>
      </w:r>
      <w:r>
        <w:rPr/>
        <w:t>various</w:t>
      </w:r>
      <w:r>
        <w:rPr>
          <w:spacing w:val="-3"/>
        </w:rPr>
        <w:t> </w:t>
      </w:r>
      <w:r>
        <w:rPr/>
        <w:t>instances</w:t>
      </w:r>
      <w:r>
        <w:rPr>
          <w:spacing w:val="-3"/>
        </w:rPr>
        <w:t> </w:t>
      </w:r>
      <w:r>
        <w:rPr/>
        <w:t>of</w:t>
      </w:r>
      <w:r>
        <w:rPr>
          <w:spacing w:val="-3"/>
        </w:rPr>
        <w:t> </w:t>
      </w:r>
      <w:r>
        <w:rPr/>
        <w:t>the</w:t>
      </w:r>
      <w:r>
        <w:rPr>
          <w:spacing w:val="-3"/>
        </w:rPr>
        <w:t> </w:t>
      </w:r>
      <w:r>
        <w:rPr/>
        <w:t>change-of-base</w:t>
      </w:r>
      <w:r>
        <w:rPr>
          <w:spacing w:val="-3"/>
        </w:rPr>
        <w:t> </w:t>
      </w:r>
      <w:r>
        <w:rPr/>
        <w:t>seman- </w:t>
      </w:r>
      <w:r>
        <w:rPr>
          <w:spacing w:val="-2"/>
        </w:rPr>
        <w:t>tics.</w:t>
      </w:r>
    </w:p>
    <w:p>
      <w:pPr>
        <w:pStyle w:val="BodyText"/>
        <w:spacing w:before="38"/>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LTL</w:t>
      </w:r>
      <w:r>
        <w:rPr>
          <w:rFonts w:ascii="LM Roman 10"/>
          <w:i/>
          <w:spacing w:val="-9"/>
          <w:sz w:val="21"/>
        </w:rPr>
        <w:t> </w:t>
      </w:r>
      <w:r>
        <w:rPr>
          <w:rFonts w:ascii="LM Roman 10"/>
          <w:i/>
          <w:sz w:val="21"/>
        </w:rPr>
        <w:t>Next</w:t>
      </w:r>
      <w:r>
        <w:rPr>
          <w:rFonts w:ascii="LM Roman 10"/>
          <w:i/>
          <w:spacing w:val="-8"/>
          <w:sz w:val="21"/>
        </w:rPr>
        <w:t> </w:t>
      </w:r>
      <w:r>
        <w:rPr>
          <w:rFonts w:ascii="LM Roman 10"/>
          <w:i/>
          <w:spacing w:val="-2"/>
          <w:sz w:val="21"/>
        </w:rPr>
        <w:t>Modality</w:t>
      </w:r>
    </w:p>
    <w:p>
      <w:pPr>
        <w:pStyle w:val="BodyText"/>
        <w:spacing w:line="206" w:lineRule="auto" w:before="153"/>
        <w:ind w:left="108" w:right="481"/>
        <w:jc w:val="both"/>
      </w:pPr>
      <w:r>
        <w:rPr/>
        <w:t>Full and faithful cartesian closed functors are known to give a complete semantics for </w:t>
      </w:r>
      <w:r>
        <w:rPr>
          <w:rFonts w:ascii="Liberation Serif" w:hAnsi="Liberation Serif"/>
          <w:i/>
        </w:rPr>
        <w:t>λ</w:t>
      </w:r>
      <w:r>
        <w:rPr>
          <w:rFonts w:ascii="TeX Gyre Pagella" w:hAnsi="TeX Gyre Pagella"/>
          <w:i/>
          <w:vertAlign w:val="superscript"/>
        </w:rPr>
        <w:t>⃝</w:t>
      </w:r>
      <w:r>
        <w:rPr>
          <w:vertAlign w:val="baseline"/>
        </w:rPr>
        <w:t>, which corresponds to the “next” fragment of intuitionistic linear temporal logic</w:t>
      </w:r>
      <w:r>
        <w:rPr>
          <w:spacing w:val="-1"/>
          <w:vertAlign w:val="baseline"/>
        </w:rPr>
        <w:t> </w:t>
      </w:r>
      <w:r>
        <w:rPr>
          <w:vertAlign w:val="baseline"/>
        </w:rPr>
        <w:t>(LTL)</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sense</w:t>
      </w:r>
      <w:r>
        <w:rPr>
          <w:spacing w:val="-1"/>
          <w:vertAlign w:val="baseline"/>
        </w:rPr>
        <w:t> </w:t>
      </w:r>
      <w:r>
        <w:rPr>
          <w:vertAlign w:val="baseline"/>
        </w:rPr>
        <w:t>of</w:t>
      </w:r>
      <w:r>
        <w:rPr>
          <w:spacing w:val="-1"/>
          <w:vertAlign w:val="baseline"/>
        </w:rPr>
        <w:t> </w:t>
      </w:r>
      <w:r>
        <w:rPr>
          <w:vertAlign w:val="baseline"/>
        </w:rPr>
        <w:t>Curry-Howard</w:t>
      </w:r>
      <w:r>
        <w:rPr>
          <w:spacing w:val="-2"/>
          <w:vertAlign w:val="baseline"/>
        </w:rPr>
        <w:t> </w:t>
      </w:r>
      <w:r>
        <w:rPr>
          <w:vertAlign w:val="baseline"/>
        </w:rPr>
        <w:t>[</w:t>
      </w:r>
      <w:hyperlink w:history="true" w:anchor="_bookmark34">
        <w:r>
          <w:rPr>
            <w:color w:val="0080AC"/>
            <w:vertAlign w:val="baseline"/>
          </w:rPr>
          <w:t>15,</w:t>
        </w:r>
      </w:hyperlink>
      <w:hyperlink w:history="true" w:anchor="_bookmark24">
        <w:r>
          <w:rPr>
            <w:color w:val="0080AC"/>
            <w:vertAlign w:val="baseline"/>
          </w:rPr>
          <w:t>5</w:t>
        </w:r>
      </w:hyperlink>
      <w:r>
        <w:rPr>
          <w:color w:val="0080AC"/>
          <w:vertAlign w:val="baseline"/>
        </w:rPr>
        <w:t>]</w:t>
      </w:r>
      <w:r>
        <w:rPr>
          <w:vertAlign w:val="baseline"/>
        </w:rPr>
        <w:t>. However,</w:t>
      </w:r>
      <w:r>
        <w:rPr>
          <w:spacing w:val="-1"/>
          <w:vertAlign w:val="baseline"/>
        </w:rPr>
        <w:t> </w:t>
      </w:r>
      <w:r>
        <w:rPr>
          <w:vertAlign w:val="baseline"/>
        </w:rPr>
        <w:t>the</w:t>
      </w:r>
      <w:r>
        <w:rPr>
          <w:spacing w:val="-1"/>
          <w:vertAlign w:val="baseline"/>
        </w:rPr>
        <w:t> </w:t>
      </w:r>
      <w:r>
        <w:rPr>
          <w:vertAlign w:val="baseline"/>
        </w:rPr>
        <w:t>requirement</w:t>
      </w:r>
      <w:r>
        <w:rPr>
          <w:spacing w:val="-1"/>
          <w:vertAlign w:val="baseline"/>
        </w:rPr>
        <w:t> </w:t>
      </w:r>
      <w:r>
        <w:rPr>
          <w:vertAlign w:val="baseline"/>
        </w:rPr>
        <w:t>for</w:t>
      </w:r>
      <w:r>
        <w:rPr>
          <w:spacing w:val="-1"/>
          <w:vertAlign w:val="baseline"/>
        </w:rPr>
        <w:t> </w:t>
      </w:r>
      <w:r>
        <w:rPr>
          <w:vertAlign w:val="baseline"/>
        </w:rPr>
        <w:t>full faithfulness</w:t>
      </w:r>
      <w:r>
        <w:rPr>
          <w:spacing w:val="-18"/>
          <w:vertAlign w:val="baseline"/>
        </w:rPr>
        <w:t> </w:t>
      </w:r>
      <w:r>
        <w:rPr>
          <w:vertAlign w:val="baseline"/>
        </w:rPr>
        <w:t>seems</w:t>
      </w:r>
      <w:r>
        <w:rPr>
          <w:spacing w:val="-17"/>
          <w:vertAlign w:val="baseline"/>
        </w:rPr>
        <w:t> </w:t>
      </w:r>
      <w:r>
        <w:rPr>
          <w:vertAlign w:val="baseline"/>
        </w:rPr>
        <w:t>weird</w:t>
      </w:r>
      <w:r>
        <w:rPr>
          <w:spacing w:val="-18"/>
          <w:vertAlign w:val="baseline"/>
        </w:rPr>
        <w:t> </w:t>
      </w:r>
      <w:r>
        <w:rPr>
          <w:vertAlign w:val="baseline"/>
        </w:rPr>
        <w:t>to</w:t>
      </w:r>
      <w:r>
        <w:rPr>
          <w:spacing w:val="-17"/>
          <w:vertAlign w:val="baseline"/>
        </w:rPr>
        <w:t> </w:t>
      </w:r>
      <w:r>
        <w:rPr>
          <w:vertAlign w:val="baseline"/>
        </w:rPr>
        <w:t>us</w:t>
      </w:r>
      <w:r>
        <w:rPr>
          <w:spacing w:val="-18"/>
          <w:vertAlign w:val="baseline"/>
        </w:rPr>
        <w:t> </w:t>
      </w:r>
      <w:r>
        <w:rPr>
          <w:vertAlign w:val="baseline"/>
        </w:rPr>
        <w:t>because</w:t>
      </w:r>
      <w:r>
        <w:rPr>
          <w:spacing w:val="-17"/>
          <w:vertAlign w:val="baseline"/>
        </w:rPr>
        <w:t> </w:t>
      </w:r>
      <w:r>
        <w:rPr>
          <w:vertAlign w:val="baseline"/>
        </w:rPr>
        <w:t>the</w:t>
      </w:r>
      <w:r>
        <w:rPr>
          <w:spacing w:val="-18"/>
          <w:vertAlign w:val="baseline"/>
        </w:rPr>
        <w:t> </w:t>
      </w:r>
      <w:r>
        <w:rPr>
          <w:vertAlign w:val="baseline"/>
        </w:rPr>
        <w:t>next</w:t>
      </w:r>
      <w:r>
        <w:rPr>
          <w:spacing w:val="-17"/>
          <w:vertAlign w:val="baseline"/>
        </w:rPr>
        <w:t> </w:t>
      </w:r>
      <w:r>
        <w:rPr>
          <w:vertAlign w:val="baseline"/>
        </w:rPr>
        <w:t>operator</w:t>
      </w:r>
      <w:r>
        <w:rPr>
          <w:spacing w:val="-18"/>
          <w:vertAlign w:val="baseline"/>
        </w:rPr>
        <w:t> </w:t>
      </w:r>
      <w:r>
        <w:rPr>
          <w:vertAlign w:val="baseline"/>
        </w:rPr>
        <w:t>is</w:t>
      </w:r>
      <w:r>
        <w:rPr>
          <w:spacing w:val="-17"/>
          <w:vertAlign w:val="baseline"/>
        </w:rPr>
        <w:t> </w:t>
      </w:r>
      <w:r>
        <w:rPr>
          <w:vertAlign w:val="baseline"/>
        </w:rPr>
        <w:t>known</w:t>
      </w:r>
      <w:r>
        <w:rPr>
          <w:spacing w:val="-18"/>
          <w:vertAlign w:val="baseline"/>
        </w:rPr>
        <w:t> </w:t>
      </w:r>
      <w:r>
        <w:rPr>
          <w:vertAlign w:val="baseline"/>
        </w:rPr>
        <w:t>to</w:t>
      </w:r>
      <w:r>
        <w:rPr>
          <w:spacing w:val="-17"/>
          <w:vertAlign w:val="baseline"/>
        </w:rPr>
        <w:t> </w:t>
      </w:r>
      <w:r>
        <w:rPr>
          <w:vertAlign w:val="baseline"/>
        </w:rPr>
        <w:t>be</w:t>
      </w:r>
      <w:r>
        <w:rPr>
          <w:spacing w:val="-18"/>
          <w:vertAlign w:val="baseline"/>
        </w:rPr>
        <w:t> </w:t>
      </w:r>
      <w:r>
        <w:rPr>
          <w:vertAlign w:val="baseline"/>
        </w:rPr>
        <w:t>characterized by the following additional axiom scheme </w:t>
      </w:r>
      <w:r>
        <w:rPr>
          <w:color w:val="0080AC"/>
          <w:vertAlign w:val="baseline"/>
        </w:rPr>
        <w:t>[</w:t>
      </w:r>
      <w:hyperlink w:history="true" w:anchor="_bookmark53">
        <w:r>
          <w:rPr>
            <w:color w:val="0080AC"/>
            <w:vertAlign w:val="baseline"/>
          </w:rPr>
          <w:t>34</w:t>
        </w:r>
      </w:hyperlink>
      <w:r>
        <w:rPr>
          <w:color w:val="0080AC"/>
          <w:vertAlign w:val="baseline"/>
        </w:rPr>
        <w:t>]</w:t>
      </w:r>
      <w:r>
        <w:rPr>
          <w:vertAlign w:val="baseline"/>
        </w:rPr>
        <w:t>:</w:t>
      </w:r>
    </w:p>
    <w:p>
      <w:pPr>
        <w:spacing w:before="225"/>
        <w:ind w:left="0" w:right="372" w:firstLine="0"/>
        <w:jc w:val="center"/>
        <w:rPr>
          <w:rFonts w:ascii="Liberation Serif" w:hAnsi="Liberation Serif"/>
          <w:i/>
          <w:sz w:val="21"/>
        </w:rPr>
      </w:pPr>
      <w:r>
        <w:rPr>
          <w:w w:val="110"/>
          <w:sz w:val="21"/>
        </w:rPr>
        <w:t>(</w:t>
      </w:r>
      <w:r>
        <w:rPr>
          <w:rFonts w:ascii="TeX Gyre Pagella" w:hAnsi="TeX Gyre Pagella"/>
          <w:i/>
          <w:w w:val="110"/>
          <w:sz w:val="21"/>
        </w:rPr>
        <w:t>⃝</w:t>
      </w:r>
      <w:r>
        <w:rPr>
          <w:rFonts w:ascii="Liberation Serif" w:hAnsi="Liberation Serif"/>
          <w:i/>
          <w:w w:val="110"/>
          <w:sz w:val="21"/>
        </w:rPr>
        <w:t>A</w:t>
      </w:r>
      <w:r>
        <w:rPr>
          <w:rFonts w:ascii="Liberation Serif" w:hAnsi="Liberation Serif"/>
          <w:i/>
          <w:spacing w:val="6"/>
          <w:w w:val="110"/>
          <w:sz w:val="21"/>
        </w:rPr>
        <w:t> </w:t>
      </w:r>
      <w:r>
        <w:rPr>
          <w:rFonts w:ascii="TeX Gyre Pagella" w:hAnsi="TeX Gyre Pagella"/>
          <w:i/>
          <w:w w:val="110"/>
          <w:sz w:val="21"/>
        </w:rPr>
        <w:t>→</w:t>
      </w:r>
      <w:r>
        <w:rPr>
          <w:rFonts w:ascii="TeX Gyre Pagella" w:hAnsi="TeX Gyre Pagella"/>
          <w:i/>
          <w:spacing w:val="6"/>
          <w:w w:val="110"/>
          <w:sz w:val="21"/>
        </w:rPr>
        <w:t> </w:t>
      </w:r>
      <w:r>
        <w:rPr>
          <w:rFonts w:ascii="TeX Gyre Pagella" w:hAnsi="TeX Gyre Pagella"/>
          <w:i/>
          <w:w w:val="110"/>
          <w:sz w:val="21"/>
        </w:rPr>
        <w:t>⃝</w:t>
      </w:r>
      <w:r>
        <w:rPr>
          <w:rFonts w:ascii="Liberation Serif" w:hAnsi="Liberation Serif"/>
          <w:i/>
          <w:w w:val="110"/>
          <w:sz w:val="21"/>
        </w:rPr>
        <w:t>B</w:t>
      </w:r>
      <w:r>
        <w:rPr>
          <w:w w:val="110"/>
          <w:sz w:val="21"/>
        </w:rPr>
        <w:t>)</w:t>
      </w:r>
      <w:r>
        <w:rPr>
          <w:spacing w:val="-13"/>
          <w:w w:val="110"/>
          <w:sz w:val="21"/>
        </w:rPr>
        <w:t> </w:t>
      </w:r>
      <w:r>
        <w:rPr>
          <w:rFonts w:ascii="TeX Gyre Pagella" w:hAnsi="TeX Gyre Pagella"/>
          <w:i/>
          <w:w w:val="110"/>
          <w:sz w:val="21"/>
        </w:rPr>
        <w:t>→</w:t>
      </w:r>
      <w:r>
        <w:rPr>
          <w:rFonts w:ascii="TeX Gyre Pagella" w:hAnsi="TeX Gyre Pagella"/>
          <w:i/>
          <w:spacing w:val="6"/>
          <w:w w:val="110"/>
          <w:sz w:val="21"/>
        </w:rPr>
        <w:t> </w:t>
      </w:r>
      <w:r>
        <w:rPr>
          <w:rFonts w:ascii="TeX Gyre Pagella" w:hAnsi="TeX Gyre Pagella"/>
          <w:i/>
          <w:w w:val="110"/>
          <w:sz w:val="21"/>
        </w:rPr>
        <w:t>⃝</w:t>
      </w:r>
      <w:r>
        <w:rPr>
          <w:w w:val="110"/>
          <w:sz w:val="21"/>
        </w:rPr>
        <w:t>(</w:t>
      </w:r>
      <w:r>
        <w:rPr>
          <w:rFonts w:ascii="Liberation Serif" w:hAnsi="Liberation Serif"/>
          <w:i/>
          <w:w w:val="110"/>
          <w:sz w:val="21"/>
        </w:rPr>
        <w:t>A</w:t>
      </w:r>
      <w:r>
        <w:rPr>
          <w:rFonts w:ascii="Liberation Serif" w:hAnsi="Liberation Serif"/>
          <w:i/>
          <w:spacing w:val="6"/>
          <w:w w:val="110"/>
          <w:sz w:val="21"/>
        </w:rPr>
        <w:t> </w:t>
      </w:r>
      <w:r>
        <w:rPr>
          <w:rFonts w:ascii="TeX Gyre Pagella" w:hAnsi="TeX Gyre Pagella"/>
          <w:i/>
          <w:w w:val="110"/>
          <w:sz w:val="21"/>
        </w:rPr>
        <w:t>→</w:t>
      </w:r>
      <w:r>
        <w:rPr>
          <w:rFonts w:ascii="TeX Gyre Pagella" w:hAnsi="TeX Gyre Pagella"/>
          <w:i/>
          <w:spacing w:val="7"/>
          <w:w w:val="110"/>
          <w:sz w:val="21"/>
        </w:rPr>
        <w:t> </w:t>
      </w:r>
      <w:r>
        <w:rPr>
          <w:rFonts w:ascii="Liberation Serif" w:hAnsi="Liberation Serif"/>
          <w:i/>
          <w:spacing w:val="-5"/>
          <w:w w:val="110"/>
          <w:sz w:val="21"/>
        </w:rPr>
        <w:t>B</w:t>
      </w:r>
      <w:r>
        <w:rPr>
          <w:spacing w:val="-5"/>
          <w:w w:val="110"/>
          <w:sz w:val="21"/>
        </w:rPr>
        <w:t>)</w:t>
      </w:r>
      <w:r>
        <w:rPr>
          <w:rFonts w:ascii="Liberation Serif" w:hAnsi="Liberation Serif"/>
          <w:i/>
          <w:spacing w:val="-5"/>
          <w:w w:val="110"/>
          <w:sz w:val="21"/>
        </w:rPr>
        <w:t>,</w:t>
      </w:r>
    </w:p>
    <w:p>
      <w:pPr>
        <w:spacing w:after="0"/>
        <w:jc w:val="center"/>
        <w:rPr>
          <w:rFonts w:ascii="Liberation Serif" w:hAnsi="Liberation Serif"/>
          <w:sz w:val="21"/>
        </w:rPr>
        <w:sectPr>
          <w:pgSz w:w="9360" w:h="13610"/>
          <w:pgMar w:header="860" w:footer="0" w:top="1060" w:bottom="280" w:left="680" w:right="420"/>
        </w:sectPr>
      </w:pPr>
    </w:p>
    <w:p>
      <w:pPr>
        <w:pStyle w:val="BodyText"/>
        <w:spacing w:line="206" w:lineRule="auto" w:before="125"/>
        <w:ind w:left="221" w:right="367"/>
        <w:jc w:val="both"/>
      </w:pPr>
      <w:r>
        <w:rPr/>
        <w:t>which seems to assert closedness of the functor </w:t>
      </w:r>
      <w:r>
        <w:rPr>
          <w:rFonts w:ascii="TeX Gyre Pagella" w:hAnsi="TeX Gyre Pagella"/>
          <w:i/>
        </w:rPr>
        <w:t>⃝</w:t>
      </w:r>
      <w:r>
        <w:rPr/>
        <w:t>, not requiring the full faithfulness. The following theorem reveals that full faithfulness, in fact, requires normality of the cartesian closed functor.</w:t>
      </w:r>
    </w:p>
    <w:p>
      <w:pPr>
        <w:spacing w:line="187" w:lineRule="auto" w:before="178"/>
        <w:ind w:left="221" w:right="367" w:hanging="1"/>
        <w:jc w:val="both"/>
        <w:rPr>
          <w:i/>
          <w:sz w:val="21"/>
        </w:rPr>
      </w:pPr>
      <w:r>
        <w:rPr>
          <w:b/>
          <w:w w:val="105"/>
          <w:sz w:val="21"/>
        </w:rPr>
        <w:t>Theorem</w:t>
      </w:r>
      <w:r>
        <w:rPr>
          <w:b/>
          <w:spacing w:val="-11"/>
          <w:w w:val="105"/>
          <w:sz w:val="21"/>
        </w:rPr>
        <w:t> </w:t>
      </w:r>
      <w:r>
        <w:rPr>
          <w:b/>
          <w:w w:val="105"/>
          <w:sz w:val="21"/>
        </w:rPr>
        <w:t>5.1 </w:t>
      </w:r>
      <w:r>
        <w:rPr>
          <w:i/>
          <w:w w:val="105"/>
          <w:sz w:val="21"/>
        </w:rPr>
        <w:t>Assume given a cartesian monoidal functor </w:t>
      </w:r>
      <w:r>
        <w:rPr>
          <w:rFonts w:ascii="TeX Gyre Pagella" w:hAnsi="TeX Gyre Pagella"/>
          <w:i/>
          <w:w w:val="105"/>
          <w:sz w:val="21"/>
        </w:rPr>
        <w:t>⃝</w:t>
      </w:r>
      <w:r>
        <w:rPr>
          <w:rFonts w:ascii="TeX Gyre Pagella" w:hAnsi="TeX Gyre Pagella"/>
          <w:i/>
          <w:w w:val="105"/>
          <w:sz w:val="21"/>
        </w:rPr>
        <w:t> </w:t>
      </w:r>
      <w:r>
        <w:rPr>
          <w:w w:val="105"/>
          <w:sz w:val="21"/>
        </w:rPr>
        <w:t>: </w:t>
      </w:r>
      <w:r>
        <w:rPr>
          <w:rFonts w:ascii="TeX Gyre Pagella" w:hAnsi="TeX Gyre Pagella"/>
          <w:i/>
          <w:w w:val="105"/>
          <w:sz w:val="21"/>
        </w:rPr>
        <w:t>V</w:t>
      </w:r>
      <w:r>
        <w:rPr>
          <w:rFonts w:ascii="TeX Gyre Pagella" w:hAnsi="TeX Gyre Pagella"/>
          <w:i/>
          <w:spacing w:val="40"/>
          <w:w w:val="105"/>
          <w:sz w:val="21"/>
        </w:rPr>
        <w:t> </w:t>
      </w:r>
      <w:r>
        <w:rPr>
          <w:rFonts w:ascii="TeX Gyre Pagella" w:hAnsi="TeX Gyre Pagella"/>
          <w:i/>
          <w:w w:val="105"/>
          <w:sz w:val="21"/>
        </w:rPr>
        <w:t>→</w:t>
      </w:r>
      <w:r>
        <w:rPr>
          <w:rFonts w:ascii="TeX Gyre Pagella" w:hAnsi="TeX Gyre Pagella"/>
          <w:i/>
          <w:w w:val="105"/>
          <w:sz w:val="21"/>
        </w:rPr>
        <w:t> W</w:t>
      </w:r>
      <w:r>
        <w:rPr>
          <w:rFonts w:ascii="TeX Gyre Pagella" w:hAnsi="TeX Gyre Pagella"/>
          <w:i/>
          <w:spacing w:val="40"/>
          <w:w w:val="105"/>
          <w:sz w:val="21"/>
        </w:rPr>
        <w:t> </w:t>
      </w:r>
      <w:r>
        <w:rPr>
          <w:i/>
          <w:w w:val="105"/>
          <w:sz w:val="21"/>
        </w:rPr>
        <w:t>between</w:t>
      </w:r>
      <w:r>
        <w:rPr>
          <w:i/>
          <w:w w:val="105"/>
          <w:sz w:val="21"/>
        </w:rPr>
        <w:t> cartesian closed categories.</w:t>
      </w:r>
      <w:r>
        <w:rPr>
          <w:i/>
          <w:spacing w:val="40"/>
          <w:w w:val="105"/>
          <w:sz w:val="21"/>
        </w:rPr>
        <w:t> </w:t>
      </w:r>
      <w:r>
        <w:rPr>
          <w:rFonts w:ascii="TeX Gyre Pagella" w:hAnsi="TeX Gyre Pagella"/>
          <w:i/>
          <w:w w:val="105"/>
          <w:sz w:val="21"/>
        </w:rPr>
        <w:t>⃝</w:t>
      </w:r>
      <w:r>
        <w:rPr>
          <w:rFonts w:ascii="TeX Gyre Pagella" w:hAnsi="TeX Gyre Pagella"/>
          <w:i/>
          <w:w w:val="105"/>
          <w:sz w:val="21"/>
        </w:rPr>
        <w:t> </w:t>
      </w:r>
      <w:r>
        <w:rPr>
          <w:i/>
          <w:w w:val="105"/>
          <w:sz w:val="21"/>
        </w:rPr>
        <w:t>is full and faithful if and only if </w:t>
      </w:r>
      <w:r>
        <w:rPr>
          <w:rFonts w:ascii="TeX Gyre Pagella" w:hAnsi="TeX Gyre Pagella"/>
          <w:i/>
          <w:w w:val="105"/>
          <w:sz w:val="21"/>
        </w:rPr>
        <w:t>⃝</w:t>
      </w:r>
      <w:r>
        <w:rPr>
          <w:rFonts w:ascii="TeX Gyre Pagella" w:hAnsi="TeX Gyre Pagella"/>
          <w:i/>
          <w:w w:val="105"/>
          <w:sz w:val="21"/>
        </w:rPr>
        <w:t> </w:t>
      </w:r>
      <w:r>
        <w:rPr>
          <w:i/>
          <w:w w:val="105"/>
          <w:sz w:val="21"/>
        </w:rPr>
        <w:t>is normal and</w:t>
      </w:r>
      <w:r>
        <w:rPr>
          <w:i/>
          <w:w w:val="105"/>
          <w:sz w:val="21"/>
        </w:rPr>
        <w:t> strong closed, i.e., </w:t>
      </w:r>
      <w:r>
        <w:rPr>
          <w:rFonts w:ascii="TeX Gyre Pagella" w:hAnsi="TeX Gyre Pagella"/>
          <w:i/>
          <w:spacing w:val="-184"/>
          <w:w w:val="72"/>
          <w:sz w:val="21"/>
        </w:rPr>
        <w:t>⃝</w:t>
      </w:r>
      <w:r>
        <w:rPr>
          <w:rFonts w:ascii="Times New Roman" w:hAnsi="Times New Roman"/>
          <w:spacing w:val="-181"/>
          <w:w w:val="544"/>
          <w:position w:val="5"/>
          <w:sz w:val="21"/>
        </w:rPr>
        <w:t>˜</w:t>
      </w:r>
      <w:r>
        <w:rPr>
          <w:w w:val="72"/>
          <w:sz w:val="21"/>
        </w:rPr>
        <w:t>ev</w:t>
      </w:r>
      <w:r>
        <w:rPr>
          <w:spacing w:val="-59"/>
          <w:w w:val="190"/>
          <w:sz w:val="21"/>
        </w:rPr>
        <w:t> </w:t>
      </w:r>
      <w:r>
        <w:rPr>
          <w:w w:val="105"/>
          <w:sz w:val="21"/>
        </w:rPr>
        <w:t>:</w:t>
      </w:r>
      <w:r>
        <w:rPr>
          <w:spacing w:val="-3"/>
          <w:w w:val="105"/>
          <w:sz w:val="21"/>
        </w:rPr>
        <w:t> </w:t>
      </w:r>
      <w:r>
        <w:rPr>
          <w:rFonts w:ascii="TeX Gyre Pagella" w:hAnsi="TeX Gyre Pagella"/>
          <w:i/>
          <w:w w:val="105"/>
          <w:sz w:val="21"/>
        </w:rPr>
        <w:t>⃝</w:t>
      </w:r>
      <w:r>
        <w:rPr>
          <w:w w:val="105"/>
          <w:sz w:val="21"/>
        </w:rPr>
        <w:t>[</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Y </w:t>
      </w:r>
      <w:r>
        <w:rPr>
          <w:w w:val="105"/>
          <w:sz w:val="21"/>
        </w:rPr>
        <w:t>]</w:t>
      </w:r>
      <w:r>
        <w:rPr>
          <w:spacing w:val="-3"/>
          <w:w w:val="105"/>
          <w:sz w:val="21"/>
        </w:rPr>
        <w:t> </w:t>
      </w:r>
      <w:r>
        <w:rPr>
          <w:rFonts w:ascii="TeX Gyre Pagella" w:hAnsi="TeX Gyre Pagella"/>
          <w:i/>
          <w:w w:val="105"/>
          <w:sz w:val="21"/>
        </w:rPr>
        <w:t>→ </w:t>
      </w:r>
      <w:r>
        <w:rPr>
          <w:w w:val="105"/>
          <w:sz w:val="21"/>
        </w:rPr>
        <w:t>[</w:t>
      </w:r>
      <w:r>
        <w:rPr>
          <w:rFonts w:ascii="TeX Gyre Pagella" w:hAnsi="TeX Gyre Pagella"/>
          <w:i/>
          <w:w w:val="105"/>
          <w:sz w:val="21"/>
        </w:rPr>
        <w:t>⃝</w:t>
      </w:r>
      <w:r>
        <w:rPr>
          <w:rFonts w:ascii="Liberation Serif" w:hAnsi="Liberation Serif"/>
          <w:i/>
          <w:w w:val="105"/>
          <w:sz w:val="21"/>
        </w:rPr>
        <w:t>X,</w:t>
      </w:r>
      <w:r>
        <w:rPr>
          <w:rFonts w:ascii="Liberation Serif" w:hAnsi="Liberation Serif"/>
          <w:i/>
          <w:spacing w:val="-13"/>
          <w:w w:val="105"/>
          <w:sz w:val="21"/>
        </w:rPr>
        <w:t> </w:t>
      </w:r>
      <w:r>
        <w:rPr>
          <w:rFonts w:ascii="TeX Gyre Pagella" w:hAnsi="TeX Gyre Pagella"/>
          <w:i/>
          <w:w w:val="105"/>
          <w:sz w:val="21"/>
        </w:rPr>
        <w:t>⃝</w:t>
      </w:r>
      <w:r>
        <w:rPr>
          <w:rFonts w:ascii="Liberation Serif" w:hAnsi="Liberation Serif"/>
          <w:i/>
          <w:w w:val="105"/>
          <w:sz w:val="21"/>
        </w:rPr>
        <w:t>Y </w:t>
      </w:r>
      <w:r>
        <w:rPr>
          <w:w w:val="105"/>
          <w:sz w:val="21"/>
        </w:rPr>
        <w:t>] </w:t>
      </w:r>
      <w:r>
        <w:rPr>
          <w:i/>
          <w:w w:val="105"/>
          <w:sz w:val="21"/>
        </w:rPr>
        <w:t>is an isomorphism.</w:t>
      </w:r>
    </w:p>
    <w:p>
      <w:pPr>
        <w:spacing w:line="196" w:lineRule="auto" w:before="152"/>
        <w:ind w:left="222" w:right="366" w:firstLine="0"/>
        <w:jc w:val="both"/>
        <w:rPr>
          <w:i/>
          <w:sz w:val="21"/>
        </w:rPr>
      </w:pPr>
      <w:r>
        <w:rPr/>
        <mc:AlternateContent>
          <mc:Choice Requires="wps">
            <w:drawing>
              <wp:anchor distT="0" distB="0" distL="0" distR="0" allowOverlap="1" layoutInCell="1" locked="0" behindDoc="1" simplePos="0" relativeHeight="486882304">
                <wp:simplePos x="0" y="0"/>
                <wp:positionH relativeFrom="page">
                  <wp:posOffset>3305869</wp:posOffset>
                </wp:positionH>
                <wp:positionV relativeFrom="paragraph">
                  <wp:posOffset>94202</wp:posOffset>
                </wp:positionV>
                <wp:extent cx="74930" cy="49910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74930" cy="499109"/>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60.304657pt;margin-top:7.417524pt;width:5.9pt;height:39.3pt;mso-position-horizontal-relative:page;mso-position-vertical-relative:paragraph;z-index:-16434176" type="#_x0000_t202" id="docshape65"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b/>
          <w:sz w:val="21"/>
        </w:rPr>
        <w:t>Lemma</w:t>
      </w:r>
      <w:r>
        <w:rPr>
          <w:b/>
          <w:spacing w:val="-4"/>
          <w:sz w:val="21"/>
        </w:rPr>
        <w:t> </w:t>
      </w:r>
      <w:r>
        <w:rPr>
          <w:b/>
          <w:sz w:val="21"/>
        </w:rPr>
        <w:t>5.2 </w:t>
      </w:r>
      <w:r>
        <w:rPr>
          <w:i/>
          <w:sz w:val="21"/>
        </w:rPr>
        <w:t>The Yoneda embedding </w:t>
      </w:r>
      <w:r>
        <w:rPr>
          <w:rFonts w:ascii="Liberation Serif" w:hAnsi="Liberation Serif"/>
          <w:i/>
          <w:sz w:val="21"/>
        </w:rPr>
        <w:t>y </w:t>
      </w:r>
      <w:r>
        <w:rPr>
          <w:sz w:val="21"/>
        </w:rPr>
        <w:t>:</w:t>
      </w:r>
      <w:r>
        <w:rPr>
          <w:spacing w:val="-9"/>
          <w:sz w:val="21"/>
        </w:rPr>
        <w:t> </w:t>
      </w:r>
      <w:r>
        <w:rPr>
          <w:rFonts w:ascii="TeX Gyre Pagella" w:hAnsi="TeX Gyre Pagella"/>
          <w:i/>
          <w:spacing w:val="30"/>
          <w:sz w:val="21"/>
        </w:rPr>
        <w:t>V</w:t>
      </w:r>
      <w:r>
        <w:rPr>
          <w:rFonts w:ascii="TeX Gyre Pagella" w:hAnsi="TeX Gyre Pagella"/>
          <w:i/>
          <w:spacing w:val="-3"/>
          <w:sz w:val="21"/>
        </w:rPr>
        <w:t> </w:t>
      </w:r>
      <w:r>
        <w:rPr>
          <w:rFonts w:ascii="TeX Gyre Pagella" w:hAnsi="TeX Gyre Pagella"/>
          <w:i/>
          <w:sz w:val="21"/>
        </w:rPr>
        <w:t>→ V</w:t>
      </w:r>
      <w:r>
        <w:rPr>
          <w:rFonts w:ascii="TeX Gyre Pagella" w:hAnsi="TeX Gyre Pagella"/>
          <w:i/>
          <w:spacing w:val="39"/>
          <w:sz w:val="21"/>
        </w:rPr>
        <w:t> </w:t>
      </w:r>
      <w:r>
        <w:rPr>
          <w:i/>
          <w:sz w:val="21"/>
        </w:rPr>
        <w:t>is a normal cartesian closed func-</w:t>
      </w:r>
      <w:r>
        <w:rPr>
          <w:i/>
          <w:sz w:val="21"/>
        </w:rPr>
        <w:t> </w:t>
      </w:r>
      <w:r>
        <w:rPr>
          <w:i/>
          <w:spacing w:val="-4"/>
          <w:sz w:val="21"/>
        </w:rPr>
        <w:t>tor.</w:t>
      </w:r>
    </w:p>
    <w:p>
      <w:pPr>
        <w:pStyle w:val="BodyText"/>
        <w:spacing w:line="216" w:lineRule="auto" w:before="188"/>
        <w:ind w:left="222" w:right="367" w:firstLine="317"/>
        <w:jc w:val="both"/>
      </w:pPr>
      <w:r>
        <w:rPr/>
        <w:t>Therefore, every cartesian closed category may be regarded as a category en- riched over the category of presheaves.</w:t>
      </w:r>
    </w:p>
    <w:p>
      <w:pPr>
        <w:spacing w:line="213" w:lineRule="auto" w:before="148"/>
        <w:ind w:left="222" w:right="366" w:firstLine="0"/>
        <w:jc w:val="both"/>
        <w:rPr>
          <w:i/>
          <w:sz w:val="21"/>
        </w:rPr>
      </w:pPr>
      <w:r>
        <w:rPr/>
        <mc:AlternateContent>
          <mc:Choice Requires="wps">
            <w:drawing>
              <wp:anchor distT="0" distB="0" distL="0" distR="0" allowOverlap="1" layoutInCell="1" locked="0" behindDoc="1" simplePos="0" relativeHeight="486879232">
                <wp:simplePos x="0" y="0"/>
                <wp:positionH relativeFrom="page">
                  <wp:posOffset>2197315</wp:posOffset>
                </wp:positionH>
                <wp:positionV relativeFrom="paragraph">
                  <wp:posOffset>389351</wp:posOffset>
                </wp:positionV>
                <wp:extent cx="175260" cy="1841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75260" cy="18415"/>
                        </a:xfrm>
                        <a:custGeom>
                          <a:avLst/>
                          <a:gdLst/>
                          <a:ahLst/>
                          <a:cxnLst/>
                          <a:rect l="l" t="t" r="r" b="b"/>
                          <a:pathLst>
                            <a:path w="175260" h="18415">
                              <a:moveTo>
                                <a:pt x="174829" y="9047"/>
                              </a:moveTo>
                              <a:lnTo>
                                <a:pt x="164606" y="15832"/>
                              </a:lnTo>
                              <a:lnTo>
                                <a:pt x="152972" y="18094"/>
                              </a:lnTo>
                              <a:lnTo>
                                <a:pt x="141338" y="15832"/>
                              </a:lnTo>
                              <a:lnTo>
                                <a:pt x="131115" y="9047"/>
                              </a:lnTo>
                              <a:lnTo>
                                <a:pt x="120894" y="2261"/>
                              </a:lnTo>
                              <a:lnTo>
                                <a:pt x="109265" y="0"/>
                              </a:lnTo>
                              <a:lnTo>
                                <a:pt x="97635" y="2261"/>
                              </a:lnTo>
                              <a:lnTo>
                                <a:pt x="87414" y="9047"/>
                              </a:lnTo>
                              <a:lnTo>
                                <a:pt x="77193" y="15832"/>
                              </a:lnTo>
                              <a:lnTo>
                                <a:pt x="65564" y="18094"/>
                              </a:lnTo>
                              <a:lnTo>
                                <a:pt x="53934" y="15832"/>
                              </a:lnTo>
                              <a:lnTo>
                                <a:pt x="43713" y="9047"/>
                              </a:lnTo>
                              <a:lnTo>
                                <a:pt x="33490" y="2261"/>
                              </a:lnTo>
                              <a:lnTo>
                                <a:pt x="21856" y="0"/>
                              </a:lnTo>
                              <a:lnTo>
                                <a:pt x="10223" y="2261"/>
                              </a:lnTo>
                              <a:lnTo>
                                <a:pt x="0" y="904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3.016953pt;margin-top:30.657629pt;width:13.8pt;height:1.45pt;mso-position-horizontal-relative:page;mso-position-vertical-relative:paragraph;z-index:-16437248" id="docshape66" coordorigin="3460,613" coordsize="276,29" path="m3736,627l3720,638,3701,642,3683,638,3667,627,3651,617,3632,613,3614,617,3598,627,3582,638,3564,642,3545,638,3529,627,3513,617,3495,613,3476,617,3460,62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2410109</wp:posOffset>
                </wp:positionH>
                <wp:positionV relativeFrom="paragraph">
                  <wp:posOffset>297190</wp:posOffset>
                </wp:positionV>
                <wp:extent cx="74930" cy="49910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74930" cy="499109"/>
                        </a:xfrm>
                        <a:prstGeom prst="rect">
                          <a:avLst/>
                        </a:prstGeom>
                      </wps:spPr>
                      <wps:txbx>
                        <w:txbxContent>
                          <w:p>
                            <w:pPr>
                              <w:spacing w:line="221" w:lineRule="exact" w:before="0"/>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189.772415pt;margin-top:23.400808pt;width:5.9pt;height:39.3pt;mso-position-horizontal-relative:page;mso-position-vertical-relative:paragraph;z-index:-16433664" type="#_x0000_t202" id="docshape67" filled="false" stroked="false">
                <v:textbox inset="0,0,0,0">
                  <w:txbxContent>
                    <w:p>
                      <w:pPr>
                        <w:spacing w:line="221" w:lineRule="exact" w:before="0"/>
                        <w:ind w:left="0" w:right="0" w:firstLine="0"/>
                        <w:jc w:val="left"/>
                        <w:rPr>
                          <w:rFonts w:ascii="FreeFarsi"/>
                          <w:sz w:val="21"/>
                        </w:rPr>
                      </w:pPr>
                      <w:r>
                        <w:rPr>
                          <w:rFonts w:ascii="FreeFarsi"/>
                          <w:spacing w:val="-10"/>
                          <w:sz w:val="21"/>
                        </w:rPr>
                        <w:t>^</w:t>
                      </w:r>
                    </w:p>
                  </w:txbxContent>
                </v:textbox>
                <w10:wrap type="none"/>
              </v:shape>
            </w:pict>
          </mc:Fallback>
        </mc:AlternateContent>
      </w:r>
      <w:r>
        <w:rPr>
          <w:b/>
          <w:w w:val="105"/>
          <w:sz w:val="21"/>
        </w:rPr>
        <w:t>Corollary</w:t>
      </w:r>
      <w:r>
        <w:rPr>
          <w:b/>
          <w:spacing w:val="-22"/>
          <w:w w:val="105"/>
          <w:sz w:val="21"/>
        </w:rPr>
        <w:t> </w:t>
      </w:r>
      <w:r>
        <w:rPr>
          <w:b/>
          <w:w w:val="105"/>
          <w:sz w:val="21"/>
        </w:rPr>
        <w:t>5.3</w:t>
      </w:r>
      <w:r>
        <w:rPr>
          <w:b/>
          <w:spacing w:val="-7"/>
          <w:w w:val="105"/>
          <w:sz w:val="21"/>
        </w:rPr>
        <w:t> </w:t>
      </w:r>
      <w:r>
        <w:rPr>
          <w:i/>
          <w:w w:val="105"/>
          <w:sz w:val="21"/>
        </w:rPr>
        <w:t>Given</w:t>
      </w:r>
      <w:r>
        <w:rPr>
          <w:i/>
          <w:spacing w:val="-1"/>
          <w:w w:val="105"/>
          <w:sz w:val="21"/>
        </w:rPr>
        <w:t> </w:t>
      </w:r>
      <w:r>
        <w:rPr>
          <w:i/>
          <w:w w:val="105"/>
          <w:sz w:val="21"/>
        </w:rPr>
        <w:t>a</w:t>
      </w:r>
      <w:r>
        <w:rPr>
          <w:i/>
          <w:spacing w:val="-1"/>
          <w:w w:val="105"/>
          <w:sz w:val="21"/>
        </w:rPr>
        <w:t> </w:t>
      </w:r>
      <w:r>
        <w:rPr>
          <w:i/>
          <w:w w:val="105"/>
          <w:sz w:val="21"/>
        </w:rPr>
        <w:t>cartesian</w:t>
      </w:r>
      <w:r>
        <w:rPr>
          <w:i/>
          <w:spacing w:val="-1"/>
          <w:w w:val="105"/>
          <w:sz w:val="21"/>
        </w:rPr>
        <w:t> </w:t>
      </w:r>
      <w:r>
        <w:rPr>
          <w:i/>
          <w:w w:val="105"/>
          <w:sz w:val="21"/>
        </w:rPr>
        <w:t>closed</w:t>
      </w:r>
      <w:r>
        <w:rPr>
          <w:i/>
          <w:spacing w:val="-1"/>
          <w:w w:val="105"/>
          <w:sz w:val="21"/>
        </w:rPr>
        <w:t> </w:t>
      </w:r>
      <w:r>
        <w:rPr>
          <w:i/>
          <w:w w:val="105"/>
          <w:sz w:val="21"/>
        </w:rPr>
        <w:t>category</w:t>
      </w:r>
      <w:r>
        <w:rPr>
          <w:i/>
          <w:spacing w:val="-1"/>
          <w:w w:val="105"/>
          <w:sz w:val="21"/>
        </w:rPr>
        <w:t> </w:t>
      </w:r>
      <w:r>
        <w:rPr>
          <w:rFonts w:ascii="TeX Gyre Pagella" w:hAnsi="TeX Gyre Pagella"/>
          <w:i/>
          <w:w w:val="105"/>
          <w:sz w:val="21"/>
        </w:rPr>
        <w:t>V</w:t>
      </w:r>
      <w:r>
        <w:rPr>
          <w:i/>
          <w:w w:val="105"/>
          <w:sz w:val="21"/>
        </w:rPr>
        <w:t>, </w:t>
      </w:r>
      <w:r>
        <w:rPr>
          <w:rFonts w:ascii="Liberation Serif" w:hAnsi="Liberation Serif"/>
          <w:i/>
          <w:w w:val="105"/>
          <w:sz w:val="21"/>
        </w:rPr>
        <w:t>y</w:t>
      </w:r>
      <w:r>
        <w:rPr>
          <w:rFonts w:ascii="Liberation Serif" w:hAnsi="Liberation Serif"/>
          <w:i/>
          <w:spacing w:val="28"/>
          <w:w w:val="105"/>
          <w:sz w:val="21"/>
        </w:rPr>
        <w:t> </w:t>
      </w:r>
      <w:r>
        <w:rPr>
          <w:i/>
          <w:w w:val="105"/>
          <w:sz w:val="21"/>
        </w:rPr>
        <w:t>gives rise to a cartesian</w:t>
      </w:r>
      <w:r>
        <w:rPr>
          <w:i/>
          <w:w w:val="105"/>
          <w:sz w:val="21"/>
        </w:rPr>
        <w:t> doubly</w:t>
      </w:r>
      <w:r>
        <w:rPr>
          <w:i/>
          <w:spacing w:val="-6"/>
          <w:w w:val="105"/>
          <w:sz w:val="21"/>
        </w:rPr>
        <w:t> </w:t>
      </w:r>
      <w:r>
        <w:rPr>
          <w:i/>
          <w:w w:val="105"/>
          <w:sz w:val="21"/>
        </w:rPr>
        <w:t>enriched</w:t>
      </w:r>
      <w:r>
        <w:rPr>
          <w:i/>
          <w:spacing w:val="-5"/>
          <w:w w:val="105"/>
          <w:sz w:val="21"/>
        </w:rPr>
        <w:t> </w:t>
      </w:r>
      <w:r>
        <w:rPr>
          <w:i/>
          <w:w w:val="105"/>
          <w:sz w:val="21"/>
        </w:rPr>
        <w:t>category</w:t>
      </w:r>
      <w:r>
        <w:rPr>
          <w:i/>
          <w:spacing w:val="32"/>
          <w:w w:val="105"/>
          <w:sz w:val="21"/>
        </w:rPr>
        <w:t> </w:t>
      </w:r>
      <w:r>
        <w:rPr>
          <w:rFonts w:ascii="TeX Gyre Pagella" w:hAnsi="TeX Gyre Pagella"/>
          <w:i/>
          <w:w w:val="105"/>
          <w:sz w:val="21"/>
        </w:rPr>
        <w:t>V</w:t>
      </w:r>
      <w:r>
        <w:rPr>
          <w:rFonts w:ascii="TeX Gyre Pagella" w:hAnsi="TeX Gyre Pagella"/>
          <w:i/>
          <w:spacing w:val="-1"/>
          <w:w w:val="105"/>
          <w:sz w:val="21"/>
        </w:rPr>
        <w:t> </w:t>
      </w:r>
      <w:r>
        <w:rPr>
          <w:rFonts w:ascii="Arial" w:hAnsi="Arial"/>
          <w:spacing w:val="24"/>
          <w:w w:val="283"/>
          <w:position w:val="5"/>
          <w:sz w:val="19"/>
        </w:rPr>
        <w:t>¸</w:t>
      </w:r>
      <w:r>
        <w:rPr>
          <w:rFonts w:ascii="Arial" w:hAnsi="Arial"/>
          <w:i/>
          <w:spacing w:val="-49"/>
          <w:w w:val="344"/>
          <w:position w:val="5"/>
          <w:sz w:val="19"/>
        </w:rPr>
        <w:t>,</w:t>
      </w:r>
      <w:r>
        <w:rPr>
          <w:rFonts w:ascii="TeX Gyre Pagella" w:hAnsi="TeX Gyre Pagella"/>
          <w:i/>
          <w:spacing w:val="24"/>
          <w:w w:val="63"/>
          <w:sz w:val="21"/>
        </w:rPr>
        <w:t>V</w:t>
      </w:r>
      <w:r>
        <w:rPr>
          <w:rFonts w:ascii="TeX Gyre Pagella" w:hAnsi="TeX Gyre Pagella"/>
          <w:i/>
          <w:spacing w:val="-65"/>
          <w:w w:val="230"/>
          <w:sz w:val="21"/>
        </w:rPr>
        <w:t> </w:t>
      </w:r>
      <w:r>
        <w:rPr>
          <w:i/>
          <w:w w:val="105"/>
          <w:sz w:val="21"/>
        </w:rPr>
        <w:t>.</w:t>
      </w:r>
    </w:p>
    <w:p>
      <w:pPr>
        <w:pStyle w:val="BodyText"/>
        <w:spacing w:line="216" w:lineRule="auto" w:before="139"/>
        <w:ind w:left="221" w:right="366"/>
        <w:jc w:val="both"/>
      </w:pPr>
      <w:bookmarkStart w:name="S4 Modality and Linear Non-linear Models" w:id="31"/>
      <w:bookmarkEnd w:id="31"/>
      <w:r>
        <w:rPr/>
      </w:r>
      <w:bookmarkStart w:name="_bookmark17" w:id="32"/>
      <w:bookmarkEnd w:id="32"/>
      <w:r>
        <w:rPr/>
      </w:r>
      <w:r>
        <w:rPr>
          <w:b/>
        </w:rPr>
        <w:t>Remark 5.4</w:t>
      </w:r>
      <w:r>
        <w:rPr>
          <w:b/>
          <w:spacing w:val="26"/>
        </w:rPr>
        <w:t> </w:t>
      </w:r>
      <w:r>
        <w:rPr/>
        <w:t>Cartesian</w:t>
      </w:r>
      <w:r>
        <w:rPr>
          <w:spacing w:val="-16"/>
        </w:rPr>
        <w:t> </w:t>
      </w:r>
      <w:r>
        <w:rPr/>
        <w:t>doubly</w:t>
      </w:r>
      <w:r>
        <w:rPr>
          <w:spacing w:val="-16"/>
        </w:rPr>
        <w:t> </w:t>
      </w:r>
      <w:r>
        <w:rPr/>
        <w:t>enriched</w:t>
      </w:r>
      <w:r>
        <w:rPr>
          <w:spacing w:val="-16"/>
        </w:rPr>
        <w:t> </w:t>
      </w:r>
      <w:r>
        <w:rPr/>
        <w:t>categories</w:t>
      </w:r>
      <w:r>
        <w:rPr>
          <w:spacing w:val="-16"/>
        </w:rPr>
        <w:t> </w:t>
      </w:r>
      <w:r>
        <w:rPr/>
        <w:t>arising</w:t>
      </w:r>
      <w:r>
        <w:rPr>
          <w:spacing w:val="-16"/>
        </w:rPr>
        <w:t> </w:t>
      </w:r>
      <w:r>
        <w:rPr/>
        <w:t>from</w:t>
      </w:r>
      <w:r>
        <w:rPr>
          <w:spacing w:val="-16"/>
        </w:rPr>
        <w:t> </w:t>
      </w:r>
      <w:r>
        <w:rPr/>
        <w:t>the</w:t>
      </w:r>
      <w:r>
        <w:rPr>
          <w:spacing w:val="-16"/>
        </w:rPr>
        <w:t> </w:t>
      </w:r>
      <w:r>
        <w:rPr/>
        <w:t>Yoneda</w:t>
      </w:r>
      <w:r>
        <w:rPr>
          <w:spacing w:val="-16"/>
        </w:rPr>
        <w:t> </w:t>
      </w:r>
      <w:r>
        <w:rPr/>
        <w:t>embed- ding are also used by Hofmann </w:t>
      </w:r>
      <w:r>
        <w:rPr>
          <w:color w:val="0080AC"/>
        </w:rPr>
        <w:t>[</w:t>
      </w:r>
      <w:hyperlink w:history="true" w:anchor="_bookmark47">
        <w:r>
          <w:rPr>
            <w:color w:val="0080AC"/>
          </w:rPr>
          <w:t>24</w:t>
        </w:r>
      </w:hyperlink>
      <w:r>
        <w:rPr>
          <w:color w:val="0080AC"/>
        </w:rPr>
        <w:t>] </w:t>
      </w:r>
      <w:r>
        <w:rPr/>
        <w:t>to offer categorical semantics of higher-order abstract</w:t>
      </w:r>
      <w:r>
        <w:rPr>
          <w:spacing w:val="-8"/>
        </w:rPr>
        <w:t> </w:t>
      </w:r>
      <w:r>
        <w:rPr/>
        <w:t>syntax</w:t>
      </w:r>
      <w:r>
        <w:rPr>
          <w:spacing w:val="-8"/>
        </w:rPr>
        <w:t> </w:t>
      </w:r>
      <w:r>
        <w:rPr/>
        <w:t>(HOAS),</w:t>
      </w:r>
      <w:r>
        <w:rPr>
          <w:spacing w:val="-8"/>
        </w:rPr>
        <w:t> </w:t>
      </w:r>
      <w:r>
        <w:rPr/>
        <w:t>and</w:t>
      </w:r>
      <w:r>
        <w:rPr>
          <w:spacing w:val="-8"/>
        </w:rPr>
        <w:t> </w:t>
      </w:r>
      <w:r>
        <w:rPr/>
        <w:t>by</w:t>
      </w:r>
      <w:r>
        <w:rPr>
          <w:spacing w:val="-8"/>
        </w:rPr>
        <w:t> </w:t>
      </w:r>
      <w:r>
        <w:rPr/>
        <w:t>Bekki</w:t>
      </w:r>
      <w:r>
        <w:rPr>
          <w:spacing w:val="-8"/>
        </w:rPr>
        <w:t> </w:t>
      </w:r>
      <w:r>
        <w:rPr/>
        <w:t>and</w:t>
      </w:r>
      <w:r>
        <w:rPr>
          <w:spacing w:val="-8"/>
        </w:rPr>
        <w:t> </w:t>
      </w:r>
      <w:r>
        <w:rPr/>
        <w:t>Masuko</w:t>
      </w:r>
      <w:r>
        <w:rPr>
          <w:spacing w:val="-8"/>
        </w:rPr>
        <w:t> </w:t>
      </w:r>
      <w:r>
        <w:rPr/>
        <w:t>[</w:t>
      </w:r>
      <w:hyperlink w:history="true" w:anchor="_bookmark22">
        <w:r>
          <w:rPr>
            <w:color w:val="0080AC"/>
          </w:rPr>
          <w:t>2,</w:t>
        </w:r>
      </w:hyperlink>
      <w:hyperlink w:history="true" w:anchor="_bookmark23">
        <w:r>
          <w:rPr>
            <w:color w:val="0080AC"/>
          </w:rPr>
          <w:t>3</w:t>
        </w:r>
      </w:hyperlink>
      <w:r>
        <w:rPr>
          <w:color w:val="0080AC"/>
        </w:rPr>
        <w:t>]</w:t>
      </w:r>
      <w:r>
        <w:rPr>
          <w:color w:val="0080AC"/>
          <w:spacing w:val="-8"/>
        </w:rPr>
        <w:t> </w:t>
      </w:r>
      <w:r>
        <w:rPr/>
        <w:t>to</w:t>
      </w:r>
      <w:r>
        <w:rPr>
          <w:spacing w:val="-8"/>
        </w:rPr>
        <w:t> </w:t>
      </w:r>
      <w:r>
        <w:rPr/>
        <w:t>study</w:t>
      </w:r>
      <w:r>
        <w:rPr>
          <w:spacing w:val="-8"/>
        </w:rPr>
        <w:t> </w:t>
      </w:r>
      <w:r>
        <w:rPr/>
        <w:t>semantics</w:t>
      </w:r>
      <w:r>
        <w:rPr>
          <w:spacing w:val="-8"/>
        </w:rPr>
        <w:t> </w:t>
      </w:r>
      <w:r>
        <w:rPr/>
        <w:t>of</w:t>
      </w:r>
      <w:r>
        <w:rPr>
          <w:spacing w:val="-8"/>
        </w:rPr>
        <w:t> </w:t>
      </w:r>
      <w:r>
        <w:rPr/>
        <w:t>nat- ural languages. The enriched category-theoretic viewpoint could lead us to further analysis of the underlying connections between modal logics and domain-specific </w:t>
      </w:r>
      <w:r>
        <w:rPr>
          <w:spacing w:val="-2"/>
        </w:rPr>
        <w:t>languages.</w:t>
      </w:r>
    </w:p>
    <w:p>
      <w:pPr>
        <w:pStyle w:val="BodyText"/>
        <w:spacing w:before="12"/>
      </w:pPr>
    </w:p>
    <w:p>
      <w:pPr>
        <w:pStyle w:val="ListParagraph"/>
        <w:numPr>
          <w:ilvl w:val="1"/>
          <w:numId w:val="1"/>
        </w:numPr>
        <w:tabs>
          <w:tab w:pos="719" w:val="left" w:leader="none"/>
        </w:tabs>
        <w:spacing w:line="240" w:lineRule="auto" w:before="1" w:after="0"/>
        <w:ind w:left="719" w:right="0" w:hanging="497"/>
        <w:jc w:val="both"/>
        <w:rPr>
          <w:rFonts w:ascii="LM Roman 10"/>
          <w:i/>
          <w:sz w:val="21"/>
        </w:rPr>
      </w:pPr>
      <w:r>
        <w:rPr>
          <w:rFonts w:ascii="LM Roman 10"/>
          <w:i/>
          <w:sz w:val="21"/>
        </w:rPr>
        <w:t>S4</w:t>
      </w:r>
      <w:r>
        <w:rPr>
          <w:rFonts w:ascii="LM Roman 10"/>
          <w:i/>
          <w:spacing w:val="-9"/>
          <w:sz w:val="21"/>
        </w:rPr>
        <w:t> </w:t>
      </w:r>
      <w:r>
        <w:rPr>
          <w:rFonts w:ascii="LM Roman 10"/>
          <w:i/>
          <w:sz w:val="21"/>
        </w:rPr>
        <w:t>Modality</w:t>
      </w:r>
      <w:r>
        <w:rPr>
          <w:rFonts w:ascii="LM Roman 10"/>
          <w:i/>
          <w:spacing w:val="-7"/>
          <w:sz w:val="21"/>
        </w:rPr>
        <w:t> </w:t>
      </w:r>
      <w:r>
        <w:rPr>
          <w:rFonts w:ascii="LM Roman 10"/>
          <w:i/>
          <w:sz w:val="21"/>
        </w:rPr>
        <w:t>and</w:t>
      </w:r>
      <w:r>
        <w:rPr>
          <w:rFonts w:ascii="LM Roman 10"/>
          <w:i/>
          <w:spacing w:val="-6"/>
          <w:sz w:val="21"/>
        </w:rPr>
        <w:t> </w:t>
      </w:r>
      <w:r>
        <w:rPr>
          <w:rFonts w:ascii="LM Roman 10"/>
          <w:i/>
          <w:sz w:val="21"/>
        </w:rPr>
        <w:t>Linear</w:t>
      </w:r>
      <w:r>
        <w:rPr>
          <w:rFonts w:ascii="LM Roman 10"/>
          <w:i/>
          <w:spacing w:val="-7"/>
          <w:sz w:val="21"/>
        </w:rPr>
        <w:t> </w:t>
      </w:r>
      <w:r>
        <w:rPr>
          <w:rFonts w:ascii="LM Roman 10"/>
          <w:i/>
          <w:sz w:val="21"/>
        </w:rPr>
        <w:t>Non-linear</w:t>
      </w:r>
      <w:r>
        <w:rPr>
          <w:rFonts w:ascii="LM Roman 10"/>
          <w:i/>
          <w:spacing w:val="-6"/>
          <w:sz w:val="21"/>
        </w:rPr>
        <w:t> </w:t>
      </w:r>
      <w:r>
        <w:rPr>
          <w:rFonts w:ascii="LM Roman 10"/>
          <w:i/>
          <w:spacing w:val="-2"/>
          <w:sz w:val="21"/>
        </w:rPr>
        <w:t>Models</w:t>
      </w:r>
    </w:p>
    <w:p>
      <w:pPr>
        <w:pStyle w:val="BodyText"/>
        <w:spacing w:line="201" w:lineRule="auto" w:before="139"/>
        <w:ind w:left="222" w:right="366"/>
        <w:jc w:val="both"/>
      </w:pPr>
      <w:r>
        <w:rPr/>
        <w:t>S4</w:t>
      </w:r>
      <w:r>
        <w:rPr>
          <w:spacing w:val="-5"/>
        </w:rPr>
        <w:t> </w:t>
      </w:r>
      <w:r>
        <w:rPr/>
        <w:t>is</w:t>
      </w:r>
      <w:r>
        <w:rPr>
          <w:spacing w:val="-5"/>
        </w:rPr>
        <w:t> </w:t>
      </w:r>
      <w:r>
        <w:rPr/>
        <w:t>a</w:t>
      </w:r>
      <w:r>
        <w:rPr>
          <w:spacing w:val="-5"/>
        </w:rPr>
        <w:t> </w:t>
      </w:r>
      <w:r>
        <w:rPr/>
        <w:t>normal</w:t>
      </w:r>
      <w:r>
        <w:rPr>
          <w:spacing w:val="-5"/>
        </w:rPr>
        <w:t> </w:t>
      </w:r>
      <w:r>
        <w:rPr/>
        <w:t>modal</w:t>
      </w:r>
      <w:r>
        <w:rPr>
          <w:spacing w:val="-5"/>
        </w:rPr>
        <w:t> </w:t>
      </w:r>
      <w:r>
        <w:rPr/>
        <w:t>logic</w:t>
      </w:r>
      <w:r>
        <w:rPr>
          <w:spacing w:val="-5"/>
        </w:rPr>
        <w:t> </w:t>
      </w:r>
      <w:r>
        <w:rPr/>
        <w:t>characterized</w:t>
      </w:r>
      <w:r>
        <w:rPr>
          <w:spacing w:val="-5"/>
        </w:rPr>
        <w:t> </w:t>
      </w:r>
      <w:r>
        <w:rPr/>
        <w:t>by</w:t>
      </w:r>
      <w:r>
        <w:rPr>
          <w:spacing w:val="-5"/>
        </w:rPr>
        <w:t> </w:t>
      </w:r>
      <w:r>
        <w:rPr/>
        <w:t>the</w:t>
      </w:r>
      <w:r>
        <w:rPr>
          <w:spacing w:val="-5"/>
        </w:rPr>
        <w:t> </w:t>
      </w:r>
      <w:r>
        <w:rPr/>
        <w:t>following</w:t>
      </w:r>
      <w:r>
        <w:rPr>
          <w:spacing w:val="-5"/>
        </w:rPr>
        <w:t> </w:t>
      </w:r>
      <w:r>
        <w:rPr/>
        <w:t>axiom</w:t>
      </w:r>
      <w:r>
        <w:rPr>
          <w:spacing w:val="-5"/>
        </w:rPr>
        <w:t> </w:t>
      </w:r>
      <w:r>
        <w:rPr/>
        <w:t>schemata:</w:t>
      </w:r>
      <w:r>
        <w:rPr>
          <w:spacing w:val="31"/>
        </w:rPr>
        <w:t> </w:t>
      </w:r>
      <w:r>
        <w:rPr>
          <w:rFonts w:ascii="Arial" w:hAnsi="Arial"/>
          <w:i/>
        </w:rPr>
        <w:t>2</w:t>
      </w:r>
      <w:r>
        <w:rPr>
          <w:rFonts w:ascii="Liberation Serif" w:hAnsi="Liberation Serif"/>
          <w:i/>
        </w:rPr>
        <w:t>A </w:t>
      </w:r>
      <w:r>
        <w:rPr>
          <w:rFonts w:ascii="TeX Gyre Pagella" w:hAnsi="TeX Gyre Pagella"/>
          <w:i/>
        </w:rPr>
        <w:t>→ </w:t>
      </w:r>
      <w:r>
        <w:rPr>
          <w:rFonts w:ascii="Liberation Serif" w:hAnsi="Liberation Serif"/>
          <w:i/>
        </w:rPr>
        <w:t>A</w:t>
      </w:r>
      <w:r>
        <w:rPr>
          <w:rFonts w:ascii="Liberation Serif" w:hAnsi="Liberation Serif"/>
          <w:i/>
        </w:rPr>
        <w:t> </w:t>
      </w:r>
      <w:r>
        <w:rPr>
          <w:w w:val="105"/>
        </w:rPr>
        <w:t>and</w:t>
      </w:r>
      <w:r>
        <w:rPr>
          <w:w w:val="105"/>
        </w:rPr>
        <w:t> </w:t>
      </w:r>
      <w:r>
        <w:rPr>
          <w:rFonts w:ascii="Arial" w:hAnsi="Arial"/>
          <w:i/>
          <w:w w:val="105"/>
        </w:rPr>
        <w:t>2</w:t>
      </w:r>
      <w:r>
        <w:rPr>
          <w:rFonts w:ascii="Liberation Serif" w:hAnsi="Liberation Serif"/>
          <w:i/>
          <w:w w:val="105"/>
        </w:rPr>
        <w:t>A</w:t>
      </w:r>
      <w:r>
        <w:rPr>
          <w:rFonts w:ascii="Liberation Serif" w:hAnsi="Liberation Serif"/>
          <w:i/>
          <w:w w:val="105"/>
        </w:rPr>
        <w:t> </w:t>
      </w:r>
      <w:r>
        <w:rPr>
          <w:rFonts w:ascii="TeX Gyre Pagella" w:hAnsi="TeX Gyre Pagella"/>
          <w:i/>
          <w:w w:val="105"/>
        </w:rPr>
        <w:t>→</w:t>
      </w:r>
      <w:r>
        <w:rPr>
          <w:rFonts w:ascii="TeX Gyre Pagella" w:hAnsi="TeX Gyre Pagella"/>
          <w:i/>
          <w:w w:val="105"/>
        </w:rPr>
        <w:t> </w:t>
      </w:r>
      <w:r>
        <w:rPr>
          <w:rFonts w:ascii="Arial" w:hAnsi="Arial"/>
          <w:i/>
          <w:w w:val="105"/>
        </w:rPr>
        <w:t>22</w:t>
      </w:r>
      <w:r>
        <w:rPr>
          <w:rFonts w:ascii="Liberation Serif" w:hAnsi="Liberation Serif"/>
          <w:i/>
          <w:w w:val="105"/>
        </w:rPr>
        <w:t>A</w:t>
      </w:r>
      <w:r>
        <w:rPr>
          <w:w w:val="105"/>
        </w:rPr>
        <w:t>.</w:t>
      </w:r>
      <w:r>
        <w:rPr>
          <w:spacing w:val="40"/>
          <w:w w:val="105"/>
        </w:rPr>
        <w:t> </w:t>
      </w:r>
      <w:r>
        <w:rPr>
          <w:w w:val="105"/>
        </w:rPr>
        <w:t>Almost</w:t>
      </w:r>
      <w:r>
        <w:rPr>
          <w:w w:val="105"/>
        </w:rPr>
        <w:t> clear</w:t>
      </w:r>
      <w:r>
        <w:rPr>
          <w:w w:val="105"/>
        </w:rPr>
        <w:t> from</w:t>
      </w:r>
      <w:r>
        <w:rPr>
          <w:w w:val="105"/>
        </w:rPr>
        <w:t> the</w:t>
      </w:r>
      <w:r>
        <w:rPr>
          <w:w w:val="105"/>
        </w:rPr>
        <w:t> axioms,</w:t>
      </w:r>
      <w:r>
        <w:rPr>
          <w:w w:val="105"/>
        </w:rPr>
        <w:t> S4</w:t>
      </w:r>
      <w:r>
        <w:rPr>
          <w:w w:val="105"/>
        </w:rPr>
        <w:t> modality</w:t>
      </w:r>
      <w:r>
        <w:rPr>
          <w:w w:val="105"/>
        </w:rPr>
        <w:t> is</w:t>
      </w:r>
      <w:r>
        <w:rPr>
          <w:w w:val="105"/>
        </w:rPr>
        <w:t> categorically characterized</w:t>
      </w:r>
      <w:r>
        <w:rPr>
          <w:spacing w:val="-5"/>
          <w:w w:val="105"/>
        </w:rPr>
        <w:t> </w:t>
      </w:r>
      <w:r>
        <w:rPr>
          <w:w w:val="105"/>
        </w:rPr>
        <w:t>by</w:t>
      </w:r>
      <w:r>
        <w:rPr>
          <w:spacing w:val="-6"/>
          <w:w w:val="105"/>
        </w:rPr>
        <w:t> </w:t>
      </w:r>
      <w:r>
        <w:rPr>
          <w:w w:val="105"/>
        </w:rPr>
        <w:t>(monoidal)</w:t>
      </w:r>
      <w:r>
        <w:rPr>
          <w:spacing w:val="-5"/>
          <w:w w:val="105"/>
        </w:rPr>
        <w:t> </w:t>
      </w:r>
      <w:r>
        <w:rPr>
          <w:w w:val="105"/>
        </w:rPr>
        <w:t>comonads</w:t>
      </w:r>
      <w:r>
        <w:rPr>
          <w:color w:val="0080AC"/>
          <w:w w:val="105"/>
        </w:rPr>
        <w:t>[</w:t>
      </w:r>
      <w:hyperlink w:history="true" w:anchor="_bookmark27">
        <w:r>
          <w:rPr>
            <w:color w:val="0080AC"/>
            <w:w w:val="105"/>
          </w:rPr>
          <w:t>9</w:t>
        </w:r>
      </w:hyperlink>
      <w:r>
        <w:rPr>
          <w:color w:val="0080AC"/>
          <w:w w:val="105"/>
        </w:rPr>
        <w:t>]</w:t>
      </w:r>
      <w:r>
        <w:rPr>
          <w:w w:val="105"/>
        </w:rPr>
        <w:t>.</w:t>
      </w:r>
      <w:r>
        <w:rPr>
          <w:spacing w:val="40"/>
          <w:w w:val="105"/>
        </w:rPr>
        <w:t> </w:t>
      </w:r>
      <w:r>
        <w:rPr>
          <w:w w:val="105"/>
        </w:rPr>
        <w:t>As</w:t>
      </w:r>
      <w:r>
        <w:rPr>
          <w:spacing w:val="-6"/>
          <w:w w:val="105"/>
        </w:rPr>
        <w:t> </w:t>
      </w:r>
      <w:r>
        <w:rPr>
          <w:w w:val="105"/>
        </w:rPr>
        <w:t>well</w:t>
      </w:r>
      <w:r>
        <w:rPr>
          <w:spacing w:val="-5"/>
          <w:w w:val="105"/>
        </w:rPr>
        <w:t> </w:t>
      </w:r>
      <w:r>
        <w:rPr>
          <w:w w:val="105"/>
        </w:rPr>
        <w:t>as</w:t>
      </w:r>
      <w:r>
        <w:rPr>
          <w:spacing w:val="-6"/>
          <w:w w:val="105"/>
        </w:rPr>
        <w:t> </w:t>
      </w:r>
      <w:r>
        <w:rPr>
          <w:w w:val="105"/>
        </w:rPr>
        <w:t>Kripke</w:t>
      </w:r>
      <w:r>
        <w:rPr>
          <w:spacing w:val="-5"/>
          <w:w w:val="105"/>
        </w:rPr>
        <w:t> </w:t>
      </w:r>
      <w:r>
        <w:rPr>
          <w:w w:val="105"/>
        </w:rPr>
        <w:t>categories,</w:t>
      </w:r>
      <w:r>
        <w:rPr>
          <w:spacing w:val="-1"/>
          <w:w w:val="105"/>
        </w:rPr>
        <w:t> </w:t>
      </w:r>
      <w:r>
        <w:rPr>
          <w:w w:val="105"/>
        </w:rPr>
        <w:t>we</w:t>
      </w:r>
      <w:r>
        <w:rPr>
          <w:spacing w:val="-5"/>
          <w:w w:val="105"/>
        </w:rPr>
        <w:t> </w:t>
      </w:r>
      <w:r>
        <w:rPr>
          <w:w w:val="105"/>
        </w:rPr>
        <w:t>can </w:t>
      </w:r>
      <w:r>
        <w:rPr/>
        <w:t>perform</w:t>
      </w:r>
      <w:r>
        <w:rPr>
          <w:spacing w:val="-18"/>
        </w:rPr>
        <w:t> </w:t>
      </w:r>
      <w:r>
        <w:rPr/>
        <w:t>iterative</w:t>
      </w:r>
      <w:r>
        <w:rPr>
          <w:spacing w:val="-17"/>
        </w:rPr>
        <w:t> </w:t>
      </w:r>
      <w:r>
        <w:rPr/>
        <w:t>change-of-base</w:t>
      </w:r>
      <w:r>
        <w:rPr>
          <w:spacing w:val="-18"/>
        </w:rPr>
        <w:t> </w:t>
      </w:r>
      <w:r>
        <w:rPr/>
        <w:t>construction</w:t>
      </w:r>
      <w:r>
        <w:rPr>
          <w:spacing w:val="-17"/>
        </w:rPr>
        <w:t> </w:t>
      </w:r>
      <w:r>
        <w:rPr/>
        <w:t>along</w:t>
      </w:r>
      <w:r>
        <w:rPr>
          <w:spacing w:val="-18"/>
        </w:rPr>
        <w:t> </w:t>
      </w:r>
      <w:r>
        <w:rPr/>
        <w:t>the</w:t>
      </w:r>
      <w:r>
        <w:rPr>
          <w:spacing w:val="-17"/>
        </w:rPr>
        <w:t> </w:t>
      </w:r>
      <w:r>
        <w:rPr/>
        <w:t>underlying</w:t>
      </w:r>
      <w:r>
        <w:rPr>
          <w:spacing w:val="-18"/>
        </w:rPr>
        <w:t> </w:t>
      </w:r>
      <w:r>
        <w:rPr/>
        <w:t>monoidal</w:t>
      </w:r>
      <w:r>
        <w:rPr>
          <w:spacing w:val="-17"/>
        </w:rPr>
        <w:t> </w:t>
      </w:r>
      <w:r>
        <w:rPr/>
        <w:t>functor </w:t>
      </w:r>
      <w:r>
        <w:rPr>
          <w:w w:val="105"/>
        </w:rPr>
        <w:t>of a monoidal comonad.</w:t>
      </w:r>
    </w:p>
    <w:p>
      <w:pPr>
        <w:spacing w:line="305" w:lineRule="exact" w:before="131"/>
        <w:ind w:left="222" w:right="0" w:firstLine="0"/>
        <w:jc w:val="both"/>
        <w:rPr>
          <w:i/>
          <w:sz w:val="21"/>
        </w:rPr>
      </w:pPr>
      <w:r>
        <w:rPr>
          <w:b/>
          <w:sz w:val="21"/>
        </w:rPr>
        <w:t>Lemma</w:t>
      </w:r>
      <w:r>
        <w:rPr>
          <w:b/>
          <w:spacing w:val="-15"/>
          <w:sz w:val="21"/>
        </w:rPr>
        <w:t> </w:t>
      </w:r>
      <w:r>
        <w:rPr>
          <w:b/>
          <w:sz w:val="21"/>
        </w:rPr>
        <w:t>5.5</w:t>
      </w:r>
      <w:r>
        <w:rPr>
          <w:b/>
          <w:spacing w:val="23"/>
          <w:sz w:val="21"/>
        </w:rPr>
        <w:t> </w:t>
      </w:r>
      <w:r>
        <w:rPr>
          <w:i/>
          <w:sz w:val="21"/>
        </w:rPr>
        <w:t>Given</w:t>
      </w:r>
      <w:r>
        <w:rPr>
          <w:i/>
          <w:spacing w:val="-19"/>
          <w:sz w:val="21"/>
        </w:rPr>
        <w:t> </w:t>
      </w:r>
      <w:r>
        <w:rPr>
          <w:i/>
          <w:sz w:val="21"/>
        </w:rPr>
        <w:t>a</w:t>
      </w:r>
      <w:r>
        <w:rPr>
          <w:i/>
          <w:spacing w:val="-19"/>
          <w:sz w:val="21"/>
        </w:rPr>
        <w:t> </w:t>
      </w:r>
      <w:r>
        <w:rPr>
          <w:i/>
          <w:sz w:val="21"/>
        </w:rPr>
        <w:t>monoidal</w:t>
      </w:r>
      <w:r>
        <w:rPr>
          <w:i/>
          <w:spacing w:val="-19"/>
          <w:sz w:val="21"/>
        </w:rPr>
        <w:t> </w:t>
      </w:r>
      <w:r>
        <w:rPr>
          <w:i/>
          <w:sz w:val="21"/>
        </w:rPr>
        <w:t>comonad</w:t>
      </w:r>
      <w:r>
        <w:rPr>
          <w:i/>
          <w:spacing w:val="-19"/>
          <w:sz w:val="21"/>
        </w:rPr>
        <w:t> </w:t>
      </w:r>
      <w:r>
        <w:rPr>
          <w:rFonts w:ascii="Arial"/>
          <w:i/>
          <w:sz w:val="21"/>
        </w:rPr>
        <w:t>2</w:t>
      </w:r>
      <w:r>
        <w:rPr>
          <w:rFonts w:ascii="Arial"/>
          <w:i/>
          <w:spacing w:val="-4"/>
          <w:sz w:val="21"/>
        </w:rPr>
        <w:t> </w:t>
      </w:r>
      <w:r>
        <w:rPr>
          <w:i/>
          <w:sz w:val="21"/>
        </w:rPr>
        <w:t>over</w:t>
      </w:r>
      <w:r>
        <w:rPr>
          <w:i/>
          <w:spacing w:val="-19"/>
          <w:sz w:val="21"/>
        </w:rPr>
        <w:t> </w:t>
      </w:r>
      <w:r>
        <w:rPr>
          <w:i/>
          <w:sz w:val="21"/>
        </w:rPr>
        <w:t>a</w:t>
      </w:r>
      <w:r>
        <w:rPr>
          <w:i/>
          <w:spacing w:val="-19"/>
          <w:sz w:val="21"/>
        </w:rPr>
        <w:t> </w:t>
      </w:r>
      <w:r>
        <w:rPr>
          <w:i/>
          <w:sz w:val="21"/>
        </w:rPr>
        <w:t>cartesian</w:t>
      </w:r>
      <w:r>
        <w:rPr>
          <w:i/>
          <w:spacing w:val="-19"/>
          <w:sz w:val="21"/>
        </w:rPr>
        <w:t> </w:t>
      </w:r>
      <w:r>
        <w:rPr>
          <w:i/>
          <w:sz w:val="21"/>
        </w:rPr>
        <w:t>closed</w:t>
      </w:r>
      <w:r>
        <w:rPr>
          <w:i/>
          <w:spacing w:val="-19"/>
          <w:sz w:val="21"/>
        </w:rPr>
        <w:t> </w:t>
      </w:r>
      <w:r>
        <w:rPr>
          <w:i/>
          <w:sz w:val="21"/>
        </w:rPr>
        <w:t>category</w:t>
      </w:r>
      <w:r>
        <w:rPr>
          <w:i/>
          <w:spacing w:val="-19"/>
          <w:sz w:val="21"/>
        </w:rPr>
        <w:t> </w:t>
      </w:r>
      <w:r>
        <w:rPr>
          <w:rFonts w:ascii="TeX Gyre Pagella"/>
          <w:i/>
          <w:sz w:val="21"/>
        </w:rPr>
        <w:t>V</w:t>
      </w:r>
      <w:r>
        <w:rPr>
          <w:i/>
          <w:sz w:val="21"/>
        </w:rPr>
        <w:t>,</w:t>
      </w:r>
      <w:r>
        <w:rPr>
          <w:i/>
          <w:spacing w:val="-16"/>
          <w:sz w:val="21"/>
        </w:rPr>
        <w:t> </w:t>
      </w:r>
      <w:r>
        <w:rPr>
          <w:i/>
          <w:spacing w:val="-4"/>
          <w:sz w:val="21"/>
        </w:rPr>
        <w:t>there</w:t>
      </w:r>
    </w:p>
    <w:p>
      <w:pPr>
        <w:spacing w:line="153" w:lineRule="exact" w:before="0"/>
        <w:ind w:left="222" w:right="0" w:firstLine="0"/>
        <w:jc w:val="both"/>
        <w:rPr>
          <w:i/>
          <w:iCs/>
          <w:sz w:val="21"/>
          <w:szCs w:val="21"/>
        </w:rPr>
      </w:pPr>
      <w:r>
        <w:rPr>
          <w:i/>
          <w:iCs/>
          <w:w w:val="105"/>
          <w:sz w:val="21"/>
          <w:szCs w:val="21"/>
        </w:rPr>
        <w:t>are</w:t>
      </w:r>
      <w:r>
        <w:rPr>
          <w:i/>
          <w:iCs/>
          <w:spacing w:val="4"/>
          <w:w w:val="105"/>
          <w:sz w:val="21"/>
          <w:szCs w:val="21"/>
        </w:rPr>
        <w:t> </w:t>
      </w:r>
      <w:r>
        <w:rPr>
          <w:rFonts w:ascii="TeX Gyre Pagella" w:hAnsi="TeX Gyre Pagella" w:cs="TeX Gyre Pagella" w:eastAsia="TeX Gyre Pagella"/>
          <w:i/>
          <w:iCs/>
          <w:w w:val="105"/>
          <w:sz w:val="21"/>
          <w:szCs w:val="21"/>
        </w:rPr>
        <w:t>V</w:t>
      </w:r>
      <w:r>
        <w:rPr>
          <w:i/>
          <w:iCs/>
          <w:w w:val="105"/>
          <w:sz w:val="21"/>
          <w:szCs w:val="21"/>
        </w:rPr>
        <w:t>-functors</w:t>
      </w:r>
      <w:r>
        <w:rPr>
          <w:i/>
          <w:iCs/>
          <w:spacing w:val="6"/>
          <w:w w:val="105"/>
          <w:sz w:val="21"/>
          <w:szCs w:val="21"/>
        </w:rPr>
        <w:t> </w:t>
      </w:r>
      <w:r>
        <w:rPr>
          <w:rFonts w:ascii="Liberation Serif" w:hAnsi="Liberation Serif" w:cs="Liberation Serif" w:eastAsia="Liberation Serif"/>
          <w:i/>
          <w:iCs/>
          <w:w w:val="105"/>
          <w:sz w:val="21"/>
          <w:szCs w:val="21"/>
        </w:rPr>
        <w:t>ϵ</w:t>
      </w:r>
      <w:r>
        <w:rPr>
          <w:rFonts w:ascii="Georgia" w:hAnsi="Georgia" w:cs="Georgia" w:eastAsia="Georgia"/>
          <w:i/>
          <w:iCs/>
          <w:w w:val="105"/>
          <w:sz w:val="21"/>
          <w:szCs w:val="21"/>
          <w:vertAlign w:val="subscript"/>
        </w:rPr>
        <w:t>n</w:t>
      </w:r>
      <w:r>
        <w:rPr>
          <w:rFonts w:ascii="Georgia" w:hAnsi="Georgia" w:cs="Georgia" w:eastAsia="Georgia"/>
          <w:i/>
          <w:iCs/>
          <w:spacing w:val="24"/>
          <w:w w:val="105"/>
          <w:sz w:val="21"/>
          <w:szCs w:val="21"/>
          <w:vertAlign w:val="baseline"/>
        </w:rPr>
        <w:t> </w:t>
      </w:r>
      <w:r>
        <w:rPr>
          <w:w w:val="105"/>
          <w:sz w:val="21"/>
          <w:szCs w:val="21"/>
          <w:vertAlign w:val="baseline"/>
        </w:rPr>
        <w:t>:</w:t>
      </w:r>
      <w:r>
        <w:rPr>
          <w:spacing w:val="-6"/>
          <w:w w:val="105"/>
          <w:sz w:val="21"/>
          <w:szCs w:val="21"/>
          <w:vertAlign w:val="baseline"/>
        </w:rPr>
        <w:t> </w:t>
      </w:r>
      <w:r>
        <w:rPr>
          <w:rFonts w:ascii="Arial" w:hAnsi="Arial" w:cs="Arial" w:eastAsia="Arial"/>
          <w:i/>
          <w:iCs/>
          <w:w w:val="105"/>
          <w:sz w:val="21"/>
          <w:szCs w:val="21"/>
          <w:vertAlign w:val="baseline"/>
        </w:rPr>
        <w:t>2</w:t>
      </w:r>
      <w:r>
        <w:rPr>
          <w:rFonts w:ascii="Georgia" w:hAnsi="Georgia" w:cs="Georgia" w:eastAsia="Georgia"/>
          <w:i/>
          <w:iCs/>
          <w:w w:val="105"/>
          <w:sz w:val="21"/>
          <w:szCs w:val="21"/>
          <w:vertAlign w:val="superscript"/>
        </w:rPr>
        <w:t>n</w:t>
      </w:r>
      <w:r>
        <w:rPr>
          <w:rFonts w:ascii="LM Roman 8" w:hAnsi="LM Roman 8" w:cs="LM Roman 8" w:eastAsia="LM Roman 8"/>
          <w:w w:val="105"/>
          <w:sz w:val="21"/>
          <w:szCs w:val="21"/>
          <w:vertAlign w:val="superscript"/>
        </w:rPr>
        <w:t>+1</w:t>
      </w:r>
      <w:r>
        <w:rPr>
          <w:rFonts w:ascii="TeX Gyre Pagella" w:hAnsi="TeX Gyre Pagella" w:cs="TeX Gyre Pagella" w:eastAsia="TeX Gyre Pagella"/>
          <w:i/>
          <w:iCs/>
          <w:w w:val="105"/>
          <w:sz w:val="21"/>
          <w:szCs w:val="21"/>
          <w:vertAlign w:val="baseline"/>
        </w:rPr>
        <w:t>V</w:t>
      </w:r>
      <w:r>
        <w:rPr>
          <w:rFonts w:ascii="TeX Gyre Pagella" w:hAnsi="TeX Gyre Pagella" w:cs="TeX Gyre Pagella" w:eastAsia="TeX Gyre Pagella"/>
          <w:i/>
          <w:iCs/>
          <w:spacing w:val="2"/>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3"/>
          <w:w w:val="105"/>
          <w:sz w:val="21"/>
          <w:szCs w:val="21"/>
          <w:vertAlign w:val="baseline"/>
        </w:rPr>
        <w:t> </w:t>
      </w:r>
      <w:r>
        <w:rPr>
          <w:rFonts w:ascii="Arial" w:hAnsi="Arial" w:cs="Arial" w:eastAsia="Arial"/>
          <w:i/>
          <w:iCs/>
          <w:w w:val="105"/>
          <w:sz w:val="21"/>
          <w:szCs w:val="21"/>
          <w:vertAlign w:val="baseline"/>
        </w:rPr>
        <w:t>2</w:t>
      </w:r>
      <w:r>
        <w:rPr>
          <w:rFonts w:ascii="Georgia" w:hAnsi="Georgia" w:cs="Georgia" w:eastAsia="Georgia"/>
          <w:i/>
          <w:iCs/>
          <w:w w:val="105"/>
          <w:sz w:val="21"/>
          <w:szCs w:val="21"/>
          <w:vertAlign w:val="superscript"/>
        </w:rPr>
        <w:t>n</w:t>
      </w:r>
      <w:r>
        <w:rPr>
          <w:rFonts w:ascii="TeX Gyre Pagella" w:hAnsi="TeX Gyre Pagella" w:cs="TeX Gyre Pagella" w:eastAsia="TeX Gyre Pagella"/>
          <w:i/>
          <w:iCs/>
          <w:w w:val="105"/>
          <w:sz w:val="21"/>
          <w:szCs w:val="21"/>
          <w:vertAlign w:val="baseline"/>
        </w:rPr>
        <w:t>V</w:t>
      </w:r>
      <w:r>
        <w:rPr>
          <w:rFonts w:ascii="TeX Gyre Pagella" w:hAnsi="TeX Gyre Pagella" w:cs="TeX Gyre Pagella" w:eastAsia="TeX Gyre Pagella"/>
          <w:i/>
          <w:iCs/>
          <w:spacing w:val="47"/>
          <w:w w:val="105"/>
          <w:sz w:val="21"/>
          <w:szCs w:val="21"/>
          <w:vertAlign w:val="baseline"/>
        </w:rPr>
        <w:t> </w:t>
      </w:r>
      <w:r>
        <w:rPr>
          <w:i/>
          <w:iCs/>
          <w:w w:val="105"/>
          <w:sz w:val="21"/>
          <w:szCs w:val="21"/>
          <w:vertAlign w:val="baseline"/>
        </w:rPr>
        <w:t>and</w:t>
      </w:r>
      <w:r>
        <w:rPr>
          <w:i/>
          <w:iCs/>
          <w:spacing w:val="6"/>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n</w:t>
      </w:r>
      <w:r>
        <w:rPr>
          <w:rFonts w:ascii="Georgia" w:hAnsi="Georgia" w:cs="Georgia" w:eastAsia="Georgia"/>
          <w:i/>
          <w:iCs/>
          <w:spacing w:val="24"/>
          <w:w w:val="105"/>
          <w:sz w:val="21"/>
          <w:szCs w:val="21"/>
          <w:vertAlign w:val="baseline"/>
        </w:rPr>
        <w:t> </w:t>
      </w:r>
      <w:r>
        <w:rPr>
          <w:w w:val="105"/>
          <w:sz w:val="21"/>
          <w:szCs w:val="21"/>
          <w:vertAlign w:val="baseline"/>
        </w:rPr>
        <w:t>:</w:t>
      </w:r>
      <w:r>
        <w:rPr>
          <w:spacing w:val="-6"/>
          <w:w w:val="105"/>
          <w:sz w:val="21"/>
          <w:szCs w:val="21"/>
          <w:vertAlign w:val="baseline"/>
        </w:rPr>
        <w:t> </w:t>
      </w:r>
      <w:r>
        <w:rPr>
          <w:rFonts w:ascii="Arial" w:hAnsi="Arial" w:cs="Arial" w:eastAsia="Arial"/>
          <w:i/>
          <w:iCs/>
          <w:w w:val="105"/>
          <w:sz w:val="21"/>
          <w:szCs w:val="21"/>
          <w:vertAlign w:val="baseline"/>
        </w:rPr>
        <w:t>2</w:t>
      </w:r>
      <w:r>
        <w:rPr>
          <w:rFonts w:ascii="Georgia" w:hAnsi="Georgia" w:cs="Georgia" w:eastAsia="Georgia"/>
          <w:i/>
          <w:iCs/>
          <w:w w:val="105"/>
          <w:sz w:val="21"/>
          <w:szCs w:val="21"/>
          <w:vertAlign w:val="superscript"/>
        </w:rPr>
        <w:t>n</w:t>
      </w:r>
      <w:r>
        <w:rPr>
          <w:rFonts w:ascii="LM Roman 8" w:hAnsi="LM Roman 8" w:cs="LM Roman 8" w:eastAsia="LM Roman 8"/>
          <w:w w:val="105"/>
          <w:sz w:val="21"/>
          <w:szCs w:val="21"/>
          <w:vertAlign w:val="superscript"/>
        </w:rPr>
        <w:t>+1</w:t>
      </w:r>
      <w:r>
        <w:rPr>
          <w:rFonts w:ascii="TeX Gyre Pagella" w:hAnsi="TeX Gyre Pagella" w:cs="TeX Gyre Pagella" w:eastAsia="TeX Gyre Pagella"/>
          <w:i/>
          <w:iCs/>
          <w:w w:val="105"/>
          <w:sz w:val="21"/>
          <w:szCs w:val="21"/>
          <w:vertAlign w:val="baseline"/>
        </w:rPr>
        <w:t>V</w:t>
      </w:r>
      <w:r>
        <w:rPr>
          <w:rFonts w:ascii="TeX Gyre Pagella" w:hAnsi="TeX Gyre Pagella" w:cs="TeX Gyre Pagella" w:eastAsia="TeX Gyre Pagella"/>
          <w:i/>
          <w:iCs/>
          <w:spacing w:val="2"/>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TeX Gyre Pagella" w:hAnsi="TeX Gyre Pagella" w:cs="TeX Gyre Pagella" w:eastAsia="TeX Gyre Pagella"/>
          <w:i/>
          <w:iCs/>
          <w:spacing w:val="13"/>
          <w:w w:val="105"/>
          <w:sz w:val="21"/>
          <w:szCs w:val="21"/>
          <w:vertAlign w:val="baseline"/>
        </w:rPr>
        <w:t> </w:t>
      </w:r>
      <w:r>
        <w:rPr>
          <w:rFonts w:ascii="Arial" w:hAnsi="Arial" w:cs="Arial" w:eastAsia="Arial"/>
          <w:i/>
          <w:iCs/>
          <w:w w:val="105"/>
          <w:sz w:val="21"/>
          <w:szCs w:val="21"/>
          <w:vertAlign w:val="baseline"/>
        </w:rPr>
        <w:t>2</w:t>
      </w:r>
      <w:r>
        <w:rPr>
          <w:rFonts w:ascii="Georgia" w:hAnsi="Georgia" w:cs="Georgia" w:eastAsia="Georgia"/>
          <w:i/>
          <w:iCs/>
          <w:w w:val="105"/>
          <w:sz w:val="21"/>
          <w:szCs w:val="21"/>
          <w:vertAlign w:val="superscript"/>
        </w:rPr>
        <w:t>n</w:t>
      </w:r>
      <w:r>
        <w:rPr>
          <w:rFonts w:ascii="LM Roman 8" w:hAnsi="LM Roman 8" w:cs="LM Roman 8" w:eastAsia="LM Roman 8"/>
          <w:w w:val="105"/>
          <w:sz w:val="21"/>
          <w:szCs w:val="21"/>
          <w:vertAlign w:val="superscript"/>
        </w:rPr>
        <w:t>+2</w:t>
      </w:r>
      <w:r>
        <w:rPr>
          <w:rFonts w:ascii="TeX Gyre Pagella" w:hAnsi="TeX Gyre Pagella" w:cs="TeX Gyre Pagella" w:eastAsia="TeX Gyre Pagella"/>
          <w:i/>
          <w:iCs/>
          <w:w w:val="105"/>
          <w:sz w:val="21"/>
          <w:szCs w:val="21"/>
          <w:vertAlign w:val="baseline"/>
        </w:rPr>
        <w:t>V</w:t>
      </w:r>
      <w:r>
        <w:rPr>
          <w:rFonts w:ascii="TeX Gyre Pagella" w:hAnsi="TeX Gyre Pagella" w:cs="TeX Gyre Pagella" w:eastAsia="TeX Gyre Pagella"/>
          <w:i/>
          <w:iCs/>
          <w:spacing w:val="47"/>
          <w:w w:val="105"/>
          <w:sz w:val="21"/>
          <w:szCs w:val="21"/>
          <w:vertAlign w:val="baseline"/>
        </w:rPr>
        <w:t> </w:t>
      </w:r>
      <w:r>
        <w:rPr>
          <w:i/>
          <w:iCs/>
          <w:w w:val="105"/>
          <w:sz w:val="21"/>
          <w:szCs w:val="21"/>
          <w:vertAlign w:val="baseline"/>
        </w:rPr>
        <w:t>for</w:t>
      </w:r>
      <w:r>
        <w:rPr>
          <w:i/>
          <w:iCs/>
          <w:spacing w:val="6"/>
          <w:w w:val="105"/>
          <w:sz w:val="21"/>
          <w:szCs w:val="21"/>
          <w:vertAlign w:val="baseline"/>
        </w:rPr>
        <w:t> </w:t>
      </w:r>
      <w:r>
        <w:rPr>
          <w:i/>
          <w:iCs/>
          <w:w w:val="105"/>
          <w:sz w:val="21"/>
          <w:szCs w:val="21"/>
          <w:vertAlign w:val="baseline"/>
        </w:rPr>
        <w:t>each</w:t>
      </w:r>
      <w:r>
        <w:rPr>
          <w:i/>
          <w:iCs/>
          <w:spacing w:val="6"/>
          <w:w w:val="105"/>
          <w:sz w:val="21"/>
          <w:szCs w:val="21"/>
          <w:vertAlign w:val="baseline"/>
        </w:rPr>
        <w:t> </w:t>
      </w:r>
      <w:r>
        <w:rPr>
          <w:rFonts w:ascii="Liberation Serif" w:hAnsi="Liberation Serif" w:cs="Liberation Serif" w:eastAsia="Liberation Serif"/>
          <w:i/>
          <w:iCs/>
          <w:w w:val="105"/>
          <w:sz w:val="21"/>
          <w:szCs w:val="21"/>
          <w:vertAlign w:val="baseline"/>
        </w:rPr>
        <w:t>n</w:t>
      </w:r>
      <w:r>
        <w:rPr>
          <w:i/>
          <w:iCs/>
          <w:w w:val="105"/>
          <w:sz w:val="21"/>
          <w:szCs w:val="21"/>
          <w:vertAlign w:val="baseline"/>
        </w:rPr>
        <w:t>,</w:t>
      </w:r>
      <w:r>
        <w:rPr>
          <w:i/>
          <w:iCs/>
          <w:spacing w:val="5"/>
          <w:w w:val="105"/>
          <w:sz w:val="21"/>
          <w:szCs w:val="21"/>
          <w:vertAlign w:val="baseline"/>
        </w:rPr>
        <w:t> </w:t>
      </w:r>
      <w:r>
        <w:rPr>
          <w:i/>
          <w:iCs/>
          <w:w w:val="105"/>
          <w:sz w:val="21"/>
          <w:szCs w:val="21"/>
          <w:vertAlign w:val="baseline"/>
        </w:rPr>
        <w:t>subject</w:t>
      </w:r>
      <w:r>
        <w:rPr>
          <w:i/>
          <w:iCs/>
          <w:spacing w:val="6"/>
          <w:w w:val="105"/>
          <w:sz w:val="21"/>
          <w:szCs w:val="21"/>
          <w:vertAlign w:val="baseline"/>
        </w:rPr>
        <w:t> </w:t>
      </w:r>
      <w:r>
        <w:rPr>
          <w:i/>
          <w:iCs/>
          <w:spacing w:val="-5"/>
          <w:w w:val="105"/>
          <w:sz w:val="21"/>
          <w:szCs w:val="21"/>
          <w:vertAlign w:val="baseline"/>
        </w:rPr>
        <w:t>to</w:t>
      </w:r>
    </w:p>
    <w:p>
      <w:pPr>
        <w:tabs>
          <w:tab w:pos="3129" w:val="left" w:leader="none"/>
          <w:tab w:pos="4419" w:val="left" w:leader="none"/>
          <w:tab w:pos="5379" w:val="left" w:leader="none"/>
        </w:tabs>
        <w:spacing w:line="166" w:lineRule="exact" w:before="0"/>
        <w:ind w:left="2169" w:right="0" w:firstLine="0"/>
        <w:jc w:val="left"/>
        <w:rPr>
          <w:rFonts w:ascii="TeX Gyre Pagella" w:hAnsi="TeX Gyre Pagella"/>
          <w:i/>
          <w:sz w:val="15"/>
        </w:rPr>
      </w:pPr>
      <w:r>
        <w:rPr>
          <w:rFonts w:ascii="TeX Gyre Pagella" w:hAnsi="TeX Gyre Pagella"/>
          <w:i/>
          <w:spacing w:val="-10"/>
          <w:sz w:val="15"/>
        </w:rPr>
        <w:t>∗</w:t>
      </w:r>
      <w:r>
        <w:rPr>
          <w:rFonts w:ascii="TeX Gyre Pagella" w:hAnsi="TeX Gyre Pagella"/>
          <w:i/>
          <w:sz w:val="15"/>
        </w:rPr>
        <w:tab/>
      </w:r>
      <w:r>
        <w:rPr>
          <w:rFonts w:ascii="TeX Gyre Pagella" w:hAnsi="TeX Gyre Pagella"/>
          <w:i/>
          <w:spacing w:val="-10"/>
          <w:sz w:val="15"/>
        </w:rPr>
        <w:t>∗</w:t>
      </w:r>
      <w:r>
        <w:rPr>
          <w:rFonts w:ascii="TeX Gyre Pagella" w:hAnsi="TeX Gyre Pagella"/>
          <w:i/>
          <w:sz w:val="15"/>
        </w:rPr>
        <w:tab/>
      </w:r>
      <w:r>
        <w:rPr>
          <w:rFonts w:ascii="TeX Gyre Pagella" w:hAnsi="TeX Gyre Pagella"/>
          <w:i/>
          <w:spacing w:val="-10"/>
          <w:sz w:val="15"/>
        </w:rPr>
        <w:t>∗</w:t>
      </w:r>
      <w:r>
        <w:rPr>
          <w:rFonts w:ascii="TeX Gyre Pagella" w:hAnsi="TeX Gyre Pagella"/>
          <w:i/>
          <w:sz w:val="15"/>
        </w:rPr>
        <w:tab/>
      </w:r>
      <w:r>
        <w:rPr>
          <w:rFonts w:ascii="TeX Gyre Pagella" w:hAnsi="TeX Gyre Pagella"/>
          <w:i/>
          <w:spacing w:val="-10"/>
          <w:sz w:val="15"/>
        </w:rPr>
        <w:t>∗</w:t>
      </w:r>
    </w:p>
    <w:p>
      <w:pPr>
        <w:spacing w:line="225" w:lineRule="exact" w:before="0"/>
        <w:ind w:left="221" w:right="0" w:firstLine="0"/>
        <w:jc w:val="left"/>
        <w:rPr>
          <w:i/>
          <w:iCs/>
          <w:sz w:val="21"/>
          <w:szCs w:val="21"/>
        </w:rPr>
      </w:pPr>
      <w:r>
        <w:rPr>
          <w:rFonts w:ascii="Liberation Serif" w:hAnsi="Liberation Serif" w:cs="Liberation Serif" w:eastAsia="Liberation Serif"/>
          <w:i/>
          <w:iCs/>
          <w:w w:val="105"/>
          <w:sz w:val="21"/>
          <w:szCs w:val="21"/>
        </w:rPr>
        <w:t>δ</w:t>
      </w:r>
      <w:r>
        <w:rPr>
          <w:rFonts w:ascii="Georgia" w:hAnsi="Georgia" w:cs="Georgia" w:eastAsia="Georgia"/>
          <w:i/>
          <w:iCs/>
          <w:w w:val="105"/>
          <w:sz w:val="21"/>
          <w:szCs w:val="21"/>
          <w:vertAlign w:val="subscript"/>
        </w:rPr>
        <w:t>n</w:t>
      </w:r>
      <w:r>
        <w:rPr>
          <w:rFonts w:ascii="LM Roman 8" w:hAnsi="LM Roman 8" w:cs="LM Roman 8" w:eastAsia="LM Roman 8"/>
          <w:w w:val="105"/>
          <w:sz w:val="21"/>
          <w:szCs w:val="21"/>
          <w:vertAlign w:val="subscript"/>
        </w:rPr>
        <w:t>+1</w:t>
      </w:r>
      <w:r>
        <w:rPr>
          <w:rFonts w:ascii="LM Roman 8" w:hAnsi="LM Roman 8" w:cs="LM Roman 8" w:eastAsia="LM Roman 8"/>
          <w:spacing w:val="-37"/>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n</w:t>
      </w:r>
      <w:r>
        <w:rPr>
          <w:rFonts w:ascii="Georgia" w:hAnsi="Georgia" w:cs="Georgia" w:eastAsia="Georgia"/>
          <w:i/>
          <w:iCs/>
          <w:spacing w:val="25"/>
          <w:w w:val="105"/>
          <w:sz w:val="21"/>
          <w:szCs w:val="21"/>
          <w:vertAlign w:val="baseline"/>
        </w:rPr>
        <w:t> </w:t>
      </w:r>
      <w:r>
        <w:rPr>
          <w:w w:val="105"/>
          <w:sz w:val="21"/>
          <w:szCs w:val="21"/>
          <w:vertAlign w:val="baseline"/>
        </w:rPr>
        <w:t>=</w:t>
      </w:r>
      <w:r>
        <w:rPr>
          <w:spacing w:val="-6"/>
          <w:w w:val="105"/>
          <w:sz w:val="21"/>
          <w:szCs w:val="21"/>
          <w:vertAlign w:val="baseline"/>
        </w:rPr>
        <w:t> </w:t>
      </w:r>
      <w:r>
        <w:rPr>
          <w:rFonts w:ascii="Arial" w:hAnsi="Arial" w:cs="Arial" w:eastAsia="Arial"/>
          <w:i/>
          <w:iCs/>
          <w:w w:val="105"/>
          <w:sz w:val="21"/>
          <w:szCs w:val="21"/>
          <w:vertAlign w:val="baseline"/>
        </w:rPr>
        <w:t>2</w:t>
      </w:r>
      <w:r>
        <w:rPr>
          <w:rFonts w:ascii="TeX Gyre Pagella" w:hAnsi="TeX Gyre Pagella" w:cs="TeX Gyre Pagella" w:eastAsia="TeX Gyre Pagella"/>
          <w:i/>
          <w:iCs/>
          <w:w w:val="105"/>
          <w:sz w:val="21"/>
          <w:szCs w:val="21"/>
          <w:vertAlign w:val="subscript"/>
        </w:rPr>
        <w:t>∗</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n</w:t>
      </w:r>
      <w:r>
        <w:rPr>
          <w:rFonts w:ascii="Georgia" w:hAnsi="Georgia" w:cs="Georgia" w:eastAsia="Georgia"/>
          <w:i/>
          <w:iCs/>
          <w:spacing w:val="-12"/>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n</w:t>
      </w:r>
      <w:r>
        <w:rPr>
          <w:rFonts w:ascii="Georgia" w:hAnsi="Georgia" w:cs="Georgia" w:eastAsia="Georgia"/>
          <w:i/>
          <w:iCs/>
          <w:spacing w:val="33"/>
          <w:w w:val="105"/>
          <w:sz w:val="21"/>
          <w:szCs w:val="21"/>
          <w:vertAlign w:val="baseline"/>
        </w:rPr>
        <w:t> </w:t>
      </w:r>
      <w:r>
        <w:rPr>
          <w:i/>
          <w:iCs/>
          <w:w w:val="105"/>
          <w:sz w:val="21"/>
          <w:szCs w:val="21"/>
          <w:vertAlign w:val="baseline"/>
        </w:rPr>
        <w:t>and</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n</w:t>
      </w:r>
      <w:r>
        <w:rPr>
          <w:rFonts w:ascii="LM Roman 8" w:hAnsi="LM Roman 8" w:cs="LM Roman 8" w:eastAsia="LM Roman 8"/>
          <w:w w:val="105"/>
          <w:sz w:val="21"/>
          <w:szCs w:val="21"/>
          <w:vertAlign w:val="subscript"/>
        </w:rPr>
        <w:t>+1</w:t>
      </w:r>
      <w:r>
        <w:rPr>
          <w:rFonts w:ascii="LM Roman 8" w:hAnsi="LM Roman 8" w:cs="LM Roman 8" w:eastAsia="LM Roman 8"/>
          <w:spacing w:val="-37"/>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n</w:t>
      </w:r>
      <w:r>
        <w:rPr>
          <w:rFonts w:ascii="Georgia" w:hAnsi="Georgia" w:cs="Georgia" w:eastAsia="Georgia"/>
          <w:i/>
          <w:iCs/>
          <w:spacing w:val="24"/>
          <w:w w:val="105"/>
          <w:sz w:val="21"/>
          <w:szCs w:val="21"/>
          <w:vertAlign w:val="baseline"/>
        </w:rPr>
        <w:t> </w:t>
      </w:r>
      <w:r>
        <w:rPr>
          <w:spacing w:val="39"/>
          <w:w w:val="105"/>
          <w:sz w:val="21"/>
          <w:szCs w:val="21"/>
          <w:vertAlign w:val="baseline"/>
        </w:rPr>
        <w:t>=1=</w:t>
      </w:r>
      <w:r>
        <w:rPr>
          <w:spacing w:val="-6"/>
          <w:w w:val="105"/>
          <w:sz w:val="21"/>
          <w:szCs w:val="21"/>
          <w:vertAlign w:val="baseline"/>
        </w:rPr>
        <w:t> </w:t>
      </w:r>
      <w:r>
        <w:rPr>
          <w:rFonts w:ascii="Arial" w:hAnsi="Arial" w:cs="Arial" w:eastAsia="Arial"/>
          <w:i/>
          <w:iCs/>
          <w:w w:val="105"/>
          <w:sz w:val="21"/>
          <w:szCs w:val="21"/>
          <w:vertAlign w:val="baseline"/>
        </w:rPr>
        <w:t>2</w:t>
      </w:r>
      <w:r>
        <w:rPr>
          <w:rFonts w:ascii="TeX Gyre Pagella" w:hAnsi="TeX Gyre Pagella" w:cs="TeX Gyre Pagella" w:eastAsia="TeX Gyre Pagella"/>
          <w:i/>
          <w:iCs/>
          <w:w w:val="105"/>
          <w:sz w:val="21"/>
          <w:szCs w:val="21"/>
          <w:vertAlign w:val="subscript"/>
        </w:rPr>
        <w:t>∗</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n</w:t>
      </w:r>
      <w:r>
        <w:rPr>
          <w:rFonts w:ascii="Georgia" w:hAnsi="Georgia" w:cs="Georgia" w:eastAsia="Georgia"/>
          <w:i/>
          <w:iCs/>
          <w:spacing w:val="-12"/>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Liberation Serif" w:hAnsi="Liberation Serif" w:cs="Liberation Serif" w:eastAsia="Liberation Serif"/>
          <w:i/>
          <w:iCs/>
          <w:w w:val="105"/>
          <w:sz w:val="21"/>
          <w:szCs w:val="21"/>
          <w:vertAlign w:val="baseline"/>
        </w:rPr>
        <w:t>δ</w:t>
      </w:r>
      <w:r>
        <w:rPr>
          <w:rFonts w:ascii="Georgia" w:hAnsi="Georgia" w:cs="Georgia" w:eastAsia="Georgia"/>
          <w:i/>
          <w:iCs/>
          <w:w w:val="105"/>
          <w:sz w:val="21"/>
          <w:szCs w:val="21"/>
          <w:vertAlign w:val="subscript"/>
        </w:rPr>
        <w:t>n</w:t>
      </w:r>
      <w:r>
        <w:rPr>
          <w:i/>
          <w:iCs/>
          <w:w w:val="105"/>
          <w:sz w:val="21"/>
          <w:szCs w:val="21"/>
          <w:vertAlign w:val="baseline"/>
        </w:rPr>
        <w:t>.</w:t>
      </w:r>
      <w:r>
        <w:rPr>
          <w:i/>
          <w:iCs/>
          <w:spacing w:val="29"/>
          <w:w w:val="105"/>
          <w:sz w:val="21"/>
          <w:szCs w:val="21"/>
          <w:vertAlign w:val="baseline"/>
        </w:rPr>
        <w:t> </w:t>
      </w:r>
      <w:r>
        <w:rPr>
          <w:i/>
          <w:iCs/>
          <w:w w:val="105"/>
          <w:sz w:val="21"/>
          <w:szCs w:val="21"/>
          <w:vertAlign w:val="baseline"/>
        </w:rPr>
        <w:t>The</w:t>
      </w:r>
      <w:r>
        <w:rPr>
          <w:i/>
          <w:iCs/>
          <w:spacing w:val="-4"/>
          <w:w w:val="105"/>
          <w:sz w:val="21"/>
          <w:szCs w:val="21"/>
          <w:vertAlign w:val="baseline"/>
        </w:rPr>
        <w:t> </w:t>
      </w:r>
      <w:r>
        <w:rPr>
          <w:i/>
          <w:iCs/>
          <w:w w:val="105"/>
          <w:sz w:val="21"/>
          <w:szCs w:val="21"/>
          <w:vertAlign w:val="baseline"/>
        </w:rPr>
        <w:t>following</w:t>
      </w:r>
      <w:r>
        <w:rPr>
          <w:i/>
          <w:iCs/>
          <w:spacing w:val="-3"/>
          <w:w w:val="105"/>
          <w:sz w:val="21"/>
          <w:szCs w:val="21"/>
          <w:vertAlign w:val="baseline"/>
        </w:rPr>
        <w:t> </w:t>
      </w:r>
      <w:r>
        <w:rPr>
          <w:i/>
          <w:iCs/>
          <w:w w:val="105"/>
          <w:sz w:val="21"/>
          <w:szCs w:val="21"/>
          <w:vertAlign w:val="baseline"/>
        </w:rPr>
        <w:t>picture</w:t>
      </w:r>
      <w:r>
        <w:rPr>
          <w:i/>
          <w:iCs/>
          <w:spacing w:val="-4"/>
          <w:w w:val="105"/>
          <w:sz w:val="21"/>
          <w:szCs w:val="21"/>
          <w:vertAlign w:val="baseline"/>
        </w:rPr>
        <w:t> </w:t>
      </w:r>
      <w:r>
        <w:rPr>
          <w:i/>
          <w:iCs/>
          <w:spacing w:val="-2"/>
          <w:w w:val="105"/>
          <w:sz w:val="21"/>
          <w:szCs w:val="21"/>
          <w:vertAlign w:val="baseline"/>
        </w:rPr>
        <w:t>illustrates</w:t>
      </w:r>
    </w:p>
    <w:p>
      <w:pPr>
        <w:spacing w:line="268" w:lineRule="exact" w:before="0"/>
        <w:ind w:left="221" w:right="0" w:firstLine="0"/>
        <w:jc w:val="left"/>
        <w:rPr>
          <w:i/>
          <w:iCs/>
          <w:sz w:val="21"/>
          <w:szCs w:val="21"/>
        </w:rPr>
      </w:pPr>
      <w:r>
        <w:rPr>
          <w:i/>
          <w:iCs/>
          <w:sz w:val="21"/>
          <w:szCs w:val="21"/>
        </w:rPr>
        <w:t>how</w:t>
      </w:r>
      <w:r>
        <w:rPr>
          <w:i/>
          <w:iCs/>
          <w:spacing w:val="9"/>
          <w:sz w:val="21"/>
          <w:szCs w:val="21"/>
        </w:rPr>
        <w:t> </w:t>
      </w:r>
      <w:r>
        <w:rPr>
          <w:rFonts w:ascii="Liberation Serif" w:hAnsi="Liberation Serif" w:cs="Liberation Serif" w:eastAsia="Liberation Serif"/>
          <w:i/>
          <w:iCs/>
          <w:sz w:val="21"/>
          <w:szCs w:val="21"/>
        </w:rPr>
        <w:t>ϵ</w:t>
      </w:r>
      <w:r>
        <w:rPr>
          <w:rFonts w:ascii="Georgia" w:hAnsi="Georgia" w:cs="Georgia" w:eastAsia="Georgia"/>
          <w:i/>
          <w:iCs/>
          <w:sz w:val="21"/>
          <w:szCs w:val="21"/>
          <w:vertAlign w:val="subscript"/>
        </w:rPr>
        <w:t>n</w:t>
      </w:r>
      <w:r>
        <w:rPr>
          <w:rFonts w:ascii="Georgia" w:hAnsi="Georgia" w:cs="Georgia" w:eastAsia="Georgia"/>
          <w:i/>
          <w:iCs/>
          <w:spacing w:val="45"/>
          <w:sz w:val="21"/>
          <w:szCs w:val="21"/>
          <w:vertAlign w:val="baseline"/>
        </w:rPr>
        <w:t> </w:t>
      </w:r>
      <w:r>
        <w:rPr>
          <w:i/>
          <w:iCs/>
          <w:spacing w:val="-2"/>
          <w:sz w:val="21"/>
          <w:szCs w:val="21"/>
          <w:vertAlign w:val="baseline"/>
        </w:rPr>
        <w:t>arises.</w:t>
      </w:r>
    </w:p>
    <w:p>
      <w:pPr>
        <w:tabs>
          <w:tab w:pos="4685" w:val="left" w:leader="none"/>
        </w:tabs>
        <w:spacing w:line="258" w:lineRule="exact" w:before="216"/>
        <w:ind w:left="2194" w:right="0" w:firstLine="0"/>
        <w:jc w:val="left"/>
        <w:rPr>
          <w:rFonts w:ascii="TeX Gyre Pagella" w:hAnsi="TeX Gyre Pagella"/>
          <w:i/>
          <w:sz w:val="21"/>
        </w:rPr>
      </w:pPr>
      <w:r>
        <w:rPr/>
        <mc:AlternateContent>
          <mc:Choice Requires="wps">
            <w:drawing>
              <wp:anchor distT="0" distB="0" distL="0" distR="0" allowOverlap="1" layoutInCell="1" locked="0" behindDoc="1" simplePos="0" relativeHeight="486880768">
                <wp:simplePos x="0" y="0"/>
                <wp:positionH relativeFrom="page">
                  <wp:posOffset>3539211</wp:posOffset>
                </wp:positionH>
                <wp:positionV relativeFrom="paragraph">
                  <wp:posOffset>399494</wp:posOffset>
                </wp:positionV>
                <wp:extent cx="1270" cy="16510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165100"/>
                        </a:xfrm>
                        <a:custGeom>
                          <a:avLst/>
                          <a:gdLst/>
                          <a:ahLst/>
                          <a:cxnLst/>
                          <a:rect l="l" t="t" r="r" b="b"/>
                          <a:pathLst>
                            <a:path w="0" h="165100">
                              <a:moveTo>
                                <a:pt x="0" y="0"/>
                              </a:moveTo>
                              <a:lnTo>
                                <a:pt x="0" y="16488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5712" from="278.67807pt,31.45624pt" to="278.67807pt,44.4395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1280">
                <wp:simplePos x="0" y="0"/>
                <wp:positionH relativeFrom="page">
                  <wp:posOffset>3692884</wp:posOffset>
                </wp:positionH>
                <wp:positionV relativeFrom="paragraph">
                  <wp:posOffset>388537</wp:posOffset>
                </wp:positionV>
                <wp:extent cx="368300" cy="19939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368300" cy="199390"/>
                          <a:chExt cx="368300" cy="199390"/>
                        </a:xfrm>
                      </wpg:grpSpPr>
                      <wps:wsp>
                        <wps:cNvPr id="128" name="Graphic 128"/>
                        <wps:cNvSpPr/>
                        <wps:spPr>
                          <a:xfrm>
                            <a:off x="2688" y="2688"/>
                            <a:ext cx="363220" cy="193675"/>
                          </a:xfrm>
                          <a:custGeom>
                            <a:avLst/>
                            <a:gdLst/>
                            <a:ahLst/>
                            <a:cxnLst/>
                            <a:rect l="l" t="t" r="r" b="b"/>
                            <a:pathLst>
                              <a:path w="363220" h="193675">
                                <a:moveTo>
                                  <a:pt x="0" y="0"/>
                                </a:moveTo>
                                <a:lnTo>
                                  <a:pt x="24" y="567"/>
                                </a:lnTo>
                              </a:path>
                              <a:path w="363220" h="193675">
                                <a:moveTo>
                                  <a:pt x="0" y="0"/>
                                </a:moveTo>
                                <a:lnTo>
                                  <a:pt x="362622" y="193380"/>
                                </a:lnTo>
                              </a:path>
                            </a:pathLst>
                          </a:custGeom>
                          <a:ln w="5377">
                            <a:solidFill>
                              <a:srgbClr val="000000"/>
                            </a:solidFill>
                            <a:prstDash val="solid"/>
                          </a:ln>
                        </wps:spPr>
                        <wps:bodyPr wrap="square" lIns="0" tIns="0" rIns="0" bIns="0" rtlCol="0">
                          <a:prstTxWarp prst="textNoShape">
                            <a:avLst/>
                          </a:prstTxWarp>
                          <a:noAutofit/>
                        </wps:bodyPr>
                      </wps:wsp>
                      <wps:wsp>
                        <wps:cNvPr id="129" name="Graphic 129"/>
                        <wps:cNvSpPr/>
                        <wps:spPr>
                          <a:xfrm>
                            <a:off x="364956" y="195690"/>
                            <a:ext cx="1270" cy="1270"/>
                          </a:xfrm>
                          <a:custGeom>
                            <a:avLst/>
                            <a:gdLst/>
                            <a:ahLst/>
                            <a:cxnLst/>
                            <a:rect l="l" t="t" r="r" b="b"/>
                            <a:pathLst>
                              <a:path w="635" h="635">
                                <a:moveTo>
                                  <a:pt x="0" y="0"/>
                                </a:moveTo>
                                <a:lnTo>
                                  <a:pt x="357" y="382"/>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7832pt;margin-top:30.593513pt;width:29pt;height:15.7pt;mso-position-horizontal-relative:page;mso-position-vertical-relative:paragraph;z-index:-16435200" id="docshapegroup68" coordorigin="5816,612" coordsize="580,314">
                <v:shape style="position:absolute;left:5819;top:616;width:572;height:305" id="docshape69" coordorigin="5820,616" coordsize="572,305" path="m5820,616l5820,617m5820,616l6391,921e" filled="false" stroked="true" strokeweight=".423453pt" strokecolor="#000000">
                  <v:path arrowok="t"/>
                  <v:stroke dashstyle="solid"/>
                </v:shape>
                <v:line style="position:absolute" from="6390,920" to="6391,921" stroked="true" strokeweight=".423453pt" strokecolor="#000000">
                  <v:stroke dashstyle="solid"/>
                </v:line>
                <w10:wrap type="none"/>
              </v:group>
            </w:pict>
          </mc:Fallback>
        </mc:AlternateContent>
      </w:r>
      <w:r>
        <w:rPr>
          <w:rFonts w:ascii="TeX Gyre Pagella" w:hAnsi="TeX Gyre Pagella"/>
          <w:i/>
          <w:spacing w:val="-14"/>
          <w:w w:val="110"/>
          <w:sz w:val="21"/>
        </w:rPr>
        <w:t>V</w:t>
      </w:r>
      <w:r>
        <w:rPr>
          <w:rFonts w:ascii="TeX Gyre Pagella" w:hAnsi="TeX Gyre Pagella"/>
          <w:i/>
          <w:spacing w:val="-2"/>
          <w:w w:val="110"/>
          <w:sz w:val="21"/>
        </w:rPr>
        <w:t> </w:t>
      </w:r>
      <w:r>
        <w:rPr>
          <w:rFonts w:ascii="Times New Roman" w:hAnsi="Times New Roman"/>
          <w:spacing w:val="-41"/>
          <w:w w:val="110"/>
          <w:position w:val="14"/>
          <w:sz w:val="15"/>
          <w:u w:val="single"/>
        </w:rPr>
        <w:t> </w:t>
      </w:r>
      <w:r>
        <w:rPr>
          <w:rFonts w:ascii="Alexander" w:hAnsi="Alexander"/>
          <w:spacing w:val="16"/>
          <w:w w:val="110"/>
          <w:position w:val="10"/>
          <w:sz w:val="19"/>
          <w:u w:val="none"/>
        </w:rPr>
        <w:t> </w:t>
      </w:r>
      <w:r>
        <w:rPr>
          <w:rFonts w:ascii="LM Roman 8" w:hAnsi="LM Roman 8"/>
          <w:spacing w:val="-14"/>
          <w:w w:val="110"/>
          <w:position w:val="14"/>
          <w:sz w:val="15"/>
          <w:u w:val="single"/>
        </w:rPr>
        <w:t>(</w:t>
      </w:r>
      <w:r>
        <w:rPr>
          <w:rFonts w:ascii="TeX Gyre Pagella" w:hAnsi="TeX Gyre Pagella"/>
          <w:i/>
          <w:spacing w:val="-14"/>
          <w:w w:val="110"/>
          <w:position w:val="14"/>
          <w:sz w:val="15"/>
          <w:u w:val="single"/>
        </w:rPr>
        <w:t>−</w:t>
      </w:r>
      <w:r>
        <w:rPr>
          <w:rFonts w:ascii="LM Roman 8" w:hAnsi="LM Roman 8"/>
          <w:spacing w:val="-14"/>
          <w:w w:val="110"/>
          <w:position w:val="14"/>
          <w:sz w:val="15"/>
          <w:u w:val="single"/>
        </w:rPr>
        <w:t>)</w:t>
      </w:r>
      <w:r>
        <w:rPr>
          <w:rFonts w:ascii="Klaudia" w:hAnsi="Klaudia"/>
          <w:i/>
          <w:spacing w:val="-14"/>
          <w:w w:val="110"/>
          <w:position w:val="9"/>
          <w:sz w:val="11"/>
          <w:u w:val="single"/>
        </w:rPr>
        <w:t>∗</w:t>
      </w:r>
      <w:r>
        <w:rPr>
          <w:rFonts w:ascii="Klaudia" w:hAnsi="Klaudia"/>
          <w:i/>
          <w:spacing w:val="24"/>
          <w:w w:val="110"/>
          <w:position w:val="9"/>
          <w:sz w:val="11"/>
          <w:u w:val="single"/>
        </w:rPr>
        <w:t> </w:t>
      </w:r>
      <w:r>
        <w:rPr>
          <w:rFonts w:ascii="Arial" w:hAnsi="Arial"/>
          <w:spacing w:val="-19"/>
          <w:w w:val="110"/>
          <w:position w:val="5"/>
          <w:sz w:val="19"/>
          <w:u w:val="none"/>
        </w:rPr>
        <w:t> </w:t>
      </w:r>
      <w:r>
        <w:rPr>
          <w:rFonts w:ascii="TeX Gyre Pagella" w:hAnsi="TeX Gyre Pagella"/>
          <w:i/>
          <w:spacing w:val="-14"/>
          <w:w w:val="110"/>
          <w:sz w:val="21"/>
          <w:u w:val="none"/>
        </w:rPr>
        <w:t>V</w:t>
      </w:r>
      <w:r>
        <w:rPr>
          <w:i/>
          <w:spacing w:val="-14"/>
          <w:w w:val="110"/>
          <w:sz w:val="21"/>
          <w:u w:val="none"/>
        </w:rPr>
        <w:t>-</w:t>
      </w:r>
      <w:r>
        <w:rPr>
          <w:rFonts w:ascii="Arial" w:hAnsi="Arial"/>
          <w:i/>
          <w:spacing w:val="-122"/>
          <w:w w:val="295"/>
          <w:position w:val="5"/>
          <w:sz w:val="19"/>
          <w:u w:val="none"/>
        </w:rPr>
        <w:t>¸</w:t>
      </w:r>
      <w:r>
        <w:rPr>
          <w:b/>
          <w:spacing w:val="4"/>
          <w:w w:val="90"/>
          <w:sz w:val="21"/>
          <w:u w:val="none"/>
        </w:rPr>
        <w:t>SMCCat</w:t>
      </w:r>
      <w:r>
        <w:rPr>
          <w:b/>
          <w:spacing w:val="-12"/>
          <w:w w:val="120"/>
          <w:sz w:val="21"/>
          <w:u w:val="none"/>
        </w:rPr>
        <w:t> </w:t>
      </w:r>
      <w:r>
        <w:rPr>
          <w:rFonts w:ascii="TeX Gyre Pagella" w:hAnsi="TeX Gyre Pagella"/>
          <w:i/>
          <w:spacing w:val="-14"/>
          <w:w w:val="120"/>
          <w:position w:val="1"/>
          <w:sz w:val="15"/>
          <w:u w:val="none"/>
        </w:rPr>
        <w:t>$</w:t>
      </w:r>
      <w:r>
        <w:rPr>
          <w:rFonts w:ascii="TeX Gyre Pagella" w:hAnsi="TeX Gyre Pagella"/>
          <w:i/>
          <w:position w:val="1"/>
          <w:sz w:val="15"/>
          <w:u w:val="none"/>
        </w:rPr>
        <w:tab/>
      </w:r>
      <w:r>
        <w:rPr>
          <w:rFonts w:ascii="Arial" w:hAnsi="Arial"/>
          <w:i/>
          <w:spacing w:val="-5"/>
          <w:w w:val="120"/>
          <w:sz w:val="21"/>
          <w:u w:val="none"/>
        </w:rPr>
        <w:t>2</w:t>
      </w:r>
      <w:r>
        <w:rPr>
          <w:rFonts w:ascii="Georgia" w:hAnsi="Georgia"/>
          <w:i/>
          <w:spacing w:val="-5"/>
          <w:w w:val="120"/>
          <w:sz w:val="21"/>
          <w:u w:val="none"/>
          <w:vertAlign w:val="superscript"/>
        </w:rPr>
        <w:t>n</w:t>
      </w:r>
      <w:r>
        <w:rPr>
          <w:rFonts w:ascii="TeX Gyre Pagella" w:hAnsi="TeX Gyre Pagella"/>
          <w:i/>
          <w:spacing w:val="-5"/>
          <w:w w:val="120"/>
          <w:sz w:val="21"/>
          <w:u w:val="none"/>
          <w:vertAlign w:val="baseline"/>
        </w:rPr>
        <w:t>V</w:t>
      </w:r>
    </w:p>
    <w:p>
      <w:pPr>
        <w:spacing w:after="0" w:line="258" w:lineRule="exact"/>
        <w:jc w:val="left"/>
        <w:rPr>
          <w:rFonts w:ascii="TeX Gyre Pagella" w:hAnsi="TeX Gyre Pagella"/>
          <w:sz w:val="21"/>
        </w:rPr>
        <w:sectPr>
          <w:pgSz w:w="9360" w:h="13610"/>
          <w:pgMar w:header="860" w:footer="0" w:top="1060" w:bottom="280" w:left="680" w:right="420"/>
        </w:sectPr>
      </w:pPr>
    </w:p>
    <w:p>
      <w:pPr>
        <w:spacing w:line="124" w:lineRule="exact" w:before="76"/>
        <w:ind w:left="0" w:right="0" w:firstLine="0"/>
        <w:jc w:val="right"/>
        <w:rPr>
          <w:rFonts w:ascii="Arial" w:hAnsi="Arial"/>
          <w:i/>
          <w:sz w:val="19"/>
        </w:rPr>
      </w:pPr>
      <w:r>
        <w:rPr/>
        <mc:AlternateContent>
          <mc:Choice Requires="wps">
            <w:drawing>
              <wp:anchor distT="0" distB="0" distL="0" distR="0" allowOverlap="1" layoutInCell="1" locked="0" behindDoc="1" simplePos="0" relativeHeight="486879744">
                <wp:simplePos x="0" y="0"/>
                <wp:positionH relativeFrom="page">
                  <wp:posOffset>1762767</wp:posOffset>
                </wp:positionH>
                <wp:positionV relativeFrom="paragraph">
                  <wp:posOffset>62453</wp:posOffset>
                </wp:positionV>
                <wp:extent cx="219710" cy="23177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19710" cy="231775"/>
                          <a:chExt cx="219710" cy="231775"/>
                        </a:xfrm>
                      </wpg:grpSpPr>
                      <wps:wsp>
                        <wps:cNvPr id="131" name="Graphic 131"/>
                        <wps:cNvSpPr/>
                        <wps:spPr>
                          <a:xfrm>
                            <a:off x="167951" y="2688"/>
                            <a:ext cx="48895" cy="226060"/>
                          </a:xfrm>
                          <a:custGeom>
                            <a:avLst/>
                            <a:gdLst/>
                            <a:ahLst/>
                            <a:cxnLst/>
                            <a:rect l="l" t="t" r="r" b="b"/>
                            <a:pathLst>
                              <a:path w="48895" h="226060">
                                <a:moveTo>
                                  <a:pt x="0" y="0"/>
                                </a:moveTo>
                                <a:lnTo>
                                  <a:pt x="29741" y="45165"/>
                                </a:lnTo>
                                <a:lnTo>
                                  <a:pt x="45908" y="90328"/>
                                </a:lnTo>
                                <a:lnTo>
                                  <a:pt x="48498" y="135491"/>
                                </a:lnTo>
                                <a:lnTo>
                                  <a:pt x="37512" y="180655"/>
                                </a:lnTo>
                                <a:lnTo>
                                  <a:pt x="12951" y="225820"/>
                                </a:lnTo>
                              </a:path>
                            </a:pathLst>
                          </a:custGeom>
                          <a:ln w="5377">
                            <a:solidFill>
                              <a:srgbClr val="000000"/>
                            </a:solidFill>
                            <a:prstDash val="solid"/>
                          </a:ln>
                        </wps:spPr>
                        <wps:bodyPr wrap="square" lIns="0" tIns="0" rIns="0" bIns="0" rtlCol="0">
                          <a:prstTxWarp prst="textNoShape">
                            <a:avLst/>
                          </a:prstTxWarp>
                          <a:noAutofit/>
                        </wps:bodyPr>
                      </wps:wsp>
                      <wps:wsp>
                        <wps:cNvPr id="132" name="Graphic 132"/>
                        <wps:cNvSpPr/>
                        <wps:spPr>
                          <a:xfrm>
                            <a:off x="2688" y="2688"/>
                            <a:ext cx="48895" cy="226060"/>
                          </a:xfrm>
                          <a:custGeom>
                            <a:avLst/>
                            <a:gdLst/>
                            <a:ahLst/>
                            <a:cxnLst/>
                            <a:rect l="l" t="t" r="r" b="b"/>
                            <a:pathLst>
                              <a:path w="48895" h="226060">
                                <a:moveTo>
                                  <a:pt x="48498" y="0"/>
                                </a:moveTo>
                                <a:lnTo>
                                  <a:pt x="18756" y="45165"/>
                                </a:lnTo>
                                <a:lnTo>
                                  <a:pt x="2590" y="90328"/>
                                </a:lnTo>
                                <a:lnTo>
                                  <a:pt x="0" y="135491"/>
                                </a:lnTo>
                                <a:lnTo>
                                  <a:pt x="10985" y="180655"/>
                                </a:lnTo>
                                <a:lnTo>
                                  <a:pt x="35547" y="225820"/>
                                </a:lnTo>
                              </a:path>
                            </a:pathLst>
                          </a:custGeom>
                          <a:ln w="5377">
                            <a:solidFill>
                              <a:srgbClr val="000000"/>
                            </a:solidFill>
                            <a:prstDash val="solid"/>
                          </a:ln>
                        </wps:spPr>
                        <wps:bodyPr wrap="square" lIns="0" tIns="0" rIns="0" bIns="0" rtlCol="0">
                          <a:prstTxWarp prst="textNoShape">
                            <a:avLst/>
                          </a:prstTxWarp>
                          <a:noAutofit/>
                        </wps:bodyPr>
                      </wps:wsp>
                      <wps:wsp>
                        <wps:cNvPr id="133" name="Graphic 133"/>
                        <wps:cNvSpPr/>
                        <wps:spPr>
                          <a:xfrm>
                            <a:off x="48063" y="111934"/>
                            <a:ext cx="61594" cy="1270"/>
                          </a:xfrm>
                          <a:custGeom>
                            <a:avLst/>
                            <a:gdLst/>
                            <a:ahLst/>
                            <a:cxnLst/>
                            <a:rect l="l" t="t" r="r" b="b"/>
                            <a:pathLst>
                              <a:path w="61594" h="0">
                                <a:moveTo>
                                  <a:pt x="0" y="0"/>
                                </a:moveTo>
                                <a:lnTo>
                                  <a:pt x="61438" y="0"/>
                                </a:lnTo>
                              </a:path>
                            </a:pathLst>
                          </a:custGeom>
                          <a:ln w="5377">
                            <a:solidFill>
                              <a:srgbClr val="000000"/>
                            </a:solidFill>
                            <a:prstDash val="solid"/>
                          </a:ln>
                        </wps:spPr>
                        <wps:bodyPr wrap="square" lIns="0" tIns="0" rIns="0" bIns="0" rtlCol="0">
                          <a:prstTxWarp prst="textNoShape">
                            <a:avLst/>
                          </a:prstTxWarp>
                          <a:noAutofit/>
                        </wps:bodyPr>
                      </wps:wsp>
                      <wps:wsp>
                        <wps:cNvPr id="134" name="Graphic 134"/>
                        <wps:cNvSpPr/>
                        <wps:spPr>
                          <a:xfrm>
                            <a:off x="48063" y="136508"/>
                            <a:ext cx="61594" cy="1270"/>
                          </a:xfrm>
                          <a:custGeom>
                            <a:avLst/>
                            <a:gdLst/>
                            <a:ahLst/>
                            <a:cxnLst/>
                            <a:rect l="l" t="t" r="r" b="b"/>
                            <a:pathLst>
                              <a:path w="61594" h="0">
                                <a:moveTo>
                                  <a:pt x="0" y="0"/>
                                </a:moveTo>
                                <a:lnTo>
                                  <a:pt x="61438" y="0"/>
                                </a:lnTo>
                              </a:path>
                            </a:pathLst>
                          </a:custGeom>
                          <a:ln w="5377">
                            <a:solidFill>
                              <a:srgbClr val="000000"/>
                            </a:solidFill>
                            <a:prstDash val="solid"/>
                          </a:ln>
                        </wps:spPr>
                        <wps:bodyPr wrap="square" lIns="0" tIns="0" rIns="0" bIns="0" rtlCol="0">
                          <a:prstTxWarp prst="textNoShape">
                            <a:avLst/>
                          </a:prstTxWarp>
                          <a:noAutofit/>
                        </wps:bodyPr>
                      </wps:wsp>
                      <wps:wsp>
                        <wps:cNvPr id="135" name="Graphic 135"/>
                        <wps:cNvSpPr/>
                        <wps:spPr>
                          <a:xfrm>
                            <a:off x="78797" y="111934"/>
                            <a:ext cx="61594" cy="1270"/>
                          </a:xfrm>
                          <a:custGeom>
                            <a:avLst/>
                            <a:gdLst/>
                            <a:ahLst/>
                            <a:cxnLst/>
                            <a:rect l="l" t="t" r="r" b="b"/>
                            <a:pathLst>
                              <a:path w="61594" h="0">
                                <a:moveTo>
                                  <a:pt x="0" y="0"/>
                                </a:moveTo>
                                <a:lnTo>
                                  <a:pt x="61438" y="0"/>
                                </a:lnTo>
                              </a:path>
                            </a:pathLst>
                          </a:custGeom>
                          <a:ln w="5377">
                            <a:solidFill>
                              <a:srgbClr val="000000"/>
                            </a:solidFill>
                            <a:prstDash val="solid"/>
                          </a:ln>
                        </wps:spPr>
                        <wps:bodyPr wrap="square" lIns="0" tIns="0" rIns="0" bIns="0" rtlCol="0">
                          <a:prstTxWarp prst="textNoShape">
                            <a:avLst/>
                          </a:prstTxWarp>
                          <a:noAutofit/>
                        </wps:bodyPr>
                      </wps:wsp>
                      <wps:wsp>
                        <wps:cNvPr id="136" name="Graphic 136"/>
                        <wps:cNvSpPr/>
                        <wps:spPr>
                          <a:xfrm>
                            <a:off x="78797" y="136508"/>
                            <a:ext cx="61594" cy="1270"/>
                          </a:xfrm>
                          <a:custGeom>
                            <a:avLst/>
                            <a:gdLst/>
                            <a:ahLst/>
                            <a:cxnLst/>
                            <a:rect l="l" t="t" r="r" b="b"/>
                            <a:pathLst>
                              <a:path w="61594" h="0">
                                <a:moveTo>
                                  <a:pt x="0" y="0"/>
                                </a:moveTo>
                                <a:lnTo>
                                  <a:pt x="6143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800568pt;margin-top:4.917590pt;width:17.3pt;height:18.25pt;mso-position-horizontal-relative:page;mso-position-vertical-relative:paragraph;z-index:-16436736" id="docshapegroup70" coordorigin="2776,98" coordsize="346,365">
                <v:shape style="position:absolute;left:3040;top:102;width:77;height:356" id="docshape71" coordorigin="3041,103" coordsize="77,356" path="m3041,103l3087,174,3113,245,3117,316,3100,387,3061,458e" filled="false" stroked="true" strokeweight=".423453pt" strokecolor="#000000">
                  <v:path arrowok="t"/>
                  <v:stroke dashstyle="solid"/>
                </v:shape>
                <v:shape style="position:absolute;left:2780;top:102;width:77;height:356" id="docshape72" coordorigin="2780,103" coordsize="77,356" path="m2857,103l2810,174,2784,245,2780,316,2798,387,2836,458e" filled="false" stroked="true" strokeweight=".423453pt" strokecolor="#000000">
                  <v:path arrowok="t"/>
                  <v:stroke dashstyle="solid"/>
                </v:shape>
                <v:line style="position:absolute" from="2852,275" to="2948,275" stroked="true" strokeweight=".423453pt" strokecolor="#000000">
                  <v:stroke dashstyle="solid"/>
                </v:line>
                <v:line style="position:absolute" from="2852,313" to="2948,313" stroked="true" strokeweight=".423453pt" strokecolor="#000000">
                  <v:stroke dashstyle="solid"/>
                </v:line>
                <v:line style="position:absolute" from="2900,275" to="2997,275" stroked="true" strokeweight=".423453pt" strokecolor="#000000">
                  <v:stroke dashstyle="solid"/>
                </v:line>
                <v:line style="position:absolute" from="2900,313" to="2997,313"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80256">
                <wp:simplePos x="0" y="0"/>
                <wp:positionH relativeFrom="page">
                  <wp:posOffset>2384197</wp:posOffset>
                </wp:positionH>
                <wp:positionV relativeFrom="paragraph">
                  <wp:posOffset>40366</wp:posOffset>
                </wp:positionV>
                <wp:extent cx="605790" cy="31686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605790" cy="316865"/>
                          <a:chExt cx="605790" cy="316865"/>
                        </a:xfrm>
                      </wpg:grpSpPr>
                      <wps:wsp>
                        <wps:cNvPr id="138" name="Graphic 138"/>
                        <wps:cNvSpPr/>
                        <wps:spPr>
                          <a:xfrm>
                            <a:off x="304063" y="24775"/>
                            <a:ext cx="48895" cy="218440"/>
                          </a:xfrm>
                          <a:custGeom>
                            <a:avLst/>
                            <a:gdLst/>
                            <a:ahLst/>
                            <a:cxnLst/>
                            <a:rect l="l" t="t" r="r" b="b"/>
                            <a:pathLst>
                              <a:path w="48895" h="218440">
                                <a:moveTo>
                                  <a:pt x="0" y="0"/>
                                </a:moveTo>
                                <a:lnTo>
                                  <a:pt x="28942" y="43604"/>
                                </a:lnTo>
                                <a:lnTo>
                                  <a:pt x="45228" y="87209"/>
                                </a:lnTo>
                                <a:lnTo>
                                  <a:pt x="48858" y="130814"/>
                                </a:lnTo>
                                <a:lnTo>
                                  <a:pt x="39834" y="174419"/>
                                </a:lnTo>
                                <a:lnTo>
                                  <a:pt x="18156" y="218024"/>
                                </a:lnTo>
                              </a:path>
                            </a:pathLst>
                          </a:custGeom>
                          <a:ln w="5377">
                            <a:solidFill>
                              <a:srgbClr val="000000"/>
                            </a:solidFill>
                            <a:prstDash val="solid"/>
                          </a:ln>
                        </wps:spPr>
                        <wps:bodyPr wrap="square" lIns="0" tIns="0" rIns="0" bIns="0" rtlCol="0">
                          <a:prstTxWarp prst="textNoShape">
                            <a:avLst/>
                          </a:prstTxWarp>
                          <a:noAutofit/>
                        </wps:bodyPr>
                      </wps:wsp>
                      <wps:wsp>
                        <wps:cNvPr id="139" name="Graphic 139"/>
                        <wps:cNvSpPr/>
                        <wps:spPr>
                          <a:xfrm>
                            <a:off x="138458" y="24775"/>
                            <a:ext cx="48895" cy="218440"/>
                          </a:xfrm>
                          <a:custGeom>
                            <a:avLst/>
                            <a:gdLst/>
                            <a:ahLst/>
                            <a:cxnLst/>
                            <a:rect l="l" t="t" r="r" b="b"/>
                            <a:pathLst>
                              <a:path w="48895" h="218440">
                                <a:moveTo>
                                  <a:pt x="48866" y="0"/>
                                </a:moveTo>
                                <a:lnTo>
                                  <a:pt x="19922" y="43604"/>
                                </a:lnTo>
                                <a:lnTo>
                                  <a:pt x="3633" y="87209"/>
                                </a:lnTo>
                                <a:lnTo>
                                  <a:pt x="0" y="130814"/>
                                </a:lnTo>
                                <a:lnTo>
                                  <a:pt x="9021" y="174419"/>
                                </a:lnTo>
                                <a:lnTo>
                                  <a:pt x="30698" y="218024"/>
                                </a:lnTo>
                              </a:path>
                            </a:pathLst>
                          </a:custGeom>
                          <a:ln w="5377">
                            <a:solidFill>
                              <a:srgbClr val="000000"/>
                            </a:solidFill>
                            <a:prstDash val="solid"/>
                          </a:ln>
                        </wps:spPr>
                        <wps:bodyPr wrap="square" lIns="0" tIns="0" rIns="0" bIns="0" rtlCol="0">
                          <a:prstTxWarp prst="textNoShape">
                            <a:avLst/>
                          </a:prstTxWarp>
                          <a:noAutofit/>
                        </wps:bodyPr>
                      </wps:wsp>
                      <wps:wsp>
                        <wps:cNvPr id="140" name="Graphic 140"/>
                        <wps:cNvSpPr/>
                        <wps:spPr>
                          <a:xfrm>
                            <a:off x="184188" y="158595"/>
                            <a:ext cx="61594" cy="1270"/>
                          </a:xfrm>
                          <a:custGeom>
                            <a:avLst/>
                            <a:gdLst/>
                            <a:ahLst/>
                            <a:cxnLst/>
                            <a:rect l="l" t="t" r="r" b="b"/>
                            <a:pathLst>
                              <a:path w="61594" h="0">
                                <a:moveTo>
                                  <a:pt x="0" y="0"/>
                                </a:moveTo>
                                <a:lnTo>
                                  <a:pt x="61438" y="0"/>
                                </a:lnTo>
                              </a:path>
                            </a:pathLst>
                          </a:custGeom>
                          <a:ln w="5377">
                            <a:solidFill>
                              <a:srgbClr val="000000"/>
                            </a:solidFill>
                            <a:prstDash val="solid"/>
                          </a:ln>
                        </wps:spPr>
                        <wps:bodyPr wrap="square" lIns="0" tIns="0" rIns="0" bIns="0" rtlCol="0">
                          <a:prstTxWarp prst="textNoShape">
                            <a:avLst/>
                          </a:prstTxWarp>
                          <a:noAutofit/>
                        </wps:bodyPr>
                      </wps:wsp>
                      <wps:wsp>
                        <wps:cNvPr id="141" name="Graphic 141"/>
                        <wps:cNvSpPr/>
                        <wps:spPr>
                          <a:xfrm>
                            <a:off x="214909" y="158595"/>
                            <a:ext cx="61594" cy="1270"/>
                          </a:xfrm>
                          <a:custGeom>
                            <a:avLst/>
                            <a:gdLst/>
                            <a:ahLst/>
                            <a:cxnLst/>
                            <a:rect l="l" t="t" r="r" b="b"/>
                            <a:pathLst>
                              <a:path w="61594" h="0">
                                <a:moveTo>
                                  <a:pt x="0" y="0"/>
                                </a:moveTo>
                                <a:lnTo>
                                  <a:pt x="61438" y="0"/>
                                </a:lnTo>
                              </a:path>
                            </a:pathLst>
                          </a:custGeom>
                          <a:ln w="5377">
                            <a:solidFill>
                              <a:srgbClr val="000000"/>
                            </a:solidFill>
                            <a:prstDash val="solid"/>
                          </a:ln>
                        </wps:spPr>
                        <wps:bodyPr wrap="square" lIns="0" tIns="0" rIns="0" bIns="0" rtlCol="0">
                          <a:prstTxWarp prst="textNoShape">
                            <a:avLst/>
                          </a:prstTxWarp>
                          <a:noAutofit/>
                        </wps:bodyPr>
                      </wps:wsp>
                      <wps:wsp>
                        <wps:cNvPr id="142" name="Textbox 142"/>
                        <wps:cNvSpPr txBox="1"/>
                        <wps:spPr>
                          <a:xfrm>
                            <a:off x="0" y="73954"/>
                            <a:ext cx="120014" cy="123825"/>
                          </a:xfrm>
                          <a:prstGeom prst="rect">
                            <a:avLst/>
                          </a:prstGeom>
                        </wps:spPr>
                        <wps:txbx>
                          <w:txbxContent>
                            <w:p>
                              <w:pPr>
                                <w:spacing w:line="171" w:lineRule="exact" w:before="0"/>
                                <w:ind w:left="20" w:right="0" w:firstLine="0"/>
                                <w:jc w:val="left"/>
                                <w:rPr>
                                  <w:rFonts w:ascii="Arial"/>
                                  <w:i/>
                                  <w:sz w:val="15"/>
                                </w:rPr>
                              </w:pPr>
                              <w:r>
                                <w:rPr>
                                  <w:rFonts w:ascii="Arial"/>
                                  <w:i/>
                                  <w:spacing w:val="-10"/>
                                  <w:w w:val="140"/>
                                  <w:sz w:val="15"/>
                                </w:rPr>
                                <w:t>2</w:t>
                              </w:r>
                            </w:p>
                          </w:txbxContent>
                        </wps:txbx>
                        <wps:bodyPr wrap="square" lIns="0" tIns="0" rIns="0" bIns="0" rtlCol="0">
                          <a:noAutofit/>
                        </wps:bodyPr>
                      </wps:wsp>
                      <wps:wsp>
                        <wps:cNvPr id="143" name="Textbox 143"/>
                        <wps:cNvSpPr txBox="1"/>
                        <wps:spPr>
                          <a:xfrm>
                            <a:off x="184188" y="0"/>
                            <a:ext cx="26670" cy="109220"/>
                          </a:xfrm>
                          <a:prstGeom prst="rect">
                            <a:avLst/>
                          </a:prstGeom>
                        </wps:spPr>
                        <wps:txbx>
                          <w:txbxContent>
                            <w:p>
                              <w:pPr>
                                <w:spacing w:line="170" w:lineRule="exact" w:before="0"/>
                                <w:ind w:left="0" w:right="0" w:firstLine="0"/>
                                <w:jc w:val="left"/>
                                <w:rPr>
                                  <w:rFonts w:ascii="Times New Roman"/>
                                  <w:sz w:val="15"/>
                                </w:rPr>
                              </w:pPr>
                              <w:r>
                                <w:rPr>
                                  <w:rFonts w:ascii="Times New Roman"/>
                                  <w:spacing w:val="-18"/>
                                  <w:w w:val="103"/>
                                  <w:sz w:val="15"/>
                                  <w:u w:val="single"/>
                                </w:rPr>
                                <w:t> </w:t>
                              </w:r>
                            </w:p>
                          </w:txbxContent>
                        </wps:txbx>
                        <wps:bodyPr wrap="square" lIns="0" tIns="0" rIns="0" bIns="0" rtlCol="0">
                          <a:noAutofit/>
                        </wps:bodyPr>
                      </wps:wsp>
                      <wps:wsp>
                        <wps:cNvPr id="144" name="Textbox 144"/>
                        <wps:cNvSpPr txBox="1"/>
                        <wps:spPr>
                          <a:xfrm>
                            <a:off x="74815" y="91558"/>
                            <a:ext cx="391795" cy="123825"/>
                          </a:xfrm>
                          <a:prstGeom prst="rect">
                            <a:avLst/>
                          </a:prstGeom>
                        </wps:spPr>
                        <wps:txbx>
                          <w:txbxContent>
                            <w:p>
                              <w:pPr>
                                <w:tabs>
                                  <w:tab w:pos="493" w:val="left" w:leader="none"/>
                                </w:tabs>
                                <w:spacing w:line="180" w:lineRule="exact" w:before="0"/>
                                <w:ind w:left="20" w:right="0" w:firstLine="0"/>
                                <w:jc w:val="left"/>
                                <w:rPr>
                                  <w:rFonts w:ascii="LM Roman 8" w:hAnsi="LM Roman 8"/>
                                  <w:sz w:val="15"/>
                                </w:rPr>
                              </w:pPr>
                              <w:r>
                                <w:rPr>
                                  <w:rFonts w:ascii="Klaudia" w:hAnsi="Klaudia"/>
                                  <w:i/>
                                  <w:spacing w:val="-10"/>
                                  <w:w w:val="110"/>
                                  <w:sz w:val="11"/>
                                </w:rPr>
                                <w:t>∗</w:t>
                              </w:r>
                              <w:r>
                                <w:rPr>
                                  <w:rFonts w:ascii="Klaudia" w:hAnsi="Klaudia"/>
                                  <w:i/>
                                  <w:sz w:val="11"/>
                                </w:rPr>
                                <w:tab/>
                              </w:r>
                              <w:r>
                                <w:rPr>
                                  <w:rFonts w:ascii="LM Roman 8" w:hAnsi="LM Roman 8"/>
                                  <w:spacing w:val="-10"/>
                                  <w:w w:val="110"/>
                                  <w:sz w:val="15"/>
                                </w:rPr>
                                <w:t>1</w:t>
                              </w:r>
                            </w:p>
                          </w:txbxContent>
                        </wps:txbx>
                        <wps:bodyPr wrap="square" lIns="0" tIns="0" rIns="0" bIns="0" rtlCol="0">
                          <a:noAutofit/>
                        </wps:bodyPr>
                      </wps:wsp>
                      <wps:wsp>
                        <wps:cNvPr id="145" name="Textbox 145"/>
                        <wps:cNvSpPr txBox="1"/>
                        <wps:spPr>
                          <a:xfrm>
                            <a:off x="185254" y="1172"/>
                            <a:ext cx="129539" cy="127000"/>
                          </a:xfrm>
                          <a:prstGeom prst="rect">
                            <a:avLst/>
                          </a:prstGeom>
                        </wps:spPr>
                        <wps:txbx>
                          <w:txbxContent>
                            <w:p>
                              <w:pPr>
                                <w:spacing w:line="181" w:lineRule="exact" w:before="0"/>
                                <w:ind w:left="20" w:right="0" w:firstLine="0"/>
                                <w:jc w:val="left"/>
                                <w:rPr>
                                  <w:rFonts w:ascii="Klaudia" w:hAnsi="Klaudia"/>
                                  <w:i/>
                                  <w:sz w:val="11"/>
                                </w:rPr>
                              </w:pPr>
                              <w:r>
                                <w:rPr>
                                  <w:rFonts w:ascii="Georgia" w:hAnsi="Georgia"/>
                                  <w:i/>
                                  <w:spacing w:val="-5"/>
                                  <w:w w:val="105"/>
                                  <w:position w:val="2"/>
                                  <w:sz w:val="15"/>
                                  <w:u w:val="single"/>
                                </w:rPr>
                                <w:t>є</w:t>
                              </w:r>
                              <w:r>
                                <w:rPr>
                                  <w:rFonts w:ascii="Klaudia" w:hAnsi="Klaudia"/>
                                  <w:i/>
                                  <w:spacing w:val="-5"/>
                                  <w:w w:val="105"/>
                                  <w:sz w:val="11"/>
                                  <w:u w:val="single"/>
                                </w:rPr>
                                <w:t>∗</w:t>
                              </w:r>
                            </w:p>
                          </w:txbxContent>
                        </wps:txbx>
                        <wps:bodyPr wrap="square" lIns="0" tIns="0" rIns="0" bIns="0" rtlCol="0">
                          <a:noAutofit/>
                        </wps:bodyPr>
                      </wps:wsp>
                      <wps:wsp>
                        <wps:cNvPr id="146" name="Textbox 146"/>
                        <wps:cNvSpPr txBox="1"/>
                        <wps:spPr>
                          <a:xfrm>
                            <a:off x="156463" y="137946"/>
                            <a:ext cx="448945" cy="179070"/>
                          </a:xfrm>
                          <a:prstGeom prst="rect">
                            <a:avLst/>
                          </a:prstGeom>
                        </wps:spPr>
                        <wps:txbx>
                          <w:txbxContent>
                            <w:p>
                              <w:pPr>
                                <w:spacing w:line="205" w:lineRule="exact" w:before="0"/>
                                <w:ind w:left="20" w:right="0" w:firstLine="0"/>
                                <w:jc w:val="left"/>
                                <w:rPr>
                                  <w:rFonts w:ascii="Arial"/>
                                  <w:i/>
                                  <w:sz w:val="19"/>
                                </w:rPr>
                              </w:pPr>
                              <w:r>
                                <w:rPr>
                                  <w:rFonts w:ascii="Arial"/>
                                  <w:spacing w:val="-5"/>
                                  <w:w w:val="205"/>
                                  <w:sz w:val="19"/>
                                </w:rPr>
                                <w:t>s</w:t>
                              </w:r>
                              <w:r>
                                <w:rPr>
                                  <w:rFonts w:ascii="Arial"/>
                                  <w:i/>
                                  <w:spacing w:val="-151"/>
                                  <w:w w:val="205"/>
                                  <w:sz w:val="19"/>
                                </w:rPr>
                                <w:t>z</w:t>
                              </w:r>
                              <w:r>
                                <w:rPr>
                                  <w:rFonts w:ascii="Arial"/>
                                  <w:i/>
                                  <w:w w:val="205"/>
                                  <w:sz w:val="19"/>
                                </w:rPr>
                                <w:t> </w:t>
                              </w:r>
                            </w:p>
                          </w:txbxContent>
                        </wps:txbx>
                        <wps:bodyPr wrap="square" lIns="0" tIns="0" rIns="0" bIns="0" rtlCol="0">
                          <a:noAutofit/>
                        </wps:bodyPr>
                      </wps:wsp>
                      <wps:wsp>
                        <wps:cNvPr id="147" name="Textbox 147"/>
                        <wps:cNvSpPr txBox="1"/>
                        <wps:spPr>
                          <a:xfrm>
                            <a:off x="294373" y="41451"/>
                            <a:ext cx="295910" cy="179070"/>
                          </a:xfrm>
                          <a:prstGeom prst="rect">
                            <a:avLst/>
                          </a:prstGeom>
                        </wps:spPr>
                        <wps:txbx>
                          <w:txbxContent>
                            <w:p>
                              <w:pPr>
                                <w:spacing w:line="205" w:lineRule="exact" w:before="0"/>
                                <w:ind w:left="20" w:right="0" w:firstLine="0"/>
                                <w:jc w:val="left"/>
                                <w:rPr>
                                  <w:rFonts w:ascii="Arial"/>
                                  <w:i/>
                                  <w:sz w:val="19"/>
                                </w:rPr>
                              </w:pPr>
                              <w:r>
                                <w:rPr>
                                  <w:rFonts w:ascii="Arial"/>
                                  <w:spacing w:val="-10"/>
                                  <w:w w:val="205"/>
                                  <w:sz w:val="19"/>
                                </w:rPr>
                                <w:t>z</w:t>
                              </w:r>
                              <w:r>
                                <w:rPr>
                                  <w:rFonts w:ascii="Arial"/>
                                  <w:i/>
                                  <w:spacing w:val="-10"/>
                                  <w:w w:val="205"/>
                                  <w:sz w:val="19"/>
                                </w:rPr>
                                <w:t> </w:t>
                              </w:r>
                            </w:p>
                          </w:txbxContent>
                        </wps:txbx>
                        <wps:bodyPr wrap="square" lIns="0" tIns="0" rIns="0" bIns="0" rtlCol="0">
                          <a:noAutofit/>
                        </wps:bodyPr>
                      </wps:wsp>
                    </wpg:wgp>
                  </a:graphicData>
                </a:graphic>
              </wp:anchor>
            </w:drawing>
          </mc:Choice>
          <mc:Fallback>
            <w:pict>
              <v:group style="position:absolute;margin-left:187.732056pt;margin-top:3.178476pt;width:47.7pt;height:24.95pt;mso-position-horizontal-relative:page;mso-position-vertical-relative:paragraph;z-index:-16436224" id="docshapegroup73" coordorigin="3755,64" coordsize="954,499">
                <v:shape style="position:absolute;left:4233;top:102;width:77;height:344" id="docshape74" coordorigin="4233,103" coordsize="77,344" path="m4233,103l4279,171,4305,240,4310,309,4296,377,4262,446e" filled="false" stroked="true" strokeweight=".423453pt" strokecolor="#000000">
                  <v:path arrowok="t"/>
                  <v:stroke dashstyle="solid"/>
                </v:shape>
                <v:shape style="position:absolute;left:3972;top:102;width:77;height:344" id="docshape75" coordorigin="3973,103" coordsize="77,344" path="m4050,103l4004,171,3978,240,3973,309,3987,377,4021,446e" filled="false" stroked="true" strokeweight=".423453pt" strokecolor="#000000">
                  <v:path arrowok="t"/>
                  <v:stroke dashstyle="solid"/>
                </v:shape>
                <v:line style="position:absolute" from="4045,313" to="4141,313" stroked="true" strokeweight=".423453pt" strokecolor="#000000">
                  <v:stroke dashstyle="solid"/>
                </v:line>
                <v:line style="position:absolute" from="4093,313" to="4190,313" stroked="true" strokeweight=".423453pt" strokecolor="#000000">
                  <v:stroke dashstyle="solid"/>
                </v:line>
                <v:shape style="position:absolute;left:3754;top:180;width:189;height:195" type="#_x0000_t202" id="docshape76" filled="false" stroked="false">
                  <v:textbox inset="0,0,0,0">
                    <w:txbxContent>
                      <w:p>
                        <w:pPr>
                          <w:spacing w:line="171" w:lineRule="exact" w:before="0"/>
                          <w:ind w:left="20" w:right="0" w:firstLine="0"/>
                          <w:jc w:val="left"/>
                          <w:rPr>
                            <w:rFonts w:ascii="Arial"/>
                            <w:i/>
                            <w:sz w:val="15"/>
                          </w:rPr>
                        </w:pPr>
                        <w:r>
                          <w:rPr>
                            <w:rFonts w:ascii="Arial"/>
                            <w:i/>
                            <w:spacing w:val="-10"/>
                            <w:w w:val="140"/>
                            <w:sz w:val="15"/>
                          </w:rPr>
                          <w:t>2</w:t>
                        </w:r>
                      </w:p>
                    </w:txbxContent>
                  </v:textbox>
                  <w10:wrap type="none"/>
                </v:shape>
                <v:shape style="position:absolute;left:4044;top:63;width:42;height:172" type="#_x0000_t202" id="docshape77" filled="false" stroked="false">
                  <v:textbox inset="0,0,0,0">
                    <w:txbxContent>
                      <w:p>
                        <w:pPr>
                          <w:spacing w:line="170" w:lineRule="exact" w:before="0"/>
                          <w:ind w:left="0" w:right="0" w:firstLine="0"/>
                          <w:jc w:val="left"/>
                          <w:rPr>
                            <w:rFonts w:ascii="Times New Roman"/>
                            <w:sz w:val="15"/>
                          </w:rPr>
                        </w:pPr>
                        <w:r>
                          <w:rPr>
                            <w:rFonts w:ascii="Times New Roman"/>
                            <w:spacing w:val="-18"/>
                            <w:w w:val="103"/>
                            <w:sz w:val="15"/>
                            <w:u w:val="single"/>
                          </w:rPr>
                          <w:t> </w:t>
                        </w:r>
                      </w:p>
                    </w:txbxContent>
                  </v:textbox>
                  <w10:wrap type="none"/>
                </v:shape>
                <v:shape style="position:absolute;left:3872;top:207;width:617;height:195" type="#_x0000_t202" id="docshape78" filled="false" stroked="false">
                  <v:textbox inset="0,0,0,0">
                    <w:txbxContent>
                      <w:p>
                        <w:pPr>
                          <w:tabs>
                            <w:tab w:pos="493" w:val="left" w:leader="none"/>
                          </w:tabs>
                          <w:spacing w:line="180" w:lineRule="exact" w:before="0"/>
                          <w:ind w:left="20" w:right="0" w:firstLine="0"/>
                          <w:jc w:val="left"/>
                          <w:rPr>
                            <w:rFonts w:ascii="LM Roman 8" w:hAnsi="LM Roman 8"/>
                            <w:sz w:val="15"/>
                          </w:rPr>
                        </w:pPr>
                        <w:r>
                          <w:rPr>
                            <w:rFonts w:ascii="Klaudia" w:hAnsi="Klaudia"/>
                            <w:i/>
                            <w:spacing w:val="-10"/>
                            <w:w w:val="110"/>
                            <w:sz w:val="11"/>
                          </w:rPr>
                          <w:t>∗</w:t>
                        </w:r>
                        <w:r>
                          <w:rPr>
                            <w:rFonts w:ascii="Klaudia" w:hAnsi="Klaudia"/>
                            <w:i/>
                            <w:sz w:val="11"/>
                          </w:rPr>
                          <w:tab/>
                        </w:r>
                        <w:r>
                          <w:rPr>
                            <w:rFonts w:ascii="LM Roman 8" w:hAnsi="LM Roman 8"/>
                            <w:spacing w:val="-10"/>
                            <w:w w:val="110"/>
                            <w:sz w:val="15"/>
                          </w:rPr>
                          <w:t>1</w:t>
                        </w:r>
                      </w:p>
                    </w:txbxContent>
                  </v:textbox>
                  <w10:wrap type="none"/>
                </v:shape>
                <v:shape style="position:absolute;left:4046;top:65;width:204;height:200" type="#_x0000_t202" id="docshape79" filled="false" stroked="false">
                  <v:textbox inset="0,0,0,0">
                    <w:txbxContent>
                      <w:p>
                        <w:pPr>
                          <w:spacing w:line="181" w:lineRule="exact" w:before="0"/>
                          <w:ind w:left="20" w:right="0" w:firstLine="0"/>
                          <w:jc w:val="left"/>
                          <w:rPr>
                            <w:rFonts w:ascii="Klaudia" w:hAnsi="Klaudia"/>
                            <w:i/>
                            <w:sz w:val="11"/>
                          </w:rPr>
                        </w:pPr>
                        <w:r>
                          <w:rPr>
                            <w:rFonts w:ascii="Georgia" w:hAnsi="Georgia"/>
                            <w:i/>
                            <w:spacing w:val="-5"/>
                            <w:w w:val="105"/>
                            <w:position w:val="2"/>
                            <w:sz w:val="15"/>
                            <w:u w:val="single"/>
                          </w:rPr>
                          <w:t>є</w:t>
                        </w:r>
                        <w:r>
                          <w:rPr>
                            <w:rFonts w:ascii="Klaudia" w:hAnsi="Klaudia"/>
                            <w:i/>
                            <w:spacing w:val="-5"/>
                            <w:w w:val="105"/>
                            <w:sz w:val="11"/>
                            <w:u w:val="single"/>
                          </w:rPr>
                          <w:t>∗</w:t>
                        </w:r>
                      </w:p>
                    </w:txbxContent>
                  </v:textbox>
                  <w10:wrap type="none"/>
                </v:shape>
                <v:shape style="position:absolute;left:4001;top:280;width:707;height:282" type="#_x0000_t202" id="docshape80" filled="false" stroked="false">
                  <v:textbox inset="0,0,0,0">
                    <w:txbxContent>
                      <w:p>
                        <w:pPr>
                          <w:spacing w:line="205" w:lineRule="exact" w:before="0"/>
                          <w:ind w:left="20" w:right="0" w:firstLine="0"/>
                          <w:jc w:val="left"/>
                          <w:rPr>
                            <w:rFonts w:ascii="Arial"/>
                            <w:i/>
                            <w:sz w:val="19"/>
                          </w:rPr>
                        </w:pPr>
                        <w:r>
                          <w:rPr>
                            <w:rFonts w:ascii="Arial"/>
                            <w:spacing w:val="-5"/>
                            <w:w w:val="205"/>
                            <w:sz w:val="19"/>
                          </w:rPr>
                          <w:t>s</w:t>
                        </w:r>
                        <w:r>
                          <w:rPr>
                            <w:rFonts w:ascii="Arial"/>
                            <w:i/>
                            <w:spacing w:val="-151"/>
                            <w:w w:val="205"/>
                            <w:sz w:val="19"/>
                          </w:rPr>
                          <w:t>z</w:t>
                        </w:r>
                        <w:r>
                          <w:rPr>
                            <w:rFonts w:ascii="Arial"/>
                            <w:i/>
                            <w:w w:val="205"/>
                            <w:sz w:val="19"/>
                          </w:rPr>
                          <w:t> </w:t>
                        </w:r>
                      </w:p>
                    </w:txbxContent>
                  </v:textbox>
                  <w10:wrap type="none"/>
                </v:shape>
                <v:shape style="position:absolute;left:4218;top:128;width:466;height:282" type="#_x0000_t202" id="docshape81" filled="false" stroked="false">
                  <v:textbox inset="0,0,0,0">
                    <w:txbxContent>
                      <w:p>
                        <w:pPr>
                          <w:spacing w:line="205" w:lineRule="exact" w:before="0"/>
                          <w:ind w:left="20" w:right="0" w:firstLine="0"/>
                          <w:jc w:val="left"/>
                          <w:rPr>
                            <w:rFonts w:ascii="Arial"/>
                            <w:i/>
                            <w:sz w:val="19"/>
                          </w:rPr>
                        </w:pPr>
                        <w:r>
                          <w:rPr>
                            <w:rFonts w:ascii="Arial"/>
                            <w:spacing w:val="-10"/>
                            <w:w w:val="205"/>
                            <w:sz w:val="19"/>
                          </w:rPr>
                          <w:t>z</w:t>
                        </w:r>
                        <w:r>
                          <w:rPr>
                            <w:rFonts w:ascii="Arial"/>
                            <w:i/>
                            <w:spacing w:val="-10"/>
                            <w:w w:val="205"/>
                            <w:sz w:val="19"/>
                          </w:rPr>
                          <w:t> </w:t>
                        </w:r>
                      </w:p>
                    </w:txbxContent>
                  </v:textbox>
                  <w10:wrap type="none"/>
                </v:shape>
                <w10:wrap type="none"/>
              </v:group>
            </w:pict>
          </mc:Fallback>
        </mc:AlternateContent>
      </w:r>
      <w:r>
        <w:rPr>
          <w:rFonts w:ascii="Georgia" w:hAnsi="Georgia"/>
          <w:i/>
          <w:w w:val="110"/>
          <w:position w:val="8"/>
          <w:sz w:val="15"/>
        </w:rPr>
        <w:t>є</w:t>
      </w:r>
      <w:r>
        <w:rPr>
          <w:rFonts w:ascii="Georgia" w:hAnsi="Georgia"/>
          <w:i/>
          <w:spacing w:val="-19"/>
          <w:w w:val="185"/>
          <w:position w:val="8"/>
          <w:sz w:val="15"/>
        </w:rPr>
        <w:t> </w:t>
      </w:r>
      <w:r>
        <w:rPr>
          <w:rFonts w:ascii="Arial" w:hAnsi="Arial"/>
          <w:spacing w:val="-12"/>
          <w:w w:val="185"/>
          <w:sz w:val="19"/>
        </w:rPr>
        <w:t>z</w:t>
      </w:r>
      <w:r>
        <w:rPr>
          <w:rFonts w:ascii="Arial" w:hAnsi="Arial"/>
          <w:i/>
          <w:spacing w:val="-12"/>
          <w:w w:val="185"/>
          <w:sz w:val="19"/>
        </w:rPr>
        <w:t> </w:t>
      </w:r>
    </w:p>
    <w:p>
      <w:pPr>
        <w:tabs>
          <w:tab w:pos="581" w:val="left" w:leader="none"/>
        </w:tabs>
        <w:spacing w:line="108" w:lineRule="auto" w:before="0"/>
        <w:ind w:left="0" w:right="692" w:firstLine="0"/>
        <w:jc w:val="center"/>
        <w:rPr>
          <w:rFonts w:ascii="LM Roman 8" w:hAnsi="LM Roman 8"/>
          <w:sz w:val="15"/>
        </w:rPr>
      </w:pPr>
      <w:r>
        <w:rPr/>
        <w:br w:type="column"/>
      </w:r>
      <w:r>
        <w:rPr>
          <w:rFonts w:ascii="TeX Gyre Pagella" w:hAnsi="TeX Gyre Pagella"/>
          <w:i/>
          <w:spacing w:val="-11"/>
          <w:sz w:val="15"/>
        </w:rPr>
        <w:t>∗</w:t>
      </w:r>
      <w:r>
        <w:rPr>
          <w:rFonts w:ascii="Alexander" w:hAnsi="Alexander"/>
          <w:spacing w:val="-11"/>
          <w:position w:val="-3"/>
          <w:sz w:val="19"/>
        </w:rPr>
        <w:t>_</w:t>
      </w:r>
      <w:r>
        <w:rPr>
          <w:rFonts w:ascii="Alexander" w:hAnsi="Alexander"/>
          <w:spacing w:val="74"/>
          <w:position w:val="-3"/>
          <w:sz w:val="19"/>
        </w:rPr>
        <w:t> </w:t>
      </w:r>
      <w:r>
        <w:rPr>
          <w:rFonts w:ascii="Alexander" w:hAnsi="Alexander"/>
          <w:spacing w:val="-10"/>
          <w:position w:val="-6"/>
          <w:sz w:val="19"/>
        </w:rPr>
        <w:t>s</w:t>
      </w:r>
      <w:r>
        <w:rPr>
          <w:rFonts w:ascii="Alexander" w:hAnsi="Alexander"/>
          <w:position w:val="-6"/>
          <w:sz w:val="19"/>
        </w:rPr>
        <w:tab/>
      </w:r>
      <w:r>
        <w:rPr>
          <w:rFonts w:ascii="LM Roman 8" w:hAnsi="LM Roman 8"/>
          <w:spacing w:val="-10"/>
          <w:position w:val="-13"/>
          <w:sz w:val="15"/>
        </w:rPr>
        <w:t>1</w:t>
      </w:r>
    </w:p>
    <w:p>
      <w:pPr>
        <w:spacing w:after="0" w:line="108" w:lineRule="auto"/>
        <w:jc w:val="center"/>
        <w:rPr>
          <w:rFonts w:ascii="LM Roman 8" w:hAnsi="LM Roman 8"/>
          <w:sz w:val="15"/>
        </w:rPr>
        <w:sectPr>
          <w:type w:val="continuous"/>
          <w:pgSz w:w="9360" w:h="13610"/>
          <w:pgMar w:header="860" w:footer="0" w:top="800" w:bottom="280" w:left="680" w:right="420"/>
          <w:cols w:num="2" w:equalWidth="0">
            <w:col w:w="2753" w:space="40"/>
            <w:col w:w="5467"/>
          </w:cols>
        </w:sectPr>
      </w:pPr>
    </w:p>
    <w:p>
      <w:pPr>
        <w:tabs>
          <w:tab w:pos="549" w:val="left" w:leader="none"/>
        </w:tabs>
        <w:spacing w:line="100" w:lineRule="exact" w:before="0"/>
        <w:ind w:left="0" w:right="38" w:firstLine="0"/>
        <w:jc w:val="right"/>
        <w:rPr>
          <w:rFonts w:ascii="LM Roman 8"/>
          <w:sz w:val="15"/>
        </w:rPr>
      </w:pPr>
      <w:r>
        <w:rPr>
          <w:rFonts w:ascii="Arial"/>
          <w:i/>
          <w:spacing w:val="-10"/>
          <w:w w:val="125"/>
          <w:position w:val="1"/>
          <w:sz w:val="15"/>
        </w:rPr>
        <w:t>2</w:t>
      </w:r>
      <w:r>
        <w:rPr>
          <w:rFonts w:ascii="Arial"/>
          <w:i/>
          <w:position w:val="1"/>
          <w:sz w:val="15"/>
        </w:rPr>
        <w:tab/>
      </w:r>
      <w:r>
        <w:rPr>
          <w:rFonts w:ascii="LM Roman 8"/>
          <w:spacing w:val="-10"/>
          <w:w w:val="120"/>
          <w:sz w:val="15"/>
        </w:rPr>
        <w:t>1</w:t>
      </w:r>
    </w:p>
    <w:p>
      <w:pPr>
        <w:spacing w:line="21" w:lineRule="exact" w:before="0"/>
        <w:ind w:left="0" w:right="263" w:firstLine="0"/>
        <w:jc w:val="right"/>
        <w:rPr>
          <w:rFonts w:ascii="Arial"/>
          <w:sz w:val="19"/>
        </w:rPr>
      </w:pPr>
      <w:r>
        <w:rPr>
          <w:rFonts w:ascii="Arial"/>
          <w:spacing w:val="-10"/>
          <w:w w:val="205"/>
          <w:sz w:val="19"/>
        </w:rPr>
        <w:t>s</w:t>
      </w:r>
    </w:p>
    <w:p>
      <w:pPr>
        <w:tabs>
          <w:tab w:pos="1057" w:val="left" w:leader="none"/>
        </w:tabs>
        <w:spacing w:line="80" w:lineRule="exact" w:before="0"/>
        <w:ind w:left="0" w:right="210" w:firstLine="0"/>
        <w:jc w:val="center"/>
        <w:rPr>
          <w:rFonts w:ascii="Arial" w:hAnsi="Arial"/>
          <w:i/>
          <w:sz w:val="19"/>
        </w:rPr>
      </w:pPr>
      <w:r>
        <w:rPr/>
        <w:br w:type="column"/>
      </w:r>
      <w:r>
        <w:rPr>
          <w:rFonts w:ascii="Arial" w:hAnsi="Arial"/>
          <w:i/>
          <w:spacing w:val="-5"/>
          <w:w w:val="150"/>
          <w:position w:val="9"/>
          <w:sz w:val="15"/>
        </w:rPr>
        <w:t>2</w:t>
      </w:r>
      <w:r>
        <w:rPr>
          <w:rFonts w:ascii="Klaudia" w:hAnsi="Klaudia"/>
          <w:i/>
          <w:spacing w:val="-5"/>
          <w:w w:val="150"/>
          <w:position w:val="8"/>
          <w:sz w:val="11"/>
        </w:rPr>
        <w:t>∗</w:t>
      </w:r>
      <w:r>
        <w:rPr>
          <w:rFonts w:ascii="Arial" w:hAnsi="Arial"/>
          <w:i/>
          <w:sz w:val="19"/>
        </w:rPr>
        <w:tab/>
      </w:r>
      <w:r>
        <w:rPr>
          <w:rFonts w:ascii="Arial" w:hAnsi="Arial"/>
          <w:spacing w:val="-10"/>
          <w:w w:val="185"/>
          <w:position w:val="-2"/>
          <w:sz w:val="19"/>
        </w:rPr>
        <w:t>z</w:t>
      </w:r>
      <w:r>
        <w:rPr>
          <w:rFonts w:ascii="Arial" w:hAnsi="Arial"/>
          <w:i/>
          <w:spacing w:val="-10"/>
          <w:w w:val="185"/>
          <w:position w:val="-2"/>
          <w:sz w:val="19"/>
        </w:rPr>
        <w:t> </w:t>
      </w:r>
    </w:p>
    <w:p>
      <w:pPr>
        <w:spacing w:after="0" w:line="80" w:lineRule="exact"/>
        <w:jc w:val="center"/>
        <w:rPr>
          <w:rFonts w:ascii="Arial" w:hAnsi="Arial"/>
          <w:sz w:val="19"/>
        </w:rPr>
        <w:sectPr>
          <w:type w:val="continuous"/>
          <w:pgSz w:w="9360" w:h="13610"/>
          <w:pgMar w:header="860" w:footer="0" w:top="800" w:bottom="280" w:left="680" w:right="420"/>
          <w:cols w:num="2" w:equalWidth="0">
            <w:col w:w="2616" w:space="93"/>
            <w:col w:w="5551"/>
          </w:cols>
        </w:sectPr>
      </w:pPr>
    </w:p>
    <w:p>
      <w:pPr>
        <w:tabs>
          <w:tab w:pos="2472" w:val="left" w:leader="none"/>
          <w:tab w:pos="3600" w:val="left" w:leader="none"/>
        </w:tabs>
        <w:spacing w:line="212" w:lineRule="exact" w:before="0"/>
        <w:ind w:left="86" w:right="0" w:firstLine="0"/>
        <w:jc w:val="center"/>
        <w:rPr>
          <w:rFonts w:ascii="TeX Gyre Pagella" w:hAnsi="TeX Gyre Pagella"/>
          <w:i/>
          <w:sz w:val="21"/>
        </w:rPr>
      </w:pPr>
      <w:r>
        <w:rPr>
          <w:rFonts w:ascii="TeX Gyre Pagella" w:hAnsi="TeX Gyre Pagella"/>
          <w:i/>
          <w:spacing w:val="-16"/>
          <w:w w:val="110"/>
          <w:sz w:val="21"/>
        </w:rPr>
        <w:t>V</w:t>
      </w:r>
      <w:r>
        <w:rPr>
          <w:rFonts w:ascii="TeX Gyre Pagella" w:hAnsi="TeX Gyre Pagella"/>
          <w:i/>
          <w:spacing w:val="-34"/>
          <w:w w:val="110"/>
          <w:sz w:val="21"/>
        </w:rPr>
        <w:t> </w:t>
      </w:r>
      <w:r>
        <w:rPr>
          <w:rFonts w:ascii="Arial" w:hAnsi="Arial"/>
          <w:i/>
          <w:spacing w:val="-163"/>
          <w:w w:val="120"/>
          <w:position w:val="17"/>
          <w:sz w:val="19"/>
        </w:rPr>
        <w:t>z</w:t>
      </w:r>
      <w:r>
        <w:rPr>
          <w:rFonts w:ascii="Arial" w:hAnsi="Arial"/>
          <w:spacing w:val="-2"/>
          <w:w w:val="120"/>
          <w:position w:val="17"/>
          <w:sz w:val="19"/>
        </w:rPr>
        <w:t> </w:t>
      </w:r>
      <w:r>
        <w:rPr>
          <w:rFonts w:ascii="LM Roman 8" w:hAnsi="LM Roman 8"/>
          <w:spacing w:val="-16"/>
          <w:w w:val="110"/>
          <w:position w:val="14"/>
          <w:sz w:val="15"/>
        </w:rPr>
        <w:t>(</w:t>
      </w:r>
      <w:r>
        <w:rPr>
          <w:rFonts w:ascii="TeX Gyre Pagella" w:hAnsi="TeX Gyre Pagella"/>
          <w:i/>
          <w:spacing w:val="-16"/>
          <w:w w:val="110"/>
          <w:position w:val="14"/>
          <w:sz w:val="15"/>
        </w:rPr>
        <w:t>−</w:t>
      </w:r>
      <w:r>
        <w:rPr>
          <w:rFonts w:ascii="Arial" w:hAnsi="Arial"/>
          <w:i/>
          <w:spacing w:val="-4"/>
          <w:w w:val="120"/>
          <w:position w:val="17"/>
          <w:sz w:val="19"/>
        </w:rPr>
        <w:t> </w:t>
      </w:r>
      <w:r>
        <w:rPr>
          <w:rFonts w:ascii="LM Roman 8" w:hAnsi="LM Roman 8"/>
          <w:spacing w:val="-16"/>
          <w:w w:val="120"/>
          <w:position w:val="14"/>
          <w:sz w:val="15"/>
        </w:rPr>
        <w:t>)</w:t>
      </w:r>
      <w:r>
        <w:rPr>
          <w:rFonts w:ascii="Klaudia" w:hAnsi="Klaudia"/>
          <w:i/>
          <w:spacing w:val="-16"/>
          <w:w w:val="120"/>
          <w:position w:val="9"/>
          <w:sz w:val="11"/>
        </w:rPr>
        <w:t>∗</w:t>
      </w:r>
      <w:r>
        <w:rPr>
          <w:rFonts w:ascii="Arial" w:hAnsi="Arial"/>
          <w:spacing w:val="33"/>
          <w:w w:val="120"/>
          <w:position w:val="5"/>
          <w:sz w:val="19"/>
        </w:rPr>
        <w:t> </w:t>
      </w:r>
      <w:r>
        <w:rPr>
          <w:rFonts w:ascii="TeX Gyre Pagella" w:hAnsi="TeX Gyre Pagella"/>
          <w:i/>
          <w:spacing w:val="-16"/>
          <w:w w:val="110"/>
          <w:sz w:val="21"/>
        </w:rPr>
        <w:t>V</w:t>
      </w:r>
      <w:r>
        <w:rPr>
          <w:i/>
          <w:spacing w:val="-16"/>
          <w:w w:val="110"/>
          <w:sz w:val="21"/>
        </w:rPr>
        <w:t>-</w:t>
      </w:r>
      <w:r>
        <w:rPr>
          <w:rFonts w:ascii="Arial" w:hAnsi="Arial"/>
          <w:i/>
          <w:spacing w:val="-124"/>
          <w:w w:val="295"/>
          <w:position w:val="5"/>
          <w:sz w:val="19"/>
        </w:rPr>
        <w:t>¸</w:t>
      </w:r>
      <w:r>
        <w:rPr>
          <w:b/>
          <w:spacing w:val="2"/>
          <w:w w:val="90"/>
          <w:sz w:val="21"/>
        </w:rPr>
        <w:t>SMCCat</w:t>
      </w:r>
      <w:r>
        <w:rPr>
          <w:b/>
          <w:spacing w:val="-13"/>
          <w:w w:val="120"/>
          <w:sz w:val="21"/>
        </w:rPr>
        <w:t> </w:t>
      </w:r>
      <w:r>
        <w:rPr>
          <w:rFonts w:ascii="TeX Gyre Pagella" w:hAnsi="TeX Gyre Pagella"/>
          <w:i/>
          <w:spacing w:val="-16"/>
          <w:w w:val="120"/>
          <w:position w:val="1"/>
          <w:sz w:val="15"/>
        </w:rPr>
        <w:t>$</w:t>
      </w:r>
      <w:r>
        <w:rPr>
          <w:rFonts w:ascii="TeX Gyre Pagella" w:hAnsi="TeX Gyre Pagella"/>
          <w:i/>
          <w:position w:val="1"/>
          <w:sz w:val="15"/>
        </w:rPr>
        <w:tab/>
      </w:r>
      <w:r>
        <w:rPr>
          <w:rFonts w:ascii="Arial" w:hAnsi="Arial"/>
          <w:i/>
          <w:w w:val="125"/>
          <w:sz w:val="21"/>
        </w:rPr>
        <w:t>2</w:t>
      </w:r>
      <w:r>
        <w:rPr>
          <w:rFonts w:ascii="Georgia" w:hAnsi="Georgia"/>
          <w:i/>
          <w:w w:val="125"/>
          <w:sz w:val="21"/>
          <w:vertAlign w:val="superscript"/>
        </w:rPr>
        <w:t>n</w:t>
      </w:r>
      <w:r>
        <w:rPr>
          <w:rFonts w:ascii="LM Roman 8" w:hAnsi="LM Roman 8"/>
          <w:w w:val="125"/>
          <w:sz w:val="21"/>
          <w:vertAlign w:val="superscript"/>
        </w:rPr>
        <w:t>+1</w:t>
      </w:r>
      <w:r>
        <w:rPr>
          <w:rFonts w:ascii="TeX Gyre Pagella" w:hAnsi="TeX Gyre Pagella"/>
          <w:i/>
          <w:w w:val="125"/>
          <w:sz w:val="21"/>
          <w:vertAlign w:val="baseline"/>
        </w:rPr>
        <w:t>V </w:t>
      </w:r>
      <w:r>
        <w:rPr>
          <w:rFonts w:ascii="Times New Roman" w:hAnsi="Times New Roman"/>
          <w:position w:val="5"/>
          <w:sz w:val="19"/>
          <w:u w:val="single"/>
          <w:vertAlign w:val="baseline"/>
        </w:rPr>
        <w:tab/>
      </w:r>
      <w:r>
        <w:rPr>
          <w:rFonts w:ascii="Arial" w:hAnsi="Arial"/>
          <w:spacing w:val="-15"/>
          <w:position w:val="5"/>
          <w:sz w:val="19"/>
          <w:u w:val="none"/>
          <w:vertAlign w:val="baseline"/>
        </w:rPr>
        <w:t> </w:t>
      </w:r>
      <w:r>
        <w:rPr>
          <w:rFonts w:ascii="Arial" w:hAnsi="Arial"/>
          <w:i/>
          <w:spacing w:val="42"/>
          <w:w w:val="115"/>
          <w:sz w:val="21"/>
          <w:u w:val="none"/>
          <w:vertAlign w:val="baseline"/>
        </w:rPr>
        <w:t>2</w:t>
      </w:r>
      <w:r>
        <w:rPr>
          <w:rFonts w:ascii="Arial" w:hAnsi="Arial"/>
          <w:i/>
          <w:spacing w:val="-144"/>
          <w:w w:val="285"/>
          <w:position w:val="5"/>
          <w:sz w:val="19"/>
          <w:u w:val="none"/>
          <w:vertAlign w:val="baseline"/>
        </w:rPr>
        <w:t>¸</w:t>
      </w:r>
      <w:r>
        <w:rPr>
          <w:rFonts w:ascii="Georgia" w:hAnsi="Georgia"/>
          <w:i/>
          <w:spacing w:val="55"/>
          <w:w w:val="92"/>
          <w:position w:val="8"/>
          <w:sz w:val="15"/>
          <w:u w:val="none"/>
          <w:vertAlign w:val="baseline"/>
        </w:rPr>
        <w:t>n</w:t>
      </w:r>
      <w:r>
        <w:rPr>
          <w:rFonts w:ascii="TeX Gyre Pagella" w:hAnsi="TeX Gyre Pagella"/>
          <w:i/>
          <w:spacing w:val="46"/>
          <w:w w:val="65"/>
          <w:sz w:val="21"/>
          <w:u w:val="none"/>
          <w:vertAlign w:val="baseline"/>
        </w:rPr>
        <w:t>V</w:t>
      </w:r>
    </w:p>
    <w:p>
      <w:pPr>
        <w:tabs>
          <w:tab w:pos="5026" w:val="left" w:leader="none"/>
        </w:tabs>
        <w:spacing w:line="181" w:lineRule="exact" w:before="0"/>
        <w:ind w:left="4739" w:right="0" w:firstLine="0"/>
        <w:jc w:val="left"/>
        <w:rPr>
          <w:rFonts w:ascii="TeX Gyre Pagella" w:hAnsi="TeX Gyre Pagella"/>
          <w:i/>
          <w:sz w:val="15"/>
        </w:rPr>
      </w:pPr>
      <w:r>
        <w:rPr/>
        <mc:AlternateContent>
          <mc:Choice Requires="wps">
            <w:drawing>
              <wp:anchor distT="0" distB="0" distL="0" distR="0" allowOverlap="1" layoutInCell="1" locked="0" behindDoc="0" simplePos="0" relativeHeight="15771136">
                <wp:simplePos x="0" y="0"/>
                <wp:positionH relativeFrom="page">
                  <wp:posOffset>1943659</wp:posOffset>
                </wp:positionH>
                <wp:positionV relativeFrom="paragraph">
                  <wp:posOffset>6839</wp:posOffset>
                </wp:positionV>
                <wp:extent cx="295275"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53.044067pt,.538525pt" to="176.266956pt,.538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83328">
                <wp:simplePos x="0" y="0"/>
                <wp:positionH relativeFrom="page">
                  <wp:posOffset>3996199</wp:posOffset>
                </wp:positionH>
                <wp:positionV relativeFrom="paragraph">
                  <wp:posOffset>62026</wp:posOffset>
                </wp:positionV>
                <wp:extent cx="47625" cy="7429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7625" cy="74295"/>
                        </a:xfrm>
                        <a:prstGeom prst="rect">
                          <a:avLst/>
                        </a:prstGeom>
                      </wps:spPr>
                      <wps:txbx>
                        <w:txbxContent>
                          <w:p>
                            <w:pPr>
                              <w:spacing w:line="116" w:lineRule="exact" w:before="0"/>
                              <w:ind w:left="0" w:right="0" w:firstLine="0"/>
                              <w:jc w:val="left"/>
                              <w:rPr>
                                <w:rFonts w:ascii="Klaudia" w:hAnsi="Klaudia"/>
                                <w:i/>
                                <w:sz w:val="11"/>
                              </w:rPr>
                            </w:pPr>
                            <w:r>
                              <w:rPr>
                                <w:rFonts w:ascii="Klaudia" w:hAnsi="Klaudia"/>
                                <w:i/>
                                <w:spacing w:val="-10"/>
                                <w:w w:val="120"/>
                                <w:sz w:val="11"/>
                              </w:rPr>
                              <w:t>∗</w:t>
                            </w:r>
                          </w:p>
                        </w:txbxContent>
                      </wps:txbx>
                      <wps:bodyPr wrap="square" lIns="0" tIns="0" rIns="0" bIns="0" rtlCol="0">
                        <a:noAutofit/>
                      </wps:bodyPr>
                    </wps:wsp>
                  </a:graphicData>
                </a:graphic>
              </wp:anchor>
            </w:drawing>
          </mc:Choice>
          <mc:Fallback>
            <w:pict>
              <v:shape style="position:absolute;margin-left:314.661407pt;margin-top:4.883955pt;width:3.75pt;height:5.85pt;mso-position-horizontal-relative:page;mso-position-vertical-relative:paragraph;z-index:-16433152" type="#_x0000_t202" id="docshape82" filled="false" stroked="false">
                <v:textbox inset="0,0,0,0">
                  <w:txbxContent>
                    <w:p>
                      <w:pPr>
                        <w:spacing w:line="116" w:lineRule="exact" w:before="0"/>
                        <w:ind w:left="0" w:right="0" w:firstLine="0"/>
                        <w:jc w:val="left"/>
                        <w:rPr>
                          <w:rFonts w:ascii="Klaudia" w:hAnsi="Klaudia"/>
                          <w:i/>
                          <w:sz w:val="11"/>
                        </w:rPr>
                      </w:pPr>
                      <w:r>
                        <w:rPr>
                          <w:rFonts w:ascii="Klaudia" w:hAnsi="Klaudia"/>
                          <w:i/>
                          <w:spacing w:val="-10"/>
                          <w:w w:val="120"/>
                          <w:sz w:val="11"/>
                        </w:rPr>
                        <w:t>∗</w:t>
                      </w:r>
                    </w:p>
                  </w:txbxContent>
                </v:textbox>
                <w10:wrap type="none"/>
              </v:shape>
            </w:pict>
          </mc:Fallback>
        </mc:AlternateContent>
      </w:r>
      <w:r>
        <w:rPr>
          <w:rFonts w:ascii="TeX Gyre Pagella" w:hAnsi="TeX Gyre Pagella"/>
          <w:i/>
          <w:spacing w:val="-10"/>
          <w:w w:val="115"/>
          <w:sz w:val="15"/>
        </w:rPr>
        <w:t>∗</w:t>
      </w:r>
      <w:r>
        <w:rPr>
          <w:rFonts w:ascii="TeX Gyre Pagella" w:hAnsi="TeX Gyre Pagella"/>
          <w:i/>
          <w:sz w:val="15"/>
        </w:rPr>
        <w:tab/>
      </w:r>
      <w:r>
        <w:rPr>
          <w:rFonts w:ascii="Georgia" w:hAnsi="Georgia"/>
          <w:i/>
          <w:w w:val="115"/>
          <w:sz w:val="15"/>
        </w:rPr>
        <w:t>є</w:t>
      </w:r>
      <w:r>
        <w:rPr>
          <w:rFonts w:ascii="Georgia" w:hAnsi="Georgia"/>
          <w:i/>
          <w:w w:val="115"/>
          <w:sz w:val="15"/>
          <w:vertAlign w:val="subscript"/>
        </w:rPr>
        <w:t>n</w:t>
      </w:r>
      <w:r>
        <w:rPr>
          <w:rFonts w:ascii="LM Roman 8" w:hAnsi="LM Roman 8"/>
          <w:w w:val="115"/>
          <w:sz w:val="15"/>
          <w:vertAlign w:val="baseline"/>
        </w:rPr>
        <w:t>:=</w:t>
      </w:r>
      <w:r>
        <w:rPr>
          <w:rFonts w:ascii="Georgia" w:hAnsi="Georgia"/>
          <w:i/>
          <w:w w:val="115"/>
          <w:sz w:val="15"/>
          <w:vertAlign w:val="baseline"/>
        </w:rPr>
        <w:t>є</w:t>
      </w:r>
      <w:r>
        <w:rPr>
          <w:rFonts w:ascii="Klaudia" w:hAnsi="Klaudia"/>
          <w:i/>
          <w:w w:val="115"/>
          <w:sz w:val="15"/>
          <w:vertAlign w:val="subscript"/>
        </w:rPr>
        <w:t>∗</w:t>
      </w:r>
      <w:r>
        <w:rPr>
          <w:rFonts w:ascii="Arial" w:hAnsi="Arial"/>
          <w:i/>
          <w:w w:val="115"/>
          <w:position w:val="-3"/>
          <w:sz w:val="11"/>
          <w:vertAlign w:val="baseline"/>
        </w:rPr>
        <w:t>2</w:t>
      </w:r>
      <w:r>
        <w:rPr>
          <w:rFonts w:ascii="Georgia" w:hAnsi="Georgia"/>
          <w:i/>
          <w:w w:val="115"/>
          <w:sz w:val="11"/>
          <w:vertAlign w:val="baseline"/>
        </w:rPr>
        <w:t>n</w:t>
      </w:r>
      <w:r>
        <w:rPr>
          <w:rFonts w:ascii="Klaudia" w:hAnsi="Klaudia"/>
          <w:i/>
          <w:w w:val="115"/>
          <w:position w:val="-3"/>
          <w:sz w:val="11"/>
          <w:vertAlign w:val="baseline"/>
        </w:rPr>
        <w:t>V</w:t>
      </w:r>
      <w:r>
        <w:rPr>
          <w:rFonts w:ascii="Klaudia" w:hAnsi="Klaudia"/>
          <w:i/>
          <w:spacing w:val="25"/>
          <w:w w:val="115"/>
          <w:position w:val="-3"/>
          <w:sz w:val="11"/>
          <w:vertAlign w:val="baseline"/>
        </w:rPr>
        <w:t>  </w:t>
      </w:r>
      <w:r>
        <w:rPr>
          <w:rFonts w:ascii="TeX Gyre Pagella" w:hAnsi="TeX Gyre Pagella"/>
          <w:i/>
          <w:spacing w:val="-12"/>
          <w:w w:val="115"/>
          <w:sz w:val="15"/>
          <w:vertAlign w:val="baseline"/>
        </w:rPr>
        <w:t>∗</w:t>
      </w:r>
    </w:p>
    <w:p>
      <w:pPr>
        <w:pStyle w:val="BodyText"/>
        <w:spacing w:line="216" w:lineRule="auto" w:before="272"/>
        <w:ind w:left="221" w:right="367" w:firstLine="317"/>
        <w:jc w:val="both"/>
      </w:pPr>
      <w:r>
        <w:rPr/>
        <w:t>There is, however, a more convenient way to characterize a monoidal comonad in terms of enriched categories.</w:t>
      </w:r>
      <w:r>
        <w:rPr>
          <w:spacing w:val="32"/>
        </w:rPr>
        <w:t> </w:t>
      </w:r>
      <w:r>
        <w:rPr/>
        <w:t>Like ordinary adjunctions, any monoidal comonad arises from a monoidal adjunction.</w:t>
      </w:r>
    </w:p>
    <w:p>
      <w:pPr>
        <w:spacing w:line="196" w:lineRule="auto" w:before="165"/>
        <w:ind w:left="221" w:right="367" w:firstLine="0"/>
        <w:jc w:val="left"/>
        <w:rPr>
          <w:i/>
          <w:sz w:val="21"/>
        </w:rPr>
      </w:pPr>
      <w:r>
        <w:rPr>
          <w:b/>
          <w:sz w:val="21"/>
        </w:rPr>
        <w:t>Lemma 5.6</w:t>
      </w:r>
      <w:r>
        <w:rPr>
          <w:b/>
          <w:spacing w:val="31"/>
          <w:sz w:val="21"/>
        </w:rPr>
        <w:t> </w:t>
      </w:r>
      <w:r>
        <w:rPr>
          <w:i/>
          <w:sz w:val="21"/>
        </w:rPr>
        <w:t>Given a monoidal adjunction </w:t>
      </w:r>
      <w:r>
        <w:rPr>
          <w:rFonts w:ascii="Liberation Serif" w:hAnsi="Liberation Serif"/>
          <w:i/>
          <w:sz w:val="21"/>
        </w:rPr>
        <w:t>F</w:t>
      </w:r>
      <w:r>
        <w:rPr>
          <w:rFonts w:ascii="Liberation Serif" w:hAnsi="Liberation Serif"/>
          <w:i/>
          <w:spacing w:val="40"/>
          <w:sz w:val="21"/>
        </w:rPr>
        <w:t> </w:t>
      </w:r>
      <w:r>
        <w:rPr>
          <w:rFonts w:ascii="TeX Gyre Pagella" w:hAnsi="TeX Gyre Pagella"/>
          <w:i/>
          <w:sz w:val="21"/>
        </w:rPr>
        <w:t>E</w:t>
      </w:r>
      <w:r>
        <w:rPr>
          <w:rFonts w:ascii="TeX Gyre Pagella" w:hAnsi="TeX Gyre Pagella"/>
          <w:i/>
          <w:spacing w:val="14"/>
          <w:sz w:val="21"/>
        </w:rPr>
        <w:t> </w:t>
      </w:r>
      <w:r>
        <w:rPr>
          <w:rFonts w:ascii="Liberation Serif" w:hAnsi="Liberation Serif"/>
          <w:i/>
          <w:sz w:val="21"/>
        </w:rPr>
        <w:t>G</w:t>
      </w:r>
      <w:r>
        <w:rPr>
          <w:rFonts w:ascii="Liberation Serif" w:hAnsi="Liberation Serif"/>
          <w:i/>
          <w:spacing w:val="14"/>
          <w:sz w:val="21"/>
        </w:rPr>
        <w:t> </w:t>
      </w:r>
      <w:r>
        <w:rPr>
          <w:sz w:val="21"/>
        </w:rPr>
        <w:t>:</w:t>
      </w:r>
      <w:r>
        <w:rPr>
          <w:spacing w:val="-3"/>
          <w:sz w:val="21"/>
        </w:rPr>
        <w:t> </w:t>
      </w:r>
      <w:r>
        <w:rPr>
          <w:rFonts w:ascii="TeX Gyre Pagella" w:hAnsi="TeX Gyre Pagella"/>
          <w:i/>
          <w:spacing w:val="29"/>
          <w:sz w:val="21"/>
        </w:rPr>
        <w:t>V</w:t>
      </w:r>
      <w:r>
        <w:rPr>
          <w:rFonts w:ascii="TeX Gyre Pagella" w:hAnsi="TeX Gyre Pagella"/>
          <w:i/>
          <w:spacing w:val="3"/>
          <w:sz w:val="21"/>
        </w:rPr>
        <w:t> </w:t>
      </w:r>
      <w:r>
        <w:rPr>
          <w:rFonts w:ascii="TeX Gyre Pagella" w:hAnsi="TeX Gyre Pagella"/>
          <w:i/>
          <w:sz w:val="21"/>
        </w:rPr>
        <w:t>→</w:t>
      </w:r>
      <w:r>
        <w:rPr>
          <w:rFonts w:ascii="TeX Gyre Pagella" w:hAnsi="TeX Gyre Pagella"/>
          <w:i/>
          <w:spacing w:val="14"/>
          <w:sz w:val="21"/>
        </w:rPr>
        <w:t> </w:t>
      </w:r>
      <w:r>
        <w:rPr>
          <w:rFonts w:ascii="TeX Gyre Pagella" w:hAnsi="TeX Gyre Pagella"/>
          <w:i/>
          <w:sz w:val="21"/>
        </w:rPr>
        <w:t>W</w:t>
      </w:r>
      <w:r>
        <w:rPr>
          <w:i/>
          <w:sz w:val="21"/>
        </w:rPr>
        <w:t>, </w:t>
      </w:r>
      <w:r>
        <w:rPr>
          <w:rFonts w:ascii="Liberation Serif" w:hAnsi="Liberation Serif"/>
          <w:i/>
          <w:sz w:val="21"/>
        </w:rPr>
        <w:t>F</w:t>
      </w:r>
      <w:r>
        <w:rPr>
          <w:rFonts w:ascii="Liberation Serif" w:hAnsi="Liberation Serif"/>
          <w:i/>
          <w:spacing w:val="40"/>
          <w:sz w:val="21"/>
        </w:rPr>
        <w:t> </w:t>
      </w:r>
      <w:r>
        <w:rPr>
          <w:i/>
          <w:sz w:val="21"/>
        </w:rPr>
        <w:t>is strong monoidal</w:t>
      </w:r>
      <w:r>
        <w:rPr>
          <w:i/>
          <w:sz w:val="21"/>
        </w:rPr>
        <w:t> and </w:t>
      </w:r>
      <w:r>
        <w:rPr>
          <w:rFonts w:ascii="Liberation Serif" w:hAnsi="Liberation Serif"/>
          <w:i/>
          <w:sz w:val="21"/>
        </w:rPr>
        <w:t>G</w:t>
      </w:r>
      <w:r>
        <w:rPr>
          <w:rFonts w:ascii="Liberation Serif" w:hAnsi="Liberation Serif"/>
          <w:i/>
          <w:spacing w:val="40"/>
          <w:sz w:val="21"/>
        </w:rPr>
        <w:t> </w:t>
      </w:r>
      <w:r>
        <w:rPr>
          <w:i/>
          <w:sz w:val="21"/>
        </w:rPr>
        <w:t>is normal.</w:t>
      </w:r>
    </w:p>
    <w:p>
      <w:pPr>
        <w:spacing w:after="0" w:line="196" w:lineRule="auto"/>
        <w:jc w:val="left"/>
        <w:rPr>
          <w:sz w:val="21"/>
        </w:rPr>
        <w:sectPr>
          <w:type w:val="continuous"/>
          <w:pgSz w:w="9360" w:h="13610"/>
          <w:pgMar w:header="860" w:footer="0" w:top="800" w:bottom="280" w:left="680" w:right="420"/>
        </w:sectPr>
      </w:pPr>
    </w:p>
    <w:p>
      <w:pPr>
        <w:spacing w:line="381" w:lineRule="exact" w:before="29"/>
        <w:ind w:left="108" w:right="0" w:firstLine="0"/>
        <w:jc w:val="left"/>
        <w:rPr>
          <w:rFonts w:ascii="Liberation Serif" w:hAnsi="Liberation Serif"/>
          <w:i/>
          <w:sz w:val="21"/>
        </w:rPr>
      </w:pPr>
      <w:r>
        <w:rPr>
          <w:b/>
          <w:w w:val="105"/>
          <w:position w:val="1"/>
          <w:sz w:val="21"/>
        </w:rPr>
        <w:t>Proof.</w:t>
      </w:r>
      <w:r>
        <w:rPr>
          <w:b/>
          <w:spacing w:val="7"/>
          <w:w w:val="105"/>
          <w:position w:val="1"/>
          <w:sz w:val="21"/>
        </w:rPr>
        <w:t> </w:t>
      </w:r>
      <w:r>
        <w:rPr>
          <w:w w:val="105"/>
          <w:position w:val="1"/>
          <w:sz w:val="21"/>
        </w:rPr>
        <w:t>The</w:t>
      </w:r>
      <w:r>
        <w:rPr>
          <w:spacing w:val="3"/>
          <w:w w:val="105"/>
          <w:position w:val="1"/>
          <w:sz w:val="21"/>
        </w:rPr>
        <w:t> </w:t>
      </w:r>
      <w:r>
        <w:rPr>
          <w:w w:val="105"/>
          <w:position w:val="1"/>
          <w:sz w:val="21"/>
        </w:rPr>
        <w:t>natural</w:t>
      </w:r>
      <w:r>
        <w:rPr>
          <w:spacing w:val="3"/>
          <w:w w:val="105"/>
          <w:position w:val="1"/>
          <w:sz w:val="21"/>
        </w:rPr>
        <w:t> </w:t>
      </w:r>
      <w:r>
        <w:rPr>
          <w:w w:val="105"/>
          <w:position w:val="1"/>
          <w:sz w:val="21"/>
        </w:rPr>
        <w:t>isomorphism</w:t>
      </w:r>
      <w:r>
        <w:rPr>
          <w:spacing w:val="3"/>
          <w:w w:val="105"/>
          <w:position w:val="1"/>
          <w:sz w:val="21"/>
        </w:rPr>
        <w:t> </w:t>
      </w:r>
      <w:r>
        <w:rPr>
          <w:rFonts w:ascii="TeX Gyre Pagella" w:hAnsi="TeX Gyre Pagella"/>
          <w:i/>
          <w:w w:val="105"/>
          <w:position w:val="1"/>
          <w:sz w:val="21"/>
        </w:rPr>
        <w:t>V</w:t>
      </w:r>
      <w:r>
        <w:rPr>
          <w:w w:val="105"/>
          <w:position w:val="1"/>
          <w:sz w:val="21"/>
        </w:rPr>
        <w:t>(</w:t>
      </w:r>
      <w:r>
        <w:rPr>
          <w:rFonts w:ascii="Liberation Serif" w:hAnsi="Liberation Serif"/>
          <w:i/>
          <w:w w:val="105"/>
          <w:position w:val="1"/>
          <w:sz w:val="21"/>
        </w:rPr>
        <w:t>X,</w:t>
      </w:r>
      <w:r>
        <w:rPr>
          <w:rFonts w:ascii="Liberation Serif" w:hAnsi="Liberation Serif"/>
          <w:i/>
          <w:spacing w:val="-20"/>
          <w:w w:val="105"/>
          <w:position w:val="1"/>
          <w:sz w:val="21"/>
        </w:rPr>
        <w:t> </w:t>
      </w:r>
      <w:r>
        <w:rPr>
          <w:rFonts w:ascii="Liberation Serif" w:hAnsi="Liberation Serif"/>
          <w:i/>
          <w:w w:val="105"/>
          <w:position w:val="1"/>
          <w:sz w:val="21"/>
        </w:rPr>
        <w:t>GY</w:t>
      </w:r>
      <w:r>
        <w:rPr>
          <w:rFonts w:ascii="Liberation Serif" w:hAnsi="Liberation Serif"/>
          <w:i/>
          <w:spacing w:val="-12"/>
          <w:w w:val="105"/>
          <w:position w:val="1"/>
          <w:sz w:val="21"/>
        </w:rPr>
        <w:t> </w:t>
      </w:r>
      <w:r>
        <w:rPr>
          <w:w w:val="105"/>
          <w:position w:val="1"/>
          <w:sz w:val="21"/>
        </w:rPr>
        <w:t>)</w:t>
      </w:r>
      <w:r>
        <w:rPr>
          <w:spacing w:val="-1"/>
          <w:w w:val="105"/>
          <w:position w:val="1"/>
          <w:sz w:val="21"/>
        </w:rPr>
        <w:t> </w:t>
      </w:r>
      <w:r>
        <w:rPr>
          <w:rFonts w:ascii="TeX Gyre Pagella" w:hAnsi="TeX Gyre Pagella"/>
          <w:i/>
          <w:spacing w:val="-165"/>
          <w:w w:val="119"/>
          <w:position w:val="7"/>
          <w:sz w:val="21"/>
        </w:rPr>
        <w:t>∼</w:t>
      </w:r>
      <w:r>
        <w:rPr>
          <w:w w:val="90"/>
          <w:sz w:val="21"/>
        </w:rPr>
        <w:t>=</w:t>
      </w:r>
      <w:r>
        <w:rPr>
          <w:spacing w:val="3"/>
          <w:w w:val="104"/>
          <w:sz w:val="21"/>
        </w:rPr>
        <w:t> </w:t>
      </w:r>
      <w:r>
        <w:rPr>
          <w:rFonts w:ascii="TeX Gyre Pagella" w:hAnsi="TeX Gyre Pagella"/>
          <w:i/>
          <w:spacing w:val="10"/>
          <w:w w:val="105"/>
          <w:position w:val="1"/>
          <w:sz w:val="21"/>
        </w:rPr>
        <w:t>W</w:t>
      </w:r>
      <w:r>
        <w:rPr>
          <w:spacing w:val="10"/>
          <w:w w:val="105"/>
          <w:position w:val="1"/>
          <w:sz w:val="21"/>
        </w:rPr>
        <w:t>(</w:t>
      </w:r>
      <w:r>
        <w:rPr>
          <w:rFonts w:ascii="Liberation Serif" w:hAnsi="Liberation Serif"/>
          <w:i/>
          <w:spacing w:val="10"/>
          <w:w w:val="105"/>
          <w:position w:val="1"/>
          <w:sz w:val="21"/>
        </w:rPr>
        <w:t>FX,</w:t>
      </w:r>
      <w:r>
        <w:rPr>
          <w:rFonts w:ascii="Liberation Serif" w:hAnsi="Liberation Serif"/>
          <w:i/>
          <w:spacing w:val="-21"/>
          <w:w w:val="105"/>
          <w:position w:val="1"/>
          <w:sz w:val="21"/>
        </w:rPr>
        <w:t> </w:t>
      </w:r>
      <w:r>
        <w:rPr>
          <w:rFonts w:ascii="Liberation Serif" w:hAnsi="Liberation Serif"/>
          <w:i/>
          <w:w w:val="105"/>
          <w:position w:val="1"/>
          <w:sz w:val="21"/>
        </w:rPr>
        <w:t>Y</w:t>
      </w:r>
      <w:r>
        <w:rPr>
          <w:rFonts w:ascii="Liberation Serif" w:hAnsi="Liberation Serif"/>
          <w:i/>
          <w:spacing w:val="-11"/>
          <w:w w:val="105"/>
          <w:position w:val="1"/>
          <w:sz w:val="21"/>
        </w:rPr>
        <w:t> </w:t>
      </w:r>
      <w:r>
        <w:rPr>
          <w:w w:val="105"/>
          <w:position w:val="1"/>
          <w:sz w:val="21"/>
        </w:rPr>
        <w:t>)</w:t>
      </w:r>
      <w:r>
        <w:rPr>
          <w:spacing w:val="3"/>
          <w:w w:val="105"/>
          <w:position w:val="1"/>
          <w:sz w:val="21"/>
        </w:rPr>
        <w:t> </w:t>
      </w:r>
      <w:r>
        <w:rPr>
          <w:w w:val="105"/>
          <w:position w:val="1"/>
          <w:sz w:val="21"/>
        </w:rPr>
        <w:t>sends</w:t>
      </w:r>
      <w:r>
        <w:rPr>
          <w:spacing w:val="3"/>
          <w:w w:val="105"/>
          <w:position w:val="1"/>
          <w:sz w:val="21"/>
        </w:rPr>
        <w:t> </w:t>
      </w:r>
      <w:r>
        <w:rPr>
          <w:w w:val="105"/>
          <w:position w:val="1"/>
          <w:sz w:val="21"/>
        </w:rPr>
        <w:t>the</w:t>
      </w:r>
      <w:r>
        <w:rPr>
          <w:spacing w:val="3"/>
          <w:w w:val="105"/>
          <w:position w:val="1"/>
          <w:sz w:val="21"/>
        </w:rPr>
        <w:t> </w:t>
      </w:r>
      <w:r>
        <w:rPr>
          <w:w w:val="105"/>
          <w:position w:val="1"/>
          <w:sz w:val="21"/>
        </w:rPr>
        <w:t>unit</w:t>
      </w:r>
      <w:r>
        <w:rPr>
          <w:spacing w:val="4"/>
          <w:w w:val="105"/>
          <w:position w:val="1"/>
          <w:sz w:val="21"/>
        </w:rPr>
        <w:t> </w:t>
      </w:r>
      <w:r>
        <w:rPr>
          <w:rFonts w:ascii="Liberation Serif" w:hAnsi="Liberation Serif"/>
          <w:i/>
          <w:w w:val="105"/>
          <w:position w:val="1"/>
          <w:sz w:val="21"/>
        </w:rPr>
        <w:t>ι</w:t>
      </w:r>
      <w:r>
        <w:rPr>
          <w:rFonts w:ascii="Georgia" w:hAnsi="Georgia"/>
          <w:i/>
          <w:w w:val="105"/>
          <w:position w:val="1"/>
          <w:sz w:val="21"/>
          <w:vertAlign w:val="subscript"/>
        </w:rPr>
        <w:t>G</w:t>
      </w:r>
      <w:r>
        <w:rPr>
          <w:rFonts w:ascii="Georgia" w:hAnsi="Georgia"/>
          <w:i/>
          <w:spacing w:val="31"/>
          <w:w w:val="105"/>
          <w:position w:val="1"/>
          <w:sz w:val="21"/>
          <w:vertAlign w:val="baseline"/>
        </w:rPr>
        <w:t> </w:t>
      </w:r>
      <w:r>
        <w:rPr>
          <w:w w:val="105"/>
          <w:position w:val="1"/>
          <w:sz w:val="21"/>
          <w:vertAlign w:val="baseline"/>
        </w:rPr>
        <w:t>of</w:t>
      </w:r>
      <w:r>
        <w:rPr>
          <w:spacing w:val="3"/>
          <w:w w:val="105"/>
          <w:position w:val="1"/>
          <w:sz w:val="21"/>
          <w:vertAlign w:val="baseline"/>
        </w:rPr>
        <w:t> </w:t>
      </w:r>
      <w:r>
        <w:rPr>
          <w:rFonts w:ascii="Liberation Serif" w:hAnsi="Liberation Serif"/>
          <w:i/>
          <w:spacing w:val="-10"/>
          <w:w w:val="105"/>
          <w:position w:val="1"/>
          <w:sz w:val="21"/>
          <w:vertAlign w:val="baseline"/>
        </w:rPr>
        <w:t>G</w:t>
      </w:r>
    </w:p>
    <w:p>
      <w:pPr>
        <w:spacing w:line="84" w:lineRule="auto" w:before="22"/>
        <w:ind w:left="0" w:right="568" w:firstLine="0"/>
        <w:jc w:val="right"/>
        <w:rPr>
          <w:rFonts w:ascii="LM Roman 6" w:hAnsi="LM Roman 6"/>
          <w:sz w:val="11"/>
        </w:rPr>
      </w:pPr>
      <w:r>
        <w:rPr>
          <w:rFonts w:ascii="Georgia" w:hAnsi="Georgia"/>
          <w:i/>
          <w:spacing w:val="-5"/>
          <w:w w:val="140"/>
          <w:position w:val="-6"/>
          <w:sz w:val="15"/>
        </w:rPr>
        <w:t>ι</w:t>
      </w:r>
      <w:r>
        <w:rPr>
          <w:rFonts w:ascii="Klaudia" w:hAnsi="Klaudia"/>
          <w:i/>
          <w:spacing w:val="-5"/>
          <w:w w:val="140"/>
          <w:sz w:val="11"/>
        </w:rPr>
        <w:t>−</w:t>
      </w:r>
      <w:r>
        <w:rPr>
          <w:rFonts w:ascii="LM Roman 6" w:hAnsi="LM Roman 6"/>
          <w:spacing w:val="-5"/>
          <w:w w:val="140"/>
          <w:sz w:val="11"/>
        </w:rPr>
        <w:t>1</w:t>
      </w:r>
    </w:p>
    <w:p>
      <w:pPr>
        <w:spacing w:line="244" w:lineRule="exact" w:before="0"/>
        <w:ind w:left="108" w:right="0" w:firstLine="0"/>
        <w:jc w:val="left"/>
        <w:rPr>
          <w:rFonts w:ascii="TeX Gyre Pagella" w:hAnsi="TeX Gyre Pagella"/>
          <w:i/>
          <w:sz w:val="21"/>
        </w:rPr>
      </w:pPr>
      <w:r>
        <w:rPr>
          <w:w w:val="105"/>
          <w:sz w:val="21"/>
        </w:rPr>
        <w:t>to</w:t>
      </w:r>
      <w:r>
        <w:rPr>
          <w:spacing w:val="-3"/>
          <w:w w:val="105"/>
          <w:sz w:val="21"/>
        </w:rPr>
        <w:t> </w:t>
      </w:r>
      <w:r>
        <w:rPr>
          <w:w w:val="105"/>
          <w:sz w:val="21"/>
        </w:rPr>
        <w:t>the</w:t>
      </w:r>
      <w:r>
        <w:rPr>
          <w:spacing w:val="-1"/>
          <w:w w:val="105"/>
          <w:sz w:val="21"/>
        </w:rPr>
        <w:t> </w:t>
      </w:r>
      <w:r>
        <w:rPr>
          <w:w w:val="105"/>
          <w:sz w:val="21"/>
        </w:rPr>
        <w:t>inverse</w:t>
      </w:r>
      <w:r>
        <w:rPr>
          <w:spacing w:val="-1"/>
          <w:w w:val="105"/>
          <w:sz w:val="21"/>
        </w:rPr>
        <w:t> </w:t>
      </w:r>
      <w:r>
        <w:rPr>
          <w:w w:val="105"/>
          <w:sz w:val="21"/>
        </w:rPr>
        <w:t>of</w:t>
      </w:r>
      <w:r>
        <w:rPr>
          <w:spacing w:val="-1"/>
          <w:w w:val="105"/>
          <w:sz w:val="21"/>
        </w:rPr>
        <w:t> </w:t>
      </w:r>
      <w:r>
        <w:rPr>
          <w:w w:val="105"/>
          <w:sz w:val="21"/>
        </w:rPr>
        <w:t>the</w:t>
      </w:r>
      <w:r>
        <w:rPr>
          <w:spacing w:val="-1"/>
          <w:w w:val="105"/>
          <w:sz w:val="21"/>
        </w:rPr>
        <w:t> </w:t>
      </w:r>
      <w:r>
        <w:rPr>
          <w:w w:val="105"/>
          <w:sz w:val="21"/>
        </w:rPr>
        <w:t>unit</w:t>
      </w:r>
      <w:r>
        <w:rPr>
          <w:spacing w:val="-1"/>
          <w:w w:val="105"/>
          <w:sz w:val="21"/>
        </w:rPr>
        <w:t> </w:t>
      </w:r>
      <w:r>
        <w:rPr>
          <w:rFonts w:ascii="Liberation Serif" w:hAnsi="Liberation Serif"/>
          <w:i/>
          <w:w w:val="105"/>
          <w:sz w:val="21"/>
        </w:rPr>
        <w:t>ι</w:t>
      </w:r>
      <w:r>
        <w:rPr>
          <w:rFonts w:ascii="Georgia" w:hAnsi="Georgia"/>
          <w:i/>
          <w:w w:val="105"/>
          <w:sz w:val="21"/>
          <w:vertAlign w:val="subscript"/>
        </w:rPr>
        <w:t>F</w:t>
      </w:r>
      <w:r>
        <w:rPr>
          <w:rFonts w:ascii="Georgia" w:hAnsi="Georgia"/>
          <w:i/>
          <w:spacing w:val="48"/>
          <w:w w:val="105"/>
          <w:sz w:val="21"/>
          <w:vertAlign w:val="baseline"/>
        </w:rPr>
        <w:t> </w:t>
      </w:r>
      <w:r>
        <w:rPr>
          <w:w w:val="105"/>
          <w:sz w:val="21"/>
          <w:vertAlign w:val="baseline"/>
        </w:rPr>
        <w:t>of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35"/>
          <w:w w:val="105"/>
          <w:sz w:val="21"/>
          <w:vertAlign w:val="baseline"/>
        </w:rPr>
        <w:t> </w:t>
      </w:r>
      <w:r>
        <w:rPr>
          <w:w w:val="105"/>
          <w:sz w:val="21"/>
          <w:vertAlign w:val="baseline"/>
        </w:rPr>
        <w:t>Normality</w:t>
      </w:r>
      <w:r>
        <w:rPr>
          <w:spacing w:val="-1"/>
          <w:w w:val="105"/>
          <w:sz w:val="21"/>
          <w:vertAlign w:val="baseline"/>
        </w:rPr>
        <w:t> </w:t>
      </w:r>
      <w:r>
        <w:rPr>
          <w:w w:val="105"/>
          <w:sz w:val="21"/>
          <w:vertAlign w:val="baseline"/>
        </w:rPr>
        <w:t>of </w:t>
      </w:r>
      <w:r>
        <w:rPr>
          <w:rFonts w:ascii="Liberation Serif" w:hAnsi="Liberation Serif"/>
          <w:i/>
          <w:w w:val="105"/>
          <w:sz w:val="21"/>
          <w:vertAlign w:val="baseline"/>
        </w:rPr>
        <w:t>G</w:t>
      </w:r>
      <w:r>
        <w:rPr>
          <w:rFonts w:ascii="Liberation Serif" w:hAnsi="Liberation Serif"/>
          <w:i/>
          <w:spacing w:val="18"/>
          <w:w w:val="105"/>
          <w:sz w:val="21"/>
          <w:vertAlign w:val="baseline"/>
        </w:rPr>
        <w:t> </w:t>
      </w:r>
      <w:r>
        <w:rPr>
          <w:w w:val="105"/>
          <w:sz w:val="21"/>
          <w:vertAlign w:val="baseline"/>
        </w:rPr>
        <w:t>follows</w:t>
      </w:r>
      <w:r>
        <w:rPr>
          <w:spacing w:val="-1"/>
          <w:w w:val="105"/>
          <w:sz w:val="21"/>
          <w:vertAlign w:val="baseline"/>
        </w:rPr>
        <w:t> </w:t>
      </w:r>
      <w:r>
        <w:rPr>
          <w:w w:val="105"/>
          <w:sz w:val="21"/>
          <w:vertAlign w:val="baseline"/>
        </w:rPr>
        <w:t>from</w:t>
      </w:r>
      <w:r>
        <w:rPr>
          <w:spacing w:val="-1"/>
          <w:w w:val="105"/>
          <w:sz w:val="21"/>
          <w:vertAlign w:val="baseline"/>
        </w:rPr>
        <w:t> </w:t>
      </w:r>
      <w:r>
        <w:rPr>
          <w:rFonts w:ascii="Liberation Serif" w:hAnsi="Liberation Serif"/>
          <w:i/>
          <w:w w:val="105"/>
          <w:sz w:val="21"/>
          <w:vertAlign w:val="baseline"/>
        </w:rPr>
        <w:t>I</w:t>
      </w:r>
      <w:r>
        <w:rPr>
          <w:rFonts w:ascii="Liberation Serif" w:hAnsi="Liberation Serif"/>
          <w:i/>
          <w:spacing w:val="27"/>
          <w:w w:val="105"/>
          <w:sz w:val="21"/>
          <w:vertAlign w:val="baseline"/>
        </w:rPr>
        <w:t> </w:t>
      </w:r>
      <w:r>
        <w:rPr>
          <w:rFonts w:ascii="TeX Gyre Pagella" w:hAnsi="TeX Gyre Pagella"/>
          <w:i/>
          <w:w w:val="105"/>
          <w:sz w:val="21"/>
          <w:vertAlign w:val="baseline"/>
        </w:rPr>
        <w:t>→</w:t>
      </w:r>
      <w:r>
        <w:rPr>
          <w:rFonts w:ascii="TeX Gyre Pagella" w:hAnsi="TeX Gyre Pagella"/>
          <w:i/>
          <w:spacing w:val="12"/>
          <w:w w:val="105"/>
          <w:sz w:val="21"/>
          <w:vertAlign w:val="baseline"/>
        </w:rPr>
        <w:t>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rFonts w:ascii="Liberation Serif" w:hAnsi="Liberation Serif"/>
          <w:i/>
          <w:spacing w:val="-26"/>
          <w:position w:val="-5"/>
          <w:sz w:val="21"/>
          <w:vertAlign w:val="baseline"/>
        </w:rPr>
        <w:drawing>
          <wp:inline distT="0" distB="0" distL="0" distR="0">
            <wp:extent cx="76200" cy="13652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7" cstate="print"/>
                    <a:stretch>
                      <a:fillRect/>
                    </a:stretch>
                  </pic:blipFill>
                  <pic:spPr>
                    <a:xfrm>
                      <a:off x="0" y="0"/>
                      <a:ext cx="76200" cy="136525"/>
                    </a:xfrm>
                    <a:prstGeom prst="rect">
                      <a:avLst/>
                    </a:prstGeom>
                  </pic:spPr>
                </pic:pic>
              </a:graphicData>
            </a:graphic>
          </wp:inline>
        </w:drawing>
      </w:r>
      <w:r>
        <w:rPr>
          <w:rFonts w:ascii="Liberation Serif" w:hAnsi="Liberation Serif"/>
          <w:i/>
          <w:spacing w:val="-26"/>
          <w:position w:val="-5"/>
          <w:sz w:val="21"/>
          <w:vertAlign w:val="baseline"/>
        </w:rPr>
      </w:r>
      <w:r>
        <w:rPr>
          <w:rFonts w:ascii="Times New Roman" w:hAnsi="Times New Roman"/>
          <w:spacing w:val="27"/>
          <w:w w:val="105"/>
          <w:sz w:val="21"/>
          <w:vertAlign w:val="baseline"/>
        </w:rPr>
        <w:t> </w:t>
      </w:r>
      <w:r>
        <w:rPr>
          <w:rFonts w:ascii="Liberation Serif" w:hAnsi="Liberation Serif"/>
          <w:i/>
          <w:spacing w:val="14"/>
          <w:w w:val="105"/>
          <w:sz w:val="21"/>
          <w:vertAlign w:val="baseline"/>
        </w:rPr>
        <w:t>FI</w:t>
      </w:r>
      <w:r>
        <w:rPr>
          <w:rFonts w:ascii="Liberation Serif" w:hAnsi="Liberation Serif"/>
          <w:i/>
          <w:spacing w:val="26"/>
          <w:w w:val="105"/>
          <w:sz w:val="21"/>
          <w:vertAlign w:val="baseline"/>
        </w:rPr>
        <w:t> </w:t>
      </w:r>
      <w:r>
        <w:rPr>
          <w:rFonts w:ascii="TeX Gyre Pagella" w:hAnsi="TeX Gyre Pagella"/>
          <w:i/>
          <w:spacing w:val="-86"/>
          <w:w w:val="95"/>
          <w:sz w:val="21"/>
          <w:vertAlign w:val="baseline"/>
        </w:rPr>
        <w:t>−</w:t>
      </w:r>
      <w:r>
        <w:rPr>
          <w:rFonts w:ascii="TeX Gyre Pagella" w:hAnsi="TeX Gyre Pagella"/>
          <w:i/>
          <w:spacing w:val="-144"/>
          <w:w w:val="95"/>
          <w:sz w:val="21"/>
          <w:vertAlign w:val="baseline"/>
        </w:rPr>
        <w:t>−</w:t>
      </w:r>
      <w:r>
        <w:rPr>
          <w:rFonts w:ascii="Georgia" w:hAnsi="Georgia"/>
          <w:i/>
          <w:spacing w:val="-36"/>
          <w:w w:val="128"/>
          <w:position w:val="10"/>
          <w:sz w:val="11"/>
          <w:vertAlign w:val="baseline"/>
        </w:rPr>
        <w:t>F</w:t>
      </w:r>
      <w:r>
        <w:rPr>
          <w:rFonts w:ascii="TeX Gyre Pagella" w:hAnsi="TeX Gyre Pagella"/>
          <w:i/>
          <w:spacing w:val="-4"/>
          <w:w w:val="101"/>
          <w:sz w:val="21"/>
          <w:vertAlign w:val="baseline"/>
        </w:rPr>
        <w:t>→</w:t>
      </w:r>
    </w:p>
    <w:p>
      <w:pPr>
        <w:spacing w:line="58" w:lineRule="exact" w:before="0"/>
        <w:ind w:left="1194" w:right="0" w:firstLine="0"/>
        <w:jc w:val="left"/>
        <w:rPr>
          <w:rFonts w:ascii="Georgia" w:hAnsi="Georgia"/>
          <w:i/>
          <w:sz w:val="15"/>
        </w:rPr>
      </w:pPr>
      <w:r>
        <w:rPr/>
        <mc:AlternateContent>
          <mc:Choice Requires="wps">
            <w:drawing>
              <wp:anchor distT="0" distB="0" distL="0" distR="0" allowOverlap="1" layoutInCell="1" locked="0" behindDoc="1" simplePos="0" relativeHeight="486886400">
                <wp:simplePos x="0" y="0"/>
                <wp:positionH relativeFrom="page">
                  <wp:posOffset>500497</wp:posOffset>
                </wp:positionH>
                <wp:positionV relativeFrom="paragraph">
                  <wp:posOffset>28038</wp:posOffset>
                </wp:positionV>
                <wp:extent cx="4866640" cy="15367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866640" cy="153670"/>
                        </a:xfrm>
                        <a:prstGeom prst="rect">
                          <a:avLst/>
                        </a:prstGeom>
                      </wps:spPr>
                      <wps:txbx>
                        <w:txbxContent>
                          <w:p>
                            <w:pPr>
                              <w:tabs>
                                <w:tab w:pos="1144" w:val="left" w:leader="none"/>
                                <w:tab w:pos="7663" w:val="right" w:leader="none"/>
                              </w:tabs>
                              <w:spacing w:line="241" w:lineRule="exact" w:before="0"/>
                              <w:ind w:left="0" w:right="0" w:firstLine="0"/>
                              <w:jc w:val="left"/>
                              <w:rPr>
                                <w:rFonts w:ascii="Arial" w:hAnsi="Arial"/>
                                <w:i/>
                                <w:sz w:val="21"/>
                              </w:rPr>
                            </w:pPr>
                            <w:r>
                              <w:rPr>
                                <w:rFonts w:ascii="Liberation Serif" w:hAnsi="Liberation Serif"/>
                                <w:i/>
                                <w:w w:val="130"/>
                                <w:sz w:val="21"/>
                              </w:rPr>
                              <w:t>I</w:t>
                            </w:r>
                            <w:r>
                              <w:rPr>
                                <w:rFonts w:ascii="Liberation Serif" w:hAnsi="Liberation Serif"/>
                                <w:i/>
                                <w:spacing w:val="-13"/>
                                <w:w w:val="130"/>
                                <w:sz w:val="21"/>
                              </w:rPr>
                              <w:t> </w:t>
                            </w:r>
                            <w:r>
                              <w:rPr>
                                <w:rFonts w:ascii="TeX Gyre Pagella" w:hAnsi="TeX Gyre Pagella"/>
                                <w:i/>
                                <w:w w:val="125"/>
                                <w:sz w:val="21"/>
                              </w:rPr>
                              <w:t>→</w:t>
                            </w:r>
                            <w:r>
                              <w:rPr>
                                <w:rFonts w:ascii="TeX Gyre Pagella" w:hAnsi="TeX Gyre Pagella"/>
                                <w:i/>
                                <w:spacing w:val="-16"/>
                                <w:w w:val="125"/>
                                <w:sz w:val="21"/>
                              </w:rPr>
                              <w:t> </w:t>
                            </w:r>
                            <w:r>
                              <w:rPr>
                                <w:rFonts w:ascii="Liberation Serif" w:hAnsi="Liberation Serif"/>
                                <w:i/>
                                <w:spacing w:val="-10"/>
                                <w:w w:val="125"/>
                                <w:sz w:val="21"/>
                              </w:rPr>
                              <w:t>X</w:t>
                            </w:r>
                            <w:r>
                              <w:rPr>
                                <w:rFonts w:ascii="Liberation Serif" w:hAnsi="Liberation Serif"/>
                                <w:i/>
                                <w:sz w:val="21"/>
                              </w:rPr>
                              <w:tab/>
                            </w:r>
                            <w:r>
                              <w:rPr>
                                <w:rFonts w:ascii="Georgia" w:hAnsi="Georgia"/>
                                <w:i/>
                                <w:spacing w:val="-10"/>
                                <w:w w:val="130"/>
                                <w:position w:val="10"/>
                                <w:sz w:val="11"/>
                              </w:rPr>
                              <w:t>G</w:t>
                            </w:r>
                            <w:r>
                              <w:rPr>
                                <w:rFonts w:ascii="Times New Roman" w:hAnsi="Times New Roman"/>
                                <w:position w:val="10"/>
                                <w:sz w:val="11"/>
                              </w:rPr>
                              <w:tab/>
                            </w:r>
                            <w:r>
                              <w:rPr>
                                <w:rFonts w:ascii="Arial" w:hAnsi="Arial"/>
                                <w:i/>
                                <w:spacing w:val="-10"/>
                                <w:w w:val="130"/>
                                <w:sz w:val="21"/>
                              </w:rPr>
                              <w:t>2</w:t>
                            </w:r>
                          </w:p>
                        </w:txbxContent>
                      </wps:txbx>
                      <wps:bodyPr wrap="square" lIns="0" tIns="0" rIns="0" bIns="0" rtlCol="0">
                        <a:noAutofit/>
                      </wps:bodyPr>
                    </wps:wsp>
                  </a:graphicData>
                </a:graphic>
              </wp:anchor>
            </w:drawing>
          </mc:Choice>
          <mc:Fallback>
            <w:pict>
              <v:shape style="position:absolute;margin-left:39.409275pt;margin-top:2.207757pt;width:383.2pt;height:12.1pt;mso-position-horizontal-relative:page;mso-position-vertical-relative:paragraph;z-index:-16430080" type="#_x0000_t202" id="docshape83" filled="false" stroked="false">
                <v:textbox inset="0,0,0,0">
                  <w:txbxContent>
                    <w:p>
                      <w:pPr>
                        <w:tabs>
                          <w:tab w:pos="1144" w:val="left" w:leader="none"/>
                          <w:tab w:pos="7663" w:val="right" w:leader="none"/>
                        </w:tabs>
                        <w:spacing w:line="241" w:lineRule="exact" w:before="0"/>
                        <w:ind w:left="0" w:right="0" w:firstLine="0"/>
                        <w:jc w:val="left"/>
                        <w:rPr>
                          <w:rFonts w:ascii="Arial" w:hAnsi="Arial"/>
                          <w:i/>
                          <w:sz w:val="21"/>
                        </w:rPr>
                      </w:pPr>
                      <w:r>
                        <w:rPr>
                          <w:rFonts w:ascii="Liberation Serif" w:hAnsi="Liberation Serif"/>
                          <w:i/>
                          <w:w w:val="130"/>
                          <w:sz w:val="21"/>
                        </w:rPr>
                        <w:t>I</w:t>
                      </w:r>
                      <w:r>
                        <w:rPr>
                          <w:rFonts w:ascii="Liberation Serif" w:hAnsi="Liberation Serif"/>
                          <w:i/>
                          <w:spacing w:val="-13"/>
                          <w:w w:val="130"/>
                          <w:sz w:val="21"/>
                        </w:rPr>
                        <w:t> </w:t>
                      </w:r>
                      <w:r>
                        <w:rPr>
                          <w:rFonts w:ascii="TeX Gyre Pagella" w:hAnsi="TeX Gyre Pagella"/>
                          <w:i/>
                          <w:w w:val="125"/>
                          <w:sz w:val="21"/>
                        </w:rPr>
                        <w:t>→</w:t>
                      </w:r>
                      <w:r>
                        <w:rPr>
                          <w:rFonts w:ascii="TeX Gyre Pagella" w:hAnsi="TeX Gyre Pagella"/>
                          <w:i/>
                          <w:spacing w:val="-16"/>
                          <w:w w:val="125"/>
                          <w:sz w:val="21"/>
                        </w:rPr>
                        <w:t> </w:t>
                      </w:r>
                      <w:r>
                        <w:rPr>
                          <w:rFonts w:ascii="Liberation Serif" w:hAnsi="Liberation Serif"/>
                          <w:i/>
                          <w:spacing w:val="-10"/>
                          <w:w w:val="125"/>
                          <w:sz w:val="21"/>
                        </w:rPr>
                        <w:t>X</w:t>
                      </w:r>
                      <w:r>
                        <w:rPr>
                          <w:rFonts w:ascii="Liberation Serif" w:hAnsi="Liberation Serif"/>
                          <w:i/>
                          <w:sz w:val="21"/>
                        </w:rPr>
                        <w:tab/>
                      </w:r>
                      <w:r>
                        <w:rPr>
                          <w:rFonts w:ascii="Georgia" w:hAnsi="Georgia"/>
                          <w:i/>
                          <w:spacing w:val="-10"/>
                          <w:w w:val="130"/>
                          <w:position w:val="10"/>
                          <w:sz w:val="11"/>
                        </w:rPr>
                        <w:t>G</w:t>
                      </w:r>
                      <w:r>
                        <w:rPr>
                          <w:rFonts w:ascii="Times New Roman" w:hAnsi="Times New Roman"/>
                          <w:position w:val="10"/>
                          <w:sz w:val="11"/>
                        </w:rPr>
                        <w:tab/>
                      </w:r>
                      <w:r>
                        <w:rPr>
                          <w:rFonts w:ascii="Arial" w:hAnsi="Arial"/>
                          <w:i/>
                          <w:spacing w:val="-10"/>
                          <w:w w:val="130"/>
                          <w:sz w:val="21"/>
                        </w:rPr>
                        <w:t>2</w:t>
                      </w:r>
                    </w:p>
                  </w:txbxContent>
                </v:textbox>
                <w10:wrap type="none"/>
              </v:shape>
            </w:pict>
          </mc:Fallback>
        </mc:AlternateContent>
      </w:r>
      <w:r>
        <w:rPr>
          <w:rFonts w:ascii="Georgia" w:hAnsi="Georgia"/>
          <w:i/>
          <w:spacing w:val="-10"/>
          <w:w w:val="140"/>
          <w:sz w:val="15"/>
        </w:rPr>
        <w:t>ι</w:t>
      </w:r>
    </w:p>
    <w:p>
      <w:pPr>
        <w:spacing w:line="263" w:lineRule="exact" w:before="0"/>
        <w:ind w:left="975" w:right="0" w:firstLine="0"/>
        <w:jc w:val="left"/>
        <w:rPr>
          <w:sz w:val="21"/>
        </w:rPr>
      </w:pPr>
      <w:r>
        <w:rPr/>
        <w:drawing>
          <wp:anchor distT="0" distB="0" distL="0" distR="0" allowOverlap="1" layoutInCell="1" locked="0" behindDoc="1" simplePos="0" relativeHeight="486884352">
            <wp:simplePos x="0" y="0"/>
            <wp:positionH relativeFrom="page">
              <wp:posOffset>937840</wp:posOffset>
            </wp:positionH>
            <wp:positionV relativeFrom="paragraph">
              <wp:posOffset>9403</wp:posOffset>
            </wp:positionV>
            <wp:extent cx="76200" cy="136525"/>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7" cstate="print"/>
                    <a:stretch>
                      <a:fillRect/>
                    </a:stretch>
                  </pic:blipFill>
                  <pic:spPr>
                    <a:xfrm>
                      <a:off x="0" y="0"/>
                      <a:ext cx="76200" cy="136525"/>
                    </a:xfrm>
                    <a:prstGeom prst="rect">
                      <a:avLst/>
                    </a:prstGeom>
                  </pic:spPr>
                </pic:pic>
              </a:graphicData>
            </a:graphic>
          </wp:anchor>
        </w:drawing>
      </w:r>
      <w:r>
        <w:rPr>
          <w:rFonts w:ascii="Liberation Serif" w:hAnsi="Liberation Serif"/>
          <w:i/>
          <w:spacing w:val="-6"/>
          <w:w w:val="115"/>
          <w:sz w:val="21"/>
        </w:rPr>
        <w:t>I</w:t>
      </w:r>
      <w:r>
        <w:rPr>
          <w:rFonts w:ascii="Liberation Serif" w:hAnsi="Liberation Serif"/>
          <w:i/>
          <w:spacing w:val="-10"/>
          <w:w w:val="115"/>
          <w:sz w:val="21"/>
        </w:rPr>
        <w:t> </w:t>
      </w:r>
      <w:r>
        <w:rPr>
          <w:rFonts w:ascii="TeX Gyre Pagella" w:hAnsi="TeX Gyre Pagella"/>
          <w:i/>
          <w:spacing w:val="-6"/>
          <w:w w:val="115"/>
          <w:sz w:val="21"/>
        </w:rPr>
        <w:t>−→</w:t>
      </w:r>
      <w:r>
        <w:rPr>
          <w:rFonts w:ascii="TeX Gyre Pagella" w:hAnsi="TeX Gyre Pagella"/>
          <w:i/>
          <w:spacing w:val="-9"/>
          <w:w w:val="115"/>
          <w:sz w:val="21"/>
        </w:rPr>
        <w:t> </w:t>
      </w:r>
      <w:r>
        <w:rPr>
          <w:rFonts w:ascii="Liberation Serif" w:hAnsi="Liberation Serif"/>
          <w:i/>
          <w:spacing w:val="-6"/>
          <w:w w:val="115"/>
          <w:sz w:val="21"/>
        </w:rPr>
        <w:t>GI</w:t>
      </w:r>
      <w:r>
        <w:rPr>
          <w:rFonts w:ascii="Liberation Serif" w:hAnsi="Liberation Serif"/>
          <w:i/>
          <w:spacing w:val="-5"/>
          <w:w w:val="115"/>
          <w:sz w:val="21"/>
        </w:rPr>
        <w:t> </w:t>
      </w:r>
      <w:r>
        <w:rPr>
          <w:rFonts w:ascii="TeX Gyre Pagella" w:hAnsi="TeX Gyre Pagella"/>
          <w:i/>
          <w:spacing w:val="-6"/>
          <w:w w:val="115"/>
          <w:sz w:val="21"/>
        </w:rPr>
        <w:t>→</w:t>
      </w:r>
      <w:r>
        <w:rPr>
          <w:rFonts w:ascii="TeX Gyre Pagella" w:hAnsi="TeX Gyre Pagella"/>
          <w:i/>
          <w:spacing w:val="-9"/>
          <w:w w:val="115"/>
          <w:sz w:val="21"/>
        </w:rPr>
        <w:t> </w:t>
      </w:r>
      <w:r>
        <w:rPr>
          <w:rFonts w:ascii="Liberation Serif" w:hAnsi="Liberation Serif"/>
          <w:i/>
          <w:spacing w:val="-6"/>
          <w:w w:val="115"/>
          <w:sz w:val="21"/>
        </w:rPr>
        <w:t>GX</w:t>
      </w:r>
      <w:r>
        <w:rPr>
          <w:spacing w:val="-6"/>
          <w:w w:val="115"/>
          <w:sz w:val="21"/>
        </w:rPr>
        <w:t>.</w:t>
      </w:r>
    </w:p>
    <w:p>
      <w:pPr>
        <w:pStyle w:val="BodyText"/>
        <w:spacing w:line="199" w:lineRule="auto" w:before="142"/>
        <w:ind w:left="108" w:right="480" w:firstLine="317"/>
        <w:jc w:val="both"/>
      </w:pPr>
      <w:r>
        <w:rPr/>
        <mc:AlternateContent>
          <mc:Choice Requires="wps">
            <w:drawing>
              <wp:anchor distT="0" distB="0" distL="0" distR="0" allowOverlap="1" layoutInCell="1" locked="0" behindDoc="1" simplePos="0" relativeHeight="486884864">
                <wp:simplePos x="0" y="0"/>
                <wp:positionH relativeFrom="page">
                  <wp:posOffset>946365</wp:posOffset>
                </wp:positionH>
                <wp:positionV relativeFrom="paragraph">
                  <wp:posOffset>520194</wp:posOffset>
                </wp:positionV>
                <wp:extent cx="175260" cy="1841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75260" cy="18415"/>
                        </a:xfrm>
                        <a:custGeom>
                          <a:avLst/>
                          <a:gdLst/>
                          <a:ahLst/>
                          <a:cxnLst/>
                          <a:rect l="l" t="t" r="r" b="b"/>
                          <a:pathLst>
                            <a:path w="175260" h="18415">
                              <a:moveTo>
                                <a:pt x="174829" y="9047"/>
                              </a:moveTo>
                              <a:lnTo>
                                <a:pt x="164606" y="15832"/>
                              </a:lnTo>
                              <a:lnTo>
                                <a:pt x="152972" y="18094"/>
                              </a:lnTo>
                              <a:lnTo>
                                <a:pt x="141338" y="15832"/>
                              </a:lnTo>
                              <a:lnTo>
                                <a:pt x="131115" y="9047"/>
                              </a:lnTo>
                              <a:lnTo>
                                <a:pt x="120894" y="2261"/>
                              </a:lnTo>
                              <a:lnTo>
                                <a:pt x="109265" y="0"/>
                              </a:lnTo>
                              <a:lnTo>
                                <a:pt x="97635" y="2261"/>
                              </a:lnTo>
                              <a:lnTo>
                                <a:pt x="87414" y="9047"/>
                              </a:lnTo>
                              <a:lnTo>
                                <a:pt x="77193" y="15832"/>
                              </a:lnTo>
                              <a:lnTo>
                                <a:pt x="65564" y="18094"/>
                              </a:lnTo>
                              <a:lnTo>
                                <a:pt x="53934" y="15832"/>
                              </a:lnTo>
                              <a:lnTo>
                                <a:pt x="43713" y="9047"/>
                              </a:lnTo>
                              <a:lnTo>
                                <a:pt x="33490" y="2261"/>
                              </a:lnTo>
                              <a:lnTo>
                                <a:pt x="21856" y="0"/>
                              </a:lnTo>
                              <a:lnTo>
                                <a:pt x="10223" y="2261"/>
                              </a:lnTo>
                              <a:lnTo>
                                <a:pt x="0" y="904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51696pt;margin-top:40.960178pt;width:13.8pt;height:1.45pt;mso-position-horizontal-relative:page;mso-position-vertical-relative:paragraph;z-index:-16431616" id="docshape84" coordorigin="1490,819" coordsize="276,29" path="m1766,833l1750,844,1731,848,1713,844,1697,833,1681,823,1662,819,1644,823,1628,833,1612,844,1594,848,1575,844,1559,833,1543,823,1525,819,1506,823,1490,833e" filled="false" stroked="true" strokeweight=".423453pt" strokecolor="#000000">
                <v:path arrowok="t"/>
                <v:stroke dashstyle="solid"/>
                <w10:wrap type="none"/>
              </v:shape>
            </w:pict>
          </mc:Fallback>
        </mc:AlternateContent>
      </w:r>
      <w:r>
        <w:rPr>
          <w:w w:val="105"/>
        </w:rPr>
        <w:t>Therefore,</w:t>
      </w:r>
      <w:r>
        <w:rPr>
          <w:spacing w:val="-19"/>
          <w:w w:val="105"/>
        </w:rPr>
        <w:t> </w:t>
      </w:r>
      <w:r>
        <w:rPr>
          <w:w w:val="105"/>
        </w:rPr>
        <w:t>given</w:t>
      </w:r>
      <w:r>
        <w:rPr>
          <w:spacing w:val="-18"/>
          <w:w w:val="105"/>
        </w:rPr>
        <w:t> </w:t>
      </w:r>
      <w:r>
        <w:rPr>
          <w:w w:val="105"/>
        </w:rPr>
        <w:t>a</w:t>
      </w:r>
      <w:r>
        <w:rPr>
          <w:spacing w:val="-19"/>
          <w:w w:val="105"/>
        </w:rPr>
        <w:t> </w:t>
      </w:r>
      <w:r>
        <w:rPr>
          <w:w w:val="105"/>
        </w:rPr>
        <w:t>(symmetric)</w:t>
      </w:r>
      <w:r>
        <w:rPr>
          <w:spacing w:val="-18"/>
          <w:w w:val="105"/>
        </w:rPr>
        <w:t> </w:t>
      </w:r>
      <w:r>
        <w:rPr>
          <w:w w:val="105"/>
        </w:rPr>
        <w:t>monoidal</w:t>
      </w:r>
      <w:r>
        <w:rPr>
          <w:spacing w:val="-18"/>
          <w:w w:val="105"/>
        </w:rPr>
        <w:t> </w:t>
      </w:r>
      <w:r>
        <w:rPr>
          <w:w w:val="105"/>
        </w:rPr>
        <w:t>comonad</w:t>
      </w:r>
      <w:r>
        <w:rPr>
          <w:spacing w:val="-19"/>
          <w:w w:val="105"/>
        </w:rPr>
        <w:t> </w:t>
      </w:r>
      <w:r>
        <w:rPr>
          <w:rFonts w:ascii="Arial" w:hAnsi="Arial"/>
          <w:i/>
          <w:w w:val="115"/>
        </w:rPr>
        <w:t>2</w:t>
      </w:r>
      <w:r>
        <w:rPr>
          <w:rFonts w:ascii="Arial" w:hAnsi="Arial"/>
          <w:i/>
          <w:spacing w:val="-16"/>
          <w:w w:val="115"/>
        </w:rPr>
        <w:t> </w:t>
      </w:r>
      <w:r>
        <w:rPr>
          <w:w w:val="105"/>
        </w:rPr>
        <w:t>:</w:t>
      </w:r>
      <w:r>
        <w:rPr>
          <w:spacing w:val="-19"/>
          <w:w w:val="105"/>
        </w:rPr>
        <w:t> </w:t>
      </w:r>
      <w:r>
        <w:rPr>
          <w:rFonts w:ascii="TeX Gyre Pagella" w:hAnsi="TeX Gyre Pagella"/>
          <w:i/>
          <w:spacing w:val="33"/>
          <w:w w:val="105"/>
        </w:rPr>
        <w:t>V</w:t>
      </w:r>
      <w:r>
        <w:rPr>
          <w:rFonts w:ascii="TeX Gyre Pagella" w:hAnsi="TeX Gyre Pagella"/>
          <w:i/>
          <w:spacing w:val="-14"/>
          <w:w w:val="105"/>
        </w:rPr>
        <w:t> </w:t>
      </w:r>
      <w:r>
        <w:rPr>
          <w:rFonts w:ascii="TeX Gyre Pagella" w:hAnsi="TeX Gyre Pagella"/>
          <w:i/>
          <w:w w:val="105"/>
        </w:rPr>
        <w:t>→</w:t>
      </w:r>
      <w:r>
        <w:rPr>
          <w:rFonts w:ascii="TeX Gyre Pagella" w:hAnsi="TeX Gyre Pagella"/>
          <w:i/>
          <w:spacing w:val="-13"/>
          <w:w w:val="105"/>
        </w:rPr>
        <w:t> </w:t>
      </w:r>
      <w:r>
        <w:rPr>
          <w:rFonts w:ascii="TeX Gyre Pagella" w:hAnsi="TeX Gyre Pagella"/>
          <w:i/>
          <w:w w:val="105"/>
        </w:rPr>
        <w:t>V</w:t>
      </w:r>
      <w:r>
        <w:rPr>
          <w:rFonts w:ascii="TeX Gyre Pagella" w:hAnsi="TeX Gyre Pagella"/>
          <w:i/>
          <w:spacing w:val="-14"/>
          <w:w w:val="105"/>
        </w:rPr>
        <w:t> </w:t>
      </w:r>
      <w:r>
        <w:rPr>
          <w:w w:val="105"/>
        </w:rPr>
        <w:t>whose</w:t>
      </w:r>
      <w:r>
        <w:rPr>
          <w:spacing w:val="-18"/>
          <w:w w:val="105"/>
        </w:rPr>
        <w:t> </w:t>
      </w:r>
      <w:r>
        <w:rPr>
          <w:w w:val="105"/>
        </w:rPr>
        <w:t>co-Kleisli </w:t>
      </w:r>
      <w:r>
        <w:rPr/>
        <w:t>category</w:t>
      </w:r>
      <w:r>
        <w:rPr>
          <w:spacing w:val="-1"/>
        </w:rPr>
        <w:t> </w:t>
      </w:r>
      <w:r>
        <w:rPr/>
        <w:t>is</w:t>
      </w:r>
      <w:r>
        <w:rPr>
          <w:spacing w:val="-1"/>
        </w:rPr>
        <w:t> </w:t>
      </w:r>
      <w:r>
        <w:rPr/>
        <w:t>symmetric</w:t>
      </w:r>
      <w:r>
        <w:rPr>
          <w:spacing w:val="-1"/>
        </w:rPr>
        <w:t> </w:t>
      </w:r>
      <w:r>
        <w:rPr/>
        <w:t>monoidal</w:t>
      </w:r>
      <w:r>
        <w:rPr>
          <w:spacing w:val="-1"/>
        </w:rPr>
        <w:t> </w:t>
      </w:r>
      <w:r>
        <w:rPr/>
        <w:t>closed, we</w:t>
      </w:r>
      <w:r>
        <w:rPr>
          <w:spacing w:val="-1"/>
        </w:rPr>
        <w:t> </w:t>
      </w:r>
      <w:r>
        <w:rPr/>
        <w:t>can</w:t>
      </w:r>
      <w:r>
        <w:rPr>
          <w:spacing w:val="-1"/>
        </w:rPr>
        <w:t> </w:t>
      </w:r>
      <w:r>
        <w:rPr/>
        <w:t>regard</w:t>
      </w:r>
      <w:r>
        <w:rPr>
          <w:spacing w:val="-1"/>
        </w:rPr>
        <w:t> </w:t>
      </w:r>
      <w:r>
        <w:rPr/>
        <w:t>it</w:t>
      </w:r>
      <w:r>
        <w:rPr>
          <w:spacing w:val="-1"/>
        </w:rPr>
        <w:t> </w:t>
      </w:r>
      <w:r>
        <w:rPr/>
        <w:t>as</w:t>
      </w:r>
      <w:r>
        <w:rPr>
          <w:spacing w:val="-1"/>
        </w:rPr>
        <w:t> </w:t>
      </w:r>
      <w:r>
        <w:rPr/>
        <w:t>a</w:t>
      </w:r>
      <w:r>
        <w:rPr>
          <w:spacing w:val="-1"/>
        </w:rPr>
        <w:t> </w:t>
      </w:r>
      <w:r>
        <w:rPr/>
        <w:t>doubly</w:t>
      </w:r>
      <w:r>
        <w:rPr>
          <w:spacing w:val="-1"/>
        </w:rPr>
        <w:t> </w:t>
      </w:r>
      <w:r>
        <w:rPr/>
        <w:t>enriched</w:t>
      </w:r>
      <w:r>
        <w:rPr>
          <w:spacing w:val="-1"/>
        </w:rPr>
        <w:t> </w:t>
      </w:r>
      <w:r>
        <w:rPr/>
        <w:t>cate- </w:t>
      </w:r>
      <w:r>
        <w:rPr>
          <w:w w:val="105"/>
        </w:rPr>
        <w:t>gory</w:t>
      </w:r>
      <w:r>
        <w:rPr>
          <w:spacing w:val="40"/>
          <w:w w:val="105"/>
        </w:rPr>
        <w:t> </w:t>
      </w:r>
      <w:r>
        <w:rPr>
          <w:rFonts w:ascii="TeX Gyre Pagella" w:hAnsi="TeX Gyre Pagella"/>
          <w:i/>
          <w:w w:val="105"/>
        </w:rPr>
        <w:t>V </w:t>
      </w:r>
      <w:r>
        <w:rPr>
          <w:rFonts w:ascii="Arial" w:hAnsi="Arial"/>
          <w:spacing w:val="18"/>
          <w:w w:val="282"/>
          <w:position w:val="5"/>
          <w:sz w:val="19"/>
        </w:rPr>
        <w:t>¸</w:t>
      </w:r>
      <w:r>
        <w:rPr>
          <w:rFonts w:ascii="Arial" w:hAnsi="Arial"/>
          <w:i/>
          <w:spacing w:val="-55"/>
          <w:w w:val="343"/>
          <w:position w:val="5"/>
          <w:sz w:val="19"/>
        </w:rPr>
        <w:t>,</w:t>
      </w:r>
      <w:r>
        <w:rPr>
          <w:rFonts w:ascii="TeX Gyre Pagella" w:hAnsi="TeX Gyre Pagella"/>
          <w:i/>
          <w:spacing w:val="18"/>
          <w:w w:val="62"/>
        </w:rPr>
        <w:t>V</w:t>
      </w:r>
      <w:r>
        <w:rPr>
          <w:rFonts w:ascii="Arial" w:hAnsi="Arial"/>
          <w:i/>
          <w:spacing w:val="18"/>
          <w:w w:val="133"/>
          <w:vertAlign w:val="subscript"/>
        </w:rPr>
        <w:t>2</w:t>
      </w:r>
      <w:r>
        <w:rPr>
          <w:rFonts w:ascii="Arial" w:hAnsi="Arial"/>
          <w:i/>
          <w:spacing w:val="-43"/>
          <w:w w:val="205"/>
          <w:vertAlign w:val="baseline"/>
        </w:rPr>
        <w:t> </w:t>
      </w:r>
      <w:r>
        <w:rPr>
          <w:w w:val="105"/>
          <w:vertAlign w:val="baseline"/>
        </w:rPr>
        <w:t>.</w:t>
      </w:r>
    </w:p>
    <w:p>
      <w:pPr>
        <w:pStyle w:val="BodyText"/>
        <w:spacing w:line="216" w:lineRule="auto" w:before="1"/>
        <w:ind w:left="108" w:right="480" w:firstLine="317"/>
        <w:jc w:val="both"/>
      </w:pPr>
      <w:r>
        <w:rPr/>
        <w:t>In fact, this phenomenon was perceived at least in the 1990s in the studies </w:t>
      </w:r>
      <w:r>
        <w:rPr/>
        <w:t>of linear logic</w:t>
      </w:r>
      <w:r>
        <w:rPr>
          <w:color w:val="0080AC"/>
        </w:rPr>
        <w:t>[</w:t>
      </w:r>
      <w:hyperlink w:history="true" w:anchor="_bookmark25">
        <w:r>
          <w:rPr>
            <w:color w:val="0080AC"/>
          </w:rPr>
          <w:t>6</w:t>
        </w:r>
      </w:hyperlink>
      <w:r>
        <w:rPr>
          <w:color w:val="0080AC"/>
        </w:rPr>
        <w:t>]</w:t>
      </w:r>
      <w:r>
        <w:rPr/>
        <w:t>.</w:t>
      </w:r>
      <w:r>
        <w:rPr>
          <w:spacing w:val="40"/>
        </w:rPr>
        <w:t> </w:t>
      </w:r>
      <w:r>
        <w:rPr/>
        <w:t>Symmetric monoidal closed categories with a monoidal adjunction to a cartesian closed category are called linear non-linear models (LNL models) </w:t>
      </w:r>
      <w:r>
        <w:rPr>
          <w:color w:val="0080AC"/>
        </w:rPr>
        <w:t>[</w:t>
      </w:r>
      <w:hyperlink w:history="true" w:anchor="_bookmark28">
        <w:r>
          <w:rPr>
            <w:color w:val="0080AC"/>
          </w:rPr>
          <w:t>8,</w:t>
        </w:r>
      </w:hyperlink>
      <w:hyperlink w:history="true" w:anchor="_bookmark61">
        <w:r>
          <w:rPr>
            <w:color w:val="0080AC"/>
          </w:rPr>
          <w:t>42</w:t>
        </w:r>
      </w:hyperlink>
      <w:r>
        <w:rPr>
          <w:color w:val="0080AC"/>
        </w:rPr>
        <w:t>]</w:t>
      </w:r>
      <w:r>
        <w:rPr/>
        <w:t>, and known to form a categorical model of the IMELL. Benton proposed in their pioneering paper a logic and its corresponding term calculus that separate linear and classical inference into two distinct types of judgments. The syntax and semantics can be generalized to other adjunctions, and the system is sometimes called</w:t>
      </w:r>
      <w:r>
        <w:rPr>
          <w:spacing w:val="-8"/>
        </w:rPr>
        <w:t> </w:t>
      </w:r>
      <w:r>
        <w:rPr>
          <w:i/>
        </w:rPr>
        <w:t>adjoint</w:t>
      </w:r>
      <w:r>
        <w:rPr>
          <w:i/>
          <w:spacing w:val="-7"/>
        </w:rPr>
        <w:t> </w:t>
      </w:r>
      <w:r>
        <w:rPr>
          <w:i/>
        </w:rPr>
        <w:t>logic</w:t>
      </w:r>
      <w:r>
        <w:rPr>
          <w:i/>
          <w:spacing w:val="-2"/>
        </w:rPr>
        <w:t> </w:t>
      </w:r>
      <w:r>
        <w:rPr>
          <w:color w:val="0080AC"/>
        </w:rPr>
        <w:t>[</w:t>
      </w:r>
      <w:hyperlink w:history="true" w:anchor="_bookmark26">
        <w:r>
          <w:rPr>
            <w:color w:val="0080AC"/>
          </w:rPr>
          <w:t>7</w:t>
        </w:r>
      </w:hyperlink>
      <w:r>
        <w:rPr>
          <w:color w:val="0080AC"/>
        </w:rPr>
        <w:t>]</w:t>
      </w:r>
      <w:r>
        <w:rPr/>
        <w:t>.</w:t>
      </w:r>
      <w:r>
        <w:rPr>
          <w:spacing w:val="21"/>
        </w:rPr>
        <w:t> </w:t>
      </w:r>
      <w:r>
        <w:rPr/>
        <w:t>In</w:t>
      </w:r>
      <w:r>
        <w:rPr>
          <w:spacing w:val="-8"/>
        </w:rPr>
        <w:t> </w:t>
      </w:r>
      <w:r>
        <w:rPr/>
        <w:t>Benton’s</w:t>
      </w:r>
      <w:r>
        <w:rPr>
          <w:spacing w:val="-8"/>
        </w:rPr>
        <w:t> </w:t>
      </w:r>
      <w:r>
        <w:rPr/>
        <w:t>calculus,</w:t>
      </w:r>
      <w:r>
        <w:rPr>
          <w:spacing w:val="-6"/>
        </w:rPr>
        <w:t> </w:t>
      </w:r>
      <w:r>
        <w:rPr/>
        <w:t>linear</w:t>
      </w:r>
      <w:r>
        <w:rPr>
          <w:spacing w:val="-8"/>
        </w:rPr>
        <w:t> </w:t>
      </w:r>
      <w:r>
        <w:rPr/>
        <w:t>and</w:t>
      </w:r>
      <w:r>
        <w:rPr>
          <w:spacing w:val="-8"/>
        </w:rPr>
        <w:t> </w:t>
      </w:r>
      <w:r>
        <w:rPr/>
        <w:t>classical</w:t>
      </w:r>
      <w:r>
        <w:rPr>
          <w:spacing w:val="-8"/>
        </w:rPr>
        <w:t> </w:t>
      </w:r>
      <w:r>
        <w:rPr/>
        <w:t>judgments</w:t>
      </w:r>
      <w:r>
        <w:rPr>
          <w:spacing w:val="-8"/>
        </w:rPr>
        <w:t> </w:t>
      </w:r>
      <w:r>
        <w:rPr/>
        <w:t>interact with</w:t>
      </w:r>
      <w:r>
        <w:rPr>
          <w:spacing w:val="-3"/>
        </w:rPr>
        <w:t> </w:t>
      </w:r>
      <w:r>
        <w:rPr/>
        <w:t>each</w:t>
      </w:r>
      <w:r>
        <w:rPr>
          <w:spacing w:val="-3"/>
        </w:rPr>
        <w:t> </w:t>
      </w:r>
      <w:r>
        <w:rPr/>
        <w:t>other</w:t>
      </w:r>
      <w:r>
        <w:rPr>
          <w:spacing w:val="-4"/>
        </w:rPr>
        <w:t> </w:t>
      </w:r>
      <w:r>
        <w:rPr/>
        <w:t>via</w:t>
      </w:r>
      <w:r>
        <w:rPr>
          <w:spacing w:val="-4"/>
        </w:rPr>
        <w:t> </w:t>
      </w:r>
      <w:r>
        <w:rPr/>
        <w:t>the</w:t>
      </w:r>
      <w:r>
        <w:rPr>
          <w:spacing w:val="-3"/>
        </w:rPr>
        <w:t> </w:t>
      </w:r>
      <w:r>
        <w:rPr/>
        <w:t>following</w:t>
      </w:r>
      <w:r>
        <w:rPr>
          <w:spacing w:val="-4"/>
        </w:rPr>
        <w:t> </w:t>
      </w:r>
      <w:r>
        <w:rPr/>
        <w:t>four</w:t>
      </w:r>
      <w:r>
        <w:rPr>
          <w:spacing w:val="-4"/>
        </w:rPr>
        <w:t> </w:t>
      </w:r>
      <w:r>
        <w:rPr/>
        <w:t>rules. The</w:t>
      </w:r>
      <w:r>
        <w:rPr>
          <w:spacing w:val="-3"/>
        </w:rPr>
        <w:t> </w:t>
      </w:r>
      <w:r>
        <w:rPr/>
        <w:t>symbols</w:t>
      </w:r>
      <w:r>
        <w:rPr>
          <w:spacing w:val="-3"/>
        </w:rPr>
        <w:t> </w:t>
      </w:r>
      <w:r>
        <w:rPr>
          <w:rFonts w:ascii="MathJax_Typewriter" w:hAnsi="MathJax_Typewriter"/>
        </w:rPr>
        <w:t>F </w:t>
      </w:r>
      <w:r>
        <w:rPr/>
        <w:t>and</w:t>
      </w:r>
      <w:r>
        <w:rPr>
          <w:spacing w:val="-3"/>
        </w:rPr>
        <w:t> </w:t>
      </w:r>
      <w:r>
        <w:rPr>
          <w:rFonts w:ascii="MathJax_Typewriter" w:hAnsi="MathJax_Typewriter"/>
        </w:rPr>
        <w:t>G </w:t>
      </w:r>
      <w:r>
        <w:rPr/>
        <w:t>are</w:t>
      </w:r>
      <w:r>
        <w:rPr>
          <w:spacing w:val="-3"/>
        </w:rPr>
        <w:t> </w:t>
      </w:r>
      <w:r>
        <w:rPr/>
        <w:t>the</w:t>
      </w:r>
      <w:r>
        <w:rPr>
          <w:spacing w:val="-3"/>
        </w:rPr>
        <w:t> </w:t>
      </w:r>
      <w:r>
        <w:rPr/>
        <w:t>syntactic counterpart of the adjoint pair </w:t>
      </w:r>
      <w:r>
        <w:rPr>
          <w:rFonts w:ascii="Liberation Serif" w:hAnsi="Liberation Serif"/>
          <w:i/>
        </w:rPr>
        <w:t>F</w:t>
      </w:r>
      <w:r>
        <w:rPr>
          <w:rFonts w:ascii="Liberation Serif" w:hAnsi="Liberation Serif"/>
          <w:i/>
          <w:spacing w:val="40"/>
        </w:rPr>
        <w:t> </w:t>
      </w:r>
      <w:r>
        <w:rPr/>
        <w:t>and </w:t>
      </w:r>
      <w:r>
        <w:rPr>
          <w:rFonts w:ascii="Liberation Serif" w:hAnsi="Liberation Serif"/>
          <w:i/>
        </w:rPr>
        <w:t>G </w:t>
      </w:r>
      <w:r>
        <w:rPr/>
        <w:t>above.</w:t>
      </w:r>
    </w:p>
    <w:p>
      <w:pPr>
        <w:spacing w:after="0" w:line="216" w:lineRule="auto"/>
        <w:jc w:val="both"/>
        <w:sectPr>
          <w:pgSz w:w="9360" w:h="13610"/>
          <w:pgMar w:header="860" w:footer="0" w:top="1060" w:bottom="280" w:left="680" w:right="420"/>
        </w:sectPr>
      </w:pPr>
    </w:p>
    <w:p>
      <w:pPr>
        <w:tabs>
          <w:tab w:pos="664" w:val="left" w:leader="none"/>
          <w:tab w:pos="1973" w:val="left" w:leader="none"/>
        </w:tabs>
        <w:spacing w:line="310" w:lineRule="exact" w:before="137"/>
        <w:ind w:left="307" w:right="0" w:firstLine="0"/>
        <w:jc w:val="left"/>
        <w:rPr>
          <w:rFonts w:ascii="Liberation Serif" w:hAnsi="Liberation Serif"/>
          <w:i/>
          <w:sz w:val="21"/>
        </w:rPr>
      </w:pPr>
      <w:r>
        <w:rPr>
          <w:rFonts w:ascii="Times New Roman" w:hAnsi="Times New Roman"/>
          <w:sz w:val="21"/>
          <w:u w:val="single"/>
        </w:rPr>
        <w:tab/>
      </w:r>
      <w:r>
        <w:rPr>
          <w:sz w:val="21"/>
          <w:u w:val="single"/>
        </w:rPr>
        <w:t>Γ</w:t>
      </w:r>
      <w:r>
        <w:rPr>
          <w:spacing w:val="-18"/>
          <w:sz w:val="21"/>
          <w:u w:val="single"/>
        </w:rPr>
        <w:t> </w:t>
      </w:r>
      <w:r>
        <w:rPr>
          <w:rFonts w:ascii="TeX Gyre Pagella" w:hAnsi="TeX Gyre Pagella"/>
          <w:i/>
          <w:sz w:val="21"/>
          <w:u w:val="single"/>
        </w:rPr>
        <w:t>▶</w:t>
      </w:r>
      <w:r>
        <w:rPr>
          <w:rFonts w:ascii="TeX Gyre Pagella" w:hAnsi="TeX Gyre Pagella"/>
          <w:i/>
          <w:sz w:val="21"/>
          <w:u w:val="single"/>
          <w:vertAlign w:val="subscript"/>
        </w:rPr>
        <w:t>C</w:t>
      </w:r>
      <w:r>
        <w:rPr>
          <w:rFonts w:ascii="TeX Gyre Pagella" w:hAnsi="TeX Gyre Pagella"/>
          <w:i/>
          <w:spacing w:val="-3"/>
          <w:sz w:val="21"/>
          <w:u w:val="single"/>
          <w:vertAlign w:val="baseline"/>
        </w:rPr>
        <w:t> </w:t>
      </w:r>
      <w:r>
        <w:rPr>
          <w:rFonts w:ascii="Liberation Serif" w:hAnsi="Liberation Serif"/>
          <w:i/>
          <w:w w:val="110"/>
          <w:sz w:val="21"/>
          <w:u w:val="single"/>
          <w:vertAlign w:val="baseline"/>
        </w:rPr>
        <w:t>s</w:t>
      </w:r>
      <w:r>
        <w:rPr>
          <w:rFonts w:ascii="Liberation Serif" w:hAnsi="Liberation Serif"/>
          <w:i/>
          <w:spacing w:val="-11"/>
          <w:w w:val="110"/>
          <w:sz w:val="21"/>
          <w:u w:val="single"/>
          <w:vertAlign w:val="baseline"/>
        </w:rPr>
        <w:t> </w:t>
      </w:r>
      <w:r>
        <w:rPr>
          <w:sz w:val="21"/>
          <w:u w:val="single"/>
          <w:vertAlign w:val="baseline"/>
        </w:rPr>
        <w:t>:</w:t>
      </w:r>
      <w:r>
        <w:rPr>
          <w:spacing w:val="-17"/>
          <w:sz w:val="21"/>
          <w:u w:val="single"/>
          <w:vertAlign w:val="baseline"/>
        </w:rPr>
        <w:t> </w:t>
      </w:r>
      <w:r>
        <w:rPr>
          <w:rFonts w:ascii="Liberation Serif" w:hAnsi="Liberation Serif"/>
          <w:i/>
          <w:spacing w:val="-12"/>
          <w:w w:val="110"/>
          <w:sz w:val="21"/>
          <w:u w:val="single"/>
          <w:vertAlign w:val="baseline"/>
        </w:rPr>
        <w:t>X</w:t>
      </w:r>
      <w:r>
        <w:rPr>
          <w:rFonts w:ascii="Liberation Serif" w:hAnsi="Liberation Serif"/>
          <w:i/>
          <w:sz w:val="21"/>
          <w:u w:val="single"/>
          <w:vertAlign w:val="baseline"/>
        </w:rPr>
        <w:tab/>
      </w:r>
    </w:p>
    <w:p>
      <w:pPr>
        <w:spacing w:line="310" w:lineRule="exact" w:before="0"/>
        <w:ind w:left="385" w:right="0" w:firstLine="0"/>
        <w:jc w:val="left"/>
        <w:rPr>
          <w:rFonts w:ascii="Liberation Serif" w:hAnsi="Liberation Serif"/>
          <w:i/>
          <w:sz w:val="21"/>
        </w:rPr>
      </w:pPr>
      <w:r>
        <w:rPr>
          <w:w w:val="105"/>
          <w:sz w:val="21"/>
        </w:rPr>
        <w:t>Γ;</w:t>
      </w:r>
      <w:r>
        <w:rPr>
          <w:spacing w:val="-39"/>
          <w:w w:val="105"/>
          <w:sz w:val="21"/>
        </w:rPr>
        <w:t> </w:t>
      </w:r>
      <w:r>
        <w:rPr>
          <w:rFonts w:ascii="TeX Gyre Pagella" w:hAnsi="TeX Gyre Pagella"/>
          <w:i/>
          <w:w w:val="105"/>
          <w:sz w:val="21"/>
        </w:rPr>
        <w:t>·</w:t>
      </w:r>
      <w:r>
        <w:rPr>
          <w:rFonts w:ascii="TeX Gyre Pagella" w:hAnsi="TeX Gyre Pagella"/>
          <w:i/>
          <w:spacing w:val="-14"/>
          <w:w w:val="105"/>
          <w:sz w:val="21"/>
        </w:rPr>
        <w:t> </w:t>
      </w:r>
      <w:r>
        <w:rPr>
          <w:rFonts w:ascii="TeX Gyre Pagella" w:hAnsi="TeX Gyre Pagella"/>
          <w:i/>
          <w:w w:val="105"/>
          <w:sz w:val="21"/>
        </w:rPr>
        <w:t>▶</w:t>
      </w:r>
      <w:r>
        <w:rPr>
          <w:rFonts w:ascii="TeX Gyre Pagella" w:hAnsi="TeX Gyre Pagella"/>
          <w:i/>
          <w:w w:val="105"/>
          <w:sz w:val="21"/>
          <w:vertAlign w:val="subscript"/>
        </w:rPr>
        <w:t>L</w:t>
      </w:r>
      <w:r>
        <w:rPr>
          <w:rFonts w:ascii="TeX Gyre Pagella" w:hAnsi="TeX Gyre Pagella"/>
          <w:i/>
          <w:spacing w:val="-6"/>
          <w:w w:val="105"/>
          <w:sz w:val="21"/>
          <w:vertAlign w:val="baseline"/>
        </w:rPr>
        <w:t> </w:t>
      </w:r>
      <w:r>
        <w:rPr>
          <w:rFonts w:ascii="MathJax_Typewriter" w:hAnsi="MathJax_Typewriter"/>
          <w:spacing w:val="11"/>
          <w:w w:val="105"/>
          <w:sz w:val="21"/>
          <w:vertAlign w:val="baseline"/>
        </w:rPr>
        <w:t>F</w:t>
      </w:r>
      <w:r>
        <w:rPr>
          <w:spacing w:val="11"/>
          <w:w w:val="105"/>
          <w:sz w:val="21"/>
          <w:vertAlign w:val="baseline"/>
        </w:rPr>
        <w:t>(</w:t>
      </w:r>
      <w:r>
        <w:rPr>
          <w:rFonts w:ascii="Liberation Serif" w:hAnsi="Liberation Serif"/>
          <w:i/>
          <w:spacing w:val="11"/>
          <w:w w:val="105"/>
          <w:sz w:val="21"/>
          <w:vertAlign w:val="baseline"/>
        </w:rPr>
        <w:t>s</w:t>
      </w:r>
      <w:r>
        <w:rPr>
          <w:spacing w:val="11"/>
          <w:w w:val="105"/>
          <w:sz w:val="21"/>
          <w:vertAlign w:val="baseline"/>
        </w:rPr>
        <w:t>):</w:t>
      </w:r>
      <w:r>
        <w:rPr>
          <w:spacing w:val="-18"/>
          <w:w w:val="105"/>
          <w:sz w:val="21"/>
          <w:vertAlign w:val="baseline"/>
        </w:rPr>
        <w:t> </w:t>
      </w:r>
      <w:r>
        <w:rPr>
          <w:rFonts w:ascii="MathJax_Typewriter" w:hAnsi="MathJax_Typewriter"/>
          <w:spacing w:val="-5"/>
          <w:w w:val="105"/>
          <w:sz w:val="21"/>
          <w:vertAlign w:val="baseline"/>
        </w:rPr>
        <w:t>F</w:t>
      </w:r>
      <w:r>
        <w:rPr>
          <w:rFonts w:ascii="Liberation Serif" w:hAnsi="Liberation Serif"/>
          <w:i/>
          <w:spacing w:val="-5"/>
          <w:w w:val="105"/>
          <w:sz w:val="21"/>
          <w:vertAlign w:val="baseline"/>
        </w:rPr>
        <w:t>X</w:t>
      </w:r>
    </w:p>
    <w:p>
      <w:pPr>
        <w:tabs>
          <w:tab w:pos="2023" w:val="left" w:leader="none"/>
        </w:tabs>
        <w:spacing w:line="314" w:lineRule="exact" w:before="133"/>
        <w:ind w:left="171" w:right="0" w:firstLine="0"/>
        <w:jc w:val="center"/>
        <w:rPr>
          <w:rFonts w:ascii="Liberation Serif" w:hAnsi="Liberation Serif"/>
          <w:i/>
          <w:sz w:val="21"/>
        </w:rPr>
      </w:pPr>
      <w:r>
        <w:rPr/>
        <w:br w:type="column"/>
      </w:r>
      <w:r>
        <w:rPr>
          <w:rFonts w:ascii="Times New Roman" w:hAnsi="Times New Roman"/>
          <w:spacing w:val="20"/>
          <w:sz w:val="21"/>
          <w:u w:val="single"/>
        </w:rPr>
        <w:t> </w:t>
      </w:r>
      <w:r>
        <w:rPr>
          <w:sz w:val="21"/>
          <w:u w:val="single"/>
        </w:rPr>
        <w:t>Γ;</w:t>
      </w:r>
      <w:r>
        <w:rPr>
          <w:spacing w:val="-35"/>
          <w:sz w:val="21"/>
          <w:u w:val="single"/>
        </w:rPr>
        <w:t> </w:t>
      </w:r>
      <w:r>
        <w:rPr>
          <w:sz w:val="21"/>
          <w:u w:val="single"/>
        </w:rPr>
        <w:t>Θ</w:t>
      </w:r>
      <w:r>
        <w:rPr>
          <w:spacing w:val="-14"/>
          <w:sz w:val="21"/>
          <w:u w:val="single"/>
        </w:rPr>
        <w:t> </w:t>
      </w:r>
      <w:r>
        <w:rPr>
          <w:rFonts w:ascii="TeX Gyre Pagella" w:hAnsi="TeX Gyre Pagella"/>
          <w:i/>
          <w:sz w:val="21"/>
          <w:u w:val="single"/>
        </w:rPr>
        <w:t>▶</w:t>
      </w:r>
      <w:r>
        <w:rPr>
          <w:rFonts w:ascii="TeX Gyre Pagella" w:hAnsi="TeX Gyre Pagella"/>
          <w:i/>
          <w:sz w:val="21"/>
          <w:u w:val="single"/>
          <w:vertAlign w:val="subscript"/>
        </w:rPr>
        <w:t>L</w:t>
      </w:r>
      <w:r>
        <w:rPr>
          <w:rFonts w:ascii="TeX Gyre Pagella" w:hAnsi="TeX Gyre Pagella"/>
          <w:i/>
          <w:spacing w:val="14"/>
          <w:sz w:val="21"/>
          <w:u w:val="single"/>
          <w:vertAlign w:val="baseline"/>
        </w:rPr>
        <w:t> </w:t>
      </w:r>
      <w:r>
        <w:rPr>
          <w:rFonts w:ascii="Liberation Serif" w:hAnsi="Liberation Serif"/>
          <w:i/>
          <w:sz w:val="21"/>
          <w:u w:val="single"/>
          <w:vertAlign w:val="baseline"/>
        </w:rPr>
        <w:t>e</w:t>
      </w:r>
      <w:r>
        <w:rPr>
          <w:rFonts w:ascii="Liberation Serif" w:hAnsi="Liberation Serif"/>
          <w:i/>
          <w:spacing w:val="4"/>
          <w:sz w:val="21"/>
          <w:u w:val="single"/>
          <w:vertAlign w:val="baseline"/>
        </w:rPr>
        <w:t> </w:t>
      </w:r>
      <w:r>
        <w:rPr>
          <w:sz w:val="21"/>
          <w:u w:val="single"/>
          <w:vertAlign w:val="baseline"/>
        </w:rPr>
        <w:t>:</w:t>
      </w:r>
      <w:r>
        <w:rPr>
          <w:spacing w:val="-14"/>
          <w:sz w:val="21"/>
          <w:u w:val="single"/>
          <w:vertAlign w:val="baseline"/>
        </w:rPr>
        <w:t> </w:t>
      </w:r>
      <w:r>
        <w:rPr>
          <w:rFonts w:ascii="MathJax_Typewriter" w:hAnsi="MathJax_Typewriter"/>
          <w:spacing w:val="-5"/>
          <w:sz w:val="21"/>
          <w:u w:val="single"/>
          <w:vertAlign w:val="baseline"/>
        </w:rPr>
        <w:t>F</w:t>
      </w:r>
      <w:r>
        <w:rPr>
          <w:rFonts w:ascii="Liberation Serif" w:hAnsi="Liberation Serif"/>
          <w:i/>
          <w:spacing w:val="-5"/>
          <w:sz w:val="21"/>
          <w:u w:val="single"/>
          <w:vertAlign w:val="baseline"/>
        </w:rPr>
        <w:t>X</w:t>
      </w:r>
      <w:r>
        <w:rPr>
          <w:rFonts w:ascii="Liberation Serif" w:hAnsi="Liberation Serif"/>
          <w:i/>
          <w:sz w:val="21"/>
          <w:u w:val="single"/>
          <w:vertAlign w:val="baseline"/>
        </w:rPr>
        <w:tab/>
      </w:r>
      <w:r>
        <w:rPr>
          <w:w w:val="110"/>
          <w:sz w:val="21"/>
          <w:u w:val="single"/>
          <w:vertAlign w:val="baseline"/>
        </w:rPr>
        <w:t>Γ</w:t>
      </w:r>
      <w:r>
        <w:rPr>
          <w:rFonts w:ascii="Liberation Serif" w:hAnsi="Liberation Serif"/>
          <w:i/>
          <w:w w:val="110"/>
          <w:sz w:val="21"/>
          <w:u w:val="single"/>
          <w:vertAlign w:val="baseline"/>
        </w:rPr>
        <w:t>,</w:t>
      </w:r>
      <w:r>
        <w:rPr>
          <w:rFonts w:ascii="Liberation Serif" w:hAnsi="Liberation Serif"/>
          <w:i/>
          <w:spacing w:val="-23"/>
          <w:w w:val="110"/>
          <w:sz w:val="21"/>
          <w:u w:val="single"/>
          <w:vertAlign w:val="baseline"/>
        </w:rPr>
        <w:t> </w:t>
      </w:r>
      <w:r>
        <w:rPr>
          <w:rFonts w:ascii="Liberation Serif" w:hAnsi="Liberation Serif"/>
          <w:i/>
          <w:w w:val="110"/>
          <w:sz w:val="21"/>
          <w:u w:val="single"/>
          <w:vertAlign w:val="baseline"/>
        </w:rPr>
        <w:t>x</w:t>
      </w:r>
      <w:r>
        <w:rPr>
          <w:rFonts w:ascii="Liberation Serif" w:hAnsi="Liberation Serif"/>
          <w:i/>
          <w:spacing w:val="-1"/>
          <w:w w:val="110"/>
          <w:sz w:val="21"/>
          <w:u w:val="single"/>
          <w:vertAlign w:val="baseline"/>
        </w:rPr>
        <w:t> </w:t>
      </w:r>
      <w:r>
        <w:rPr>
          <w:w w:val="110"/>
          <w:sz w:val="21"/>
          <w:u w:val="single"/>
          <w:vertAlign w:val="baseline"/>
        </w:rPr>
        <w:t>:</w:t>
      </w:r>
      <w:r>
        <w:rPr>
          <w:spacing w:val="-19"/>
          <w:w w:val="110"/>
          <w:sz w:val="21"/>
          <w:u w:val="single"/>
          <w:vertAlign w:val="baseline"/>
        </w:rPr>
        <w:t> </w:t>
      </w:r>
      <w:r>
        <w:rPr>
          <w:rFonts w:ascii="Liberation Serif" w:hAnsi="Liberation Serif"/>
          <w:i/>
          <w:w w:val="110"/>
          <w:sz w:val="21"/>
          <w:u w:val="single"/>
          <w:vertAlign w:val="baseline"/>
        </w:rPr>
        <w:t>X</w:t>
      </w:r>
      <w:r>
        <w:rPr>
          <w:w w:val="110"/>
          <w:sz w:val="21"/>
          <w:u w:val="single"/>
          <w:vertAlign w:val="baseline"/>
        </w:rPr>
        <w:t>;</w:t>
      </w:r>
      <w:r>
        <w:rPr>
          <w:spacing w:val="-42"/>
          <w:w w:val="110"/>
          <w:sz w:val="21"/>
          <w:u w:val="single"/>
          <w:vertAlign w:val="baseline"/>
        </w:rPr>
        <w:t> </w:t>
      </w:r>
      <w:r>
        <w:rPr>
          <w:w w:val="110"/>
          <w:sz w:val="21"/>
          <w:u w:val="single"/>
          <w:vertAlign w:val="baseline"/>
        </w:rPr>
        <w:t>Ξ</w:t>
      </w:r>
      <w:r>
        <w:rPr>
          <w:spacing w:val="-19"/>
          <w:w w:val="110"/>
          <w:sz w:val="21"/>
          <w:u w:val="single"/>
          <w:vertAlign w:val="baseline"/>
        </w:rPr>
        <w:t> </w:t>
      </w:r>
      <w:r>
        <w:rPr>
          <w:rFonts w:ascii="TeX Gyre Pagella" w:hAnsi="TeX Gyre Pagella"/>
          <w:i/>
          <w:w w:val="110"/>
          <w:sz w:val="21"/>
          <w:u w:val="single"/>
          <w:vertAlign w:val="baseline"/>
        </w:rPr>
        <w:t>▶</w:t>
      </w:r>
      <w:r>
        <w:rPr>
          <w:rFonts w:ascii="TeX Gyre Pagella" w:hAnsi="TeX Gyre Pagella"/>
          <w:i/>
          <w:w w:val="110"/>
          <w:sz w:val="21"/>
          <w:u w:val="single"/>
          <w:vertAlign w:val="subscript"/>
        </w:rPr>
        <w:t>L</w:t>
      </w:r>
      <w:r>
        <w:rPr>
          <w:rFonts w:ascii="TeX Gyre Pagella" w:hAnsi="TeX Gyre Pagella"/>
          <w:i/>
          <w:spacing w:val="-14"/>
          <w:w w:val="155"/>
          <w:sz w:val="21"/>
          <w:u w:val="single"/>
          <w:vertAlign w:val="baseline"/>
        </w:rPr>
        <w:t> </w:t>
      </w:r>
      <w:r>
        <w:rPr>
          <w:rFonts w:ascii="Liberation Serif" w:hAnsi="Liberation Serif"/>
          <w:i/>
          <w:w w:val="155"/>
          <w:sz w:val="21"/>
          <w:u w:val="single"/>
          <w:vertAlign w:val="baseline"/>
        </w:rPr>
        <w:t>f</w:t>
      </w:r>
      <w:r>
        <w:rPr>
          <w:rFonts w:ascii="Liberation Serif" w:hAnsi="Liberation Serif"/>
          <w:i/>
          <w:spacing w:val="-1"/>
          <w:w w:val="155"/>
          <w:sz w:val="21"/>
          <w:u w:val="single"/>
          <w:vertAlign w:val="baseline"/>
        </w:rPr>
        <w:t> </w:t>
      </w:r>
      <w:r>
        <w:rPr>
          <w:w w:val="110"/>
          <w:sz w:val="21"/>
          <w:u w:val="single"/>
          <w:vertAlign w:val="baseline"/>
        </w:rPr>
        <w:t>:</w:t>
      </w:r>
      <w:r>
        <w:rPr>
          <w:spacing w:val="-19"/>
          <w:w w:val="110"/>
          <w:sz w:val="21"/>
          <w:u w:val="single"/>
          <w:vertAlign w:val="baseline"/>
        </w:rPr>
        <w:t> </w:t>
      </w:r>
      <w:r>
        <w:rPr>
          <w:rFonts w:ascii="Liberation Serif" w:hAnsi="Liberation Serif"/>
          <w:i/>
          <w:spacing w:val="-10"/>
          <w:w w:val="110"/>
          <w:sz w:val="21"/>
          <w:u w:val="single"/>
          <w:vertAlign w:val="baseline"/>
        </w:rPr>
        <w:t>A</w:t>
      </w:r>
    </w:p>
    <w:p>
      <w:pPr>
        <w:spacing w:line="314" w:lineRule="exact" w:before="0"/>
        <w:ind w:left="249" w:right="0" w:firstLine="0"/>
        <w:jc w:val="center"/>
        <w:rPr>
          <w:rFonts w:ascii="Liberation Serif" w:hAnsi="Liberation Serif"/>
          <w:i/>
          <w:sz w:val="21"/>
        </w:rPr>
      </w:pPr>
      <w:r>
        <w:rPr>
          <w:sz w:val="21"/>
        </w:rPr>
        <w:t>Γ;</w:t>
      </w:r>
      <w:r>
        <w:rPr>
          <w:spacing w:val="-31"/>
          <w:sz w:val="21"/>
        </w:rPr>
        <w:t> </w:t>
      </w:r>
      <w:r>
        <w:rPr>
          <w:sz w:val="21"/>
        </w:rPr>
        <w:t>Θ</w:t>
      </w:r>
      <w:r>
        <w:rPr>
          <w:rFonts w:ascii="Liberation Serif" w:hAnsi="Liberation Serif"/>
          <w:i/>
          <w:sz w:val="21"/>
        </w:rPr>
        <w:t>,</w:t>
      </w:r>
      <w:r>
        <w:rPr>
          <w:rFonts w:ascii="Liberation Serif" w:hAnsi="Liberation Serif"/>
          <w:i/>
          <w:spacing w:val="-12"/>
          <w:sz w:val="21"/>
        </w:rPr>
        <w:t> </w:t>
      </w:r>
      <w:r>
        <w:rPr>
          <w:sz w:val="21"/>
        </w:rPr>
        <w:t>Ξ</w:t>
      </w:r>
      <w:r>
        <w:rPr>
          <w:spacing w:val="-5"/>
          <w:sz w:val="21"/>
        </w:rPr>
        <w:t> </w:t>
      </w:r>
      <w:r>
        <w:rPr>
          <w:rFonts w:ascii="TeX Gyre Pagella" w:hAnsi="TeX Gyre Pagella"/>
          <w:i/>
          <w:sz w:val="21"/>
        </w:rPr>
        <w:t>▶</w:t>
      </w:r>
      <w:r>
        <w:rPr>
          <w:rFonts w:ascii="TeX Gyre Pagella" w:hAnsi="TeX Gyre Pagella"/>
          <w:i/>
          <w:sz w:val="21"/>
          <w:vertAlign w:val="subscript"/>
        </w:rPr>
        <w:t>L</w:t>
      </w:r>
      <w:r>
        <w:rPr>
          <w:rFonts w:ascii="TeX Gyre Pagella" w:hAnsi="TeX Gyre Pagella"/>
          <w:i/>
          <w:spacing w:val="25"/>
          <w:sz w:val="21"/>
          <w:vertAlign w:val="baseline"/>
        </w:rPr>
        <w:t> </w:t>
      </w:r>
      <w:r>
        <w:rPr>
          <w:rFonts w:ascii="MathJax_Typewriter" w:hAnsi="MathJax_Typewriter"/>
          <w:sz w:val="21"/>
          <w:vertAlign w:val="baseline"/>
        </w:rPr>
        <w:t>let</w:t>
      </w:r>
      <w:r>
        <w:rPr>
          <w:rFonts w:ascii="MathJax_Typewriter" w:hAnsi="MathJax_Typewriter"/>
          <w:spacing w:val="-13"/>
          <w:sz w:val="21"/>
          <w:vertAlign w:val="baseline"/>
        </w:rPr>
        <w:t> </w:t>
      </w:r>
      <w:r>
        <w:rPr>
          <w:rFonts w:ascii="MathJax_Typewriter" w:hAnsi="MathJax_Typewriter"/>
          <w:spacing w:val="11"/>
          <w:sz w:val="21"/>
          <w:vertAlign w:val="baseline"/>
        </w:rPr>
        <w:t>F</w:t>
      </w:r>
      <w:r>
        <w:rPr>
          <w:spacing w:val="11"/>
          <w:sz w:val="21"/>
          <w:vertAlign w:val="baseline"/>
        </w:rPr>
        <w:t>(</w:t>
      </w:r>
      <w:r>
        <w:rPr>
          <w:rFonts w:ascii="Liberation Serif" w:hAnsi="Liberation Serif"/>
          <w:i/>
          <w:spacing w:val="11"/>
          <w:sz w:val="21"/>
          <w:vertAlign w:val="baseline"/>
        </w:rPr>
        <w:t>x</w:t>
      </w:r>
      <w:r>
        <w:rPr>
          <w:spacing w:val="11"/>
          <w:sz w:val="21"/>
          <w:vertAlign w:val="baseline"/>
        </w:rPr>
        <w:t>)=</w:t>
      </w:r>
      <w:r>
        <w:rPr>
          <w:spacing w:val="-4"/>
          <w:sz w:val="21"/>
          <w:vertAlign w:val="baseline"/>
        </w:rPr>
        <w:t> </w:t>
      </w:r>
      <w:r>
        <w:rPr>
          <w:rFonts w:ascii="Liberation Serif" w:hAnsi="Liberation Serif"/>
          <w:i/>
          <w:sz w:val="21"/>
          <w:vertAlign w:val="baseline"/>
        </w:rPr>
        <w:t>e</w:t>
      </w:r>
      <w:r>
        <w:rPr>
          <w:rFonts w:ascii="Liberation Serif" w:hAnsi="Liberation Serif"/>
          <w:i/>
          <w:spacing w:val="14"/>
          <w:sz w:val="21"/>
          <w:vertAlign w:val="baseline"/>
        </w:rPr>
        <w:t> </w:t>
      </w:r>
      <w:r>
        <w:rPr>
          <w:rFonts w:ascii="MathJax_Typewriter" w:hAnsi="MathJax_Typewriter"/>
          <w:sz w:val="21"/>
          <w:vertAlign w:val="baseline"/>
        </w:rPr>
        <w:t>in</w:t>
      </w:r>
      <w:r>
        <w:rPr>
          <w:rFonts w:ascii="MathJax_Typewriter" w:hAnsi="MathJax_Typewriter"/>
          <w:spacing w:val="14"/>
          <w:sz w:val="21"/>
          <w:vertAlign w:val="baseline"/>
        </w:rPr>
        <w:t> </w:t>
      </w:r>
      <w:r>
        <w:rPr>
          <w:rFonts w:ascii="Liberation Serif" w:hAnsi="Liberation Serif"/>
          <w:i/>
          <w:sz w:val="21"/>
          <w:vertAlign w:val="baseline"/>
        </w:rPr>
        <w:t>f</w:t>
      </w:r>
      <w:r>
        <w:rPr>
          <w:rFonts w:ascii="Liberation Serif" w:hAnsi="Liberation Serif"/>
          <w:i/>
          <w:spacing w:val="38"/>
          <w:sz w:val="21"/>
          <w:vertAlign w:val="baseline"/>
        </w:rPr>
        <w:t> </w:t>
      </w:r>
      <w:r>
        <w:rPr>
          <w:sz w:val="21"/>
          <w:vertAlign w:val="baseline"/>
        </w:rPr>
        <w:t>:</w:t>
      </w:r>
      <w:r>
        <w:rPr>
          <w:spacing w:val="-3"/>
          <w:sz w:val="21"/>
          <w:vertAlign w:val="baseline"/>
        </w:rPr>
        <w:t> </w:t>
      </w:r>
      <w:r>
        <w:rPr>
          <w:rFonts w:ascii="Liberation Serif" w:hAnsi="Liberation Serif"/>
          <w:i/>
          <w:spacing w:val="-10"/>
          <w:sz w:val="21"/>
          <w:vertAlign w:val="baseline"/>
        </w:rPr>
        <w:t>A</w:t>
      </w:r>
    </w:p>
    <w:p>
      <w:pPr>
        <w:spacing w:line="314" w:lineRule="exact" w:before="133"/>
        <w:ind w:left="249" w:right="0" w:firstLine="0"/>
        <w:jc w:val="left"/>
        <w:rPr>
          <w:rFonts w:ascii="Liberation Serif" w:hAnsi="Liberation Serif"/>
          <w:i/>
          <w:sz w:val="21"/>
        </w:rPr>
      </w:pPr>
      <w:r>
        <w:rPr/>
        <w:br w:type="column"/>
      </w:r>
      <w:r>
        <w:rPr>
          <w:rFonts w:ascii="Times New Roman" w:hAnsi="Times New Roman"/>
          <w:spacing w:val="25"/>
          <w:w w:val="105"/>
          <w:sz w:val="21"/>
          <w:u w:val="single"/>
        </w:rPr>
        <w:t>  </w:t>
      </w:r>
      <w:r>
        <w:rPr>
          <w:w w:val="105"/>
          <w:sz w:val="21"/>
          <w:u w:val="single"/>
        </w:rPr>
        <w:t>Γ;</w:t>
      </w:r>
      <w:r>
        <w:rPr>
          <w:spacing w:val="-37"/>
          <w:w w:val="105"/>
          <w:sz w:val="21"/>
          <w:u w:val="single"/>
        </w:rPr>
        <w:t> </w:t>
      </w:r>
      <w:r>
        <w:rPr>
          <w:rFonts w:ascii="TeX Gyre Pagella" w:hAnsi="TeX Gyre Pagella"/>
          <w:i/>
          <w:w w:val="105"/>
          <w:sz w:val="21"/>
          <w:u w:val="single"/>
        </w:rPr>
        <w:t>·</w:t>
      </w:r>
      <w:r>
        <w:rPr>
          <w:rFonts w:ascii="TeX Gyre Pagella" w:hAnsi="TeX Gyre Pagella"/>
          <w:i/>
          <w:spacing w:val="-3"/>
          <w:w w:val="105"/>
          <w:sz w:val="21"/>
          <w:u w:val="single"/>
        </w:rPr>
        <w:t> </w:t>
      </w:r>
      <w:r>
        <w:rPr>
          <w:rFonts w:ascii="TeX Gyre Pagella" w:hAnsi="TeX Gyre Pagella"/>
          <w:i/>
          <w:w w:val="105"/>
          <w:sz w:val="21"/>
          <w:u w:val="single"/>
        </w:rPr>
        <w:t>▶</w:t>
      </w:r>
      <w:r>
        <w:rPr>
          <w:rFonts w:ascii="TeX Gyre Pagella" w:hAnsi="TeX Gyre Pagella"/>
          <w:i/>
          <w:w w:val="105"/>
          <w:sz w:val="21"/>
          <w:u w:val="single"/>
          <w:vertAlign w:val="subscript"/>
        </w:rPr>
        <w:t>L</w:t>
      </w:r>
      <w:r>
        <w:rPr>
          <w:rFonts w:ascii="TeX Gyre Pagella" w:hAnsi="TeX Gyre Pagella"/>
          <w:i/>
          <w:spacing w:val="7"/>
          <w:w w:val="105"/>
          <w:sz w:val="21"/>
          <w:u w:val="single"/>
          <w:vertAlign w:val="baseline"/>
        </w:rPr>
        <w:t> </w:t>
      </w:r>
      <w:r>
        <w:rPr>
          <w:rFonts w:ascii="Liberation Serif" w:hAnsi="Liberation Serif"/>
          <w:i/>
          <w:w w:val="105"/>
          <w:sz w:val="21"/>
          <w:u w:val="single"/>
          <w:vertAlign w:val="baseline"/>
        </w:rPr>
        <w:t>e</w:t>
      </w:r>
      <w:r>
        <w:rPr>
          <w:rFonts w:ascii="Liberation Serif" w:hAnsi="Liberation Serif"/>
          <w:i/>
          <w:spacing w:val="-2"/>
          <w:w w:val="105"/>
          <w:sz w:val="21"/>
          <w:u w:val="single"/>
          <w:vertAlign w:val="baseline"/>
        </w:rPr>
        <w:t> </w:t>
      </w:r>
      <w:r>
        <w:rPr>
          <w:w w:val="105"/>
          <w:sz w:val="21"/>
          <w:u w:val="single"/>
          <w:vertAlign w:val="baseline"/>
        </w:rPr>
        <w:t>:</w:t>
      </w:r>
      <w:r>
        <w:rPr>
          <w:spacing w:val="-18"/>
          <w:w w:val="105"/>
          <w:sz w:val="21"/>
          <w:u w:val="single"/>
          <w:vertAlign w:val="baseline"/>
        </w:rPr>
        <w:t> </w:t>
      </w:r>
      <w:r>
        <w:rPr>
          <w:rFonts w:ascii="Liberation Serif" w:hAnsi="Liberation Serif"/>
          <w:i/>
          <w:spacing w:val="-10"/>
          <w:w w:val="105"/>
          <w:sz w:val="21"/>
          <w:u w:val="single"/>
          <w:vertAlign w:val="baseline"/>
        </w:rPr>
        <w:t>A</w:t>
      </w:r>
      <w:r>
        <w:rPr>
          <w:rFonts w:ascii="Liberation Serif" w:hAnsi="Liberation Serif"/>
          <w:i/>
          <w:spacing w:val="40"/>
          <w:w w:val="105"/>
          <w:sz w:val="21"/>
          <w:u w:val="single"/>
          <w:vertAlign w:val="baseline"/>
        </w:rPr>
        <w:t> </w:t>
      </w:r>
    </w:p>
    <w:p>
      <w:pPr>
        <w:spacing w:line="314" w:lineRule="exact" w:before="0"/>
        <w:ind w:left="326" w:right="0" w:firstLine="0"/>
        <w:jc w:val="left"/>
        <w:rPr>
          <w:rFonts w:ascii="Liberation Serif" w:hAnsi="Liberation Serif"/>
          <w:i/>
          <w:sz w:val="21"/>
        </w:rPr>
      </w:pPr>
      <w:r>
        <w:rPr>
          <w:sz w:val="21"/>
        </w:rPr>
        <w:t>Γ</w:t>
      </w:r>
      <w:r>
        <w:rPr>
          <w:spacing w:val="-11"/>
          <w:sz w:val="21"/>
        </w:rPr>
        <w:t> </w:t>
      </w:r>
      <w:r>
        <w:rPr>
          <w:rFonts w:ascii="TeX Gyre Pagella" w:hAnsi="TeX Gyre Pagella"/>
          <w:i/>
          <w:sz w:val="21"/>
        </w:rPr>
        <w:t>▶</w:t>
      </w:r>
      <w:r>
        <w:rPr>
          <w:rFonts w:ascii="TeX Gyre Pagella" w:hAnsi="TeX Gyre Pagella"/>
          <w:i/>
          <w:sz w:val="21"/>
          <w:vertAlign w:val="subscript"/>
        </w:rPr>
        <w:t>C</w:t>
      </w:r>
      <w:r>
        <w:rPr>
          <w:rFonts w:ascii="TeX Gyre Pagella" w:hAnsi="TeX Gyre Pagella"/>
          <w:i/>
          <w:spacing w:val="25"/>
          <w:sz w:val="21"/>
          <w:vertAlign w:val="baseline"/>
        </w:rPr>
        <w:t> </w:t>
      </w:r>
      <w:r>
        <w:rPr>
          <w:rFonts w:ascii="MathJax_Typewriter" w:hAnsi="MathJax_Typewriter"/>
          <w:sz w:val="21"/>
          <w:vertAlign w:val="baseline"/>
        </w:rPr>
        <w:t>G</w:t>
      </w:r>
      <w:r>
        <w:rPr>
          <w:sz w:val="21"/>
          <w:vertAlign w:val="baseline"/>
        </w:rPr>
        <w:t>(</w:t>
      </w:r>
      <w:r>
        <w:rPr>
          <w:rFonts w:ascii="Liberation Serif" w:hAnsi="Liberation Serif"/>
          <w:i/>
          <w:sz w:val="21"/>
          <w:vertAlign w:val="baseline"/>
        </w:rPr>
        <w:t>e</w:t>
      </w:r>
      <w:r>
        <w:rPr>
          <w:sz w:val="21"/>
          <w:vertAlign w:val="baseline"/>
        </w:rPr>
        <w:t>):</w:t>
      </w:r>
      <w:r>
        <w:rPr>
          <w:spacing w:val="-10"/>
          <w:sz w:val="21"/>
          <w:vertAlign w:val="baseline"/>
        </w:rPr>
        <w:t> </w:t>
      </w:r>
      <w:r>
        <w:rPr>
          <w:rFonts w:ascii="MathJax_Typewriter" w:hAnsi="MathJax_Typewriter"/>
          <w:spacing w:val="-5"/>
          <w:sz w:val="21"/>
          <w:vertAlign w:val="baseline"/>
        </w:rPr>
        <w:t>G</w:t>
      </w:r>
      <w:r>
        <w:rPr>
          <w:rFonts w:ascii="Liberation Serif" w:hAnsi="Liberation Serif"/>
          <w:i/>
          <w:spacing w:val="-5"/>
          <w:sz w:val="21"/>
          <w:vertAlign w:val="baseline"/>
        </w:rPr>
        <w:t>A</w:t>
      </w:r>
    </w:p>
    <w:p>
      <w:pPr>
        <w:spacing w:after="0" w:line="314" w:lineRule="exact"/>
        <w:jc w:val="left"/>
        <w:rPr>
          <w:rFonts w:ascii="Liberation Serif" w:hAnsi="Liberation Serif"/>
          <w:sz w:val="21"/>
        </w:rPr>
        <w:sectPr>
          <w:type w:val="continuous"/>
          <w:pgSz w:w="9360" w:h="13610"/>
          <w:pgMar w:header="860" w:footer="0" w:top="800" w:bottom="280" w:left="680" w:right="420"/>
          <w:cols w:num="3" w:equalWidth="0">
            <w:col w:w="1974" w:space="40"/>
            <w:col w:w="3809" w:space="39"/>
            <w:col w:w="2398"/>
          </w:cols>
        </w:sectPr>
      </w:pPr>
    </w:p>
    <w:p>
      <w:pPr>
        <w:tabs>
          <w:tab w:pos="634" w:val="left" w:leader="none"/>
          <w:tab w:pos="2299" w:val="left" w:leader="none"/>
        </w:tabs>
        <w:spacing w:line="310" w:lineRule="exact" w:before="136"/>
        <w:ind w:left="0" w:right="372" w:firstLine="0"/>
        <w:jc w:val="center"/>
        <w:rPr>
          <w:rFonts w:ascii="Liberation Serif" w:hAnsi="Liberation Serif"/>
          <w:i/>
          <w:sz w:val="21"/>
        </w:rPr>
      </w:pPr>
      <w:r>
        <w:rPr>
          <w:rFonts w:ascii="Times New Roman" w:hAnsi="Times New Roman"/>
          <w:sz w:val="21"/>
          <w:u w:val="single"/>
        </w:rPr>
        <w:tab/>
      </w:r>
      <w:r>
        <w:rPr>
          <w:sz w:val="21"/>
          <w:u w:val="single"/>
        </w:rPr>
        <w:t>Γ</w:t>
      </w:r>
      <w:r>
        <w:rPr>
          <w:spacing w:val="-18"/>
          <w:sz w:val="21"/>
          <w:u w:val="single"/>
        </w:rPr>
        <w:t> </w:t>
      </w:r>
      <w:r>
        <w:rPr>
          <w:rFonts w:ascii="TeX Gyre Pagella" w:hAnsi="TeX Gyre Pagella"/>
          <w:i/>
          <w:sz w:val="21"/>
          <w:u w:val="single"/>
        </w:rPr>
        <w:t>▶</w:t>
      </w:r>
      <w:r>
        <w:rPr>
          <w:rFonts w:ascii="TeX Gyre Pagella" w:hAnsi="TeX Gyre Pagella"/>
          <w:i/>
          <w:sz w:val="21"/>
          <w:u w:val="single"/>
          <w:vertAlign w:val="subscript"/>
        </w:rPr>
        <w:t>C</w:t>
      </w:r>
      <w:r>
        <w:rPr>
          <w:rFonts w:ascii="TeX Gyre Pagella" w:hAnsi="TeX Gyre Pagella"/>
          <w:i/>
          <w:spacing w:val="3"/>
          <w:sz w:val="21"/>
          <w:u w:val="single"/>
          <w:vertAlign w:val="baseline"/>
        </w:rPr>
        <w:t> </w:t>
      </w:r>
      <w:r>
        <w:rPr>
          <w:rFonts w:ascii="Liberation Serif" w:hAnsi="Liberation Serif"/>
          <w:i/>
          <w:sz w:val="21"/>
          <w:u w:val="single"/>
          <w:vertAlign w:val="baseline"/>
        </w:rPr>
        <w:t>s</w:t>
      </w:r>
      <w:r>
        <w:rPr>
          <w:rFonts w:ascii="Liberation Serif" w:hAnsi="Liberation Serif"/>
          <w:i/>
          <w:spacing w:val="-4"/>
          <w:sz w:val="21"/>
          <w:u w:val="single"/>
          <w:vertAlign w:val="baseline"/>
        </w:rPr>
        <w:t> </w:t>
      </w:r>
      <w:r>
        <w:rPr>
          <w:sz w:val="21"/>
          <w:u w:val="single"/>
          <w:vertAlign w:val="baseline"/>
        </w:rPr>
        <w:t>:</w:t>
      </w:r>
      <w:r>
        <w:rPr>
          <w:spacing w:val="-17"/>
          <w:sz w:val="21"/>
          <w:u w:val="single"/>
          <w:vertAlign w:val="baseline"/>
        </w:rPr>
        <w:t> </w:t>
      </w:r>
      <w:r>
        <w:rPr>
          <w:rFonts w:ascii="MathJax_Typewriter" w:hAnsi="MathJax_Typewriter"/>
          <w:spacing w:val="-5"/>
          <w:sz w:val="21"/>
          <w:u w:val="single"/>
          <w:vertAlign w:val="baseline"/>
        </w:rPr>
        <w:t>G</w:t>
      </w:r>
      <w:r>
        <w:rPr>
          <w:rFonts w:ascii="Liberation Serif" w:hAnsi="Liberation Serif"/>
          <w:i/>
          <w:spacing w:val="-5"/>
          <w:sz w:val="21"/>
          <w:u w:val="single"/>
          <w:vertAlign w:val="baseline"/>
        </w:rPr>
        <w:t>A</w:t>
      </w:r>
      <w:r>
        <w:rPr>
          <w:rFonts w:ascii="Liberation Serif" w:hAnsi="Liberation Serif"/>
          <w:i/>
          <w:sz w:val="21"/>
          <w:u w:val="single"/>
          <w:vertAlign w:val="baseline"/>
        </w:rPr>
        <w:tab/>
      </w:r>
    </w:p>
    <w:p>
      <w:pPr>
        <w:spacing w:line="298" w:lineRule="exact" w:before="0"/>
        <w:ind w:left="0" w:right="372" w:firstLine="0"/>
        <w:jc w:val="center"/>
        <w:rPr>
          <w:rFonts w:ascii="Liberation Serif" w:hAnsi="Liberation Serif"/>
          <w:i/>
          <w:sz w:val="21"/>
        </w:rPr>
      </w:pPr>
      <w:r>
        <w:rPr>
          <w:sz w:val="21"/>
        </w:rPr>
        <w:t>Γ;</w:t>
      </w:r>
      <w:r>
        <w:rPr>
          <w:spacing w:val="-26"/>
          <w:sz w:val="21"/>
        </w:rPr>
        <w:t> </w:t>
      </w:r>
      <w:r>
        <w:rPr>
          <w:rFonts w:ascii="TeX Gyre Pagella" w:hAnsi="TeX Gyre Pagella"/>
          <w:i/>
          <w:sz w:val="21"/>
        </w:rPr>
        <w:t>·</w:t>
      </w:r>
      <w:r>
        <w:rPr>
          <w:rFonts w:ascii="TeX Gyre Pagella" w:hAnsi="TeX Gyre Pagella"/>
          <w:i/>
          <w:spacing w:val="22"/>
          <w:sz w:val="21"/>
        </w:rPr>
        <w:t> </w:t>
      </w:r>
      <w:r>
        <w:rPr>
          <w:rFonts w:ascii="TeX Gyre Pagella" w:hAnsi="TeX Gyre Pagella"/>
          <w:i/>
          <w:sz w:val="21"/>
        </w:rPr>
        <w:t>▶</w:t>
      </w:r>
      <w:r>
        <w:rPr>
          <w:rFonts w:ascii="TeX Gyre Pagella" w:hAnsi="TeX Gyre Pagella"/>
          <w:i/>
          <w:sz w:val="21"/>
          <w:vertAlign w:val="subscript"/>
        </w:rPr>
        <w:t>L</w:t>
      </w:r>
      <w:r>
        <w:rPr>
          <w:rFonts w:ascii="TeX Gyre Pagella" w:hAnsi="TeX Gyre Pagella"/>
          <w:i/>
          <w:spacing w:val="35"/>
          <w:sz w:val="21"/>
          <w:vertAlign w:val="baseline"/>
        </w:rPr>
        <w:t> </w:t>
      </w:r>
      <w:r>
        <w:rPr>
          <w:rFonts w:ascii="MathJax_Typewriter" w:hAnsi="MathJax_Typewriter"/>
          <w:sz w:val="21"/>
          <w:vertAlign w:val="baseline"/>
        </w:rPr>
        <w:t>derelict</w:t>
      </w:r>
      <w:r>
        <w:rPr>
          <w:sz w:val="21"/>
          <w:vertAlign w:val="baseline"/>
        </w:rPr>
        <w:t>(</w:t>
      </w:r>
      <w:r>
        <w:rPr>
          <w:rFonts w:ascii="Liberation Serif" w:hAnsi="Liberation Serif"/>
          <w:i/>
          <w:sz w:val="21"/>
          <w:vertAlign w:val="baseline"/>
        </w:rPr>
        <w:t>s</w:t>
      </w:r>
      <w:r>
        <w:rPr>
          <w:sz w:val="21"/>
          <w:vertAlign w:val="baseline"/>
        </w:rPr>
        <w:t>):</w:t>
      </w:r>
      <w:r>
        <w:rPr>
          <w:spacing w:val="5"/>
          <w:sz w:val="21"/>
          <w:vertAlign w:val="baseline"/>
        </w:rPr>
        <w:t> </w:t>
      </w:r>
      <w:r>
        <w:rPr>
          <w:rFonts w:ascii="Liberation Serif" w:hAnsi="Liberation Serif"/>
          <w:i/>
          <w:spacing w:val="-10"/>
          <w:sz w:val="21"/>
          <w:vertAlign w:val="baseline"/>
        </w:rPr>
        <w:t>A</w:t>
      </w:r>
    </w:p>
    <w:p>
      <w:pPr>
        <w:pStyle w:val="BodyText"/>
        <w:spacing w:line="199" w:lineRule="auto" w:before="32"/>
        <w:ind w:left="108" w:right="480" w:firstLine="317"/>
        <w:jc w:val="both"/>
      </w:pPr>
      <w:r>
        <w:rPr/>
        <w:t>Although </w:t>
      </w:r>
      <w:r>
        <w:rPr>
          <w:rFonts w:ascii="TeX Gyre Pagella" w:hAnsi="TeX Gyre Pagella"/>
          <w:i/>
        </w:rPr>
        <w:t>L </w:t>
      </w:r>
      <w:r>
        <w:rPr/>
        <w:t>is a SMCC in original Benton’s calculus, it is straightforward to modify it so that </w:t>
      </w:r>
      <w:r>
        <w:rPr>
          <w:rFonts w:ascii="TeX Gyre Pagella" w:hAnsi="TeX Gyre Pagella"/>
          <w:i/>
        </w:rPr>
        <w:t>L</w:t>
      </w:r>
      <w:r>
        <w:rPr>
          <w:rFonts w:ascii="TeX Gyre Pagella" w:hAnsi="TeX Gyre Pagella"/>
          <w:i/>
          <w:spacing w:val="27"/>
        </w:rPr>
        <w:t> </w:t>
      </w:r>
      <w:r>
        <w:rPr/>
        <w:t>be a CCC. Regarding </w:t>
      </w:r>
      <w:r>
        <w:rPr>
          <w:rFonts w:ascii="TeX Gyre Pagella" w:hAnsi="TeX Gyre Pagella"/>
          <w:i/>
        </w:rPr>
        <w:t>▶</w:t>
      </w:r>
      <w:r>
        <w:rPr>
          <w:rFonts w:ascii="TeX Gyre Pagella" w:hAnsi="TeX Gyre Pagella"/>
          <w:i/>
          <w:vertAlign w:val="subscript"/>
        </w:rPr>
        <w:t>L</w:t>
      </w:r>
      <w:r>
        <w:rPr>
          <w:rFonts w:ascii="TeX Gyre Pagella" w:hAnsi="TeX Gyre Pagella"/>
          <w:i/>
          <w:spacing w:val="36"/>
          <w:vertAlign w:val="baseline"/>
        </w:rPr>
        <w:t> </w:t>
      </w:r>
      <w:r>
        <w:rPr>
          <w:vertAlign w:val="baseline"/>
        </w:rPr>
        <w:t>as </w:t>
      </w:r>
      <w:r>
        <w:rPr>
          <w:rFonts w:ascii="TeX Gyre Pagella" w:hAnsi="TeX Gyre Pagella"/>
          <w:i/>
          <w:vertAlign w:val="baseline"/>
        </w:rPr>
        <w:t>▶</w:t>
      </w:r>
      <w:r>
        <w:rPr>
          <w:rFonts w:ascii="LM Roman 8" w:hAnsi="LM Roman 8"/>
          <w:vertAlign w:val="superscript"/>
        </w:rPr>
        <w:t>0</w:t>
      </w:r>
      <w:r>
        <w:rPr>
          <w:rFonts w:ascii="LM Roman 8" w:hAnsi="LM Roman 8"/>
          <w:vertAlign w:val="baseline"/>
        </w:rPr>
        <w:t> </w:t>
      </w:r>
      <w:r>
        <w:rPr>
          <w:vertAlign w:val="baseline"/>
        </w:rPr>
        <w:t>and </w:t>
      </w:r>
      <w:r>
        <w:rPr>
          <w:rFonts w:ascii="TeX Gyre Pagella" w:hAnsi="TeX Gyre Pagella"/>
          <w:i/>
          <w:vertAlign w:val="baseline"/>
        </w:rPr>
        <w:t>▶</w:t>
      </w:r>
      <w:r>
        <w:rPr>
          <w:rFonts w:ascii="TeX Gyre Pagella" w:hAnsi="TeX Gyre Pagella"/>
          <w:i/>
          <w:vertAlign w:val="subscript"/>
        </w:rPr>
        <w:t>C</w:t>
      </w:r>
      <w:r>
        <w:rPr>
          <w:rFonts w:ascii="TeX Gyre Pagella" w:hAnsi="TeX Gyre Pagella"/>
          <w:i/>
          <w:spacing w:val="40"/>
          <w:vertAlign w:val="baseline"/>
        </w:rPr>
        <w:t> </w:t>
      </w:r>
      <w:r>
        <w:rPr>
          <w:vertAlign w:val="baseline"/>
        </w:rPr>
        <w:t>as </w:t>
      </w:r>
      <w:r>
        <w:rPr>
          <w:rFonts w:ascii="TeX Gyre Pagella" w:hAnsi="TeX Gyre Pagella"/>
          <w:i/>
          <w:vertAlign w:val="baseline"/>
        </w:rPr>
        <w:t>▶</w:t>
      </w:r>
      <w:r>
        <w:rPr>
          <w:rFonts w:ascii="LM Roman 8" w:hAnsi="LM Roman 8"/>
          <w:vertAlign w:val="superscript"/>
        </w:rPr>
        <w:t>1</w:t>
      </w:r>
      <w:r>
        <w:rPr>
          <w:vertAlign w:val="baseline"/>
        </w:rPr>
        <w:t>, readers notice that the latter two rules are exactly quotation and unquotation.</w:t>
      </w:r>
      <w:r>
        <w:rPr>
          <w:spacing w:val="40"/>
          <w:vertAlign w:val="baseline"/>
        </w:rPr>
        <w:t> </w:t>
      </w:r>
      <w:r>
        <w:rPr>
          <w:vertAlign w:val="baseline"/>
        </w:rPr>
        <w:t>Therefore, this calculus can be considered an extension of two-level </w:t>
      </w:r>
      <w:r>
        <w:rPr>
          <w:rFonts w:ascii="Liberation Serif" w:hAnsi="Liberation Serif"/>
          <w:i/>
          <w:vertAlign w:val="baseline"/>
        </w:rPr>
        <w:t>λ</w:t>
      </w:r>
      <w:r>
        <w:rPr>
          <w:rFonts w:ascii="Arial" w:hAnsi="Arial"/>
          <w:i/>
          <w:vertAlign w:val="superscript"/>
        </w:rPr>
        <w:t>2</w:t>
      </w:r>
      <w:r>
        <w:rPr>
          <w:vertAlign w:val="baseline"/>
        </w:rPr>
        <w:t>.</w:t>
      </w:r>
    </w:p>
    <w:p>
      <w:pPr>
        <w:pStyle w:val="BodyText"/>
        <w:spacing w:line="208" w:lineRule="auto" w:before="28"/>
        <w:ind w:left="108" w:right="480" w:firstLine="317"/>
        <w:jc w:val="both"/>
      </w:pPr>
      <w:r>
        <w:rPr>
          <w:spacing w:val="-2"/>
        </w:rPr>
        <w:t>On</w:t>
      </w:r>
      <w:r>
        <w:rPr>
          <w:spacing w:val="-14"/>
        </w:rPr>
        <w:t> </w:t>
      </w:r>
      <w:r>
        <w:rPr>
          <w:spacing w:val="-2"/>
        </w:rPr>
        <w:t>the</w:t>
      </w:r>
      <w:r>
        <w:rPr>
          <w:spacing w:val="-14"/>
        </w:rPr>
        <w:t> </w:t>
      </w:r>
      <w:r>
        <w:rPr>
          <w:spacing w:val="-2"/>
        </w:rPr>
        <w:t>other</w:t>
      </w:r>
      <w:r>
        <w:rPr>
          <w:spacing w:val="-14"/>
        </w:rPr>
        <w:t> </w:t>
      </w:r>
      <w:r>
        <w:rPr>
          <w:spacing w:val="-2"/>
        </w:rPr>
        <w:t>hand,</w:t>
      </w:r>
      <w:r>
        <w:rPr>
          <w:spacing w:val="-8"/>
        </w:rPr>
        <w:t> </w:t>
      </w:r>
      <w:r>
        <w:rPr>
          <w:spacing w:val="-2"/>
        </w:rPr>
        <w:t>the</w:t>
      </w:r>
      <w:r>
        <w:rPr>
          <w:spacing w:val="-14"/>
        </w:rPr>
        <w:t> </w:t>
      </w:r>
      <w:r>
        <w:rPr>
          <w:spacing w:val="-2"/>
        </w:rPr>
        <w:t>first</w:t>
      </w:r>
      <w:r>
        <w:rPr>
          <w:spacing w:val="-14"/>
        </w:rPr>
        <w:t> </w:t>
      </w:r>
      <w:r>
        <w:rPr>
          <w:spacing w:val="-2"/>
        </w:rPr>
        <w:t>two</w:t>
      </w:r>
      <w:r>
        <w:rPr>
          <w:spacing w:val="-14"/>
        </w:rPr>
        <w:t> </w:t>
      </w:r>
      <w:r>
        <w:rPr>
          <w:spacing w:val="-2"/>
        </w:rPr>
        <w:t>rules</w:t>
      </w:r>
      <w:r>
        <w:rPr>
          <w:spacing w:val="-14"/>
        </w:rPr>
        <w:t> </w:t>
      </w:r>
      <w:r>
        <w:rPr>
          <w:spacing w:val="-2"/>
        </w:rPr>
        <w:t>are</w:t>
      </w:r>
      <w:r>
        <w:rPr>
          <w:spacing w:val="-14"/>
        </w:rPr>
        <w:t> </w:t>
      </w:r>
      <w:r>
        <w:rPr>
          <w:spacing w:val="-2"/>
        </w:rPr>
        <w:t>very</w:t>
      </w:r>
      <w:r>
        <w:rPr>
          <w:spacing w:val="-14"/>
        </w:rPr>
        <w:t> </w:t>
      </w:r>
      <w:r>
        <w:rPr>
          <w:spacing w:val="-2"/>
        </w:rPr>
        <w:t>much</w:t>
      </w:r>
      <w:r>
        <w:rPr>
          <w:spacing w:val="-14"/>
        </w:rPr>
        <w:t> </w:t>
      </w:r>
      <w:r>
        <w:rPr>
          <w:spacing w:val="-2"/>
        </w:rPr>
        <w:t>like</w:t>
      </w:r>
      <w:r>
        <w:rPr>
          <w:spacing w:val="-14"/>
        </w:rPr>
        <w:t> </w:t>
      </w:r>
      <w:r>
        <w:rPr>
          <w:spacing w:val="-2"/>
        </w:rPr>
        <w:t>the</w:t>
      </w:r>
      <w:r>
        <w:rPr>
          <w:spacing w:val="-14"/>
        </w:rPr>
        <w:t> </w:t>
      </w:r>
      <w:r>
        <w:rPr>
          <w:spacing w:val="-2"/>
        </w:rPr>
        <w:t>dual-context</w:t>
      </w:r>
      <w:r>
        <w:rPr>
          <w:spacing w:val="-14"/>
        </w:rPr>
        <w:t> </w:t>
      </w:r>
      <w:r>
        <w:rPr>
          <w:spacing w:val="-2"/>
        </w:rPr>
        <w:t>calculus </w:t>
      </w:r>
      <w:r>
        <w:rPr/>
        <w:t>presented</w:t>
      </w:r>
      <w:r>
        <w:rPr>
          <w:spacing w:val="-16"/>
        </w:rPr>
        <w:t> </w:t>
      </w:r>
      <w:r>
        <w:rPr/>
        <w:t>in</w:t>
      </w:r>
      <w:r>
        <w:rPr>
          <w:spacing w:val="-16"/>
        </w:rPr>
        <w:t> </w:t>
      </w:r>
      <w:r>
        <w:rPr/>
        <w:t>Section</w:t>
      </w:r>
      <w:r>
        <w:rPr>
          <w:spacing w:val="-16"/>
        </w:rPr>
        <w:t> </w:t>
      </w:r>
      <w:hyperlink w:history="true" w:anchor="_bookmark5">
        <w:r>
          <w:rPr>
            <w:color w:val="0080AC"/>
          </w:rPr>
          <w:t>2.2</w:t>
        </w:r>
      </w:hyperlink>
      <w:r>
        <w:rPr>
          <w:color w:val="0080AC"/>
        </w:rPr>
        <w:t>.</w:t>
      </w:r>
      <w:r>
        <w:rPr>
          <w:color w:val="0080AC"/>
          <w:spacing w:val="20"/>
        </w:rPr>
        <w:t> </w:t>
      </w:r>
      <w:r>
        <w:rPr/>
        <w:t>Indeed,</w:t>
      </w:r>
      <w:r>
        <w:rPr>
          <w:spacing w:val="-13"/>
        </w:rPr>
        <w:t> </w:t>
      </w:r>
      <w:r>
        <w:rPr/>
        <w:t>it</w:t>
      </w:r>
      <w:r>
        <w:rPr>
          <w:spacing w:val="-16"/>
        </w:rPr>
        <w:t> </w:t>
      </w:r>
      <w:r>
        <w:rPr/>
        <w:t>is</w:t>
      </w:r>
      <w:r>
        <w:rPr>
          <w:spacing w:val="-16"/>
        </w:rPr>
        <w:t> </w:t>
      </w:r>
      <w:r>
        <w:rPr/>
        <w:t>possible</w:t>
      </w:r>
      <w:r>
        <w:rPr>
          <w:spacing w:val="-16"/>
        </w:rPr>
        <w:t> </w:t>
      </w:r>
      <w:r>
        <w:rPr/>
        <w:t>to</w:t>
      </w:r>
      <w:r>
        <w:rPr>
          <w:spacing w:val="-17"/>
        </w:rPr>
        <w:t> </w:t>
      </w:r>
      <w:r>
        <w:rPr/>
        <w:t>introduce</w:t>
      </w:r>
      <w:r>
        <w:rPr>
          <w:spacing w:val="-16"/>
        </w:rPr>
        <w:t> </w:t>
      </w:r>
      <w:r>
        <w:rPr/>
        <w:t>levels</w:t>
      </w:r>
      <w:r>
        <w:rPr>
          <w:spacing w:val="-16"/>
        </w:rPr>
        <w:t> </w:t>
      </w:r>
      <w:r>
        <w:rPr/>
        <w:t>to</w:t>
      </w:r>
      <w:r>
        <w:rPr>
          <w:spacing w:val="-17"/>
        </w:rPr>
        <w:t> </w:t>
      </w:r>
      <w:r>
        <w:rPr/>
        <w:t>the</w:t>
      </w:r>
      <w:r>
        <w:rPr>
          <w:spacing w:val="-16"/>
        </w:rPr>
        <w:t> </w:t>
      </w:r>
      <w:r>
        <w:rPr/>
        <w:t>dual-context system</w:t>
      </w:r>
      <w:r>
        <w:rPr>
          <w:spacing w:val="-15"/>
        </w:rPr>
        <w:t> </w:t>
      </w:r>
      <w:r>
        <w:rPr/>
        <w:t>with</w:t>
      </w:r>
      <w:r>
        <w:rPr>
          <w:spacing w:val="-14"/>
        </w:rPr>
        <w:t> </w:t>
      </w:r>
      <w:r>
        <w:rPr/>
        <w:t>the</w:t>
      </w:r>
      <w:r>
        <w:rPr>
          <w:spacing w:val="-15"/>
        </w:rPr>
        <w:t> </w:t>
      </w:r>
      <w:r>
        <w:rPr/>
        <w:t>same</w:t>
      </w:r>
      <w:r>
        <w:rPr>
          <w:spacing w:val="-15"/>
        </w:rPr>
        <w:t> </w:t>
      </w:r>
      <w:r>
        <w:rPr/>
        <w:t>convention</w:t>
      </w:r>
      <w:r>
        <w:rPr>
          <w:spacing w:val="-15"/>
        </w:rPr>
        <w:t> </w:t>
      </w:r>
      <w:r>
        <w:rPr/>
        <w:t>as</w:t>
      </w:r>
      <w:r>
        <w:rPr>
          <w:spacing w:val="-14"/>
        </w:rPr>
        <w:t> </w:t>
      </w:r>
      <w:r>
        <w:rPr/>
        <w:t>the</w:t>
      </w:r>
      <w:r>
        <w:rPr>
          <w:spacing w:val="-15"/>
        </w:rPr>
        <w:t> </w:t>
      </w:r>
      <w:r>
        <w:rPr/>
        <w:t>latter</w:t>
      </w:r>
      <w:r>
        <w:rPr>
          <w:spacing w:val="-14"/>
        </w:rPr>
        <w:t> </w:t>
      </w:r>
      <w:r>
        <w:rPr/>
        <w:t>two</w:t>
      </w:r>
      <w:r>
        <w:rPr>
          <w:spacing w:val="-15"/>
        </w:rPr>
        <w:t> </w:t>
      </w:r>
      <w:r>
        <w:rPr/>
        <w:t>(i.e.,</w:t>
      </w:r>
      <w:r>
        <w:rPr>
          <w:spacing w:val="-13"/>
        </w:rPr>
        <w:t> </w:t>
      </w:r>
      <w:r>
        <w:rPr>
          <w:rFonts w:ascii="TeX Gyre Pagella" w:hAnsi="TeX Gyre Pagella"/>
          <w:i/>
        </w:rPr>
        <w:t>▶</w:t>
      </w:r>
      <w:r>
        <w:rPr>
          <w:rFonts w:ascii="TeX Gyre Pagella" w:hAnsi="TeX Gyre Pagella"/>
          <w:i/>
          <w:vertAlign w:val="subscript"/>
        </w:rPr>
        <w:t>C</w:t>
      </w:r>
      <w:r>
        <w:rPr>
          <w:rFonts w:ascii="TeX Gyre Pagella" w:hAnsi="TeX Gyre Pagella"/>
          <w:i/>
          <w:spacing w:val="18"/>
          <w:vertAlign w:val="baseline"/>
        </w:rPr>
        <w:t> </w:t>
      </w:r>
      <w:r>
        <w:rPr>
          <w:vertAlign w:val="baseline"/>
        </w:rPr>
        <w:t>as</w:t>
      </w:r>
      <w:r>
        <w:rPr>
          <w:spacing w:val="-15"/>
          <w:vertAlign w:val="baseline"/>
        </w:rPr>
        <w:t> </w:t>
      </w:r>
      <w:r>
        <w:rPr>
          <w:vertAlign w:val="baseline"/>
        </w:rPr>
        <w:t>the</w:t>
      </w:r>
      <w:r>
        <w:rPr>
          <w:spacing w:val="-13"/>
          <w:vertAlign w:val="baseline"/>
        </w:rPr>
        <w:t> </w:t>
      </w:r>
      <w:r>
        <w:rPr>
          <w:vertAlign w:val="baseline"/>
        </w:rPr>
        <w:t>meta</w:t>
      </w:r>
      <w:r>
        <w:rPr>
          <w:spacing w:val="-15"/>
          <w:vertAlign w:val="baseline"/>
        </w:rPr>
        <w:t> </w:t>
      </w:r>
      <w:r>
        <w:rPr>
          <w:vertAlign w:val="baseline"/>
        </w:rPr>
        <w:t>level</w:t>
      </w:r>
      <w:r>
        <w:rPr>
          <w:spacing w:val="-14"/>
          <w:vertAlign w:val="baseline"/>
        </w:rPr>
        <w:t> </w:t>
      </w:r>
      <w:r>
        <w:rPr>
          <w:vertAlign w:val="baseline"/>
        </w:rPr>
        <w:t>of</w:t>
      </w:r>
      <w:r>
        <w:rPr>
          <w:spacing w:val="-14"/>
          <w:vertAlign w:val="baseline"/>
        </w:rPr>
        <w:t> </w:t>
      </w:r>
      <w:r>
        <w:rPr>
          <w:rFonts w:ascii="TeX Gyre Pagella" w:hAnsi="TeX Gyre Pagella"/>
          <w:i/>
          <w:spacing w:val="-4"/>
          <w:vertAlign w:val="baseline"/>
        </w:rPr>
        <w:t>▶</w:t>
      </w:r>
      <w:r>
        <w:rPr>
          <w:rFonts w:ascii="TeX Gyre Pagella" w:hAnsi="TeX Gyre Pagella"/>
          <w:i/>
          <w:spacing w:val="-4"/>
          <w:vertAlign w:val="subscript"/>
        </w:rPr>
        <w:t>L</w:t>
      </w:r>
      <w:r>
        <w:rPr>
          <w:spacing w:val="-4"/>
          <w:vertAlign w:val="baseline"/>
        </w:rPr>
        <w:t>).</w:t>
      </w:r>
    </w:p>
    <w:p>
      <w:pPr>
        <w:pStyle w:val="BodyText"/>
        <w:spacing w:before="5"/>
        <w:rPr>
          <w:sz w:val="9"/>
        </w:rPr>
      </w:pPr>
    </w:p>
    <w:p>
      <w:pPr>
        <w:spacing w:after="0"/>
        <w:rPr>
          <w:sz w:val="9"/>
        </w:rPr>
        <w:sectPr>
          <w:type w:val="continuous"/>
          <w:pgSz w:w="9360" w:h="13610"/>
          <w:pgMar w:header="860" w:footer="0" w:top="800" w:bottom="280" w:left="680" w:right="420"/>
        </w:sectPr>
      </w:pPr>
    </w:p>
    <w:p>
      <w:pPr>
        <w:spacing w:line="332" w:lineRule="exact" w:before="38"/>
        <w:ind w:left="1339" w:right="0" w:firstLine="0"/>
        <w:jc w:val="left"/>
        <w:rPr>
          <w:rFonts w:ascii="Liberation Serif" w:hAnsi="Liberation Serif"/>
          <w:i/>
          <w:sz w:val="21"/>
        </w:rPr>
      </w:pPr>
      <w:r>
        <w:rPr>
          <w:rFonts w:ascii="TeX Gyre Pagella" w:hAnsi="TeX Gyre Pagella"/>
          <w:i/>
          <w:sz w:val="21"/>
        </w:rPr>
        <w:t>·</w:t>
      </w:r>
      <w:r>
        <w:rPr>
          <w:rFonts w:ascii="TeX Gyre Pagella" w:hAnsi="TeX Gyre Pagella"/>
          <w:i/>
          <w:spacing w:val="4"/>
          <w:sz w:val="21"/>
        </w:rPr>
        <w:t> </w:t>
      </w:r>
      <w:r>
        <w:rPr>
          <w:rFonts w:ascii="TeX Gyre Pagella" w:hAnsi="TeX Gyre Pagella"/>
          <w:i/>
          <w:sz w:val="21"/>
        </w:rPr>
        <w:t>|</w:t>
      </w:r>
      <w:r>
        <w:rPr>
          <w:rFonts w:ascii="TeX Gyre Pagella" w:hAnsi="TeX Gyre Pagella"/>
          <w:i/>
          <w:spacing w:val="12"/>
          <w:sz w:val="21"/>
        </w:rPr>
        <w:t> </w:t>
      </w:r>
      <w:r>
        <w:rPr>
          <w:sz w:val="21"/>
        </w:rPr>
        <w:t>Γ</w:t>
      </w:r>
      <w:r>
        <w:rPr>
          <w:spacing w:val="-7"/>
          <w:sz w:val="21"/>
        </w:rPr>
        <w:t> </w:t>
      </w:r>
      <w:r>
        <w:rPr>
          <w:rFonts w:ascii="TeX Gyre Pagella" w:hAnsi="TeX Gyre Pagella"/>
          <w:i/>
          <w:sz w:val="21"/>
        </w:rPr>
        <w:t>▶</w:t>
      </w:r>
      <w:r>
        <w:rPr>
          <w:rFonts w:ascii="Georgia" w:hAnsi="Georgia"/>
          <w:i/>
          <w:sz w:val="21"/>
          <w:vertAlign w:val="superscript"/>
        </w:rPr>
        <w:t>l</w:t>
      </w:r>
      <w:r>
        <w:rPr>
          <w:rFonts w:ascii="LM Roman 8" w:hAnsi="LM Roman 8"/>
          <w:sz w:val="21"/>
          <w:vertAlign w:val="superscript"/>
        </w:rPr>
        <w:t>+1</w:t>
      </w:r>
      <w:r>
        <w:rPr>
          <w:rFonts w:ascii="LM Roman 8" w:hAnsi="LM Roman 8"/>
          <w:sz w:val="21"/>
          <w:vertAlign w:val="baseline"/>
        </w:rPr>
        <w:t> </w:t>
      </w:r>
      <w:r>
        <w:rPr>
          <w:rFonts w:ascii="Liberation Serif" w:hAnsi="Liberation Serif"/>
          <w:i/>
          <w:spacing w:val="-10"/>
          <w:sz w:val="21"/>
          <w:vertAlign w:val="baseline"/>
        </w:rPr>
        <w:t>A</w:t>
      </w:r>
    </w:p>
    <w:p>
      <w:pPr>
        <w:spacing w:line="332" w:lineRule="exact" w:before="0"/>
        <w:ind w:left="1301"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4720">
                <wp:simplePos x="0" y="0"/>
                <wp:positionH relativeFrom="page">
                  <wp:posOffset>1208850</wp:posOffset>
                </wp:positionH>
                <wp:positionV relativeFrom="paragraph">
                  <wp:posOffset>11621</wp:posOffset>
                </wp:positionV>
                <wp:extent cx="81026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810260" cy="1270"/>
                        </a:xfrm>
                        <a:custGeom>
                          <a:avLst/>
                          <a:gdLst/>
                          <a:ahLst/>
                          <a:cxnLst/>
                          <a:rect l="l" t="t" r="r" b="b"/>
                          <a:pathLst>
                            <a:path w="810260" h="0">
                              <a:moveTo>
                                <a:pt x="0" y="0"/>
                              </a:moveTo>
                              <a:lnTo>
                                <a:pt x="81004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95.185059pt,.91507pt" to="158.96812pt,.91507pt" stroked="true" strokeweight=".386546pt" strokecolor="#000000">
                <v:stroke dashstyle="solid"/>
                <w10:wrap type="none"/>
              </v:line>
            </w:pict>
          </mc:Fallback>
        </mc:AlternateContent>
      </w:r>
      <w:r>
        <w:rPr>
          <w:sz w:val="21"/>
        </w:rPr>
        <w:t>Γ</w:t>
      </w:r>
      <w:r>
        <w:rPr>
          <w:spacing w:val="-16"/>
          <w:sz w:val="21"/>
        </w:rPr>
        <w:t> </w:t>
      </w:r>
      <w:r>
        <w:rPr>
          <w:rFonts w:ascii="TeX Gyre Pagella" w:hAnsi="TeX Gyre Pagella"/>
          <w:i/>
          <w:sz w:val="21"/>
        </w:rPr>
        <w:t>|</w:t>
      </w:r>
      <w:r>
        <w:rPr>
          <w:rFonts w:ascii="TeX Gyre Pagella" w:hAnsi="TeX Gyre Pagella"/>
          <w:i/>
          <w:spacing w:val="2"/>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12"/>
          <w:sz w:val="21"/>
          <w:vertAlign w:val="baseline"/>
        </w:rPr>
        <w:t> </w:t>
      </w:r>
      <w:r>
        <w:rPr>
          <w:rFonts w:ascii="TeX Gyre Pagella" w:hAnsi="TeX Gyre Pagella"/>
          <w:i/>
          <w:smallCaps w:val="0"/>
          <w:sz w:val="21"/>
          <w:vertAlign w:val="baseline"/>
        </w:rPr>
        <w:t>▶</w:t>
      </w:r>
      <w:r>
        <w:rPr>
          <w:rFonts w:ascii="Georgia" w:hAnsi="Georgia"/>
          <w:i/>
          <w:smallCaps w:val="0"/>
          <w:sz w:val="21"/>
          <w:vertAlign w:val="superscript"/>
        </w:rPr>
        <w:t>l</w:t>
      </w:r>
      <w:r>
        <w:rPr>
          <w:rFonts w:ascii="Georgia" w:hAnsi="Georgia"/>
          <w:i/>
          <w:smallCaps w:val="0"/>
          <w:spacing w:val="14"/>
          <w:sz w:val="21"/>
          <w:vertAlign w:val="baseline"/>
        </w:rPr>
        <w:t> </w:t>
      </w:r>
      <w:r>
        <w:rPr>
          <w:rFonts w:ascii="Arial" w:hAnsi="Arial"/>
          <w:i/>
          <w:smallCaps w:val="0"/>
          <w:spacing w:val="-7"/>
          <w:sz w:val="21"/>
          <w:vertAlign w:val="baseline"/>
        </w:rPr>
        <w:t>2</w:t>
      </w:r>
      <w:r>
        <w:rPr>
          <w:rFonts w:ascii="Liberation Serif" w:hAnsi="Liberation Serif"/>
          <w:i/>
          <w:smallCaps w:val="0"/>
          <w:spacing w:val="-7"/>
          <w:sz w:val="21"/>
          <w:vertAlign w:val="baseline"/>
        </w:rPr>
        <w:t>A</w:t>
      </w:r>
    </w:p>
    <w:p>
      <w:pPr>
        <w:spacing w:before="224"/>
        <w:ind w:left="95" w:right="0" w:firstLine="0"/>
        <w:jc w:val="left"/>
        <w:rPr>
          <w:sz w:val="21"/>
        </w:rPr>
      </w:pPr>
      <w:r>
        <w:rPr/>
        <w:br w:type="column"/>
      </w:r>
      <w:r>
        <w:rPr>
          <w:rFonts w:ascii="Arial"/>
          <w:i/>
          <w:w w:val="110"/>
          <w:sz w:val="21"/>
        </w:rPr>
        <w:t>2</w:t>
      </w:r>
      <w:r>
        <w:rPr>
          <w:w w:val="110"/>
          <w:sz w:val="21"/>
        </w:rPr>
        <w:t>-</w:t>
      </w:r>
      <w:r>
        <w:rPr>
          <w:spacing w:val="-10"/>
          <w:sz w:val="21"/>
        </w:rPr>
        <w:t>I</w:t>
      </w:r>
    </w:p>
    <w:p>
      <w:pPr>
        <w:tabs>
          <w:tab w:pos="2016" w:val="left" w:leader="none"/>
        </w:tabs>
        <w:spacing w:line="332" w:lineRule="exact" w:before="38"/>
        <w:ind w:left="461" w:right="0" w:firstLine="0"/>
        <w:jc w:val="center"/>
        <w:rPr>
          <w:rFonts w:ascii="Liberation Serif" w:hAnsi="Liberation Serif"/>
          <w:i/>
          <w:sz w:val="21"/>
        </w:rPr>
      </w:pPr>
      <w:r>
        <w:rPr/>
        <w:br w:type="column"/>
      </w:r>
      <w:r>
        <w:rPr>
          <w:w w:val="105"/>
          <w:sz w:val="21"/>
        </w:rPr>
        <w:t>Γ</w:t>
      </w:r>
      <w:r>
        <w:rPr>
          <w:spacing w:val="-19"/>
          <w:w w:val="105"/>
          <w:sz w:val="21"/>
        </w:rPr>
        <w:t> </w:t>
      </w:r>
      <w:r>
        <w:rPr>
          <w:rFonts w:ascii="TeX Gyre Pagella" w:hAnsi="TeX Gyre Pagella"/>
          <w:i/>
          <w:w w:val="105"/>
          <w:sz w:val="21"/>
        </w:rPr>
        <w:t>|</w:t>
      </w:r>
      <w:r>
        <w:rPr>
          <w:rFonts w:ascii="TeX Gyre Pagella" w:hAnsi="TeX Gyre Pagella"/>
          <w:i/>
          <w:spacing w:val="-14"/>
          <w:w w:val="105"/>
          <w:sz w:val="21"/>
        </w:rPr>
        <w:t> </w:t>
      </w:r>
      <w:r>
        <w:rPr>
          <w:w w:val="105"/>
          <w:sz w:val="21"/>
        </w:rPr>
        <w:t>Γ</w:t>
      </w:r>
      <w:r>
        <w:rPr>
          <w:rFonts w:ascii="TeX Gyre Pagella" w:hAnsi="TeX Gyre Pagella"/>
          <w:i/>
          <w:smallCaps/>
          <w:w w:val="105"/>
          <w:sz w:val="21"/>
          <w:vertAlign w:val="superscript"/>
        </w:rPr>
        <w:t>j</w:t>
      </w:r>
      <w:r>
        <w:rPr>
          <w:rFonts w:ascii="TeX Gyre Pagella" w:hAnsi="TeX Gyre Pagella"/>
          <w:i/>
          <w:smallCaps w:val="0"/>
          <w:spacing w:val="1"/>
          <w:w w:val="105"/>
          <w:sz w:val="21"/>
          <w:vertAlign w:val="baseline"/>
        </w:rPr>
        <w:t> </w:t>
      </w:r>
      <w:r>
        <w:rPr>
          <w:rFonts w:ascii="TeX Gyre Pagella" w:hAnsi="TeX Gyre Pagella"/>
          <w:i/>
          <w:smallCaps w:val="0"/>
          <w:w w:val="105"/>
          <w:sz w:val="21"/>
          <w:vertAlign w:val="baseline"/>
        </w:rPr>
        <w:t>▶</w:t>
      </w:r>
      <w:r>
        <w:rPr>
          <w:rFonts w:ascii="Georgia" w:hAnsi="Georgia"/>
          <w:i/>
          <w:smallCaps w:val="0"/>
          <w:w w:val="105"/>
          <w:sz w:val="21"/>
          <w:vertAlign w:val="superscript"/>
        </w:rPr>
        <w:t>l</w:t>
      </w:r>
      <w:r>
        <w:rPr>
          <w:rFonts w:ascii="Georgia" w:hAnsi="Georgia"/>
          <w:i/>
          <w:smallCaps w:val="0"/>
          <w:spacing w:val="4"/>
          <w:w w:val="105"/>
          <w:sz w:val="21"/>
          <w:vertAlign w:val="baseline"/>
        </w:rPr>
        <w:t> </w:t>
      </w:r>
      <w:r>
        <w:rPr>
          <w:rFonts w:ascii="Arial" w:hAnsi="Arial"/>
          <w:i/>
          <w:smallCaps w:val="0"/>
          <w:spacing w:val="-5"/>
          <w:w w:val="105"/>
          <w:sz w:val="21"/>
          <w:vertAlign w:val="baseline"/>
        </w:rPr>
        <w:t>2</w:t>
      </w:r>
      <w:r>
        <w:rPr>
          <w:rFonts w:ascii="Liberation Serif" w:hAnsi="Liberation Serif"/>
          <w:i/>
          <w:smallCaps w:val="0"/>
          <w:spacing w:val="-5"/>
          <w:w w:val="105"/>
          <w:sz w:val="21"/>
          <w:vertAlign w:val="baseline"/>
        </w:rPr>
        <w:t>A</w:t>
      </w:r>
      <w:r>
        <w:rPr>
          <w:rFonts w:ascii="Liberation Serif" w:hAnsi="Liberation Serif"/>
          <w:i/>
          <w:smallCaps w:val="0"/>
          <w:sz w:val="21"/>
          <w:vertAlign w:val="baseline"/>
        </w:rPr>
        <w:tab/>
      </w:r>
      <w:r>
        <w:rPr>
          <w:smallCaps w:val="0"/>
          <w:spacing w:val="11"/>
          <w:w w:val="110"/>
          <w:sz w:val="21"/>
          <w:vertAlign w:val="baseline"/>
        </w:rPr>
        <w:t>Γ</w:t>
      </w:r>
      <w:r>
        <w:rPr>
          <w:rFonts w:ascii="Liberation Serif" w:hAnsi="Liberation Serif"/>
          <w:i/>
          <w:smallCaps w:val="0"/>
          <w:spacing w:val="11"/>
          <w:w w:val="110"/>
          <w:sz w:val="21"/>
          <w:vertAlign w:val="baseline"/>
        </w:rPr>
        <w:t>,A</w:t>
      </w:r>
      <w:r>
        <w:rPr>
          <w:rFonts w:ascii="Liberation Serif" w:hAnsi="Liberation Serif"/>
          <w:i/>
          <w:smallCaps w:val="0"/>
          <w:spacing w:val="-12"/>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11"/>
          <w:w w:val="110"/>
          <w:sz w:val="21"/>
          <w:vertAlign w:val="baseline"/>
        </w:rPr>
        <w:t> </w:t>
      </w:r>
      <w:r>
        <w:rPr>
          <w:smallCaps w:val="0"/>
          <w:w w:val="110"/>
          <w:sz w:val="21"/>
          <w:vertAlign w:val="baseline"/>
        </w:rPr>
        <w:t>Γ</w:t>
      </w:r>
      <w:r>
        <w:rPr>
          <w:rFonts w:ascii="TeX Gyre Pagella" w:hAnsi="TeX Gyre Pagella"/>
          <w:i/>
          <w:smallCaps/>
          <w:w w:val="110"/>
          <w:sz w:val="21"/>
          <w:vertAlign w:val="superscript"/>
        </w:rPr>
        <w:t>j</w:t>
      </w:r>
      <w:r>
        <w:rPr>
          <w:rFonts w:ascii="TeX Gyre Pagella" w:hAnsi="TeX Gyre Pagella"/>
          <w:i/>
          <w:smallCaps w:val="0"/>
          <w:spacing w:val="-4"/>
          <w:w w:val="110"/>
          <w:sz w:val="21"/>
          <w:vertAlign w:val="baseline"/>
        </w:rPr>
        <w:t> </w:t>
      </w:r>
      <w:r>
        <w:rPr>
          <w:rFonts w:ascii="TeX Gyre Pagella" w:hAnsi="TeX Gyre Pagella"/>
          <w:i/>
          <w:smallCaps w:val="0"/>
          <w:w w:val="110"/>
          <w:sz w:val="21"/>
          <w:vertAlign w:val="baseline"/>
        </w:rPr>
        <w:t>▶</w:t>
      </w:r>
      <w:r>
        <w:rPr>
          <w:rFonts w:ascii="Georgia" w:hAnsi="Georgia"/>
          <w:i/>
          <w:smallCaps w:val="0"/>
          <w:w w:val="110"/>
          <w:sz w:val="21"/>
          <w:vertAlign w:val="superscript"/>
        </w:rPr>
        <w:t>l</w:t>
      </w:r>
      <w:r>
        <w:rPr>
          <w:rFonts w:ascii="Georgia" w:hAnsi="Georgia"/>
          <w:i/>
          <w:smallCaps w:val="0"/>
          <w:w w:val="110"/>
          <w:sz w:val="21"/>
          <w:vertAlign w:val="baseline"/>
        </w:rPr>
        <w:t> </w:t>
      </w:r>
      <w:r>
        <w:rPr>
          <w:rFonts w:ascii="Liberation Serif" w:hAnsi="Liberation Serif"/>
          <w:i/>
          <w:smallCaps w:val="0"/>
          <w:spacing w:val="-10"/>
          <w:w w:val="110"/>
          <w:sz w:val="21"/>
          <w:vertAlign w:val="baseline"/>
        </w:rPr>
        <w:t>B</w:t>
      </w:r>
    </w:p>
    <w:p>
      <w:pPr>
        <w:spacing w:line="332" w:lineRule="exact" w:before="0"/>
        <w:ind w:left="461"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5232">
                <wp:simplePos x="0" y="0"/>
                <wp:positionH relativeFrom="page">
                  <wp:posOffset>2518880</wp:posOffset>
                </wp:positionH>
                <wp:positionV relativeFrom="paragraph">
                  <wp:posOffset>11592</wp:posOffset>
                </wp:positionV>
                <wp:extent cx="1866264"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866264" cy="1270"/>
                        </a:xfrm>
                        <a:custGeom>
                          <a:avLst/>
                          <a:gdLst/>
                          <a:ahLst/>
                          <a:cxnLst/>
                          <a:rect l="l" t="t" r="r" b="b"/>
                          <a:pathLst>
                            <a:path w="1866264" h="0">
                              <a:moveTo>
                                <a:pt x="0" y="0"/>
                              </a:moveTo>
                              <a:lnTo>
                                <a:pt x="18657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98.337067pt,.912811pt" to="345.24896pt,.912811pt" stroked="true" strokeweight=".386546pt" strokecolor="#000000">
                <v:stroke dashstyle="solid"/>
                <w10:wrap type="none"/>
              </v:line>
            </w:pict>
          </mc:Fallback>
        </mc:AlternateContent>
      </w:r>
      <w:r>
        <w:rPr>
          <w:sz w:val="21"/>
        </w:rPr>
        <w:t>Γ</w:t>
      </w:r>
      <w:r>
        <w:rPr>
          <w:spacing w:val="-16"/>
          <w:sz w:val="21"/>
        </w:rPr>
        <w:t> </w:t>
      </w:r>
      <w:r>
        <w:rPr>
          <w:rFonts w:ascii="TeX Gyre Pagella" w:hAnsi="TeX Gyre Pagella"/>
          <w:i/>
          <w:sz w:val="21"/>
        </w:rPr>
        <w:t>|</w:t>
      </w:r>
      <w:r>
        <w:rPr>
          <w:rFonts w:ascii="TeX Gyre Pagella" w:hAnsi="TeX Gyre Pagella"/>
          <w:i/>
          <w:spacing w:val="2"/>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11"/>
          <w:sz w:val="21"/>
          <w:vertAlign w:val="baseline"/>
        </w:rPr>
        <w:t> </w:t>
      </w:r>
      <w:r>
        <w:rPr>
          <w:rFonts w:ascii="TeX Gyre Pagella" w:hAnsi="TeX Gyre Pagella"/>
          <w:i/>
          <w:smallCaps w:val="0"/>
          <w:sz w:val="21"/>
          <w:vertAlign w:val="baseline"/>
        </w:rPr>
        <w:t>▶</w:t>
      </w:r>
      <w:r>
        <w:rPr>
          <w:rFonts w:ascii="Georgia" w:hAnsi="Georgia"/>
          <w:i/>
          <w:smallCaps w:val="0"/>
          <w:sz w:val="21"/>
          <w:vertAlign w:val="superscript"/>
        </w:rPr>
        <w:t>l</w:t>
      </w:r>
      <w:r>
        <w:rPr>
          <w:rFonts w:ascii="Georgia" w:hAnsi="Georgia"/>
          <w:i/>
          <w:smallCaps w:val="0"/>
          <w:spacing w:val="14"/>
          <w:sz w:val="21"/>
          <w:vertAlign w:val="baseline"/>
        </w:rPr>
        <w:t> </w:t>
      </w:r>
      <w:r>
        <w:rPr>
          <w:rFonts w:ascii="Liberation Serif" w:hAnsi="Liberation Serif"/>
          <w:i/>
          <w:smallCaps w:val="0"/>
          <w:spacing w:val="-10"/>
          <w:sz w:val="21"/>
          <w:vertAlign w:val="baseline"/>
        </w:rPr>
        <w:t>B</w:t>
      </w:r>
    </w:p>
    <w:p>
      <w:pPr>
        <w:spacing w:before="224"/>
        <w:ind w:left="106" w:right="0" w:firstLine="0"/>
        <w:jc w:val="left"/>
        <w:rPr>
          <w:sz w:val="21"/>
        </w:rPr>
      </w:pPr>
      <w:r>
        <w:rPr/>
        <w:br w:type="column"/>
      </w:r>
      <w:r>
        <w:rPr>
          <w:rFonts w:ascii="Arial"/>
          <w:i/>
          <w:w w:val="110"/>
          <w:sz w:val="21"/>
        </w:rPr>
        <w:t>2</w:t>
      </w:r>
      <w:r>
        <w:rPr>
          <w:w w:val="110"/>
          <w:sz w:val="21"/>
        </w:rPr>
        <w:t>-</w:t>
      </w:r>
      <w:r>
        <w:rPr>
          <w:spacing w:val="-10"/>
          <w:w w:val="110"/>
          <w:sz w:val="21"/>
        </w:rPr>
        <w:t>E</w:t>
      </w:r>
    </w:p>
    <w:p>
      <w:pPr>
        <w:spacing w:after="0"/>
        <w:jc w:val="left"/>
        <w:rPr>
          <w:sz w:val="21"/>
        </w:rPr>
        <w:sectPr>
          <w:type w:val="continuous"/>
          <w:pgSz w:w="9360" w:h="13610"/>
          <w:pgMar w:header="860" w:footer="0" w:top="800" w:bottom="280" w:left="680" w:right="420"/>
          <w:cols w:num="4" w:equalWidth="0">
            <w:col w:w="2422" w:space="40"/>
            <w:col w:w="401" w:space="39"/>
            <w:col w:w="3234" w:space="40"/>
            <w:col w:w="2084"/>
          </w:cols>
        </w:sectPr>
      </w:pPr>
    </w:p>
    <w:p>
      <w:pPr>
        <w:pStyle w:val="BodyText"/>
        <w:spacing w:line="216" w:lineRule="auto" w:before="164"/>
        <w:ind w:left="108" w:right="480"/>
        <w:jc w:val="both"/>
      </w:pPr>
      <w:r>
        <w:rPr/>
        <w:t>While boxing of Fitch-style increases the level of a proof, that of dual-context </w:t>
      </w:r>
      <w:r>
        <w:rPr>
          <w:i/>
        </w:rPr>
        <w:t>de-</w:t>
      </w:r>
      <w:r>
        <w:rPr>
          <w:i/>
        </w:rPr>
        <w:t> creases </w:t>
      </w:r>
      <w:r>
        <w:rPr/>
        <w:t>it.</w:t>
      </w:r>
      <w:r>
        <w:rPr>
          <w:spacing w:val="33"/>
        </w:rPr>
        <w:t> </w:t>
      </w:r>
      <w:r>
        <w:rPr/>
        <w:t>It can be seen easily that assignment of levels does not affect the prov- ability.</w:t>
      </w:r>
      <w:r>
        <w:rPr>
          <w:spacing w:val="40"/>
        </w:rPr>
        <w:t> </w:t>
      </w:r>
      <w:r>
        <w:rPr/>
        <w:t>If we state it formally, the dual-context version of Theorem </w:t>
      </w:r>
      <w:hyperlink w:history="true" w:anchor="_bookmark3">
        <w:r>
          <w:rPr>
            <w:color w:val="0080AC"/>
          </w:rPr>
          <w:t>2.2</w:t>
        </w:r>
      </w:hyperlink>
      <w:r>
        <w:rPr>
          <w:color w:val="0080AC"/>
        </w:rPr>
        <w:t> </w:t>
      </w:r>
      <w:r>
        <w:rPr/>
        <w:t>holds.</w:t>
      </w:r>
    </w:p>
    <w:p>
      <w:pPr>
        <w:pStyle w:val="BodyText"/>
        <w:spacing w:line="216" w:lineRule="auto" w:before="16"/>
        <w:ind w:left="108" w:right="480" w:firstLine="317"/>
        <w:jc w:val="both"/>
        <w:rPr>
          <w:rFonts w:ascii="LM Roman 8" w:hAnsi="LM Roman 8"/>
        </w:rPr>
      </w:pPr>
      <w:bookmarkStart w:name="_bookmark18" w:id="33"/>
      <w:bookmarkEnd w:id="33"/>
      <w:r>
        <w:rPr/>
      </w:r>
      <w:r>
        <w:rPr/>
        <w:t>By</w:t>
      </w:r>
      <w:r>
        <w:rPr>
          <w:spacing w:val="-3"/>
        </w:rPr>
        <w:t> </w:t>
      </w:r>
      <w:r>
        <w:rPr/>
        <w:t>this</w:t>
      </w:r>
      <w:r>
        <w:rPr>
          <w:spacing w:val="-3"/>
        </w:rPr>
        <w:t> </w:t>
      </w:r>
      <w:r>
        <w:rPr/>
        <w:t>labeling,</w:t>
      </w:r>
      <w:r>
        <w:rPr>
          <w:spacing w:val="-2"/>
        </w:rPr>
        <w:t> </w:t>
      </w:r>
      <w:r>
        <w:rPr/>
        <w:t>we</w:t>
      </w:r>
      <w:r>
        <w:rPr>
          <w:spacing w:val="-3"/>
        </w:rPr>
        <w:t> </w:t>
      </w:r>
      <w:r>
        <w:rPr/>
        <w:t>can</w:t>
      </w:r>
      <w:r>
        <w:rPr>
          <w:spacing w:val="-3"/>
        </w:rPr>
        <w:t> </w:t>
      </w:r>
      <w:r>
        <w:rPr/>
        <w:t>conclude</w:t>
      </w:r>
      <w:r>
        <w:rPr>
          <w:spacing w:val="-3"/>
        </w:rPr>
        <w:t> </w:t>
      </w:r>
      <w:r>
        <w:rPr/>
        <w:t>that</w:t>
      </w:r>
      <w:r>
        <w:rPr>
          <w:spacing w:val="-3"/>
        </w:rPr>
        <w:t> </w:t>
      </w:r>
      <w:r>
        <w:rPr/>
        <w:t>Benton’s</w:t>
      </w:r>
      <w:r>
        <w:rPr>
          <w:spacing w:val="-3"/>
        </w:rPr>
        <w:t> </w:t>
      </w:r>
      <w:r>
        <w:rPr/>
        <w:t>calculus</w:t>
      </w:r>
      <w:r>
        <w:rPr>
          <w:spacing w:val="-3"/>
        </w:rPr>
        <w:t> </w:t>
      </w:r>
      <w:r>
        <w:rPr/>
        <w:t>is</w:t>
      </w:r>
      <w:r>
        <w:rPr>
          <w:spacing w:val="-3"/>
        </w:rPr>
        <w:t> </w:t>
      </w:r>
      <w:r>
        <w:rPr/>
        <w:t>nothing</w:t>
      </w:r>
      <w:r>
        <w:rPr>
          <w:spacing w:val="-3"/>
        </w:rPr>
        <w:t> </w:t>
      </w:r>
      <w:r>
        <w:rPr/>
        <w:t>but</w:t>
      </w:r>
      <w:r>
        <w:rPr>
          <w:spacing w:val="-3"/>
        </w:rPr>
        <w:t> </w:t>
      </w:r>
      <w:r>
        <w:rPr/>
        <w:t>a</w:t>
      </w:r>
      <w:r>
        <w:rPr>
          <w:spacing w:val="-3"/>
        </w:rPr>
        <w:t> </w:t>
      </w:r>
      <w:r>
        <w:rPr/>
        <w:t>fusion of</w:t>
      </w:r>
      <w:r>
        <w:rPr>
          <w:spacing w:val="-11"/>
        </w:rPr>
        <w:t> </w:t>
      </w:r>
      <w:r>
        <w:rPr/>
        <w:t>Fitch-style</w:t>
      </w:r>
      <w:r>
        <w:rPr>
          <w:spacing w:val="-11"/>
        </w:rPr>
        <w:t> </w:t>
      </w:r>
      <w:r>
        <w:rPr/>
        <w:t>and</w:t>
      </w:r>
      <w:r>
        <w:rPr>
          <w:spacing w:val="-11"/>
        </w:rPr>
        <w:t> </w:t>
      </w:r>
      <w:r>
        <w:rPr/>
        <w:t>dual-context</w:t>
      </w:r>
      <w:r>
        <w:rPr>
          <w:spacing w:val="-11"/>
        </w:rPr>
        <w:t> </w:t>
      </w:r>
      <w:r>
        <w:rPr/>
        <w:t>systems</w:t>
      </w:r>
      <w:r>
        <w:rPr>
          <w:spacing w:val="-11"/>
        </w:rPr>
        <w:t> </w:t>
      </w:r>
      <w:r>
        <w:rPr/>
        <w:t>restricted</w:t>
      </w:r>
      <w:r>
        <w:rPr>
          <w:spacing w:val="-11"/>
        </w:rPr>
        <w:t> </w:t>
      </w:r>
      <w:r>
        <w:rPr/>
        <w:t>to</w:t>
      </w:r>
      <w:r>
        <w:rPr>
          <w:spacing w:val="-11"/>
        </w:rPr>
        <w:t> </w:t>
      </w:r>
      <w:r>
        <w:rPr/>
        <w:t>two-levels,</w:t>
      </w:r>
      <w:r>
        <w:rPr>
          <w:spacing w:val="-9"/>
        </w:rPr>
        <w:t> </w:t>
      </w:r>
      <w:r>
        <w:rPr/>
        <w:t>where</w:t>
      </w:r>
      <w:r>
        <w:rPr>
          <w:spacing w:val="-10"/>
        </w:rPr>
        <w:t> </w:t>
      </w:r>
      <w:r>
        <w:rPr>
          <w:rFonts w:ascii="MathJax_Typewriter" w:hAnsi="MathJax_Typewriter"/>
        </w:rPr>
        <w:t>F </w:t>
      </w:r>
      <w:r>
        <w:rPr/>
        <w:t>is</w:t>
      </w:r>
      <w:r>
        <w:rPr>
          <w:spacing w:val="-11"/>
        </w:rPr>
        <w:t> </w:t>
      </w:r>
      <w:r>
        <w:rPr/>
        <w:t>the</w:t>
      </w:r>
      <w:r>
        <w:rPr>
          <w:spacing w:val="-11"/>
        </w:rPr>
        <w:t> </w:t>
      </w:r>
      <w:r>
        <w:rPr/>
        <w:t>dual- context box and </w:t>
      </w:r>
      <w:r>
        <w:rPr>
          <w:rFonts w:ascii="MathJax_Typewriter" w:hAnsi="MathJax_Typewriter"/>
        </w:rPr>
        <w:t>G</w:t>
      </w:r>
      <w:r>
        <w:rPr>
          <w:rFonts w:ascii="MathJax_Typewriter" w:hAnsi="MathJax_Typewriter"/>
          <w:spacing w:val="28"/>
        </w:rPr>
        <w:t> </w:t>
      </w:r>
      <w:r>
        <w:rPr/>
        <w:t>is the Fitch-style box.</w:t>
      </w:r>
      <w:r>
        <w:rPr>
          <w:spacing w:val="40"/>
        </w:rPr>
        <w:t> </w:t>
      </w:r>
      <w:r>
        <w:rPr/>
        <w:t>As a consequence, one can see that the box modality of the dual-context system is the left adjoint of the box modality of the Fitch-style system</w:t>
      </w:r>
      <w:r>
        <w:rPr>
          <w:color w:val="0080AC"/>
        </w:rPr>
        <w:t>.</w:t>
      </w:r>
      <w:r>
        <w:rPr>
          <w:color w:val="0080AC"/>
          <w:spacing w:val="-9"/>
        </w:rPr>
        <w:t> </w:t>
      </w:r>
      <w:hyperlink w:history="true" w:anchor="_bookmark18">
        <w:r>
          <w:rPr>
            <w:rFonts w:ascii="LM Roman 8" w:hAnsi="LM Roman 8"/>
            <w:color w:val="0080AC"/>
            <w:vertAlign w:val="superscript"/>
          </w:rPr>
          <w:t>8</w:t>
        </w:r>
      </w:hyperlink>
    </w:p>
    <w:p>
      <w:pPr>
        <w:pStyle w:val="BodyText"/>
        <w:spacing w:before="3"/>
        <w:rPr>
          <w:rFonts w:ascii="LM Roman 8"/>
          <w:sz w:val="13"/>
        </w:rPr>
      </w:pPr>
      <w:r>
        <w:rPr/>
        <mc:AlternateContent>
          <mc:Choice Requires="wps">
            <w:drawing>
              <wp:anchor distT="0" distB="0" distL="0" distR="0" allowOverlap="1" layoutInCell="1" locked="0" behindDoc="1" simplePos="0" relativeHeight="487632384">
                <wp:simplePos x="0" y="0"/>
                <wp:positionH relativeFrom="page">
                  <wp:posOffset>500571</wp:posOffset>
                </wp:positionH>
                <wp:positionV relativeFrom="paragraph">
                  <wp:posOffset>134594</wp:posOffset>
                </wp:positionV>
                <wp:extent cx="442595" cy="127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59796pt;width:34.85pt;height:.1pt;mso-position-horizontal-relative:page;mso-position-vertical-relative:paragraph;z-index:-15684096;mso-wrap-distance-left:0;mso-wrap-distance-right:0" id="docshape85" coordorigin="788,212" coordsize="697,0" path="m788,212l1485,212e" filled="false" stroked="true" strokeweight=".386546pt" strokecolor="#000000">
                <v:path arrowok="t"/>
                <v:stroke dashstyle="solid"/>
                <w10:wrap type="topAndBottom"/>
              </v:shape>
            </w:pict>
          </mc:Fallback>
        </mc:AlternateContent>
      </w:r>
    </w:p>
    <w:p>
      <w:pPr>
        <w:spacing w:line="165" w:lineRule="auto" w:before="96"/>
        <w:ind w:left="108" w:right="480" w:firstLine="0"/>
        <w:jc w:val="both"/>
        <w:rPr>
          <w:rFonts w:ascii="LM Roman 8"/>
          <w:sz w:val="15"/>
        </w:rPr>
      </w:pPr>
      <w:r>
        <w:rPr>
          <w:rFonts w:ascii="LM Roman 6"/>
          <w:w w:val="105"/>
          <w:sz w:val="15"/>
          <w:vertAlign w:val="superscript"/>
        </w:rPr>
        <w:t>8</w:t>
      </w:r>
      <w:r>
        <w:rPr>
          <w:rFonts w:ascii="LM Roman 6"/>
          <w:spacing w:val="57"/>
          <w:w w:val="105"/>
          <w:sz w:val="15"/>
          <w:vertAlign w:val="baseline"/>
        </w:rPr>
        <w:t> </w:t>
      </w:r>
      <w:r>
        <w:rPr>
          <w:rFonts w:ascii="LM Roman 8"/>
          <w:w w:val="105"/>
          <w:sz w:val="15"/>
          <w:vertAlign w:val="baseline"/>
        </w:rPr>
        <w:t>Such</w:t>
      </w:r>
      <w:r>
        <w:rPr>
          <w:rFonts w:ascii="LM Roman 8"/>
          <w:spacing w:val="-13"/>
          <w:w w:val="105"/>
          <w:sz w:val="15"/>
          <w:vertAlign w:val="baseline"/>
        </w:rPr>
        <w:t> </w:t>
      </w:r>
      <w:r>
        <w:rPr>
          <w:rFonts w:ascii="LM Roman 8"/>
          <w:w w:val="105"/>
          <w:sz w:val="15"/>
          <w:vertAlign w:val="baseline"/>
        </w:rPr>
        <w:t>an</w:t>
      </w:r>
      <w:r>
        <w:rPr>
          <w:rFonts w:ascii="LM Roman 8"/>
          <w:spacing w:val="-13"/>
          <w:w w:val="105"/>
          <w:sz w:val="15"/>
          <w:vertAlign w:val="baseline"/>
        </w:rPr>
        <w:t> </w:t>
      </w:r>
      <w:r>
        <w:rPr>
          <w:rFonts w:ascii="LM Roman 8"/>
          <w:w w:val="105"/>
          <w:sz w:val="15"/>
          <w:vertAlign w:val="baseline"/>
        </w:rPr>
        <w:t>investigation</w:t>
      </w:r>
      <w:r>
        <w:rPr>
          <w:rFonts w:ascii="LM Roman 8"/>
          <w:spacing w:val="-13"/>
          <w:w w:val="105"/>
          <w:sz w:val="15"/>
          <w:vertAlign w:val="baseline"/>
        </w:rPr>
        <w:t> </w:t>
      </w:r>
      <w:r>
        <w:rPr>
          <w:rFonts w:ascii="LM Roman 8"/>
          <w:w w:val="105"/>
          <w:sz w:val="15"/>
          <w:vertAlign w:val="baseline"/>
        </w:rPr>
        <w:t>makes</w:t>
      </w:r>
      <w:r>
        <w:rPr>
          <w:rFonts w:ascii="LM Roman 8"/>
          <w:spacing w:val="-13"/>
          <w:w w:val="105"/>
          <w:sz w:val="15"/>
          <w:vertAlign w:val="baseline"/>
        </w:rPr>
        <w:t> </w:t>
      </w:r>
      <w:r>
        <w:rPr>
          <w:rFonts w:ascii="LM Roman 8"/>
          <w:w w:val="105"/>
          <w:sz w:val="15"/>
          <w:vertAlign w:val="baseline"/>
        </w:rPr>
        <w:t>sense</w:t>
      </w:r>
      <w:r>
        <w:rPr>
          <w:rFonts w:ascii="LM Roman 8"/>
          <w:spacing w:val="-13"/>
          <w:w w:val="105"/>
          <w:sz w:val="15"/>
          <w:vertAlign w:val="baseline"/>
        </w:rPr>
        <w:t> </w:t>
      </w:r>
      <w:r>
        <w:rPr>
          <w:rFonts w:ascii="LM Roman 8"/>
          <w:w w:val="105"/>
          <w:sz w:val="15"/>
          <w:vertAlign w:val="baseline"/>
        </w:rPr>
        <w:t>as</w:t>
      </w:r>
      <w:r>
        <w:rPr>
          <w:rFonts w:ascii="LM Roman 8"/>
          <w:spacing w:val="-13"/>
          <w:w w:val="105"/>
          <w:sz w:val="15"/>
          <w:vertAlign w:val="baseline"/>
        </w:rPr>
        <w:t> </w:t>
      </w:r>
      <w:r>
        <w:rPr>
          <w:rFonts w:ascii="LM Roman 8"/>
          <w:w w:val="105"/>
          <w:sz w:val="15"/>
          <w:vertAlign w:val="baseline"/>
        </w:rPr>
        <w:t>far</w:t>
      </w:r>
      <w:r>
        <w:rPr>
          <w:rFonts w:ascii="LM Roman 8"/>
          <w:spacing w:val="-13"/>
          <w:w w:val="105"/>
          <w:sz w:val="15"/>
          <w:vertAlign w:val="baseline"/>
        </w:rPr>
        <w:t> </w:t>
      </w:r>
      <w:r>
        <w:rPr>
          <w:rFonts w:ascii="LM Roman 8"/>
          <w:w w:val="105"/>
          <w:sz w:val="15"/>
          <w:vertAlign w:val="baseline"/>
        </w:rPr>
        <w:t>as</w:t>
      </w:r>
      <w:r>
        <w:rPr>
          <w:rFonts w:ascii="LM Roman 8"/>
          <w:spacing w:val="-13"/>
          <w:w w:val="105"/>
          <w:sz w:val="15"/>
          <w:vertAlign w:val="baseline"/>
        </w:rPr>
        <w:t> </w:t>
      </w:r>
      <w:r>
        <w:rPr>
          <w:rFonts w:ascii="LM Roman 8"/>
          <w:w w:val="105"/>
          <w:sz w:val="15"/>
          <w:vertAlign w:val="baseline"/>
        </w:rPr>
        <w:t>neither</w:t>
      </w:r>
      <w:r>
        <w:rPr>
          <w:rFonts w:ascii="LM Roman 8"/>
          <w:spacing w:val="-13"/>
          <w:w w:val="105"/>
          <w:sz w:val="15"/>
          <w:vertAlign w:val="baseline"/>
        </w:rPr>
        <w:t> </w:t>
      </w:r>
      <w:r>
        <w:rPr>
          <w:rFonts w:ascii="LM Roman 8"/>
          <w:w w:val="105"/>
          <w:sz w:val="15"/>
          <w:vertAlign w:val="baseline"/>
        </w:rPr>
        <w:t>disjunctions</w:t>
      </w:r>
      <w:r>
        <w:rPr>
          <w:rFonts w:ascii="LM Roman 8"/>
          <w:spacing w:val="-13"/>
          <w:w w:val="105"/>
          <w:sz w:val="15"/>
          <w:vertAlign w:val="baseline"/>
        </w:rPr>
        <w:t> </w:t>
      </w:r>
      <w:r>
        <w:rPr>
          <w:rFonts w:ascii="LM Roman 8"/>
          <w:w w:val="105"/>
          <w:sz w:val="15"/>
          <w:vertAlign w:val="baseline"/>
        </w:rPr>
        <w:t>nor</w:t>
      </w:r>
      <w:r>
        <w:rPr>
          <w:rFonts w:ascii="LM Roman 8"/>
          <w:spacing w:val="-13"/>
          <w:w w:val="105"/>
          <w:sz w:val="15"/>
          <w:vertAlign w:val="baseline"/>
        </w:rPr>
        <w:t> </w:t>
      </w:r>
      <w:r>
        <w:rPr>
          <w:rFonts w:ascii="LM Roman 8"/>
          <w:w w:val="105"/>
          <w:sz w:val="15"/>
          <w:vertAlign w:val="baseline"/>
        </w:rPr>
        <w:t>bottom</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dealt</w:t>
      </w:r>
      <w:r>
        <w:rPr>
          <w:rFonts w:ascii="LM Roman 8"/>
          <w:spacing w:val="-13"/>
          <w:w w:val="105"/>
          <w:sz w:val="15"/>
          <w:vertAlign w:val="baseline"/>
        </w:rPr>
        <w:t> </w:t>
      </w:r>
      <w:r>
        <w:rPr>
          <w:rFonts w:ascii="LM Roman 8"/>
          <w:w w:val="105"/>
          <w:sz w:val="15"/>
          <w:vertAlign w:val="baseline"/>
        </w:rPr>
        <w:t>with. Since</w:t>
      </w:r>
      <w:r>
        <w:rPr>
          <w:rFonts w:ascii="LM Roman 8"/>
          <w:spacing w:val="-13"/>
          <w:w w:val="105"/>
          <w:sz w:val="15"/>
          <w:vertAlign w:val="baseline"/>
        </w:rPr>
        <w:t> </w:t>
      </w:r>
      <w:r>
        <w:rPr>
          <w:rFonts w:ascii="LM Roman 8"/>
          <w:w w:val="105"/>
          <w:sz w:val="15"/>
          <w:vertAlign w:val="baseline"/>
        </w:rPr>
        <w:t>disjunc- tions are usually interpreted as colimits, a left adjoint </w:t>
      </w:r>
      <w:r>
        <w:rPr>
          <w:rFonts w:ascii="Georgia"/>
          <w:i/>
          <w:w w:val="105"/>
          <w:sz w:val="15"/>
          <w:vertAlign w:val="baseline"/>
        </w:rPr>
        <w:t>F</w:t>
      </w:r>
      <w:r>
        <w:rPr>
          <w:rFonts w:ascii="Georgia"/>
          <w:i/>
          <w:spacing w:val="39"/>
          <w:w w:val="105"/>
          <w:sz w:val="15"/>
          <w:vertAlign w:val="baseline"/>
        </w:rPr>
        <w:t> </w:t>
      </w:r>
      <w:r>
        <w:rPr>
          <w:rFonts w:ascii="LM Roman 8"/>
          <w:w w:val="105"/>
          <w:sz w:val="15"/>
          <w:vertAlign w:val="baseline"/>
        </w:rPr>
        <w:t>has to preserve disjunctions.</w:t>
      </w:r>
      <w:r>
        <w:rPr>
          <w:rFonts w:ascii="LM Roman 8"/>
          <w:spacing w:val="38"/>
          <w:w w:val="105"/>
          <w:sz w:val="15"/>
          <w:vertAlign w:val="baseline"/>
        </w:rPr>
        <w:t> </w:t>
      </w:r>
      <w:r>
        <w:rPr>
          <w:rFonts w:ascii="LM Roman 8"/>
          <w:w w:val="105"/>
          <w:sz w:val="15"/>
          <w:vertAlign w:val="baseline"/>
        </w:rPr>
        <w:t>In this paper, we focus on only box modalities and conjunctions.</w:t>
      </w:r>
    </w:p>
    <w:p>
      <w:pPr>
        <w:spacing w:after="0" w:line="165" w:lineRule="auto"/>
        <w:jc w:val="both"/>
        <w:rPr>
          <w:rFonts w:ascii="LM Roman 8"/>
          <w:sz w:val="15"/>
        </w:rPr>
        <w:sectPr>
          <w:type w:val="continuous"/>
          <w:pgSz w:w="9360" w:h="13610"/>
          <w:pgMar w:header="860" w:footer="0" w:top="800" w:bottom="280" w:left="680" w:right="420"/>
        </w:sectPr>
      </w:pPr>
    </w:p>
    <w:p>
      <w:pPr>
        <w:pStyle w:val="BodyText"/>
        <w:spacing w:line="216" w:lineRule="auto" w:before="131"/>
        <w:ind w:left="221" w:right="367" w:firstLine="317"/>
      </w:pPr>
      <w:r>
        <w:rPr>
          <w:w w:val="105"/>
        </w:rPr>
        <w:t>It</w:t>
      </w:r>
      <w:r>
        <w:rPr>
          <w:spacing w:val="-19"/>
          <w:w w:val="105"/>
        </w:rPr>
        <w:t> </w:t>
      </w:r>
      <w:r>
        <w:rPr>
          <w:w w:val="105"/>
        </w:rPr>
        <w:t>is</w:t>
      </w:r>
      <w:r>
        <w:rPr>
          <w:spacing w:val="-18"/>
          <w:w w:val="105"/>
        </w:rPr>
        <w:t> </w:t>
      </w:r>
      <w:r>
        <w:rPr>
          <w:w w:val="105"/>
        </w:rPr>
        <w:t>not</w:t>
      </w:r>
      <w:r>
        <w:rPr>
          <w:spacing w:val="-19"/>
          <w:w w:val="105"/>
        </w:rPr>
        <w:t> </w:t>
      </w:r>
      <w:r>
        <w:rPr>
          <w:w w:val="105"/>
        </w:rPr>
        <w:t>difficult</w:t>
      </w:r>
      <w:r>
        <w:rPr>
          <w:spacing w:val="-18"/>
          <w:w w:val="105"/>
        </w:rPr>
        <w:t> </w:t>
      </w:r>
      <w:r>
        <w:rPr>
          <w:w w:val="105"/>
        </w:rPr>
        <w:t>to</w:t>
      </w:r>
      <w:r>
        <w:rPr>
          <w:spacing w:val="-18"/>
          <w:w w:val="105"/>
        </w:rPr>
        <w:t> </w:t>
      </w:r>
      <w:r>
        <w:rPr>
          <w:w w:val="105"/>
        </w:rPr>
        <w:t>extend</w:t>
      </w:r>
      <w:r>
        <w:rPr>
          <w:spacing w:val="-19"/>
          <w:w w:val="105"/>
        </w:rPr>
        <w:t> </w:t>
      </w:r>
      <w:r>
        <w:rPr>
          <w:w w:val="105"/>
        </w:rPr>
        <w:t>Benton’s</w:t>
      </w:r>
      <w:r>
        <w:rPr>
          <w:spacing w:val="-18"/>
          <w:w w:val="105"/>
        </w:rPr>
        <w:t> </w:t>
      </w:r>
      <w:r>
        <w:rPr>
          <w:w w:val="105"/>
        </w:rPr>
        <w:t>calculus</w:t>
      </w:r>
      <w:r>
        <w:rPr>
          <w:spacing w:val="-18"/>
          <w:w w:val="105"/>
        </w:rPr>
        <w:t> </w:t>
      </w:r>
      <w:r>
        <w:rPr>
          <w:w w:val="105"/>
        </w:rPr>
        <w:t>to</w:t>
      </w:r>
      <w:r>
        <w:rPr>
          <w:spacing w:val="-19"/>
          <w:w w:val="105"/>
        </w:rPr>
        <w:t> </w:t>
      </w:r>
      <w:r>
        <w:rPr>
          <w:w w:val="105"/>
        </w:rPr>
        <w:t>multi-levels.</w:t>
      </w:r>
      <w:r>
        <w:rPr>
          <w:spacing w:val="1"/>
          <w:w w:val="105"/>
        </w:rPr>
        <w:t> </w:t>
      </w:r>
      <w:r>
        <w:rPr>
          <w:w w:val="105"/>
        </w:rPr>
        <w:t>As</w:t>
      </w:r>
      <w:r>
        <w:rPr>
          <w:spacing w:val="-18"/>
          <w:w w:val="105"/>
        </w:rPr>
        <w:t> </w:t>
      </w:r>
      <w:r>
        <w:rPr>
          <w:w w:val="105"/>
        </w:rPr>
        <w:t>we</w:t>
      </w:r>
      <w:r>
        <w:rPr>
          <w:spacing w:val="-19"/>
          <w:w w:val="105"/>
        </w:rPr>
        <w:t> </w:t>
      </w:r>
      <w:r>
        <w:rPr>
          <w:w w:val="105"/>
        </w:rPr>
        <w:t>have</w:t>
      </w:r>
      <w:r>
        <w:rPr>
          <w:spacing w:val="-18"/>
          <w:w w:val="105"/>
        </w:rPr>
        <w:t> </w:t>
      </w:r>
      <w:r>
        <w:rPr>
          <w:w w:val="105"/>
        </w:rPr>
        <w:t>done in</w:t>
      </w:r>
      <w:r>
        <w:rPr>
          <w:spacing w:val="-4"/>
          <w:w w:val="105"/>
        </w:rPr>
        <w:t> </w:t>
      </w:r>
      <w:r>
        <w:rPr>
          <w:rFonts w:ascii="Liberation Serif" w:hAnsi="Liberation Serif"/>
          <w:i/>
          <w:w w:val="105"/>
        </w:rPr>
        <w:t>λ</w:t>
      </w:r>
      <w:r>
        <w:rPr>
          <w:rFonts w:ascii="Arial" w:hAnsi="Arial"/>
          <w:i/>
          <w:w w:val="105"/>
          <w:vertAlign w:val="superscript"/>
        </w:rPr>
        <w:t>2</w:t>
      </w:r>
      <w:r>
        <w:rPr>
          <w:w w:val="105"/>
          <w:vertAlign w:val="baseline"/>
        </w:rPr>
        <w:t>,</w:t>
      </w:r>
      <w:r>
        <w:rPr>
          <w:spacing w:val="-4"/>
          <w:w w:val="105"/>
          <w:vertAlign w:val="baseline"/>
        </w:rPr>
        <w:t> </w:t>
      </w:r>
      <w:r>
        <w:rPr>
          <w:w w:val="105"/>
          <w:vertAlign w:val="baseline"/>
        </w:rPr>
        <w:t>we</w:t>
      </w:r>
      <w:r>
        <w:rPr>
          <w:spacing w:val="-4"/>
          <w:w w:val="105"/>
          <w:vertAlign w:val="baseline"/>
        </w:rPr>
        <w:t> </w:t>
      </w:r>
      <w:r>
        <w:rPr>
          <w:w w:val="105"/>
          <w:vertAlign w:val="baseline"/>
        </w:rPr>
        <w:t>can</w:t>
      </w:r>
      <w:r>
        <w:rPr>
          <w:spacing w:val="-4"/>
          <w:w w:val="105"/>
          <w:vertAlign w:val="baseline"/>
        </w:rPr>
        <w:t> </w:t>
      </w:r>
      <w:r>
        <w:rPr>
          <w:w w:val="105"/>
          <w:vertAlign w:val="baseline"/>
        </w:rPr>
        <w:t>just</w:t>
      </w:r>
      <w:r>
        <w:rPr>
          <w:spacing w:val="-4"/>
          <w:w w:val="105"/>
          <w:vertAlign w:val="baseline"/>
        </w:rPr>
        <w:t> </w:t>
      </w:r>
      <w:r>
        <w:rPr>
          <w:w w:val="105"/>
          <w:vertAlign w:val="baseline"/>
        </w:rPr>
        <w:t>replace</w:t>
      </w:r>
      <w:r>
        <w:rPr>
          <w:spacing w:val="-4"/>
          <w:w w:val="105"/>
          <w:vertAlign w:val="baseline"/>
        </w:rPr>
        <w:t> </w:t>
      </w:r>
      <w:r>
        <w:rPr>
          <w:w w:val="105"/>
          <w:vertAlign w:val="baseline"/>
        </w:rPr>
        <w:t>outer</w:t>
      </w:r>
      <w:r>
        <w:rPr>
          <w:spacing w:val="-4"/>
          <w:w w:val="105"/>
          <w:vertAlign w:val="baseline"/>
        </w:rPr>
        <w:t> </w:t>
      </w:r>
      <w:r>
        <w:rPr>
          <w:w w:val="105"/>
          <w:vertAlign w:val="baseline"/>
        </w:rPr>
        <w:t>contexts</w:t>
      </w:r>
      <w:r>
        <w:rPr>
          <w:spacing w:val="-4"/>
          <w:w w:val="105"/>
          <w:vertAlign w:val="baseline"/>
        </w:rPr>
        <w:t> </w:t>
      </w:r>
      <w:r>
        <w:rPr>
          <w:w w:val="105"/>
          <w:vertAlign w:val="baseline"/>
        </w:rPr>
        <w:t>Γ</w:t>
      </w:r>
      <w:r>
        <w:rPr>
          <w:spacing w:val="-4"/>
          <w:w w:val="105"/>
          <w:vertAlign w:val="baseline"/>
        </w:rPr>
        <w:t> </w:t>
      </w:r>
      <w:r>
        <w:rPr>
          <w:w w:val="105"/>
          <w:vertAlign w:val="baseline"/>
        </w:rPr>
        <w:t>with</w:t>
      </w:r>
      <w:r>
        <w:rPr>
          <w:spacing w:val="-4"/>
          <w:w w:val="105"/>
          <w:vertAlign w:val="baseline"/>
        </w:rPr>
        <w:t> </w:t>
      </w:r>
      <w:r>
        <w:rPr>
          <w:w w:val="105"/>
          <w:vertAlign w:val="baseline"/>
        </w:rPr>
        <w:t>context</w:t>
      </w:r>
      <w:r>
        <w:rPr>
          <w:spacing w:val="-4"/>
          <w:w w:val="105"/>
          <w:vertAlign w:val="baseline"/>
        </w:rPr>
        <w:t> </w:t>
      </w:r>
      <w:r>
        <w:rPr>
          <w:w w:val="105"/>
          <w:vertAlign w:val="baseline"/>
        </w:rPr>
        <w:t>stacks</w:t>
      </w:r>
      <w:r>
        <w:rPr>
          <w:spacing w:val="-4"/>
          <w:w w:val="105"/>
          <w:vertAlign w:val="baseline"/>
        </w:rPr>
        <w:t> </w:t>
      </w:r>
      <w:r>
        <w:rPr>
          <w:w w:val="105"/>
          <w:vertAlign w:val="baseline"/>
        </w:rPr>
        <w:t>Δ.</w:t>
      </w:r>
    </w:p>
    <w:p>
      <w:pPr>
        <w:pStyle w:val="BodyText"/>
        <w:spacing w:before="11"/>
        <w:rPr>
          <w:sz w:val="20"/>
        </w:rPr>
      </w:pPr>
    </w:p>
    <w:p>
      <w:pPr>
        <w:spacing w:after="0"/>
        <w:rPr>
          <w:sz w:val="20"/>
        </w:rPr>
        <w:sectPr>
          <w:pgSz w:w="9360" w:h="13610"/>
          <w:pgMar w:header="860" w:footer="0" w:top="1060" w:bottom="280" w:left="680" w:right="420"/>
        </w:sectPr>
      </w:pPr>
    </w:p>
    <w:p>
      <w:pPr>
        <w:spacing w:line="304" w:lineRule="exact" w:before="62"/>
        <w:ind w:left="1586"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76256">
                <wp:simplePos x="0" y="0"/>
                <wp:positionH relativeFrom="page">
                  <wp:posOffset>1317308</wp:posOffset>
                </wp:positionH>
                <wp:positionV relativeFrom="paragraph">
                  <wp:posOffset>226551</wp:posOffset>
                </wp:positionV>
                <wp:extent cx="78613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786130" cy="1270"/>
                        </a:xfrm>
                        <a:custGeom>
                          <a:avLst/>
                          <a:gdLst/>
                          <a:ahLst/>
                          <a:cxnLst/>
                          <a:rect l="l" t="t" r="r" b="b"/>
                          <a:pathLst>
                            <a:path w="786130" h="0">
                              <a:moveTo>
                                <a:pt x="0" y="0"/>
                              </a:moveTo>
                              <a:lnTo>
                                <a:pt x="7857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03.72506pt,17.838699pt" to="165.595785pt,17.838699pt" stroked="true" strokeweight=".386546pt" strokecolor="#000000">
                <v:stroke dashstyle="solid"/>
                <w10:wrap type="none"/>
              </v:line>
            </w:pict>
          </mc:Fallback>
        </mc:AlternateContent>
      </w:r>
      <w:r>
        <w:rPr>
          <w:spacing w:val="-2"/>
          <w:position w:val="-7"/>
          <w:sz w:val="21"/>
        </w:rPr>
        <w:t>Δ</w:t>
      </w:r>
      <w:r>
        <w:rPr>
          <w:spacing w:val="-16"/>
          <w:position w:val="-7"/>
          <w:sz w:val="21"/>
        </w:rPr>
        <w:t> </w:t>
      </w:r>
      <w:r>
        <w:rPr>
          <w:rFonts w:ascii="TeX Gyre Pagella" w:hAnsi="TeX Gyre Pagella"/>
          <w:i/>
          <w:spacing w:val="-2"/>
          <w:position w:val="-7"/>
          <w:sz w:val="21"/>
        </w:rPr>
        <w:t>▶</w:t>
      </w:r>
      <w:r>
        <w:rPr>
          <w:rFonts w:ascii="Georgia" w:hAnsi="Georgia"/>
          <w:i/>
          <w:spacing w:val="-2"/>
          <w:sz w:val="15"/>
        </w:rPr>
        <w:t>l</w:t>
      </w:r>
      <w:r>
        <w:rPr>
          <w:rFonts w:ascii="LM Roman 8" w:hAnsi="LM Roman 8"/>
          <w:spacing w:val="-2"/>
          <w:sz w:val="15"/>
        </w:rPr>
        <w:t>+1</w:t>
      </w:r>
      <w:r>
        <w:rPr>
          <w:rFonts w:ascii="LM Roman 8" w:hAnsi="LM Roman 8"/>
          <w:spacing w:val="-7"/>
          <w:sz w:val="15"/>
        </w:rPr>
        <w:t> </w:t>
      </w:r>
      <w:r>
        <w:rPr>
          <w:rFonts w:ascii="Liberation Serif" w:hAnsi="Liberation Serif"/>
          <w:i/>
          <w:spacing w:val="-10"/>
          <w:position w:val="-7"/>
          <w:sz w:val="21"/>
        </w:rPr>
        <w:t>A</w:t>
      </w:r>
    </w:p>
    <w:p>
      <w:pPr>
        <w:spacing w:line="304" w:lineRule="exact" w:before="0"/>
        <w:ind w:left="1471" w:right="0" w:firstLine="0"/>
        <w:jc w:val="left"/>
        <w:rPr>
          <w:rFonts w:ascii="Liberation Serif" w:hAnsi="Liberation Serif"/>
          <w:i/>
          <w:sz w:val="21"/>
        </w:rPr>
      </w:pPr>
      <w:r>
        <w:rPr>
          <w:sz w:val="21"/>
        </w:rPr>
        <w:t>Δ;</w:t>
      </w:r>
      <w:r>
        <w:rPr>
          <w:spacing w:val="-35"/>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3"/>
          <w:sz w:val="21"/>
          <w:vertAlign w:val="baseline"/>
        </w:rPr>
        <w:t> </w:t>
      </w:r>
      <w:r>
        <w:rPr>
          <w:rFonts w:ascii="TeX Gyre Pagella" w:hAnsi="TeX Gyre Pagella"/>
          <w:i/>
          <w:smallCaps w:val="0"/>
          <w:sz w:val="21"/>
          <w:vertAlign w:val="baseline"/>
        </w:rPr>
        <w:t>▶</w:t>
      </w:r>
      <w:r>
        <w:rPr>
          <w:rFonts w:ascii="Georgia" w:hAnsi="Georgia"/>
          <w:i/>
          <w:smallCaps w:val="0"/>
          <w:sz w:val="21"/>
          <w:vertAlign w:val="superscript"/>
        </w:rPr>
        <w:t>l</w:t>
      </w:r>
      <w:r>
        <w:rPr>
          <w:rFonts w:ascii="Georgia" w:hAnsi="Georgia"/>
          <w:i/>
          <w:smallCaps w:val="0"/>
          <w:spacing w:val="6"/>
          <w:sz w:val="21"/>
          <w:vertAlign w:val="baseline"/>
        </w:rPr>
        <w:t> </w:t>
      </w:r>
      <w:r>
        <w:rPr>
          <w:rFonts w:ascii="Arial" w:hAnsi="Arial"/>
          <w:i/>
          <w:smallCaps w:val="0"/>
          <w:spacing w:val="-5"/>
          <w:sz w:val="21"/>
          <w:vertAlign w:val="baseline"/>
        </w:rPr>
        <w:t>2</w:t>
      </w:r>
      <w:r>
        <w:rPr>
          <w:rFonts w:ascii="Liberation Serif" w:hAnsi="Liberation Serif"/>
          <w:i/>
          <w:smallCaps w:val="0"/>
          <w:spacing w:val="-5"/>
          <w:sz w:val="21"/>
          <w:vertAlign w:val="baseline"/>
        </w:rPr>
        <w:t>A</w:t>
      </w:r>
    </w:p>
    <w:p>
      <w:pPr>
        <w:spacing w:before="192"/>
        <w:ind w:left="95" w:right="0" w:firstLine="0"/>
        <w:jc w:val="left"/>
        <w:rPr>
          <w:sz w:val="21"/>
        </w:rPr>
      </w:pPr>
      <w:r>
        <w:rPr/>
        <w:br w:type="column"/>
      </w:r>
      <w:r>
        <w:rPr>
          <w:rFonts w:ascii="Arial"/>
          <w:i/>
          <w:w w:val="110"/>
          <w:sz w:val="21"/>
        </w:rPr>
        <w:t>2</w:t>
      </w:r>
      <w:r>
        <w:rPr>
          <w:w w:val="110"/>
          <w:sz w:val="21"/>
        </w:rPr>
        <w:t>-</w:t>
      </w:r>
      <w:r>
        <w:rPr>
          <w:spacing w:val="-10"/>
          <w:sz w:val="21"/>
        </w:rPr>
        <w:t>I</w:t>
      </w:r>
    </w:p>
    <w:p>
      <w:pPr>
        <w:tabs>
          <w:tab w:pos="1978" w:val="left" w:leader="none"/>
        </w:tabs>
        <w:spacing w:line="327" w:lineRule="exact" w:before="39"/>
        <w:ind w:left="461" w:right="0" w:firstLine="0"/>
        <w:jc w:val="center"/>
        <w:rPr>
          <w:rFonts w:ascii="Liberation Serif" w:hAnsi="Liberation Serif"/>
          <w:i/>
          <w:sz w:val="21"/>
        </w:rPr>
      </w:pPr>
      <w:r>
        <w:rPr/>
        <w:br w:type="column"/>
      </w:r>
      <w:r>
        <w:rPr>
          <w:sz w:val="21"/>
        </w:rPr>
        <w:t>Δ;</w:t>
      </w:r>
      <w:r>
        <w:rPr>
          <w:spacing w:val="-35"/>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3"/>
          <w:sz w:val="21"/>
          <w:vertAlign w:val="baseline"/>
        </w:rPr>
        <w:t> </w:t>
      </w:r>
      <w:r>
        <w:rPr>
          <w:rFonts w:ascii="TeX Gyre Pagella" w:hAnsi="TeX Gyre Pagella"/>
          <w:i/>
          <w:smallCaps w:val="0"/>
          <w:sz w:val="21"/>
          <w:vertAlign w:val="baseline"/>
        </w:rPr>
        <w:t>▶</w:t>
      </w:r>
      <w:r>
        <w:rPr>
          <w:rFonts w:ascii="Georgia" w:hAnsi="Georgia"/>
          <w:i/>
          <w:smallCaps w:val="0"/>
          <w:sz w:val="21"/>
          <w:vertAlign w:val="superscript"/>
        </w:rPr>
        <w:t>l</w:t>
      </w:r>
      <w:r>
        <w:rPr>
          <w:rFonts w:ascii="Georgia" w:hAnsi="Georgia"/>
          <w:i/>
          <w:smallCaps w:val="0"/>
          <w:spacing w:val="6"/>
          <w:sz w:val="21"/>
          <w:vertAlign w:val="baseline"/>
        </w:rPr>
        <w:t> </w:t>
      </w:r>
      <w:r>
        <w:rPr>
          <w:rFonts w:ascii="Arial" w:hAnsi="Arial"/>
          <w:i/>
          <w:smallCaps w:val="0"/>
          <w:spacing w:val="-5"/>
          <w:sz w:val="21"/>
          <w:vertAlign w:val="baseline"/>
        </w:rPr>
        <w:t>2</w:t>
      </w:r>
      <w:r>
        <w:rPr>
          <w:rFonts w:ascii="Liberation Serif" w:hAnsi="Liberation Serif"/>
          <w:i/>
          <w:smallCaps w:val="0"/>
          <w:spacing w:val="-5"/>
          <w:sz w:val="21"/>
          <w:vertAlign w:val="baseline"/>
        </w:rPr>
        <w:t>A</w:t>
      </w:r>
      <w:r>
        <w:rPr>
          <w:rFonts w:ascii="Liberation Serif" w:hAnsi="Liberation Serif"/>
          <w:i/>
          <w:smallCaps w:val="0"/>
          <w:sz w:val="21"/>
          <w:vertAlign w:val="baseline"/>
        </w:rPr>
        <w:tab/>
      </w:r>
      <w:r>
        <w:rPr>
          <w:smallCaps w:val="0"/>
          <w:sz w:val="21"/>
          <w:vertAlign w:val="baseline"/>
        </w:rPr>
        <w:t>Δ</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z w:val="21"/>
          <w:vertAlign w:val="baseline"/>
        </w:rPr>
        <w:t>A</w:t>
      </w:r>
      <w:r>
        <w:rPr>
          <w:smallCaps w:val="0"/>
          <w:sz w:val="21"/>
          <w:vertAlign w:val="baseline"/>
        </w:rPr>
        <w:t>;</w:t>
      </w:r>
      <w:r>
        <w:rPr>
          <w:smallCaps w:val="0"/>
          <w:spacing w:val="-34"/>
          <w:sz w:val="21"/>
          <w:vertAlign w:val="baseline"/>
        </w:rPr>
        <w:t> </w:t>
      </w:r>
      <w:r>
        <w:rPr>
          <w:smallCaps w:val="0"/>
          <w:sz w:val="21"/>
          <w:vertAlign w:val="baseline"/>
        </w:rPr>
        <w:t>Γ</w:t>
      </w:r>
      <w:r>
        <w:rPr>
          <w:rFonts w:ascii="TeX Gyre Pagella" w:hAnsi="TeX Gyre Pagella"/>
          <w:i/>
          <w:smallCaps/>
          <w:sz w:val="21"/>
          <w:vertAlign w:val="superscript"/>
        </w:rPr>
        <w:t>j</w:t>
      </w:r>
      <w:r>
        <w:rPr>
          <w:rFonts w:ascii="TeX Gyre Pagella" w:hAnsi="TeX Gyre Pagella"/>
          <w:i/>
          <w:smallCaps w:val="0"/>
          <w:spacing w:val="16"/>
          <w:sz w:val="21"/>
          <w:vertAlign w:val="baseline"/>
        </w:rPr>
        <w:t> </w:t>
      </w:r>
      <w:r>
        <w:rPr>
          <w:rFonts w:ascii="TeX Gyre Pagella" w:hAnsi="TeX Gyre Pagella"/>
          <w:i/>
          <w:smallCaps w:val="0"/>
          <w:sz w:val="21"/>
          <w:vertAlign w:val="baseline"/>
        </w:rPr>
        <w:t>▶</w:t>
      </w:r>
      <w:r>
        <w:rPr>
          <w:rFonts w:ascii="Georgia" w:hAnsi="Georgia"/>
          <w:i/>
          <w:smallCaps w:val="0"/>
          <w:sz w:val="21"/>
          <w:vertAlign w:val="superscript"/>
        </w:rPr>
        <w:t>l</w:t>
      </w:r>
      <w:r>
        <w:rPr>
          <w:rFonts w:ascii="Georgia" w:hAnsi="Georgia"/>
          <w:i/>
          <w:smallCaps w:val="0"/>
          <w:spacing w:val="20"/>
          <w:sz w:val="21"/>
          <w:vertAlign w:val="baseline"/>
        </w:rPr>
        <w:t> </w:t>
      </w:r>
      <w:r>
        <w:rPr>
          <w:rFonts w:ascii="Liberation Serif" w:hAnsi="Liberation Serif"/>
          <w:i/>
          <w:smallCaps w:val="0"/>
          <w:spacing w:val="-12"/>
          <w:sz w:val="21"/>
          <w:vertAlign w:val="baseline"/>
        </w:rPr>
        <w:t>B</w:t>
      </w:r>
    </w:p>
    <w:p>
      <w:pPr>
        <w:spacing w:line="327" w:lineRule="exact" w:before="0"/>
        <w:ind w:left="461"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6768">
                <wp:simplePos x="0" y="0"/>
                <wp:positionH relativeFrom="page">
                  <wp:posOffset>2603030</wp:posOffset>
                </wp:positionH>
                <wp:positionV relativeFrom="paragraph">
                  <wp:posOffset>7494</wp:posOffset>
                </wp:positionV>
                <wp:extent cx="181737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1817370" cy="1270"/>
                        </a:xfrm>
                        <a:custGeom>
                          <a:avLst/>
                          <a:gdLst/>
                          <a:ahLst/>
                          <a:cxnLst/>
                          <a:rect l="l" t="t" r="r" b="b"/>
                          <a:pathLst>
                            <a:path w="1817370" h="0">
                              <a:moveTo>
                                <a:pt x="0" y="0"/>
                              </a:moveTo>
                              <a:lnTo>
                                <a:pt x="18171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04.963058pt,.590088pt" to="348.049308pt,.590088pt" stroked="true" strokeweight=".386546pt" strokecolor="#000000">
                <v:stroke dashstyle="solid"/>
                <w10:wrap type="none"/>
              </v:line>
            </w:pict>
          </mc:Fallback>
        </mc:AlternateContent>
      </w:r>
      <w:r>
        <w:rPr>
          <w:sz w:val="21"/>
        </w:rPr>
        <w:t>Δ;</w:t>
      </w:r>
      <w:r>
        <w:rPr>
          <w:spacing w:val="-35"/>
          <w:sz w:val="21"/>
        </w:rPr>
        <w:t> </w:t>
      </w:r>
      <w:r>
        <w:rPr>
          <w:sz w:val="21"/>
        </w:rPr>
        <w:t>Γ</w:t>
      </w:r>
      <w:r>
        <w:rPr>
          <w:rFonts w:ascii="TeX Gyre Pagella" w:hAnsi="TeX Gyre Pagella"/>
          <w:i/>
          <w:smallCaps/>
          <w:sz w:val="21"/>
          <w:vertAlign w:val="superscript"/>
        </w:rPr>
        <w:t>j</w:t>
      </w:r>
      <w:r>
        <w:rPr>
          <w:rFonts w:ascii="TeX Gyre Pagella" w:hAnsi="TeX Gyre Pagella"/>
          <w:i/>
          <w:smallCaps w:val="0"/>
          <w:spacing w:val="-3"/>
          <w:sz w:val="21"/>
          <w:vertAlign w:val="baseline"/>
        </w:rPr>
        <w:t> </w:t>
      </w:r>
      <w:r>
        <w:rPr>
          <w:rFonts w:ascii="TeX Gyre Pagella" w:hAnsi="TeX Gyre Pagella"/>
          <w:i/>
          <w:smallCaps w:val="0"/>
          <w:sz w:val="21"/>
          <w:vertAlign w:val="baseline"/>
        </w:rPr>
        <w:t>▶</w:t>
      </w:r>
      <w:r>
        <w:rPr>
          <w:rFonts w:ascii="Georgia" w:hAnsi="Georgia"/>
          <w:i/>
          <w:smallCaps w:val="0"/>
          <w:sz w:val="21"/>
          <w:vertAlign w:val="superscript"/>
        </w:rPr>
        <w:t>l</w:t>
      </w:r>
      <w:r>
        <w:rPr>
          <w:rFonts w:ascii="Georgia" w:hAnsi="Georgia"/>
          <w:i/>
          <w:smallCaps w:val="0"/>
          <w:spacing w:val="6"/>
          <w:sz w:val="21"/>
          <w:vertAlign w:val="baseline"/>
        </w:rPr>
        <w:t> </w:t>
      </w:r>
      <w:r>
        <w:rPr>
          <w:rFonts w:ascii="Liberation Serif" w:hAnsi="Liberation Serif"/>
          <w:i/>
          <w:smallCaps w:val="0"/>
          <w:spacing w:val="-10"/>
          <w:sz w:val="21"/>
          <w:vertAlign w:val="baseline"/>
        </w:rPr>
        <w:t>B</w:t>
      </w:r>
    </w:p>
    <w:p>
      <w:pPr>
        <w:spacing w:before="213"/>
        <w:ind w:left="106" w:right="0" w:firstLine="0"/>
        <w:jc w:val="left"/>
        <w:rPr>
          <w:sz w:val="21"/>
        </w:rPr>
      </w:pPr>
      <w:r>
        <w:rPr/>
        <w:br w:type="column"/>
      </w:r>
      <w:r>
        <w:rPr>
          <w:rFonts w:ascii="Arial"/>
          <w:i/>
          <w:w w:val="110"/>
          <w:sz w:val="21"/>
        </w:rPr>
        <w:t>2</w:t>
      </w:r>
      <w:r>
        <w:rPr>
          <w:w w:val="110"/>
          <w:sz w:val="21"/>
        </w:rPr>
        <w:t>-</w:t>
      </w:r>
      <w:r>
        <w:rPr>
          <w:spacing w:val="-10"/>
          <w:w w:val="110"/>
          <w:sz w:val="21"/>
        </w:rPr>
        <w:t>E</w:t>
      </w:r>
    </w:p>
    <w:p>
      <w:pPr>
        <w:spacing w:after="0"/>
        <w:jc w:val="left"/>
        <w:rPr>
          <w:sz w:val="21"/>
        </w:rPr>
        <w:sectPr>
          <w:type w:val="continuous"/>
          <w:pgSz w:w="9360" w:h="13610"/>
          <w:pgMar w:header="860" w:footer="0" w:top="800" w:bottom="280" w:left="680" w:right="420"/>
          <w:cols w:num="4" w:equalWidth="0">
            <w:col w:w="2555" w:space="40"/>
            <w:col w:w="401" w:space="39"/>
            <w:col w:w="3158" w:space="40"/>
            <w:col w:w="2027"/>
          </w:cols>
        </w:sectPr>
      </w:pPr>
    </w:p>
    <w:p>
      <w:pPr>
        <w:pStyle w:val="BodyText"/>
        <w:spacing w:before="8"/>
      </w:pPr>
    </w:p>
    <w:p>
      <w:pPr>
        <w:pStyle w:val="BodyText"/>
        <w:spacing w:line="216" w:lineRule="auto"/>
        <w:ind w:left="221" w:right="367"/>
        <w:jc w:val="both"/>
      </w:pPr>
      <w:r>
        <w:rPr/>
        <w:t>These rules are a multi-context version of the dual-context system, which we shall call </w:t>
      </w:r>
      <w:r>
        <w:rPr>
          <w:i/>
        </w:rPr>
        <w:t>multi-context </w:t>
      </w:r>
      <w:r>
        <w:rPr/>
        <w:t>system.</w:t>
      </w:r>
      <w:r>
        <w:rPr>
          <w:spacing w:val="36"/>
        </w:rPr>
        <w:t> </w:t>
      </w:r>
      <w:r>
        <w:rPr/>
        <w:t>Although this multi-context system is equivalent to the dual-context system with respect to the provability, types and boxes are strictly categorized into levels.</w:t>
      </w:r>
      <w:r>
        <w:rPr>
          <w:spacing w:val="80"/>
        </w:rPr>
        <w:t> </w:t>
      </w:r>
      <w:r>
        <w:rPr/>
        <w:t>The multi-level Benton-style calculus can be defined as</w:t>
      </w:r>
      <w:r>
        <w:rPr>
          <w:spacing w:val="40"/>
        </w:rPr>
        <w:t> </w:t>
      </w:r>
      <w:r>
        <w:rPr/>
        <w:t>the union of the multi-context and Fitch-style systems. A model of the multi-level Benton-style</w:t>
      </w:r>
      <w:r>
        <w:rPr>
          <w:spacing w:val="-16"/>
        </w:rPr>
        <w:t> </w:t>
      </w:r>
      <w:r>
        <w:rPr/>
        <w:t>calculus</w:t>
      </w:r>
      <w:r>
        <w:rPr>
          <w:spacing w:val="-16"/>
        </w:rPr>
        <w:t> </w:t>
      </w:r>
      <w:r>
        <w:rPr/>
        <w:t>is</w:t>
      </w:r>
      <w:r>
        <w:rPr>
          <w:spacing w:val="-16"/>
        </w:rPr>
        <w:t> </w:t>
      </w:r>
      <w:r>
        <w:rPr/>
        <w:t>given</w:t>
      </w:r>
      <w:r>
        <w:rPr>
          <w:spacing w:val="-16"/>
        </w:rPr>
        <w:t> </w:t>
      </w:r>
      <w:r>
        <w:rPr/>
        <w:t>as</w:t>
      </w:r>
      <w:r>
        <w:rPr>
          <w:spacing w:val="-16"/>
        </w:rPr>
        <w:t> </w:t>
      </w:r>
      <w:r>
        <w:rPr/>
        <w:t>an</w:t>
      </w:r>
      <w:r>
        <w:rPr>
          <w:spacing w:val="-16"/>
        </w:rPr>
        <w:t> </w:t>
      </w:r>
      <w:r>
        <w:rPr/>
        <w:t>infinite</w:t>
      </w:r>
      <w:r>
        <w:rPr>
          <w:spacing w:val="-16"/>
        </w:rPr>
        <w:t> </w:t>
      </w:r>
      <w:r>
        <w:rPr/>
        <w:t>sequence</w:t>
      </w:r>
      <w:r>
        <w:rPr>
          <w:spacing w:val="-16"/>
        </w:rPr>
        <w:t> </w:t>
      </w:r>
      <w:r>
        <w:rPr/>
        <w:t>of</w:t>
      </w:r>
      <w:r>
        <w:rPr>
          <w:spacing w:val="-16"/>
        </w:rPr>
        <w:t> </w:t>
      </w:r>
      <w:r>
        <w:rPr/>
        <w:t>monoidal</w:t>
      </w:r>
      <w:r>
        <w:rPr>
          <w:spacing w:val="-16"/>
        </w:rPr>
        <w:t> </w:t>
      </w:r>
      <w:r>
        <w:rPr/>
        <w:t>adjunctions,</w:t>
      </w:r>
      <w:r>
        <w:rPr>
          <w:spacing w:val="-13"/>
        </w:rPr>
        <w:t> </w:t>
      </w:r>
      <w:r>
        <w:rPr/>
        <w:t>which forms an infinitely enriched category.</w:t>
      </w:r>
    </w:p>
    <w:p>
      <w:pPr>
        <w:pStyle w:val="BodyText"/>
        <w:rPr>
          <w:sz w:val="16"/>
        </w:rPr>
      </w:pPr>
    </w:p>
    <w:p>
      <w:pPr>
        <w:spacing w:after="0"/>
        <w:rPr>
          <w:sz w:val="16"/>
        </w:rPr>
        <w:sectPr>
          <w:type w:val="continuous"/>
          <w:pgSz w:w="9360" w:h="13610"/>
          <w:pgMar w:header="860" w:footer="0" w:top="800" w:bottom="280" w:left="680" w:right="420"/>
        </w:sectPr>
      </w:pPr>
    </w:p>
    <w:p>
      <w:pPr>
        <w:spacing w:before="69"/>
        <w:ind w:left="0" w:right="0" w:firstLine="0"/>
        <w:jc w:val="right"/>
        <w:rPr>
          <w:rFonts w:ascii="Arial" w:hAnsi="Arial"/>
          <w:i/>
          <w:sz w:val="19"/>
        </w:rPr>
      </w:pPr>
      <w:r>
        <w:rPr/>
        <mc:AlternateContent>
          <mc:Choice Requires="wps">
            <w:drawing>
              <wp:anchor distT="0" distB="0" distL="0" distR="0" allowOverlap="1" layoutInCell="1" locked="0" behindDoc="1" simplePos="0" relativeHeight="486887936">
                <wp:simplePos x="0" y="0"/>
                <wp:positionH relativeFrom="page">
                  <wp:posOffset>2080197</wp:posOffset>
                </wp:positionH>
                <wp:positionV relativeFrom="paragraph">
                  <wp:posOffset>132337</wp:posOffset>
                </wp:positionV>
                <wp:extent cx="295275" cy="26034"/>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295275" cy="26034"/>
                        </a:xfrm>
                        <a:custGeom>
                          <a:avLst/>
                          <a:gdLst/>
                          <a:ahLst/>
                          <a:cxnLst/>
                          <a:rect l="l" t="t" r="r" b="b"/>
                          <a:pathLst>
                            <a:path w="295275" h="26034">
                              <a:moveTo>
                                <a:pt x="0" y="25985"/>
                              </a:moveTo>
                              <a:lnTo>
                                <a:pt x="49141" y="11795"/>
                              </a:lnTo>
                              <a:lnTo>
                                <a:pt x="98284" y="3133"/>
                              </a:lnTo>
                              <a:lnTo>
                                <a:pt x="147428" y="0"/>
                              </a:lnTo>
                              <a:lnTo>
                                <a:pt x="196572" y="2393"/>
                              </a:lnTo>
                              <a:lnTo>
                                <a:pt x="245715" y="10315"/>
                              </a:lnTo>
                              <a:lnTo>
                                <a:pt x="294856" y="2376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795059pt;margin-top:10.420304pt;width:23.25pt;height:2.050pt;mso-position-horizontal-relative:page;mso-position-vertical-relative:paragraph;z-index:-16428544" id="docshape86" coordorigin="3276,208" coordsize="465,41" path="m3276,249l3353,227,3431,213,3508,208,3585,212,3663,225,3740,246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8448">
                <wp:simplePos x="0" y="0"/>
                <wp:positionH relativeFrom="page">
                  <wp:posOffset>2594496</wp:posOffset>
                </wp:positionH>
                <wp:positionV relativeFrom="paragraph">
                  <wp:posOffset>132327</wp:posOffset>
                </wp:positionV>
                <wp:extent cx="295275" cy="2476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295275" cy="24765"/>
                        </a:xfrm>
                        <a:custGeom>
                          <a:avLst/>
                          <a:gdLst/>
                          <a:ahLst/>
                          <a:cxnLst/>
                          <a:rect l="l" t="t" r="r" b="b"/>
                          <a:pathLst>
                            <a:path w="295275" h="24765">
                              <a:moveTo>
                                <a:pt x="0" y="24231"/>
                              </a:moveTo>
                              <a:lnTo>
                                <a:pt x="49146" y="10766"/>
                              </a:lnTo>
                              <a:lnTo>
                                <a:pt x="98293" y="2690"/>
                              </a:lnTo>
                              <a:lnTo>
                                <a:pt x="147440" y="0"/>
                              </a:lnTo>
                              <a:lnTo>
                                <a:pt x="196587" y="2696"/>
                              </a:lnTo>
                              <a:lnTo>
                                <a:pt x="245734" y="10777"/>
                              </a:lnTo>
                              <a:lnTo>
                                <a:pt x="294881" y="2424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291061pt;margin-top:10.419460pt;width:23.25pt;height:1.95pt;mso-position-horizontal-relative:page;mso-position-vertical-relative:paragraph;z-index:-16428032" id="docshape87" coordorigin="4086,208" coordsize="465,39" path="m4086,247l4163,225,4241,213,4318,208,4395,213,4473,225,4550,24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2080134</wp:posOffset>
                </wp:positionH>
                <wp:positionV relativeFrom="paragraph">
                  <wp:posOffset>253779</wp:posOffset>
                </wp:positionV>
                <wp:extent cx="295275" cy="26034"/>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95275" cy="26034"/>
                        </a:xfrm>
                        <a:custGeom>
                          <a:avLst/>
                          <a:gdLst/>
                          <a:ahLst/>
                          <a:cxnLst/>
                          <a:rect l="l" t="t" r="r" b="b"/>
                          <a:pathLst>
                            <a:path w="295275" h="26034">
                              <a:moveTo>
                                <a:pt x="294918" y="2232"/>
                              </a:moveTo>
                              <a:lnTo>
                                <a:pt x="245765" y="15682"/>
                              </a:lnTo>
                              <a:lnTo>
                                <a:pt x="196612" y="23603"/>
                              </a:lnTo>
                              <a:lnTo>
                                <a:pt x="147459" y="25996"/>
                              </a:lnTo>
                              <a:lnTo>
                                <a:pt x="98306" y="22860"/>
                              </a:lnTo>
                              <a:lnTo>
                                <a:pt x="49153" y="14195"/>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790146pt;margin-top:19.982635pt;width:23.25pt;height:2.050pt;mso-position-horizontal-relative:page;mso-position-vertical-relative:paragraph;z-index:-16427520" id="docshape88" coordorigin="3276,400" coordsize="465,41" path="m3740,403l3663,424,3585,437,3508,441,3431,436,3353,422,3276,400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89984">
                <wp:simplePos x="0" y="0"/>
                <wp:positionH relativeFrom="page">
                  <wp:posOffset>2594432</wp:posOffset>
                </wp:positionH>
                <wp:positionV relativeFrom="paragraph">
                  <wp:posOffset>255542</wp:posOffset>
                </wp:positionV>
                <wp:extent cx="295275" cy="2476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295275" cy="24765"/>
                        </a:xfrm>
                        <a:custGeom>
                          <a:avLst/>
                          <a:gdLst/>
                          <a:ahLst/>
                          <a:cxnLst/>
                          <a:rect l="l" t="t" r="r" b="b"/>
                          <a:pathLst>
                            <a:path w="295275" h="24765">
                              <a:moveTo>
                                <a:pt x="294881" y="12"/>
                              </a:moveTo>
                              <a:lnTo>
                                <a:pt x="245734" y="13476"/>
                              </a:lnTo>
                              <a:lnTo>
                                <a:pt x="196587" y="21553"/>
                              </a:lnTo>
                              <a:lnTo>
                                <a:pt x="147440" y="24243"/>
                              </a:lnTo>
                              <a:lnTo>
                                <a:pt x="98293" y="21547"/>
                              </a:lnTo>
                              <a:lnTo>
                                <a:pt x="49146" y="13466"/>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286057pt;margin-top:20.121454pt;width:23.25pt;height:1.95pt;mso-position-horizontal-relative:page;mso-position-vertical-relative:paragraph;z-index:-16426496" id="docshape89" coordorigin="4086,402" coordsize="465,39" path="m4550,402l4473,424,4395,436,4318,441,4241,436,4163,424,4086,402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2164012</wp:posOffset>
                </wp:positionH>
                <wp:positionV relativeFrom="paragraph">
                  <wp:posOffset>152244</wp:posOffset>
                </wp:positionV>
                <wp:extent cx="160020" cy="10795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60020" cy="10795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wps:txbx>
                      <wps:bodyPr wrap="square" lIns="0" tIns="0" rIns="0" bIns="0" rtlCol="0" vert="vert270">
                        <a:noAutofit/>
                      </wps:bodyPr>
                    </wps:wsp>
                  </a:graphicData>
                </a:graphic>
              </wp:anchor>
            </w:drawing>
          </mc:Choice>
          <mc:Fallback>
            <w:pict>
              <v:shape style="position:absolute;margin-left:170.394653pt;margin-top:11.987759pt;width:12.6pt;height:8.5pt;mso-position-horizontal-relative:page;mso-position-vertical-relative:paragraph;z-index:-16424448" type="#_x0000_t202" id="docshape90" filled="false" stroked="false">
                <v:textbox inset="0,0,0,0" style="layout-flow:vertical;mso-layout-flow-alt:bottom-to-top">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2511489</wp:posOffset>
                </wp:positionH>
                <wp:positionV relativeFrom="paragraph">
                  <wp:posOffset>163379</wp:posOffset>
                </wp:positionV>
                <wp:extent cx="328930" cy="15367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28930" cy="153670"/>
                        </a:xfrm>
                        <a:prstGeom prst="rect">
                          <a:avLst/>
                        </a:prstGeom>
                      </wps:spPr>
                      <wps:txbx>
                        <w:txbxContent>
                          <w:p>
                            <w:pPr>
                              <w:spacing w:line="196" w:lineRule="exact" w:before="0"/>
                              <w:ind w:left="0" w:right="0" w:firstLine="0"/>
                              <w:jc w:val="left"/>
                              <w:rPr>
                                <w:rFonts w:ascii="Arial" w:hAnsi="Arial"/>
                                <w:i/>
                                <w:sz w:val="19"/>
                              </w:rPr>
                            </w:pPr>
                            <w:r>
                              <w:rPr>
                                <w:rFonts w:ascii="LM Roman 8" w:hAnsi="LM Roman 8"/>
                                <w:w w:val="105"/>
                                <w:sz w:val="15"/>
                              </w:rPr>
                              <w:t>3</w:t>
                            </w:r>
                            <w:r>
                              <w:rPr>
                                <w:rFonts w:ascii="LM Roman 8" w:hAnsi="LM Roman 8"/>
                                <w:spacing w:val="-10"/>
                                <w:w w:val="105"/>
                                <w:sz w:val="15"/>
                              </w:rPr>
                              <w:t> </w:t>
                            </w:r>
                            <w:r>
                              <w:rPr>
                                <w:rFonts w:ascii="Arial" w:hAnsi="Arial"/>
                                <w:spacing w:val="-5"/>
                                <w:w w:val="220"/>
                                <w:position w:val="1"/>
                                <w:sz w:val="19"/>
                              </w:rPr>
                              <w:t>¸</w:t>
                            </w:r>
                            <w:r>
                              <w:rPr>
                                <w:rFonts w:ascii="Arial" w:hAnsi="Arial"/>
                                <w:i/>
                                <w:spacing w:val="-5"/>
                                <w:w w:val="220"/>
                                <w:position w:val="1"/>
                                <w:sz w:val="19"/>
                              </w:rPr>
                              <w:t>_</w:t>
                            </w:r>
                          </w:p>
                        </w:txbxContent>
                      </wps:txbx>
                      <wps:bodyPr wrap="square" lIns="0" tIns="0" rIns="0" bIns="0" rtlCol="0">
                        <a:noAutofit/>
                      </wps:bodyPr>
                    </wps:wsp>
                  </a:graphicData>
                </a:graphic>
              </wp:anchor>
            </w:drawing>
          </mc:Choice>
          <mc:Fallback>
            <w:pict>
              <v:shape style="position:absolute;margin-left:197.755066pt;margin-top:12.864501pt;width:25.9pt;height:12.1pt;mso-position-horizontal-relative:page;mso-position-vertical-relative:paragraph;z-index:-16422400" type="#_x0000_t202" id="docshape91" filled="false" stroked="false">
                <v:textbox inset="0,0,0,0">
                  <w:txbxContent>
                    <w:p>
                      <w:pPr>
                        <w:spacing w:line="196" w:lineRule="exact" w:before="0"/>
                        <w:ind w:left="0" w:right="0" w:firstLine="0"/>
                        <w:jc w:val="left"/>
                        <w:rPr>
                          <w:rFonts w:ascii="Arial" w:hAnsi="Arial"/>
                          <w:i/>
                          <w:sz w:val="19"/>
                        </w:rPr>
                      </w:pPr>
                      <w:r>
                        <w:rPr>
                          <w:rFonts w:ascii="LM Roman 8" w:hAnsi="LM Roman 8"/>
                          <w:w w:val="105"/>
                          <w:sz w:val="15"/>
                        </w:rPr>
                        <w:t>3</w:t>
                      </w:r>
                      <w:r>
                        <w:rPr>
                          <w:rFonts w:ascii="LM Roman 8" w:hAnsi="LM Roman 8"/>
                          <w:spacing w:val="-10"/>
                          <w:w w:val="105"/>
                          <w:sz w:val="15"/>
                        </w:rPr>
                        <w:t> </w:t>
                      </w:r>
                      <w:r>
                        <w:rPr>
                          <w:rFonts w:ascii="Arial" w:hAnsi="Arial"/>
                          <w:spacing w:val="-5"/>
                          <w:w w:val="220"/>
                          <w:position w:val="1"/>
                          <w:sz w:val="19"/>
                        </w:rPr>
                        <w:t>¸</w:t>
                      </w:r>
                      <w:r>
                        <w:rPr>
                          <w:rFonts w:ascii="Arial" w:hAnsi="Arial"/>
                          <w:i/>
                          <w:spacing w:val="-5"/>
                          <w:w w:val="220"/>
                          <w:position w:val="1"/>
                          <w:sz w:val="19"/>
                        </w:rPr>
                        <w:t>_</w:t>
                      </w:r>
                    </w:p>
                  </w:txbxContent>
                </v:textbox>
                <w10:wrap type="none"/>
              </v:shape>
            </w:pict>
          </mc:Fallback>
        </mc:AlternateContent>
      </w:r>
      <w:r>
        <w:rPr>
          <w:rFonts w:ascii="TeX Gyre Pagella" w:hAnsi="TeX Gyre Pagella"/>
          <w:i/>
          <w:spacing w:val="23"/>
          <w:w w:val="120"/>
          <w:sz w:val="21"/>
        </w:rPr>
        <w:t>···</w:t>
      </w:r>
      <w:r>
        <w:rPr>
          <w:rFonts w:ascii="TeX Gyre Pagella" w:hAnsi="TeX Gyre Pagella"/>
          <w:i/>
          <w:spacing w:val="-24"/>
          <w:w w:val="120"/>
          <w:sz w:val="21"/>
        </w:rPr>
        <w:t> </w:t>
      </w:r>
      <w:r>
        <w:rPr>
          <w:rFonts w:ascii="Arial" w:hAnsi="Arial"/>
          <w:w w:val="275"/>
          <w:position w:val="-1"/>
          <w:sz w:val="19"/>
        </w:rPr>
        <w:t>¸</w:t>
      </w:r>
      <w:r>
        <w:rPr>
          <w:rFonts w:ascii="Arial" w:hAnsi="Arial"/>
          <w:i/>
          <w:w w:val="275"/>
          <w:position w:val="-1"/>
          <w:sz w:val="19"/>
        </w:rPr>
        <w:t>¸</w:t>
      </w:r>
      <w:r>
        <w:rPr>
          <w:rFonts w:ascii="Arial" w:hAnsi="Arial"/>
          <w:i/>
          <w:spacing w:val="-67"/>
          <w:w w:val="275"/>
          <w:position w:val="-1"/>
          <w:sz w:val="19"/>
        </w:rPr>
        <w:t> </w:t>
      </w:r>
      <w:r>
        <w:rPr>
          <w:rFonts w:ascii="Arial" w:hAnsi="Arial"/>
          <w:spacing w:val="-160"/>
          <w:w w:val="216"/>
          <w:position w:val="13"/>
          <w:sz w:val="19"/>
        </w:rPr>
        <w:t>z</w:t>
      </w:r>
      <w:r>
        <w:rPr>
          <w:rFonts w:ascii="MathJax_Fraktur" w:hAnsi="MathJax_Fraktur"/>
          <w:spacing w:val="-27"/>
          <w:w w:val="113"/>
          <w:sz w:val="21"/>
        </w:rPr>
        <w:t>V</w:t>
      </w:r>
      <w:r>
        <w:rPr>
          <w:rFonts w:ascii="Arial" w:hAnsi="Arial"/>
          <w:i/>
          <w:spacing w:val="-5"/>
          <w:w w:val="196"/>
          <w:position w:val="13"/>
          <w:sz w:val="19"/>
        </w:rPr>
        <w:t>_</w:t>
      </w:r>
    </w:p>
    <w:p>
      <w:pPr>
        <w:spacing w:line="186" w:lineRule="exact" w:before="68"/>
        <w:ind w:left="382" w:right="0" w:firstLine="0"/>
        <w:jc w:val="left"/>
        <w:rPr>
          <w:rFonts w:ascii="Arial"/>
          <w:i/>
          <w:sz w:val="19"/>
        </w:rPr>
      </w:pPr>
      <w:r>
        <w:rPr/>
        <w:br w:type="column"/>
      </w:r>
      <w:r>
        <w:rPr>
          <w:rFonts w:ascii="Arial"/>
          <w:spacing w:val="-5"/>
          <w:w w:val="195"/>
          <w:sz w:val="19"/>
        </w:rPr>
        <w:t>z</w:t>
      </w:r>
      <w:r>
        <w:rPr>
          <w:rFonts w:ascii="Arial"/>
          <w:i/>
          <w:spacing w:val="-5"/>
          <w:w w:val="195"/>
          <w:sz w:val="19"/>
        </w:rPr>
        <w:t>_</w:t>
      </w:r>
    </w:p>
    <w:p>
      <w:pPr>
        <w:spacing w:line="199" w:lineRule="exact" w:before="0"/>
        <w:ind w:left="597" w:right="0" w:firstLine="0"/>
        <w:jc w:val="left"/>
        <w:rPr>
          <w:rFonts w:ascii="Arial" w:hAnsi="Arial"/>
          <w:i/>
          <w:sz w:val="19"/>
        </w:rPr>
      </w:pPr>
      <w:r>
        <w:rPr/>
        <mc:AlternateContent>
          <mc:Choice Requires="wps">
            <w:drawing>
              <wp:anchor distT="0" distB="0" distL="0" distR="0" allowOverlap="1" layoutInCell="1" locked="0" behindDoc="1" simplePos="0" relativeHeight="486889472">
                <wp:simplePos x="0" y="0"/>
                <wp:positionH relativeFrom="page">
                  <wp:posOffset>3108795</wp:posOffset>
                </wp:positionH>
                <wp:positionV relativeFrom="paragraph">
                  <wp:posOffset>-28703</wp:posOffset>
                </wp:positionV>
                <wp:extent cx="295275" cy="2476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295275" cy="24765"/>
                        </a:xfrm>
                        <a:custGeom>
                          <a:avLst/>
                          <a:gdLst/>
                          <a:ahLst/>
                          <a:cxnLst/>
                          <a:rect l="l" t="t" r="r" b="b"/>
                          <a:pathLst>
                            <a:path w="295275" h="24765">
                              <a:moveTo>
                                <a:pt x="0" y="24231"/>
                              </a:moveTo>
                              <a:lnTo>
                                <a:pt x="49146" y="10766"/>
                              </a:lnTo>
                              <a:lnTo>
                                <a:pt x="98294" y="2690"/>
                              </a:lnTo>
                              <a:lnTo>
                                <a:pt x="147442" y="0"/>
                              </a:lnTo>
                              <a:lnTo>
                                <a:pt x="196591" y="2696"/>
                              </a:lnTo>
                              <a:lnTo>
                                <a:pt x="245741" y="10777"/>
                              </a:lnTo>
                              <a:lnTo>
                                <a:pt x="294893" y="2424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787064pt;margin-top:-2.260081pt;width:23.25pt;height:1.95pt;mso-position-horizontal-relative:page;mso-position-vertical-relative:paragraph;z-index:-16427008" id="docshape92" coordorigin="4896,-45" coordsize="465,39" path="m4896,-7l4973,-28,5051,-41,5128,-45,5205,-41,5283,-28,5360,-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3108732</wp:posOffset>
                </wp:positionH>
                <wp:positionV relativeFrom="paragraph">
                  <wp:posOffset>94512</wp:posOffset>
                </wp:positionV>
                <wp:extent cx="295275" cy="2476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295275" cy="24765"/>
                        </a:xfrm>
                        <a:custGeom>
                          <a:avLst/>
                          <a:gdLst/>
                          <a:ahLst/>
                          <a:cxnLst/>
                          <a:rect l="l" t="t" r="r" b="b"/>
                          <a:pathLst>
                            <a:path w="295275" h="24765">
                              <a:moveTo>
                                <a:pt x="294881" y="12"/>
                              </a:moveTo>
                              <a:lnTo>
                                <a:pt x="245734" y="13476"/>
                              </a:lnTo>
                              <a:lnTo>
                                <a:pt x="196587" y="21553"/>
                              </a:lnTo>
                              <a:lnTo>
                                <a:pt x="147440" y="24243"/>
                              </a:lnTo>
                              <a:lnTo>
                                <a:pt x="98293" y="21547"/>
                              </a:lnTo>
                              <a:lnTo>
                                <a:pt x="49146" y="13466"/>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782059pt;margin-top:7.441914pt;width:23.25pt;height:1.95pt;mso-position-horizontal-relative:page;mso-position-vertical-relative:paragraph;z-index:-16425472" id="docshape93" coordorigin="4896,149" coordsize="465,39" path="m5360,149l5283,170,5205,183,5128,187,5050,183,4973,170,4896,149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2544">
                <wp:simplePos x="0" y="0"/>
                <wp:positionH relativeFrom="page">
                  <wp:posOffset>2675009</wp:posOffset>
                </wp:positionH>
                <wp:positionV relativeFrom="paragraph">
                  <wp:posOffset>-8785</wp:posOffset>
                </wp:positionV>
                <wp:extent cx="160020" cy="10795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60020" cy="10795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wps:txbx>
                      <wps:bodyPr wrap="square" lIns="0" tIns="0" rIns="0" bIns="0" rtlCol="0" vert="vert270">
                        <a:noAutofit/>
                      </wps:bodyPr>
                    </wps:wsp>
                  </a:graphicData>
                </a:graphic>
              </wp:anchor>
            </w:drawing>
          </mc:Choice>
          <mc:Fallback>
            <w:pict>
              <v:shape style="position:absolute;margin-left:210.630661pt;margin-top:-.691782pt;width:12.6pt;height:8.5pt;mso-position-horizontal-relative:page;mso-position-vertical-relative:paragraph;z-index:-16423936" type="#_x0000_t202" id="docshape94" filled="false" stroked="false">
                <v:textbox inset="0,0,0,0" style="layout-flow:vertical;mso-layout-flow-alt:bottom-to-top">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3189308</wp:posOffset>
                </wp:positionH>
                <wp:positionV relativeFrom="paragraph">
                  <wp:posOffset>-8785</wp:posOffset>
                </wp:positionV>
                <wp:extent cx="160020" cy="10795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60020" cy="10795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wps:txbx>
                      <wps:bodyPr wrap="square" lIns="0" tIns="0" rIns="0" bIns="0" rtlCol="0" vert="vert270">
                        <a:noAutofit/>
                      </wps:bodyPr>
                    </wps:wsp>
                  </a:graphicData>
                </a:graphic>
              </wp:anchor>
            </w:drawing>
          </mc:Choice>
          <mc:Fallback>
            <w:pict>
              <v:shape style="position:absolute;margin-left:251.126663pt;margin-top:-.691782pt;width:12.6pt;height:8.5pt;mso-position-horizontal-relative:page;mso-position-vertical-relative:paragraph;z-index:-16423424" type="#_x0000_t202" id="docshape95" filled="false" stroked="false">
                <v:textbox inset="0,0,0,0" style="layout-flow:vertical;mso-layout-flow-alt:bottom-to-top">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2913952</wp:posOffset>
                </wp:positionH>
                <wp:positionV relativeFrom="paragraph">
                  <wp:posOffset>-21245</wp:posOffset>
                </wp:positionV>
                <wp:extent cx="98425" cy="13462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98425" cy="134620"/>
                        </a:xfrm>
                        <a:prstGeom prst="rect">
                          <a:avLst/>
                        </a:prstGeom>
                      </wps:spPr>
                      <wps:txbx>
                        <w:txbxContent>
                          <w:p>
                            <w:pPr>
                              <w:pStyle w:val="BodyText"/>
                              <w:spacing w:before="2"/>
                              <w:rPr>
                                <w:rFonts w:ascii="MathJax_Fraktur"/>
                              </w:rPr>
                            </w:pPr>
                            <w:r>
                              <w:rPr>
                                <w:rFonts w:ascii="MathJax_Fraktur"/>
                                <w:spacing w:val="-31"/>
                              </w:rPr>
                              <w:t>V</w:t>
                            </w:r>
                          </w:p>
                        </w:txbxContent>
                      </wps:txbx>
                      <wps:bodyPr wrap="square" lIns="0" tIns="0" rIns="0" bIns="0" rtlCol="0">
                        <a:noAutofit/>
                      </wps:bodyPr>
                    </wps:wsp>
                  </a:graphicData>
                </a:graphic>
              </wp:anchor>
            </w:drawing>
          </mc:Choice>
          <mc:Fallback>
            <w:pict>
              <v:shape style="position:absolute;margin-left:229.445053pt;margin-top:-1.672892pt;width:7.75pt;height:10.6pt;mso-position-horizontal-relative:page;mso-position-vertical-relative:paragraph;z-index:15783936" type="#_x0000_t202" id="docshape96" filled="false" stroked="false">
                <v:textbox inset="0,0,0,0">
                  <w:txbxContent>
                    <w:p>
                      <w:pPr>
                        <w:pStyle w:val="BodyText"/>
                        <w:spacing w:before="2"/>
                        <w:rPr>
                          <w:rFonts w:ascii="MathJax_Fraktur"/>
                        </w:rPr>
                      </w:pPr>
                      <w:r>
                        <w:rPr>
                          <w:rFonts w:ascii="MathJax_Fraktur"/>
                          <w:spacing w:val="-31"/>
                        </w:rPr>
                        <w:t>V</w:t>
                      </w:r>
                    </w:p>
                  </w:txbxContent>
                </v:textbox>
                <w10:wrap type="none"/>
              </v:shape>
            </w:pict>
          </mc:Fallback>
        </mc:AlternateContent>
      </w:r>
      <w:r>
        <w:rPr>
          <w:rFonts w:ascii="LM Roman 8" w:hAnsi="LM Roman 8"/>
          <w:w w:val="105"/>
          <w:sz w:val="15"/>
        </w:rPr>
        <w:t>2</w:t>
      </w:r>
      <w:r>
        <w:rPr>
          <w:rFonts w:ascii="LM Roman 8" w:hAnsi="LM Roman 8"/>
          <w:spacing w:val="-10"/>
          <w:w w:val="105"/>
          <w:sz w:val="15"/>
        </w:rPr>
        <w:t> </w:t>
      </w:r>
      <w:r>
        <w:rPr>
          <w:rFonts w:ascii="Arial" w:hAnsi="Arial"/>
          <w:spacing w:val="-5"/>
          <w:w w:val="220"/>
          <w:position w:val="1"/>
          <w:sz w:val="19"/>
        </w:rPr>
        <w:t>¸</w:t>
      </w:r>
      <w:r>
        <w:rPr>
          <w:rFonts w:ascii="Arial" w:hAnsi="Arial"/>
          <w:i/>
          <w:spacing w:val="-5"/>
          <w:w w:val="220"/>
          <w:position w:val="1"/>
          <w:sz w:val="19"/>
        </w:rPr>
        <w:t>_</w:t>
      </w:r>
    </w:p>
    <w:p>
      <w:pPr>
        <w:tabs>
          <w:tab w:pos="809" w:val="left" w:leader="none"/>
        </w:tabs>
        <w:spacing w:line="186" w:lineRule="exact" w:before="68"/>
        <w:ind w:left="0" w:right="2375" w:firstLine="0"/>
        <w:jc w:val="right"/>
        <w:rPr>
          <w:rFonts w:ascii="Arial"/>
          <w:i/>
          <w:sz w:val="19"/>
        </w:rPr>
      </w:pPr>
      <w:r>
        <w:rPr/>
        <w:br w:type="column"/>
      </w:r>
      <w:r>
        <w:rPr>
          <w:rFonts w:ascii="Arial"/>
          <w:spacing w:val="-5"/>
          <w:w w:val="195"/>
          <w:sz w:val="19"/>
        </w:rPr>
        <w:t>z</w:t>
      </w:r>
      <w:r>
        <w:rPr>
          <w:rFonts w:ascii="Arial"/>
          <w:i/>
          <w:spacing w:val="-5"/>
          <w:w w:val="195"/>
          <w:sz w:val="19"/>
        </w:rPr>
        <w:t>_</w:t>
      </w:r>
      <w:r>
        <w:rPr>
          <w:rFonts w:ascii="Arial"/>
          <w:i/>
          <w:sz w:val="19"/>
        </w:rPr>
        <w:tab/>
      </w:r>
      <w:r>
        <w:rPr>
          <w:rFonts w:ascii="Arial"/>
          <w:spacing w:val="-5"/>
          <w:w w:val="195"/>
          <w:sz w:val="19"/>
        </w:rPr>
        <w:t>z</w:t>
      </w:r>
      <w:r>
        <w:rPr>
          <w:rFonts w:ascii="Arial"/>
          <w:i/>
          <w:spacing w:val="-5"/>
          <w:w w:val="195"/>
          <w:sz w:val="19"/>
        </w:rPr>
        <w:t>_</w:t>
      </w:r>
    </w:p>
    <w:p>
      <w:pPr>
        <w:tabs>
          <w:tab w:pos="809" w:val="left" w:leader="none"/>
        </w:tabs>
        <w:spacing w:line="199" w:lineRule="exact" w:before="0"/>
        <w:ind w:left="0" w:right="2465" w:firstLine="0"/>
        <w:jc w:val="right"/>
        <w:rPr>
          <w:rFonts w:ascii="LM Roman 8" w:hAnsi="LM Roman 8"/>
          <w:sz w:val="15"/>
        </w:rPr>
      </w:pPr>
      <w:r>
        <w:rPr/>
        <mc:AlternateContent>
          <mc:Choice Requires="wps">
            <w:drawing>
              <wp:anchor distT="0" distB="0" distL="0" distR="0" allowOverlap="1" layoutInCell="1" locked="0" behindDoc="1" simplePos="0" relativeHeight="486890496">
                <wp:simplePos x="0" y="0"/>
                <wp:positionH relativeFrom="page">
                  <wp:posOffset>3623107</wp:posOffset>
                </wp:positionH>
                <wp:positionV relativeFrom="paragraph">
                  <wp:posOffset>-28703</wp:posOffset>
                </wp:positionV>
                <wp:extent cx="295275" cy="24765"/>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295275" cy="24765"/>
                        </a:xfrm>
                        <a:custGeom>
                          <a:avLst/>
                          <a:gdLst/>
                          <a:ahLst/>
                          <a:cxnLst/>
                          <a:rect l="l" t="t" r="r" b="b"/>
                          <a:pathLst>
                            <a:path w="295275" h="24765">
                              <a:moveTo>
                                <a:pt x="0" y="24231"/>
                              </a:moveTo>
                              <a:lnTo>
                                <a:pt x="49146" y="10766"/>
                              </a:lnTo>
                              <a:lnTo>
                                <a:pt x="98293" y="2690"/>
                              </a:lnTo>
                              <a:lnTo>
                                <a:pt x="147440" y="0"/>
                              </a:lnTo>
                              <a:lnTo>
                                <a:pt x="196587" y="2696"/>
                              </a:lnTo>
                              <a:lnTo>
                                <a:pt x="245734" y="10777"/>
                              </a:lnTo>
                              <a:lnTo>
                                <a:pt x="294881" y="2424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284058pt;margin-top:-2.260081pt;width:23.25pt;height:1.95pt;mso-position-horizontal-relative:page;mso-position-vertical-relative:paragraph;z-index:-16425984" id="docshape97" coordorigin="5706,-45" coordsize="465,39" path="m5706,-7l5783,-28,5860,-41,5938,-45,6015,-41,6093,-28,6170,-7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3623043</wp:posOffset>
                </wp:positionH>
                <wp:positionV relativeFrom="paragraph">
                  <wp:posOffset>94512</wp:posOffset>
                </wp:positionV>
                <wp:extent cx="295275" cy="2476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95275" cy="24765"/>
                        </a:xfrm>
                        <a:custGeom>
                          <a:avLst/>
                          <a:gdLst/>
                          <a:ahLst/>
                          <a:cxnLst/>
                          <a:rect l="l" t="t" r="r" b="b"/>
                          <a:pathLst>
                            <a:path w="295275" h="24765">
                              <a:moveTo>
                                <a:pt x="294881" y="12"/>
                              </a:moveTo>
                              <a:lnTo>
                                <a:pt x="245734" y="13476"/>
                              </a:lnTo>
                              <a:lnTo>
                                <a:pt x="196587" y="21553"/>
                              </a:lnTo>
                              <a:lnTo>
                                <a:pt x="147440" y="24243"/>
                              </a:lnTo>
                              <a:lnTo>
                                <a:pt x="98293" y="21547"/>
                              </a:lnTo>
                              <a:lnTo>
                                <a:pt x="49146" y="13466"/>
                              </a:ln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5.279053pt;margin-top:7.441914pt;width:23.25pt;height:1.95pt;mso-position-horizontal-relative:page;mso-position-vertical-relative:paragraph;z-index:-16424960" id="docshape98" coordorigin="5706,149" coordsize="465,39" path="m6170,149l6093,170,6015,183,5938,187,5860,183,5783,170,5706,149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3703620</wp:posOffset>
                </wp:positionH>
                <wp:positionV relativeFrom="paragraph">
                  <wp:posOffset>-8785</wp:posOffset>
                </wp:positionV>
                <wp:extent cx="160020" cy="10795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60020" cy="107950"/>
                        </a:xfrm>
                        <a:prstGeom prst="rect">
                          <a:avLst/>
                        </a:prstGeom>
                      </wps:spPr>
                      <wps:txbx>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wps:txbx>
                      <wps:bodyPr wrap="square" lIns="0" tIns="0" rIns="0" bIns="0" rtlCol="0" vert="vert270">
                        <a:noAutofit/>
                      </wps:bodyPr>
                    </wps:wsp>
                  </a:graphicData>
                </a:graphic>
              </wp:anchor>
            </w:drawing>
          </mc:Choice>
          <mc:Fallback>
            <w:pict>
              <v:shape style="position:absolute;margin-left:291.623657pt;margin-top:-.691782pt;width:12.6pt;height:8.5pt;mso-position-horizontal-relative:page;mso-position-vertical-relative:paragraph;z-index:-16422912" type="#_x0000_t202" id="docshape99" filled="false" stroked="false">
                <v:textbox inset="0,0,0,0" style="layout-flow:vertical;mso-layout-flow-alt:bottom-to-top">
                  <w:txbxContent>
                    <w:p>
                      <w:pPr>
                        <w:spacing w:line="252" w:lineRule="exact" w:before="0"/>
                        <w:ind w:left="20" w:right="0" w:firstLine="0"/>
                        <w:jc w:val="left"/>
                        <w:rPr>
                          <w:rFonts w:ascii="TeX Gyre Pagella" w:hAnsi="TeX Gyre Pagella"/>
                          <w:i/>
                          <w:sz w:val="21"/>
                        </w:rPr>
                      </w:pPr>
                      <w:r>
                        <w:rPr>
                          <w:rFonts w:ascii="TeX Gyre Pagella" w:hAnsi="TeX Gyre Pagella"/>
                          <w:i/>
                          <w:spacing w:val="-10"/>
                          <w:w w:val="8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3428251</wp:posOffset>
                </wp:positionH>
                <wp:positionV relativeFrom="paragraph">
                  <wp:posOffset>-21245</wp:posOffset>
                </wp:positionV>
                <wp:extent cx="98425" cy="13462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98425" cy="134620"/>
                        </a:xfrm>
                        <a:prstGeom prst="rect">
                          <a:avLst/>
                        </a:prstGeom>
                      </wps:spPr>
                      <wps:txbx>
                        <w:txbxContent>
                          <w:p>
                            <w:pPr>
                              <w:pStyle w:val="BodyText"/>
                              <w:spacing w:before="2"/>
                              <w:rPr>
                                <w:rFonts w:ascii="MathJax_Fraktur"/>
                              </w:rPr>
                            </w:pPr>
                            <w:r>
                              <w:rPr>
                                <w:rFonts w:ascii="MathJax_Fraktur"/>
                                <w:spacing w:val="-31"/>
                              </w:rPr>
                              <w:t>V</w:t>
                            </w:r>
                          </w:p>
                        </w:txbxContent>
                      </wps:txbx>
                      <wps:bodyPr wrap="square" lIns="0" tIns="0" rIns="0" bIns="0" rtlCol="0">
                        <a:noAutofit/>
                      </wps:bodyPr>
                    </wps:wsp>
                  </a:graphicData>
                </a:graphic>
              </wp:anchor>
            </w:drawing>
          </mc:Choice>
          <mc:Fallback>
            <w:pict>
              <v:shape style="position:absolute;margin-left:269.941071pt;margin-top:-1.672892pt;width:7.75pt;height:10.6pt;mso-position-horizontal-relative:page;mso-position-vertical-relative:paragraph;z-index:15784448" type="#_x0000_t202" id="docshape100" filled="false" stroked="false">
                <v:textbox inset="0,0,0,0">
                  <w:txbxContent>
                    <w:p>
                      <w:pPr>
                        <w:pStyle w:val="BodyText"/>
                        <w:spacing w:before="2"/>
                        <w:rPr>
                          <w:rFonts w:ascii="MathJax_Fraktur"/>
                        </w:rPr>
                      </w:pPr>
                      <w:r>
                        <w:rPr>
                          <w:rFonts w:ascii="MathJax_Fraktur"/>
                          <w:spacing w:val="-31"/>
                        </w:rPr>
                        <w:t>V</w:t>
                      </w:r>
                    </w:p>
                  </w:txbxContent>
                </v:textbox>
                <w10:wrap type="none"/>
              </v:shape>
            </w:pict>
          </mc:Fallback>
        </mc:AlternateContent>
      </w:r>
      <w:r>
        <w:rPr/>
        <mc:AlternateContent>
          <mc:Choice Requires="wps">
            <w:drawing>
              <wp:anchor distT="0" distB="0" distL="0" distR="0" allowOverlap="1" layoutInCell="1" locked="0" behindDoc="1" simplePos="0" relativeHeight="486895616">
                <wp:simplePos x="0" y="0"/>
                <wp:positionH relativeFrom="page">
                  <wp:posOffset>3942563</wp:posOffset>
                </wp:positionH>
                <wp:positionV relativeFrom="paragraph">
                  <wp:posOffset>-21245</wp:posOffset>
                </wp:positionV>
                <wp:extent cx="98425" cy="13462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98425" cy="134620"/>
                        </a:xfrm>
                        <a:prstGeom prst="rect">
                          <a:avLst/>
                        </a:prstGeom>
                      </wps:spPr>
                      <wps:txbx>
                        <w:txbxContent>
                          <w:p>
                            <w:pPr>
                              <w:pStyle w:val="BodyText"/>
                              <w:spacing w:before="2"/>
                              <w:rPr>
                                <w:rFonts w:ascii="MathJax_Fraktur"/>
                              </w:rPr>
                            </w:pPr>
                            <w:r>
                              <w:rPr>
                                <w:rFonts w:ascii="MathJax_Fraktur"/>
                                <w:spacing w:val="-31"/>
                              </w:rPr>
                              <w:t>V</w:t>
                            </w:r>
                          </w:p>
                        </w:txbxContent>
                      </wps:txbx>
                      <wps:bodyPr wrap="square" lIns="0" tIns="0" rIns="0" bIns="0" rtlCol="0">
                        <a:noAutofit/>
                      </wps:bodyPr>
                    </wps:wsp>
                  </a:graphicData>
                </a:graphic>
              </wp:anchor>
            </w:drawing>
          </mc:Choice>
          <mc:Fallback>
            <w:pict>
              <v:shape style="position:absolute;margin-left:310.438049pt;margin-top:-1.672892pt;width:7.75pt;height:10.6pt;mso-position-horizontal-relative:page;mso-position-vertical-relative:paragraph;z-index:-16420864" type="#_x0000_t202" id="docshape101" filled="false" stroked="false">
                <v:textbox inset="0,0,0,0">
                  <w:txbxContent>
                    <w:p>
                      <w:pPr>
                        <w:pStyle w:val="BodyText"/>
                        <w:spacing w:before="2"/>
                        <w:rPr>
                          <w:rFonts w:ascii="MathJax_Fraktur"/>
                        </w:rPr>
                      </w:pPr>
                      <w:r>
                        <w:rPr>
                          <w:rFonts w:ascii="MathJax_Fraktur"/>
                          <w:spacing w:val="-31"/>
                        </w:rPr>
                        <w:t>V</w:t>
                      </w:r>
                    </w:p>
                  </w:txbxContent>
                </v:textbox>
                <w10:wrap type="none"/>
              </v:shape>
            </w:pict>
          </mc:Fallback>
        </mc:AlternateContent>
      </w:r>
      <w:r>
        <w:rPr>
          <w:rFonts w:ascii="LM Roman 8" w:hAnsi="LM Roman 8"/>
          <w:w w:val="105"/>
          <w:sz w:val="15"/>
        </w:rPr>
        <w:t>1</w:t>
      </w:r>
      <w:r>
        <w:rPr>
          <w:rFonts w:ascii="LM Roman 8" w:hAnsi="LM Roman 8"/>
          <w:spacing w:val="-10"/>
          <w:w w:val="105"/>
          <w:sz w:val="15"/>
        </w:rPr>
        <w:t> </w:t>
      </w:r>
      <w:r>
        <w:rPr>
          <w:rFonts w:ascii="Arial" w:hAnsi="Arial"/>
          <w:spacing w:val="-5"/>
          <w:w w:val="220"/>
          <w:position w:val="1"/>
          <w:sz w:val="19"/>
        </w:rPr>
        <w:t>¸</w:t>
      </w:r>
      <w:r>
        <w:rPr>
          <w:rFonts w:ascii="Arial" w:hAnsi="Arial"/>
          <w:i/>
          <w:spacing w:val="-5"/>
          <w:w w:val="220"/>
          <w:position w:val="1"/>
          <w:sz w:val="19"/>
        </w:rPr>
        <w:t>_</w:t>
      </w:r>
      <w:r>
        <w:rPr>
          <w:rFonts w:ascii="Arial" w:hAnsi="Arial"/>
          <w:i/>
          <w:position w:val="1"/>
          <w:sz w:val="19"/>
        </w:rPr>
        <w:tab/>
      </w:r>
      <w:r>
        <w:rPr>
          <w:rFonts w:ascii="LM Roman 8" w:hAnsi="LM Roman 8"/>
          <w:spacing w:val="-10"/>
          <w:w w:val="125"/>
          <w:sz w:val="15"/>
        </w:rPr>
        <w:t>0</w:t>
      </w:r>
    </w:p>
    <w:p>
      <w:pPr>
        <w:spacing w:after="0" w:line="199" w:lineRule="exact"/>
        <w:jc w:val="right"/>
        <w:rPr>
          <w:rFonts w:ascii="LM Roman 8" w:hAnsi="LM Roman 8"/>
          <w:sz w:val="15"/>
        </w:rPr>
        <w:sectPr>
          <w:type w:val="continuous"/>
          <w:pgSz w:w="9360" w:h="13610"/>
          <w:pgMar w:header="860" w:footer="0" w:top="800" w:bottom="280" w:left="680" w:right="420"/>
          <w:cols w:num="3" w:equalWidth="0">
            <w:col w:w="3448" w:space="40"/>
            <w:col w:w="1116" w:space="39"/>
            <w:col w:w="3617"/>
          </w:cols>
        </w:sectPr>
      </w:pPr>
    </w:p>
    <w:p>
      <w:pPr>
        <w:pStyle w:val="BodyText"/>
        <w:spacing w:before="67"/>
        <w:rPr>
          <w:rFonts w:ascii="LM Roman 8"/>
        </w:rPr>
      </w:pPr>
    </w:p>
    <w:p>
      <w:pPr>
        <w:pStyle w:val="BodyText"/>
        <w:spacing w:line="216" w:lineRule="auto"/>
        <w:ind w:left="221" w:right="368"/>
        <w:jc w:val="both"/>
      </w:pPr>
      <w:r>
        <w:rPr/>
        <w:t>In this sense, the Fitch-style box and the dual-context box are an adjoint pair in the multi-level system.</w:t>
      </w:r>
    </w:p>
    <w:p>
      <w:pPr>
        <w:pStyle w:val="BodyText"/>
        <w:spacing w:line="204" w:lineRule="auto" w:before="14"/>
        <w:ind w:left="221" w:right="366" w:firstLine="317"/>
        <w:jc w:val="both"/>
      </w:pPr>
      <w:r>
        <w:rPr/>
        <w:t>In Benton’s semantics, a 0-level judgment </w:t>
      </w:r>
      <w:r>
        <w:rPr>
          <w:rFonts w:ascii="MathJax_SansSerif" w:hAnsi="MathJax_SansSerif"/>
        </w:rPr>
        <w:t>J</w:t>
      </w:r>
      <w:r>
        <w:rPr/>
        <w:t>Γ;</w:t>
      </w:r>
      <w:r>
        <w:rPr>
          <w:spacing w:val="-18"/>
        </w:rPr>
        <w:t> </w:t>
      </w:r>
      <w:r>
        <w:rPr/>
        <w:t>Γ</w:t>
      </w:r>
      <w:r>
        <w:rPr>
          <w:rFonts w:ascii="TeX Gyre Pagella" w:hAnsi="TeX Gyre Pagella"/>
          <w:i/>
          <w:smallCaps/>
          <w:vertAlign w:val="superscript"/>
        </w:rPr>
        <w:t>j</w:t>
      </w:r>
      <w:r>
        <w:rPr>
          <w:rFonts w:ascii="TeX Gyre Pagella" w:hAnsi="TeX Gyre Pagella"/>
          <w:i/>
          <w:smallCaps w:val="0"/>
          <w:vertAlign w:val="baseline"/>
        </w:rPr>
        <w:t> ▶</w:t>
      </w:r>
      <w:r>
        <w:rPr>
          <w:rFonts w:ascii="LM Roman 8" w:hAnsi="LM Roman 8"/>
          <w:smallCaps w:val="0"/>
          <w:vertAlign w:val="superscript"/>
        </w:rPr>
        <w:t>0</w:t>
      </w:r>
      <w:r>
        <w:rPr>
          <w:rFonts w:ascii="LM Roman 8" w:hAnsi="LM Roman 8"/>
          <w:smallCaps w:val="0"/>
          <w:spacing w:val="-6"/>
          <w:vertAlign w:val="baseline"/>
        </w:rPr>
        <w:t> </w:t>
      </w:r>
      <w:r>
        <w:rPr>
          <w:rFonts w:ascii="Liberation Serif" w:hAnsi="Liberation Serif"/>
          <w:i/>
          <w:smallCaps w:val="0"/>
          <w:vertAlign w:val="baseline"/>
        </w:rPr>
        <w:t>M </w:t>
      </w:r>
      <w:r>
        <w:rPr>
          <w:smallCaps w:val="0"/>
          <w:vertAlign w:val="baseline"/>
        </w:rPr>
        <w:t>:</w:t>
      </w:r>
      <w:r>
        <w:rPr>
          <w:smallCaps w:val="0"/>
          <w:spacing w:val="-11"/>
          <w:vertAlign w:val="baseline"/>
        </w:rPr>
        <w:t> </w:t>
      </w:r>
      <w:r>
        <w:rPr>
          <w:rFonts w:ascii="Liberation Serif" w:hAnsi="Liberation Serif"/>
          <w:i/>
          <w:smallCaps w:val="0"/>
          <w:vertAlign w:val="baseline"/>
        </w:rPr>
        <w:t>A</w:t>
      </w:r>
      <w:r>
        <w:rPr>
          <w:rFonts w:ascii="MathJax_SansSerif" w:hAnsi="MathJax_SansSerif"/>
          <w:smallCaps w:val="0"/>
          <w:vertAlign w:val="baseline"/>
        </w:rPr>
        <w:t>)</w:t>
      </w:r>
      <w:r>
        <w:rPr>
          <w:rFonts w:ascii="MathJax_SansSerif" w:hAnsi="MathJax_SansSerif"/>
          <w:smallCaps w:val="0"/>
          <w:spacing w:val="36"/>
          <w:vertAlign w:val="baseline"/>
        </w:rPr>
        <w:t> </w:t>
      </w:r>
      <w:r>
        <w:rPr>
          <w:smallCaps w:val="0"/>
          <w:vertAlign w:val="baseline"/>
        </w:rPr>
        <w:t>is interpreted as a morphism </w:t>
      </w:r>
      <w:r>
        <w:rPr>
          <w:rFonts w:ascii="Liberation Serif" w:hAnsi="Liberation Serif"/>
          <w:i/>
          <w:smallCaps w:val="0"/>
          <w:vertAlign w:val="baseline"/>
        </w:rPr>
        <w:t>F</w:t>
      </w:r>
      <w:r>
        <w:rPr>
          <w:rFonts w:ascii="Liberation Serif" w:hAnsi="Liberation Serif"/>
          <w:i/>
          <w:smallCaps w:val="0"/>
          <w:spacing w:val="-14"/>
          <w:vertAlign w:val="baseline"/>
        </w:rPr>
        <w:t> </w:t>
      </w:r>
      <w:r>
        <w:rPr>
          <w:rFonts w:ascii="MathJax_SansSerif" w:hAnsi="MathJax_SansSerif"/>
          <w:smallCaps w:val="0"/>
          <w:vertAlign w:val="baseline"/>
        </w:rPr>
        <w:t>J</w:t>
      </w:r>
      <w:r>
        <w:rPr>
          <w:smallCaps w:val="0"/>
          <w:vertAlign w:val="baseline"/>
        </w:rPr>
        <w:t>Γ</w:t>
      </w:r>
      <w:r>
        <w:rPr>
          <w:rFonts w:ascii="MathJax_SansSerif" w:hAnsi="MathJax_SansSerif"/>
          <w:smallCaps w:val="0"/>
          <w:vertAlign w:val="baseline"/>
        </w:rPr>
        <w:t>) </w:t>
      </w:r>
      <w:r>
        <w:rPr>
          <w:rFonts w:ascii="TeX Gyre Pagella" w:hAnsi="TeX Gyre Pagella"/>
          <w:i/>
          <w:smallCaps w:val="0"/>
          <w:vertAlign w:val="baseline"/>
        </w:rPr>
        <w:t>× </w:t>
      </w:r>
      <w:r>
        <w:rPr>
          <w:rFonts w:ascii="MathJax_SansSerif" w:hAnsi="MathJax_SansSerif"/>
          <w:smallCaps w:val="0"/>
          <w:vertAlign w:val="baseline"/>
        </w:rPr>
        <w:t>J</w:t>
      </w:r>
      <w:r>
        <w:rPr>
          <w:smallCaps w:val="0"/>
          <w:vertAlign w:val="baseline"/>
        </w:rPr>
        <w:t>Γ</w:t>
      </w:r>
      <w:r>
        <w:rPr>
          <w:rFonts w:ascii="TeX Gyre Pagella" w:hAnsi="TeX Gyre Pagella"/>
          <w:i/>
          <w:smallCaps/>
          <w:vertAlign w:val="superscript"/>
        </w:rPr>
        <w:t>j</w:t>
      </w:r>
      <w:r>
        <w:rPr>
          <w:rFonts w:ascii="MathJax_SansSerif" w:hAnsi="MathJax_SansSerif"/>
          <w:smallCaps w:val="0"/>
          <w:vertAlign w:val="baseline"/>
        </w:rPr>
        <w:t>)</w:t>
      </w:r>
      <w:r>
        <w:rPr>
          <w:rFonts w:ascii="MathJax_SansSerif" w:hAnsi="MathJax_SansSerif"/>
          <w:smallCaps w:val="0"/>
          <w:spacing w:val="40"/>
          <w:vertAlign w:val="baseline"/>
        </w:rPr>
        <w:t> </w:t>
      </w:r>
      <w:r>
        <w:rPr>
          <w:rFonts w:ascii="TeX Gyre Pagella" w:hAnsi="TeX Gyre Pagella"/>
          <w:i/>
          <w:smallCaps w:val="0"/>
          <w:vertAlign w:val="baseline"/>
        </w:rPr>
        <w:t>→</w:t>
      </w:r>
      <w:r>
        <w:rPr>
          <w:rFonts w:ascii="TeX Gyre Pagella" w:hAnsi="TeX Gyre Pagella"/>
          <w:i/>
          <w:smallCaps w:val="0"/>
          <w:spacing w:val="40"/>
          <w:vertAlign w:val="baseline"/>
        </w:rPr>
        <w:t> </w:t>
      </w:r>
      <w:r>
        <w:rPr>
          <w:rFonts w:ascii="MathJax_SansSerif" w:hAnsi="MathJax_SansSerif"/>
          <w:smallCaps w:val="0"/>
          <w:vertAlign w:val="baseline"/>
        </w:rPr>
        <w:t>J</w:t>
      </w:r>
      <w:r>
        <w:rPr>
          <w:rFonts w:ascii="Liberation Serif" w:hAnsi="Liberation Serif"/>
          <w:i/>
          <w:smallCaps w:val="0"/>
          <w:vertAlign w:val="baseline"/>
        </w:rPr>
        <w:t>A</w:t>
      </w:r>
      <w:r>
        <w:rPr>
          <w:rFonts w:ascii="MathJax_SansSerif" w:hAnsi="MathJax_SansSerif"/>
          <w:smallCaps w:val="0"/>
          <w:vertAlign w:val="baseline"/>
        </w:rPr>
        <w:t>)</w:t>
      </w:r>
      <w:r>
        <w:rPr>
          <w:rFonts w:ascii="MathJax_SansSerif" w:hAnsi="MathJax_SansSerif"/>
          <w:smallCaps w:val="0"/>
          <w:spacing w:val="40"/>
          <w:vertAlign w:val="baseline"/>
        </w:rPr>
        <w:t> </w:t>
      </w:r>
      <w:r>
        <w:rPr>
          <w:smallCaps w:val="0"/>
          <w:vertAlign w:val="baseline"/>
        </w:rPr>
        <w:t>in </w:t>
      </w:r>
      <w:r>
        <w:rPr>
          <w:rFonts w:ascii="MathJax_Fraktur" w:hAnsi="MathJax_Fraktur"/>
          <w:smallCaps w:val="0"/>
          <w:vertAlign w:val="baseline"/>
        </w:rPr>
        <w:t>V</w:t>
      </w:r>
      <w:r>
        <w:rPr>
          <w:rFonts w:ascii="LM Roman 8" w:hAnsi="LM Roman 8"/>
          <w:smallCaps w:val="0"/>
          <w:vertAlign w:val="subscript"/>
        </w:rPr>
        <w:t>0</w:t>
      </w:r>
      <w:r>
        <w:rPr>
          <w:smallCaps w:val="0"/>
          <w:vertAlign w:val="baseline"/>
        </w:rPr>
        <w:t>.</w:t>
      </w:r>
      <w:r>
        <w:rPr>
          <w:smallCaps w:val="0"/>
          <w:spacing w:val="40"/>
          <w:vertAlign w:val="baseline"/>
        </w:rPr>
        <w:t> </w:t>
      </w:r>
      <w:r>
        <w:rPr>
          <w:smallCaps w:val="0"/>
          <w:vertAlign w:val="baseline"/>
        </w:rPr>
        <w:t>If we regard </w:t>
      </w:r>
      <w:r>
        <w:rPr>
          <w:rFonts w:ascii="MathJax_Fraktur" w:hAnsi="MathJax_Fraktur"/>
          <w:smallCaps w:val="0"/>
          <w:vertAlign w:val="baseline"/>
        </w:rPr>
        <w:t>V</w:t>
      </w:r>
      <w:r>
        <w:rPr>
          <w:rFonts w:ascii="LM Roman 8" w:hAnsi="LM Roman 8"/>
          <w:smallCaps w:val="0"/>
          <w:vertAlign w:val="subscript"/>
        </w:rPr>
        <w:t>0</w:t>
      </w:r>
      <w:r>
        <w:rPr>
          <w:rFonts w:ascii="LM Roman 8" w:hAnsi="LM Roman 8"/>
          <w:smallCaps w:val="0"/>
          <w:vertAlign w:val="baseline"/>
        </w:rPr>
        <w:t> </w:t>
      </w:r>
      <w:r>
        <w:rPr>
          <w:smallCaps w:val="0"/>
          <w:vertAlign w:val="baseline"/>
        </w:rPr>
        <w:t>as an enriched category through</w:t>
      </w:r>
      <w:r>
        <w:rPr>
          <w:smallCaps w:val="0"/>
          <w:spacing w:val="32"/>
          <w:vertAlign w:val="baseline"/>
        </w:rPr>
        <w:t> </w:t>
      </w:r>
      <w:r>
        <w:rPr>
          <w:rFonts w:ascii="Liberation Serif" w:hAnsi="Liberation Serif"/>
          <w:i/>
          <w:smallCaps w:val="0"/>
          <w:vertAlign w:val="baseline"/>
        </w:rPr>
        <w:t>G</w:t>
      </w:r>
      <w:r>
        <w:rPr>
          <w:smallCaps w:val="0"/>
          <w:vertAlign w:val="baseline"/>
        </w:rPr>
        <w:t>,</w:t>
      </w:r>
      <w:r>
        <w:rPr>
          <w:smallCaps w:val="0"/>
          <w:spacing w:val="40"/>
          <w:vertAlign w:val="baseline"/>
        </w:rPr>
        <w:t> </w:t>
      </w:r>
      <w:r>
        <w:rPr>
          <w:smallCaps w:val="0"/>
          <w:vertAlign w:val="baseline"/>
        </w:rPr>
        <w:t>however,</w:t>
      </w:r>
      <w:r>
        <w:rPr>
          <w:smallCaps w:val="0"/>
          <w:spacing w:val="40"/>
          <w:vertAlign w:val="baseline"/>
        </w:rPr>
        <w:t> </w:t>
      </w:r>
      <w:r>
        <w:rPr>
          <w:smallCaps w:val="0"/>
          <w:vertAlign w:val="baseline"/>
        </w:rPr>
        <w:t>it</w:t>
      </w:r>
      <w:r>
        <w:rPr>
          <w:smallCaps w:val="0"/>
          <w:spacing w:val="35"/>
          <w:vertAlign w:val="baseline"/>
        </w:rPr>
        <w:t> </w:t>
      </w:r>
      <w:r>
        <w:rPr>
          <w:smallCaps w:val="0"/>
          <w:vertAlign w:val="baseline"/>
        </w:rPr>
        <w:t>can</w:t>
      </w:r>
      <w:r>
        <w:rPr>
          <w:smallCaps w:val="0"/>
          <w:spacing w:val="35"/>
          <w:vertAlign w:val="baseline"/>
        </w:rPr>
        <w:t> </w:t>
      </w:r>
      <w:r>
        <w:rPr>
          <w:smallCaps w:val="0"/>
          <w:vertAlign w:val="baseline"/>
        </w:rPr>
        <w:t>be</w:t>
      </w:r>
      <w:r>
        <w:rPr>
          <w:smallCaps w:val="0"/>
          <w:spacing w:val="35"/>
          <w:vertAlign w:val="baseline"/>
        </w:rPr>
        <w:t> </w:t>
      </w:r>
      <w:r>
        <w:rPr>
          <w:smallCaps w:val="0"/>
          <w:vertAlign w:val="baseline"/>
        </w:rPr>
        <w:t>considered</w:t>
      </w:r>
      <w:r>
        <w:rPr>
          <w:smallCaps w:val="0"/>
          <w:spacing w:val="35"/>
          <w:vertAlign w:val="baseline"/>
        </w:rPr>
        <w:t> </w:t>
      </w:r>
      <w:r>
        <w:rPr>
          <w:smallCaps w:val="0"/>
          <w:vertAlign w:val="baseline"/>
        </w:rPr>
        <w:t>a</w:t>
      </w:r>
      <w:r>
        <w:rPr>
          <w:smallCaps w:val="0"/>
          <w:spacing w:val="35"/>
          <w:vertAlign w:val="baseline"/>
        </w:rPr>
        <w:t> </w:t>
      </w:r>
      <w:r>
        <w:rPr>
          <w:smallCaps w:val="0"/>
          <w:vertAlign w:val="baseline"/>
        </w:rPr>
        <w:t>morphism</w:t>
      </w:r>
      <w:r>
        <w:rPr>
          <w:smallCaps w:val="0"/>
          <w:spacing w:val="35"/>
          <w:vertAlign w:val="baseline"/>
        </w:rPr>
        <w:t> </w:t>
      </w:r>
      <w:r>
        <w:rPr>
          <w:smallCaps w:val="0"/>
          <w:vertAlign w:val="baseline"/>
        </w:rPr>
        <w:t>from</w:t>
      </w:r>
      <w:r>
        <w:rPr>
          <w:smallCaps w:val="0"/>
          <w:spacing w:val="36"/>
          <w:vertAlign w:val="baseline"/>
        </w:rPr>
        <w:t> </w:t>
      </w:r>
      <w:r>
        <w:rPr>
          <w:rFonts w:ascii="MathJax_SansSerif" w:hAnsi="MathJax_SansSerif"/>
          <w:smallCaps w:val="0"/>
          <w:vertAlign w:val="baseline"/>
        </w:rPr>
        <w:t>J</w:t>
      </w:r>
      <w:r>
        <w:rPr>
          <w:smallCaps w:val="0"/>
          <w:vertAlign w:val="baseline"/>
        </w:rPr>
        <w:t>Γ</w:t>
      </w:r>
      <w:r>
        <w:rPr>
          <w:rFonts w:ascii="MathJax_SansSerif" w:hAnsi="MathJax_SansSerif"/>
          <w:smallCaps w:val="0"/>
          <w:vertAlign w:val="baseline"/>
        </w:rPr>
        <w:t>)</w:t>
      </w:r>
      <w:r>
        <w:rPr>
          <w:rFonts w:ascii="MathJax_SansSerif" w:hAnsi="MathJax_SansSerif"/>
          <w:smallCaps w:val="0"/>
          <w:spacing w:val="60"/>
          <w:vertAlign w:val="baseline"/>
        </w:rPr>
        <w:t> </w:t>
      </w:r>
      <w:r>
        <w:rPr>
          <w:rFonts w:ascii="TeX Gyre Pagella" w:hAnsi="TeX Gyre Pagella"/>
          <w:i/>
          <w:smallCaps w:val="0"/>
          <w:vertAlign w:val="baseline"/>
        </w:rPr>
        <w:t>→</w:t>
      </w:r>
      <w:r>
        <w:rPr>
          <w:rFonts w:ascii="TeX Gyre Pagella" w:hAnsi="TeX Gyre Pagella"/>
          <w:i/>
          <w:smallCaps w:val="0"/>
          <w:spacing w:val="60"/>
          <w:vertAlign w:val="baseline"/>
        </w:rPr>
        <w:t> </w:t>
      </w:r>
      <w:r>
        <w:rPr>
          <w:rFonts w:ascii="Liberation Serif" w:hAnsi="Liberation Serif"/>
          <w:i/>
          <w:smallCaps w:val="0"/>
          <w:vertAlign w:val="baseline"/>
        </w:rPr>
        <w:t>G</w:t>
      </w:r>
      <w:r>
        <w:rPr>
          <w:smallCaps w:val="0"/>
          <w:vertAlign w:val="baseline"/>
        </w:rPr>
        <w:t>[</w:t>
      </w:r>
      <w:r>
        <w:rPr>
          <w:rFonts w:ascii="MathJax_SansSerif" w:hAnsi="MathJax_SansSerif"/>
          <w:smallCaps w:val="0"/>
          <w:vertAlign w:val="baseline"/>
        </w:rPr>
        <w:t>J</w:t>
      </w:r>
      <w:r>
        <w:rPr>
          <w:smallCaps w:val="0"/>
          <w:vertAlign w:val="baseline"/>
        </w:rPr>
        <w:t>Γ</w:t>
      </w:r>
      <w:r>
        <w:rPr>
          <w:rFonts w:ascii="TeX Gyre Pagella" w:hAnsi="TeX Gyre Pagella"/>
          <w:i/>
          <w:smallCaps/>
          <w:vertAlign w:val="superscript"/>
        </w:rPr>
        <w:t>j</w:t>
      </w:r>
      <w:r>
        <w:rPr>
          <w:rFonts w:ascii="MathJax_SansSerif" w:hAnsi="MathJax_SansSerif"/>
          <w:smallCaps w:val="0"/>
          <w:vertAlign w:val="baseline"/>
        </w:rPr>
        <w:t>)</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MathJax_SansSerif" w:hAnsi="MathJax_SansSerif"/>
          <w:smallCaps w:val="0"/>
          <w:vertAlign w:val="baseline"/>
        </w:rPr>
        <w:t>J</w:t>
      </w:r>
      <w:r>
        <w:rPr>
          <w:rFonts w:ascii="Liberation Serif" w:hAnsi="Liberation Serif"/>
          <w:i/>
          <w:smallCaps w:val="0"/>
          <w:vertAlign w:val="baseline"/>
        </w:rPr>
        <w:t>A</w:t>
      </w:r>
      <w:r>
        <w:rPr>
          <w:rFonts w:ascii="MathJax_SansSerif" w:hAnsi="MathJax_SansSerif"/>
          <w:smallCaps w:val="0"/>
          <w:vertAlign w:val="baseline"/>
        </w:rPr>
        <w:t>)</w:t>
      </w:r>
      <w:r>
        <w:rPr>
          <w:smallCaps w:val="0"/>
          <w:vertAlign w:val="baseline"/>
        </w:rPr>
        <w:t>] in </w:t>
      </w:r>
      <w:r>
        <w:rPr>
          <w:rFonts w:ascii="MathJax_Fraktur" w:hAnsi="MathJax_Fraktur"/>
          <w:smallCaps w:val="0"/>
          <w:vertAlign w:val="baseline"/>
        </w:rPr>
        <w:t>V</w:t>
      </w:r>
      <w:r>
        <w:rPr>
          <w:rFonts w:ascii="LM Roman 8" w:hAnsi="LM Roman 8"/>
          <w:smallCaps w:val="0"/>
          <w:vertAlign w:val="subscript"/>
        </w:rPr>
        <w:t>1</w:t>
      </w:r>
      <w:r>
        <w:rPr>
          <w:smallCaps w:val="0"/>
          <w:vertAlign w:val="baseline"/>
        </w:rPr>
        <w:t>.</w:t>
      </w:r>
      <w:r>
        <w:rPr>
          <w:smallCaps w:val="0"/>
          <w:spacing w:val="40"/>
          <w:vertAlign w:val="baseline"/>
        </w:rPr>
        <w:t> </w:t>
      </w:r>
      <w:r>
        <w:rPr>
          <w:smallCaps w:val="0"/>
          <w:vertAlign w:val="baseline"/>
        </w:rPr>
        <w:t>The latter interpretation is just the semantics proposed in the previous section.</w:t>
      </w:r>
      <w:r>
        <w:rPr>
          <w:smallCaps w:val="0"/>
          <w:spacing w:val="36"/>
          <w:vertAlign w:val="baseline"/>
        </w:rPr>
        <w:t> </w:t>
      </w:r>
      <w:r>
        <w:rPr>
          <w:smallCaps w:val="0"/>
          <w:vertAlign w:val="baseline"/>
        </w:rPr>
        <w:t>So, the existence of the left adjoint enables us to interpret the Fitch-style system in a lower level category without enrichment.</w:t>
      </w:r>
      <w:r>
        <w:rPr>
          <w:smallCaps w:val="0"/>
          <w:spacing w:val="40"/>
          <w:vertAlign w:val="baseline"/>
        </w:rPr>
        <w:t> </w:t>
      </w:r>
      <w:r>
        <w:rPr>
          <w:smallCaps w:val="0"/>
          <w:vertAlign w:val="baseline"/>
        </w:rPr>
        <w:t>This idea has already been proposed by Clouston in </w:t>
      </w:r>
      <w:r>
        <w:rPr>
          <w:smallCaps w:val="0"/>
          <w:color w:val="0080AC"/>
          <w:vertAlign w:val="baseline"/>
        </w:rPr>
        <w:t>[</w:t>
      </w:r>
      <w:hyperlink w:history="true" w:anchor="_bookmark32">
        <w:r>
          <w:rPr>
            <w:smallCaps w:val="0"/>
            <w:color w:val="0080AC"/>
            <w:vertAlign w:val="baseline"/>
          </w:rPr>
          <w:t>13</w:t>
        </w:r>
      </w:hyperlink>
      <w:r>
        <w:rPr>
          <w:smallCaps w:val="0"/>
          <w:color w:val="0080AC"/>
          <w:vertAlign w:val="baseline"/>
        </w:rPr>
        <w:t>]</w:t>
      </w:r>
      <w:r>
        <w:rPr>
          <w:smallCaps w:val="0"/>
          <w:vertAlign w:val="baseline"/>
        </w:rPr>
        <w:t>, although the monoidal condition of </w:t>
      </w:r>
      <w:r>
        <w:rPr>
          <w:rFonts w:ascii="Liberation Serif" w:hAnsi="Liberation Serif"/>
          <w:i/>
          <w:smallCaps w:val="0"/>
          <w:vertAlign w:val="baseline"/>
        </w:rPr>
        <w:t>F</w:t>
      </w:r>
      <w:r>
        <w:rPr>
          <w:rFonts w:ascii="Liberation Serif" w:hAnsi="Liberation Serif"/>
          <w:i/>
          <w:smallCaps w:val="0"/>
          <w:spacing w:val="40"/>
          <w:vertAlign w:val="baseline"/>
        </w:rPr>
        <w:t> </w:t>
      </w:r>
      <w:r>
        <w:rPr>
          <w:smallCaps w:val="0"/>
          <w:vertAlign w:val="baseline"/>
        </w:rPr>
        <w:t>is relaxed.</w:t>
      </w:r>
      <w:r>
        <w:rPr>
          <w:smallCaps w:val="0"/>
          <w:spacing w:val="40"/>
          <w:vertAlign w:val="baseline"/>
        </w:rPr>
        <w:t> </w:t>
      </w:r>
      <w:r>
        <w:rPr>
          <w:smallCaps w:val="0"/>
          <w:vertAlign w:val="baseline"/>
        </w:rPr>
        <w:t>In the paper, Clouston gave a sound categorical interpretation for Fitch-style type theory via a diamond modality,</w:t>
      </w:r>
      <w:r>
        <w:rPr>
          <w:smallCaps w:val="0"/>
          <w:spacing w:val="20"/>
          <w:vertAlign w:val="baseline"/>
        </w:rPr>
        <w:t> </w:t>
      </w:r>
      <w:r>
        <w:rPr>
          <w:smallCaps w:val="0"/>
          <w:vertAlign w:val="baseline"/>
        </w:rPr>
        <w:t>which is a left adjoint of the box.</w:t>
      </w:r>
      <w:r>
        <w:rPr>
          <w:smallCaps w:val="0"/>
          <w:spacing w:val="40"/>
          <w:vertAlign w:val="baseline"/>
        </w:rPr>
        <w:t> </w:t>
      </w:r>
      <w:r>
        <w:rPr>
          <w:smallCaps w:val="0"/>
          <w:vertAlign w:val="baseline"/>
        </w:rPr>
        <w:t>In this sense,</w:t>
      </w:r>
      <w:r>
        <w:rPr>
          <w:smallCaps w:val="0"/>
          <w:spacing w:val="40"/>
          <w:vertAlign w:val="baseline"/>
        </w:rPr>
        <w:t> </w:t>
      </w:r>
      <w:r>
        <w:rPr>
          <w:smallCaps w:val="0"/>
          <w:vertAlign w:val="baseline"/>
        </w:rPr>
        <w:t>we can say that Clouston’s interpretation uses a dual-context flavor for the Fitch- style calculus.</w:t>
      </w:r>
      <w:r>
        <w:rPr>
          <w:smallCaps w:val="0"/>
          <w:spacing w:val="40"/>
          <w:vertAlign w:val="baseline"/>
        </w:rPr>
        <w:t> </w:t>
      </w:r>
      <w:r>
        <w:rPr>
          <w:smallCaps w:val="0"/>
          <w:vertAlign w:val="baseline"/>
        </w:rPr>
        <w:t>Of course, since the diamond is not monoidal, connection between the</w:t>
      </w:r>
      <w:r>
        <w:rPr>
          <w:smallCaps w:val="0"/>
          <w:spacing w:val="-3"/>
          <w:vertAlign w:val="baseline"/>
        </w:rPr>
        <w:t> </w:t>
      </w:r>
      <w:r>
        <w:rPr>
          <w:smallCaps w:val="0"/>
          <w:vertAlign w:val="baseline"/>
        </w:rPr>
        <w:t>diamond</w:t>
      </w:r>
      <w:r>
        <w:rPr>
          <w:smallCaps w:val="0"/>
          <w:spacing w:val="-3"/>
          <w:vertAlign w:val="baseline"/>
        </w:rPr>
        <w:t> </w:t>
      </w:r>
      <w:r>
        <w:rPr>
          <w:smallCaps w:val="0"/>
          <w:vertAlign w:val="baseline"/>
        </w:rPr>
        <w:t>and</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multi-context</w:t>
      </w:r>
      <w:r>
        <w:rPr>
          <w:smallCaps w:val="0"/>
          <w:spacing w:val="-3"/>
          <w:vertAlign w:val="baseline"/>
        </w:rPr>
        <w:t> </w:t>
      </w:r>
      <w:r>
        <w:rPr>
          <w:smallCaps w:val="0"/>
          <w:vertAlign w:val="baseline"/>
        </w:rPr>
        <w:t>box</w:t>
      </w:r>
      <w:r>
        <w:rPr>
          <w:smallCaps w:val="0"/>
          <w:spacing w:val="-3"/>
          <w:vertAlign w:val="baseline"/>
        </w:rPr>
        <w:t> </w:t>
      </w:r>
      <w:r>
        <w:rPr>
          <w:smallCaps w:val="0"/>
          <w:vertAlign w:val="baseline"/>
        </w:rPr>
        <w:t>is</w:t>
      </w:r>
      <w:r>
        <w:rPr>
          <w:smallCaps w:val="0"/>
          <w:spacing w:val="-3"/>
          <w:vertAlign w:val="baseline"/>
        </w:rPr>
        <w:t> </w:t>
      </w:r>
      <w:r>
        <w:rPr>
          <w:smallCaps w:val="0"/>
          <w:vertAlign w:val="baseline"/>
        </w:rPr>
        <w:t>less</w:t>
      </w:r>
      <w:r>
        <w:rPr>
          <w:smallCaps w:val="0"/>
          <w:spacing w:val="-3"/>
          <w:vertAlign w:val="baseline"/>
        </w:rPr>
        <w:t> </w:t>
      </w:r>
      <w:r>
        <w:rPr>
          <w:smallCaps w:val="0"/>
          <w:vertAlign w:val="baseline"/>
        </w:rPr>
        <w:t>trivial</w:t>
      </w:r>
      <w:r>
        <w:rPr>
          <w:smallCaps w:val="0"/>
          <w:spacing w:val="-3"/>
          <w:vertAlign w:val="baseline"/>
        </w:rPr>
        <w:t> </w:t>
      </w:r>
      <w:r>
        <w:rPr>
          <w:smallCaps w:val="0"/>
          <w:vertAlign w:val="baseline"/>
        </w:rPr>
        <w:t>when</w:t>
      </w:r>
      <w:r>
        <w:rPr>
          <w:smallCaps w:val="0"/>
          <w:spacing w:val="-3"/>
          <w:vertAlign w:val="baseline"/>
        </w:rPr>
        <w:t> </w:t>
      </w:r>
      <w:r>
        <w:rPr>
          <w:smallCaps w:val="0"/>
          <w:vertAlign w:val="baseline"/>
        </w:rPr>
        <w:t>more</w:t>
      </w:r>
      <w:r>
        <w:rPr>
          <w:smallCaps w:val="0"/>
          <w:spacing w:val="-3"/>
          <w:vertAlign w:val="baseline"/>
        </w:rPr>
        <w:t> </w:t>
      </w:r>
      <w:r>
        <w:rPr>
          <w:smallCaps w:val="0"/>
          <w:vertAlign w:val="baseline"/>
        </w:rPr>
        <w:t>than</w:t>
      </w:r>
      <w:r>
        <w:rPr>
          <w:smallCaps w:val="0"/>
          <w:spacing w:val="-3"/>
          <w:vertAlign w:val="baseline"/>
        </w:rPr>
        <w:t> </w:t>
      </w:r>
      <w:r>
        <w:rPr>
          <w:smallCaps w:val="0"/>
          <w:vertAlign w:val="baseline"/>
        </w:rPr>
        <w:t>two</w:t>
      </w:r>
      <w:r>
        <w:rPr>
          <w:smallCaps w:val="0"/>
          <w:spacing w:val="-4"/>
          <w:vertAlign w:val="baseline"/>
        </w:rPr>
        <w:t> </w:t>
      </w:r>
      <w:r>
        <w:rPr>
          <w:smallCaps w:val="0"/>
          <w:vertAlign w:val="baseline"/>
        </w:rPr>
        <w:t>contexts are</w:t>
      </w:r>
      <w:r>
        <w:rPr>
          <w:smallCaps w:val="0"/>
          <w:spacing w:val="-18"/>
          <w:vertAlign w:val="baseline"/>
        </w:rPr>
        <w:t> </w:t>
      </w:r>
      <w:r>
        <w:rPr>
          <w:smallCaps w:val="0"/>
          <w:vertAlign w:val="baseline"/>
        </w:rPr>
        <w:t>involved.</w:t>
      </w:r>
      <w:r>
        <w:rPr>
          <w:smallCaps w:val="0"/>
          <w:spacing w:val="22"/>
          <w:vertAlign w:val="baseline"/>
        </w:rPr>
        <w:t> </w:t>
      </w:r>
      <w:r>
        <w:rPr>
          <w:smallCaps w:val="0"/>
          <w:vertAlign w:val="baseline"/>
        </w:rPr>
        <w:t>For example, given a three-level context Γ;</w:t>
      </w:r>
      <w:r>
        <w:rPr>
          <w:smallCaps w:val="0"/>
          <w:spacing w:val="-18"/>
          <w:vertAlign w:val="baseline"/>
        </w:rPr>
        <w:t> </w:t>
      </w:r>
      <w:r>
        <w:rPr>
          <w:smallCaps w:val="0"/>
          <w:vertAlign w:val="baseline"/>
        </w:rPr>
        <w:t>Γ</w:t>
      </w:r>
      <w:r>
        <w:rPr>
          <w:rFonts w:ascii="TeX Gyre Pagella" w:hAnsi="TeX Gyre Pagella"/>
          <w:i/>
          <w:smallCaps/>
          <w:vertAlign w:val="superscript"/>
        </w:rPr>
        <w:t>j</w:t>
      </w:r>
      <w:r>
        <w:rPr>
          <w:smallCaps w:val="0"/>
          <w:vertAlign w:val="baseline"/>
        </w:rPr>
        <w:t>;</w:t>
      </w:r>
      <w:r>
        <w:rPr>
          <w:smallCaps w:val="0"/>
          <w:spacing w:val="-17"/>
          <w:vertAlign w:val="baseline"/>
        </w:rPr>
        <w:t> </w:t>
      </w:r>
      <w:r>
        <w:rPr>
          <w:smallCaps w:val="0"/>
          <w:vertAlign w:val="baseline"/>
        </w:rPr>
        <w:t>Γ</w:t>
      </w:r>
      <w:r>
        <w:rPr>
          <w:rFonts w:ascii="TeX Gyre Pagella" w:hAnsi="TeX Gyre Pagella"/>
          <w:i/>
          <w:smallCaps/>
          <w:vertAlign w:val="superscript"/>
        </w:rPr>
        <w:t>jj</w:t>
      </w:r>
      <w:r>
        <w:rPr>
          <w:smallCaps w:val="0"/>
          <w:vertAlign w:val="baseline"/>
        </w:rPr>
        <w:t>, it is interpreted as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F</w:t>
      </w:r>
      <w:r>
        <w:rPr>
          <w:rFonts w:ascii="Liberation Serif" w:hAnsi="Liberation Serif"/>
          <w:i/>
          <w:smallCaps w:val="0"/>
          <w:spacing w:val="-13"/>
          <w:vertAlign w:val="baseline"/>
        </w:rPr>
        <w:t> </w:t>
      </w:r>
      <w:r>
        <w:rPr>
          <w:rFonts w:ascii="MathJax_SansSerif" w:hAnsi="MathJax_SansSerif"/>
          <w:smallCaps w:val="0"/>
          <w:vertAlign w:val="baseline"/>
        </w:rPr>
        <w:t>J</w:t>
      </w:r>
      <w:r>
        <w:rPr>
          <w:smallCaps w:val="0"/>
          <w:vertAlign w:val="baseline"/>
        </w:rPr>
        <w:t>Γ</w:t>
      </w:r>
      <w:r>
        <w:rPr>
          <w:rFonts w:ascii="MathJax_SansSerif" w:hAnsi="MathJax_SansSerif"/>
          <w:smallCaps w:val="0"/>
          <w:vertAlign w:val="baseline"/>
        </w:rPr>
        <w:t>)</w:t>
      </w:r>
      <w:r>
        <w:rPr>
          <w:rFonts w:ascii="MathJax_SansSerif" w:hAnsi="MathJax_SansSerif"/>
          <w:smallCaps w:val="0"/>
          <w:spacing w:val="-13"/>
          <w:vertAlign w:val="baseline"/>
        </w:rPr>
        <w:t> </w:t>
      </w:r>
      <w:r>
        <w:rPr>
          <w:rFonts w:ascii="TeX Gyre Pagella" w:hAnsi="TeX Gyre Pagella"/>
          <w:i/>
          <w:smallCaps w:val="0"/>
          <w:vertAlign w:val="baseline"/>
        </w:rPr>
        <w:t>×</w:t>
      </w:r>
      <w:r>
        <w:rPr>
          <w:rFonts w:ascii="TeX Gyre Pagella" w:hAnsi="TeX Gyre Pagella"/>
          <w:i/>
          <w:smallCaps w:val="0"/>
          <w:spacing w:val="-13"/>
          <w:vertAlign w:val="baseline"/>
        </w:rPr>
        <w:t> </w:t>
      </w:r>
      <w:r>
        <w:rPr>
          <w:rFonts w:ascii="MathJax_SansSerif" w:hAnsi="MathJax_SansSerif"/>
          <w:smallCaps w:val="0"/>
          <w:vertAlign w:val="baseline"/>
        </w:rPr>
        <w:t>J</w:t>
      </w:r>
      <w:r>
        <w:rPr>
          <w:smallCaps w:val="0"/>
          <w:vertAlign w:val="baseline"/>
        </w:rPr>
        <w:t>Γ</w:t>
      </w:r>
      <w:r>
        <w:rPr>
          <w:rFonts w:ascii="TeX Gyre Pagella" w:hAnsi="TeX Gyre Pagella"/>
          <w:i/>
          <w:smallCaps/>
          <w:vertAlign w:val="superscript"/>
        </w:rPr>
        <w:t>j</w:t>
      </w:r>
      <w:r>
        <w:rPr>
          <w:rFonts w:ascii="MathJax_SansSerif" w:hAnsi="MathJax_SansSerif"/>
          <w:smallCaps w:val="0"/>
          <w:vertAlign w:val="baseline"/>
        </w:rPr>
        <w:t>)</w:t>
      </w:r>
      <w:r>
        <w:rPr>
          <w:smallCaps w:val="0"/>
          <w:vertAlign w:val="baseline"/>
        </w:rPr>
        <w:t>)</w:t>
      </w:r>
      <w:r>
        <w:rPr>
          <w:smallCaps w:val="0"/>
          <w:spacing w:val="-17"/>
          <w:vertAlign w:val="baseline"/>
        </w:rPr>
        <w:t> </w:t>
      </w:r>
      <w:r>
        <w:rPr>
          <w:rFonts w:ascii="TeX Gyre Pagella" w:hAnsi="TeX Gyre Pagella"/>
          <w:i/>
          <w:smallCaps w:val="0"/>
          <w:vertAlign w:val="baseline"/>
        </w:rPr>
        <w:t>×</w:t>
      </w:r>
      <w:r>
        <w:rPr>
          <w:rFonts w:ascii="TeX Gyre Pagella" w:hAnsi="TeX Gyre Pagella"/>
          <w:i/>
          <w:smallCaps w:val="0"/>
          <w:spacing w:val="-14"/>
          <w:vertAlign w:val="baseline"/>
        </w:rPr>
        <w:t> </w:t>
      </w:r>
      <w:r>
        <w:rPr>
          <w:rFonts w:ascii="MathJax_SansSerif" w:hAnsi="MathJax_SansSerif"/>
          <w:smallCaps w:val="0"/>
          <w:vertAlign w:val="baseline"/>
        </w:rPr>
        <w:t>J</w:t>
      </w:r>
      <w:r>
        <w:rPr>
          <w:smallCaps w:val="0"/>
          <w:vertAlign w:val="baseline"/>
        </w:rPr>
        <w:t>Γ</w:t>
      </w:r>
      <w:r>
        <w:rPr>
          <w:rFonts w:ascii="TeX Gyre Pagella" w:hAnsi="TeX Gyre Pagella"/>
          <w:i/>
          <w:smallCaps/>
          <w:vertAlign w:val="superscript"/>
        </w:rPr>
        <w:t>jj</w:t>
      </w:r>
      <w:r>
        <w:rPr>
          <w:rFonts w:ascii="MathJax_SansSerif" w:hAnsi="MathJax_SansSerif"/>
          <w:smallCaps w:val="0"/>
          <w:vertAlign w:val="baseline"/>
        </w:rPr>
        <w:t>)</w:t>
      </w:r>
      <w:r>
        <w:rPr>
          <w:rFonts w:ascii="MathJax_SansSerif" w:hAnsi="MathJax_SansSerif"/>
          <w:smallCaps w:val="0"/>
          <w:spacing w:val="-13"/>
          <w:vertAlign w:val="baseline"/>
        </w:rPr>
        <w:t> </w:t>
      </w:r>
      <w:r>
        <w:rPr>
          <w:smallCaps w:val="0"/>
          <w:vertAlign w:val="baseline"/>
        </w:rPr>
        <w:t>in</w:t>
      </w:r>
      <w:r>
        <w:rPr>
          <w:smallCaps w:val="0"/>
          <w:spacing w:val="-17"/>
          <w:vertAlign w:val="baseline"/>
        </w:rPr>
        <w:t> </w:t>
      </w:r>
      <w:r>
        <w:rPr>
          <w:smallCaps w:val="0"/>
          <w:vertAlign w:val="baseline"/>
        </w:rPr>
        <w:t>Clouston’s</w:t>
      </w:r>
      <w:r>
        <w:rPr>
          <w:smallCaps w:val="0"/>
          <w:spacing w:val="-18"/>
          <w:vertAlign w:val="baseline"/>
        </w:rPr>
        <w:t> </w:t>
      </w:r>
      <w:r>
        <w:rPr>
          <w:smallCaps w:val="0"/>
          <w:vertAlign w:val="baseline"/>
        </w:rPr>
        <w:t>model.</w:t>
      </w:r>
      <w:r>
        <w:rPr>
          <w:smallCaps w:val="0"/>
          <w:spacing w:val="21"/>
          <w:vertAlign w:val="baseline"/>
        </w:rPr>
        <w:t> </w:t>
      </w:r>
      <w:r>
        <w:rPr>
          <w:smallCaps w:val="0"/>
          <w:vertAlign w:val="baseline"/>
        </w:rPr>
        <w:t>If</w:t>
      </w:r>
      <w:r>
        <w:rPr>
          <w:smallCaps w:val="0"/>
          <w:spacing w:val="-2"/>
          <w:vertAlign w:val="baseline"/>
        </w:rPr>
        <w:t> </w:t>
      </w:r>
      <w:r>
        <w:rPr>
          <w:rFonts w:ascii="Liberation Serif" w:hAnsi="Liberation Serif"/>
          <w:i/>
          <w:smallCaps w:val="0"/>
          <w:vertAlign w:val="baseline"/>
        </w:rPr>
        <w:t>F</w:t>
      </w:r>
      <w:r>
        <w:rPr>
          <w:rFonts w:ascii="Liberation Serif" w:hAnsi="Liberation Serif"/>
          <w:i/>
          <w:smallCaps w:val="0"/>
          <w:spacing w:val="40"/>
          <w:vertAlign w:val="baseline"/>
        </w:rPr>
        <w:t> </w:t>
      </w:r>
      <w:r>
        <w:rPr>
          <w:smallCaps w:val="0"/>
          <w:vertAlign w:val="baseline"/>
        </w:rPr>
        <w:t>is</w:t>
      </w:r>
      <w:r>
        <w:rPr>
          <w:smallCaps w:val="0"/>
          <w:spacing w:val="-3"/>
          <w:vertAlign w:val="baseline"/>
        </w:rPr>
        <w:t> </w:t>
      </w:r>
      <w:r>
        <w:rPr>
          <w:smallCaps w:val="0"/>
          <w:vertAlign w:val="baseline"/>
        </w:rPr>
        <w:t>strong</w:t>
      </w:r>
      <w:r>
        <w:rPr>
          <w:smallCaps w:val="0"/>
          <w:spacing w:val="-3"/>
          <w:vertAlign w:val="baseline"/>
        </w:rPr>
        <w:t> </w:t>
      </w:r>
      <w:r>
        <w:rPr>
          <w:smallCaps w:val="0"/>
          <w:vertAlign w:val="baseline"/>
        </w:rPr>
        <w:t>monoidal, it</w:t>
      </w:r>
      <w:r>
        <w:rPr>
          <w:smallCaps w:val="0"/>
          <w:spacing w:val="-3"/>
          <w:vertAlign w:val="baseline"/>
        </w:rPr>
        <w:t> </w:t>
      </w:r>
      <w:r>
        <w:rPr>
          <w:smallCaps w:val="0"/>
          <w:vertAlign w:val="baseline"/>
        </w:rPr>
        <w:t>is</w:t>
      </w:r>
      <w:r>
        <w:rPr>
          <w:smallCaps w:val="0"/>
          <w:spacing w:val="-2"/>
          <w:vertAlign w:val="baseline"/>
        </w:rPr>
        <w:t> </w:t>
      </w:r>
      <w:r>
        <w:rPr>
          <w:smallCaps w:val="0"/>
          <w:vertAlign w:val="baseline"/>
        </w:rPr>
        <w:t>isomorphic to</w:t>
      </w:r>
      <w:r>
        <w:rPr>
          <w:smallCaps w:val="0"/>
          <w:spacing w:val="-6"/>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rFonts w:ascii="LM Roman 8" w:hAnsi="LM Roman 8"/>
          <w:smallCaps w:val="0"/>
          <w:vertAlign w:val="superscript"/>
        </w:rPr>
        <w:t>2</w:t>
      </w:r>
      <w:r>
        <w:rPr>
          <w:rFonts w:ascii="MathJax_SansSerif" w:hAnsi="MathJax_SansSerif"/>
          <w:smallCaps w:val="0"/>
          <w:vertAlign w:val="baseline"/>
        </w:rPr>
        <w:t>J</w:t>
      </w:r>
      <w:r>
        <w:rPr>
          <w:smallCaps w:val="0"/>
          <w:vertAlign w:val="baseline"/>
        </w:rPr>
        <w:t>Γ</w:t>
      </w:r>
      <w:r>
        <w:rPr>
          <w:rFonts w:ascii="MathJax_SansSerif" w:hAnsi="MathJax_SansSerif"/>
          <w:smallCaps w:val="0"/>
          <w:vertAlign w:val="baseline"/>
        </w:rPr>
        <w:t>)</w:t>
      </w:r>
      <w:r>
        <w:rPr>
          <w:rFonts w:ascii="MathJax_SansSerif" w:hAnsi="MathJax_SansSerif"/>
          <w:smallCaps w:val="0"/>
          <w:spacing w:val="-3"/>
          <w:vertAlign w:val="baseline"/>
        </w:rPr>
        <w:t> </w:t>
      </w:r>
      <w:r>
        <w:rPr>
          <w:rFonts w:ascii="TeX Gyre Pagella" w:hAnsi="TeX Gyre Pagella"/>
          <w:i/>
          <w:smallCaps w:val="0"/>
          <w:vertAlign w:val="baseline"/>
        </w:rPr>
        <w:t>×</w:t>
      </w:r>
      <w:r>
        <w:rPr>
          <w:rFonts w:ascii="TeX Gyre Pagella" w:hAnsi="TeX Gyre Pagella"/>
          <w:i/>
          <w:smallCaps w:val="0"/>
          <w:spacing w:val="-2"/>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rFonts w:ascii="MathJax_SansSerif" w:hAnsi="MathJax_SansSerif"/>
          <w:smallCaps w:val="0"/>
          <w:vertAlign w:val="baseline"/>
        </w:rPr>
        <w:t>J</w:t>
      </w:r>
      <w:r>
        <w:rPr>
          <w:smallCaps w:val="0"/>
          <w:vertAlign w:val="baseline"/>
        </w:rPr>
        <w:t>Γ</w:t>
      </w:r>
      <w:r>
        <w:rPr>
          <w:rFonts w:ascii="TeX Gyre Pagella" w:hAnsi="TeX Gyre Pagella"/>
          <w:i/>
          <w:smallCaps/>
          <w:vertAlign w:val="superscript"/>
        </w:rPr>
        <w:t>j</w:t>
      </w:r>
      <w:r>
        <w:rPr>
          <w:rFonts w:ascii="MathJax_SansSerif" w:hAnsi="MathJax_SansSerif"/>
          <w:smallCaps w:val="0"/>
          <w:vertAlign w:val="baseline"/>
        </w:rPr>
        <w:t>)</w:t>
      </w:r>
      <w:r>
        <w:rPr>
          <w:rFonts w:ascii="MathJax_SansSerif" w:hAnsi="MathJax_SansSerif"/>
          <w:smallCaps w:val="0"/>
          <w:spacing w:val="-3"/>
          <w:vertAlign w:val="baseline"/>
        </w:rPr>
        <w:t> </w:t>
      </w:r>
      <w:r>
        <w:rPr>
          <w:rFonts w:ascii="TeX Gyre Pagella" w:hAnsi="TeX Gyre Pagella"/>
          <w:i/>
          <w:smallCaps w:val="0"/>
          <w:vertAlign w:val="baseline"/>
        </w:rPr>
        <w:t>×</w:t>
      </w:r>
      <w:r>
        <w:rPr>
          <w:rFonts w:ascii="TeX Gyre Pagella" w:hAnsi="TeX Gyre Pagella"/>
          <w:i/>
          <w:smallCaps w:val="0"/>
          <w:spacing w:val="-2"/>
          <w:vertAlign w:val="baseline"/>
        </w:rPr>
        <w:t> </w:t>
      </w:r>
      <w:r>
        <w:rPr>
          <w:rFonts w:ascii="MathJax_SansSerif" w:hAnsi="MathJax_SansSerif"/>
          <w:smallCaps w:val="0"/>
          <w:vertAlign w:val="baseline"/>
        </w:rPr>
        <w:t>J</w:t>
      </w:r>
      <w:r>
        <w:rPr>
          <w:smallCaps w:val="0"/>
          <w:vertAlign w:val="baseline"/>
        </w:rPr>
        <w:t>Γ</w:t>
      </w:r>
      <w:r>
        <w:rPr>
          <w:rFonts w:ascii="TeX Gyre Pagella" w:hAnsi="TeX Gyre Pagella"/>
          <w:i/>
          <w:smallCaps/>
          <w:vertAlign w:val="superscript"/>
        </w:rPr>
        <w:t>jj</w:t>
      </w:r>
      <w:r>
        <w:rPr>
          <w:rFonts w:ascii="MathJax_SansSerif" w:hAnsi="MathJax_SansSerif"/>
          <w:smallCaps w:val="0"/>
          <w:vertAlign w:val="baseline"/>
        </w:rPr>
        <w:t>)</w:t>
      </w:r>
      <w:r>
        <w:rPr>
          <w:rFonts w:ascii="MathJax_SansSerif" w:hAnsi="MathJax_SansSerif"/>
          <w:smallCaps w:val="0"/>
          <w:spacing w:val="25"/>
          <w:vertAlign w:val="baseline"/>
        </w:rPr>
        <w:t> </w:t>
      </w:r>
      <w:r>
        <w:rPr>
          <w:smallCaps w:val="0"/>
          <w:vertAlign w:val="baseline"/>
        </w:rPr>
        <w:t>and coincides with the interpretation of the multi-context </w:t>
      </w:r>
      <w:r>
        <w:rPr>
          <w:smallCaps w:val="0"/>
          <w:spacing w:val="-2"/>
          <w:vertAlign w:val="baseline"/>
        </w:rPr>
        <w:t>system.</w:t>
      </w:r>
    </w:p>
    <w:p>
      <w:pPr>
        <w:pStyle w:val="BodyText"/>
        <w:spacing w:line="216" w:lineRule="auto" w:before="11"/>
        <w:ind w:left="221" w:right="367" w:firstLine="317"/>
        <w:jc w:val="both"/>
      </w:pPr>
      <w:r>
        <w:rPr/>
        <w:t>Although readers may worry about the fact that original Clouston’s model is not</w:t>
      </w:r>
      <w:r>
        <w:rPr>
          <w:spacing w:val="-9"/>
        </w:rPr>
        <w:t> </w:t>
      </w:r>
      <w:r>
        <w:rPr/>
        <w:t>a</w:t>
      </w:r>
      <w:r>
        <w:rPr>
          <w:spacing w:val="-9"/>
        </w:rPr>
        <w:t> </w:t>
      </w:r>
      <w:r>
        <w:rPr/>
        <w:t>sequence</w:t>
      </w:r>
      <w:r>
        <w:rPr>
          <w:spacing w:val="-9"/>
        </w:rPr>
        <w:t> </w:t>
      </w:r>
      <w:r>
        <w:rPr/>
        <w:t>of</w:t>
      </w:r>
      <w:r>
        <w:rPr>
          <w:spacing w:val="-9"/>
        </w:rPr>
        <w:t> </w:t>
      </w:r>
      <w:r>
        <w:rPr/>
        <w:t>adjunctions</w:t>
      </w:r>
      <w:r>
        <w:rPr>
          <w:spacing w:val="-9"/>
        </w:rPr>
        <w:t> </w:t>
      </w:r>
      <w:r>
        <w:rPr/>
        <w:t>but</w:t>
      </w:r>
      <w:r>
        <w:rPr>
          <w:spacing w:val="-9"/>
        </w:rPr>
        <w:t> </w:t>
      </w:r>
      <w:r>
        <w:rPr/>
        <w:t>one</w:t>
      </w:r>
      <w:r>
        <w:rPr>
          <w:spacing w:val="-9"/>
        </w:rPr>
        <w:t> </w:t>
      </w:r>
      <w:r>
        <w:rPr/>
        <w:t>adjunction</w:t>
      </w:r>
      <w:r>
        <w:rPr>
          <w:spacing w:val="-9"/>
        </w:rPr>
        <w:t> </w:t>
      </w:r>
      <w:r>
        <w:rPr/>
        <w:t>on</w:t>
      </w:r>
      <w:r>
        <w:rPr>
          <w:spacing w:val="-9"/>
        </w:rPr>
        <w:t> </w:t>
      </w:r>
      <w:r>
        <w:rPr/>
        <w:t>one</w:t>
      </w:r>
      <w:r>
        <w:rPr>
          <w:spacing w:val="-9"/>
        </w:rPr>
        <w:t> </w:t>
      </w:r>
      <w:r>
        <w:rPr/>
        <w:t>category,</w:t>
      </w:r>
      <w:r>
        <w:rPr>
          <w:spacing w:val="-7"/>
        </w:rPr>
        <w:t> </w:t>
      </w:r>
      <w:r>
        <w:rPr/>
        <w:t>it</w:t>
      </w:r>
      <w:r>
        <w:rPr>
          <w:spacing w:val="-9"/>
        </w:rPr>
        <w:t> </w:t>
      </w:r>
      <w:r>
        <w:rPr/>
        <w:t>is</w:t>
      </w:r>
      <w:r>
        <w:rPr>
          <w:spacing w:val="-9"/>
        </w:rPr>
        <w:t> </w:t>
      </w:r>
      <w:r>
        <w:rPr/>
        <w:t>not</w:t>
      </w:r>
      <w:r>
        <w:rPr>
          <w:spacing w:val="-9"/>
        </w:rPr>
        <w:t> </w:t>
      </w:r>
      <w:r>
        <w:rPr/>
        <w:t>essential for the discussions.</w:t>
      </w:r>
      <w:r>
        <w:rPr>
          <w:spacing w:val="40"/>
        </w:rPr>
        <w:t> </w:t>
      </w:r>
      <w:r>
        <w:rPr/>
        <w:t>If we consider the case all categories in an infinitely enriched category</w:t>
      </w:r>
      <w:r>
        <w:rPr>
          <w:spacing w:val="-12"/>
        </w:rPr>
        <w:t> </w:t>
      </w:r>
      <w:r>
        <w:rPr/>
        <w:t>coincide,</w:t>
      </w:r>
      <w:r>
        <w:rPr>
          <w:spacing w:val="-10"/>
        </w:rPr>
        <w:t> </w:t>
      </w:r>
      <w:r>
        <w:rPr/>
        <w:t>the</w:t>
      </w:r>
      <w:r>
        <w:rPr>
          <w:spacing w:val="-13"/>
        </w:rPr>
        <w:t> </w:t>
      </w:r>
      <w:r>
        <w:rPr/>
        <w:t>box</w:t>
      </w:r>
      <w:r>
        <w:rPr>
          <w:spacing w:val="-12"/>
        </w:rPr>
        <w:t> </w:t>
      </w:r>
      <w:r>
        <w:rPr/>
        <w:t>is</w:t>
      </w:r>
      <w:r>
        <w:rPr>
          <w:spacing w:val="-13"/>
        </w:rPr>
        <w:t> </w:t>
      </w:r>
      <w:r>
        <w:rPr/>
        <w:t>interpreted</w:t>
      </w:r>
      <w:r>
        <w:rPr>
          <w:spacing w:val="-13"/>
        </w:rPr>
        <w:t> </w:t>
      </w:r>
      <w:r>
        <w:rPr/>
        <w:t>as</w:t>
      </w:r>
      <w:r>
        <w:rPr>
          <w:spacing w:val="-12"/>
        </w:rPr>
        <w:t> </w:t>
      </w:r>
      <w:r>
        <w:rPr/>
        <w:t>an</w:t>
      </w:r>
      <w:r>
        <w:rPr>
          <w:spacing w:val="-13"/>
        </w:rPr>
        <w:t> </w:t>
      </w:r>
      <w:r>
        <w:rPr/>
        <w:t>endofunctor</w:t>
      </w:r>
      <w:r>
        <w:rPr>
          <w:spacing w:val="-13"/>
        </w:rPr>
        <w:t> </w:t>
      </w:r>
      <w:r>
        <w:rPr/>
        <w:t>on</w:t>
      </w:r>
      <w:r>
        <w:rPr>
          <w:spacing w:val="-12"/>
        </w:rPr>
        <w:t> </w:t>
      </w:r>
      <w:r>
        <w:rPr/>
        <w:t>that</w:t>
      </w:r>
      <w:r>
        <w:rPr>
          <w:spacing w:val="-13"/>
        </w:rPr>
        <w:t> </w:t>
      </w:r>
      <w:r>
        <w:rPr/>
        <w:t>category.</w:t>
      </w:r>
      <w:r>
        <w:rPr>
          <w:spacing w:val="20"/>
        </w:rPr>
        <w:t> </w:t>
      </w:r>
      <w:r>
        <w:rPr/>
        <w:t>Hence, a (normal) Kripke category is a special case of infinitely enriched categories, and our studies can be applied to a Kripke category under the assumption that </w:t>
      </w:r>
      <w:r>
        <w:rPr>
          <w:rFonts w:ascii="Liberation Serif" w:hAnsi="Liberation Serif"/>
          <w:i/>
        </w:rPr>
        <w:t>G </w:t>
      </w:r>
      <w:r>
        <w:rPr/>
        <w:t>is normal.</w:t>
      </w:r>
      <w:r>
        <w:rPr>
          <w:spacing w:val="40"/>
        </w:rPr>
        <w:t> </w:t>
      </w:r>
      <w:r>
        <w:rPr/>
        <w:t>In addition, conversely, it is possible to generalize Clouston’s models and interpretation</w:t>
      </w:r>
      <w:r>
        <w:rPr>
          <w:spacing w:val="-18"/>
        </w:rPr>
        <w:t> </w:t>
      </w:r>
      <w:r>
        <w:rPr/>
        <w:t>with</w:t>
      </w:r>
      <w:r>
        <w:rPr>
          <w:spacing w:val="-17"/>
        </w:rPr>
        <w:t> </w:t>
      </w:r>
      <w:r>
        <w:rPr/>
        <w:t>multiple</w:t>
      </w:r>
      <w:r>
        <w:rPr>
          <w:spacing w:val="-18"/>
        </w:rPr>
        <w:t> </w:t>
      </w:r>
      <w:r>
        <w:rPr/>
        <w:t>levels</w:t>
      </w:r>
      <w:r>
        <w:rPr>
          <w:spacing w:val="-17"/>
        </w:rPr>
        <w:t> </w:t>
      </w:r>
      <w:r>
        <w:rPr/>
        <w:t>straightforwardly.</w:t>
      </w:r>
      <w:r>
        <w:rPr>
          <w:spacing w:val="-14"/>
        </w:rPr>
        <w:t> </w:t>
      </w:r>
      <w:r>
        <w:rPr/>
        <w:t>In</w:t>
      </w:r>
      <w:r>
        <w:rPr>
          <w:spacing w:val="-18"/>
        </w:rPr>
        <w:t> </w:t>
      </w:r>
      <w:r>
        <w:rPr/>
        <w:t>that</w:t>
      </w:r>
      <w:r>
        <w:rPr>
          <w:spacing w:val="-17"/>
        </w:rPr>
        <w:t> </w:t>
      </w:r>
      <w:r>
        <w:rPr/>
        <w:t>case,</w:t>
      </w:r>
      <w:r>
        <w:rPr>
          <w:spacing w:val="-18"/>
        </w:rPr>
        <w:t> </w:t>
      </w:r>
      <w:r>
        <w:rPr/>
        <w:t>appropriate</w:t>
      </w:r>
      <w:r>
        <w:rPr>
          <w:spacing w:val="-17"/>
        </w:rPr>
        <w:t> </w:t>
      </w:r>
      <w:r>
        <w:rPr/>
        <w:t>levels should be assigned to the occurrences of </w:t>
      </w:r>
      <w:r>
        <w:rPr>
          <w:rFonts w:ascii="Liberation Serif" w:hAnsi="Liberation Serif"/>
          <w:i/>
        </w:rPr>
        <w:t>F</w:t>
      </w:r>
      <w:r>
        <w:rPr>
          <w:rFonts w:ascii="Liberation Serif" w:hAnsi="Liberation Serif"/>
          <w:i/>
          <w:spacing w:val="40"/>
        </w:rPr>
        <w:t> </w:t>
      </w:r>
      <w:r>
        <w:rPr/>
        <w:t>in the above paragraph.</w:t>
      </w:r>
    </w:p>
    <w:p>
      <w:pPr>
        <w:spacing w:after="0" w:line="216" w:lineRule="auto"/>
        <w:jc w:val="both"/>
        <w:sectPr>
          <w:type w:val="continuous"/>
          <w:pgSz w:w="9360" w:h="13610"/>
          <w:pgMar w:header="860" w:footer="0" w:top="800" w:bottom="280" w:left="680" w:right="42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Multi-staged Effectful Computation" w:id="34"/>
      <w:bookmarkEnd w:id="34"/>
      <w:r>
        <w:rPr/>
      </w:r>
      <w:r>
        <w:rPr>
          <w:rFonts w:ascii="LM Roman 10"/>
          <w:i/>
          <w:sz w:val="21"/>
        </w:rPr>
        <w:t>Multi-staged</w:t>
      </w:r>
      <w:r>
        <w:rPr>
          <w:rFonts w:ascii="LM Roman 10"/>
          <w:i/>
          <w:spacing w:val="-13"/>
          <w:sz w:val="21"/>
        </w:rPr>
        <w:t> </w:t>
      </w:r>
      <w:r>
        <w:rPr>
          <w:rFonts w:ascii="LM Roman 10"/>
          <w:i/>
          <w:sz w:val="21"/>
        </w:rPr>
        <w:t>Effectful</w:t>
      </w:r>
      <w:r>
        <w:rPr>
          <w:rFonts w:ascii="LM Roman 10"/>
          <w:i/>
          <w:spacing w:val="-11"/>
          <w:sz w:val="21"/>
        </w:rPr>
        <w:t> </w:t>
      </w:r>
      <w:r>
        <w:rPr>
          <w:rFonts w:ascii="LM Roman 10"/>
          <w:i/>
          <w:spacing w:val="-2"/>
          <w:sz w:val="21"/>
        </w:rPr>
        <w:t>Computation</w:t>
      </w:r>
    </w:p>
    <w:p>
      <w:pPr>
        <w:pStyle w:val="BodyText"/>
        <w:spacing w:line="216" w:lineRule="auto" w:before="137"/>
        <w:ind w:left="108" w:right="481"/>
        <w:jc w:val="both"/>
      </w:pPr>
      <w:r>
        <w:rPr/>
        <w:t>We can also extend the semantics to effectful computation.</w:t>
      </w:r>
      <w:r>
        <w:rPr>
          <w:spacing w:val="40"/>
        </w:rPr>
        <w:t> </w:t>
      </w:r>
      <w:r>
        <w:rPr/>
        <w:t>Formal semantics of modal</w:t>
      </w:r>
      <w:r>
        <w:rPr>
          <w:spacing w:val="-6"/>
        </w:rPr>
        <w:t> </w:t>
      </w:r>
      <w:r>
        <w:rPr/>
        <w:t>type</w:t>
      </w:r>
      <w:r>
        <w:rPr>
          <w:spacing w:val="-6"/>
        </w:rPr>
        <w:t> </w:t>
      </w:r>
      <w:r>
        <w:rPr/>
        <w:t>theories</w:t>
      </w:r>
      <w:r>
        <w:rPr>
          <w:spacing w:val="-6"/>
        </w:rPr>
        <w:t> </w:t>
      </w:r>
      <w:r>
        <w:rPr/>
        <w:t>with</w:t>
      </w:r>
      <w:r>
        <w:rPr>
          <w:spacing w:val="-6"/>
        </w:rPr>
        <w:t> </w:t>
      </w:r>
      <w:r>
        <w:rPr/>
        <w:t>effects</w:t>
      </w:r>
      <w:r>
        <w:rPr>
          <w:spacing w:val="-6"/>
        </w:rPr>
        <w:t> </w:t>
      </w:r>
      <w:r>
        <w:rPr/>
        <w:t>is</w:t>
      </w:r>
      <w:r>
        <w:rPr>
          <w:spacing w:val="-6"/>
        </w:rPr>
        <w:t> </w:t>
      </w:r>
      <w:r>
        <w:rPr/>
        <w:t>not</w:t>
      </w:r>
      <w:r>
        <w:rPr>
          <w:spacing w:val="-6"/>
        </w:rPr>
        <w:t> </w:t>
      </w:r>
      <w:r>
        <w:rPr/>
        <w:t>well</w:t>
      </w:r>
      <w:r>
        <w:rPr>
          <w:spacing w:val="-6"/>
        </w:rPr>
        <w:t> </w:t>
      </w:r>
      <w:r>
        <w:rPr/>
        <w:t>studied</w:t>
      </w:r>
      <w:r>
        <w:rPr>
          <w:spacing w:val="-6"/>
        </w:rPr>
        <w:t> </w:t>
      </w:r>
      <w:r>
        <w:rPr/>
        <w:t>because</w:t>
      </w:r>
      <w:r>
        <w:rPr>
          <w:spacing w:val="-6"/>
        </w:rPr>
        <w:t> </w:t>
      </w:r>
      <w:r>
        <w:rPr/>
        <w:t>a</w:t>
      </w:r>
      <w:r>
        <w:rPr>
          <w:spacing w:val="-6"/>
        </w:rPr>
        <w:t> </w:t>
      </w:r>
      <w:r>
        <w:rPr/>
        <w:t>Kleisli</w:t>
      </w:r>
      <w:r>
        <w:rPr>
          <w:spacing w:val="-6"/>
        </w:rPr>
        <w:t> </w:t>
      </w:r>
      <w:r>
        <w:rPr/>
        <w:t>category</w:t>
      </w:r>
      <w:r>
        <w:rPr>
          <w:spacing w:val="-6"/>
        </w:rPr>
        <w:t> </w:t>
      </w:r>
      <w:r>
        <w:rPr/>
        <w:t>is</w:t>
      </w:r>
      <w:r>
        <w:rPr>
          <w:spacing w:val="-6"/>
        </w:rPr>
        <w:t> </w:t>
      </w:r>
      <w:r>
        <w:rPr/>
        <w:t>not a</w:t>
      </w:r>
      <w:r>
        <w:rPr>
          <w:spacing w:val="-18"/>
        </w:rPr>
        <w:t> </w:t>
      </w:r>
      <w:r>
        <w:rPr/>
        <w:t>monoidal</w:t>
      </w:r>
      <w:r>
        <w:rPr>
          <w:spacing w:val="-17"/>
        </w:rPr>
        <w:t> </w:t>
      </w:r>
      <w:r>
        <w:rPr/>
        <w:t>category</w:t>
      </w:r>
      <w:r>
        <w:rPr>
          <w:spacing w:val="-18"/>
        </w:rPr>
        <w:t> </w:t>
      </w:r>
      <w:r>
        <w:rPr/>
        <w:t>in</w:t>
      </w:r>
      <w:r>
        <w:rPr>
          <w:spacing w:val="-17"/>
        </w:rPr>
        <w:t> </w:t>
      </w:r>
      <w:r>
        <w:rPr/>
        <w:t>general.</w:t>
      </w:r>
      <w:r>
        <w:rPr>
          <w:spacing w:val="4"/>
        </w:rPr>
        <w:t> </w:t>
      </w:r>
      <w:r>
        <w:rPr/>
        <w:t>While</w:t>
      </w:r>
      <w:r>
        <w:rPr>
          <w:spacing w:val="-17"/>
        </w:rPr>
        <w:t> </w:t>
      </w:r>
      <w:r>
        <w:rPr/>
        <w:t>one</w:t>
      </w:r>
      <w:r>
        <w:rPr>
          <w:spacing w:val="-18"/>
        </w:rPr>
        <w:t> </w:t>
      </w:r>
      <w:r>
        <w:rPr/>
        <w:t>of</w:t>
      </w:r>
      <w:r>
        <w:rPr>
          <w:spacing w:val="-17"/>
        </w:rPr>
        <w:t> </w:t>
      </w:r>
      <w:r>
        <w:rPr/>
        <w:t>the</w:t>
      </w:r>
      <w:r>
        <w:rPr>
          <w:spacing w:val="-18"/>
        </w:rPr>
        <w:t> </w:t>
      </w:r>
      <w:r>
        <w:rPr/>
        <w:t>authors</w:t>
      </w:r>
      <w:r>
        <w:rPr>
          <w:spacing w:val="-17"/>
        </w:rPr>
        <w:t> </w:t>
      </w:r>
      <w:r>
        <w:rPr/>
        <w:t>has</w:t>
      </w:r>
      <w:r>
        <w:rPr>
          <w:spacing w:val="-18"/>
        </w:rPr>
        <w:t> </w:t>
      </w:r>
      <w:r>
        <w:rPr/>
        <w:t>provided</w:t>
      </w:r>
      <w:r>
        <w:rPr>
          <w:spacing w:val="-17"/>
        </w:rPr>
        <w:t> </w:t>
      </w:r>
      <w:r>
        <w:rPr/>
        <w:t>Gentzen-style semantics</w:t>
      </w:r>
      <w:r>
        <w:rPr>
          <w:spacing w:val="-13"/>
        </w:rPr>
        <w:t> </w:t>
      </w:r>
      <w:r>
        <w:rPr/>
        <w:t>for</w:t>
      </w:r>
      <w:r>
        <w:rPr>
          <w:spacing w:val="-13"/>
        </w:rPr>
        <w:t> </w:t>
      </w:r>
      <w:r>
        <w:rPr/>
        <w:t>the</w:t>
      </w:r>
      <w:r>
        <w:rPr>
          <w:spacing w:val="-13"/>
        </w:rPr>
        <w:t> </w:t>
      </w:r>
      <w:r>
        <w:rPr/>
        <w:t>effectful</w:t>
      </w:r>
      <w:r>
        <w:rPr>
          <w:spacing w:val="-13"/>
        </w:rPr>
        <w:t> </w:t>
      </w:r>
      <w:r>
        <w:rPr/>
        <w:t>modal</w:t>
      </w:r>
      <w:r>
        <w:rPr>
          <w:spacing w:val="-13"/>
        </w:rPr>
        <w:t> </w:t>
      </w:r>
      <w:r>
        <w:rPr/>
        <w:t>type</w:t>
      </w:r>
      <w:r>
        <w:rPr>
          <w:spacing w:val="-13"/>
        </w:rPr>
        <w:t> </w:t>
      </w:r>
      <w:r>
        <w:rPr/>
        <w:t>system</w:t>
      </w:r>
      <w:r>
        <w:rPr>
          <w:spacing w:val="-13"/>
        </w:rPr>
        <w:t> </w:t>
      </w:r>
      <w:r>
        <w:rPr/>
        <w:t>in</w:t>
      </w:r>
      <w:r>
        <w:rPr>
          <w:spacing w:val="-13"/>
        </w:rPr>
        <w:t> </w:t>
      </w:r>
      <w:r>
        <w:rPr>
          <w:color w:val="0080AC"/>
        </w:rPr>
        <w:t>[</w:t>
      </w:r>
      <w:hyperlink w:history="true" w:anchor="_bookmark43">
        <w:r>
          <w:rPr>
            <w:color w:val="0080AC"/>
          </w:rPr>
          <w:t>28</w:t>
        </w:r>
      </w:hyperlink>
      <w:r>
        <w:rPr>
          <w:color w:val="0080AC"/>
        </w:rPr>
        <w:t>]</w:t>
      </w:r>
      <w:r>
        <w:rPr/>
        <w:t>,</w:t>
      </w:r>
      <w:r>
        <w:rPr>
          <w:spacing w:val="-9"/>
        </w:rPr>
        <w:t> </w:t>
      </w:r>
      <w:r>
        <w:rPr/>
        <w:t>this</w:t>
      </w:r>
      <w:r>
        <w:rPr>
          <w:spacing w:val="-13"/>
        </w:rPr>
        <w:t> </w:t>
      </w:r>
      <w:r>
        <w:rPr/>
        <w:t>paper</w:t>
      </w:r>
      <w:r>
        <w:rPr>
          <w:spacing w:val="-13"/>
        </w:rPr>
        <w:t> </w:t>
      </w:r>
      <w:r>
        <w:rPr/>
        <w:t>proposes</w:t>
      </w:r>
      <w:r>
        <w:rPr>
          <w:spacing w:val="-13"/>
        </w:rPr>
        <w:t> </w:t>
      </w:r>
      <w:r>
        <w:rPr/>
        <w:t>Fitch-style semantics allowing each stage to have a different effect.</w:t>
      </w:r>
    </w:p>
    <w:p>
      <w:pPr>
        <w:spacing w:line="187" w:lineRule="auto" w:before="162"/>
        <w:ind w:left="108" w:right="480" w:firstLine="0"/>
        <w:jc w:val="both"/>
        <w:rPr>
          <w:sz w:val="21"/>
        </w:rPr>
      </w:pPr>
      <w:r>
        <w:rPr>
          <w:b/>
          <w:sz w:val="21"/>
        </w:rPr>
        <w:t>Definition 5.7</w:t>
      </w:r>
      <w:r>
        <w:rPr>
          <w:b/>
          <w:spacing w:val="26"/>
          <w:sz w:val="21"/>
        </w:rPr>
        <w:t> </w:t>
      </w:r>
      <w:r>
        <w:rPr>
          <w:sz w:val="21"/>
        </w:rPr>
        <w:t>A</w:t>
      </w:r>
      <w:r>
        <w:rPr>
          <w:spacing w:val="34"/>
          <w:sz w:val="21"/>
        </w:rPr>
        <w:t> </w:t>
      </w:r>
      <w:r>
        <w:rPr>
          <w:rFonts w:ascii="TeX Gyre Pagella"/>
          <w:i/>
          <w:sz w:val="21"/>
        </w:rPr>
        <w:t>V</w:t>
      </w:r>
      <w:r>
        <w:rPr>
          <w:i/>
          <w:sz w:val="21"/>
        </w:rPr>
        <w:t>-monad</w:t>
      </w:r>
      <w:r>
        <w:rPr>
          <w:i/>
          <w:spacing w:val="40"/>
          <w:sz w:val="21"/>
        </w:rPr>
        <w:t> </w:t>
      </w:r>
      <w:r>
        <w:rPr>
          <w:sz w:val="21"/>
        </w:rPr>
        <w:t>is</w:t>
      </w:r>
      <w:r>
        <w:rPr>
          <w:spacing w:val="34"/>
          <w:sz w:val="21"/>
        </w:rPr>
        <w:t> </w:t>
      </w:r>
      <w:r>
        <w:rPr>
          <w:sz w:val="21"/>
        </w:rPr>
        <w:t>a</w:t>
      </w:r>
      <w:r>
        <w:rPr>
          <w:spacing w:val="34"/>
          <w:sz w:val="21"/>
        </w:rPr>
        <w:t> </w:t>
      </w:r>
      <w:r>
        <w:rPr>
          <w:sz w:val="21"/>
        </w:rPr>
        <w:t>lax</w:t>
      </w:r>
      <w:r>
        <w:rPr>
          <w:spacing w:val="34"/>
          <w:sz w:val="21"/>
        </w:rPr>
        <w:t> </w:t>
      </w:r>
      <w:r>
        <w:rPr>
          <w:sz w:val="21"/>
        </w:rPr>
        <w:t>functor</w:t>
      </w:r>
      <w:r>
        <w:rPr>
          <w:spacing w:val="34"/>
          <w:sz w:val="21"/>
        </w:rPr>
        <w:t> </w:t>
      </w:r>
      <w:r>
        <w:rPr>
          <w:sz w:val="21"/>
        </w:rPr>
        <w:t>from</w:t>
      </w:r>
      <w:r>
        <w:rPr>
          <w:spacing w:val="34"/>
          <w:sz w:val="21"/>
        </w:rPr>
        <w:t> </w:t>
      </w:r>
      <w:r>
        <w:rPr>
          <w:sz w:val="21"/>
        </w:rPr>
        <w:t>the</w:t>
      </w:r>
      <w:r>
        <w:rPr>
          <w:spacing w:val="34"/>
          <w:sz w:val="21"/>
        </w:rPr>
        <w:t> </w:t>
      </w:r>
      <w:r>
        <w:rPr>
          <w:sz w:val="21"/>
        </w:rPr>
        <w:t>terminal</w:t>
      </w:r>
      <w:r>
        <w:rPr>
          <w:spacing w:val="34"/>
          <w:sz w:val="21"/>
        </w:rPr>
        <w:t> </w:t>
      </w:r>
      <w:r>
        <w:rPr>
          <w:sz w:val="21"/>
        </w:rPr>
        <w:t>2-category</w:t>
      </w:r>
      <w:r>
        <w:rPr>
          <w:spacing w:val="34"/>
          <w:sz w:val="21"/>
        </w:rPr>
        <w:t> </w:t>
      </w:r>
      <w:r>
        <w:rPr>
          <w:sz w:val="21"/>
        </w:rPr>
        <w:t>1</w:t>
      </w:r>
      <w:r>
        <w:rPr>
          <w:spacing w:val="34"/>
          <w:sz w:val="21"/>
        </w:rPr>
        <w:t> </w:t>
      </w:r>
      <w:r>
        <w:rPr>
          <w:sz w:val="21"/>
        </w:rPr>
        <w:t>to </w:t>
      </w:r>
      <w:r>
        <w:rPr>
          <w:rFonts w:ascii="TeX Gyre Pagella"/>
          <w:i/>
          <w:sz w:val="21"/>
        </w:rPr>
        <w:t>V</w:t>
      </w:r>
      <w:r>
        <w:rPr>
          <w:sz w:val="21"/>
        </w:rPr>
        <w:t>-</w:t>
      </w:r>
      <w:r>
        <w:rPr>
          <w:b/>
          <w:sz w:val="21"/>
        </w:rPr>
        <w:t>Cat</w:t>
      </w:r>
      <w:r>
        <w:rPr>
          <w:sz w:val="21"/>
        </w:rPr>
        <w:t>.</w:t>
      </w:r>
      <w:r>
        <w:rPr>
          <w:spacing w:val="40"/>
          <w:sz w:val="21"/>
        </w:rPr>
        <w:t> </w:t>
      </w:r>
      <w:r>
        <w:rPr>
          <w:sz w:val="21"/>
        </w:rPr>
        <w:t>Similarly, </w:t>
      </w:r>
      <w:r>
        <w:rPr>
          <w:i/>
          <w:sz w:val="21"/>
        </w:rPr>
        <w:t>monoidal </w:t>
      </w:r>
      <w:r>
        <w:rPr>
          <w:rFonts w:ascii="TeX Gyre Pagella"/>
          <w:i/>
          <w:sz w:val="21"/>
        </w:rPr>
        <w:t>V</w:t>
      </w:r>
      <w:r>
        <w:rPr>
          <w:i/>
          <w:sz w:val="21"/>
        </w:rPr>
        <w:t>-monad </w:t>
      </w:r>
      <w:r>
        <w:rPr>
          <w:sz w:val="21"/>
        </w:rPr>
        <w:t>and </w:t>
      </w:r>
      <w:r>
        <w:rPr>
          <w:i/>
          <w:sz w:val="21"/>
        </w:rPr>
        <w:t>symmetric monoidal </w:t>
      </w:r>
      <w:r>
        <w:rPr>
          <w:rFonts w:ascii="TeX Gyre Pagella"/>
          <w:i/>
          <w:sz w:val="21"/>
        </w:rPr>
        <w:t>V</w:t>
      </w:r>
      <w:r>
        <w:rPr>
          <w:i/>
          <w:sz w:val="21"/>
        </w:rPr>
        <w:t>-monad </w:t>
      </w:r>
      <w:r>
        <w:rPr>
          <w:sz w:val="21"/>
        </w:rPr>
        <w:t>are de- fined as monads in </w:t>
      </w:r>
      <w:r>
        <w:rPr>
          <w:rFonts w:ascii="TeX Gyre Pagella"/>
          <w:i/>
          <w:sz w:val="21"/>
        </w:rPr>
        <w:t>V</w:t>
      </w:r>
      <w:r>
        <w:rPr>
          <w:sz w:val="21"/>
        </w:rPr>
        <w:t>-</w:t>
      </w:r>
      <w:r>
        <w:rPr>
          <w:b/>
          <w:sz w:val="21"/>
        </w:rPr>
        <w:t>MonCat </w:t>
      </w:r>
      <w:r>
        <w:rPr>
          <w:sz w:val="21"/>
        </w:rPr>
        <w:t>and </w:t>
      </w:r>
      <w:r>
        <w:rPr>
          <w:rFonts w:ascii="TeX Gyre Pagella"/>
          <w:i/>
          <w:sz w:val="21"/>
        </w:rPr>
        <w:t>V</w:t>
      </w:r>
      <w:r>
        <w:rPr>
          <w:sz w:val="21"/>
        </w:rPr>
        <w:t>-</w:t>
      </w:r>
      <w:r>
        <w:rPr>
          <w:b/>
          <w:sz w:val="21"/>
        </w:rPr>
        <w:t>SMCat</w:t>
      </w:r>
      <w:r>
        <w:rPr>
          <w:sz w:val="21"/>
        </w:rPr>
        <w:t>.</w:t>
      </w:r>
    </w:p>
    <w:p>
      <w:pPr>
        <w:spacing w:before="96"/>
        <w:ind w:left="108" w:right="0" w:firstLine="0"/>
        <w:jc w:val="both"/>
        <w:rPr>
          <w:sz w:val="21"/>
        </w:rPr>
      </w:pPr>
      <w:r>
        <w:rPr>
          <w:b/>
          <w:sz w:val="21"/>
        </w:rPr>
        <w:t>Remark</w:t>
      </w:r>
      <w:r>
        <w:rPr>
          <w:b/>
          <w:spacing w:val="1"/>
          <w:sz w:val="21"/>
        </w:rPr>
        <w:t> </w:t>
      </w:r>
      <w:r>
        <w:rPr>
          <w:b/>
          <w:sz w:val="21"/>
        </w:rPr>
        <w:t>5.8</w:t>
      </w:r>
      <w:r>
        <w:rPr>
          <w:b/>
          <w:spacing w:val="25"/>
          <w:sz w:val="21"/>
        </w:rPr>
        <w:t> </w:t>
      </w:r>
      <w:r>
        <w:rPr>
          <w:sz w:val="21"/>
        </w:rPr>
        <w:t>Given</w:t>
      </w:r>
      <w:r>
        <w:rPr>
          <w:spacing w:val="1"/>
          <w:sz w:val="21"/>
        </w:rPr>
        <w:t> </w:t>
      </w:r>
      <w:r>
        <w:rPr>
          <w:sz w:val="21"/>
        </w:rPr>
        <w:t>a </w:t>
      </w:r>
      <w:r>
        <w:rPr>
          <w:rFonts w:ascii="TeX Gyre Pagella"/>
          <w:i/>
          <w:sz w:val="21"/>
        </w:rPr>
        <w:t>V</w:t>
      </w:r>
      <w:r>
        <w:rPr>
          <w:sz w:val="21"/>
        </w:rPr>
        <w:t>-monad </w:t>
      </w:r>
      <w:r>
        <w:rPr>
          <w:rFonts w:ascii="Liberation Serif"/>
          <w:i/>
          <w:sz w:val="21"/>
        </w:rPr>
        <w:t>T</w:t>
      </w:r>
      <w:r>
        <w:rPr>
          <w:rFonts w:ascii="Liberation Serif"/>
          <w:i/>
          <w:spacing w:val="47"/>
          <w:sz w:val="21"/>
        </w:rPr>
        <w:t> </w:t>
      </w:r>
      <w:r>
        <w:rPr>
          <w:sz w:val="21"/>
        </w:rPr>
        <w:t>over</w:t>
      </w:r>
      <w:r>
        <w:rPr>
          <w:spacing w:val="1"/>
          <w:sz w:val="21"/>
        </w:rPr>
        <w:t> </w:t>
      </w:r>
      <w:r>
        <w:rPr>
          <w:sz w:val="21"/>
        </w:rPr>
        <w:t>a </w:t>
      </w:r>
      <w:r>
        <w:rPr>
          <w:rFonts w:ascii="TeX Gyre Pagella"/>
          <w:i/>
          <w:sz w:val="21"/>
        </w:rPr>
        <w:t>V</w:t>
      </w:r>
      <w:r>
        <w:rPr>
          <w:sz w:val="21"/>
        </w:rPr>
        <w:t>-category </w:t>
      </w:r>
      <w:r>
        <w:rPr>
          <w:rFonts w:ascii="TeX Gyre Pagella"/>
          <w:i/>
          <w:sz w:val="21"/>
        </w:rPr>
        <w:t>A</w:t>
      </w:r>
      <w:r>
        <w:rPr>
          <w:sz w:val="21"/>
        </w:rPr>
        <w:t>, </w:t>
      </w:r>
      <w:r>
        <w:rPr>
          <w:rFonts w:ascii="Liberation Serif"/>
          <w:i/>
          <w:sz w:val="21"/>
        </w:rPr>
        <w:t>T</w:t>
      </w:r>
      <w:r>
        <w:rPr>
          <w:rFonts w:ascii="LM Roman 8"/>
          <w:sz w:val="21"/>
          <w:vertAlign w:val="subscript"/>
        </w:rPr>
        <w:t>0</w:t>
      </w:r>
      <w:r>
        <w:rPr>
          <w:rFonts w:ascii="LM Roman 8"/>
          <w:spacing w:val="6"/>
          <w:sz w:val="21"/>
          <w:vertAlign w:val="baseline"/>
        </w:rPr>
        <w:t> </w:t>
      </w:r>
      <w:r>
        <w:rPr>
          <w:sz w:val="21"/>
          <w:vertAlign w:val="baseline"/>
        </w:rPr>
        <w:t>is a monad over</w:t>
      </w:r>
      <w:r>
        <w:rPr>
          <w:spacing w:val="1"/>
          <w:sz w:val="21"/>
          <w:vertAlign w:val="baseline"/>
        </w:rPr>
        <w:t> </w:t>
      </w:r>
      <w:r>
        <w:rPr>
          <w:rFonts w:ascii="TeX Gyre Pagella"/>
          <w:i/>
          <w:spacing w:val="-5"/>
          <w:sz w:val="21"/>
          <w:vertAlign w:val="baseline"/>
        </w:rPr>
        <w:t>A</w:t>
      </w:r>
      <w:r>
        <w:rPr>
          <w:rFonts w:ascii="LM Roman 8"/>
          <w:spacing w:val="-5"/>
          <w:sz w:val="21"/>
          <w:vertAlign w:val="subscript"/>
        </w:rPr>
        <w:t>0</w:t>
      </w:r>
      <w:r>
        <w:rPr>
          <w:spacing w:val="-5"/>
          <w:sz w:val="21"/>
          <w:vertAlign w:val="baseline"/>
        </w:rPr>
        <w:t>.</w:t>
      </w:r>
    </w:p>
    <w:p>
      <w:pPr>
        <w:spacing w:line="196" w:lineRule="auto" w:before="124"/>
        <w:ind w:left="108" w:right="480" w:firstLine="0"/>
        <w:jc w:val="both"/>
        <w:rPr>
          <w:i/>
          <w:sz w:val="21"/>
        </w:rPr>
      </w:pPr>
      <w:r>
        <w:rPr>
          <w:b/>
          <w:sz w:val="21"/>
        </w:rPr>
        <w:t>Lemma</w:t>
      </w:r>
      <w:r>
        <w:rPr>
          <w:b/>
          <w:spacing w:val="-1"/>
          <w:sz w:val="21"/>
        </w:rPr>
        <w:t> </w:t>
      </w:r>
      <w:r>
        <w:rPr>
          <w:b/>
          <w:sz w:val="21"/>
        </w:rPr>
        <w:t>5.9 </w:t>
      </w:r>
      <w:r>
        <w:rPr>
          <w:i/>
          <w:sz w:val="21"/>
        </w:rPr>
        <w:t>If </w:t>
      </w:r>
      <w:r>
        <w:rPr>
          <w:rFonts w:ascii="TeX Gyre Pagella"/>
          <w:i/>
          <w:sz w:val="21"/>
        </w:rPr>
        <w:t>V</w:t>
      </w:r>
      <w:r>
        <w:rPr>
          <w:rFonts w:ascii="TeX Gyre Pagella"/>
          <w:i/>
          <w:spacing w:val="40"/>
          <w:sz w:val="21"/>
        </w:rPr>
        <w:t> </w:t>
      </w:r>
      <w:r>
        <w:rPr>
          <w:i/>
          <w:sz w:val="21"/>
        </w:rPr>
        <w:t>is symmetric monoidal closed, </w:t>
      </w:r>
      <w:r>
        <w:rPr>
          <w:rFonts w:ascii="TeX Gyre Pagella"/>
          <w:i/>
          <w:sz w:val="21"/>
        </w:rPr>
        <w:t>V</w:t>
      </w:r>
      <w:r>
        <w:rPr>
          <w:i/>
          <w:sz w:val="21"/>
        </w:rPr>
        <w:t>-monad is exactly the same as</w:t>
      </w:r>
      <w:r>
        <w:rPr>
          <w:i/>
          <w:sz w:val="21"/>
        </w:rPr>
        <w:t> strong monad.</w:t>
      </w:r>
    </w:p>
    <w:p>
      <w:pPr>
        <w:pStyle w:val="BodyText"/>
        <w:spacing w:line="196" w:lineRule="auto" w:before="182"/>
        <w:ind w:left="108" w:firstLine="317"/>
      </w:pPr>
      <w:r>
        <w:rPr/>
        <w:t>It immediately follows that every monad on </w:t>
      </w:r>
      <w:r>
        <w:rPr>
          <w:b/>
        </w:rPr>
        <w:t>Set </w:t>
      </w:r>
      <w:r>
        <w:rPr/>
        <w:t>is strong.</w:t>
      </w:r>
      <w:r>
        <w:rPr>
          <w:spacing w:val="40"/>
        </w:rPr>
        <w:t> </w:t>
      </w:r>
      <w:r>
        <w:rPr/>
        <w:t>Assume that </w:t>
      </w:r>
      <w:r>
        <w:rPr>
          <w:rFonts w:ascii="TeX Gyre Pagella"/>
          <w:i/>
        </w:rPr>
        <w:t>V</w:t>
      </w:r>
      <w:r>
        <w:rPr>
          <w:rFonts w:ascii="TeX Gyre Pagella"/>
          <w:i/>
          <w:spacing w:val="40"/>
        </w:rPr>
        <w:t> </w:t>
      </w:r>
      <w:r>
        <w:rPr/>
        <w:t>is</w:t>
      </w:r>
      <w:r>
        <w:rPr>
          <w:spacing w:val="40"/>
        </w:rPr>
        <w:t> </w:t>
      </w:r>
      <w:r>
        <w:rPr/>
        <w:t>symmetric and closed.</w:t>
      </w:r>
    </w:p>
    <w:p>
      <w:pPr>
        <w:spacing w:line="187" w:lineRule="auto" w:before="172"/>
        <w:ind w:left="108" w:right="480" w:firstLine="0"/>
        <w:jc w:val="both"/>
        <w:rPr>
          <w:i/>
          <w:sz w:val="21"/>
        </w:rPr>
      </w:pPr>
      <w:r>
        <w:rPr>
          <w:b/>
          <w:sz w:val="21"/>
        </w:rPr>
        <w:t>Lemma 5.10</w:t>
      </w:r>
      <w:r>
        <w:rPr>
          <w:b/>
          <w:spacing w:val="26"/>
          <w:sz w:val="21"/>
        </w:rPr>
        <w:t> </w:t>
      </w:r>
      <w:r>
        <w:rPr>
          <w:i/>
          <w:sz w:val="21"/>
        </w:rPr>
        <w:t>Given</w:t>
      </w:r>
      <w:r>
        <w:rPr>
          <w:i/>
          <w:spacing w:val="-9"/>
          <w:sz w:val="21"/>
        </w:rPr>
        <w:t> </w:t>
      </w:r>
      <w:r>
        <w:rPr>
          <w:i/>
          <w:sz w:val="21"/>
        </w:rPr>
        <w:t>a</w:t>
      </w:r>
      <w:r>
        <w:rPr>
          <w:i/>
          <w:spacing w:val="-9"/>
          <w:sz w:val="21"/>
        </w:rPr>
        <w:t> </w:t>
      </w:r>
      <w:r>
        <w:rPr>
          <w:rFonts w:ascii="TeX Gyre Pagella"/>
          <w:i/>
          <w:sz w:val="21"/>
        </w:rPr>
        <w:t>V</w:t>
      </w:r>
      <w:r>
        <w:rPr>
          <w:i/>
          <w:sz w:val="21"/>
        </w:rPr>
        <w:t>-monad</w:t>
      </w:r>
      <w:r>
        <w:rPr>
          <w:i/>
          <w:spacing w:val="-9"/>
          <w:sz w:val="21"/>
        </w:rPr>
        <w:t> </w:t>
      </w:r>
      <w:r>
        <w:rPr>
          <w:rFonts w:ascii="Liberation Serif"/>
          <w:i/>
          <w:sz w:val="21"/>
        </w:rPr>
        <w:t>T</w:t>
      </w:r>
      <w:r>
        <w:rPr>
          <w:rFonts w:ascii="Liberation Serif"/>
          <w:i/>
          <w:spacing w:val="40"/>
          <w:sz w:val="21"/>
        </w:rPr>
        <w:t> </w:t>
      </w:r>
      <w:r>
        <w:rPr>
          <w:i/>
          <w:sz w:val="21"/>
        </w:rPr>
        <w:t>on</w:t>
      </w:r>
      <w:r>
        <w:rPr>
          <w:i/>
          <w:spacing w:val="-9"/>
          <w:sz w:val="21"/>
        </w:rPr>
        <w:t> </w:t>
      </w:r>
      <w:r>
        <w:rPr>
          <w:rFonts w:ascii="TeX Gyre Pagella"/>
          <w:i/>
          <w:sz w:val="21"/>
        </w:rPr>
        <w:t>V</w:t>
      </w:r>
      <w:r>
        <w:rPr>
          <w:i/>
          <w:sz w:val="21"/>
        </w:rPr>
        <w:t>,</w:t>
      </w:r>
      <w:r>
        <w:rPr>
          <w:i/>
          <w:spacing w:val="-7"/>
          <w:sz w:val="21"/>
        </w:rPr>
        <w:t> </w:t>
      </w:r>
      <w:r>
        <w:rPr>
          <w:i/>
          <w:sz w:val="21"/>
        </w:rPr>
        <w:t>or</w:t>
      </w:r>
      <w:r>
        <w:rPr>
          <w:i/>
          <w:spacing w:val="-9"/>
          <w:sz w:val="21"/>
        </w:rPr>
        <w:t> </w:t>
      </w:r>
      <w:r>
        <w:rPr>
          <w:i/>
          <w:sz w:val="21"/>
        </w:rPr>
        <w:t>equivalently</w:t>
      </w:r>
      <w:r>
        <w:rPr>
          <w:i/>
          <w:spacing w:val="-9"/>
          <w:sz w:val="21"/>
        </w:rPr>
        <w:t> </w:t>
      </w:r>
      <w:r>
        <w:rPr>
          <w:i/>
          <w:sz w:val="21"/>
        </w:rPr>
        <w:t>given</w:t>
      </w:r>
      <w:r>
        <w:rPr>
          <w:i/>
          <w:spacing w:val="-9"/>
          <w:sz w:val="21"/>
        </w:rPr>
        <w:t> </w:t>
      </w:r>
      <w:r>
        <w:rPr>
          <w:i/>
          <w:sz w:val="21"/>
        </w:rPr>
        <w:t>a</w:t>
      </w:r>
      <w:r>
        <w:rPr>
          <w:i/>
          <w:spacing w:val="-9"/>
          <w:sz w:val="21"/>
        </w:rPr>
        <w:t> </w:t>
      </w:r>
      <w:r>
        <w:rPr>
          <w:i/>
          <w:sz w:val="21"/>
        </w:rPr>
        <w:t>strong</w:t>
      </w:r>
      <w:r>
        <w:rPr>
          <w:i/>
          <w:spacing w:val="-9"/>
          <w:sz w:val="21"/>
        </w:rPr>
        <w:t> </w:t>
      </w:r>
      <w:r>
        <w:rPr>
          <w:i/>
          <w:sz w:val="21"/>
        </w:rPr>
        <w:t>monad,</w:t>
      </w:r>
      <w:r>
        <w:rPr>
          <w:i/>
          <w:spacing w:val="-7"/>
          <w:sz w:val="21"/>
        </w:rPr>
        <w:t> </w:t>
      </w:r>
      <w:r>
        <w:rPr>
          <w:i/>
          <w:sz w:val="21"/>
        </w:rPr>
        <w:t>the</w:t>
      </w:r>
      <w:r>
        <w:rPr>
          <w:i/>
          <w:sz w:val="21"/>
        </w:rPr>
        <w:t> Kleisli</w:t>
      </w:r>
      <w:r>
        <w:rPr>
          <w:i/>
          <w:spacing w:val="-14"/>
          <w:sz w:val="21"/>
        </w:rPr>
        <w:t> </w:t>
      </w:r>
      <w:r>
        <w:rPr>
          <w:i/>
          <w:sz w:val="21"/>
        </w:rPr>
        <w:t>category</w:t>
      </w:r>
      <w:r>
        <w:rPr>
          <w:i/>
          <w:spacing w:val="-14"/>
          <w:sz w:val="21"/>
        </w:rPr>
        <w:t> </w:t>
      </w:r>
      <w:r>
        <w:rPr>
          <w:rFonts w:ascii="TeX Gyre Pagella"/>
          <w:i/>
          <w:sz w:val="21"/>
        </w:rPr>
        <w:t>V</w:t>
      </w:r>
      <w:r>
        <w:rPr>
          <w:rFonts w:ascii="Georgia"/>
          <w:i/>
          <w:sz w:val="21"/>
          <w:vertAlign w:val="subscript"/>
        </w:rPr>
        <w:t>T</w:t>
      </w:r>
      <w:r>
        <w:rPr>
          <w:rFonts w:ascii="Georgia"/>
          <w:i/>
          <w:spacing w:val="40"/>
          <w:sz w:val="21"/>
          <w:vertAlign w:val="baseline"/>
        </w:rPr>
        <w:t> </w:t>
      </w:r>
      <w:r>
        <w:rPr>
          <w:i/>
          <w:sz w:val="21"/>
          <w:vertAlign w:val="baseline"/>
        </w:rPr>
        <w:t>is</w:t>
      </w:r>
      <w:r>
        <w:rPr>
          <w:i/>
          <w:spacing w:val="-14"/>
          <w:sz w:val="21"/>
          <w:vertAlign w:val="baseline"/>
        </w:rPr>
        <w:t> </w:t>
      </w:r>
      <w:r>
        <w:rPr>
          <w:i/>
          <w:sz w:val="21"/>
          <w:vertAlign w:val="baseline"/>
        </w:rPr>
        <w:t>canonically</w:t>
      </w:r>
      <w:r>
        <w:rPr>
          <w:i/>
          <w:spacing w:val="-14"/>
          <w:sz w:val="21"/>
          <w:vertAlign w:val="baseline"/>
        </w:rPr>
        <w:t> </w:t>
      </w:r>
      <w:r>
        <w:rPr>
          <w:i/>
          <w:sz w:val="21"/>
          <w:vertAlign w:val="baseline"/>
        </w:rPr>
        <w:t>enriched</w:t>
      </w:r>
      <w:r>
        <w:rPr>
          <w:i/>
          <w:spacing w:val="-14"/>
          <w:sz w:val="21"/>
          <w:vertAlign w:val="baseline"/>
        </w:rPr>
        <w:t> </w:t>
      </w:r>
      <w:r>
        <w:rPr>
          <w:i/>
          <w:sz w:val="21"/>
          <w:vertAlign w:val="baseline"/>
        </w:rPr>
        <w:t>over</w:t>
      </w:r>
      <w:r>
        <w:rPr>
          <w:i/>
          <w:spacing w:val="-14"/>
          <w:sz w:val="21"/>
          <w:vertAlign w:val="baseline"/>
        </w:rPr>
        <w:t> </w:t>
      </w:r>
      <w:r>
        <w:rPr>
          <w:rFonts w:ascii="TeX Gyre Pagella"/>
          <w:i/>
          <w:sz w:val="21"/>
          <w:vertAlign w:val="baseline"/>
        </w:rPr>
        <w:t>V</w:t>
      </w:r>
      <w:r>
        <w:rPr>
          <w:i/>
          <w:sz w:val="21"/>
          <w:vertAlign w:val="baseline"/>
        </w:rPr>
        <w:t>. Moreover,</w:t>
      </w:r>
      <w:r>
        <w:rPr>
          <w:i/>
          <w:spacing w:val="-12"/>
          <w:sz w:val="21"/>
          <w:vertAlign w:val="baseline"/>
        </w:rPr>
        <w:t> </w:t>
      </w:r>
      <w:r>
        <w:rPr>
          <w:i/>
          <w:sz w:val="21"/>
          <w:vertAlign w:val="baseline"/>
        </w:rPr>
        <w:t>the</w:t>
      </w:r>
      <w:r>
        <w:rPr>
          <w:i/>
          <w:spacing w:val="-14"/>
          <w:sz w:val="21"/>
          <w:vertAlign w:val="baseline"/>
        </w:rPr>
        <w:t> </w:t>
      </w:r>
      <w:r>
        <w:rPr>
          <w:i/>
          <w:sz w:val="21"/>
          <w:vertAlign w:val="baseline"/>
        </w:rPr>
        <w:t>Kleisli</w:t>
      </w:r>
      <w:r>
        <w:rPr>
          <w:i/>
          <w:spacing w:val="-14"/>
          <w:sz w:val="21"/>
          <w:vertAlign w:val="baseline"/>
        </w:rPr>
        <w:t> </w:t>
      </w:r>
      <w:r>
        <w:rPr>
          <w:i/>
          <w:sz w:val="21"/>
          <w:vertAlign w:val="baseline"/>
        </w:rPr>
        <w:t>adjunction</w:t>
      </w:r>
      <w:r>
        <w:rPr>
          <w:i/>
          <w:sz w:val="21"/>
          <w:vertAlign w:val="baseline"/>
        </w:rPr>
        <w:t> between </w:t>
      </w:r>
      <w:r>
        <w:rPr>
          <w:rFonts w:ascii="TeX Gyre Pagella"/>
          <w:i/>
          <w:sz w:val="21"/>
          <w:vertAlign w:val="baseline"/>
        </w:rPr>
        <w:t>V</w:t>
      </w:r>
      <w:r>
        <w:rPr>
          <w:rFonts w:ascii="TeX Gyre Pagella"/>
          <w:i/>
          <w:spacing w:val="40"/>
          <w:sz w:val="21"/>
          <w:vertAlign w:val="baseline"/>
        </w:rPr>
        <w:t> </w:t>
      </w:r>
      <w:r>
        <w:rPr>
          <w:i/>
          <w:sz w:val="21"/>
          <w:vertAlign w:val="baseline"/>
        </w:rPr>
        <w:t>and </w:t>
      </w:r>
      <w:r>
        <w:rPr>
          <w:rFonts w:ascii="TeX Gyre Pagella"/>
          <w:i/>
          <w:sz w:val="21"/>
          <w:vertAlign w:val="baseline"/>
        </w:rPr>
        <w:t>V</w:t>
      </w:r>
      <w:r>
        <w:rPr>
          <w:rFonts w:ascii="Georgia"/>
          <w:i/>
          <w:sz w:val="21"/>
          <w:vertAlign w:val="subscript"/>
        </w:rPr>
        <w:t>T</w:t>
      </w:r>
      <w:r>
        <w:rPr>
          <w:rFonts w:ascii="Georgia"/>
          <w:i/>
          <w:spacing w:val="40"/>
          <w:sz w:val="21"/>
          <w:vertAlign w:val="baseline"/>
        </w:rPr>
        <w:t> </w:t>
      </w:r>
      <w:r>
        <w:rPr>
          <w:i/>
          <w:sz w:val="21"/>
          <w:vertAlign w:val="baseline"/>
        </w:rPr>
        <w:t>is also </w:t>
      </w:r>
      <w:r>
        <w:rPr>
          <w:rFonts w:ascii="TeX Gyre Pagella"/>
          <w:i/>
          <w:sz w:val="21"/>
          <w:vertAlign w:val="baseline"/>
        </w:rPr>
        <w:t>V</w:t>
      </w:r>
      <w:r>
        <w:rPr>
          <w:i/>
          <w:sz w:val="21"/>
          <w:vertAlign w:val="baseline"/>
        </w:rPr>
        <w:t>-enriched.</w:t>
      </w:r>
    </w:p>
    <w:p>
      <w:pPr>
        <w:spacing w:line="187" w:lineRule="auto" w:before="152"/>
        <w:ind w:left="108" w:right="480" w:firstLine="0"/>
        <w:jc w:val="both"/>
        <w:rPr>
          <w:i/>
          <w:sz w:val="21"/>
        </w:rPr>
      </w:pPr>
      <w:r>
        <w:rPr>
          <w:b/>
          <w:sz w:val="21"/>
        </w:rPr>
        <w:t>Proposition</w:t>
      </w:r>
      <w:r>
        <w:rPr>
          <w:b/>
          <w:spacing w:val="-1"/>
          <w:sz w:val="21"/>
        </w:rPr>
        <w:t> </w:t>
      </w:r>
      <w:r>
        <w:rPr>
          <w:b/>
          <w:sz w:val="21"/>
        </w:rPr>
        <w:t>5.11 </w:t>
      </w:r>
      <w:r>
        <w:rPr>
          <w:i/>
          <w:sz w:val="21"/>
        </w:rPr>
        <w:t>Given symmetric monoidal closed categories </w:t>
      </w:r>
      <w:r>
        <w:rPr>
          <w:rFonts w:ascii="TeX Gyre Pagella" w:hAnsi="TeX Gyre Pagella"/>
          <w:i/>
          <w:sz w:val="21"/>
        </w:rPr>
        <w:t>V</w:t>
      </w:r>
      <w:r>
        <w:rPr>
          <w:rFonts w:ascii="TeX Gyre Pagella" w:hAnsi="TeX Gyre Pagella"/>
          <w:i/>
          <w:spacing w:val="40"/>
          <w:sz w:val="21"/>
        </w:rPr>
        <w:t> </w:t>
      </w:r>
      <w:r>
        <w:rPr>
          <w:i/>
          <w:sz w:val="21"/>
        </w:rPr>
        <w:t>and </w:t>
      </w:r>
      <w:r>
        <w:rPr>
          <w:rFonts w:ascii="TeX Gyre Pagella" w:hAnsi="TeX Gyre Pagella"/>
          <w:i/>
          <w:spacing w:val="13"/>
          <w:sz w:val="21"/>
        </w:rPr>
        <w:t>W</w:t>
      </w:r>
      <w:r>
        <w:rPr>
          <w:i/>
          <w:spacing w:val="13"/>
          <w:sz w:val="21"/>
        </w:rPr>
        <w:t>,</w:t>
      </w:r>
      <w:r>
        <w:rPr>
          <w:i/>
          <w:spacing w:val="-1"/>
          <w:sz w:val="21"/>
        </w:rPr>
        <w:t> </w:t>
      </w:r>
      <w:r>
        <w:rPr>
          <w:i/>
          <w:sz w:val="21"/>
        </w:rPr>
        <w:t>a nor-</w:t>
      </w:r>
      <w:r>
        <w:rPr>
          <w:i/>
          <w:sz w:val="21"/>
        </w:rPr>
        <w:t> mal monoidal functor </w:t>
      </w:r>
      <w:r>
        <w:rPr>
          <w:rFonts w:ascii="Liberation Serif" w:hAnsi="Liberation Serif"/>
          <w:i/>
          <w:sz w:val="21"/>
        </w:rPr>
        <w:t>F</w:t>
      </w:r>
      <w:r>
        <w:rPr>
          <w:rFonts w:ascii="Liberation Serif" w:hAnsi="Liberation Serif"/>
          <w:i/>
          <w:spacing w:val="40"/>
          <w:sz w:val="21"/>
        </w:rPr>
        <w:t> </w:t>
      </w:r>
      <w:r>
        <w:rPr>
          <w:sz w:val="21"/>
        </w:rPr>
        <w:t>: </w:t>
      </w:r>
      <w:r>
        <w:rPr>
          <w:rFonts w:ascii="TeX Gyre Pagella" w:hAnsi="TeX Gyre Pagella"/>
          <w:i/>
          <w:sz w:val="21"/>
        </w:rPr>
        <w:t>V</w:t>
      </w:r>
      <w:r>
        <w:rPr>
          <w:rFonts w:ascii="TeX Gyre Pagella" w:hAnsi="TeX Gyre Pagella"/>
          <w:i/>
          <w:spacing w:val="40"/>
          <w:sz w:val="21"/>
        </w:rPr>
        <w:t> </w:t>
      </w:r>
      <w:r>
        <w:rPr>
          <w:rFonts w:ascii="TeX Gyre Pagella" w:hAnsi="TeX Gyre Pagella"/>
          <w:i/>
          <w:sz w:val="21"/>
        </w:rPr>
        <w:t>→</w:t>
      </w:r>
      <w:r>
        <w:rPr>
          <w:rFonts w:ascii="TeX Gyre Pagella" w:hAnsi="TeX Gyre Pagella"/>
          <w:i/>
          <w:spacing w:val="40"/>
          <w:sz w:val="21"/>
        </w:rPr>
        <w:t> </w:t>
      </w:r>
      <w:r>
        <w:rPr>
          <w:rFonts w:ascii="TeX Gyre Pagella" w:hAnsi="TeX Gyre Pagella"/>
          <w:i/>
          <w:sz w:val="21"/>
        </w:rPr>
        <w:t>W</w:t>
      </w:r>
      <w:r>
        <w:rPr>
          <w:i/>
          <w:sz w:val="21"/>
        </w:rPr>
        <w:t>, and a </w:t>
      </w:r>
      <w:r>
        <w:rPr>
          <w:rFonts w:ascii="TeX Gyre Pagella" w:hAnsi="TeX Gyre Pagella"/>
          <w:i/>
          <w:sz w:val="21"/>
        </w:rPr>
        <w:t>V</w:t>
      </w:r>
      <w:r>
        <w:rPr>
          <w:i/>
          <w:sz w:val="21"/>
        </w:rPr>
        <w:t>-monad </w:t>
      </w:r>
      <w:r>
        <w:rPr>
          <w:rFonts w:ascii="Liberation Serif" w:hAnsi="Liberation Serif"/>
          <w:i/>
          <w:sz w:val="21"/>
        </w:rPr>
        <w:t>T</w:t>
      </w:r>
      <w:r>
        <w:rPr>
          <w:rFonts w:ascii="Liberation Serif" w:hAnsi="Liberation Serif"/>
          <w:i/>
          <w:spacing w:val="40"/>
          <w:sz w:val="21"/>
        </w:rPr>
        <w:t> </w:t>
      </w:r>
      <w:r>
        <w:rPr>
          <w:i/>
          <w:sz w:val="21"/>
        </w:rPr>
        <w:t>on </w:t>
      </w:r>
      <w:r>
        <w:rPr>
          <w:rFonts w:ascii="TeX Gyre Pagella" w:hAnsi="TeX Gyre Pagella"/>
          <w:i/>
          <w:sz w:val="21"/>
        </w:rPr>
        <w:t>V</w:t>
      </w:r>
      <w:r>
        <w:rPr>
          <w:i/>
          <w:sz w:val="21"/>
        </w:rPr>
        <w:t>, </w:t>
      </w:r>
      <w:r>
        <w:rPr>
          <w:rFonts w:ascii="TeX Gyre Pagella" w:hAnsi="TeX Gyre Pagella"/>
          <w:i/>
          <w:sz w:val="21"/>
        </w:rPr>
        <w:t>V</w:t>
      </w:r>
      <w:r>
        <w:rPr>
          <w:rFonts w:ascii="Georgia" w:hAnsi="Georgia"/>
          <w:i/>
          <w:sz w:val="21"/>
          <w:vertAlign w:val="subscript"/>
        </w:rPr>
        <w:t>T</w:t>
      </w:r>
      <w:r>
        <w:rPr>
          <w:rFonts w:ascii="Georgia" w:hAnsi="Georgia"/>
          <w:i/>
          <w:spacing w:val="40"/>
          <w:sz w:val="21"/>
          <w:vertAlign w:val="baseline"/>
        </w:rPr>
        <w:t> </w:t>
      </w:r>
      <w:r>
        <w:rPr>
          <w:i/>
          <w:sz w:val="21"/>
          <w:vertAlign w:val="baseline"/>
        </w:rPr>
        <w:t>is canonically</w:t>
      </w:r>
      <w:r>
        <w:rPr>
          <w:i/>
          <w:sz w:val="21"/>
          <w:vertAlign w:val="baseline"/>
        </w:rPr>
        <w:t> enriched over </w:t>
      </w:r>
      <w:r>
        <w:rPr>
          <w:rFonts w:ascii="TeX Gyre Pagella" w:hAnsi="TeX Gyre Pagella"/>
          <w:i/>
          <w:sz w:val="21"/>
          <w:vertAlign w:val="baseline"/>
        </w:rPr>
        <w:t>W</w:t>
      </w:r>
      <w:r>
        <w:rPr>
          <w:i/>
          <w:sz w:val="21"/>
          <w:vertAlign w:val="baseline"/>
        </w:rPr>
        <w:t>.</w:t>
      </w:r>
    </w:p>
    <w:p>
      <w:pPr>
        <w:pStyle w:val="BodyText"/>
        <w:spacing w:line="216" w:lineRule="auto" w:before="157"/>
        <w:ind w:left="108" w:firstLine="317"/>
      </w:pPr>
      <w:r>
        <w:rPr/>
        <w:t>The</w:t>
      </w:r>
      <w:r>
        <w:rPr>
          <w:spacing w:val="-3"/>
        </w:rPr>
        <w:t> </w:t>
      </w:r>
      <w:r>
        <w:rPr/>
        <w:t>above</w:t>
      </w:r>
      <w:r>
        <w:rPr>
          <w:spacing w:val="-3"/>
        </w:rPr>
        <w:t> </w:t>
      </w:r>
      <w:r>
        <w:rPr/>
        <w:t>construction</w:t>
      </w:r>
      <w:r>
        <w:rPr>
          <w:spacing w:val="-3"/>
        </w:rPr>
        <w:t> </w:t>
      </w:r>
      <w:r>
        <w:rPr/>
        <w:t>gives</w:t>
      </w:r>
      <w:r>
        <w:rPr>
          <w:spacing w:val="-3"/>
        </w:rPr>
        <w:t> </w:t>
      </w:r>
      <w:r>
        <w:rPr/>
        <w:t>semantics</w:t>
      </w:r>
      <w:r>
        <w:rPr>
          <w:spacing w:val="-3"/>
        </w:rPr>
        <w:t> </w:t>
      </w:r>
      <w:r>
        <w:rPr/>
        <w:t>for</w:t>
      </w:r>
      <w:r>
        <w:rPr>
          <w:spacing w:val="-3"/>
        </w:rPr>
        <w:t> </w:t>
      </w:r>
      <w:r>
        <w:rPr/>
        <w:t>a</w:t>
      </w:r>
      <w:r>
        <w:rPr>
          <w:spacing w:val="-3"/>
        </w:rPr>
        <w:t> </w:t>
      </w:r>
      <w:r>
        <w:rPr/>
        <w:t>call-by-value</w:t>
      </w:r>
      <w:r>
        <w:rPr>
          <w:spacing w:val="-3"/>
        </w:rPr>
        <w:t> </w:t>
      </w:r>
      <w:r>
        <w:rPr/>
        <w:t>multi-staged</w:t>
      </w:r>
      <w:r>
        <w:rPr>
          <w:spacing w:val="-3"/>
        </w:rPr>
        <w:t> </w:t>
      </w:r>
      <w:r>
        <w:rPr/>
        <w:t>lambda calculus such that each stage has its own effect.</w:t>
      </w:r>
    </w:p>
    <w:p>
      <w:pPr>
        <w:pStyle w:val="BodyText"/>
        <w:spacing w:before="7"/>
        <w:rPr>
          <w:sz w:val="12"/>
        </w:rPr>
      </w:pPr>
    </w:p>
    <w:p>
      <w:pPr>
        <w:spacing w:after="0"/>
        <w:rPr>
          <w:sz w:val="12"/>
        </w:rPr>
        <w:sectPr>
          <w:pgSz w:w="9360" w:h="13610"/>
          <w:pgMar w:header="860" w:footer="0" w:top="1060" w:bottom="280" w:left="680" w:right="420"/>
        </w:sectPr>
      </w:pPr>
    </w:p>
    <w:p>
      <w:pPr>
        <w:spacing w:before="48"/>
        <w:ind w:left="0" w:right="0" w:firstLine="0"/>
        <w:jc w:val="right"/>
        <w:rPr>
          <w:rFonts w:ascii="LM Roman 6"/>
          <w:sz w:val="15"/>
        </w:rPr>
      </w:pPr>
      <w:r>
        <w:rPr/>
        <mc:AlternateContent>
          <mc:Choice Requires="wps">
            <w:drawing>
              <wp:anchor distT="0" distB="0" distL="0" distR="0" allowOverlap="1" layoutInCell="1" locked="0" behindDoc="1" simplePos="0" relativeHeight="486896128">
                <wp:simplePos x="0" y="0"/>
                <wp:positionH relativeFrom="page">
                  <wp:posOffset>1761062</wp:posOffset>
                </wp:positionH>
                <wp:positionV relativeFrom="paragraph">
                  <wp:posOffset>173257</wp:posOffset>
                </wp:positionV>
                <wp:extent cx="2685415" cy="50419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685415" cy="504190"/>
                          <a:chExt cx="2685415" cy="504190"/>
                        </a:xfrm>
                      </wpg:grpSpPr>
                      <wps:wsp>
                        <wps:cNvPr id="176" name="Graphic 176"/>
                        <wps:cNvSpPr/>
                        <wps:spPr>
                          <a:xfrm>
                            <a:off x="10753" y="228138"/>
                            <a:ext cx="354330" cy="18415"/>
                          </a:xfrm>
                          <a:custGeom>
                            <a:avLst/>
                            <a:gdLst/>
                            <a:ahLst/>
                            <a:cxnLst/>
                            <a:rect l="l" t="t" r="r" b="b"/>
                            <a:pathLst>
                              <a:path w="354330" h="18415">
                                <a:moveTo>
                                  <a:pt x="0" y="9158"/>
                                </a:moveTo>
                                <a:lnTo>
                                  <a:pt x="10349" y="2289"/>
                                </a:lnTo>
                                <a:lnTo>
                                  <a:pt x="22128" y="0"/>
                                </a:lnTo>
                                <a:lnTo>
                                  <a:pt x="33906" y="2289"/>
                                </a:lnTo>
                                <a:lnTo>
                                  <a:pt x="44256" y="9158"/>
                                </a:lnTo>
                                <a:lnTo>
                                  <a:pt x="54603" y="16027"/>
                                </a:lnTo>
                                <a:lnTo>
                                  <a:pt x="66378" y="18316"/>
                                </a:lnTo>
                                <a:lnTo>
                                  <a:pt x="78152" y="16027"/>
                                </a:lnTo>
                                <a:lnTo>
                                  <a:pt x="88500" y="9158"/>
                                </a:lnTo>
                                <a:lnTo>
                                  <a:pt x="98849" y="2289"/>
                                </a:lnTo>
                                <a:lnTo>
                                  <a:pt x="110628" y="0"/>
                                </a:lnTo>
                                <a:lnTo>
                                  <a:pt x="122406" y="2289"/>
                                </a:lnTo>
                                <a:lnTo>
                                  <a:pt x="132756" y="9158"/>
                                </a:lnTo>
                                <a:lnTo>
                                  <a:pt x="143103" y="16027"/>
                                </a:lnTo>
                                <a:lnTo>
                                  <a:pt x="154878" y="18316"/>
                                </a:lnTo>
                                <a:lnTo>
                                  <a:pt x="166652" y="16027"/>
                                </a:lnTo>
                                <a:lnTo>
                                  <a:pt x="177000" y="9158"/>
                                </a:lnTo>
                                <a:lnTo>
                                  <a:pt x="187349" y="2289"/>
                                </a:lnTo>
                                <a:lnTo>
                                  <a:pt x="199128" y="0"/>
                                </a:lnTo>
                                <a:lnTo>
                                  <a:pt x="210907" y="2289"/>
                                </a:lnTo>
                                <a:lnTo>
                                  <a:pt x="221256" y="9158"/>
                                </a:lnTo>
                                <a:lnTo>
                                  <a:pt x="231604" y="16027"/>
                                </a:lnTo>
                                <a:lnTo>
                                  <a:pt x="243378" y="18316"/>
                                </a:lnTo>
                                <a:lnTo>
                                  <a:pt x="255153" y="16027"/>
                                </a:lnTo>
                                <a:lnTo>
                                  <a:pt x="265500" y="9158"/>
                                </a:lnTo>
                                <a:lnTo>
                                  <a:pt x="275849" y="2289"/>
                                </a:lnTo>
                                <a:lnTo>
                                  <a:pt x="287628" y="0"/>
                                </a:lnTo>
                                <a:lnTo>
                                  <a:pt x="299407" y="2289"/>
                                </a:lnTo>
                                <a:lnTo>
                                  <a:pt x="309756" y="9158"/>
                                </a:lnTo>
                                <a:lnTo>
                                  <a:pt x="320104" y="16027"/>
                                </a:lnTo>
                                <a:lnTo>
                                  <a:pt x="331878" y="18316"/>
                                </a:lnTo>
                                <a:lnTo>
                                  <a:pt x="343653" y="16027"/>
                                </a:lnTo>
                                <a:lnTo>
                                  <a:pt x="354000" y="9158"/>
                                </a:lnTo>
                              </a:path>
                            </a:pathLst>
                          </a:custGeom>
                          <a:ln w="5377">
                            <a:solidFill>
                              <a:srgbClr val="000000"/>
                            </a:solidFill>
                            <a:prstDash val="solid"/>
                          </a:ln>
                        </wps:spPr>
                        <wps:bodyPr wrap="square" lIns="0" tIns="0" rIns="0" bIns="0" rtlCol="0">
                          <a:prstTxWarp prst="textNoShape">
                            <a:avLst/>
                          </a:prstTxWarp>
                          <a:noAutofit/>
                        </wps:bodyPr>
                      </wps:wsp>
                      <wps:wsp>
                        <wps:cNvPr id="177" name="Graphic 177"/>
                        <wps:cNvSpPr/>
                        <wps:spPr>
                          <a:xfrm>
                            <a:off x="2688" y="295063"/>
                            <a:ext cx="335280" cy="205740"/>
                          </a:xfrm>
                          <a:custGeom>
                            <a:avLst/>
                            <a:gdLst/>
                            <a:ahLst/>
                            <a:cxnLst/>
                            <a:rect l="l" t="t" r="r" b="b"/>
                            <a:pathLst>
                              <a:path w="335280" h="205740">
                                <a:moveTo>
                                  <a:pt x="0" y="450"/>
                                </a:moveTo>
                                <a:lnTo>
                                  <a:pt x="197" y="574"/>
                                </a:lnTo>
                                <a:lnTo>
                                  <a:pt x="172" y="796"/>
                                </a:lnTo>
                                <a:lnTo>
                                  <a:pt x="370" y="919"/>
                                </a:lnTo>
                              </a:path>
                              <a:path w="335280" h="205740">
                                <a:moveTo>
                                  <a:pt x="0" y="450"/>
                                </a:moveTo>
                                <a:lnTo>
                                  <a:pt x="12228" y="0"/>
                                </a:lnTo>
                                <a:lnTo>
                                  <a:pt x="23302" y="4134"/>
                                </a:lnTo>
                                <a:lnTo>
                                  <a:pt x="32023" y="12119"/>
                                </a:lnTo>
                                <a:lnTo>
                                  <a:pt x="37188" y="23220"/>
                                </a:lnTo>
                                <a:lnTo>
                                  <a:pt x="42354" y="34314"/>
                                </a:lnTo>
                                <a:lnTo>
                                  <a:pt x="51075" y="42295"/>
                                </a:lnTo>
                                <a:lnTo>
                                  <a:pt x="62153" y="46428"/>
                                </a:lnTo>
                                <a:lnTo>
                                  <a:pt x="74389" y="45977"/>
                                </a:lnTo>
                                <a:lnTo>
                                  <a:pt x="86618" y="45533"/>
                                </a:lnTo>
                                <a:lnTo>
                                  <a:pt x="97692" y="49670"/>
                                </a:lnTo>
                                <a:lnTo>
                                  <a:pt x="106412" y="57652"/>
                                </a:lnTo>
                                <a:lnTo>
                                  <a:pt x="111578" y="68747"/>
                                </a:lnTo>
                                <a:lnTo>
                                  <a:pt x="116743" y="79848"/>
                                </a:lnTo>
                                <a:lnTo>
                                  <a:pt x="125463" y="87833"/>
                                </a:lnTo>
                                <a:lnTo>
                                  <a:pt x="136538" y="91967"/>
                                </a:lnTo>
                                <a:lnTo>
                                  <a:pt x="148766" y="91516"/>
                                </a:lnTo>
                                <a:lnTo>
                                  <a:pt x="161002" y="91065"/>
                                </a:lnTo>
                                <a:lnTo>
                                  <a:pt x="172080" y="95199"/>
                                </a:lnTo>
                                <a:lnTo>
                                  <a:pt x="180801" y="103184"/>
                                </a:lnTo>
                                <a:lnTo>
                                  <a:pt x="185967" y="114286"/>
                                </a:lnTo>
                                <a:lnTo>
                                  <a:pt x="191126" y="125380"/>
                                </a:lnTo>
                                <a:lnTo>
                                  <a:pt x="199843" y="133362"/>
                                </a:lnTo>
                                <a:lnTo>
                                  <a:pt x="210920" y="137499"/>
                                </a:lnTo>
                                <a:lnTo>
                                  <a:pt x="223156" y="137055"/>
                                </a:lnTo>
                                <a:lnTo>
                                  <a:pt x="235389" y="136604"/>
                                </a:lnTo>
                                <a:lnTo>
                                  <a:pt x="246463" y="140737"/>
                                </a:lnTo>
                                <a:lnTo>
                                  <a:pt x="255180" y="148718"/>
                                </a:lnTo>
                                <a:lnTo>
                                  <a:pt x="260344" y="159812"/>
                                </a:lnTo>
                                <a:lnTo>
                                  <a:pt x="265510" y="170914"/>
                                </a:lnTo>
                                <a:lnTo>
                                  <a:pt x="274231" y="178898"/>
                                </a:lnTo>
                                <a:lnTo>
                                  <a:pt x="285309" y="183033"/>
                                </a:lnTo>
                                <a:lnTo>
                                  <a:pt x="297545" y="182582"/>
                                </a:lnTo>
                                <a:lnTo>
                                  <a:pt x="309774" y="182131"/>
                                </a:lnTo>
                                <a:lnTo>
                                  <a:pt x="320848" y="186265"/>
                                </a:lnTo>
                                <a:lnTo>
                                  <a:pt x="329568" y="194250"/>
                                </a:lnTo>
                                <a:lnTo>
                                  <a:pt x="334734" y="205351"/>
                                </a:lnTo>
                              </a:path>
                            </a:pathLst>
                          </a:custGeom>
                          <a:ln w="5377">
                            <a:solidFill>
                              <a:srgbClr val="000000"/>
                            </a:solidFill>
                            <a:prstDash val="solid"/>
                          </a:ln>
                        </wps:spPr>
                        <wps:bodyPr wrap="square" lIns="0" tIns="0" rIns="0" bIns="0" rtlCol="0">
                          <a:prstTxWarp prst="textNoShape">
                            <a:avLst/>
                          </a:prstTxWarp>
                          <a:noAutofit/>
                        </wps:bodyPr>
                      </wps:wsp>
                      <wps:wsp>
                        <wps:cNvPr id="178" name="Graphic 178"/>
                        <wps:cNvSpPr/>
                        <wps:spPr>
                          <a:xfrm>
                            <a:off x="337054" y="500009"/>
                            <a:ext cx="1270" cy="1270"/>
                          </a:xfrm>
                          <a:custGeom>
                            <a:avLst/>
                            <a:gdLst/>
                            <a:ahLst/>
                            <a:cxnLst/>
                            <a:rect l="l" t="t" r="r" b="b"/>
                            <a:pathLst>
                              <a:path w="635" h="635">
                                <a:moveTo>
                                  <a:pt x="0" y="0"/>
                                </a:moveTo>
                                <a:lnTo>
                                  <a:pt x="197" y="98"/>
                                </a:lnTo>
                                <a:lnTo>
                                  <a:pt x="185" y="308"/>
                                </a:lnTo>
                                <a:lnTo>
                                  <a:pt x="370" y="407"/>
                                </a:lnTo>
                              </a:path>
                            </a:pathLst>
                          </a:custGeom>
                          <a:ln w="5377">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21" cstate="print"/>
                          <a:stretch>
                            <a:fillRect/>
                          </a:stretch>
                        </pic:blipFill>
                        <pic:spPr>
                          <a:xfrm>
                            <a:off x="381688" y="0"/>
                            <a:ext cx="185518" cy="156000"/>
                          </a:xfrm>
                          <a:prstGeom prst="rect">
                            <a:avLst/>
                          </a:prstGeom>
                        </pic:spPr>
                      </pic:pic>
                      <wps:wsp>
                        <wps:cNvPr id="180" name="Graphic 180"/>
                        <wps:cNvSpPr/>
                        <wps:spPr>
                          <a:xfrm>
                            <a:off x="584133" y="228749"/>
                            <a:ext cx="413384" cy="17145"/>
                          </a:xfrm>
                          <a:custGeom>
                            <a:avLst/>
                            <a:gdLst/>
                            <a:ahLst/>
                            <a:cxnLst/>
                            <a:rect l="l" t="t" r="r" b="b"/>
                            <a:pathLst>
                              <a:path w="413384" h="17145">
                                <a:moveTo>
                                  <a:pt x="0" y="8547"/>
                                </a:moveTo>
                                <a:lnTo>
                                  <a:pt x="9665" y="2136"/>
                                </a:lnTo>
                                <a:lnTo>
                                  <a:pt x="20658" y="0"/>
                                </a:lnTo>
                                <a:lnTo>
                                  <a:pt x="31650" y="2136"/>
                                </a:lnTo>
                                <a:lnTo>
                                  <a:pt x="41308" y="8547"/>
                                </a:lnTo>
                                <a:lnTo>
                                  <a:pt x="50973" y="14958"/>
                                </a:lnTo>
                                <a:lnTo>
                                  <a:pt x="61967" y="17095"/>
                                </a:lnTo>
                                <a:lnTo>
                                  <a:pt x="72958" y="14958"/>
                                </a:lnTo>
                                <a:lnTo>
                                  <a:pt x="82616" y="8547"/>
                                </a:lnTo>
                                <a:lnTo>
                                  <a:pt x="92281" y="2136"/>
                                </a:lnTo>
                                <a:lnTo>
                                  <a:pt x="103275" y="0"/>
                                </a:lnTo>
                                <a:lnTo>
                                  <a:pt x="114266" y="2136"/>
                                </a:lnTo>
                                <a:lnTo>
                                  <a:pt x="123924" y="8547"/>
                                </a:lnTo>
                                <a:lnTo>
                                  <a:pt x="133589" y="14958"/>
                                </a:lnTo>
                                <a:lnTo>
                                  <a:pt x="144583" y="17095"/>
                                </a:lnTo>
                                <a:lnTo>
                                  <a:pt x="155575" y="14958"/>
                                </a:lnTo>
                                <a:lnTo>
                                  <a:pt x="165233" y="8547"/>
                                </a:lnTo>
                                <a:lnTo>
                                  <a:pt x="174893" y="2136"/>
                                </a:lnTo>
                                <a:lnTo>
                                  <a:pt x="185887" y="0"/>
                                </a:lnTo>
                                <a:lnTo>
                                  <a:pt x="196881" y="2136"/>
                                </a:lnTo>
                                <a:lnTo>
                                  <a:pt x="206541" y="8547"/>
                                </a:lnTo>
                                <a:lnTo>
                                  <a:pt x="216201" y="14958"/>
                                </a:lnTo>
                                <a:lnTo>
                                  <a:pt x="227195" y="17095"/>
                                </a:lnTo>
                                <a:lnTo>
                                  <a:pt x="238189" y="14958"/>
                                </a:lnTo>
                                <a:lnTo>
                                  <a:pt x="247849" y="8547"/>
                                </a:lnTo>
                                <a:lnTo>
                                  <a:pt x="257509" y="2136"/>
                                </a:lnTo>
                                <a:lnTo>
                                  <a:pt x="268503" y="0"/>
                                </a:lnTo>
                                <a:lnTo>
                                  <a:pt x="279498" y="2136"/>
                                </a:lnTo>
                                <a:lnTo>
                                  <a:pt x="289158" y="8547"/>
                                </a:lnTo>
                                <a:lnTo>
                                  <a:pt x="298817" y="14958"/>
                                </a:lnTo>
                                <a:lnTo>
                                  <a:pt x="309812" y="17095"/>
                                </a:lnTo>
                                <a:lnTo>
                                  <a:pt x="320806" y="14958"/>
                                </a:lnTo>
                                <a:lnTo>
                                  <a:pt x="330466" y="8547"/>
                                </a:lnTo>
                                <a:lnTo>
                                  <a:pt x="340126" y="2136"/>
                                </a:lnTo>
                                <a:lnTo>
                                  <a:pt x="351120" y="0"/>
                                </a:lnTo>
                                <a:lnTo>
                                  <a:pt x="362114" y="2136"/>
                                </a:lnTo>
                                <a:lnTo>
                                  <a:pt x="371774" y="8547"/>
                                </a:lnTo>
                                <a:lnTo>
                                  <a:pt x="381434" y="14958"/>
                                </a:lnTo>
                                <a:lnTo>
                                  <a:pt x="392428" y="17095"/>
                                </a:lnTo>
                                <a:lnTo>
                                  <a:pt x="403423" y="14958"/>
                                </a:lnTo>
                                <a:lnTo>
                                  <a:pt x="413083" y="8547"/>
                                </a:lnTo>
                              </a:path>
                            </a:pathLst>
                          </a:custGeom>
                          <a:ln w="5377">
                            <a:solidFill>
                              <a:srgbClr val="000000"/>
                            </a:solidFill>
                            <a:prstDash val="solid"/>
                          </a:ln>
                        </wps:spPr>
                        <wps:bodyPr wrap="square" lIns="0" tIns="0" rIns="0" bIns="0" rtlCol="0">
                          <a:prstTxWarp prst="textNoShape">
                            <a:avLst/>
                          </a:prstTxWarp>
                          <a:noAutofit/>
                        </wps:bodyPr>
                      </wps:wsp>
                      <wps:wsp>
                        <wps:cNvPr id="181" name="Graphic 181"/>
                        <wps:cNvSpPr/>
                        <wps:spPr>
                          <a:xfrm>
                            <a:off x="584096" y="296401"/>
                            <a:ext cx="370205" cy="205104"/>
                          </a:xfrm>
                          <a:custGeom>
                            <a:avLst/>
                            <a:gdLst/>
                            <a:ahLst/>
                            <a:cxnLst/>
                            <a:rect l="l" t="t" r="r" b="b"/>
                            <a:pathLst>
                              <a:path w="370205" h="205104">
                                <a:moveTo>
                                  <a:pt x="37" y="992"/>
                                </a:moveTo>
                                <a:lnTo>
                                  <a:pt x="148" y="1202"/>
                                </a:lnTo>
                                <a:lnTo>
                                  <a:pt x="0" y="1387"/>
                                </a:lnTo>
                                <a:lnTo>
                                  <a:pt x="111" y="1584"/>
                                </a:lnTo>
                              </a:path>
                              <a:path w="370205" h="205104">
                                <a:moveTo>
                                  <a:pt x="37" y="992"/>
                                </a:moveTo>
                                <a:lnTo>
                                  <a:pt x="37028" y="21294"/>
                                </a:lnTo>
                                <a:lnTo>
                                  <a:pt x="42523" y="31785"/>
                                </a:lnTo>
                                <a:lnTo>
                                  <a:pt x="51313" y="39101"/>
                                </a:lnTo>
                                <a:lnTo>
                                  <a:pt x="62205" y="42589"/>
                                </a:lnTo>
                                <a:lnTo>
                                  <a:pt x="74007" y="41597"/>
                                </a:lnTo>
                                <a:lnTo>
                                  <a:pt x="85809" y="40605"/>
                                </a:lnTo>
                                <a:lnTo>
                                  <a:pt x="96701" y="44093"/>
                                </a:lnTo>
                                <a:lnTo>
                                  <a:pt x="105490" y="51409"/>
                                </a:lnTo>
                                <a:lnTo>
                                  <a:pt x="110986" y="61900"/>
                                </a:lnTo>
                                <a:lnTo>
                                  <a:pt x="116488" y="72390"/>
                                </a:lnTo>
                                <a:lnTo>
                                  <a:pt x="125281" y="79706"/>
                                </a:lnTo>
                                <a:lnTo>
                                  <a:pt x="136175" y="83195"/>
                                </a:lnTo>
                                <a:lnTo>
                                  <a:pt x="147977" y="82202"/>
                                </a:lnTo>
                                <a:lnTo>
                                  <a:pt x="159779" y="81210"/>
                                </a:lnTo>
                                <a:lnTo>
                                  <a:pt x="170671" y="84699"/>
                                </a:lnTo>
                                <a:lnTo>
                                  <a:pt x="179460" y="92015"/>
                                </a:lnTo>
                                <a:lnTo>
                                  <a:pt x="184956" y="102505"/>
                                </a:lnTo>
                                <a:lnTo>
                                  <a:pt x="190453" y="112995"/>
                                </a:lnTo>
                                <a:lnTo>
                                  <a:pt x="199247" y="120311"/>
                                </a:lnTo>
                                <a:lnTo>
                                  <a:pt x="210143" y="123800"/>
                                </a:lnTo>
                                <a:lnTo>
                                  <a:pt x="221947" y="122808"/>
                                </a:lnTo>
                                <a:lnTo>
                                  <a:pt x="233744" y="121815"/>
                                </a:lnTo>
                                <a:lnTo>
                                  <a:pt x="244636" y="125304"/>
                                </a:lnTo>
                                <a:lnTo>
                                  <a:pt x="253429" y="132620"/>
                                </a:lnTo>
                                <a:lnTo>
                                  <a:pt x="258926" y="143110"/>
                                </a:lnTo>
                                <a:lnTo>
                                  <a:pt x="264423" y="153600"/>
                                </a:lnTo>
                                <a:lnTo>
                                  <a:pt x="273215" y="160917"/>
                                </a:lnTo>
                                <a:lnTo>
                                  <a:pt x="284108" y="164405"/>
                                </a:lnTo>
                                <a:lnTo>
                                  <a:pt x="295905" y="163413"/>
                                </a:lnTo>
                                <a:lnTo>
                                  <a:pt x="307707" y="162420"/>
                                </a:lnTo>
                                <a:lnTo>
                                  <a:pt x="318600" y="165909"/>
                                </a:lnTo>
                                <a:lnTo>
                                  <a:pt x="327393" y="173225"/>
                                </a:lnTo>
                                <a:lnTo>
                                  <a:pt x="332896" y="183715"/>
                                </a:lnTo>
                                <a:lnTo>
                                  <a:pt x="338391" y="194206"/>
                                </a:lnTo>
                                <a:lnTo>
                                  <a:pt x="347181" y="201522"/>
                                </a:lnTo>
                                <a:lnTo>
                                  <a:pt x="358073" y="205010"/>
                                </a:lnTo>
                                <a:lnTo>
                                  <a:pt x="369875" y="204018"/>
                                </a:lnTo>
                              </a:path>
                            </a:pathLst>
                          </a:custGeom>
                          <a:ln w="5377">
                            <a:solidFill>
                              <a:srgbClr val="000000"/>
                            </a:solidFill>
                            <a:prstDash val="solid"/>
                          </a:ln>
                        </wps:spPr>
                        <wps:bodyPr wrap="square" lIns="0" tIns="0" rIns="0" bIns="0" rtlCol="0">
                          <a:prstTxWarp prst="textNoShape">
                            <a:avLst/>
                          </a:prstTxWarp>
                          <a:noAutofit/>
                        </wps:bodyPr>
                      </wps:wsp>
                      <wps:wsp>
                        <wps:cNvPr id="182" name="Graphic 182"/>
                        <wps:cNvSpPr/>
                        <wps:spPr>
                          <a:xfrm>
                            <a:off x="953664" y="500009"/>
                            <a:ext cx="1270" cy="1270"/>
                          </a:xfrm>
                          <a:custGeom>
                            <a:avLst/>
                            <a:gdLst/>
                            <a:ahLst/>
                            <a:cxnLst/>
                            <a:rect l="l" t="t" r="r" b="b"/>
                            <a:pathLst>
                              <a:path w="635" h="635">
                                <a:moveTo>
                                  <a:pt x="0" y="0"/>
                                </a:moveTo>
                                <a:lnTo>
                                  <a:pt x="172" y="98"/>
                                </a:lnTo>
                                <a:lnTo>
                                  <a:pt x="135" y="296"/>
                                </a:lnTo>
                                <a:lnTo>
                                  <a:pt x="308" y="407"/>
                                </a:lnTo>
                              </a:path>
                            </a:pathLst>
                          </a:custGeom>
                          <a:ln w="5377">
                            <a:solidFill>
                              <a:srgbClr val="000000"/>
                            </a:solidFill>
                            <a:prstDash val="solid"/>
                          </a:ln>
                        </wps:spPr>
                        <wps:bodyPr wrap="square" lIns="0" tIns="0" rIns="0" bIns="0" rtlCol="0">
                          <a:prstTxWarp prst="textNoShape">
                            <a:avLst/>
                          </a:prstTxWarp>
                          <a:noAutofit/>
                        </wps:bodyPr>
                      </wps:wsp>
                      <wps:wsp>
                        <wps:cNvPr id="183" name="Graphic 183"/>
                        <wps:cNvSpPr/>
                        <wps:spPr>
                          <a:xfrm>
                            <a:off x="464886" y="315694"/>
                            <a:ext cx="19685" cy="184785"/>
                          </a:xfrm>
                          <a:custGeom>
                            <a:avLst/>
                            <a:gdLst/>
                            <a:ahLst/>
                            <a:cxnLst/>
                            <a:rect l="l" t="t" r="r" b="b"/>
                            <a:pathLst>
                              <a:path w="19685" h="184785">
                                <a:moveTo>
                                  <a:pt x="9556" y="0"/>
                                </a:moveTo>
                                <a:lnTo>
                                  <a:pt x="16730" y="10799"/>
                                </a:lnTo>
                                <a:lnTo>
                                  <a:pt x="19121" y="23090"/>
                                </a:lnTo>
                                <a:lnTo>
                                  <a:pt x="16730" y="35381"/>
                                </a:lnTo>
                                <a:lnTo>
                                  <a:pt x="9556" y="46180"/>
                                </a:lnTo>
                                <a:lnTo>
                                  <a:pt x="2389" y="56979"/>
                                </a:lnTo>
                                <a:lnTo>
                                  <a:pt x="0" y="69270"/>
                                </a:lnTo>
                                <a:lnTo>
                                  <a:pt x="2389" y="81561"/>
                                </a:lnTo>
                                <a:lnTo>
                                  <a:pt x="9556" y="92360"/>
                                </a:lnTo>
                                <a:lnTo>
                                  <a:pt x="16730" y="103160"/>
                                </a:lnTo>
                                <a:lnTo>
                                  <a:pt x="19121" y="115451"/>
                                </a:lnTo>
                                <a:lnTo>
                                  <a:pt x="16730" y="127742"/>
                                </a:lnTo>
                                <a:lnTo>
                                  <a:pt x="9556" y="138541"/>
                                </a:lnTo>
                                <a:lnTo>
                                  <a:pt x="2389" y="149340"/>
                                </a:lnTo>
                                <a:lnTo>
                                  <a:pt x="0" y="161631"/>
                                </a:lnTo>
                                <a:lnTo>
                                  <a:pt x="2389" y="173922"/>
                                </a:lnTo>
                                <a:lnTo>
                                  <a:pt x="9556" y="184721"/>
                                </a:lnTo>
                              </a:path>
                            </a:pathLst>
                          </a:custGeom>
                          <a:ln w="5377">
                            <a:solidFill>
                              <a:srgbClr val="000000"/>
                            </a:solidFill>
                            <a:prstDash val="solid"/>
                          </a:ln>
                        </wps:spPr>
                        <wps:bodyPr wrap="square" lIns="0" tIns="0" rIns="0" bIns="0" rtlCol="0">
                          <a:prstTxWarp prst="textNoShape">
                            <a:avLst/>
                          </a:prstTxWarp>
                          <a:noAutofit/>
                        </wps:bodyPr>
                      </wps:wsp>
                      <pic:pic>
                        <pic:nvPicPr>
                          <pic:cNvPr id="184" name="Image 184"/>
                          <pic:cNvPicPr/>
                        </pic:nvPicPr>
                        <pic:blipFill>
                          <a:blip r:embed="rId21" cstate="print"/>
                          <a:stretch>
                            <a:fillRect/>
                          </a:stretch>
                        </pic:blipFill>
                        <pic:spPr>
                          <a:xfrm>
                            <a:off x="1014161" y="0"/>
                            <a:ext cx="185518" cy="156000"/>
                          </a:xfrm>
                          <a:prstGeom prst="rect">
                            <a:avLst/>
                          </a:prstGeom>
                        </pic:spPr>
                      </pic:pic>
                      <wps:wsp>
                        <wps:cNvPr id="185" name="Graphic 185"/>
                        <wps:cNvSpPr/>
                        <wps:spPr>
                          <a:xfrm>
                            <a:off x="1216605" y="228749"/>
                            <a:ext cx="413384" cy="17145"/>
                          </a:xfrm>
                          <a:custGeom>
                            <a:avLst/>
                            <a:gdLst/>
                            <a:ahLst/>
                            <a:cxnLst/>
                            <a:rect l="l" t="t" r="r" b="b"/>
                            <a:pathLst>
                              <a:path w="413384" h="17145">
                                <a:moveTo>
                                  <a:pt x="0" y="8547"/>
                                </a:moveTo>
                                <a:lnTo>
                                  <a:pt x="9659" y="2136"/>
                                </a:lnTo>
                                <a:lnTo>
                                  <a:pt x="20654" y="0"/>
                                </a:lnTo>
                                <a:lnTo>
                                  <a:pt x="31648" y="2136"/>
                                </a:lnTo>
                                <a:lnTo>
                                  <a:pt x="41308" y="8547"/>
                                </a:lnTo>
                                <a:lnTo>
                                  <a:pt x="50968" y="14958"/>
                                </a:lnTo>
                                <a:lnTo>
                                  <a:pt x="61962" y="17095"/>
                                </a:lnTo>
                                <a:lnTo>
                                  <a:pt x="72956" y="14958"/>
                                </a:lnTo>
                                <a:lnTo>
                                  <a:pt x="82616" y="8547"/>
                                </a:lnTo>
                                <a:lnTo>
                                  <a:pt x="92276" y="2136"/>
                                </a:lnTo>
                                <a:lnTo>
                                  <a:pt x="103270" y="0"/>
                                </a:lnTo>
                                <a:lnTo>
                                  <a:pt x="114265" y="2136"/>
                                </a:lnTo>
                                <a:lnTo>
                                  <a:pt x="123924" y="8547"/>
                                </a:lnTo>
                                <a:lnTo>
                                  <a:pt x="133584" y="14958"/>
                                </a:lnTo>
                                <a:lnTo>
                                  <a:pt x="144579" y="17095"/>
                                </a:lnTo>
                                <a:lnTo>
                                  <a:pt x="155573" y="14958"/>
                                </a:lnTo>
                                <a:lnTo>
                                  <a:pt x="165233" y="8547"/>
                                </a:lnTo>
                                <a:lnTo>
                                  <a:pt x="174893" y="2136"/>
                                </a:lnTo>
                                <a:lnTo>
                                  <a:pt x="185887" y="0"/>
                                </a:lnTo>
                                <a:lnTo>
                                  <a:pt x="196881" y="2136"/>
                                </a:lnTo>
                                <a:lnTo>
                                  <a:pt x="206541" y="8547"/>
                                </a:lnTo>
                                <a:lnTo>
                                  <a:pt x="216201" y="14958"/>
                                </a:lnTo>
                                <a:lnTo>
                                  <a:pt x="227195" y="17095"/>
                                </a:lnTo>
                                <a:lnTo>
                                  <a:pt x="238189" y="14958"/>
                                </a:lnTo>
                                <a:lnTo>
                                  <a:pt x="247849" y="8547"/>
                                </a:lnTo>
                                <a:lnTo>
                                  <a:pt x="257509" y="2136"/>
                                </a:lnTo>
                                <a:lnTo>
                                  <a:pt x="268503" y="0"/>
                                </a:lnTo>
                                <a:lnTo>
                                  <a:pt x="279498" y="2136"/>
                                </a:lnTo>
                                <a:lnTo>
                                  <a:pt x="289158" y="8547"/>
                                </a:lnTo>
                                <a:lnTo>
                                  <a:pt x="298817" y="14958"/>
                                </a:lnTo>
                                <a:lnTo>
                                  <a:pt x="309812" y="17095"/>
                                </a:lnTo>
                                <a:lnTo>
                                  <a:pt x="320806" y="14958"/>
                                </a:lnTo>
                                <a:lnTo>
                                  <a:pt x="330466" y="8547"/>
                                </a:lnTo>
                                <a:lnTo>
                                  <a:pt x="340126" y="2136"/>
                                </a:lnTo>
                                <a:lnTo>
                                  <a:pt x="351120" y="0"/>
                                </a:lnTo>
                                <a:lnTo>
                                  <a:pt x="362114" y="2136"/>
                                </a:lnTo>
                                <a:lnTo>
                                  <a:pt x="371774" y="8547"/>
                                </a:lnTo>
                                <a:lnTo>
                                  <a:pt x="381434" y="14958"/>
                                </a:lnTo>
                                <a:lnTo>
                                  <a:pt x="392428" y="17095"/>
                                </a:lnTo>
                                <a:lnTo>
                                  <a:pt x="403423" y="14958"/>
                                </a:lnTo>
                                <a:lnTo>
                                  <a:pt x="413083" y="8547"/>
                                </a:lnTo>
                              </a:path>
                            </a:pathLst>
                          </a:custGeom>
                          <a:ln w="5377">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22" cstate="print"/>
                          <a:stretch>
                            <a:fillRect/>
                          </a:stretch>
                        </pic:blipFill>
                        <pic:spPr>
                          <a:xfrm>
                            <a:off x="1646612" y="0"/>
                            <a:ext cx="185526" cy="156000"/>
                          </a:xfrm>
                          <a:prstGeom prst="rect">
                            <a:avLst/>
                          </a:prstGeom>
                        </pic:spPr>
                      </pic:pic>
                      <wps:wsp>
                        <wps:cNvPr id="187" name="Graphic 187"/>
                        <wps:cNvSpPr/>
                        <wps:spPr>
                          <a:xfrm>
                            <a:off x="1849065" y="228749"/>
                            <a:ext cx="413384" cy="17145"/>
                          </a:xfrm>
                          <a:custGeom>
                            <a:avLst/>
                            <a:gdLst/>
                            <a:ahLst/>
                            <a:cxnLst/>
                            <a:rect l="l" t="t" r="r" b="b"/>
                            <a:pathLst>
                              <a:path w="413384" h="17145">
                                <a:moveTo>
                                  <a:pt x="0" y="8547"/>
                                </a:moveTo>
                                <a:lnTo>
                                  <a:pt x="9659" y="2136"/>
                                </a:lnTo>
                                <a:lnTo>
                                  <a:pt x="20654" y="0"/>
                                </a:lnTo>
                                <a:lnTo>
                                  <a:pt x="31648" y="2136"/>
                                </a:lnTo>
                                <a:lnTo>
                                  <a:pt x="41308" y="8547"/>
                                </a:lnTo>
                                <a:lnTo>
                                  <a:pt x="50968" y="14958"/>
                                </a:lnTo>
                                <a:lnTo>
                                  <a:pt x="61962" y="17095"/>
                                </a:lnTo>
                                <a:lnTo>
                                  <a:pt x="72956" y="14958"/>
                                </a:lnTo>
                                <a:lnTo>
                                  <a:pt x="82616" y="8547"/>
                                </a:lnTo>
                                <a:lnTo>
                                  <a:pt x="92276" y="2136"/>
                                </a:lnTo>
                                <a:lnTo>
                                  <a:pt x="103270" y="0"/>
                                </a:lnTo>
                                <a:lnTo>
                                  <a:pt x="114265" y="2136"/>
                                </a:lnTo>
                                <a:lnTo>
                                  <a:pt x="123924" y="8547"/>
                                </a:lnTo>
                                <a:lnTo>
                                  <a:pt x="133584" y="14958"/>
                                </a:lnTo>
                                <a:lnTo>
                                  <a:pt x="144579" y="17095"/>
                                </a:lnTo>
                                <a:lnTo>
                                  <a:pt x="155573" y="14958"/>
                                </a:lnTo>
                                <a:lnTo>
                                  <a:pt x="165233" y="8547"/>
                                </a:lnTo>
                                <a:lnTo>
                                  <a:pt x="174893" y="2136"/>
                                </a:lnTo>
                                <a:lnTo>
                                  <a:pt x="185887" y="0"/>
                                </a:lnTo>
                                <a:lnTo>
                                  <a:pt x="196881" y="2136"/>
                                </a:lnTo>
                                <a:lnTo>
                                  <a:pt x="206541" y="8547"/>
                                </a:lnTo>
                                <a:lnTo>
                                  <a:pt x="216201" y="14958"/>
                                </a:lnTo>
                                <a:lnTo>
                                  <a:pt x="227195" y="17095"/>
                                </a:lnTo>
                                <a:lnTo>
                                  <a:pt x="238189" y="14958"/>
                                </a:lnTo>
                                <a:lnTo>
                                  <a:pt x="247849" y="8547"/>
                                </a:lnTo>
                                <a:lnTo>
                                  <a:pt x="257509" y="2136"/>
                                </a:lnTo>
                                <a:lnTo>
                                  <a:pt x="268503" y="0"/>
                                </a:lnTo>
                                <a:lnTo>
                                  <a:pt x="279498" y="2136"/>
                                </a:lnTo>
                                <a:lnTo>
                                  <a:pt x="289158" y="8547"/>
                                </a:lnTo>
                                <a:lnTo>
                                  <a:pt x="298817" y="14958"/>
                                </a:lnTo>
                                <a:lnTo>
                                  <a:pt x="309812" y="17095"/>
                                </a:lnTo>
                                <a:lnTo>
                                  <a:pt x="320806" y="14958"/>
                                </a:lnTo>
                                <a:lnTo>
                                  <a:pt x="330466" y="8547"/>
                                </a:lnTo>
                                <a:lnTo>
                                  <a:pt x="340126" y="2136"/>
                                </a:lnTo>
                                <a:lnTo>
                                  <a:pt x="351120" y="0"/>
                                </a:lnTo>
                                <a:lnTo>
                                  <a:pt x="362114" y="2136"/>
                                </a:lnTo>
                                <a:lnTo>
                                  <a:pt x="371774" y="8547"/>
                                </a:lnTo>
                                <a:lnTo>
                                  <a:pt x="381434" y="14958"/>
                                </a:lnTo>
                                <a:lnTo>
                                  <a:pt x="392428" y="17095"/>
                                </a:lnTo>
                                <a:lnTo>
                                  <a:pt x="403423" y="14958"/>
                                </a:lnTo>
                                <a:lnTo>
                                  <a:pt x="413083" y="8547"/>
                                </a:lnTo>
                              </a:path>
                            </a:pathLst>
                          </a:custGeom>
                          <a:ln w="5377">
                            <a:solidFill>
                              <a:srgbClr val="000000"/>
                            </a:solidFill>
                            <a:prstDash val="solid"/>
                          </a:ln>
                        </wps:spPr>
                        <wps:bodyPr wrap="square" lIns="0" tIns="0" rIns="0" bIns="0" rtlCol="0">
                          <a:prstTxWarp prst="textNoShape">
                            <a:avLst/>
                          </a:prstTxWarp>
                          <a:noAutofit/>
                        </wps:bodyPr>
                      </wps:wsp>
                      <pic:pic>
                        <pic:nvPicPr>
                          <pic:cNvPr id="188" name="Image 188"/>
                          <pic:cNvPicPr/>
                        </pic:nvPicPr>
                        <pic:blipFill>
                          <a:blip r:embed="rId22" cstate="print"/>
                          <a:stretch>
                            <a:fillRect/>
                          </a:stretch>
                        </pic:blipFill>
                        <pic:spPr>
                          <a:xfrm>
                            <a:off x="2279072" y="0"/>
                            <a:ext cx="185526" cy="156000"/>
                          </a:xfrm>
                          <a:prstGeom prst="rect">
                            <a:avLst/>
                          </a:prstGeom>
                        </pic:spPr>
                      </pic:pic>
                      <wps:wsp>
                        <wps:cNvPr id="189" name="Textbox 189"/>
                        <wps:cNvSpPr txBox="1"/>
                        <wps:spPr>
                          <a:xfrm>
                            <a:off x="352065" y="48448"/>
                            <a:ext cx="473075" cy="269875"/>
                          </a:xfrm>
                          <a:prstGeom prst="rect">
                            <a:avLst/>
                          </a:prstGeom>
                        </wps:spPr>
                        <wps:txbx>
                          <w:txbxContent>
                            <w:p>
                              <w:pPr>
                                <w:spacing w:before="117"/>
                                <w:ind w:left="20" w:right="0" w:firstLine="0"/>
                                <w:jc w:val="left"/>
                                <w:rPr>
                                  <w:rFonts w:ascii="Arial" w:hAnsi="Arial"/>
                                  <w:i/>
                                  <w:sz w:val="19"/>
                                </w:rPr>
                              </w:pPr>
                              <w:r>
                                <w:rPr>
                                  <w:rFonts w:ascii="Arial" w:hAnsi="Arial"/>
                                  <w:spacing w:val="-71"/>
                                  <w:w w:val="205"/>
                                  <w:position w:val="-12"/>
                                  <w:sz w:val="19"/>
                                </w:rPr>
                                <w:t> </w:t>
                              </w:r>
                              <w:r>
                                <w:rPr>
                                  <w:rFonts w:ascii="MathJax_Fraktur" w:hAnsi="MathJax_Fraktur"/>
                                  <w:spacing w:val="-71"/>
                                  <w:w w:val="205"/>
                                  <w:position w:val="-18"/>
                                  <w:sz w:val="21"/>
                                </w:rPr>
                                <w:t>V</w:t>
                              </w:r>
                              <w:r>
                                <w:rPr>
                                  <w:rFonts w:ascii="Arial" w:hAnsi="Arial"/>
                                  <w:i/>
                                  <w:spacing w:val="-71"/>
                                  <w:w w:val="205"/>
                                  <w:position w:val="-12"/>
                                  <w:sz w:val="19"/>
                                </w:rPr>
                                <w:t>¸</w:t>
                              </w:r>
                              <w:r>
                                <w:rPr>
                                  <w:rFonts w:ascii="Arial" w:hAnsi="Arial"/>
                                  <w:i/>
                                  <w:w w:val="205"/>
                                  <w:sz w:val="19"/>
                                </w:rPr>
                                <w:t> </w:t>
                              </w:r>
                            </w:p>
                          </w:txbxContent>
                        </wps:txbx>
                        <wps:bodyPr wrap="square" lIns="0" tIns="0" rIns="0" bIns="0" rtlCol="0">
                          <a:noAutofit/>
                        </wps:bodyPr>
                      </wps:wsp>
                      <wps:wsp>
                        <wps:cNvPr id="190" name="Textbox 190"/>
                        <wps:cNvSpPr txBox="1"/>
                        <wps:spPr>
                          <a:xfrm>
                            <a:off x="488502" y="204689"/>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91" name="Textbox 191"/>
                        <wps:cNvSpPr txBox="1"/>
                        <wps:spPr>
                          <a:xfrm>
                            <a:off x="1014161" y="0"/>
                            <a:ext cx="406400" cy="204470"/>
                          </a:xfrm>
                          <a:prstGeom prst="rect">
                            <a:avLst/>
                          </a:prstGeom>
                        </wps:spPr>
                        <wps:txbx>
                          <w:txbxContent>
                            <w:p>
                              <w:pPr>
                                <w:spacing w:before="63"/>
                                <w:ind w:left="252"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wps:wsp>
                        <wps:cNvPr id="192" name="Textbox 192"/>
                        <wps:cNvSpPr txBox="1"/>
                        <wps:spPr>
                          <a:xfrm>
                            <a:off x="1646612" y="0"/>
                            <a:ext cx="406400" cy="204470"/>
                          </a:xfrm>
                          <a:prstGeom prst="rect">
                            <a:avLst/>
                          </a:prstGeom>
                        </wps:spPr>
                        <wps:txbx>
                          <w:txbxContent>
                            <w:p>
                              <w:pPr>
                                <w:spacing w:before="63"/>
                                <w:ind w:left="252"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wps:wsp>
                        <wps:cNvPr id="193" name="Textbox 193"/>
                        <wps:cNvSpPr txBox="1"/>
                        <wps:spPr>
                          <a:xfrm>
                            <a:off x="2279072" y="0"/>
                            <a:ext cx="406400" cy="204470"/>
                          </a:xfrm>
                          <a:prstGeom prst="rect">
                            <a:avLst/>
                          </a:prstGeom>
                        </wps:spPr>
                        <wps:txbx>
                          <w:txbxContent>
                            <w:p>
                              <w:pPr>
                                <w:spacing w:before="63"/>
                                <w:ind w:left="252" w:right="0" w:firstLine="0"/>
                                <w:jc w:val="left"/>
                                <w:rPr>
                                  <w:rFonts w:ascii="Arial"/>
                                  <w:i/>
                                  <w:sz w:val="19"/>
                                </w:rPr>
                              </w:pPr>
                              <w:r>
                                <w:rPr>
                                  <w:rFonts w:ascii="Arial"/>
                                  <w:w w:val="366"/>
                                  <w:sz w:val="19"/>
                                </w:rPr>
                                <w:t> </w:t>
                              </w:r>
                              <w:r>
                                <w:rPr>
                                  <w:rFonts w:ascii="Arial"/>
                                  <w:i/>
                                  <w:w w:val="366"/>
                                  <w:sz w:val="19"/>
                                </w:rPr>
                                <w:t> </w:t>
                              </w:r>
                            </w:p>
                          </w:txbxContent>
                        </wps:txbx>
                        <wps:bodyPr wrap="square" lIns="0" tIns="0" rIns="0" bIns="0" rtlCol="0">
                          <a:noAutofit/>
                        </wps:bodyPr>
                      </wps:wsp>
                    </wpg:wgp>
                  </a:graphicData>
                </a:graphic>
              </wp:anchor>
            </w:drawing>
          </mc:Choice>
          <mc:Fallback>
            <w:pict>
              <v:group style="position:absolute;margin-left:138.666336pt;margin-top:13.642297pt;width:211.45pt;height:39.7pt;mso-position-horizontal-relative:page;mso-position-vertical-relative:paragraph;z-index:-16420352" id="docshapegroup102" coordorigin="2773,273" coordsize="4229,794">
                <v:shape style="position:absolute;left:2790;top:632;width:558;height:29" id="docshape103" coordorigin="2790,632" coordsize="558,29" path="m2790,647l2807,636,2825,632,2844,636,2860,647,2876,657,2895,661,2913,657,2930,647,2946,636,2964,632,2983,636,2999,647,3016,657,3034,661,3053,657,3069,647,3085,636,3104,632,3122,636,3139,647,3155,657,3174,661,3192,657,3208,647,3225,636,3243,632,3262,636,3278,647,3294,657,3313,661,3331,657,3348,647e" filled="false" stroked="true" strokeweight=".423453pt" strokecolor="#000000">
                  <v:path arrowok="t"/>
                  <v:stroke dashstyle="solid"/>
                </v:shape>
                <v:shape style="position:absolute;left:2777;top:737;width:528;height:324" id="docshape104" coordorigin="2778,738" coordsize="528,324" path="m2778,738l2778,738,2778,738,2778,739,2778,739,2778,739,2778,739m2778,738l2797,738,2814,744,2828,757,2836,774,2844,792,2858,804,2875,811,2895,810,2914,809,2931,816,2945,828,2953,846,2961,863,2975,876,2993,882,3012,882,3031,881,3049,887,3062,900,3070,917,3079,935,3092,948,3110,954,3129,953,3148,953,3166,959,3179,972,3188,989,3196,1007,3209,1019,3227,1026,3246,1025,3265,1024,3283,1031,3297,1043,3305,1061e" filled="false" stroked="true" strokeweight=".423453pt" strokecolor="#000000">
                  <v:path arrowok="t"/>
                  <v:stroke dashstyle="solid"/>
                </v:shape>
                <v:shape style="position:absolute;left:3304;top:1060;width:2;height:2" id="docshape105" coordorigin="3304,1060" coordsize="1,1" path="m3304,1060l3304,1060,3304,1061,3305,1061e" filled="false" stroked="true" strokeweight=".423453pt" strokecolor="#000000">
                  <v:path arrowok="t"/>
                  <v:stroke dashstyle="solid"/>
                </v:shape>
                <v:shape style="position:absolute;left:3374;top:272;width:293;height:246" type="#_x0000_t75" id="docshape106" stroked="false">
                  <v:imagedata r:id="rId21" o:title=""/>
                </v:shape>
                <v:shape style="position:absolute;left:3693;top:633;width:651;height:27" id="docshape107" coordorigin="3693,633" coordsize="651,27" path="m3693,647l3708,636,3726,633,3743,636,3758,647,3773,657,3791,660,3808,657,3823,647,3839,636,3856,633,3873,636,3888,647,3904,657,3921,660,3938,657,3953,647,3969,636,3986,633,4003,636,4018,647,4034,657,4051,660,4068,657,4084,647,4099,636,4116,633,4133,636,4149,647,4164,657,4181,660,4198,657,4214,647,4229,636,4246,633,4263,636,4279,647,4294,657,4311,660,4329,657,4344,647e" filled="false" stroked="true" strokeweight=".423453pt" strokecolor="#000000">
                  <v:path arrowok="t"/>
                  <v:stroke dashstyle="solid"/>
                </v:shape>
                <v:shape style="position:absolute;left:3693;top:739;width:583;height:323" id="docshape108" coordorigin="3693,740" coordsize="583,323" path="m3693,741l3693,741,3693,742,3693,742,3693,742,3693,742,3693,742m3693,741l3712,740,3729,745,3743,757,3751,773,3760,790,3774,801,3791,807,3810,805,3828,804,3845,809,3859,821,3868,837,3877,854,3890,865,3908,871,3926,869,3945,868,3962,873,3976,885,3984,901,3993,918,4007,929,4024,935,4043,933,4061,931,4078,937,4092,948,4101,965,4110,982,4123,993,4141,999,4159,997,4178,995,4195,1001,4209,1012,4217,1029,4226,1045,4240,1057,4257,1062,4276,1061e" filled="false" stroked="true" strokeweight=".423453pt" strokecolor="#000000">
                  <v:path arrowok="t"/>
                  <v:stroke dashstyle="solid"/>
                </v:shape>
                <v:shape style="position:absolute;left:4275;top:1060;width:2;height:2" id="docshape109" coordorigin="4275,1060" coordsize="1,1" path="m4275,1060l4275,1060,4275,1061,4276,1061e" filled="false" stroked="true" strokeweight=".423453pt" strokecolor="#000000">
                  <v:path arrowok="t"/>
                  <v:stroke dashstyle="solid"/>
                </v:shape>
                <v:shape style="position:absolute;left:3505;top:770;width:31;height:291" id="docshape110" coordorigin="3505,770" coordsize="31,291" path="m3520,770l3532,787,3536,806,3532,826,3520,843,3509,860,3505,879,3509,898,3520,915,3532,932,3536,952,3532,971,3520,988,3509,1005,3505,1025,3509,1044,3520,1061e" filled="false" stroked="true" strokeweight=".423453pt" strokecolor="#000000">
                  <v:path arrowok="t"/>
                  <v:stroke dashstyle="solid"/>
                </v:shape>
                <v:shape style="position:absolute;left:4370;top:272;width:293;height:246" type="#_x0000_t75" id="docshape111" stroked="false">
                  <v:imagedata r:id="rId21" o:title=""/>
                </v:shape>
                <v:shape style="position:absolute;left:4689;top:633;width:651;height:27" id="docshape112" coordorigin="4689,633" coordsize="651,27" path="m4689,647l4704,636,4722,633,4739,636,4754,647,4770,657,4787,660,4804,657,4819,647,4835,636,4852,633,4869,636,4884,647,4900,657,4917,660,4934,657,4949,647,4965,636,4982,633,4999,636,5015,647,5030,657,5047,660,5064,657,5080,647,5095,636,5112,633,5129,636,5145,647,5160,657,5177,660,5194,657,5210,647,5225,636,5242,633,5260,636,5275,647,5290,657,5307,660,5325,657,5340,647e" filled="false" stroked="true" strokeweight=".423453pt" strokecolor="#000000">
                  <v:path arrowok="t"/>
                  <v:stroke dashstyle="solid"/>
                </v:shape>
                <v:shape style="position:absolute;left:5366;top:272;width:293;height:246" type="#_x0000_t75" id="docshape113" stroked="false">
                  <v:imagedata r:id="rId22" o:title=""/>
                </v:shape>
                <v:shape style="position:absolute;left:5685;top:633;width:651;height:27" id="docshape114" coordorigin="5685,633" coordsize="651,27" path="m5685,647l5700,636,5718,633,5735,636,5750,647,5766,657,5783,660,5800,657,5815,647,5831,636,5848,633,5865,636,5880,647,5896,657,5913,660,5930,657,5945,647,5961,636,5978,633,5995,636,6011,647,6026,657,6043,660,6060,657,6076,647,6091,636,6108,633,6125,636,6141,647,6156,657,6173,660,6190,657,6206,647,6221,636,6238,633,6256,636,6271,647,6286,657,6303,660,6321,657,6336,647e" filled="false" stroked="true" strokeweight=".423453pt" strokecolor="#000000">
                  <v:path arrowok="t"/>
                  <v:stroke dashstyle="solid"/>
                </v:shape>
                <v:shape style="position:absolute;left:6362;top:272;width:293;height:246" type="#_x0000_t75" id="docshape115" stroked="false">
                  <v:imagedata r:id="rId22" o:title=""/>
                </v:shape>
                <v:shape style="position:absolute;left:3327;top:349;width:745;height:425" type="#_x0000_t202" id="docshape116" filled="false" stroked="false">
                  <v:textbox inset="0,0,0,0">
                    <w:txbxContent>
                      <w:p>
                        <w:pPr>
                          <w:spacing w:before="117"/>
                          <w:ind w:left="20" w:right="0" w:firstLine="0"/>
                          <w:jc w:val="left"/>
                          <w:rPr>
                            <w:rFonts w:ascii="Arial" w:hAnsi="Arial"/>
                            <w:i/>
                            <w:sz w:val="19"/>
                          </w:rPr>
                        </w:pPr>
                        <w:r>
                          <w:rPr>
                            <w:rFonts w:ascii="Arial" w:hAnsi="Arial"/>
                            <w:spacing w:val="-71"/>
                            <w:w w:val="205"/>
                            <w:position w:val="-12"/>
                            <w:sz w:val="19"/>
                          </w:rPr>
                          <w:t> </w:t>
                        </w:r>
                        <w:r>
                          <w:rPr>
                            <w:rFonts w:ascii="MathJax_Fraktur" w:hAnsi="MathJax_Fraktur"/>
                            <w:spacing w:val="-71"/>
                            <w:w w:val="205"/>
                            <w:position w:val="-18"/>
                            <w:sz w:val="21"/>
                          </w:rPr>
                          <w:t>V</w:t>
                        </w:r>
                        <w:r>
                          <w:rPr>
                            <w:rFonts w:ascii="Arial" w:hAnsi="Arial"/>
                            <w:i/>
                            <w:spacing w:val="-71"/>
                            <w:w w:val="205"/>
                            <w:position w:val="-12"/>
                            <w:sz w:val="19"/>
                          </w:rPr>
                          <w:t>¸</w:t>
                        </w:r>
                        <w:r>
                          <w:rPr>
                            <w:rFonts w:ascii="Arial" w:hAnsi="Arial"/>
                            <w:i/>
                            <w:w w:val="205"/>
                            <w:sz w:val="19"/>
                          </w:rPr>
                          <w:t> </w:t>
                        </w:r>
                      </w:p>
                    </w:txbxContent>
                  </v:textbox>
                  <w10:wrap type="none"/>
                </v:shape>
                <v:shape style="position:absolute;left:3542;top:595;width:143;height:195" type="#_x0000_t202" id="docshape117"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3</w:t>
                        </w:r>
                      </w:p>
                    </w:txbxContent>
                  </v:textbox>
                  <w10:wrap type="none"/>
                </v:shape>
                <v:shape style="position:absolute;left:4370;top:272;width:640;height:322" type="#_x0000_t202" id="docshape118" filled="false" stroked="false">
                  <v:textbox inset="0,0,0,0">
                    <w:txbxContent>
                      <w:p>
                        <w:pPr>
                          <w:spacing w:before="63"/>
                          <w:ind w:left="252" w:right="0" w:firstLine="0"/>
                          <w:jc w:val="left"/>
                          <w:rPr>
                            <w:rFonts w:ascii="Arial"/>
                            <w:i/>
                            <w:sz w:val="19"/>
                          </w:rPr>
                        </w:pPr>
                        <w:r>
                          <w:rPr>
                            <w:rFonts w:ascii="Arial"/>
                            <w:w w:val="366"/>
                            <w:sz w:val="19"/>
                          </w:rPr>
                          <w:t> </w:t>
                        </w:r>
                        <w:r>
                          <w:rPr>
                            <w:rFonts w:ascii="Arial"/>
                            <w:i/>
                            <w:w w:val="366"/>
                            <w:sz w:val="19"/>
                          </w:rPr>
                          <w:t> </w:t>
                        </w:r>
                      </w:p>
                    </w:txbxContent>
                  </v:textbox>
                  <w10:wrap type="none"/>
                </v:shape>
                <v:shape style="position:absolute;left:5366;top:272;width:640;height:322" type="#_x0000_t202" id="docshape119" filled="false" stroked="false">
                  <v:textbox inset="0,0,0,0">
                    <w:txbxContent>
                      <w:p>
                        <w:pPr>
                          <w:spacing w:before="63"/>
                          <w:ind w:left="252" w:right="0" w:firstLine="0"/>
                          <w:jc w:val="left"/>
                          <w:rPr>
                            <w:rFonts w:ascii="Arial"/>
                            <w:i/>
                            <w:sz w:val="19"/>
                          </w:rPr>
                        </w:pPr>
                        <w:r>
                          <w:rPr>
                            <w:rFonts w:ascii="Arial"/>
                            <w:w w:val="366"/>
                            <w:sz w:val="19"/>
                          </w:rPr>
                          <w:t> </w:t>
                        </w:r>
                        <w:r>
                          <w:rPr>
                            <w:rFonts w:ascii="Arial"/>
                            <w:i/>
                            <w:w w:val="366"/>
                            <w:sz w:val="19"/>
                          </w:rPr>
                          <w:t> </w:t>
                        </w:r>
                      </w:p>
                    </w:txbxContent>
                  </v:textbox>
                  <w10:wrap type="none"/>
                </v:shape>
                <v:shape style="position:absolute;left:6362;top:272;width:640;height:322" type="#_x0000_t202" id="docshape120" filled="false" stroked="false">
                  <v:textbox inset="0,0,0,0">
                    <w:txbxContent>
                      <w:p>
                        <w:pPr>
                          <w:spacing w:before="63"/>
                          <w:ind w:left="252" w:right="0" w:firstLine="0"/>
                          <w:jc w:val="left"/>
                          <w:rPr>
                            <w:rFonts w:ascii="Arial"/>
                            <w:i/>
                            <w:sz w:val="19"/>
                          </w:rPr>
                        </w:pPr>
                        <w:r>
                          <w:rPr>
                            <w:rFonts w:ascii="Arial"/>
                            <w:w w:val="366"/>
                            <w:sz w:val="19"/>
                          </w:rPr>
                          <w:t> </w:t>
                        </w:r>
                        <w:r>
                          <w:rPr>
                            <w:rFonts w:ascii="Arial"/>
                            <w:i/>
                            <w:w w:val="366"/>
                            <w:sz w:val="19"/>
                          </w:rPr>
                          <w:t> </w:t>
                        </w:r>
                      </w:p>
                    </w:txbxContent>
                  </v:textbox>
                  <w10:wrap type="none"/>
                </v:shape>
                <w10:wrap type="none"/>
              </v:group>
            </w:pict>
          </mc:Fallback>
        </mc:AlternateContent>
      </w:r>
      <w:r>
        <w:rPr>
          <w:rFonts w:ascii="Georgia"/>
          <w:i/>
          <w:spacing w:val="-5"/>
          <w:w w:val="120"/>
          <w:sz w:val="15"/>
        </w:rPr>
        <w:t>T</w:t>
      </w:r>
      <w:r>
        <w:rPr>
          <w:rFonts w:ascii="LM Roman 6"/>
          <w:spacing w:val="-5"/>
          <w:w w:val="120"/>
          <w:sz w:val="15"/>
          <w:vertAlign w:val="subscript"/>
        </w:rPr>
        <w:t>3</w:t>
      </w:r>
    </w:p>
    <w:p>
      <w:pPr>
        <w:pStyle w:val="BodyText"/>
        <w:spacing w:before="27"/>
        <w:rPr>
          <w:rFonts w:ascii="LM Roman 6"/>
          <w:sz w:val="11"/>
        </w:rPr>
      </w:pPr>
    </w:p>
    <w:p>
      <w:pPr>
        <w:spacing w:before="0"/>
        <w:ind w:left="1824" w:right="0" w:firstLine="0"/>
        <w:jc w:val="left"/>
        <w:rPr>
          <w:rFonts w:ascii="TeX Gyre Pagella" w:hAnsi="TeX Gyre Pagella"/>
          <w:i/>
          <w:sz w:val="21"/>
        </w:rPr>
      </w:pPr>
      <w:r>
        <w:rPr>
          <w:rFonts w:ascii="TeX Gyre Pagella" w:hAnsi="TeX Gyre Pagella"/>
          <w:i/>
          <w:spacing w:val="18"/>
          <w:sz w:val="21"/>
        </w:rPr>
        <w:t>··· </w:t>
      </w:r>
    </w:p>
    <w:p>
      <w:pPr>
        <w:spacing w:before="48"/>
        <w:ind w:left="789" w:right="0" w:firstLine="0"/>
        <w:jc w:val="left"/>
        <w:rPr>
          <w:rFonts w:ascii="LM Roman 6"/>
          <w:sz w:val="15"/>
        </w:rPr>
      </w:pPr>
      <w:r>
        <w:rPr/>
        <w:br w:type="column"/>
      </w:r>
      <w:r>
        <w:rPr>
          <w:rFonts w:ascii="Georgia"/>
          <w:i/>
          <w:spacing w:val="-5"/>
          <w:w w:val="120"/>
          <w:sz w:val="15"/>
        </w:rPr>
        <w:t>T</w:t>
      </w:r>
      <w:r>
        <w:rPr>
          <w:rFonts w:ascii="LM Roman 6"/>
          <w:spacing w:val="-5"/>
          <w:w w:val="120"/>
          <w:sz w:val="15"/>
          <w:vertAlign w:val="subscript"/>
        </w:rPr>
        <w:t>2</w:t>
      </w:r>
    </w:p>
    <w:p>
      <w:pPr>
        <w:pStyle w:val="BodyText"/>
        <w:spacing w:before="50"/>
        <w:rPr>
          <w:rFonts w:ascii="LM Roman 6"/>
          <w:sz w:val="11"/>
        </w:rPr>
      </w:pPr>
    </w:p>
    <w:p>
      <w:pPr>
        <w:spacing w:before="0"/>
        <w:ind w:left="704" w:right="0" w:firstLine="0"/>
        <w:jc w:val="left"/>
        <w:rPr>
          <w:rFonts w:ascii="LM Roman 8" w:hAnsi="LM Roman 8"/>
          <w:sz w:val="15"/>
        </w:rPr>
      </w:pPr>
      <w:r>
        <w:rPr/>
        <mc:AlternateContent>
          <mc:Choice Requires="wps">
            <w:drawing>
              <wp:anchor distT="0" distB="0" distL="0" distR="0" allowOverlap="1" layoutInCell="1" locked="0" behindDoc="1" simplePos="0" relativeHeight="486896640">
                <wp:simplePos x="0" y="0"/>
                <wp:positionH relativeFrom="page">
                  <wp:posOffset>2858422</wp:posOffset>
                </wp:positionH>
                <wp:positionV relativeFrom="paragraph">
                  <wp:posOffset>191783</wp:posOffset>
                </wp:positionV>
                <wp:extent cx="19685" cy="18478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9685" cy="184785"/>
                        </a:xfrm>
                        <a:custGeom>
                          <a:avLst/>
                          <a:gdLst/>
                          <a:ahLst/>
                          <a:cxnLst/>
                          <a:rect l="l" t="t" r="r" b="b"/>
                          <a:pathLst>
                            <a:path w="19685" h="184785">
                              <a:moveTo>
                                <a:pt x="9556" y="0"/>
                              </a:moveTo>
                              <a:lnTo>
                                <a:pt x="16723" y="10799"/>
                              </a:lnTo>
                              <a:lnTo>
                                <a:pt x="19112" y="23090"/>
                              </a:lnTo>
                              <a:lnTo>
                                <a:pt x="16723" y="35381"/>
                              </a:lnTo>
                              <a:lnTo>
                                <a:pt x="9556" y="46180"/>
                              </a:lnTo>
                              <a:lnTo>
                                <a:pt x="2389" y="56979"/>
                              </a:lnTo>
                              <a:lnTo>
                                <a:pt x="0" y="69270"/>
                              </a:lnTo>
                              <a:lnTo>
                                <a:pt x="2389" y="81561"/>
                              </a:lnTo>
                              <a:lnTo>
                                <a:pt x="9556" y="92360"/>
                              </a:lnTo>
                              <a:lnTo>
                                <a:pt x="16723" y="103160"/>
                              </a:lnTo>
                              <a:lnTo>
                                <a:pt x="19112" y="115451"/>
                              </a:lnTo>
                              <a:lnTo>
                                <a:pt x="16723" y="127742"/>
                              </a:lnTo>
                              <a:lnTo>
                                <a:pt x="9556" y="138541"/>
                              </a:lnTo>
                              <a:lnTo>
                                <a:pt x="2389" y="149340"/>
                              </a:lnTo>
                              <a:lnTo>
                                <a:pt x="0" y="161631"/>
                              </a:lnTo>
                              <a:lnTo>
                                <a:pt x="2389" y="173922"/>
                              </a:lnTo>
                              <a:lnTo>
                                <a:pt x="9556" y="18472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072601pt;margin-top:15.1011pt;width:1.55pt;height:14.55pt;mso-position-horizontal-relative:page;mso-position-vertical-relative:paragraph;z-index:-16419840" id="docshape121" coordorigin="4501,302" coordsize="31,291" path="m4517,302l4528,319,4532,338,4528,358,4517,375,4505,392,4501,411,4505,430,4517,447,4528,464,4532,484,4528,503,4517,520,4505,537,4501,557,4505,576,4517,593e" filled="false" stroked="true" strokeweight=".423453pt" strokecolor="#000000">
                <v:path arrowok="t"/>
                <v:stroke dashstyle="solid"/>
                <w10:wrap type="none"/>
              </v:shape>
            </w:pict>
          </mc:Fallback>
        </mc:AlternateContent>
      </w:r>
      <w:r>
        <w:rPr>
          <w:rFonts w:ascii="Arial" w:hAnsi="Arial"/>
          <w:spacing w:val="-53"/>
          <w:w w:val="169"/>
          <w:sz w:val="19"/>
        </w:rPr>
        <w:t> </w:t>
      </w:r>
      <w:r>
        <w:rPr>
          <w:rFonts w:ascii="MathJax_Fraktur" w:hAnsi="MathJax_Fraktur"/>
          <w:spacing w:val="-33"/>
          <w:position w:val="-4"/>
          <w:sz w:val="21"/>
        </w:rPr>
        <w:t>V</w:t>
      </w:r>
      <w:r>
        <w:rPr>
          <w:rFonts w:ascii="Arial" w:hAnsi="Arial"/>
          <w:i/>
          <w:spacing w:val="-184"/>
          <w:w w:val="305"/>
          <w:sz w:val="19"/>
        </w:rPr>
        <w:t>¸</w:t>
      </w:r>
      <w:r>
        <w:rPr>
          <w:rFonts w:ascii="LM Roman 8" w:hAnsi="LM Roman 8"/>
          <w:spacing w:val="-11"/>
          <w:w w:val="103"/>
          <w:position w:val="-7"/>
          <w:sz w:val="15"/>
        </w:rPr>
        <w:t>2</w:t>
      </w:r>
    </w:p>
    <w:p>
      <w:pPr>
        <w:spacing w:before="48"/>
        <w:ind w:left="743" w:right="0" w:firstLine="0"/>
        <w:jc w:val="left"/>
        <w:rPr>
          <w:rFonts w:ascii="LM Roman 6"/>
          <w:sz w:val="15"/>
        </w:rPr>
      </w:pPr>
      <w:r>
        <w:rPr/>
        <w:br w:type="column"/>
      </w:r>
      <w:r>
        <w:rPr>
          <w:rFonts w:ascii="Georgia"/>
          <w:i/>
          <w:spacing w:val="-5"/>
          <w:w w:val="120"/>
          <w:sz w:val="15"/>
        </w:rPr>
        <w:t>T</w:t>
      </w:r>
      <w:r>
        <w:rPr>
          <w:rFonts w:ascii="LM Roman 6"/>
          <w:spacing w:val="-5"/>
          <w:w w:val="120"/>
          <w:sz w:val="15"/>
          <w:vertAlign w:val="subscript"/>
        </w:rPr>
        <w:t>1</w:t>
      </w:r>
    </w:p>
    <w:p>
      <w:pPr>
        <w:pStyle w:val="BodyText"/>
        <w:spacing w:before="50"/>
        <w:rPr>
          <w:rFonts w:ascii="LM Roman 6"/>
          <w:sz w:val="11"/>
        </w:rPr>
      </w:pPr>
    </w:p>
    <w:p>
      <w:pPr>
        <w:spacing w:before="0"/>
        <w:ind w:left="658" w:right="0" w:firstLine="0"/>
        <w:jc w:val="left"/>
        <w:rPr>
          <w:rFonts w:ascii="LM Roman 8" w:hAnsi="LM Roman 8"/>
          <w:sz w:val="15"/>
        </w:rPr>
      </w:pPr>
      <w:r>
        <w:rPr/>
        <mc:AlternateContent>
          <mc:Choice Requires="wps">
            <w:drawing>
              <wp:anchor distT="0" distB="0" distL="0" distR="0" allowOverlap="1" layoutInCell="1" locked="0" behindDoc="1" simplePos="0" relativeHeight="486897152">
                <wp:simplePos x="0" y="0"/>
                <wp:positionH relativeFrom="page">
                  <wp:posOffset>2974942</wp:posOffset>
                </wp:positionH>
                <wp:positionV relativeFrom="paragraph">
                  <wp:posOffset>169801</wp:posOffset>
                </wp:positionV>
                <wp:extent cx="375285" cy="21082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375285" cy="210820"/>
                          <a:chExt cx="375285" cy="210820"/>
                        </a:xfrm>
                      </wpg:grpSpPr>
                      <wps:wsp>
                        <wps:cNvPr id="196" name="Graphic 196"/>
                        <wps:cNvSpPr/>
                        <wps:spPr>
                          <a:xfrm>
                            <a:off x="2688" y="2688"/>
                            <a:ext cx="370205" cy="205104"/>
                          </a:xfrm>
                          <a:custGeom>
                            <a:avLst/>
                            <a:gdLst/>
                            <a:ahLst/>
                            <a:cxnLst/>
                            <a:rect l="l" t="t" r="r" b="b"/>
                            <a:pathLst>
                              <a:path w="370205" h="205104">
                                <a:moveTo>
                                  <a:pt x="37" y="992"/>
                                </a:moveTo>
                                <a:lnTo>
                                  <a:pt x="148" y="1202"/>
                                </a:lnTo>
                                <a:lnTo>
                                  <a:pt x="0" y="1387"/>
                                </a:lnTo>
                                <a:lnTo>
                                  <a:pt x="111" y="1584"/>
                                </a:lnTo>
                              </a:path>
                              <a:path w="370205" h="205104">
                                <a:moveTo>
                                  <a:pt x="37" y="992"/>
                                </a:moveTo>
                                <a:lnTo>
                                  <a:pt x="37028" y="21294"/>
                                </a:lnTo>
                                <a:lnTo>
                                  <a:pt x="42523" y="31785"/>
                                </a:lnTo>
                                <a:lnTo>
                                  <a:pt x="51313" y="39101"/>
                                </a:lnTo>
                                <a:lnTo>
                                  <a:pt x="62205" y="42589"/>
                                </a:lnTo>
                                <a:lnTo>
                                  <a:pt x="74007" y="41597"/>
                                </a:lnTo>
                                <a:lnTo>
                                  <a:pt x="85809" y="40605"/>
                                </a:lnTo>
                                <a:lnTo>
                                  <a:pt x="96701" y="44093"/>
                                </a:lnTo>
                                <a:lnTo>
                                  <a:pt x="105490" y="51409"/>
                                </a:lnTo>
                                <a:lnTo>
                                  <a:pt x="110986" y="61900"/>
                                </a:lnTo>
                                <a:lnTo>
                                  <a:pt x="116488" y="72390"/>
                                </a:lnTo>
                                <a:lnTo>
                                  <a:pt x="125281" y="79706"/>
                                </a:lnTo>
                                <a:lnTo>
                                  <a:pt x="136175" y="83195"/>
                                </a:lnTo>
                                <a:lnTo>
                                  <a:pt x="147977" y="82202"/>
                                </a:lnTo>
                                <a:lnTo>
                                  <a:pt x="159774" y="81210"/>
                                </a:lnTo>
                                <a:lnTo>
                                  <a:pt x="170666" y="84699"/>
                                </a:lnTo>
                                <a:lnTo>
                                  <a:pt x="179459" y="92015"/>
                                </a:lnTo>
                                <a:lnTo>
                                  <a:pt x="184956" y="102505"/>
                                </a:lnTo>
                                <a:lnTo>
                                  <a:pt x="190453" y="112995"/>
                                </a:lnTo>
                                <a:lnTo>
                                  <a:pt x="199245" y="120311"/>
                                </a:lnTo>
                                <a:lnTo>
                                  <a:pt x="210138" y="123800"/>
                                </a:lnTo>
                                <a:lnTo>
                                  <a:pt x="221935" y="122808"/>
                                </a:lnTo>
                                <a:lnTo>
                                  <a:pt x="233738" y="121815"/>
                                </a:lnTo>
                                <a:lnTo>
                                  <a:pt x="244635" y="125304"/>
                                </a:lnTo>
                                <a:lnTo>
                                  <a:pt x="253429" y="132620"/>
                                </a:lnTo>
                                <a:lnTo>
                                  <a:pt x="258926" y="143110"/>
                                </a:lnTo>
                                <a:lnTo>
                                  <a:pt x="264421" y="153600"/>
                                </a:lnTo>
                                <a:lnTo>
                                  <a:pt x="273211" y="160917"/>
                                </a:lnTo>
                                <a:lnTo>
                                  <a:pt x="284103" y="164405"/>
                                </a:lnTo>
                                <a:lnTo>
                                  <a:pt x="295905" y="163413"/>
                                </a:lnTo>
                                <a:lnTo>
                                  <a:pt x="307707" y="162420"/>
                                </a:lnTo>
                                <a:lnTo>
                                  <a:pt x="318600" y="165909"/>
                                </a:lnTo>
                                <a:lnTo>
                                  <a:pt x="327393" y="173225"/>
                                </a:lnTo>
                                <a:lnTo>
                                  <a:pt x="332896" y="183715"/>
                                </a:lnTo>
                                <a:lnTo>
                                  <a:pt x="338391" y="194206"/>
                                </a:lnTo>
                                <a:lnTo>
                                  <a:pt x="347181" y="201522"/>
                                </a:lnTo>
                                <a:lnTo>
                                  <a:pt x="358073" y="205010"/>
                                </a:lnTo>
                                <a:lnTo>
                                  <a:pt x="369875" y="204018"/>
                                </a:lnTo>
                              </a:path>
                            </a:pathLst>
                          </a:custGeom>
                          <a:ln w="5377">
                            <a:solidFill>
                              <a:srgbClr val="000000"/>
                            </a:solidFill>
                            <a:prstDash val="solid"/>
                          </a:ln>
                        </wps:spPr>
                        <wps:bodyPr wrap="square" lIns="0" tIns="0" rIns="0" bIns="0" rtlCol="0">
                          <a:prstTxWarp prst="textNoShape">
                            <a:avLst/>
                          </a:prstTxWarp>
                          <a:noAutofit/>
                        </wps:bodyPr>
                      </wps:wsp>
                      <wps:wsp>
                        <wps:cNvPr id="197" name="Graphic 197"/>
                        <wps:cNvSpPr/>
                        <wps:spPr>
                          <a:xfrm>
                            <a:off x="372245" y="206297"/>
                            <a:ext cx="1270" cy="1270"/>
                          </a:xfrm>
                          <a:custGeom>
                            <a:avLst/>
                            <a:gdLst/>
                            <a:ahLst/>
                            <a:cxnLst/>
                            <a:rect l="l" t="t" r="r" b="b"/>
                            <a:pathLst>
                              <a:path w="635" h="635">
                                <a:moveTo>
                                  <a:pt x="0" y="0"/>
                                </a:moveTo>
                                <a:lnTo>
                                  <a:pt x="160" y="98"/>
                                </a:lnTo>
                                <a:lnTo>
                                  <a:pt x="135" y="296"/>
                                </a:lnTo>
                                <a:lnTo>
                                  <a:pt x="308" y="40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247421pt;margin-top:13.370235pt;width:29.55pt;height:16.6pt;mso-position-horizontal-relative:page;mso-position-vertical-relative:paragraph;z-index:-16419328" id="docshapegroup122" coordorigin="4685,267" coordsize="591,332">
                <v:shape style="position:absolute;left:4689;top:271;width:583;height:323" id="docshape123" coordorigin="4689,272" coordsize="583,323" path="m4689,273l4689,273,4689,274,4689,274,4689,274,4689,274,4689,274m4689,273l4708,272,4725,277,4739,289,4747,305,4756,322,4770,333,4787,339,4806,337,4824,336,4841,341,4855,353,4864,369,4873,386,4886,397,4904,403,4922,401,4941,400,4958,405,4972,417,4980,433,4989,450,5003,461,5020,467,5039,465,5057,463,5074,469,5088,480,5097,497,5106,514,5119,525,5137,531,5155,529,5174,527,5191,533,5205,544,5213,561,5222,577,5236,589,5253,594,5272,593e" filled="false" stroked="true" strokeweight=".423453pt" strokecolor="#000000">
                  <v:path arrowok="t"/>
                  <v:stroke dashstyle="solid"/>
                </v:shape>
                <v:shape style="position:absolute;left:5271;top:592;width:2;height:2" id="docshape124" coordorigin="5271,592" coordsize="1,1" path="m5271,592l5271,592,5271,593,5272,593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97664">
                <wp:simplePos x="0" y="0"/>
                <wp:positionH relativeFrom="page">
                  <wp:posOffset>3490882</wp:posOffset>
                </wp:positionH>
                <wp:positionV relativeFrom="paragraph">
                  <wp:posOffset>191783</wp:posOffset>
                </wp:positionV>
                <wp:extent cx="19685" cy="18478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9685" cy="184785"/>
                        </a:xfrm>
                        <a:custGeom>
                          <a:avLst/>
                          <a:gdLst/>
                          <a:ahLst/>
                          <a:cxnLst/>
                          <a:rect l="l" t="t" r="r" b="b"/>
                          <a:pathLst>
                            <a:path w="19685" h="184785">
                              <a:moveTo>
                                <a:pt x="9556" y="0"/>
                              </a:moveTo>
                              <a:lnTo>
                                <a:pt x="16723" y="10799"/>
                              </a:lnTo>
                              <a:lnTo>
                                <a:pt x="19112" y="23090"/>
                              </a:lnTo>
                              <a:lnTo>
                                <a:pt x="16723" y="35381"/>
                              </a:lnTo>
                              <a:lnTo>
                                <a:pt x="9556" y="46180"/>
                              </a:lnTo>
                              <a:lnTo>
                                <a:pt x="2389" y="56979"/>
                              </a:lnTo>
                              <a:lnTo>
                                <a:pt x="0" y="69270"/>
                              </a:lnTo>
                              <a:lnTo>
                                <a:pt x="2389" y="81561"/>
                              </a:lnTo>
                              <a:lnTo>
                                <a:pt x="9556" y="92360"/>
                              </a:lnTo>
                              <a:lnTo>
                                <a:pt x="16723" y="103160"/>
                              </a:lnTo>
                              <a:lnTo>
                                <a:pt x="19112" y="115451"/>
                              </a:lnTo>
                              <a:lnTo>
                                <a:pt x="16723" y="127742"/>
                              </a:lnTo>
                              <a:lnTo>
                                <a:pt x="9556" y="138541"/>
                              </a:lnTo>
                              <a:lnTo>
                                <a:pt x="2389" y="149340"/>
                              </a:lnTo>
                              <a:lnTo>
                                <a:pt x="0" y="161631"/>
                              </a:lnTo>
                              <a:lnTo>
                                <a:pt x="2389" y="173922"/>
                              </a:lnTo>
                              <a:lnTo>
                                <a:pt x="9556" y="18472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87262pt;margin-top:15.1011pt;width:1.55pt;height:14.55pt;mso-position-horizontal-relative:page;mso-position-vertical-relative:paragraph;z-index:-16418816" id="docshape125" coordorigin="5497,302" coordsize="31,291" path="m5513,302l5524,319,5528,338,5524,358,5513,375,5501,392,5497,411,5501,430,5513,447,5524,464,5528,484,5524,503,5513,520,5501,537,5497,557,5501,576,5513,593e" filled="false" stroked="true" strokeweight=".423453pt" strokecolor="#000000">
                <v:path arrowok="t"/>
                <v:stroke dashstyle="solid"/>
                <w10:wrap type="none"/>
              </v:shape>
            </w:pict>
          </mc:Fallback>
        </mc:AlternateContent>
      </w:r>
      <w:r>
        <w:rPr>
          <w:rFonts w:ascii="Arial" w:hAnsi="Arial"/>
          <w:spacing w:val="-53"/>
          <w:w w:val="169"/>
          <w:sz w:val="19"/>
        </w:rPr>
        <w:t> </w:t>
      </w:r>
      <w:r>
        <w:rPr>
          <w:rFonts w:ascii="MathJax_Fraktur" w:hAnsi="MathJax_Fraktur"/>
          <w:spacing w:val="-33"/>
          <w:position w:val="-4"/>
          <w:sz w:val="21"/>
        </w:rPr>
        <w:t>V</w:t>
      </w:r>
      <w:r>
        <w:rPr>
          <w:rFonts w:ascii="Arial" w:hAnsi="Arial"/>
          <w:i/>
          <w:spacing w:val="-184"/>
          <w:w w:val="305"/>
          <w:sz w:val="19"/>
        </w:rPr>
        <w:t>¸</w:t>
      </w:r>
      <w:r>
        <w:rPr>
          <w:rFonts w:ascii="LM Roman 8" w:hAnsi="LM Roman 8"/>
          <w:spacing w:val="-11"/>
          <w:w w:val="103"/>
          <w:position w:val="-7"/>
          <w:sz w:val="15"/>
        </w:rPr>
        <w:t>1</w:t>
      </w:r>
    </w:p>
    <w:p>
      <w:pPr>
        <w:spacing w:before="48"/>
        <w:ind w:left="743" w:right="0" w:firstLine="0"/>
        <w:jc w:val="left"/>
        <w:rPr>
          <w:rFonts w:ascii="LM Roman 6"/>
          <w:sz w:val="15"/>
        </w:rPr>
      </w:pPr>
      <w:r>
        <w:rPr/>
        <w:br w:type="column"/>
      </w:r>
      <w:r>
        <w:rPr>
          <w:rFonts w:ascii="Georgia"/>
          <w:i/>
          <w:spacing w:val="-5"/>
          <w:w w:val="120"/>
          <w:sz w:val="15"/>
        </w:rPr>
        <w:t>T</w:t>
      </w:r>
      <w:r>
        <w:rPr>
          <w:rFonts w:ascii="LM Roman 6"/>
          <w:spacing w:val="-5"/>
          <w:w w:val="120"/>
          <w:sz w:val="15"/>
          <w:vertAlign w:val="subscript"/>
        </w:rPr>
        <w:t>0</w:t>
      </w:r>
    </w:p>
    <w:p>
      <w:pPr>
        <w:pStyle w:val="BodyText"/>
        <w:spacing w:before="50"/>
        <w:rPr>
          <w:rFonts w:ascii="LM Roman 6"/>
          <w:sz w:val="11"/>
        </w:rPr>
      </w:pPr>
    </w:p>
    <w:p>
      <w:pPr>
        <w:spacing w:before="0"/>
        <w:ind w:left="658" w:right="0" w:firstLine="0"/>
        <w:jc w:val="left"/>
        <w:rPr>
          <w:rFonts w:ascii="LM Roman 8" w:hAnsi="LM Roman 8"/>
          <w:sz w:val="15"/>
        </w:rPr>
      </w:pPr>
      <w:r>
        <w:rPr/>
        <mc:AlternateContent>
          <mc:Choice Requires="wps">
            <w:drawing>
              <wp:anchor distT="0" distB="0" distL="0" distR="0" allowOverlap="1" layoutInCell="1" locked="0" behindDoc="1" simplePos="0" relativeHeight="486898176">
                <wp:simplePos x="0" y="0"/>
                <wp:positionH relativeFrom="page">
                  <wp:posOffset>3607402</wp:posOffset>
                </wp:positionH>
                <wp:positionV relativeFrom="paragraph">
                  <wp:posOffset>169801</wp:posOffset>
                </wp:positionV>
                <wp:extent cx="375285" cy="21082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375285" cy="210820"/>
                          <a:chExt cx="375285" cy="210820"/>
                        </a:xfrm>
                      </wpg:grpSpPr>
                      <wps:wsp>
                        <wps:cNvPr id="200" name="Graphic 200"/>
                        <wps:cNvSpPr/>
                        <wps:spPr>
                          <a:xfrm>
                            <a:off x="2688" y="2688"/>
                            <a:ext cx="370205" cy="205104"/>
                          </a:xfrm>
                          <a:custGeom>
                            <a:avLst/>
                            <a:gdLst/>
                            <a:ahLst/>
                            <a:cxnLst/>
                            <a:rect l="l" t="t" r="r" b="b"/>
                            <a:pathLst>
                              <a:path w="370205" h="205104">
                                <a:moveTo>
                                  <a:pt x="37" y="992"/>
                                </a:moveTo>
                                <a:lnTo>
                                  <a:pt x="148" y="1202"/>
                                </a:lnTo>
                                <a:lnTo>
                                  <a:pt x="0" y="1387"/>
                                </a:lnTo>
                                <a:lnTo>
                                  <a:pt x="111" y="1584"/>
                                </a:lnTo>
                              </a:path>
                              <a:path w="370205" h="205104">
                                <a:moveTo>
                                  <a:pt x="37" y="992"/>
                                </a:moveTo>
                                <a:lnTo>
                                  <a:pt x="11839" y="0"/>
                                </a:lnTo>
                                <a:lnTo>
                                  <a:pt x="22730" y="3488"/>
                                </a:lnTo>
                                <a:lnTo>
                                  <a:pt x="31520" y="10804"/>
                                </a:lnTo>
                                <a:lnTo>
                                  <a:pt x="37015" y="21294"/>
                                </a:lnTo>
                                <a:lnTo>
                                  <a:pt x="42518" y="31785"/>
                                </a:lnTo>
                                <a:lnTo>
                                  <a:pt x="51311" y="39101"/>
                                </a:lnTo>
                                <a:lnTo>
                                  <a:pt x="62204" y="42589"/>
                                </a:lnTo>
                                <a:lnTo>
                                  <a:pt x="74007" y="41597"/>
                                </a:lnTo>
                                <a:lnTo>
                                  <a:pt x="85809" y="40605"/>
                                </a:lnTo>
                                <a:lnTo>
                                  <a:pt x="96701" y="44093"/>
                                </a:lnTo>
                                <a:lnTo>
                                  <a:pt x="105490" y="51409"/>
                                </a:lnTo>
                                <a:lnTo>
                                  <a:pt x="110986" y="61900"/>
                                </a:lnTo>
                                <a:lnTo>
                                  <a:pt x="116483" y="72390"/>
                                </a:lnTo>
                                <a:lnTo>
                                  <a:pt x="125277" y="79706"/>
                                </a:lnTo>
                                <a:lnTo>
                                  <a:pt x="136173" y="83195"/>
                                </a:lnTo>
                                <a:lnTo>
                                  <a:pt x="147977" y="82202"/>
                                </a:lnTo>
                                <a:lnTo>
                                  <a:pt x="159774" y="81210"/>
                                </a:lnTo>
                                <a:lnTo>
                                  <a:pt x="170666" y="84699"/>
                                </a:lnTo>
                                <a:lnTo>
                                  <a:pt x="179459" y="92015"/>
                                </a:lnTo>
                                <a:lnTo>
                                  <a:pt x="184956" y="102505"/>
                                </a:lnTo>
                                <a:lnTo>
                                  <a:pt x="190453" y="112995"/>
                                </a:lnTo>
                                <a:lnTo>
                                  <a:pt x="199245" y="120311"/>
                                </a:lnTo>
                                <a:lnTo>
                                  <a:pt x="210138" y="123800"/>
                                </a:lnTo>
                                <a:lnTo>
                                  <a:pt x="221935" y="122808"/>
                                </a:lnTo>
                                <a:lnTo>
                                  <a:pt x="233737" y="121815"/>
                                </a:lnTo>
                                <a:lnTo>
                                  <a:pt x="244630" y="125304"/>
                                </a:lnTo>
                                <a:lnTo>
                                  <a:pt x="253423" y="132620"/>
                                </a:lnTo>
                                <a:lnTo>
                                  <a:pt x="258926" y="143110"/>
                                </a:lnTo>
                                <a:lnTo>
                                  <a:pt x="264421" y="153600"/>
                                </a:lnTo>
                                <a:lnTo>
                                  <a:pt x="273211" y="160917"/>
                                </a:lnTo>
                                <a:lnTo>
                                  <a:pt x="284103" y="164405"/>
                                </a:lnTo>
                                <a:lnTo>
                                  <a:pt x="295905" y="163413"/>
                                </a:lnTo>
                                <a:lnTo>
                                  <a:pt x="307707" y="162420"/>
                                </a:lnTo>
                                <a:lnTo>
                                  <a:pt x="318599" y="165909"/>
                                </a:lnTo>
                                <a:lnTo>
                                  <a:pt x="327388" y="173225"/>
                                </a:lnTo>
                                <a:lnTo>
                                  <a:pt x="332884" y="183715"/>
                                </a:lnTo>
                                <a:lnTo>
                                  <a:pt x="338386" y="194206"/>
                                </a:lnTo>
                                <a:lnTo>
                                  <a:pt x="347179" y="201522"/>
                                </a:lnTo>
                                <a:lnTo>
                                  <a:pt x="358073" y="205010"/>
                                </a:lnTo>
                                <a:lnTo>
                                  <a:pt x="369875" y="204018"/>
                                </a:lnTo>
                              </a:path>
                            </a:pathLst>
                          </a:custGeom>
                          <a:ln w="5377">
                            <a:solidFill>
                              <a:srgbClr val="000000"/>
                            </a:solidFill>
                            <a:prstDash val="solid"/>
                          </a:ln>
                        </wps:spPr>
                        <wps:bodyPr wrap="square" lIns="0" tIns="0" rIns="0" bIns="0" rtlCol="0">
                          <a:prstTxWarp prst="textNoShape">
                            <a:avLst/>
                          </a:prstTxWarp>
                          <a:noAutofit/>
                        </wps:bodyPr>
                      </wps:wsp>
                      <wps:wsp>
                        <wps:cNvPr id="201" name="Graphic 201"/>
                        <wps:cNvSpPr/>
                        <wps:spPr>
                          <a:xfrm>
                            <a:off x="372257" y="206297"/>
                            <a:ext cx="1270" cy="1270"/>
                          </a:xfrm>
                          <a:custGeom>
                            <a:avLst/>
                            <a:gdLst/>
                            <a:ahLst/>
                            <a:cxnLst/>
                            <a:rect l="l" t="t" r="r" b="b"/>
                            <a:pathLst>
                              <a:path w="635" h="635">
                                <a:moveTo>
                                  <a:pt x="0" y="0"/>
                                </a:moveTo>
                                <a:lnTo>
                                  <a:pt x="160" y="98"/>
                                </a:lnTo>
                                <a:lnTo>
                                  <a:pt x="135" y="296"/>
                                </a:lnTo>
                                <a:lnTo>
                                  <a:pt x="308" y="40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047424pt;margin-top:13.370235pt;width:29.55pt;height:16.6pt;mso-position-horizontal-relative:page;mso-position-vertical-relative:paragraph;z-index:-16418304" id="docshapegroup126" coordorigin="5681,267" coordsize="591,332">
                <v:shape style="position:absolute;left:5685;top:271;width:583;height:323" id="docshape127" coordorigin="5685,272" coordsize="583,323" path="m5685,273l5685,273,5685,274,5685,274,5685,274,5685,274,5685,274m5685,273l5704,272,5721,277,5735,289,5743,305,5752,322,5766,333,5783,339,5802,337,5820,336,5837,341,5851,353,5860,369,5869,386,5882,397,5900,403,5918,401,5937,400,5954,405,5968,417,5976,433,5985,450,5999,461,6016,467,6035,465,6053,463,6070,469,6084,480,6093,497,6102,514,6115,525,6133,531,6151,529,6170,527,6187,533,6201,544,6209,561,6218,577,6232,589,6249,594,6268,593e" filled="false" stroked="true" strokeweight=".423453pt" strokecolor="#000000">
                  <v:path arrowok="t"/>
                  <v:stroke dashstyle="solid"/>
                </v:shape>
                <v:shape style="position:absolute;left:6267;top:592;width:2;height:2" id="docshape128" coordorigin="6267,592" coordsize="1,1" path="m6267,592l6267,592,6267,593,6268,593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98688">
                <wp:simplePos x="0" y="0"/>
                <wp:positionH relativeFrom="page">
                  <wp:posOffset>4123342</wp:posOffset>
                </wp:positionH>
                <wp:positionV relativeFrom="paragraph">
                  <wp:posOffset>191783</wp:posOffset>
                </wp:positionV>
                <wp:extent cx="19685" cy="184785"/>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9685" cy="184785"/>
                        </a:xfrm>
                        <a:custGeom>
                          <a:avLst/>
                          <a:gdLst/>
                          <a:ahLst/>
                          <a:cxnLst/>
                          <a:rect l="l" t="t" r="r" b="b"/>
                          <a:pathLst>
                            <a:path w="19685" h="184785">
                              <a:moveTo>
                                <a:pt x="9556" y="0"/>
                              </a:moveTo>
                              <a:lnTo>
                                <a:pt x="16723" y="10799"/>
                              </a:lnTo>
                              <a:lnTo>
                                <a:pt x="19112" y="23090"/>
                              </a:lnTo>
                              <a:lnTo>
                                <a:pt x="16723" y="35381"/>
                              </a:lnTo>
                              <a:lnTo>
                                <a:pt x="9556" y="46180"/>
                              </a:lnTo>
                              <a:lnTo>
                                <a:pt x="2389" y="56979"/>
                              </a:lnTo>
                              <a:lnTo>
                                <a:pt x="0" y="69270"/>
                              </a:lnTo>
                              <a:lnTo>
                                <a:pt x="2389" y="81561"/>
                              </a:lnTo>
                              <a:lnTo>
                                <a:pt x="9556" y="92360"/>
                              </a:lnTo>
                              <a:lnTo>
                                <a:pt x="16723" y="103160"/>
                              </a:lnTo>
                              <a:lnTo>
                                <a:pt x="19112" y="115451"/>
                              </a:lnTo>
                              <a:lnTo>
                                <a:pt x="16723" y="127742"/>
                              </a:lnTo>
                              <a:lnTo>
                                <a:pt x="9556" y="138541"/>
                              </a:lnTo>
                              <a:lnTo>
                                <a:pt x="2389" y="149340"/>
                              </a:lnTo>
                              <a:lnTo>
                                <a:pt x="0" y="161631"/>
                              </a:lnTo>
                              <a:lnTo>
                                <a:pt x="2389" y="173922"/>
                              </a:lnTo>
                              <a:lnTo>
                                <a:pt x="9556" y="18472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4.672607pt;margin-top:15.1011pt;width:1.55pt;height:14.55pt;mso-position-horizontal-relative:page;mso-position-vertical-relative:paragraph;z-index:-16417792" id="docshape129" coordorigin="6493,302" coordsize="31,291" path="m6509,302l6520,319,6524,338,6520,358,6509,375,6497,392,6493,411,6497,430,6509,447,6520,464,6524,484,6520,503,6509,520,6497,537,6493,557,6497,576,6509,593e" filled="false" stroked="true" strokeweight=".423453pt" strokecolor="#000000">
                <v:path arrowok="t"/>
                <v:stroke dashstyle="solid"/>
                <w10:wrap type="none"/>
              </v:shape>
            </w:pict>
          </mc:Fallback>
        </mc:AlternateContent>
      </w:r>
      <w:r>
        <w:rPr>
          <w:rFonts w:ascii="Arial" w:hAnsi="Arial"/>
          <w:spacing w:val="-53"/>
          <w:w w:val="169"/>
          <w:sz w:val="19"/>
        </w:rPr>
        <w:t> </w:t>
      </w:r>
      <w:r>
        <w:rPr>
          <w:rFonts w:ascii="MathJax_Fraktur" w:hAnsi="MathJax_Fraktur"/>
          <w:spacing w:val="-27"/>
          <w:position w:val="-4"/>
          <w:sz w:val="21"/>
        </w:rPr>
        <w:t>V</w:t>
      </w:r>
      <w:r>
        <w:rPr>
          <w:rFonts w:ascii="Arial" w:hAnsi="Arial"/>
          <w:i/>
          <w:spacing w:val="-178"/>
          <w:w w:val="305"/>
          <w:sz w:val="19"/>
        </w:rPr>
        <w:t>¸</w:t>
      </w:r>
      <w:r>
        <w:rPr>
          <w:rFonts w:ascii="LM Roman 8" w:hAnsi="LM Roman 8"/>
          <w:spacing w:val="-5"/>
          <w:w w:val="103"/>
          <w:position w:val="-7"/>
          <w:sz w:val="15"/>
        </w:rPr>
        <w:t>0</w:t>
      </w:r>
    </w:p>
    <w:p>
      <w:pPr>
        <w:spacing w:after="0"/>
        <w:jc w:val="left"/>
        <w:rPr>
          <w:rFonts w:ascii="LM Roman 8" w:hAnsi="LM Roman 8"/>
          <w:sz w:val="15"/>
        </w:rPr>
        <w:sectPr>
          <w:type w:val="continuous"/>
          <w:pgSz w:w="9360" w:h="13610"/>
          <w:pgMar w:header="860" w:footer="0" w:top="800" w:bottom="280" w:left="680" w:right="420"/>
          <w:cols w:num="4" w:equalWidth="0">
            <w:col w:w="2920" w:space="40"/>
            <w:col w:w="1002" w:space="39"/>
            <w:col w:w="957" w:space="39"/>
            <w:col w:w="3263"/>
          </w:cols>
        </w:sectPr>
      </w:pPr>
    </w:p>
    <w:p>
      <w:pPr>
        <w:tabs>
          <w:tab w:pos="3595" w:val="left" w:leader="none"/>
          <w:tab w:pos="4591" w:val="left" w:leader="none"/>
          <w:tab w:pos="5587" w:val="left" w:leader="none"/>
        </w:tabs>
        <w:spacing w:line="206" w:lineRule="exact" w:before="95"/>
        <w:ind w:left="2624" w:right="0" w:firstLine="0"/>
        <w:jc w:val="left"/>
        <w:rPr>
          <w:rFonts w:ascii="Arial"/>
          <w:i/>
          <w:sz w:val="19"/>
        </w:rPr>
      </w:pPr>
      <w:r>
        <w:rPr>
          <w:rFonts w:ascii="Arial"/>
          <w:spacing w:val="-10"/>
          <w:w w:val="205"/>
          <w:sz w:val="19"/>
        </w:rPr>
        <w:t>z</w:t>
      </w:r>
      <w:r>
        <w:rPr>
          <w:rFonts w:ascii="Arial"/>
          <w:i/>
          <w:sz w:val="19"/>
        </w:rPr>
        <w:tab/>
      </w:r>
      <w:r>
        <w:rPr>
          <w:rFonts w:ascii="Arial"/>
          <w:spacing w:val="-10"/>
          <w:w w:val="205"/>
          <w:sz w:val="19"/>
        </w:rPr>
        <w:t>z</w:t>
      </w:r>
      <w:r>
        <w:rPr>
          <w:rFonts w:ascii="Arial"/>
          <w:i/>
          <w:sz w:val="19"/>
        </w:rPr>
        <w:tab/>
      </w:r>
      <w:r>
        <w:rPr>
          <w:rFonts w:ascii="Arial"/>
          <w:spacing w:val="-10"/>
          <w:w w:val="205"/>
          <w:sz w:val="19"/>
        </w:rPr>
        <w:t>z</w:t>
      </w:r>
      <w:r>
        <w:rPr>
          <w:rFonts w:ascii="Arial"/>
          <w:i/>
          <w:sz w:val="19"/>
        </w:rPr>
        <w:tab/>
      </w:r>
      <w:r>
        <w:rPr>
          <w:rFonts w:ascii="Arial"/>
          <w:spacing w:val="-10"/>
          <w:w w:val="205"/>
          <w:sz w:val="19"/>
        </w:rPr>
        <w:t>z</w:t>
      </w:r>
      <w:r>
        <w:rPr>
          <w:rFonts w:ascii="Arial"/>
          <w:i/>
          <w:spacing w:val="-10"/>
          <w:w w:val="205"/>
          <w:sz w:val="19"/>
        </w:rPr>
        <w:t> </w:t>
      </w:r>
    </w:p>
    <w:p>
      <w:pPr>
        <w:tabs>
          <w:tab w:pos="1391" w:val="left" w:leader="none"/>
          <w:tab w:pos="2387" w:val="left" w:leader="none"/>
          <w:tab w:pos="3383" w:val="left" w:leader="none"/>
        </w:tabs>
        <w:spacing w:before="3"/>
        <w:ind w:left="395" w:right="0" w:firstLine="0"/>
        <w:jc w:val="center"/>
        <w:rPr>
          <w:rFonts w:ascii="LM Roman 6"/>
          <w:sz w:val="15"/>
        </w:rPr>
      </w:pPr>
      <w:r>
        <w:rPr>
          <w:rFonts w:ascii="MathJax_Fraktur"/>
          <w:spacing w:val="-4"/>
          <w:w w:val="110"/>
          <w:position w:val="4"/>
          <w:sz w:val="21"/>
        </w:rPr>
        <w:t>V</w:t>
      </w:r>
      <w:r>
        <w:rPr>
          <w:rFonts w:ascii="LM Roman 8"/>
          <w:spacing w:val="-4"/>
          <w:w w:val="110"/>
          <w:position w:val="1"/>
          <w:sz w:val="15"/>
        </w:rPr>
        <w:t>3</w:t>
      </w:r>
      <w:r>
        <w:rPr>
          <w:rFonts w:ascii="Georgia"/>
          <w:i/>
          <w:spacing w:val="-4"/>
          <w:w w:val="110"/>
          <w:sz w:val="15"/>
        </w:rPr>
        <w:t>T</w:t>
      </w:r>
      <w:r>
        <w:rPr>
          <w:rFonts w:ascii="LM Roman 6"/>
          <w:spacing w:val="-4"/>
          <w:w w:val="110"/>
          <w:sz w:val="15"/>
          <w:vertAlign w:val="subscript"/>
        </w:rPr>
        <w:t>3</w:t>
      </w:r>
      <w:r>
        <w:rPr>
          <w:rFonts w:ascii="LM Roman 6"/>
          <w:sz w:val="15"/>
          <w:vertAlign w:val="baseline"/>
        </w:rPr>
        <w:tab/>
      </w:r>
      <w:r>
        <w:rPr>
          <w:rFonts w:ascii="MathJax_Fraktur"/>
          <w:spacing w:val="-4"/>
          <w:w w:val="110"/>
          <w:position w:val="4"/>
          <w:sz w:val="21"/>
          <w:vertAlign w:val="baseline"/>
        </w:rPr>
        <w:t>V</w:t>
      </w:r>
      <w:r>
        <w:rPr>
          <w:rFonts w:ascii="LM Roman 8"/>
          <w:spacing w:val="-4"/>
          <w:w w:val="110"/>
          <w:position w:val="1"/>
          <w:sz w:val="15"/>
          <w:vertAlign w:val="baseline"/>
        </w:rPr>
        <w:t>2</w:t>
      </w:r>
      <w:r>
        <w:rPr>
          <w:rFonts w:ascii="Georgia"/>
          <w:i/>
          <w:spacing w:val="-4"/>
          <w:w w:val="110"/>
          <w:sz w:val="15"/>
          <w:vertAlign w:val="baseline"/>
        </w:rPr>
        <w:t>T</w:t>
      </w:r>
      <w:r>
        <w:rPr>
          <w:rFonts w:ascii="LM Roman 6"/>
          <w:spacing w:val="-4"/>
          <w:w w:val="110"/>
          <w:sz w:val="15"/>
          <w:vertAlign w:val="subscript"/>
        </w:rPr>
        <w:t>2</w:t>
      </w:r>
      <w:r>
        <w:rPr>
          <w:rFonts w:ascii="LM Roman 6"/>
          <w:sz w:val="15"/>
          <w:vertAlign w:val="baseline"/>
        </w:rPr>
        <w:tab/>
      </w:r>
      <w:r>
        <w:rPr>
          <w:rFonts w:ascii="MathJax_Fraktur"/>
          <w:spacing w:val="-4"/>
          <w:w w:val="110"/>
          <w:position w:val="4"/>
          <w:sz w:val="21"/>
          <w:vertAlign w:val="baseline"/>
        </w:rPr>
        <w:t>V</w:t>
      </w:r>
      <w:r>
        <w:rPr>
          <w:rFonts w:ascii="LM Roman 8"/>
          <w:spacing w:val="-4"/>
          <w:w w:val="110"/>
          <w:position w:val="1"/>
          <w:sz w:val="15"/>
          <w:vertAlign w:val="baseline"/>
        </w:rPr>
        <w:t>1</w:t>
      </w:r>
      <w:r>
        <w:rPr>
          <w:rFonts w:ascii="Georgia"/>
          <w:i/>
          <w:spacing w:val="-4"/>
          <w:w w:val="110"/>
          <w:sz w:val="15"/>
          <w:vertAlign w:val="baseline"/>
        </w:rPr>
        <w:t>T</w:t>
      </w:r>
      <w:r>
        <w:rPr>
          <w:rFonts w:ascii="LM Roman 6"/>
          <w:spacing w:val="-4"/>
          <w:w w:val="110"/>
          <w:sz w:val="15"/>
          <w:vertAlign w:val="subscript"/>
        </w:rPr>
        <w:t>1</w:t>
      </w:r>
      <w:r>
        <w:rPr>
          <w:rFonts w:ascii="LM Roman 6"/>
          <w:sz w:val="15"/>
          <w:vertAlign w:val="baseline"/>
        </w:rPr>
        <w:tab/>
      </w:r>
      <w:r>
        <w:rPr>
          <w:rFonts w:ascii="MathJax_Fraktur"/>
          <w:spacing w:val="-4"/>
          <w:w w:val="110"/>
          <w:position w:val="4"/>
          <w:sz w:val="21"/>
          <w:vertAlign w:val="baseline"/>
        </w:rPr>
        <w:t>V</w:t>
      </w:r>
      <w:r>
        <w:rPr>
          <w:rFonts w:ascii="LM Roman 8"/>
          <w:spacing w:val="-4"/>
          <w:w w:val="110"/>
          <w:position w:val="1"/>
          <w:sz w:val="15"/>
          <w:vertAlign w:val="baseline"/>
        </w:rPr>
        <w:t>0</w:t>
      </w:r>
      <w:r>
        <w:rPr>
          <w:rFonts w:ascii="Georgia"/>
          <w:i/>
          <w:spacing w:val="-4"/>
          <w:w w:val="110"/>
          <w:sz w:val="15"/>
          <w:vertAlign w:val="baseline"/>
        </w:rPr>
        <w:t>T</w:t>
      </w:r>
      <w:r>
        <w:rPr>
          <w:rFonts w:ascii="LM Roman 6"/>
          <w:spacing w:val="-4"/>
          <w:w w:val="110"/>
          <w:sz w:val="15"/>
          <w:vertAlign w:val="subscript"/>
        </w:rPr>
        <w:t>0</w:t>
      </w:r>
    </w:p>
    <w:p>
      <w:pPr>
        <w:pStyle w:val="BodyText"/>
        <w:rPr>
          <w:rFonts w:ascii="LM Roman 6"/>
          <w:sz w:val="15"/>
        </w:rPr>
      </w:pPr>
    </w:p>
    <w:p>
      <w:pPr>
        <w:pStyle w:val="BodyText"/>
        <w:spacing w:line="216" w:lineRule="auto"/>
        <w:ind w:left="108" w:right="481"/>
        <w:jc w:val="both"/>
      </w:pPr>
      <w:r>
        <w:rPr/>
        <w:t>We can also make Kleisli categories monoidal to enrich some other categories.</w:t>
      </w:r>
      <w:r>
        <w:rPr>
          <w:spacing w:val="40"/>
        </w:rPr>
        <w:t> </w:t>
      </w:r>
      <w:r>
        <w:rPr/>
        <w:t>In this case, the enrichment of a Kleisli category can be explained as change-of-base </w:t>
      </w:r>
      <w:bookmarkStart w:name="Contextual Modality" w:id="35"/>
      <w:bookmarkEnd w:id="35"/>
      <w:r>
        <w:rPr/>
      </w:r>
      <w:bookmarkStart w:name="_bookmark19" w:id="36"/>
      <w:bookmarkEnd w:id="36"/>
      <w:r>
        <w:rPr>
          <w:spacing w:val="-2"/>
        </w:rPr>
        <w:t>construction.</w:t>
      </w:r>
    </w:p>
    <w:p>
      <w:pPr>
        <w:spacing w:line="192" w:lineRule="auto" w:before="160"/>
        <w:ind w:left="108" w:right="480" w:firstLine="0"/>
        <w:jc w:val="both"/>
        <w:rPr>
          <w:i/>
          <w:sz w:val="21"/>
        </w:rPr>
      </w:pPr>
      <w:r>
        <w:rPr>
          <w:b/>
          <w:sz w:val="21"/>
        </w:rPr>
        <w:t>Lemma 5.12 </w:t>
      </w:r>
      <w:r>
        <w:rPr>
          <w:i/>
          <w:sz w:val="21"/>
        </w:rPr>
        <w:t>Given a monoidal (resp.</w:t>
      </w:r>
      <w:r>
        <w:rPr>
          <w:i/>
          <w:spacing w:val="40"/>
          <w:sz w:val="21"/>
        </w:rPr>
        <w:t> </w:t>
      </w:r>
      <w:r>
        <w:rPr>
          <w:i/>
          <w:sz w:val="21"/>
        </w:rPr>
        <w:t>symmetric monoidal) </w:t>
      </w:r>
      <w:r>
        <w:rPr>
          <w:rFonts w:ascii="TeX Gyre Pagella"/>
          <w:i/>
          <w:sz w:val="21"/>
        </w:rPr>
        <w:t>V</w:t>
      </w:r>
      <w:r>
        <w:rPr>
          <w:i/>
          <w:sz w:val="21"/>
        </w:rPr>
        <w:t>-monad </w:t>
      </w:r>
      <w:r>
        <w:rPr>
          <w:rFonts w:ascii="Liberation Serif"/>
          <w:i/>
          <w:sz w:val="21"/>
        </w:rPr>
        <w:t>T</w:t>
      </w:r>
      <w:r>
        <w:rPr>
          <w:rFonts w:ascii="Liberation Serif"/>
          <w:i/>
          <w:spacing w:val="40"/>
          <w:sz w:val="21"/>
        </w:rPr>
        <w:t> </w:t>
      </w:r>
      <w:r>
        <w:rPr>
          <w:i/>
          <w:sz w:val="21"/>
        </w:rPr>
        <w:t>on a</w:t>
      </w:r>
      <w:r>
        <w:rPr>
          <w:i/>
          <w:sz w:val="21"/>
        </w:rPr>
        <w:t> (resp.</w:t>
      </w:r>
      <w:r>
        <w:rPr>
          <w:i/>
          <w:spacing w:val="40"/>
          <w:sz w:val="21"/>
        </w:rPr>
        <w:t> </w:t>
      </w:r>
      <w:r>
        <w:rPr>
          <w:i/>
          <w:sz w:val="21"/>
        </w:rPr>
        <w:t>symmetric monoidal) </w:t>
      </w:r>
      <w:r>
        <w:rPr>
          <w:rFonts w:ascii="TeX Gyre Pagella"/>
          <w:i/>
          <w:sz w:val="21"/>
        </w:rPr>
        <w:t>V</w:t>
      </w:r>
      <w:r>
        <w:rPr>
          <w:i/>
          <w:sz w:val="21"/>
        </w:rPr>
        <w:t>-category </w:t>
      </w:r>
      <w:r>
        <w:rPr>
          <w:rFonts w:ascii="TeX Gyre Pagella"/>
          <w:i/>
          <w:sz w:val="21"/>
        </w:rPr>
        <w:t>A</w:t>
      </w:r>
      <w:r>
        <w:rPr>
          <w:i/>
          <w:sz w:val="21"/>
        </w:rPr>
        <w:t>, the enriched Kleisli category </w:t>
      </w:r>
      <w:r>
        <w:rPr>
          <w:rFonts w:ascii="TeX Gyre Pagella"/>
          <w:i/>
          <w:sz w:val="21"/>
        </w:rPr>
        <w:t>A</w:t>
      </w:r>
      <w:r>
        <w:rPr>
          <w:rFonts w:ascii="Georgia"/>
          <w:i/>
          <w:sz w:val="21"/>
          <w:vertAlign w:val="subscript"/>
        </w:rPr>
        <w:t>T</w:t>
      </w:r>
      <w:r>
        <w:rPr>
          <w:rFonts w:ascii="Georgia"/>
          <w:i/>
          <w:spacing w:val="40"/>
          <w:sz w:val="21"/>
          <w:vertAlign w:val="baseline"/>
        </w:rPr>
        <w:t> </w:t>
      </w:r>
      <w:r>
        <w:rPr>
          <w:i/>
          <w:sz w:val="21"/>
          <w:vertAlign w:val="baseline"/>
        </w:rPr>
        <w:t>is</w:t>
      </w:r>
      <w:r>
        <w:rPr>
          <w:i/>
          <w:sz w:val="21"/>
          <w:vertAlign w:val="baseline"/>
        </w:rPr>
        <w:t> monoidal (resp. symmetric monoidal).</w:t>
      </w:r>
    </w:p>
    <w:p>
      <w:pPr>
        <w:pStyle w:val="Heading1"/>
        <w:numPr>
          <w:ilvl w:val="0"/>
          <w:numId w:val="1"/>
        </w:numPr>
        <w:tabs>
          <w:tab w:pos="578" w:val="left" w:leader="none"/>
        </w:tabs>
        <w:spacing w:line="240" w:lineRule="auto" w:before="285" w:after="0"/>
        <w:ind w:left="578" w:right="0" w:hanging="470"/>
        <w:jc w:val="left"/>
      </w:pPr>
      <w:r>
        <w:rPr/>
        <w:t>Contextual</w:t>
      </w:r>
      <w:r>
        <w:rPr>
          <w:spacing w:val="-26"/>
        </w:rPr>
        <w:t> </w:t>
      </w:r>
      <w:r>
        <w:rPr>
          <w:spacing w:val="-2"/>
        </w:rPr>
        <w:t>Modality</w:t>
      </w:r>
    </w:p>
    <w:p>
      <w:pPr>
        <w:pStyle w:val="BodyText"/>
        <w:spacing w:line="216" w:lineRule="auto" w:before="180"/>
        <w:ind w:left="108" w:right="480"/>
        <w:jc w:val="both"/>
      </w:pPr>
      <w:r>
        <w:rPr/>
        <w:t>In this section, we apply the change-of-base semantics to generalized contextual modality. Contextual modality allows more direct interpretation of quoted terms.</w:t>
      </w:r>
    </w:p>
    <w:p>
      <w:pPr>
        <w:spacing w:after="0" w:line="216" w:lineRule="auto"/>
        <w:jc w:val="both"/>
        <w:sectPr>
          <w:type w:val="continuous"/>
          <w:pgSz w:w="9360" w:h="13610"/>
          <w:pgMar w:header="860" w:footer="0" w:top="800" w:bottom="280" w:left="680" w:right="42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Contextual Modal Type Theories" w:id="37"/>
      <w:bookmarkEnd w:id="37"/>
      <w:r>
        <w:rPr/>
      </w:r>
      <w:r>
        <w:rPr>
          <w:rFonts w:ascii="LM Roman 10"/>
          <w:i/>
          <w:sz w:val="21"/>
        </w:rPr>
        <w:t>Contextual</w:t>
      </w:r>
      <w:r>
        <w:rPr>
          <w:rFonts w:ascii="LM Roman 10"/>
          <w:i/>
          <w:spacing w:val="-13"/>
          <w:sz w:val="21"/>
        </w:rPr>
        <w:t> </w:t>
      </w:r>
      <w:r>
        <w:rPr>
          <w:rFonts w:ascii="LM Roman 10"/>
          <w:i/>
          <w:sz w:val="21"/>
        </w:rPr>
        <w:t>Modal</w:t>
      </w:r>
      <w:r>
        <w:rPr>
          <w:rFonts w:ascii="LM Roman 10"/>
          <w:i/>
          <w:spacing w:val="-13"/>
          <w:sz w:val="21"/>
        </w:rPr>
        <w:t> </w:t>
      </w:r>
      <w:r>
        <w:rPr>
          <w:rFonts w:ascii="LM Roman 10"/>
          <w:i/>
          <w:sz w:val="21"/>
        </w:rPr>
        <w:t>Type</w:t>
      </w:r>
      <w:r>
        <w:rPr>
          <w:rFonts w:ascii="LM Roman 10"/>
          <w:i/>
          <w:spacing w:val="-13"/>
          <w:sz w:val="21"/>
        </w:rPr>
        <w:t> </w:t>
      </w:r>
      <w:r>
        <w:rPr>
          <w:rFonts w:ascii="LM Roman 10"/>
          <w:i/>
          <w:spacing w:val="-2"/>
          <w:sz w:val="21"/>
        </w:rPr>
        <w:t>Theories</w:t>
      </w:r>
    </w:p>
    <w:p>
      <w:pPr>
        <w:pStyle w:val="BodyText"/>
        <w:spacing w:line="213" w:lineRule="auto" w:before="133"/>
        <w:ind w:left="221" w:right="367"/>
        <w:jc w:val="both"/>
      </w:pPr>
      <w:r>
        <w:rPr/>
        <w:t>Contextual modal type theories are type theories internalizing hypothetical judg- ments.</w:t>
      </w:r>
      <w:r>
        <w:rPr>
          <w:spacing w:val="40"/>
        </w:rPr>
        <w:t> </w:t>
      </w:r>
      <w:r>
        <w:rPr/>
        <w:t>Nanevski et al.</w:t>
      </w:r>
      <w:r>
        <w:rPr>
          <w:spacing w:val="80"/>
        </w:rPr>
        <w:t> </w:t>
      </w:r>
      <w:r>
        <w:rPr/>
        <w:t>introduced contextual modality [</w:t>
      </w:r>
      <w:hyperlink w:history="true" w:anchor="_bookmark58">
        <w:r>
          <w:rPr>
            <w:color w:val="0080AC"/>
          </w:rPr>
          <w:t>39</w:t>
        </w:r>
      </w:hyperlink>
      <w:r>
        <w:rPr>
          <w:color w:val="0080AC"/>
        </w:rPr>
        <w:t>] </w:t>
      </w:r>
      <w:r>
        <w:rPr/>
        <w:t>in search of the logi- cal foundation of meta-variables and explicit substitution.</w:t>
      </w:r>
      <w:r>
        <w:rPr>
          <w:spacing w:val="40"/>
        </w:rPr>
        <w:t> </w:t>
      </w:r>
      <w:r>
        <w:rPr/>
        <w:t>Contextual modality is described as a generalization of modality:</w:t>
      </w:r>
      <w:r>
        <w:rPr>
          <w:spacing w:val="40"/>
        </w:rPr>
        <w:t> </w:t>
      </w:r>
      <w:r>
        <w:rPr/>
        <w:t>whereas ordinary modality asserts the proposition</w:t>
      </w:r>
      <w:r>
        <w:rPr>
          <w:spacing w:val="32"/>
        </w:rPr>
        <w:t> </w:t>
      </w:r>
      <w:r>
        <w:rPr/>
        <w:t>is</w:t>
      </w:r>
      <w:r>
        <w:rPr>
          <w:spacing w:val="32"/>
        </w:rPr>
        <w:t> </w:t>
      </w:r>
      <w:r>
        <w:rPr/>
        <w:t>true</w:t>
      </w:r>
      <w:r>
        <w:rPr>
          <w:spacing w:val="32"/>
        </w:rPr>
        <w:t> </w:t>
      </w:r>
      <w:r>
        <w:rPr/>
        <w:t>under</w:t>
      </w:r>
      <w:r>
        <w:rPr>
          <w:spacing w:val="32"/>
        </w:rPr>
        <w:t> </w:t>
      </w:r>
      <w:r>
        <w:rPr/>
        <w:t>no</w:t>
      </w:r>
      <w:r>
        <w:rPr>
          <w:spacing w:val="32"/>
        </w:rPr>
        <w:t> </w:t>
      </w:r>
      <w:r>
        <w:rPr/>
        <w:t>hypotheses,</w:t>
      </w:r>
      <w:r>
        <w:rPr>
          <w:spacing w:val="38"/>
        </w:rPr>
        <w:t> </w:t>
      </w:r>
      <w:r>
        <w:rPr/>
        <w:t>contextual</w:t>
      </w:r>
      <w:r>
        <w:rPr>
          <w:spacing w:val="32"/>
        </w:rPr>
        <w:t> </w:t>
      </w:r>
      <w:r>
        <w:rPr/>
        <w:t>modality</w:t>
      </w:r>
      <w:r>
        <w:rPr>
          <w:spacing w:val="32"/>
        </w:rPr>
        <w:t> </w:t>
      </w:r>
      <w:r>
        <w:rPr/>
        <w:t>permits</w:t>
      </w:r>
      <w:r>
        <w:rPr>
          <w:spacing w:val="32"/>
        </w:rPr>
        <w:t> </w:t>
      </w:r>
      <w:r>
        <w:rPr/>
        <w:t>assertions of propositional truth under any number of hypotheses.</w:t>
      </w:r>
      <w:r>
        <w:rPr>
          <w:spacing w:val="40"/>
        </w:rPr>
        <w:t> </w:t>
      </w:r>
      <w:r>
        <w:rPr/>
        <w:t>We denote a contextual modal type with hypotheses Γ and conclusion </w:t>
      </w:r>
      <w:r>
        <w:rPr>
          <w:rFonts w:ascii="Liberation Serif" w:hAnsi="Liberation Serif"/>
          <w:i/>
        </w:rPr>
        <w:t>A </w:t>
      </w:r>
      <w:r>
        <w:rPr/>
        <w:t>by [Γ]</w:t>
      </w:r>
      <w:r>
        <w:rPr>
          <w:rFonts w:ascii="Liberation Serif" w:hAnsi="Liberation Serif"/>
          <w:i/>
        </w:rPr>
        <w:t>A</w:t>
      </w:r>
      <w:r>
        <w:rPr/>
        <w:t>. Contextual modal types [</w:t>
      </w:r>
      <w:r>
        <w:rPr>
          <w:rFonts w:ascii="TeX Gyre Pagella" w:hAnsi="TeX Gyre Pagella"/>
          <w:i/>
        </w:rPr>
        <w:t>·</w:t>
      </w:r>
      <w:r>
        <w:rPr/>
        <w:t>]</w:t>
      </w:r>
      <w:r>
        <w:rPr>
          <w:rFonts w:ascii="Liberation Serif" w:hAnsi="Liberation Serif"/>
          <w:i/>
        </w:rPr>
        <w:t>A</w:t>
      </w:r>
      <w:r>
        <w:rPr>
          <w:rFonts w:ascii="Liberation Serif" w:hAnsi="Liberation Serif"/>
          <w:i/>
          <w:spacing w:val="40"/>
        </w:rPr>
        <w:t> </w:t>
      </w:r>
      <w:r>
        <w:rPr/>
        <w:t>with no hypotheses may be written as </w:t>
      </w:r>
      <w:r>
        <w:rPr>
          <w:rFonts w:ascii="Arial" w:hAnsi="Arial"/>
          <w:i/>
        </w:rPr>
        <w:t>2</w:t>
      </w:r>
      <w:r>
        <w:rPr>
          <w:rFonts w:ascii="Liberation Serif" w:hAnsi="Liberation Serif"/>
          <w:i/>
        </w:rPr>
        <w:t>A</w:t>
      </w:r>
      <w:r>
        <w:rPr/>
        <w:t>.</w:t>
      </w:r>
    </w:p>
    <w:p>
      <w:pPr>
        <w:pStyle w:val="BodyText"/>
        <w:spacing w:line="216" w:lineRule="auto"/>
        <w:ind w:left="221" w:right="367" w:firstLine="318"/>
        <w:jc w:val="both"/>
      </w:pPr>
      <w:r>
        <w:rPr/>
        <w:t>While the original formulation in </w:t>
      </w:r>
      <w:r>
        <w:rPr>
          <w:color w:val="0080AC"/>
        </w:rPr>
        <w:t>[</w:t>
      </w:r>
      <w:hyperlink w:history="true" w:anchor="_bookmark58">
        <w:r>
          <w:rPr>
            <w:color w:val="0080AC"/>
          </w:rPr>
          <w:t>39</w:t>
        </w:r>
      </w:hyperlink>
      <w:r>
        <w:rPr>
          <w:color w:val="0080AC"/>
        </w:rPr>
        <w:t>] </w:t>
      </w:r>
      <w:r>
        <w:rPr/>
        <w:t>was dual-context and based on the intu- itionistic S4, there is another formulation of contextual modality on top of Fitch- style system and the intuitionistic K </w:t>
      </w:r>
      <w:r>
        <w:rPr>
          <w:color w:val="0080AC"/>
        </w:rPr>
        <w:t>[</w:t>
      </w:r>
      <w:hyperlink w:history="true" w:anchor="_bookmark57">
        <w:r>
          <w:rPr>
            <w:color w:val="0080AC"/>
          </w:rPr>
          <w:t>38</w:t>
        </w:r>
      </w:hyperlink>
      <w:r>
        <w:rPr>
          <w:color w:val="0080AC"/>
        </w:rPr>
        <w:t>]</w:t>
      </w:r>
      <w:r>
        <w:rPr/>
        <w:t>. In </w:t>
      </w:r>
      <w:r>
        <w:rPr>
          <w:color w:val="0080AC"/>
        </w:rPr>
        <w:t>[</w:t>
      </w:r>
      <w:hyperlink w:history="true" w:anchor="_bookmark57">
        <w:r>
          <w:rPr>
            <w:color w:val="0080AC"/>
          </w:rPr>
          <w:t>38</w:t>
        </w:r>
      </w:hyperlink>
      <w:r>
        <w:rPr>
          <w:color w:val="0080AC"/>
        </w:rPr>
        <w:t>]</w:t>
      </w:r>
      <w:r>
        <w:rPr/>
        <w:t>, the (Quo) and (Unq) rules of </w:t>
      </w:r>
      <w:r>
        <w:rPr>
          <w:rFonts w:ascii="Liberation Serif" w:hAnsi="Liberation Serif"/>
          <w:i/>
          <w:w w:val="115"/>
        </w:rPr>
        <w:t>λ</w:t>
      </w:r>
      <w:r>
        <w:rPr>
          <w:rFonts w:ascii="Arial" w:hAnsi="Arial"/>
          <w:i/>
          <w:w w:val="115"/>
          <w:vertAlign w:val="superscript"/>
        </w:rPr>
        <w:t>2</w:t>
      </w:r>
      <w:r>
        <w:rPr>
          <w:rFonts w:ascii="Arial" w:hAnsi="Arial"/>
          <w:i/>
          <w:w w:val="115"/>
          <w:vertAlign w:val="baseline"/>
        </w:rPr>
        <w:t> </w:t>
      </w:r>
      <w:r>
        <w:rPr>
          <w:vertAlign w:val="baseline"/>
        </w:rPr>
        <w:t>are replaced with the following new rules.</w:t>
      </w:r>
    </w:p>
    <w:p>
      <w:pPr>
        <w:spacing w:line="231" w:lineRule="exact" w:before="144"/>
        <w:ind w:left="0" w:right="602"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88544">
                <wp:simplePos x="0" y="0"/>
                <wp:positionH relativeFrom="page">
                  <wp:posOffset>1984185</wp:posOffset>
                </wp:positionH>
                <wp:positionV relativeFrom="paragraph">
                  <wp:posOffset>306706</wp:posOffset>
                </wp:positionV>
                <wp:extent cx="175958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759585" cy="1270"/>
                        </a:xfrm>
                        <a:custGeom>
                          <a:avLst/>
                          <a:gdLst/>
                          <a:ahLst/>
                          <a:cxnLst/>
                          <a:rect l="l" t="t" r="r" b="b"/>
                          <a:pathLst>
                            <a:path w="1759585" h="0">
                              <a:moveTo>
                                <a:pt x="0" y="0"/>
                              </a:moveTo>
                              <a:lnTo>
                                <a:pt x="17594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56.235062pt,24.15015pt" to="294.773079pt,24.15015pt" stroked="true" strokeweight=".386546pt" strokecolor="#000000">
                <v:stroke dashstyle="solid"/>
                <w10:wrap type="none"/>
              </v:line>
            </w:pict>
          </mc:Fallback>
        </mc:AlternateContent>
      </w:r>
      <w:r>
        <w:rPr>
          <w:w w:val="105"/>
          <w:sz w:val="21"/>
        </w:rPr>
        <w:t>Δ;</w:t>
      </w:r>
      <w:r>
        <w:rPr>
          <w:spacing w:val="-39"/>
          <w:w w:val="105"/>
          <w:sz w:val="21"/>
        </w:rPr>
        <w:t> </w:t>
      </w:r>
      <w:r>
        <w:rPr>
          <w:w w:val="105"/>
          <w:sz w:val="21"/>
        </w:rPr>
        <w:t>Γ</w:t>
      </w:r>
      <w:r>
        <w:rPr>
          <w:spacing w:val="-18"/>
          <w:w w:val="105"/>
          <w:sz w:val="21"/>
        </w:rPr>
        <w:t> </w:t>
      </w:r>
      <w:r>
        <w:rPr>
          <w:rFonts w:ascii="TeX Gyre Pagella" w:hAnsi="TeX Gyre Pagella"/>
          <w:i/>
          <w:w w:val="105"/>
          <w:sz w:val="21"/>
        </w:rPr>
        <w:t>▶</w:t>
      </w:r>
      <w:r>
        <w:rPr>
          <w:rFonts w:ascii="Georgia" w:hAnsi="Georgia"/>
          <w:i/>
          <w:w w:val="105"/>
          <w:sz w:val="21"/>
          <w:vertAlign w:val="superscript"/>
        </w:rPr>
        <w:t>l</w:t>
      </w:r>
      <w:r>
        <w:rPr>
          <w:rFonts w:ascii="Georgia" w:hAnsi="Georgia"/>
          <w:i/>
          <w:spacing w:val="-8"/>
          <w:w w:val="105"/>
          <w:sz w:val="21"/>
          <w:vertAlign w:val="baseline"/>
        </w:rPr>
        <w:t> </w:t>
      </w:r>
      <w:r>
        <w:rPr>
          <w:rFonts w:ascii="Liberation Serif" w:hAnsi="Liberation Serif"/>
          <w:i/>
          <w:w w:val="105"/>
          <w:sz w:val="21"/>
          <w:vertAlign w:val="baseline"/>
        </w:rPr>
        <w:t>M</w:t>
      </w:r>
      <w:r>
        <w:rPr>
          <w:rFonts w:ascii="Liberation Serif" w:hAnsi="Liberation Serif"/>
          <w:i/>
          <w:spacing w:val="9"/>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0"/>
          <w:w w:val="105"/>
          <w:sz w:val="21"/>
          <w:vertAlign w:val="baseline"/>
        </w:rPr>
        <w:t>B</w:t>
      </w:r>
    </w:p>
    <w:p>
      <w:pPr>
        <w:spacing w:after="0" w:line="231" w:lineRule="exact"/>
        <w:jc w:val="center"/>
        <w:rPr>
          <w:rFonts w:ascii="Liberation Serif" w:hAnsi="Liberation Serif"/>
          <w:sz w:val="21"/>
        </w:rPr>
        <w:sectPr>
          <w:pgSz w:w="9360" w:h="13610"/>
          <w:pgMar w:header="860" w:footer="0" w:top="1060" w:bottom="280" w:left="680" w:right="420"/>
        </w:sectPr>
      </w:pPr>
    </w:p>
    <w:p>
      <w:pPr>
        <w:spacing w:before="89"/>
        <w:ind w:left="2522" w:right="0" w:firstLine="0"/>
        <w:jc w:val="left"/>
        <w:rPr>
          <w:rFonts w:ascii="Liberation Serif" w:hAnsi="Liberation Serif" w:cs="Liberation Serif" w:eastAsia="Liberation Serif"/>
          <w:i/>
          <w:iCs/>
          <w:sz w:val="21"/>
          <w:szCs w:val="21"/>
        </w:rPr>
      </w:pPr>
      <w:r>
        <w:rPr>
          <w:w w:val="105"/>
          <w:sz w:val="21"/>
          <w:szCs w:val="21"/>
        </w:rPr>
        <w:t>Δ</w:t>
      </w:r>
      <w:r>
        <w:rPr>
          <w:spacing w:val="2"/>
          <w:w w:val="105"/>
          <w:sz w:val="21"/>
          <w:szCs w:val="21"/>
        </w:rPr>
        <w:t> </w:t>
      </w:r>
      <w:r>
        <w:rPr>
          <w:rFonts w:ascii="TeX Gyre Pagella" w:hAnsi="TeX Gyre Pagella" w:cs="TeX Gyre Pagella" w:eastAsia="TeX Gyre Pagella"/>
          <w:i/>
          <w:iCs/>
          <w:w w:val="105"/>
          <w:sz w:val="21"/>
          <w:szCs w:val="21"/>
        </w:rPr>
        <w:t>▶</w:t>
      </w:r>
      <w:r>
        <w:rPr>
          <w:rFonts w:ascii="Georgia" w:hAnsi="Georgia" w:cs="Georgia" w:eastAsia="Georgia"/>
          <w:i/>
          <w:iCs/>
          <w:w w:val="105"/>
          <w:sz w:val="21"/>
          <w:szCs w:val="21"/>
          <w:vertAlign w:val="superscript"/>
        </w:rPr>
        <w:t>l</w:t>
      </w:r>
      <w:r>
        <w:rPr>
          <w:rFonts w:ascii="LM Roman 8" w:hAnsi="LM Roman 8" w:cs="LM Roman 8" w:eastAsia="LM Roman 8"/>
          <w:w w:val="105"/>
          <w:sz w:val="21"/>
          <w:szCs w:val="21"/>
          <w:vertAlign w:val="superscript"/>
        </w:rPr>
        <w:t>+1</w:t>
      </w:r>
      <w:r>
        <w:rPr>
          <w:rFonts w:ascii="LM Roman 8" w:hAnsi="LM Roman 8" w:cs="LM Roman 8" w:eastAsia="LM Roman 8"/>
          <w:spacing w:val="12"/>
          <w:w w:val="105"/>
          <w:sz w:val="21"/>
          <w:szCs w:val="21"/>
          <w:vertAlign w:val="baseline"/>
        </w:rPr>
        <w:t> </w:t>
      </w:r>
      <w:r>
        <w:rPr>
          <w:w w:val="105"/>
          <w:sz w:val="21"/>
          <w:szCs w:val="21"/>
          <w:vertAlign w:val="baseline"/>
        </w:rPr>
        <w:t>‘</w:t>
      </w:r>
      <w:r>
        <w:rPr>
          <w:rFonts w:ascii="TeX Gyre Pagella" w:hAnsi="TeX Gyre Pagella" w:cs="TeX Gyre Pagella" w:eastAsia="TeX Gyre Pagella"/>
          <w:i/>
          <w:iCs/>
          <w:w w:val="105"/>
          <w:sz w:val="21"/>
          <w:szCs w:val="21"/>
          <w:vertAlign w:val="superscript"/>
        </w:rPr>
        <w:t>⟨</w:t>
      </w:r>
      <w:r>
        <w:rPr>
          <w:rFonts w:ascii="LM Roman 8" w:hAnsi="LM Roman 8" w:cs="LM Roman 8" w:eastAsia="LM Roman 8"/>
          <w:w w:val="105"/>
          <w:sz w:val="21"/>
          <w:szCs w:val="21"/>
          <w:vertAlign w:val="superscript"/>
        </w:rPr>
        <w:t>dom(Γ)</w:t>
      </w:r>
      <w:r>
        <w:rPr>
          <w:rFonts w:ascii="TeX Gyre Pagella" w:hAnsi="TeX Gyre Pagella" w:cs="TeX Gyre Pagella" w:eastAsia="TeX Gyre Pagella"/>
          <w:i/>
          <w:iCs/>
          <w:w w:val="105"/>
          <w:sz w:val="21"/>
          <w:szCs w:val="21"/>
          <w:vertAlign w:val="superscript"/>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52"/>
          <w:w w:val="105"/>
          <w:sz w:val="21"/>
          <w:szCs w:val="21"/>
          <w:vertAlign w:val="baseline"/>
        </w:rPr>
        <w:t> </w:t>
      </w:r>
      <w:r>
        <w:rPr>
          <w:w w:val="105"/>
          <w:sz w:val="21"/>
          <w:szCs w:val="21"/>
          <w:vertAlign w:val="baseline"/>
        </w:rPr>
        <w:t>:</w:t>
      </w:r>
      <w:r>
        <w:rPr>
          <w:spacing w:val="4"/>
          <w:w w:val="105"/>
          <w:sz w:val="21"/>
          <w:szCs w:val="21"/>
          <w:vertAlign w:val="baseline"/>
        </w:rPr>
        <w:t> </w:t>
      </w:r>
      <w:r>
        <w:rPr>
          <w:spacing w:val="-4"/>
          <w:w w:val="105"/>
          <w:sz w:val="21"/>
          <w:szCs w:val="21"/>
          <w:vertAlign w:val="baseline"/>
        </w:rPr>
        <w:t>[rg(Γ)]</w:t>
      </w:r>
      <w:r>
        <w:rPr>
          <w:rFonts w:ascii="Liberation Serif" w:hAnsi="Liberation Serif" w:cs="Liberation Serif" w:eastAsia="Liberation Serif"/>
          <w:i/>
          <w:iCs/>
          <w:spacing w:val="-4"/>
          <w:w w:val="105"/>
          <w:sz w:val="21"/>
          <w:szCs w:val="21"/>
          <w:vertAlign w:val="baseline"/>
        </w:rPr>
        <w:t>B</w:t>
      </w:r>
    </w:p>
    <w:p>
      <w:pPr>
        <w:spacing w:line="221" w:lineRule="exact" w:before="0"/>
        <w:ind w:left="106" w:right="0" w:firstLine="0"/>
        <w:jc w:val="left"/>
        <w:rPr>
          <w:sz w:val="21"/>
        </w:rPr>
      </w:pPr>
      <w:r>
        <w:rPr/>
        <w:br w:type="column"/>
      </w:r>
      <w:r>
        <w:rPr>
          <w:spacing w:val="-5"/>
          <w:sz w:val="21"/>
        </w:rPr>
        <w:t>Quo</w:t>
      </w:r>
    </w:p>
    <w:p>
      <w:pPr>
        <w:spacing w:after="0" w:line="221" w:lineRule="exact"/>
        <w:jc w:val="left"/>
        <w:rPr>
          <w:sz w:val="21"/>
        </w:rPr>
        <w:sectPr>
          <w:type w:val="continuous"/>
          <w:pgSz w:w="9360" w:h="13610"/>
          <w:pgMar w:header="860" w:footer="0" w:top="800" w:bottom="280" w:left="680" w:right="420"/>
          <w:cols w:num="2" w:equalWidth="0">
            <w:col w:w="5128" w:space="40"/>
            <w:col w:w="3092"/>
          </w:cols>
        </w:sectPr>
      </w:pPr>
    </w:p>
    <w:p>
      <w:pPr>
        <w:tabs>
          <w:tab w:pos="3571" w:val="left" w:leader="none"/>
        </w:tabs>
        <w:spacing w:line="243" w:lineRule="exact" w:before="135"/>
        <w:ind w:left="722" w:right="0" w:firstLine="0"/>
        <w:jc w:val="left"/>
        <w:rPr>
          <w:rFonts w:ascii="Georgia" w:hAnsi="Georgia"/>
          <w:i/>
          <w:sz w:val="21"/>
        </w:rPr>
      </w:pPr>
      <w:r>
        <w:rPr/>
        <mc:AlternateContent>
          <mc:Choice Requires="wps">
            <w:drawing>
              <wp:anchor distT="0" distB="0" distL="0" distR="0" allowOverlap="1" layoutInCell="1" locked="0" behindDoc="0" simplePos="0" relativeHeight="15789056">
                <wp:simplePos x="0" y="0"/>
                <wp:positionH relativeFrom="page">
                  <wp:posOffset>841451</wp:posOffset>
                </wp:positionH>
                <wp:positionV relativeFrom="paragraph">
                  <wp:posOffset>308382</wp:posOffset>
                </wp:positionV>
                <wp:extent cx="404495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044950" cy="1270"/>
                        </a:xfrm>
                        <a:custGeom>
                          <a:avLst/>
                          <a:gdLst/>
                          <a:ahLst/>
                          <a:cxnLst/>
                          <a:rect l="l" t="t" r="r" b="b"/>
                          <a:pathLst>
                            <a:path w="4044950" h="0">
                              <a:moveTo>
                                <a:pt x="0" y="0"/>
                              </a:moveTo>
                              <a:lnTo>
                                <a:pt x="40448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66.256058pt,24.282074pt" to="384.751796pt,24.282074pt" stroked="true" strokeweight=".386546pt" strokecolor="#000000">
                <v:stroke dashstyle="solid"/>
                <w10:wrap type="none"/>
              </v:line>
            </w:pict>
          </mc:Fallback>
        </mc:AlternateContent>
      </w:r>
      <w:r>
        <w:rPr>
          <w:w w:val="110"/>
          <w:sz w:val="21"/>
        </w:rPr>
        <w:t>Δ</w:t>
      </w:r>
      <w:r>
        <w:rPr>
          <w:spacing w:val="-20"/>
          <w:w w:val="110"/>
          <w:sz w:val="21"/>
        </w:rPr>
        <w:t> </w:t>
      </w:r>
      <w:r>
        <w:rPr>
          <w:rFonts w:ascii="TeX Gyre Pagella" w:hAnsi="TeX Gyre Pagella"/>
          <w:i/>
          <w:w w:val="110"/>
          <w:sz w:val="21"/>
        </w:rPr>
        <w:t>▶</w:t>
      </w:r>
      <w:r>
        <w:rPr>
          <w:rFonts w:ascii="Georgia" w:hAnsi="Georgia"/>
          <w:i/>
          <w:w w:val="110"/>
          <w:sz w:val="21"/>
          <w:vertAlign w:val="superscript"/>
        </w:rPr>
        <w:t>l</w:t>
      </w:r>
      <w:r>
        <w:rPr>
          <w:rFonts w:ascii="LM Roman 8" w:hAnsi="LM Roman 8"/>
          <w:w w:val="110"/>
          <w:sz w:val="21"/>
          <w:vertAlign w:val="superscript"/>
        </w:rPr>
        <w:t>+1</w:t>
      </w:r>
      <w:r>
        <w:rPr>
          <w:rFonts w:ascii="LM Roman 8" w:hAnsi="LM Roman 8"/>
          <w:spacing w:val="-20"/>
          <w:w w:val="110"/>
          <w:sz w:val="21"/>
          <w:vertAlign w:val="baseline"/>
        </w:rPr>
        <w:t> </w:t>
      </w:r>
      <w:r>
        <w:rPr>
          <w:rFonts w:ascii="Liberation Serif" w:hAnsi="Liberation Serif"/>
          <w:i/>
          <w:w w:val="110"/>
          <w:sz w:val="21"/>
          <w:vertAlign w:val="baseline"/>
        </w:rPr>
        <w:t>M</w:t>
      </w:r>
      <w:r>
        <w:rPr>
          <w:rFonts w:ascii="Liberation Serif" w:hAnsi="Liberation Serif"/>
          <w:i/>
          <w:spacing w:val="1"/>
          <w:w w:val="11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TeX Gyre Pagella" w:hAnsi="TeX Gyre Pagella"/>
          <w:i/>
          <w:spacing w:val="23"/>
          <w:w w:val="110"/>
          <w:sz w:val="21"/>
          <w:vertAlign w:val="baseline"/>
        </w:rPr>
        <w:t>···</w:t>
      </w:r>
      <w:r>
        <w:rPr>
          <w:rFonts w:ascii="TeX Gyre Pagella" w:hAnsi="TeX Gyre Pagella"/>
          <w:i/>
          <w:spacing w:val="6"/>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4"/>
          <w:w w:val="110"/>
          <w:sz w:val="21"/>
          <w:vertAlign w:val="baseline"/>
        </w:rPr>
        <w:t>A</w:t>
      </w:r>
      <w:r>
        <w:rPr>
          <w:rFonts w:ascii="Georgia" w:hAnsi="Georgia"/>
          <w:i/>
          <w:spacing w:val="-4"/>
          <w:w w:val="110"/>
          <w:sz w:val="21"/>
          <w:vertAlign w:val="subscript"/>
        </w:rPr>
        <w:t>n</w:t>
      </w:r>
      <w:r>
        <w:rPr>
          <w:spacing w:val="-4"/>
          <w:w w:val="110"/>
          <w:sz w:val="21"/>
          <w:vertAlign w:val="baseline"/>
        </w:rPr>
        <w:t>]</w:t>
      </w:r>
      <w:r>
        <w:rPr>
          <w:rFonts w:ascii="Liberation Serif" w:hAnsi="Liberation Serif"/>
          <w:i/>
          <w:spacing w:val="-4"/>
          <w:w w:val="110"/>
          <w:sz w:val="21"/>
          <w:vertAlign w:val="baseline"/>
        </w:rPr>
        <w:t>B</w:t>
      </w:r>
      <w:r>
        <w:rPr>
          <w:rFonts w:ascii="Liberation Serif" w:hAnsi="Liberation Serif"/>
          <w:i/>
          <w:sz w:val="21"/>
          <w:vertAlign w:val="baseline"/>
        </w:rPr>
        <w:tab/>
      </w:r>
      <w:r>
        <w:rPr>
          <w:w w:val="110"/>
          <w:sz w:val="21"/>
          <w:vertAlign w:val="baseline"/>
        </w:rPr>
        <w:t>Δ;</w:t>
      </w:r>
      <w:r>
        <w:rPr>
          <w:spacing w:val="-42"/>
          <w:w w:val="110"/>
          <w:sz w:val="21"/>
          <w:vertAlign w:val="baseline"/>
        </w:rPr>
        <w:t> </w:t>
      </w:r>
      <w:r>
        <w:rPr>
          <w:w w:val="110"/>
          <w:sz w:val="21"/>
          <w:vertAlign w:val="baseline"/>
        </w:rPr>
        <w:t>Γ</w:t>
      </w:r>
      <w:r>
        <w:rPr>
          <w:spacing w:val="-20"/>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10"/>
          <w:w w:val="110"/>
          <w:sz w:val="21"/>
          <w:vertAlign w:val="baseline"/>
        </w:rPr>
        <w:t> </w:t>
      </w:r>
      <w:r>
        <w:rPr>
          <w:rFonts w:ascii="Liberation Serif" w:hAnsi="Liberation Serif"/>
          <w:i/>
          <w:w w:val="110"/>
          <w:sz w:val="21"/>
          <w:vertAlign w:val="baseline"/>
        </w:rPr>
        <w:t>N</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16"/>
          <w:w w:val="110"/>
          <w:sz w:val="21"/>
          <w:vertAlign w:val="baseline"/>
        </w:rPr>
        <w:t> </w:t>
      </w:r>
      <w:r>
        <w:rPr>
          <w:rFonts w:ascii="TeX Gyre Pagella" w:hAnsi="TeX Gyre Pagella"/>
          <w:i/>
          <w:spacing w:val="23"/>
          <w:w w:val="110"/>
          <w:sz w:val="21"/>
          <w:vertAlign w:val="baseline"/>
        </w:rPr>
        <w:t>···</w:t>
      </w:r>
      <w:r>
        <w:rPr>
          <w:rFonts w:ascii="TeX Gyre Pagella" w:hAnsi="TeX Gyre Pagella"/>
          <w:i/>
          <w:spacing w:val="46"/>
          <w:w w:val="110"/>
          <w:sz w:val="21"/>
          <w:vertAlign w:val="baseline"/>
        </w:rPr>
        <w:t> </w:t>
      </w:r>
      <w:r>
        <w:rPr>
          <w:w w:val="110"/>
          <w:sz w:val="21"/>
          <w:vertAlign w:val="baseline"/>
        </w:rPr>
        <w:t>Δ;</w:t>
      </w:r>
      <w:r>
        <w:rPr>
          <w:spacing w:val="-42"/>
          <w:w w:val="110"/>
          <w:sz w:val="21"/>
          <w:vertAlign w:val="baseline"/>
        </w:rPr>
        <w:t> </w:t>
      </w:r>
      <w:r>
        <w:rPr>
          <w:w w:val="110"/>
          <w:sz w:val="21"/>
          <w:vertAlign w:val="baseline"/>
        </w:rPr>
        <w:t>Γ</w:t>
      </w:r>
      <w:r>
        <w:rPr>
          <w:spacing w:val="-19"/>
          <w:w w:val="110"/>
          <w:sz w:val="21"/>
          <w:vertAlign w:val="baseline"/>
        </w:rPr>
        <w:t> </w:t>
      </w:r>
      <w:r>
        <w:rPr>
          <w:rFonts w:ascii="TeX Gyre Pagella" w:hAnsi="TeX Gyre Pagella"/>
          <w:i/>
          <w:w w:val="110"/>
          <w:sz w:val="21"/>
          <w:vertAlign w:val="baseline"/>
        </w:rPr>
        <w:t>▶</w:t>
      </w:r>
      <w:r>
        <w:rPr>
          <w:rFonts w:ascii="Georgia" w:hAnsi="Georgia"/>
          <w:i/>
          <w:w w:val="110"/>
          <w:sz w:val="21"/>
          <w:vertAlign w:val="superscript"/>
        </w:rPr>
        <w:t>l</w:t>
      </w:r>
      <w:r>
        <w:rPr>
          <w:rFonts w:ascii="Georgia" w:hAnsi="Georgia"/>
          <w:i/>
          <w:spacing w:val="2"/>
          <w:w w:val="110"/>
          <w:sz w:val="21"/>
          <w:vertAlign w:val="baseline"/>
        </w:rPr>
        <w:t> </w:t>
      </w:r>
      <w:r>
        <w:rPr>
          <w:rFonts w:ascii="Liberation Serif" w:hAnsi="Liberation Serif"/>
          <w:i/>
          <w:w w:val="110"/>
          <w:sz w:val="21"/>
          <w:vertAlign w:val="baseline"/>
        </w:rPr>
        <w:t>N</w:t>
      </w:r>
      <w:r>
        <w:rPr>
          <w:rFonts w:ascii="Georgia" w:hAnsi="Georgia"/>
          <w:i/>
          <w:w w:val="110"/>
          <w:sz w:val="21"/>
          <w:vertAlign w:val="subscript"/>
        </w:rPr>
        <w:t>n</w:t>
      </w:r>
      <w:r>
        <w:rPr>
          <w:rFonts w:ascii="Georgia" w:hAnsi="Georgia"/>
          <w:i/>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bscript"/>
        </w:rPr>
        <w:t>n</w:t>
      </w:r>
    </w:p>
    <w:p>
      <w:pPr>
        <w:spacing w:after="0" w:line="243" w:lineRule="exact"/>
        <w:jc w:val="left"/>
        <w:rPr>
          <w:rFonts w:ascii="Georgia" w:hAnsi="Georgia"/>
          <w:sz w:val="21"/>
        </w:rPr>
        <w:sectPr>
          <w:type w:val="continuous"/>
          <w:pgSz w:w="9360" w:h="13610"/>
          <w:pgMar w:header="860" w:footer="0" w:top="800" w:bottom="280" w:left="680" w:right="420"/>
        </w:sectPr>
      </w:pPr>
    </w:p>
    <w:p>
      <w:pPr>
        <w:spacing w:before="80"/>
        <w:ind w:left="0" w:right="0" w:firstLine="0"/>
        <w:jc w:val="right"/>
        <w:rPr>
          <w:rFonts w:ascii="Liberation Serif" w:hAnsi="Liberation Serif"/>
          <w:i/>
          <w:sz w:val="21"/>
        </w:rPr>
      </w:pPr>
      <w:r>
        <w:rPr>
          <w:spacing w:val="-2"/>
          <w:sz w:val="21"/>
        </w:rPr>
        <w:t>Δ;</w:t>
      </w:r>
      <w:r>
        <w:rPr>
          <w:spacing w:val="-35"/>
          <w:sz w:val="21"/>
        </w:rPr>
        <w:t> </w:t>
      </w:r>
      <w:r>
        <w:rPr>
          <w:spacing w:val="-2"/>
          <w:sz w:val="21"/>
        </w:rPr>
        <w:t>Γ</w:t>
      </w:r>
      <w:r>
        <w:rPr>
          <w:spacing w:val="-16"/>
          <w:sz w:val="21"/>
        </w:rPr>
        <w:t> </w:t>
      </w:r>
      <w:r>
        <w:rPr>
          <w:rFonts w:ascii="TeX Gyre Pagella" w:hAnsi="TeX Gyre Pagella"/>
          <w:i/>
          <w:spacing w:val="-2"/>
          <w:sz w:val="21"/>
        </w:rPr>
        <w:t>▶</w:t>
      </w:r>
      <w:r>
        <w:rPr>
          <w:rFonts w:ascii="Georgia" w:hAnsi="Georgia"/>
          <w:i/>
          <w:spacing w:val="-2"/>
          <w:sz w:val="21"/>
          <w:vertAlign w:val="superscript"/>
        </w:rPr>
        <w:t>l</w:t>
      </w:r>
      <w:r>
        <w:rPr>
          <w:rFonts w:ascii="Georgia" w:hAnsi="Georgia"/>
          <w:i/>
          <w:spacing w:val="-5"/>
          <w:sz w:val="21"/>
          <w:vertAlign w:val="baseline"/>
        </w:rPr>
        <w:t> </w:t>
      </w:r>
      <w:r>
        <w:rPr>
          <w:rFonts w:ascii="Liberation Serif" w:hAnsi="Liberation Serif"/>
          <w:i/>
          <w:spacing w:val="-10"/>
          <w:sz w:val="21"/>
          <w:vertAlign w:val="baseline"/>
        </w:rPr>
        <w:t>,</w:t>
      </w:r>
    </w:p>
    <w:p>
      <w:pPr>
        <w:spacing w:line="240" w:lineRule="auto" w:before="31"/>
        <w:rPr>
          <w:rFonts w:ascii="Liberation Serif"/>
          <w:i/>
          <w:sz w:val="15"/>
        </w:rPr>
      </w:pPr>
      <w:r>
        <w:rPr/>
        <w:br w:type="column"/>
      </w:r>
      <w:r>
        <w:rPr>
          <w:rFonts w:ascii="Liberation Serif"/>
          <w:i/>
          <w:sz w:val="15"/>
        </w:rPr>
      </w:r>
    </w:p>
    <w:p>
      <w:pPr>
        <w:spacing w:before="0"/>
        <w:ind w:left="0" w:right="0" w:firstLine="0"/>
        <w:jc w:val="left"/>
        <w:rPr>
          <w:rFonts w:ascii="TeX Gyre Pagella" w:hAnsi="TeX Gyre Pagella" w:cs="TeX Gyre Pagella" w:eastAsia="TeX Gyre Pagella"/>
          <w:i/>
          <w:iCs/>
          <w:sz w:val="15"/>
          <w:szCs w:val="15"/>
        </w:rPr>
      </w:pPr>
      <w:r>
        <w:rPr>
          <w:rFonts w:ascii="TeX Gyre Pagella" w:hAnsi="TeX Gyre Pagella" w:cs="TeX Gyre Pagella" w:eastAsia="TeX Gyre Pagella"/>
          <w:i/>
          <w:iCs/>
          <w:w w:val="110"/>
          <w:sz w:val="15"/>
          <w:szCs w:val="15"/>
        </w:rPr>
        <w:t>⟨</w:t>
      </w:r>
      <w:r>
        <w:rPr>
          <w:rFonts w:ascii="Georgia" w:hAnsi="Georgia" w:cs="Georgia" w:eastAsia="Georgia"/>
          <w:i/>
          <w:iCs/>
          <w:w w:val="110"/>
          <w:sz w:val="15"/>
          <w:szCs w:val="15"/>
        </w:rPr>
        <w:t>N</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TeX Gyre Pagella" w:hAnsi="TeX Gyre Pagella" w:cs="TeX Gyre Pagella" w:eastAsia="TeX Gyre Pagella"/>
          <w:i/>
          <w:iCs/>
          <w:w w:val="110"/>
          <w:sz w:val="15"/>
          <w:szCs w:val="15"/>
          <w:vertAlign w:val="baseline"/>
        </w:rPr>
        <w:t>···</w:t>
      </w:r>
      <w:r>
        <w:rPr>
          <w:rFonts w:ascii="TeX Gyre Pagella" w:hAnsi="TeX Gyre Pagella" w:cs="TeX Gyre Pagella" w:eastAsia="TeX Gyre Pagella"/>
          <w:i/>
          <w:iCs/>
          <w:spacing w:val="6"/>
          <w:w w:val="120"/>
          <w:sz w:val="15"/>
          <w:szCs w:val="15"/>
          <w:vertAlign w:val="baseline"/>
        </w:rPr>
        <w:t> </w:t>
      </w:r>
      <w:r>
        <w:rPr>
          <w:rFonts w:ascii="Georgia" w:hAnsi="Georgia" w:cs="Georgia" w:eastAsia="Georgia"/>
          <w:i/>
          <w:iCs/>
          <w:spacing w:val="-4"/>
          <w:w w:val="120"/>
          <w:sz w:val="15"/>
          <w:szCs w:val="15"/>
          <w:vertAlign w:val="baseline"/>
        </w:rPr>
        <w:t>,N</w:t>
      </w:r>
      <w:r>
        <w:rPr>
          <w:rFonts w:ascii="Georgia" w:hAnsi="Georgia" w:cs="Georgia" w:eastAsia="Georgia"/>
          <w:i/>
          <w:iCs/>
          <w:spacing w:val="-4"/>
          <w:w w:val="120"/>
          <w:sz w:val="15"/>
          <w:szCs w:val="15"/>
          <w:vertAlign w:val="subscript"/>
        </w:rPr>
        <w:t>n</w:t>
      </w:r>
      <w:r>
        <w:rPr>
          <w:rFonts w:ascii="TeX Gyre Pagella" w:hAnsi="TeX Gyre Pagella" w:cs="TeX Gyre Pagella" w:eastAsia="TeX Gyre Pagella"/>
          <w:i/>
          <w:iCs/>
          <w:spacing w:val="-4"/>
          <w:w w:val="120"/>
          <w:sz w:val="15"/>
          <w:szCs w:val="15"/>
          <w:vertAlign w:val="baseline"/>
        </w:rPr>
        <w:t>⟩</w:t>
      </w:r>
    </w:p>
    <w:p>
      <w:pPr>
        <w:spacing w:before="98"/>
        <w:ind w:left="0" w:right="0" w:firstLine="0"/>
        <w:jc w:val="left"/>
        <w:rPr>
          <w:rFonts w:ascii="Liberation Serif"/>
          <w:i/>
          <w:sz w:val="21"/>
        </w:rPr>
      </w:pPr>
      <w:r>
        <w:rPr/>
        <w:br w:type="column"/>
      </w:r>
      <w:r>
        <w:rPr>
          <w:rFonts w:ascii="Liberation Serif"/>
          <w:i/>
          <w:w w:val="115"/>
          <w:sz w:val="21"/>
        </w:rPr>
        <w:t>M</w:t>
      </w:r>
      <w:r>
        <w:rPr>
          <w:rFonts w:ascii="Liberation Serif"/>
          <w:i/>
          <w:spacing w:val="15"/>
          <w:w w:val="115"/>
          <w:sz w:val="21"/>
        </w:rPr>
        <w:t> </w:t>
      </w:r>
      <w:r>
        <w:rPr>
          <w:w w:val="115"/>
          <w:sz w:val="21"/>
        </w:rPr>
        <w:t>:</w:t>
      </w:r>
      <w:r>
        <w:rPr>
          <w:spacing w:val="-22"/>
          <w:w w:val="115"/>
          <w:sz w:val="21"/>
        </w:rPr>
        <w:t> </w:t>
      </w:r>
      <w:r>
        <w:rPr>
          <w:rFonts w:ascii="Liberation Serif"/>
          <w:i/>
          <w:spacing w:val="-12"/>
          <w:w w:val="115"/>
          <w:sz w:val="21"/>
        </w:rPr>
        <w:t>B</w:t>
      </w:r>
    </w:p>
    <w:p>
      <w:pPr>
        <w:spacing w:line="220" w:lineRule="exact" w:before="0"/>
        <w:ind w:left="2123" w:right="0" w:firstLine="0"/>
        <w:jc w:val="left"/>
        <w:rPr>
          <w:sz w:val="21"/>
        </w:rPr>
      </w:pPr>
      <w:r>
        <w:rPr/>
        <w:br w:type="column"/>
      </w:r>
      <w:r>
        <w:rPr>
          <w:spacing w:val="-5"/>
          <w:sz w:val="21"/>
        </w:rPr>
        <w:t>Unq</w:t>
      </w:r>
    </w:p>
    <w:p>
      <w:pPr>
        <w:spacing w:after="0" w:line="220" w:lineRule="exact"/>
        <w:jc w:val="left"/>
        <w:rPr>
          <w:sz w:val="21"/>
        </w:rPr>
        <w:sectPr>
          <w:type w:val="continuous"/>
          <w:pgSz w:w="9360" w:h="13610"/>
          <w:pgMar w:header="860" w:footer="0" w:top="800" w:bottom="280" w:left="680" w:right="420"/>
          <w:cols w:num="4" w:equalWidth="0">
            <w:col w:w="3510" w:space="0"/>
            <w:col w:w="825" w:space="9"/>
            <w:col w:w="566" w:space="39"/>
            <w:col w:w="3311"/>
          </w:cols>
        </w:sectPr>
      </w:pPr>
    </w:p>
    <w:p>
      <w:pPr>
        <w:pStyle w:val="BodyText"/>
        <w:spacing w:line="206" w:lineRule="auto" w:before="26"/>
        <w:ind w:left="221" w:right="367"/>
        <w:jc w:val="both"/>
      </w:pPr>
      <w:r>
        <w:rPr/>
        <w:t>The</w:t>
      </w:r>
      <w:r>
        <w:rPr>
          <w:spacing w:val="-18"/>
        </w:rPr>
        <w:t> </w:t>
      </w:r>
      <w:r>
        <w:rPr/>
        <w:t>calculus</w:t>
      </w:r>
      <w:r>
        <w:rPr>
          <w:spacing w:val="-8"/>
        </w:rPr>
        <w:t> </w:t>
      </w:r>
      <w:r>
        <w:rPr/>
        <w:t>is</w:t>
      </w:r>
      <w:r>
        <w:rPr>
          <w:spacing w:val="-3"/>
        </w:rPr>
        <w:t> </w:t>
      </w:r>
      <w:r>
        <w:rPr/>
        <w:t>called</w:t>
      </w:r>
      <w:r>
        <w:rPr>
          <w:spacing w:val="-3"/>
        </w:rPr>
        <w:t> </w:t>
      </w:r>
      <w:r>
        <w:rPr>
          <w:rFonts w:ascii="Liberation Serif" w:hAnsi="Liberation Serif"/>
          <w:i/>
        </w:rPr>
        <w:t>λ</w:t>
      </w:r>
      <w:r>
        <w:rPr>
          <w:rFonts w:ascii="LM Roman 8" w:hAnsi="LM Roman 8"/>
          <w:vertAlign w:val="superscript"/>
        </w:rPr>
        <w:t>[</w:t>
      </w:r>
      <w:r>
        <w:rPr>
          <w:rFonts w:ascii="TeX Gyre Pagella" w:hAnsi="TeX Gyre Pagella"/>
          <w:i/>
          <w:vertAlign w:val="superscript"/>
        </w:rPr>
        <w:t>−</w:t>
      </w:r>
      <w:r>
        <w:rPr>
          <w:rFonts w:ascii="LM Roman 8" w:hAnsi="LM Roman 8"/>
          <w:vertAlign w:val="superscript"/>
        </w:rPr>
        <w:t>]</w:t>
      </w:r>
      <w:r>
        <w:rPr>
          <w:vertAlign w:val="baseline"/>
        </w:rPr>
        <w:t>.</w:t>
      </w:r>
      <w:r>
        <w:rPr>
          <w:spacing w:val="29"/>
          <w:vertAlign w:val="baseline"/>
        </w:rPr>
        <w:t> </w:t>
      </w:r>
      <w:r>
        <w:rPr>
          <w:vertAlign w:val="baseline"/>
        </w:rPr>
        <w:t>Logically,</w:t>
      </w:r>
      <w:r>
        <w:rPr>
          <w:spacing w:val="-1"/>
          <w:vertAlign w:val="baseline"/>
        </w:rPr>
        <w:t> </w:t>
      </w:r>
      <w:r>
        <w:rPr>
          <w:vertAlign w:val="baseline"/>
        </w:rPr>
        <w:t>contextual</w:t>
      </w:r>
      <w:r>
        <w:rPr>
          <w:spacing w:val="-3"/>
          <w:vertAlign w:val="baseline"/>
        </w:rPr>
        <w:t> </w:t>
      </w:r>
      <w:r>
        <w:rPr>
          <w:vertAlign w:val="baseline"/>
        </w:rPr>
        <w:t>modalities</w:t>
      </w:r>
      <w:r>
        <w:rPr>
          <w:spacing w:val="-3"/>
          <w:vertAlign w:val="baseline"/>
        </w:rPr>
        <w:t> </w:t>
      </w:r>
      <w:r>
        <w:rPr>
          <w:vertAlign w:val="baseline"/>
        </w:rPr>
        <w:t>of</w:t>
      </w:r>
      <w:r>
        <w:rPr>
          <w:spacing w:val="-3"/>
          <w:vertAlign w:val="baseline"/>
        </w:rPr>
        <w:t> </w:t>
      </w:r>
      <w:r>
        <w:rPr>
          <w:vertAlign w:val="baseline"/>
        </w:rPr>
        <w:t>level</w:t>
      </w:r>
      <w:r>
        <w:rPr>
          <w:spacing w:val="-2"/>
          <w:vertAlign w:val="baseline"/>
        </w:rPr>
        <w:t> </w:t>
      </w:r>
      <w:r>
        <w:rPr>
          <w:rFonts w:ascii="Liberation Serif" w:hAnsi="Liberation Serif"/>
          <w:i/>
          <w:vertAlign w:val="baseline"/>
        </w:rPr>
        <w:t>l</w:t>
      </w:r>
      <w:r>
        <w:rPr>
          <w:rFonts w:ascii="Liberation Serif" w:hAnsi="Liberation Serif"/>
          <w:i/>
          <w:spacing w:val="-14"/>
          <w:vertAlign w:val="baseline"/>
        </w:rPr>
        <w:t> </w:t>
      </w:r>
      <w:r>
        <w:rPr>
          <w:vertAlign w:val="baseline"/>
        </w:rPr>
        <w:t>+</w:t>
      </w:r>
      <w:r>
        <w:rPr>
          <w:spacing w:val="-17"/>
          <w:vertAlign w:val="baseline"/>
        </w:rPr>
        <w:t> </w:t>
      </w:r>
      <w:r>
        <w:rPr>
          <w:vertAlign w:val="baseline"/>
        </w:rPr>
        <w:t>1</w:t>
      </w:r>
      <w:r>
        <w:rPr>
          <w:spacing w:val="-3"/>
          <w:vertAlign w:val="baseline"/>
        </w:rPr>
        <w:t> </w:t>
      </w:r>
      <w:r>
        <w:rPr>
          <w:vertAlign w:val="baseline"/>
        </w:rPr>
        <w:t>allow</w:t>
      </w:r>
      <w:r>
        <w:rPr>
          <w:spacing w:val="-3"/>
          <w:vertAlign w:val="baseline"/>
        </w:rPr>
        <w:t> </w:t>
      </w:r>
      <w:r>
        <w:rPr>
          <w:vertAlign w:val="baseline"/>
        </w:rPr>
        <w:t>us</w:t>
      </w:r>
      <w:r>
        <w:rPr>
          <w:spacing w:val="-3"/>
          <w:vertAlign w:val="baseline"/>
        </w:rPr>
        <w:t> </w:t>
      </w:r>
      <w:r>
        <w:rPr>
          <w:vertAlign w:val="baseline"/>
        </w:rPr>
        <w:t>to refer meta-theoretical properties of the </w:t>
      </w:r>
      <w:r>
        <w:rPr>
          <w:rFonts w:ascii="Liberation Serif" w:hAnsi="Liberation Serif"/>
          <w:i/>
          <w:vertAlign w:val="baseline"/>
        </w:rPr>
        <w:t>l</w:t>
      </w:r>
      <w:r>
        <w:rPr>
          <w:vertAlign w:val="baseline"/>
        </w:rPr>
        <w:t>-level theory.</w:t>
      </w:r>
      <w:r>
        <w:rPr>
          <w:spacing w:val="40"/>
          <w:vertAlign w:val="baseline"/>
        </w:rPr>
        <w:t> </w:t>
      </w:r>
      <w:r>
        <w:rPr>
          <w:vertAlign w:val="baseline"/>
        </w:rPr>
        <w:t>Interestingly, the structural rules are reasoned in the logic itself.</w:t>
      </w:r>
    </w:p>
    <w:p>
      <w:pPr>
        <w:spacing w:line="187" w:lineRule="auto" w:before="147"/>
        <w:ind w:left="221" w:right="367" w:hanging="1"/>
        <w:jc w:val="both"/>
        <w:rPr>
          <w:i/>
          <w:sz w:val="21"/>
        </w:rPr>
      </w:pPr>
      <w:r>
        <w:rPr>
          <w:b/>
          <w:w w:val="105"/>
          <w:sz w:val="21"/>
        </w:rPr>
        <w:t>Theorem</w:t>
      </w:r>
      <w:r>
        <w:rPr>
          <w:b/>
          <w:spacing w:val="-21"/>
          <w:w w:val="105"/>
          <w:sz w:val="21"/>
        </w:rPr>
        <w:t> </w:t>
      </w:r>
      <w:r>
        <w:rPr>
          <w:b/>
          <w:w w:val="105"/>
          <w:sz w:val="21"/>
        </w:rPr>
        <w:t>6.1 </w:t>
      </w:r>
      <w:r>
        <w:rPr>
          <w:i/>
          <w:w w:val="105"/>
          <w:sz w:val="21"/>
        </w:rPr>
        <w:t>The</w:t>
      </w:r>
      <w:r>
        <w:rPr>
          <w:i/>
          <w:spacing w:val="-7"/>
          <w:w w:val="105"/>
          <w:sz w:val="21"/>
        </w:rPr>
        <w:t> </w:t>
      </w:r>
      <w:r>
        <w:rPr>
          <w:i/>
          <w:w w:val="105"/>
          <w:sz w:val="21"/>
        </w:rPr>
        <w:t>formalized</w:t>
      </w:r>
      <w:r>
        <w:rPr>
          <w:i/>
          <w:spacing w:val="-7"/>
          <w:w w:val="105"/>
          <w:sz w:val="21"/>
        </w:rPr>
        <w:t> </w:t>
      </w:r>
      <w:r>
        <w:rPr>
          <w:i/>
          <w:w w:val="105"/>
          <w:sz w:val="21"/>
        </w:rPr>
        <w:t>structural</w:t>
      </w:r>
      <w:r>
        <w:rPr>
          <w:i/>
          <w:spacing w:val="-8"/>
          <w:w w:val="105"/>
          <w:sz w:val="21"/>
        </w:rPr>
        <w:t> </w:t>
      </w:r>
      <w:r>
        <w:rPr>
          <w:i/>
          <w:w w:val="105"/>
          <w:sz w:val="21"/>
        </w:rPr>
        <w:t>rules</w:t>
      </w:r>
      <w:r>
        <w:rPr>
          <w:i/>
          <w:spacing w:val="-7"/>
          <w:w w:val="105"/>
          <w:sz w:val="21"/>
        </w:rPr>
        <w:t> </w:t>
      </w:r>
      <w:r>
        <w:rPr>
          <w:i/>
          <w:w w:val="105"/>
          <w:sz w:val="21"/>
        </w:rPr>
        <w:t>are</w:t>
      </w:r>
      <w:r>
        <w:rPr>
          <w:i/>
          <w:spacing w:val="-8"/>
          <w:w w:val="105"/>
          <w:sz w:val="21"/>
        </w:rPr>
        <w:t> </w:t>
      </w:r>
      <w:r>
        <w:rPr>
          <w:i/>
          <w:w w:val="105"/>
          <w:sz w:val="21"/>
        </w:rPr>
        <w:t>provable</w:t>
      </w:r>
      <w:r>
        <w:rPr>
          <w:i/>
          <w:spacing w:val="-7"/>
          <w:w w:val="105"/>
          <w:sz w:val="21"/>
        </w:rPr>
        <w:t> </w:t>
      </w:r>
      <w:r>
        <w:rPr>
          <w:i/>
          <w:w w:val="105"/>
          <w:sz w:val="21"/>
        </w:rPr>
        <w:t>in</w:t>
      </w:r>
      <w:r>
        <w:rPr>
          <w:i/>
          <w:spacing w:val="-7"/>
          <w:w w:val="105"/>
          <w:sz w:val="21"/>
        </w:rPr>
        <w:t> </w:t>
      </w:r>
      <w:r>
        <w:rPr>
          <w:rFonts w:ascii="Liberation Serif" w:hAnsi="Liberation Serif"/>
          <w:i/>
          <w:w w:val="105"/>
          <w:sz w:val="21"/>
        </w:rPr>
        <w:t>λ</w:t>
      </w:r>
      <w:r>
        <w:rPr>
          <w:rFonts w:ascii="LM Roman 8" w:hAnsi="LM Roman 8"/>
          <w:w w:val="105"/>
          <w:sz w:val="21"/>
          <w:vertAlign w:val="superscript"/>
        </w:rPr>
        <w:t>[</w:t>
      </w:r>
      <w:r>
        <w:rPr>
          <w:rFonts w:ascii="TeX Gyre Pagella" w:hAnsi="TeX Gyre Pagella"/>
          <w:i/>
          <w:w w:val="105"/>
          <w:sz w:val="21"/>
          <w:vertAlign w:val="superscript"/>
        </w:rPr>
        <w:t>−</w:t>
      </w:r>
      <w:r>
        <w:rPr>
          <w:rFonts w:ascii="LM Roman 8" w:hAnsi="LM Roman 8"/>
          <w:w w:val="105"/>
          <w:sz w:val="21"/>
          <w:vertAlign w:val="superscript"/>
        </w:rPr>
        <w:t>]</w:t>
      </w:r>
      <w:r>
        <w:rPr>
          <w:i/>
          <w:w w:val="105"/>
          <w:sz w:val="21"/>
          <w:vertAlign w:val="baseline"/>
        </w:rPr>
        <w:t>:</w:t>
      </w:r>
      <w:r>
        <w:rPr>
          <w:i/>
          <w:w w:val="105"/>
          <w:sz w:val="21"/>
          <w:vertAlign w:val="baseline"/>
        </w:rPr>
        <w:t> </w:t>
      </w:r>
      <w:r>
        <w:rPr>
          <w:rFonts w:ascii="TeX Gyre Pagella" w:hAnsi="TeX Gyre Pagella"/>
          <w:i/>
          <w:w w:val="105"/>
          <w:sz w:val="21"/>
          <w:vertAlign w:val="baseline"/>
        </w:rPr>
        <w:t>▶</w:t>
      </w:r>
      <w:r>
        <w:rPr>
          <w:rFonts w:ascii="Georgia" w:hAnsi="Georgia"/>
          <w:i/>
          <w:w w:val="105"/>
          <w:sz w:val="21"/>
          <w:vertAlign w:val="superscript"/>
        </w:rPr>
        <w:t>l</w:t>
      </w:r>
      <w:r>
        <w:rPr>
          <w:rFonts w:ascii="LM Roman 8" w:hAnsi="LM Roman 8"/>
          <w:w w:val="105"/>
          <w:sz w:val="21"/>
          <w:vertAlign w:val="superscript"/>
        </w:rPr>
        <w:t>+1</w:t>
      </w:r>
      <w:r>
        <w:rPr>
          <w:rFonts w:ascii="LM Roman 8" w:hAnsi="LM Roman 8"/>
          <w:spacing w:val="-3"/>
          <w:w w:val="105"/>
          <w:sz w:val="21"/>
          <w:vertAlign w:val="baseline"/>
        </w:rPr>
        <w:t> </w:t>
      </w:r>
      <w:r>
        <w:rPr>
          <w:w w:val="105"/>
          <w:sz w:val="21"/>
          <w:vertAlign w:val="baseline"/>
        </w:rPr>
        <w:t>[Γ]</w:t>
      </w:r>
      <w:r>
        <w:rPr>
          <w:rFonts w:ascii="Liberation Serif" w:hAnsi="Liberation Serif"/>
          <w:i/>
          <w:w w:val="105"/>
          <w:sz w:val="21"/>
          <w:vertAlign w:val="baseline"/>
        </w:rPr>
        <w:t>A</w:t>
      </w:r>
      <w:r>
        <w:rPr>
          <w:rFonts w:ascii="Liberation Serif" w:hAnsi="Liberation Serif"/>
          <w:i/>
          <w:w w:val="105"/>
          <w:sz w:val="21"/>
          <w:vertAlign w:val="baseline"/>
        </w:rPr>
        <w:t> </w:t>
      </w:r>
      <w:r>
        <w:rPr>
          <w:rFonts w:ascii="TeX Gyre Pagella" w:hAnsi="TeX Gyre Pagella"/>
          <w:i/>
          <w:w w:val="105"/>
          <w:sz w:val="21"/>
          <w:vertAlign w:val="baseline"/>
        </w:rPr>
        <w:t>→</w:t>
      </w:r>
      <w:r>
        <w:rPr>
          <w:rFonts w:ascii="TeX Gyre Pagella" w:hAnsi="TeX Gyre Pagella"/>
          <w:i/>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A</w:t>
      </w:r>
      <w:r>
        <w:rPr>
          <w:i/>
          <w:w w:val="105"/>
          <w:sz w:val="21"/>
          <w:vertAlign w:val="baseline"/>
        </w:rPr>
        <w:t>, </w:t>
      </w:r>
      <w:r>
        <w:rPr>
          <w:rFonts w:ascii="TeX Gyre Pagella" w:hAnsi="TeX Gyre Pagella"/>
          <w:i/>
          <w:w w:val="105"/>
          <w:sz w:val="21"/>
          <w:vertAlign w:val="baseline"/>
        </w:rPr>
        <w:t>▶</w:t>
      </w:r>
      <w:r>
        <w:rPr>
          <w:rFonts w:ascii="Georgia" w:hAnsi="Georgia"/>
          <w:i/>
          <w:w w:val="105"/>
          <w:sz w:val="21"/>
          <w:vertAlign w:val="superscript"/>
        </w:rPr>
        <w:t>l</w:t>
      </w:r>
      <w:r>
        <w:rPr>
          <w:rFonts w:ascii="LM Roman 8" w:hAnsi="LM Roman 8"/>
          <w:w w:val="105"/>
          <w:sz w:val="21"/>
          <w:vertAlign w:val="superscript"/>
        </w:rPr>
        <w:t>+1</w:t>
      </w:r>
      <w:r>
        <w:rPr>
          <w:rFonts w:ascii="LM Roman 8" w:hAnsi="LM Roman 8"/>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B,</w:t>
      </w:r>
      <w:r>
        <w:rPr>
          <w:rFonts w:ascii="Liberation Serif" w:hAnsi="Liberation Serif"/>
          <w:i/>
          <w:spacing w:val="-9"/>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A </w:t>
      </w:r>
      <w:r>
        <w:rPr>
          <w:rFonts w:ascii="TeX Gyre Pagella" w:hAnsi="TeX Gyre Pagella"/>
          <w:i/>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B</w:t>
      </w:r>
      <w:r>
        <w:rPr>
          <w:w w:val="105"/>
          <w:sz w:val="21"/>
          <w:vertAlign w:val="baseline"/>
        </w:rPr>
        <w:t>]</w:t>
      </w:r>
      <w:r>
        <w:rPr>
          <w:rFonts w:ascii="Liberation Serif" w:hAnsi="Liberation Serif"/>
          <w:i/>
          <w:w w:val="105"/>
          <w:sz w:val="21"/>
          <w:vertAlign w:val="baseline"/>
        </w:rPr>
        <w:t>A</w:t>
      </w:r>
      <w:r>
        <w:rPr>
          <w:i/>
          <w:w w:val="105"/>
          <w:sz w:val="21"/>
          <w:vertAlign w:val="baseline"/>
        </w:rPr>
        <w:t>, </w:t>
      </w:r>
      <w:r>
        <w:rPr>
          <w:rFonts w:ascii="TeX Gyre Pagella" w:hAnsi="TeX Gyre Pagella"/>
          <w:i/>
          <w:w w:val="105"/>
          <w:sz w:val="21"/>
          <w:vertAlign w:val="baseline"/>
        </w:rPr>
        <w:t>▶</w:t>
      </w:r>
      <w:r>
        <w:rPr>
          <w:rFonts w:ascii="Georgia" w:hAnsi="Georgia"/>
          <w:i/>
          <w:w w:val="105"/>
          <w:sz w:val="21"/>
          <w:vertAlign w:val="superscript"/>
        </w:rPr>
        <w:t>l</w:t>
      </w:r>
      <w:r>
        <w:rPr>
          <w:rFonts w:ascii="LM Roman 8" w:hAnsi="LM Roman 8"/>
          <w:w w:val="105"/>
          <w:sz w:val="21"/>
          <w:vertAlign w:val="superscript"/>
        </w:rPr>
        <w:t>+1</w:t>
      </w:r>
      <w:r>
        <w:rPr>
          <w:rFonts w:ascii="LM Roman 8" w:hAnsi="LM Roman 8"/>
          <w:w w:val="105"/>
          <w:sz w:val="21"/>
          <w:vertAlign w:val="baseline"/>
        </w:rPr>
        <w:t> </w:t>
      </w:r>
      <w:r>
        <w:rPr>
          <w:w w:val="105"/>
          <w:sz w:val="21"/>
          <w:vertAlign w:val="baseline"/>
        </w:rPr>
        <w:t>[Γ</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B,</w:t>
      </w:r>
      <w:r>
        <w:rPr>
          <w:rFonts w:ascii="Liberation Serif" w:hAnsi="Liberation Serif"/>
          <w:i/>
          <w:spacing w:val="-9"/>
          <w:w w:val="105"/>
          <w:sz w:val="21"/>
          <w:vertAlign w:val="baseline"/>
        </w:rPr>
        <w:t> </w:t>
      </w:r>
      <w:r>
        <w:rPr>
          <w:rFonts w:ascii="Liberation Serif" w:hAnsi="Liberation Serif"/>
          <w:i/>
          <w:w w:val="105"/>
          <w:sz w:val="21"/>
          <w:vertAlign w:val="baseline"/>
        </w:rPr>
        <w:t>B</w:t>
      </w:r>
      <w:r>
        <w:rPr>
          <w:rFonts w:ascii="TeX Gyre Pagella" w:hAnsi="TeX Gyre Pagella"/>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9"/>
          <w:w w:val="105"/>
          <w:sz w:val="21"/>
          <w:vertAlign w:val="baseline"/>
        </w:rPr>
        <w:t> </w:t>
      </w:r>
      <w:r>
        <w:rPr>
          <w:smallCaps w:val="0"/>
          <w:w w:val="105"/>
          <w:sz w:val="21"/>
          <w:vertAlign w:val="baseline"/>
        </w:rPr>
        <w:t>Γ</w:t>
      </w:r>
      <w:r>
        <w:rPr>
          <w:rFonts w:ascii="TeX Gyre Pagella" w:hAnsi="TeX Gyre Pagella"/>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A </w:t>
      </w:r>
      <w:r>
        <w:rPr>
          <w:rFonts w:ascii="TeX Gyre Pagella" w:hAnsi="TeX Gyre Pagella"/>
          <w:i/>
          <w:smallCaps w:val="0"/>
          <w:w w:val="105"/>
          <w:sz w:val="21"/>
          <w:vertAlign w:val="baseline"/>
        </w:rPr>
        <w:t>→ </w:t>
      </w:r>
      <w:r>
        <w:rPr>
          <w:smallCaps w:val="0"/>
          <w:w w:val="105"/>
          <w:sz w:val="21"/>
          <w:vertAlign w:val="baseline"/>
        </w:rPr>
        <w:t>[Γ</w:t>
      </w:r>
      <w:r>
        <w:rPr>
          <w:rFonts w:ascii="Liberation Serif" w:hAnsi="Liberation Serif"/>
          <w:i/>
          <w:smallCaps w:val="0"/>
          <w:w w:val="105"/>
          <w:sz w:val="21"/>
          <w:vertAlign w:val="baseline"/>
        </w:rPr>
        <w:t>,</w:t>
      </w:r>
      <w:r>
        <w:rPr>
          <w:rFonts w:ascii="Liberation Serif" w:hAnsi="Liberation Serif"/>
          <w:i/>
          <w:smallCaps w:val="0"/>
          <w:spacing w:val="-8"/>
          <w:w w:val="105"/>
          <w:sz w:val="21"/>
          <w:vertAlign w:val="baseline"/>
        </w:rPr>
        <w:t> </w:t>
      </w:r>
      <w:r>
        <w:rPr>
          <w:rFonts w:ascii="Liberation Serif" w:hAnsi="Liberation Serif"/>
          <w:i/>
          <w:smallCaps w:val="0"/>
          <w:w w:val="105"/>
          <w:sz w:val="21"/>
          <w:vertAlign w:val="baseline"/>
        </w:rPr>
        <w:t>B</w:t>
      </w:r>
      <w:r>
        <w:rPr>
          <w:rFonts w:ascii="TeX Gyre Pagella" w:hAnsi="TeX Gyre Pagella"/>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8"/>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8"/>
          <w:w w:val="105"/>
          <w:sz w:val="21"/>
          <w:vertAlign w:val="baseline"/>
        </w:rPr>
        <w:t> </w:t>
      </w:r>
      <w:r>
        <w:rPr>
          <w:smallCaps w:val="0"/>
          <w:w w:val="105"/>
          <w:sz w:val="21"/>
          <w:vertAlign w:val="baseline"/>
        </w:rPr>
        <w:t>Γ</w:t>
      </w:r>
      <w:r>
        <w:rPr>
          <w:rFonts w:ascii="TeX Gyre Pagella" w:hAnsi="TeX Gyre Pagella"/>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A</w:t>
      </w:r>
      <w:r>
        <w:rPr>
          <w:i/>
          <w:smallCaps w:val="0"/>
          <w:w w:val="105"/>
          <w:sz w:val="21"/>
          <w:vertAlign w:val="baseline"/>
        </w:rPr>
        <w:t>, and </w:t>
      </w:r>
      <w:r>
        <w:rPr>
          <w:rFonts w:ascii="TeX Gyre Pagella" w:hAnsi="TeX Gyre Pagella"/>
          <w:i/>
          <w:smallCaps w:val="0"/>
          <w:w w:val="105"/>
          <w:sz w:val="21"/>
          <w:vertAlign w:val="baseline"/>
        </w:rPr>
        <w:t>▶</w:t>
      </w:r>
      <w:r>
        <w:rPr>
          <w:rFonts w:ascii="Georgia" w:hAnsi="Georgia"/>
          <w:i/>
          <w:smallCaps w:val="0"/>
          <w:w w:val="105"/>
          <w:sz w:val="21"/>
          <w:vertAlign w:val="superscript"/>
        </w:rPr>
        <w:t>l</w:t>
      </w:r>
      <w:r>
        <w:rPr>
          <w:rFonts w:ascii="LM Roman 8" w:hAnsi="LM Roman 8"/>
          <w:smallCaps w:val="0"/>
          <w:w w:val="105"/>
          <w:sz w:val="21"/>
          <w:vertAlign w:val="superscript"/>
        </w:rPr>
        <w:t>+1</w:t>
      </w:r>
      <w:r>
        <w:rPr>
          <w:rFonts w:ascii="LM Roman 8" w:hAnsi="LM Roman 8"/>
          <w:smallCaps w:val="0"/>
          <w:w w:val="105"/>
          <w:sz w:val="21"/>
          <w:vertAlign w:val="baseline"/>
        </w:rPr>
        <w:t> </w:t>
      </w:r>
      <w:r>
        <w:rPr>
          <w:smallCaps w:val="0"/>
          <w:w w:val="105"/>
          <w:sz w:val="21"/>
          <w:vertAlign w:val="baseline"/>
        </w:rPr>
        <w:t>[Γ]</w:t>
      </w:r>
      <w:r>
        <w:rPr>
          <w:rFonts w:ascii="Liberation Serif" w:hAnsi="Liberation Serif"/>
          <w:i/>
          <w:smallCaps w:val="0"/>
          <w:w w:val="105"/>
          <w:sz w:val="21"/>
          <w:vertAlign w:val="baseline"/>
        </w:rPr>
        <w:t>B </w:t>
      </w:r>
      <w:r>
        <w:rPr>
          <w:rFonts w:ascii="TeX Gyre Pagella" w:hAnsi="TeX Gyre Pagella"/>
          <w:i/>
          <w:smallCaps w:val="0"/>
          <w:w w:val="105"/>
          <w:sz w:val="21"/>
          <w:vertAlign w:val="baseline"/>
        </w:rPr>
        <w:t>→ </w:t>
      </w:r>
      <w:r>
        <w:rPr>
          <w:smallCaps w:val="0"/>
          <w:w w:val="105"/>
          <w:sz w:val="21"/>
          <w:vertAlign w:val="baseline"/>
        </w:rPr>
        <w:t>[Γ</w:t>
      </w:r>
      <w:r>
        <w:rPr>
          <w:rFonts w:ascii="Liberation Serif" w:hAnsi="Liberation Serif"/>
          <w:i/>
          <w:smallCaps w:val="0"/>
          <w:w w:val="105"/>
          <w:sz w:val="21"/>
          <w:vertAlign w:val="baseline"/>
        </w:rPr>
        <w:t>, B</w:t>
      </w:r>
      <w:r>
        <w:rPr>
          <w:smallCaps w:val="0"/>
          <w:w w:val="105"/>
          <w:sz w:val="21"/>
          <w:vertAlign w:val="baseline"/>
        </w:rPr>
        <w:t>]</w:t>
      </w:r>
      <w:r>
        <w:rPr>
          <w:rFonts w:ascii="Liberation Serif" w:hAnsi="Liberation Serif"/>
          <w:i/>
          <w:smallCaps w:val="0"/>
          <w:w w:val="105"/>
          <w:sz w:val="21"/>
          <w:vertAlign w:val="baseline"/>
        </w:rPr>
        <w:t>A </w:t>
      </w:r>
      <w:r>
        <w:rPr>
          <w:rFonts w:ascii="TeX Gyre Pagella" w:hAnsi="TeX Gyre Pagella"/>
          <w:i/>
          <w:smallCaps w:val="0"/>
          <w:w w:val="105"/>
          <w:sz w:val="21"/>
          <w:vertAlign w:val="baseline"/>
        </w:rPr>
        <w:t>→ </w:t>
      </w:r>
      <w:r>
        <w:rPr>
          <w:smallCaps w:val="0"/>
          <w:w w:val="105"/>
          <w:sz w:val="21"/>
          <w:vertAlign w:val="baseline"/>
        </w:rPr>
        <w:t>[Γ]</w:t>
      </w:r>
      <w:r>
        <w:rPr>
          <w:rFonts w:ascii="Liberation Serif" w:hAnsi="Liberation Serif"/>
          <w:i/>
          <w:smallCaps w:val="0"/>
          <w:w w:val="105"/>
          <w:sz w:val="21"/>
          <w:vertAlign w:val="baseline"/>
        </w:rPr>
        <w:t>A</w:t>
      </w:r>
      <w:r>
        <w:rPr>
          <w:i/>
          <w:smallCaps w:val="0"/>
          <w:w w:val="105"/>
          <w:sz w:val="21"/>
          <w:vertAlign w:val="baseline"/>
        </w:rPr>
        <w:t>.</w:t>
      </w:r>
    </w:p>
    <w:p>
      <w:pPr>
        <w:pStyle w:val="BodyText"/>
        <w:spacing w:before="112"/>
        <w:ind w:left="539"/>
      </w:pPr>
      <w:r>
        <w:rPr/>
        <w:t>We</w:t>
      </w:r>
      <w:r>
        <w:rPr>
          <w:spacing w:val="-2"/>
        </w:rPr>
        <w:t> </w:t>
      </w:r>
      <w:r>
        <w:rPr/>
        <w:t>replace</w:t>
      </w:r>
      <w:r>
        <w:rPr>
          <w:spacing w:val="-2"/>
        </w:rPr>
        <w:t> </w:t>
      </w:r>
      <w:r>
        <w:rPr/>
        <w:t>the</w:t>
      </w:r>
      <w:r>
        <w:rPr>
          <w:spacing w:val="-1"/>
        </w:rPr>
        <w:t> </w:t>
      </w:r>
      <w:r>
        <w:rPr/>
        <w:t>rewriting</w:t>
      </w:r>
      <w:r>
        <w:rPr>
          <w:spacing w:val="-2"/>
        </w:rPr>
        <w:t> </w:t>
      </w:r>
      <w:r>
        <w:rPr/>
        <w:t>rules</w:t>
      </w:r>
      <w:r>
        <w:rPr>
          <w:spacing w:val="-1"/>
        </w:rPr>
        <w:t> </w:t>
      </w:r>
      <w:r>
        <w:rPr/>
        <w:t>(and</w:t>
      </w:r>
      <w:r>
        <w:rPr>
          <w:spacing w:val="-2"/>
        </w:rPr>
        <w:t> </w:t>
      </w:r>
      <w:r>
        <w:rPr/>
        <w:t>hence</w:t>
      </w:r>
      <w:r>
        <w:rPr>
          <w:spacing w:val="-2"/>
        </w:rPr>
        <w:t> </w:t>
      </w:r>
      <w:r>
        <w:rPr/>
        <w:t>the</w:t>
      </w:r>
      <w:r>
        <w:rPr>
          <w:spacing w:val="-1"/>
        </w:rPr>
        <w:t> </w:t>
      </w:r>
      <w:r>
        <w:rPr/>
        <w:t>equations)</w:t>
      </w:r>
      <w:r>
        <w:rPr>
          <w:spacing w:val="-2"/>
        </w:rPr>
        <w:t> </w:t>
      </w:r>
      <w:r>
        <w:rPr/>
        <w:t>for</w:t>
      </w:r>
      <w:r>
        <w:rPr>
          <w:spacing w:val="-1"/>
        </w:rPr>
        <w:t> </w:t>
      </w:r>
      <w:r>
        <w:rPr/>
        <w:t>boxes</w:t>
      </w:r>
      <w:r>
        <w:rPr>
          <w:spacing w:val="-2"/>
        </w:rPr>
        <w:t> </w:t>
      </w:r>
      <w:r>
        <w:rPr/>
        <w:t>as</w:t>
      </w:r>
      <w:r>
        <w:rPr>
          <w:spacing w:val="-1"/>
        </w:rPr>
        <w:t> </w:t>
      </w:r>
      <w:r>
        <w:rPr>
          <w:spacing w:val="-2"/>
        </w:rPr>
        <w:t>well.</w:t>
      </w:r>
    </w:p>
    <w:p>
      <w:pPr>
        <w:pStyle w:val="BodyText"/>
        <w:spacing w:before="3"/>
        <w:rPr>
          <w:sz w:val="10"/>
        </w:rPr>
      </w:pPr>
    </w:p>
    <w:p>
      <w:pPr>
        <w:spacing w:after="0"/>
        <w:rPr>
          <w:sz w:val="10"/>
        </w:rPr>
        <w:sectPr>
          <w:type w:val="continuous"/>
          <w:pgSz w:w="9360" w:h="13610"/>
          <w:pgMar w:header="860" w:footer="0" w:top="800" w:bottom="280" w:left="680" w:right="420"/>
        </w:sectPr>
      </w:pPr>
    </w:p>
    <w:p>
      <w:pPr>
        <w:spacing w:before="186"/>
        <w:ind w:left="1439" w:right="0" w:firstLine="0"/>
        <w:jc w:val="left"/>
        <w:rPr>
          <w:rFonts w:ascii="TeX Gyre Pagella" w:hAnsi="TeX Gyre Pagella" w:cs="TeX Gyre Pagella" w:eastAsia="TeX Gyre Pagella"/>
          <w:i/>
          <w:iCs/>
          <w:sz w:val="15"/>
          <w:szCs w:val="15"/>
        </w:rPr>
      </w:pPr>
      <w:r>
        <w:rPr>
          <w:rFonts w:ascii="Liberation Serif" w:hAnsi="Liberation Serif" w:cs="Liberation Serif" w:eastAsia="Liberation Serif"/>
          <w:i/>
          <w:iCs/>
          <w:w w:val="110"/>
          <w:position w:val="5"/>
          <w:sz w:val="21"/>
          <w:szCs w:val="21"/>
        </w:rPr>
        <w:t>,</w:t>
      </w:r>
      <w:r>
        <w:rPr>
          <w:rFonts w:ascii="TeX Gyre Pagella" w:hAnsi="TeX Gyre Pagella" w:cs="TeX Gyre Pagella" w:eastAsia="TeX Gyre Pagella"/>
          <w:i/>
          <w:iCs/>
          <w:w w:val="110"/>
          <w:sz w:val="15"/>
          <w:szCs w:val="15"/>
        </w:rPr>
        <w:t>⟨</w:t>
      </w:r>
      <w:r>
        <w:rPr>
          <w:rFonts w:ascii="Georgia" w:hAnsi="Georgia" w:cs="Georgia" w:eastAsia="Georgia"/>
          <w:i/>
          <w:iCs/>
          <w:w w:val="110"/>
          <w:sz w:val="15"/>
          <w:szCs w:val="15"/>
        </w:rPr>
        <w:t>N</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TeX Gyre Pagella" w:hAnsi="TeX Gyre Pagella" w:cs="TeX Gyre Pagella" w:eastAsia="TeX Gyre Pagella"/>
          <w:i/>
          <w:iCs/>
          <w:w w:val="110"/>
          <w:sz w:val="15"/>
          <w:szCs w:val="15"/>
          <w:vertAlign w:val="baseline"/>
        </w:rPr>
        <w:t>···</w:t>
      </w:r>
      <w:r>
        <w:rPr>
          <w:rFonts w:ascii="TeX Gyre Pagella" w:hAnsi="TeX Gyre Pagella" w:cs="TeX Gyre Pagella" w:eastAsia="TeX Gyre Pagella"/>
          <w:i/>
          <w:iCs/>
          <w:spacing w:val="6"/>
          <w:w w:val="120"/>
          <w:sz w:val="15"/>
          <w:szCs w:val="15"/>
          <w:vertAlign w:val="baseline"/>
        </w:rPr>
        <w:t> </w:t>
      </w:r>
      <w:r>
        <w:rPr>
          <w:rFonts w:ascii="Georgia" w:hAnsi="Georgia" w:cs="Georgia" w:eastAsia="Georgia"/>
          <w:i/>
          <w:iCs/>
          <w:spacing w:val="-4"/>
          <w:w w:val="120"/>
          <w:sz w:val="15"/>
          <w:szCs w:val="15"/>
          <w:vertAlign w:val="baseline"/>
        </w:rPr>
        <w:t>,N</w:t>
      </w:r>
      <w:r>
        <w:rPr>
          <w:rFonts w:ascii="Georgia" w:hAnsi="Georgia" w:cs="Georgia" w:eastAsia="Georgia"/>
          <w:i/>
          <w:iCs/>
          <w:spacing w:val="-4"/>
          <w:w w:val="120"/>
          <w:sz w:val="15"/>
          <w:szCs w:val="15"/>
          <w:vertAlign w:val="subscript"/>
        </w:rPr>
        <w:t>n</w:t>
      </w:r>
      <w:r>
        <w:rPr>
          <w:rFonts w:ascii="TeX Gyre Pagella" w:hAnsi="TeX Gyre Pagella" w:cs="TeX Gyre Pagella" w:eastAsia="TeX Gyre Pagella"/>
          <w:i/>
          <w:iCs/>
          <w:spacing w:val="-4"/>
          <w:w w:val="120"/>
          <w:sz w:val="15"/>
          <w:szCs w:val="15"/>
          <w:vertAlign w:val="baseline"/>
        </w:rPr>
        <w:t>⟩</w:t>
      </w:r>
    </w:p>
    <w:p>
      <w:pPr>
        <w:spacing w:before="112"/>
        <w:ind w:left="0" w:right="0" w:firstLine="0"/>
        <w:jc w:val="left"/>
        <w:rPr>
          <w:rFonts w:ascii="TeX Gyre Pagella" w:hAnsi="TeX Gyre Pagella" w:cs="TeX Gyre Pagella" w:eastAsia="TeX Gyre Pagella"/>
          <w:i/>
          <w:iCs/>
          <w:sz w:val="15"/>
          <w:szCs w:val="15"/>
        </w:rPr>
      </w:pPr>
      <w:r>
        <w:rPr/>
        <w:br w:type="column"/>
      </w:r>
      <w:r>
        <w:rPr>
          <w:w w:val="110"/>
          <w:position w:val="-8"/>
          <w:sz w:val="21"/>
          <w:szCs w:val="21"/>
        </w:rPr>
        <w:t>‘</w:t>
      </w:r>
      <w:r>
        <w:rPr>
          <w:rFonts w:ascii="TeX Gyre Pagella" w:hAnsi="TeX Gyre Pagella" w:cs="TeX Gyre Pagella" w:eastAsia="TeX Gyre Pagella"/>
          <w:i/>
          <w:iCs/>
          <w:w w:val="110"/>
          <w:sz w:val="15"/>
          <w:szCs w:val="15"/>
        </w:rPr>
        <w:t>⟨</w:t>
      </w:r>
      <w:r>
        <w:rPr>
          <w:rFonts w:ascii="Georgia" w:hAnsi="Georgia" w:cs="Georgia" w:eastAsia="Georgia"/>
          <w:i/>
          <w:iCs/>
          <w:w w:val="110"/>
          <w:sz w:val="15"/>
          <w:szCs w:val="15"/>
        </w:rPr>
        <w:t>x</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TeX Gyre Pagella" w:hAnsi="TeX Gyre Pagella" w:cs="TeX Gyre Pagella" w:eastAsia="TeX Gyre Pagella"/>
          <w:i/>
          <w:iCs/>
          <w:w w:val="110"/>
          <w:sz w:val="15"/>
          <w:szCs w:val="15"/>
          <w:vertAlign w:val="baseline"/>
        </w:rPr>
        <w:t>···</w:t>
      </w:r>
      <w:r>
        <w:rPr>
          <w:rFonts w:ascii="TeX Gyre Pagella" w:hAnsi="TeX Gyre Pagella" w:cs="TeX Gyre Pagella" w:eastAsia="TeX Gyre Pagella"/>
          <w:i/>
          <w:iCs/>
          <w:spacing w:val="7"/>
          <w:w w:val="120"/>
          <w:sz w:val="15"/>
          <w:szCs w:val="15"/>
          <w:vertAlign w:val="baseline"/>
        </w:rPr>
        <w:t> </w:t>
      </w:r>
      <w:r>
        <w:rPr>
          <w:rFonts w:ascii="Georgia" w:hAnsi="Georgia" w:cs="Georgia" w:eastAsia="Georgia"/>
          <w:i/>
          <w:iCs/>
          <w:spacing w:val="-4"/>
          <w:w w:val="120"/>
          <w:sz w:val="15"/>
          <w:szCs w:val="15"/>
          <w:vertAlign w:val="baseline"/>
        </w:rPr>
        <w:t>,x</w:t>
      </w:r>
      <w:r>
        <w:rPr>
          <w:rFonts w:ascii="Georgia" w:hAnsi="Georgia" w:cs="Georgia" w:eastAsia="Georgia"/>
          <w:i/>
          <w:iCs/>
          <w:spacing w:val="-4"/>
          <w:w w:val="120"/>
          <w:sz w:val="15"/>
          <w:szCs w:val="15"/>
          <w:vertAlign w:val="subscript"/>
        </w:rPr>
        <w:t>n</w:t>
      </w:r>
      <w:r>
        <w:rPr>
          <w:rFonts w:ascii="TeX Gyre Pagella" w:hAnsi="TeX Gyre Pagella" w:cs="TeX Gyre Pagella" w:eastAsia="TeX Gyre Pagella"/>
          <w:i/>
          <w:iCs/>
          <w:spacing w:val="-4"/>
          <w:w w:val="120"/>
          <w:sz w:val="15"/>
          <w:szCs w:val="15"/>
          <w:vertAlign w:val="baseline"/>
        </w:rPr>
        <w:t>⟩</w:t>
      </w:r>
    </w:p>
    <w:p>
      <w:pPr>
        <w:spacing w:line="122" w:lineRule="exact" w:before="83"/>
        <w:ind w:left="337" w:right="0" w:firstLine="0"/>
        <w:jc w:val="left"/>
        <w:rPr>
          <w:rFonts w:ascii="LM Roman 6" w:hAnsi="LM Roman 6"/>
          <w:sz w:val="11"/>
        </w:rPr>
      </w:pPr>
      <w:r>
        <w:rPr/>
        <w:br w:type="column"/>
      </w:r>
      <w:r>
        <w:rPr>
          <w:rFonts w:ascii="Georgia" w:hAnsi="Georgia"/>
          <w:i/>
          <w:spacing w:val="-4"/>
          <w:w w:val="115"/>
          <w:position w:val="3"/>
          <w:sz w:val="15"/>
        </w:rPr>
        <w:t>β</w:t>
      </w:r>
      <w:r>
        <w:rPr>
          <w:rFonts w:ascii="LM Roman 6" w:hAnsi="LM Roman 6"/>
          <w:spacing w:val="-4"/>
          <w:w w:val="115"/>
          <w:sz w:val="11"/>
        </w:rPr>
        <w:t>[</w:t>
      </w:r>
      <w:r>
        <w:rPr>
          <w:rFonts w:ascii="Klaudia" w:hAnsi="Klaudia"/>
          <w:i/>
          <w:spacing w:val="-4"/>
          <w:w w:val="115"/>
          <w:sz w:val="11"/>
        </w:rPr>
        <w:t>·</w:t>
      </w:r>
      <w:r>
        <w:rPr>
          <w:rFonts w:ascii="LM Roman 6" w:hAnsi="LM Roman 6"/>
          <w:spacing w:val="-4"/>
          <w:w w:val="115"/>
          <w:sz w:val="11"/>
        </w:rPr>
        <w:t>]</w:t>
      </w:r>
    </w:p>
    <w:p>
      <w:pPr>
        <w:spacing w:line="264" w:lineRule="exact" w:before="0"/>
        <w:ind w:left="0" w:right="0" w:firstLine="0"/>
        <w:jc w:val="left"/>
        <w:rPr>
          <w:rFonts w:ascii="Liberation Serif" w:hAnsi="Liberation Serif"/>
          <w:i/>
          <w:sz w:val="21"/>
        </w:rPr>
      </w:pPr>
      <w:r>
        <w:rPr>
          <w:rFonts w:ascii="Liberation Serif" w:hAnsi="Liberation Serif"/>
          <w:i/>
          <w:w w:val="115"/>
          <w:sz w:val="21"/>
        </w:rPr>
        <w:t>M</w:t>
      </w:r>
      <w:r>
        <w:rPr>
          <w:rFonts w:ascii="Liberation Serif" w:hAnsi="Liberation Serif"/>
          <w:i/>
          <w:spacing w:val="21"/>
          <w:w w:val="115"/>
          <w:sz w:val="21"/>
        </w:rPr>
        <w:t> </w:t>
      </w:r>
      <w:r>
        <w:rPr>
          <w:rFonts w:ascii="TeX Gyre Pagella" w:hAnsi="TeX Gyre Pagella"/>
          <w:i/>
          <w:spacing w:val="-62"/>
          <w:w w:val="115"/>
          <w:sz w:val="21"/>
        </w:rPr>
        <w:t>−−→</w:t>
      </w:r>
      <w:r>
        <w:rPr>
          <w:rFonts w:ascii="TeX Gyre Pagella" w:hAnsi="TeX Gyre Pagella"/>
          <w:i/>
          <w:spacing w:val="-2"/>
          <w:w w:val="115"/>
          <w:sz w:val="21"/>
        </w:rPr>
        <w:t> </w:t>
      </w:r>
      <w:r>
        <w:rPr>
          <w:w w:val="115"/>
          <w:sz w:val="21"/>
        </w:rPr>
        <w:t>[</w:t>
      </w:r>
      <w:r>
        <w:rPr>
          <w:rFonts w:ascii="Liberation Serif" w:hAnsi="Liberation Serif"/>
          <w:i/>
          <w:w w:val="115"/>
          <w:sz w:val="21"/>
        </w:rPr>
        <w:t>N</w:t>
      </w:r>
      <w:r>
        <w:rPr>
          <w:rFonts w:ascii="LM Roman 8" w:hAnsi="LM Roman 8"/>
          <w:w w:val="115"/>
          <w:sz w:val="21"/>
          <w:vertAlign w:val="subscript"/>
        </w:rPr>
        <w:t>1</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TeX Gyre Pagella" w:hAnsi="TeX Gyre Pagella"/>
          <w:i/>
          <w:spacing w:val="23"/>
          <w:w w:val="115"/>
          <w:sz w:val="21"/>
          <w:vertAlign w:val="baseline"/>
        </w:rPr>
        <w:t>···</w:t>
      </w:r>
      <w:r>
        <w:rPr>
          <w:rFonts w:ascii="TeX Gyre Pagella" w:hAnsi="TeX Gyre Pagella"/>
          <w:i/>
          <w:spacing w:val="10"/>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
          <w:w w:val="115"/>
          <w:sz w:val="21"/>
          <w:vertAlign w:val="baseline"/>
        </w:rPr>
        <w:t>N</w:t>
      </w:r>
      <w:r>
        <w:rPr>
          <w:rFonts w:ascii="Georgia" w:hAnsi="Georgia"/>
          <w:i/>
          <w:spacing w:val="-2"/>
          <w:w w:val="115"/>
          <w:sz w:val="21"/>
          <w:vertAlign w:val="subscript"/>
        </w:rPr>
        <w:t>n</w:t>
      </w:r>
      <w:r>
        <w:rPr>
          <w:rFonts w:ascii="Liberation Serif" w:hAnsi="Liberation Serif"/>
          <w:i/>
          <w:spacing w:val="-2"/>
          <w:w w:val="115"/>
          <w:sz w:val="21"/>
          <w:vertAlign w:val="baseline"/>
        </w:rPr>
        <w:t>/x</w:t>
      </w:r>
      <w:r>
        <w:rPr>
          <w:rFonts w:ascii="Georgia" w:hAnsi="Georgia"/>
          <w:i/>
          <w:spacing w:val="-2"/>
          <w:w w:val="115"/>
          <w:sz w:val="21"/>
          <w:vertAlign w:val="subscript"/>
        </w:rPr>
        <w:t>n</w:t>
      </w:r>
      <w:r>
        <w:rPr>
          <w:spacing w:val="-2"/>
          <w:w w:val="115"/>
          <w:sz w:val="21"/>
          <w:vertAlign w:val="baseline"/>
        </w:rPr>
        <w:t>]</w:t>
      </w:r>
      <w:r>
        <w:rPr>
          <w:rFonts w:ascii="Liberation Serif" w:hAnsi="Liberation Serif"/>
          <w:i/>
          <w:spacing w:val="-2"/>
          <w:w w:val="115"/>
          <w:sz w:val="21"/>
          <w:vertAlign w:val="baseline"/>
        </w:rPr>
        <w:t>M</w:t>
      </w:r>
    </w:p>
    <w:p>
      <w:pPr>
        <w:spacing w:before="144"/>
        <w:ind w:left="406" w:right="0" w:firstLine="0"/>
        <w:jc w:val="left"/>
        <w:rPr>
          <w:sz w:val="21"/>
        </w:rPr>
      </w:pPr>
      <w:r>
        <w:rPr/>
        <w:br w:type="column"/>
      </w:r>
      <w:r>
        <w:rPr>
          <w:spacing w:val="-5"/>
          <w:sz w:val="21"/>
        </w:rPr>
        <w:t>and</w:t>
      </w:r>
    </w:p>
    <w:p>
      <w:pPr>
        <w:spacing w:after="0"/>
        <w:jc w:val="left"/>
        <w:rPr>
          <w:sz w:val="21"/>
        </w:rPr>
        <w:sectPr>
          <w:type w:val="continuous"/>
          <w:pgSz w:w="9360" w:h="13610"/>
          <w:pgMar w:header="860" w:footer="0" w:top="800" w:bottom="280" w:left="680" w:right="420"/>
          <w:cols w:num="4" w:equalWidth="0">
            <w:col w:w="2323" w:space="9"/>
            <w:col w:w="808" w:space="10"/>
            <w:col w:w="2730" w:space="39"/>
            <w:col w:w="2341"/>
          </w:cols>
        </w:sectPr>
      </w:pPr>
    </w:p>
    <w:p>
      <w:pPr>
        <w:spacing w:line="122" w:lineRule="exact" w:before="144"/>
        <w:ind w:left="0" w:right="202" w:firstLine="0"/>
        <w:jc w:val="right"/>
        <w:rPr>
          <w:rFonts w:ascii="LM Roman 6" w:hAnsi="LM Roman 6"/>
          <w:sz w:val="11"/>
        </w:rPr>
      </w:pPr>
      <w:r>
        <w:rPr>
          <w:rFonts w:ascii="Georgia" w:hAnsi="Georgia"/>
          <w:i/>
          <w:spacing w:val="-4"/>
          <w:w w:val="115"/>
          <w:position w:val="3"/>
          <w:sz w:val="15"/>
        </w:rPr>
        <w:t>η</w:t>
      </w:r>
      <w:r>
        <w:rPr>
          <w:rFonts w:ascii="LM Roman 6" w:hAnsi="LM Roman 6"/>
          <w:spacing w:val="-4"/>
          <w:w w:val="115"/>
          <w:sz w:val="11"/>
        </w:rPr>
        <w:t>[</w:t>
      </w:r>
      <w:r>
        <w:rPr>
          <w:rFonts w:ascii="Klaudia" w:hAnsi="Klaudia"/>
          <w:i/>
          <w:spacing w:val="-4"/>
          <w:w w:val="115"/>
          <w:sz w:val="11"/>
        </w:rPr>
        <w:t>·</w:t>
      </w:r>
      <w:r>
        <w:rPr>
          <w:rFonts w:ascii="LM Roman 6" w:hAnsi="LM Roman 6"/>
          <w:spacing w:val="-4"/>
          <w:w w:val="115"/>
          <w:sz w:val="11"/>
        </w:rPr>
        <w:t>]</w:t>
      </w:r>
    </w:p>
    <w:p>
      <w:pPr>
        <w:spacing w:line="264" w:lineRule="exact" w:before="0"/>
        <w:ind w:left="0" w:right="0" w:firstLine="0"/>
        <w:jc w:val="right"/>
        <w:rPr>
          <w:sz w:val="21"/>
        </w:rPr>
      </w:pPr>
      <w:r>
        <w:rPr>
          <w:rFonts w:ascii="Liberation Serif" w:hAnsi="Liberation Serif"/>
          <w:i/>
          <w:w w:val="105"/>
          <w:sz w:val="21"/>
        </w:rPr>
        <w:t>M</w:t>
      </w:r>
      <w:r>
        <w:rPr>
          <w:rFonts w:ascii="Liberation Serif" w:hAnsi="Liberation Serif"/>
          <w:i/>
          <w:spacing w:val="40"/>
          <w:w w:val="105"/>
          <w:sz w:val="21"/>
        </w:rPr>
        <w:t> </w:t>
      </w:r>
      <w:r>
        <w:rPr>
          <w:rFonts w:ascii="TeX Gyre Pagella" w:hAnsi="TeX Gyre Pagella"/>
          <w:i/>
          <w:spacing w:val="-66"/>
          <w:w w:val="105"/>
          <w:sz w:val="21"/>
        </w:rPr>
        <w:t>−−→</w:t>
      </w:r>
      <w:r>
        <w:rPr>
          <w:rFonts w:ascii="TeX Gyre Pagella" w:hAnsi="TeX Gyre Pagella"/>
          <w:i/>
          <w:spacing w:val="14"/>
          <w:w w:val="105"/>
          <w:sz w:val="21"/>
        </w:rPr>
        <w:t> </w:t>
      </w:r>
      <w:r>
        <w:rPr>
          <w:spacing w:val="-10"/>
          <w:w w:val="105"/>
          <w:sz w:val="21"/>
        </w:rPr>
        <w:t>‘</w:t>
      </w:r>
    </w:p>
    <w:p>
      <w:pPr>
        <w:spacing w:before="173"/>
        <w:ind w:left="0" w:right="0" w:firstLine="0"/>
        <w:jc w:val="left"/>
        <w:rPr>
          <w:rFonts w:ascii="TeX Gyre Pagella" w:hAnsi="TeX Gyre Pagella" w:cs="TeX Gyre Pagella" w:eastAsia="TeX Gyre Pagella"/>
          <w:i/>
          <w:iCs/>
          <w:sz w:val="15"/>
          <w:szCs w:val="15"/>
        </w:rPr>
      </w:pPr>
      <w:r>
        <w:rPr/>
        <w:br w:type="column"/>
      </w:r>
      <w:r>
        <w:rPr>
          <w:rFonts w:ascii="TeX Gyre Pagella" w:hAnsi="TeX Gyre Pagella" w:cs="TeX Gyre Pagella" w:eastAsia="TeX Gyre Pagella"/>
          <w:i/>
          <w:iCs/>
          <w:w w:val="115"/>
          <w:sz w:val="15"/>
          <w:szCs w:val="15"/>
        </w:rPr>
        <w:t>⟨</w:t>
      </w:r>
      <w:r>
        <w:rPr>
          <w:rFonts w:ascii="Georgia" w:hAnsi="Georgia" w:cs="Georgia" w:eastAsia="Georgia"/>
          <w:i/>
          <w:iCs/>
          <w:w w:val="115"/>
          <w:sz w:val="15"/>
          <w:szCs w:val="15"/>
        </w:rPr>
        <w:t>x</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TeX Gyre Pagella" w:hAnsi="TeX Gyre Pagella" w:cs="TeX Gyre Pagella" w:eastAsia="TeX Gyre Pagella"/>
          <w:i/>
          <w:iCs/>
          <w:w w:val="115"/>
          <w:sz w:val="15"/>
          <w:szCs w:val="15"/>
          <w:vertAlign w:val="baseline"/>
        </w:rPr>
        <w:t>···</w:t>
      </w:r>
      <w:r>
        <w:rPr>
          <w:rFonts w:ascii="TeX Gyre Pagella" w:hAnsi="TeX Gyre Pagella" w:cs="TeX Gyre Pagella" w:eastAsia="TeX Gyre Pagella"/>
          <w:i/>
          <w:iCs/>
          <w:spacing w:val="-3"/>
          <w:w w:val="115"/>
          <w:sz w:val="15"/>
          <w:szCs w:val="15"/>
          <w:vertAlign w:val="baseline"/>
        </w:rPr>
        <w:t> </w:t>
      </w:r>
      <w:r>
        <w:rPr>
          <w:rFonts w:ascii="Georgia" w:hAnsi="Georgia" w:cs="Georgia" w:eastAsia="Georgia"/>
          <w:i/>
          <w:iCs/>
          <w:spacing w:val="-4"/>
          <w:w w:val="120"/>
          <w:sz w:val="15"/>
          <w:szCs w:val="15"/>
          <w:vertAlign w:val="baseline"/>
        </w:rPr>
        <w:t>,x</w:t>
      </w:r>
      <w:r>
        <w:rPr>
          <w:rFonts w:ascii="Georgia" w:hAnsi="Georgia" w:cs="Georgia" w:eastAsia="Georgia"/>
          <w:i/>
          <w:iCs/>
          <w:spacing w:val="-4"/>
          <w:w w:val="120"/>
          <w:sz w:val="15"/>
          <w:szCs w:val="15"/>
          <w:vertAlign w:val="subscript"/>
        </w:rPr>
        <w:t>n</w:t>
      </w:r>
      <w:r>
        <w:rPr>
          <w:rFonts w:ascii="TeX Gyre Pagella" w:hAnsi="TeX Gyre Pagella" w:cs="TeX Gyre Pagella" w:eastAsia="TeX Gyre Pagella"/>
          <w:i/>
          <w:iCs/>
          <w:spacing w:val="-4"/>
          <w:w w:val="120"/>
          <w:sz w:val="15"/>
          <w:szCs w:val="15"/>
          <w:vertAlign w:val="baseline"/>
        </w:rPr>
        <w:t>⟩</w:t>
      </w:r>
    </w:p>
    <w:p>
      <w:pPr>
        <w:tabs>
          <w:tab w:pos="1540" w:val="left" w:leader="none"/>
        </w:tabs>
        <w:spacing w:before="188"/>
        <w:ind w:left="0"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w:t>
      </w:r>
      <w:r>
        <w:rPr>
          <w:rFonts w:ascii="TeX Gyre Pagella" w:hAnsi="TeX Gyre Pagella" w:cs="TeX Gyre Pagella" w:eastAsia="TeX Gyre Pagella"/>
          <w:i/>
          <w:iCs/>
          <w:w w:val="110"/>
          <w:position w:val="-4"/>
          <w:sz w:val="15"/>
          <w:szCs w:val="15"/>
        </w:rPr>
        <w:t>⟨</w:t>
      </w:r>
      <w:r>
        <w:rPr>
          <w:rFonts w:ascii="Georgia" w:hAnsi="Georgia" w:cs="Georgia" w:eastAsia="Georgia"/>
          <w:i/>
          <w:iCs/>
          <w:w w:val="110"/>
          <w:position w:val="-4"/>
          <w:sz w:val="15"/>
          <w:szCs w:val="15"/>
        </w:rPr>
        <w:t>x</w:t>
      </w:r>
      <w:r>
        <w:rPr>
          <w:rFonts w:ascii="LM Roman 6" w:hAnsi="LM Roman 6" w:cs="LM Roman 6" w:eastAsia="LM Roman 6"/>
          <w:w w:val="110"/>
          <w:position w:val="-6"/>
          <w:sz w:val="11"/>
          <w:szCs w:val="11"/>
        </w:rPr>
        <w:t>1</w:t>
      </w:r>
      <w:r>
        <w:rPr>
          <w:rFonts w:ascii="Georgia" w:hAnsi="Georgia" w:cs="Georgia" w:eastAsia="Georgia"/>
          <w:i/>
          <w:iCs/>
          <w:w w:val="110"/>
          <w:position w:val="-4"/>
          <w:sz w:val="15"/>
          <w:szCs w:val="15"/>
        </w:rPr>
        <w:t>,</w:t>
      </w:r>
      <w:r>
        <w:rPr>
          <w:rFonts w:ascii="TeX Gyre Pagella" w:hAnsi="TeX Gyre Pagella" w:cs="TeX Gyre Pagella" w:eastAsia="TeX Gyre Pagella"/>
          <w:i/>
          <w:iCs/>
          <w:w w:val="110"/>
          <w:position w:val="-4"/>
          <w:sz w:val="15"/>
          <w:szCs w:val="15"/>
        </w:rPr>
        <w:t>···</w:t>
      </w:r>
      <w:r>
        <w:rPr>
          <w:rFonts w:ascii="TeX Gyre Pagella" w:hAnsi="TeX Gyre Pagella" w:cs="TeX Gyre Pagella" w:eastAsia="TeX Gyre Pagella"/>
          <w:i/>
          <w:iCs/>
          <w:spacing w:val="-1"/>
          <w:w w:val="110"/>
          <w:position w:val="-4"/>
          <w:sz w:val="15"/>
          <w:szCs w:val="15"/>
        </w:rPr>
        <w:t> </w:t>
      </w:r>
      <w:r>
        <w:rPr>
          <w:rFonts w:ascii="Georgia" w:hAnsi="Georgia" w:cs="Georgia" w:eastAsia="Georgia"/>
          <w:i/>
          <w:iCs/>
          <w:spacing w:val="-2"/>
          <w:w w:val="110"/>
          <w:position w:val="-4"/>
          <w:sz w:val="15"/>
          <w:szCs w:val="15"/>
        </w:rPr>
        <w:t>,x</w:t>
      </w:r>
      <w:r>
        <w:rPr>
          <w:rFonts w:ascii="Georgia" w:hAnsi="Georgia" w:cs="Georgia" w:eastAsia="Georgia"/>
          <w:i/>
          <w:iCs/>
          <w:spacing w:val="-2"/>
          <w:w w:val="110"/>
          <w:position w:val="-6"/>
          <w:sz w:val="11"/>
          <w:szCs w:val="11"/>
        </w:rPr>
        <w:t>n</w:t>
      </w:r>
      <w:r>
        <w:rPr>
          <w:rFonts w:ascii="TeX Gyre Pagella" w:hAnsi="TeX Gyre Pagella" w:cs="TeX Gyre Pagella" w:eastAsia="TeX Gyre Pagella"/>
          <w:i/>
          <w:iCs/>
          <w:spacing w:val="-2"/>
          <w:w w:val="110"/>
          <w:position w:val="-4"/>
          <w:sz w:val="15"/>
          <w:szCs w:val="15"/>
        </w:rPr>
        <w:t>⟩</w:t>
      </w:r>
      <w:r>
        <w:rPr>
          <w:rFonts w:ascii="Liberation Serif" w:hAnsi="Liberation Serif" w:cs="Liberation Serif" w:eastAsia="Liberation Serif"/>
          <w:i/>
          <w:iCs/>
          <w:spacing w:val="-2"/>
          <w:w w:val="110"/>
          <w:sz w:val="21"/>
          <w:szCs w:val="21"/>
        </w:rPr>
        <w:t>M</w:t>
      </w:r>
      <w:r>
        <w:rPr>
          <w:rFonts w:ascii="Liberation Serif" w:hAnsi="Liberation Serif" w:cs="Liberation Serif" w:eastAsia="Liberation Serif"/>
          <w:i/>
          <w:iCs/>
          <w:sz w:val="21"/>
          <w:szCs w:val="21"/>
        </w:rPr>
        <w:tab/>
      </w:r>
      <w:r>
        <w:rPr>
          <w:w w:val="110"/>
          <w:sz w:val="21"/>
          <w:szCs w:val="21"/>
        </w:rPr>
        <w:t>if</w:t>
      </w:r>
      <w:r>
        <w:rPr>
          <w:spacing w:val="-7"/>
          <w:w w:val="110"/>
          <w:sz w:val="21"/>
          <w:szCs w:val="21"/>
        </w:rPr>
        <w:t> </w:t>
      </w:r>
      <w:r>
        <w:rPr>
          <w:rFonts w:ascii="Liberation Serif" w:hAnsi="Liberation Serif" w:cs="Liberation Serif" w:eastAsia="Liberation Serif"/>
          <w:i/>
          <w:iCs/>
          <w:w w:val="110"/>
          <w:sz w:val="21"/>
          <w:szCs w:val="21"/>
        </w:rPr>
        <w:t>M</w:t>
      </w:r>
      <w:r>
        <w:rPr>
          <w:rFonts w:ascii="Liberation Serif" w:hAnsi="Liberation Serif" w:cs="Liberation Serif" w:eastAsia="Liberation Serif"/>
          <w:i/>
          <w:iCs/>
          <w:spacing w:val="25"/>
          <w:w w:val="110"/>
          <w:sz w:val="21"/>
          <w:szCs w:val="21"/>
        </w:rPr>
        <w:t> </w:t>
      </w:r>
      <w:r>
        <w:rPr>
          <w:w w:val="110"/>
          <w:sz w:val="21"/>
          <w:szCs w:val="21"/>
        </w:rPr>
        <w:t>:</w:t>
      </w:r>
      <w:r>
        <w:rPr>
          <w:spacing w:val="-17"/>
          <w:w w:val="110"/>
          <w:sz w:val="21"/>
          <w:szCs w:val="21"/>
        </w:rPr>
        <w:t> </w:t>
      </w:r>
      <w:r>
        <w:rPr>
          <w:w w:val="110"/>
          <w:sz w:val="21"/>
          <w:szCs w:val="21"/>
        </w:rPr>
        <w:t>[</w:t>
      </w:r>
      <w:r>
        <w:rPr>
          <w:rFonts w:ascii="Liberation Serif" w:hAnsi="Liberation Serif" w:cs="Liberation Serif" w:eastAsia="Liberation Serif"/>
          <w:i/>
          <w:iCs/>
          <w:w w:val="110"/>
          <w:sz w:val="21"/>
          <w:szCs w:val="21"/>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TeX Gyre Pagella" w:hAnsi="TeX Gyre Pagella" w:cs="TeX Gyre Pagella" w:eastAsia="TeX Gyre Pagella"/>
          <w:i/>
          <w:iCs/>
          <w:spacing w:val="23"/>
          <w:w w:val="110"/>
          <w:sz w:val="21"/>
          <w:szCs w:val="21"/>
          <w:vertAlign w:val="baseline"/>
        </w:rPr>
        <w:t>···</w:t>
      </w:r>
      <w:r>
        <w:rPr>
          <w:rFonts w:ascii="TeX Gyre Pagella" w:hAnsi="TeX Gyre Pagella" w:cs="TeX Gyre Pagella" w:eastAsia="TeX Gyre Pagella"/>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4"/>
          <w:w w:val="110"/>
          <w:sz w:val="21"/>
          <w:szCs w:val="21"/>
          <w:vertAlign w:val="baseline"/>
        </w:rPr>
        <w:t>A</w:t>
      </w:r>
      <w:r>
        <w:rPr>
          <w:rFonts w:ascii="Georgia" w:hAnsi="Georgia" w:cs="Georgia" w:eastAsia="Georgia"/>
          <w:i/>
          <w:iCs/>
          <w:spacing w:val="-4"/>
          <w:w w:val="110"/>
          <w:sz w:val="21"/>
          <w:szCs w:val="21"/>
          <w:vertAlign w:val="subscript"/>
        </w:rPr>
        <w:t>n</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B</w:t>
      </w:r>
    </w:p>
    <w:p>
      <w:pPr>
        <w:spacing w:after="0"/>
        <w:jc w:val="left"/>
        <w:rPr>
          <w:rFonts w:ascii="Liberation Serif" w:hAnsi="Liberation Serif" w:cs="Liberation Serif" w:eastAsia="Liberation Serif"/>
          <w:sz w:val="21"/>
          <w:szCs w:val="21"/>
        </w:rPr>
        <w:sectPr>
          <w:type w:val="continuous"/>
          <w:pgSz w:w="9360" w:h="13610"/>
          <w:pgMar w:header="860" w:footer="0" w:top="800" w:bottom="280" w:left="680" w:right="420"/>
          <w:cols w:num="3" w:equalWidth="0">
            <w:col w:w="2323" w:space="0"/>
            <w:col w:w="749" w:space="9"/>
            <w:col w:w="5179"/>
          </w:cols>
        </w:sectPr>
      </w:pPr>
    </w:p>
    <w:p>
      <w:pPr>
        <w:pStyle w:val="BodyText"/>
        <w:spacing w:line="208" w:lineRule="auto" w:before="169"/>
        <w:ind w:left="221" w:right="368"/>
        <w:jc w:val="both"/>
      </w:pPr>
      <w:bookmarkStart w:name="Semantics" w:id="38"/>
      <w:bookmarkEnd w:id="38"/>
      <w:r>
        <w:rPr/>
      </w:r>
      <w:r>
        <w:rPr/>
        <w:t>Here,</w:t>
      </w:r>
      <w:r>
        <w:rPr>
          <w:spacing w:val="-2"/>
        </w:rPr>
        <w:t> </w:t>
      </w:r>
      <w:r>
        <w:rPr/>
        <w:t>we</w:t>
      </w:r>
      <w:r>
        <w:rPr>
          <w:spacing w:val="-2"/>
        </w:rPr>
        <w:t> </w:t>
      </w:r>
      <w:r>
        <w:rPr/>
        <w:t>implicitly</w:t>
      </w:r>
      <w:r>
        <w:rPr>
          <w:spacing w:val="-3"/>
        </w:rPr>
        <w:t> </w:t>
      </w:r>
      <w:r>
        <w:rPr/>
        <w:t>introduced</w:t>
      </w:r>
      <w:r>
        <w:rPr>
          <w:spacing w:val="-3"/>
        </w:rPr>
        <w:t> </w:t>
      </w:r>
      <w:r>
        <w:rPr/>
        <w:t>parallel</w:t>
      </w:r>
      <w:r>
        <w:rPr>
          <w:spacing w:val="-2"/>
        </w:rPr>
        <w:t> </w:t>
      </w:r>
      <w:r>
        <w:rPr/>
        <w:t>substituion</w:t>
      </w:r>
      <w:r>
        <w:rPr>
          <w:spacing w:val="-3"/>
        </w:rPr>
        <w:t> </w:t>
      </w:r>
      <w:r>
        <w:rPr/>
        <w:t>for</w:t>
      </w:r>
      <w:r>
        <w:rPr>
          <w:spacing w:val="-2"/>
        </w:rPr>
        <w:t> </w:t>
      </w:r>
      <w:r>
        <w:rPr/>
        <w:t>contextual</w:t>
      </w:r>
      <w:r>
        <w:rPr>
          <w:spacing w:val="-3"/>
        </w:rPr>
        <w:t> </w:t>
      </w:r>
      <w:r>
        <w:rPr/>
        <w:t>modalities,</w:t>
      </w:r>
      <w:r>
        <w:rPr>
          <w:spacing w:val="-2"/>
        </w:rPr>
        <w:t> </w:t>
      </w:r>
      <w:r>
        <w:rPr/>
        <w:t>which we do not define here since it is beyond the scope of the paper.</w:t>
      </w:r>
      <w:r>
        <w:rPr>
          <w:spacing w:val="40"/>
        </w:rPr>
        <w:t> </w:t>
      </w:r>
      <w:r>
        <w:rPr/>
        <w:t>Meanwhile, we claim that the desired fundamental properties of calculus all hold in </w:t>
      </w:r>
      <w:r>
        <w:rPr>
          <w:rFonts w:ascii="Liberation Serif" w:hAnsi="Liberation Serif"/>
          <w:i/>
        </w:rPr>
        <w:t>λ</w:t>
      </w:r>
      <w:r>
        <w:rPr>
          <w:rFonts w:ascii="LM Roman 8" w:hAnsi="LM Roman 8"/>
          <w:vertAlign w:val="superscript"/>
        </w:rPr>
        <w:t>[</w:t>
      </w:r>
      <w:r>
        <w:rPr>
          <w:rFonts w:ascii="TeX Gyre Pagella" w:hAnsi="TeX Gyre Pagella"/>
          <w:i/>
          <w:vertAlign w:val="superscript"/>
        </w:rPr>
        <w:t>−</w:t>
      </w:r>
      <w:r>
        <w:rPr>
          <w:rFonts w:ascii="LM Roman 8" w:hAnsi="LM Roman 8"/>
          <w:vertAlign w:val="superscript"/>
        </w:rPr>
        <w:t>]</w:t>
      </w:r>
      <w:r>
        <w:rPr>
          <w:vertAlign w:val="baseline"/>
        </w:rPr>
        <w:t>.</w:t>
      </w:r>
    </w:p>
    <w:p>
      <w:pPr>
        <w:spacing w:line="213" w:lineRule="auto" w:before="111"/>
        <w:ind w:left="221" w:right="290" w:firstLine="0"/>
        <w:jc w:val="both"/>
        <w:rPr>
          <w:i/>
          <w:sz w:val="21"/>
        </w:rPr>
      </w:pPr>
      <w:r>
        <w:rPr>
          <w:b/>
          <w:sz w:val="21"/>
        </w:rPr>
        <w:t>Theorem</w:t>
      </w:r>
      <w:r>
        <w:rPr>
          <w:b/>
          <w:spacing w:val="-21"/>
          <w:sz w:val="21"/>
        </w:rPr>
        <w:t> </w:t>
      </w:r>
      <w:r>
        <w:rPr>
          <w:b/>
          <w:sz w:val="21"/>
        </w:rPr>
        <w:t>6.2</w:t>
      </w:r>
      <w:r>
        <w:rPr>
          <w:b/>
          <w:spacing w:val="-3"/>
          <w:sz w:val="21"/>
        </w:rPr>
        <w:t> </w:t>
      </w:r>
      <w:r>
        <w:rPr>
          <w:i/>
          <w:sz w:val="21"/>
        </w:rPr>
        <w:t>Subject</w:t>
      </w:r>
      <w:r>
        <w:rPr>
          <w:i/>
          <w:spacing w:val="-18"/>
          <w:sz w:val="21"/>
        </w:rPr>
        <w:t> </w:t>
      </w:r>
      <w:r>
        <w:rPr>
          <w:i/>
          <w:sz w:val="21"/>
        </w:rPr>
        <w:t>reduction,</w:t>
      </w:r>
      <w:r>
        <w:rPr>
          <w:i/>
          <w:spacing w:val="-19"/>
          <w:sz w:val="21"/>
        </w:rPr>
        <w:t> </w:t>
      </w:r>
      <w:r>
        <w:rPr>
          <w:i/>
          <w:sz w:val="21"/>
        </w:rPr>
        <w:t>strong</w:t>
      </w:r>
      <w:r>
        <w:rPr>
          <w:i/>
          <w:spacing w:val="-19"/>
          <w:sz w:val="21"/>
        </w:rPr>
        <w:t> </w:t>
      </w:r>
      <w:r>
        <w:rPr>
          <w:i/>
          <w:sz w:val="21"/>
        </w:rPr>
        <w:t>normalization,</w:t>
      </w:r>
      <w:r>
        <w:rPr>
          <w:i/>
          <w:spacing w:val="-19"/>
          <w:sz w:val="21"/>
        </w:rPr>
        <w:t> </w:t>
      </w:r>
      <w:r>
        <w:rPr>
          <w:i/>
          <w:sz w:val="21"/>
        </w:rPr>
        <w:t>and</w:t>
      </w:r>
      <w:r>
        <w:rPr>
          <w:i/>
          <w:spacing w:val="-19"/>
          <w:sz w:val="21"/>
        </w:rPr>
        <w:t> </w:t>
      </w:r>
      <w:r>
        <w:rPr>
          <w:i/>
          <w:sz w:val="21"/>
        </w:rPr>
        <w:t>the</w:t>
      </w:r>
      <w:r>
        <w:rPr>
          <w:i/>
          <w:spacing w:val="-18"/>
          <w:sz w:val="21"/>
        </w:rPr>
        <w:t> </w:t>
      </w:r>
      <w:r>
        <w:rPr>
          <w:i/>
          <w:sz w:val="21"/>
        </w:rPr>
        <w:t>Church-Rosser</w:t>
      </w:r>
      <w:r>
        <w:rPr>
          <w:i/>
          <w:spacing w:val="-19"/>
          <w:sz w:val="21"/>
        </w:rPr>
        <w:t> </w:t>
      </w:r>
      <w:r>
        <w:rPr>
          <w:i/>
          <w:sz w:val="21"/>
        </w:rPr>
        <w:t>prop-</w:t>
      </w:r>
      <w:r>
        <w:rPr>
          <w:i/>
          <w:sz w:val="21"/>
        </w:rPr>
        <w:t> erty hold for the </w:t>
      </w:r>
      <w:r>
        <w:rPr>
          <w:rFonts w:ascii="Liberation Serif" w:hAnsi="Liberation Serif"/>
          <w:i/>
          <w:sz w:val="21"/>
        </w:rPr>
        <w:t>β</w:t>
      </w:r>
      <w:r>
        <w:rPr>
          <w:rFonts w:ascii="Liberation Serif" w:hAnsi="Liberation Serif"/>
          <w:i/>
          <w:spacing w:val="40"/>
          <w:sz w:val="21"/>
        </w:rPr>
        <w:t> </w:t>
      </w:r>
      <w:r>
        <w:rPr>
          <w:i/>
          <w:sz w:val="21"/>
        </w:rPr>
        <w:t>rules.</w:t>
      </w:r>
    </w:p>
    <w:p>
      <w:pPr>
        <w:pStyle w:val="ListParagraph"/>
        <w:numPr>
          <w:ilvl w:val="1"/>
          <w:numId w:val="1"/>
        </w:numPr>
        <w:tabs>
          <w:tab w:pos="719" w:val="left" w:leader="none"/>
        </w:tabs>
        <w:spacing w:line="240" w:lineRule="auto" w:before="265" w:after="0"/>
        <w:ind w:left="719" w:right="0" w:hanging="498"/>
        <w:jc w:val="left"/>
        <w:rPr>
          <w:rFonts w:ascii="LM Roman 10"/>
          <w:i/>
          <w:sz w:val="21"/>
        </w:rPr>
      </w:pPr>
      <w:r>
        <w:rPr>
          <w:rFonts w:ascii="LM Roman 10"/>
          <w:i/>
          <w:spacing w:val="-2"/>
          <w:sz w:val="21"/>
        </w:rPr>
        <w:t>Semantics</w:t>
      </w:r>
    </w:p>
    <w:p>
      <w:pPr>
        <w:pStyle w:val="BodyText"/>
        <w:spacing w:line="196" w:lineRule="auto" w:before="135"/>
        <w:ind w:left="221" w:right="367" w:hanging="1"/>
        <w:jc w:val="both"/>
      </w:pPr>
      <w:r>
        <w:rPr/>
        <w:t>We</w:t>
      </w:r>
      <w:r>
        <w:rPr>
          <w:spacing w:val="-4"/>
        </w:rPr>
        <w:t> </w:t>
      </w:r>
      <w:r>
        <w:rPr/>
        <w:t>can</w:t>
      </w:r>
      <w:r>
        <w:rPr>
          <w:spacing w:val="-3"/>
        </w:rPr>
        <w:t> </w:t>
      </w:r>
      <w:r>
        <w:rPr/>
        <w:t>interpret</w:t>
      </w:r>
      <w:r>
        <w:rPr>
          <w:spacing w:val="-4"/>
        </w:rPr>
        <w:t> </w:t>
      </w:r>
      <w:r>
        <w:rPr/>
        <w:t>terms</w:t>
      </w:r>
      <w:r>
        <w:rPr>
          <w:spacing w:val="-3"/>
        </w:rPr>
        <w:t> </w:t>
      </w:r>
      <w:r>
        <w:rPr/>
        <w:t>of</w:t>
      </w:r>
      <w:r>
        <w:rPr>
          <w:spacing w:val="-3"/>
        </w:rPr>
        <w:t> </w:t>
      </w:r>
      <w:r>
        <w:rPr>
          <w:rFonts w:ascii="Liberation Serif" w:hAnsi="Liberation Serif"/>
          <w:i/>
        </w:rPr>
        <w:t>λ</w:t>
      </w:r>
      <w:r>
        <w:rPr>
          <w:rFonts w:ascii="LM Roman 8" w:hAnsi="LM Roman 8"/>
          <w:vertAlign w:val="superscript"/>
        </w:rPr>
        <w:t>[</w:t>
      </w:r>
      <w:r>
        <w:rPr>
          <w:rFonts w:ascii="TeX Gyre Pagella" w:hAnsi="TeX Gyre Pagella"/>
          <w:i/>
          <w:vertAlign w:val="superscript"/>
        </w:rPr>
        <w:t>−</w:t>
      </w:r>
      <w:r>
        <w:rPr>
          <w:rFonts w:ascii="LM Roman 8" w:hAnsi="LM Roman 8"/>
          <w:vertAlign w:val="superscript"/>
        </w:rPr>
        <w:t>]</w:t>
      </w:r>
      <w:r>
        <w:rPr>
          <w:rFonts w:ascii="LM Roman 8" w:hAnsi="LM Roman 8"/>
          <w:vertAlign w:val="baseline"/>
        </w:rPr>
        <w:t> </w:t>
      </w:r>
      <w:r>
        <w:rPr>
          <w:vertAlign w:val="baseline"/>
        </w:rPr>
        <w:t>in</w:t>
      </w:r>
      <w:r>
        <w:rPr>
          <w:spacing w:val="-3"/>
          <w:vertAlign w:val="baseline"/>
        </w:rPr>
        <w:t> </w:t>
      </w:r>
      <w:r>
        <w:rPr>
          <w:rFonts w:ascii="Liberation Serif" w:hAnsi="Liberation Serif"/>
          <w:i/>
          <w:w w:val="115"/>
          <w:vertAlign w:val="baseline"/>
        </w:rPr>
        <w:t>λ</w:t>
      </w:r>
      <w:r>
        <w:rPr>
          <w:rFonts w:ascii="Arial" w:hAnsi="Arial"/>
          <w:i/>
          <w:w w:val="115"/>
          <w:vertAlign w:val="superscript"/>
        </w:rPr>
        <w:t>2</w:t>
      </w:r>
      <w:r>
        <w:rPr>
          <w:rFonts w:ascii="Arial" w:hAnsi="Arial"/>
          <w:i/>
          <w:w w:val="115"/>
          <w:vertAlign w:val="baseline"/>
        </w:rPr>
        <w:t> </w:t>
      </w:r>
      <w:r>
        <w:rPr>
          <w:vertAlign w:val="baseline"/>
        </w:rPr>
        <w:t>via</w:t>
      </w:r>
      <w:r>
        <w:rPr>
          <w:spacing w:val="-4"/>
          <w:vertAlign w:val="baseline"/>
        </w:rPr>
        <w:t> </w:t>
      </w:r>
      <w:r>
        <w:rPr>
          <w:vertAlign w:val="baseline"/>
        </w:rPr>
        <w:t>syntactic</w:t>
      </w:r>
      <w:r>
        <w:rPr>
          <w:spacing w:val="-4"/>
          <w:vertAlign w:val="baseline"/>
        </w:rPr>
        <w:t> </w:t>
      </w:r>
      <w:r>
        <w:rPr>
          <w:vertAlign w:val="baseline"/>
        </w:rPr>
        <w:t>translation,</w:t>
      </w:r>
      <w:r>
        <w:rPr>
          <w:spacing w:val="-1"/>
          <w:vertAlign w:val="baseline"/>
        </w:rPr>
        <w:t> </w:t>
      </w:r>
      <w:r>
        <w:rPr>
          <w:vertAlign w:val="baseline"/>
        </w:rPr>
        <w:t>where</w:t>
      </w:r>
      <w:r>
        <w:rPr>
          <w:spacing w:val="-4"/>
          <w:vertAlign w:val="baseline"/>
        </w:rPr>
        <w:t> </w:t>
      </w:r>
      <w:r>
        <w:rPr>
          <w:vertAlign w:val="baseline"/>
        </w:rPr>
        <w:t>quotation</w:t>
      </w:r>
      <w:r>
        <w:rPr>
          <w:spacing w:val="-4"/>
          <w:vertAlign w:val="baseline"/>
        </w:rPr>
        <w:t> </w:t>
      </w:r>
      <w:r>
        <w:rPr>
          <w:vertAlign w:val="baseline"/>
        </w:rPr>
        <w:t>with variables is replaced with abstraction followed by quotation.</w:t>
      </w:r>
    </w:p>
    <w:p>
      <w:pPr>
        <w:spacing w:before="167"/>
        <w:ind w:left="0" w:right="168" w:firstLine="0"/>
        <w:jc w:val="center"/>
        <w:rPr>
          <w:rFonts w:ascii="Liberation Serif" w:hAnsi="Liberation Serif" w:cs="Liberation Serif" w:eastAsia="Liberation Serif"/>
          <w:i/>
          <w:iCs/>
          <w:sz w:val="21"/>
          <w:szCs w:val="21"/>
        </w:rPr>
      </w:pPr>
      <w:r>
        <w:rPr>
          <w:w w:val="110"/>
          <w:sz w:val="21"/>
          <w:szCs w:val="21"/>
        </w:rPr>
        <w:t>‘</w:t>
      </w:r>
      <w:r>
        <w:rPr>
          <w:rFonts w:ascii="TeX Gyre Pagella" w:hAnsi="TeX Gyre Pagella" w:cs="TeX Gyre Pagella" w:eastAsia="TeX Gyre Pagella"/>
          <w:i/>
          <w:iCs/>
          <w:w w:val="110"/>
          <w:sz w:val="21"/>
          <w:szCs w:val="21"/>
          <w:vertAlign w:val="superscript"/>
        </w:rPr>
        <w:t>⟨</w:t>
      </w:r>
      <w:r>
        <w:rPr>
          <w:rFonts w:ascii="Georgia" w:hAnsi="Georgia" w:cs="Georgia" w:eastAsia="Georgia"/>
          <w:i/>
          <w:iCs/>
          <w:w w:val="110"/>
          <w:sz w:val="21"/>
          <w:szCs w:val="21"/>
          <w:vertAlign w:val="superscript"/>
        </w:rPr>
        <w:t>x</w:t>
      </w:r>
      <w:r>
        <w:rPr>
          <w:rFonts w:ascii="LM Roman 6" w:hAnsi="LM Roman 6" w:cs="LM Roman 6" w:eastAsia="LM Roman 6"/>
          <w:w w:val="110"/>
          <w:position w:val="7"/>
          <w:sz w:val="11"/>
          <w:szCs w:val="11"/>
          <w:vertAlign w:val="baseline"/>
        </w:rPr>
        <w:t>1</w:t>
      </w:r>
      <w:r>
        <w:rPr>
          <w:rFonts w:ascii="Georgia" w:hAnsi="Georgia" w:cs="Georgia" w:eastAsia="Georgia"/>
          <w:i/>
          <w:iCs/>
          <w:w w:val="110"/>
          <w:position w:val="9"/>
          <w:sz w:val="15"/>
          <w:szCs w:val="15"/>
          <w:vertAlign w:val="baseline"/>
        </w:rPr>
        <w:t>,</w:t>
      </w:r>
      <w:r>
        <w:rPr>
          <w:rFonts w:ascii="TeX Gyre Pagella" w:hAnsi="TeX Gyre Pagella" w:cs="TeX Gyre Pagella" w:eastAsia="TeX Gyre Pagella"/>
          <w:i/>
          <w:iCs/>
          <w:w w:val="110"/>
          <w:position w:val="9"/>
          <w:sz w:val="15"/>
          <w:szCs w:val="15"/>
          <w:vertAlign w:val="baseline"/>
        </w:rPr>
        <w:t>···</w:t>
      </w:r>
      <w:r>
        <w:rPr>
          <w:rFonts w:ascii="TeX Gyre Pagella" w:hAnsi="TeX Gyre Pagella" w:cs="TeX Gyre Pagella" w:eastAsia="TeX Gyre Pagella"/>
          <w:i/>
          <w:iCs/>
          <w:spacing w:val="-12"/>
          <w:w w:val="110"/>
          <w:position w:val="9"/>
          <w:sz w:val="15"/>
          <w:szCs w:val="15"/>
          <w:vertAlign w:val="baseline"/>
        </w:rPr>
        <w:t> </w:t>
      </w:r>
      <w:r>
        <w:rPr>
          <w:rFonts w:ascii="Georgia" w:hAnsi="Georgia" w:cs="Georgia" w:eastAsia="Georgia"/>
          <w:i/>
          <w:iCs/>
          <w:w w:val="110"/>
          <w:position w:val="9"/>
          <w:sz w:val="15"/>
          <w:szCs w:val="15"/>
          <w:vertAlign w:val="baseline"/>
        </w:rPr>
        <w:t>,x</w:t>
      </w:r>
      <w:r>
        <w:rPr>
          <w:rFonts w:ascii="Georgia" w:hAnsi="Georgia" w:cs="Georgia" w:eastAsia="Georgia"/>
          <w:i/>
          <w:iCs/>
          <w:w w:val="110"/>
          <w:position w:val="7"/>
          <w:sz w:val="11"/>
          <w:szCs w:val="11"/>
          <w:vertAlign w:val="baseline"/>
        </w:rPr>
        <w:t>n</w:t>
      </w:r>
      <w:r>
        <w:rPr>
          <w:rFonts w:ascii="TeX Gyre Pagella" w:hAnsi="TeX Gyre Pagella" w:cs="TeX Gyre Pagella" w:eastAsia="TeX Gyre Pagella"/>
          <w:i/>
          <w:iCs/>
          <w:w w:val="110"/>
          <w:position w:val="9"/>
          <w:sz w:val="15"/>
          <w:szCs w:val="15"/>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38"/>
          <w:w w:val="110"/>
          <w:sz w:val="21"/>
          <w:szCs w:val="21"/>
          <w:vertAlign w:val="baseline"/>
        </w:rPr>
        <w:t> </w:t>
      </w:r>
      <w:r>
        <w:rPr>
          <w:rFonts w:ascii="TeX Gyre Pagella" w:hAnsi="TeX Gyre Pagella" w:cs="TeX Gyre Pagella" w:eastAsia="TeX Gyre Pagella"/>
          <w:i/>
          <w:iCs/>
          <w:w w:val="110"/>
          <w:sz w:val="21"/>
          <w:szCs w:val="21"/>
          <w:vertAlign w:val="baseline"/>
        </w:rPr>
        <w:t>'→</w:t>
      </w:r>
      <w:r>
        <w:rPr>
          <w:rFonts w:ascii="TeX Gyre Pagella" w:hAnsi="TeX Gyre Pagella" w:cs="TeX Gyre Pagella" w:eastAsia="TeX Gyre Pagella"/>
          <w:i/>
          <w:iCs/>
          <w:spacing w:val="1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λx</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TeX Gyre Pagella" w:hAnsi="TeX Gyre Pagella" w:cs="TeX Gyre Pagella" w:eastAsia="TeX Gyre Pagella"/>
          <w:i/>
          <w:iCs/>
          <w:spacing w:val="23"/>
          <w:w w:val="110"/>
          <w:sz w:val="21"/>
          <w:szCs w:val="21"/>
          <w:vertAlign w:val="baseline"/>
        </w:rPr>
        <w:t>···</w:t>
      </w:r>
      <w:r>
        <w:rPr>
          <w:rFonts w:ascii="TeX Gyre Pagella" w:hAnsi="TeX Gyre Pagella" w:cs="TeX Gyre Pagella" w:eastAsia="TeX Gyre Pagella"/>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Georgia" w:hAnsi="Georgia" w:cs="Georgia" w:eastAsia="Georgia"/>
          <w:i/>
          <w:iCs/>
          <w:spacing w:val="-4"/>
          <w:w w:val="110"/>
          <w:sz w:val="21"/>
          <w:szCs w:val="21"/>
          <w:vertAlign w:val="subscript"/>
        </w:rPr>
        <w:t>n</w:t>
      </w:r>
      <w:r>
        <w:rPr>
          <w:rFonts w:ascii="Liberation Serif" w:hAnsi="Liberation Serif" w:cs="Liberation Serif" w:eastAsia="Liberation Serif"/>
          <w:i/>
          <w:iCs/>
          <w:spacing w:val="-4"/>
          <w:w w:val="110"/>
          <w:sz w:val="21"/>
          <w:szCs w:val="21"/>
          <w:vertAlign w:val="baseline"/>
        </w:rPr>
        <w:t>.M</w:t>
      </w:r>
    </w:p>
    <w:p>
      <w:pPr>
        <w:spacing w:after="0"/>
        <w:jc w:val="center"/>
        <w:rPr>
          <w:rFonts w:ascii="Liberation Serif" w:hAnsi="Liberation Serif" w:cs="Liberation Serif" w:eastAsia="Liberation Serif"/>
          <w:sz w:val="21"/>
          <w:szCs w:val="21"/>
        </w:rPr>
        <w:sectPr>
          <w:type w:val="continuous"/>
          <w:pgSz w:w="9360" w:h="13610"/>
          <w:pgMar w:header="860" w:footer="0" w:top="800" w:bottom="280" w:left="680" w:right="420"/>
        </w:sectPr>
      </w:pPr>
    </w:p>
    <w:p>
      <w:pPr>
        <w:pStyle w:val="BodyText"/>
        <w:spacing w:line="204" w:lineRule="auto" w:before="127"/>
        <w:ind w:left="108" w:right="480"/>
        <w:jc w:val="both"/>
      </w:pPr>
      <w:r>
        <w:rPr>
          <w:w w:val="105"/>
        </w:rPr>
        <w:t>Therefore</w:t>
      </w:r>
      <w:r>
        <w:rPr>
          <w:spacing w:val="-12"/>
          <w:w w:val="105"/>
        </w:rPr>
        <w:t> </w:t>
      </w:r>
      <w:r>
        <w:rPr>
          <w:w w:val="105"/>
        </w:rPr>
        <w:t>cartesian</w:t>
      </w:r>
      <w:r>
        <w:rPr>
          <w:spacing w:val="-12"/>
          <w:w w:val="105"/>
        </w:rPr>
        <w:t> </w:t>
      </w:r>
      <w:r>
        <w:rPr>
          <w:w w:val="105"/>
        </w:rPr>
        <w:t>infinitely</w:t>
      </w:r>
      <w:r>
        <w:rPr>
          <w:spacing w:val="-12"/>
          <w:w w:val="105"/>
        </w:rPr>
        <w:t> </w:t>
      </w:r>
      <w:r>
        <w:rPr>
          <w:w w:val="105"/>
        </w:rPr>
        <w:t>enriched</w:t>
      </w:r>
      <w:r>
        <w:rPr>
          <w:spacing w:val="-12"/>
          <w:w w:val="105"/>
        </w:rPr>
        <w:t> </w:t>
      </w:r>
      <w:r>
        <w:rPr>
          <w:w w:val="105"/>
        </w:rPr>
        <w:t>categories</w:t>
      </w:r>
      <w:r>
        <w:rPr>
          <w:spacing w:val="-12"/>
          <w:w w:val="105"/>
        </w:rPr>
        <w:t> </w:t>
      </w:r>
      <w:r>
        <w:rPr>
          <w:w w:val="105"/>
        </w:rPr>
        <w:t>also</w:t>
      </w:r>
      <w:r>
        <w:rPr>
          <w:spacing w:val="-12"/>
          <w:w w:val="105"/>
        </w:rPr>
        <w:t> </w:t>
      </w:r>
      <w:r>
        <w:rPr>
          <w:w w:val="105"/>
        </w:rPr>
        <w:t>become</w:t>
      </w:r>
      <w:r>
        <w:rPr>
          <w:spacing w:val="-12"/>
          <w:w w:val="105"/>
        </w:rPr>
        <w:t> </w:t>
      </w:r>
      <w:r>
        <w:rPr>
          <w:w w:val="105"/>
        </w:rPr>
        <w:t>a</w:t>
      </w:r>
      <w:r>
        <w:rPr>
          <w:spacing w:val="-12"/>
          <w:w w:val="105"/>
        </w:rPr>
        <w:t> </w:t>
      </w:r>
      <w:r>
        <w:rPr>
          <w:w w:val="105"/>
        </w:rPr>
        <w:t>model</w:t>
      </w:r>
      <w:r>
        <w:rPr>
          <w:spacing w:val="-12"/>
          <w:w w:val="105"/>
        </w:rPr>
        <w:t> </w:t>
      </w:r>
      <w:r>
        <w:rPr>
          <w:w w:val="105"/>
        </w:rPr>
        <w:t>of</w:t>
      </w:r>
      <w:r>
        <w:rPr>
          <w:spacing w:val="-11"/>
          <w:w w:val="105"/>
        </w:rPr>
        <w:t> </w:t>
      </w:r>
      <w:r>
        <w:rPr>
          <w:rFonts w:ascii="Liberation Serif" w:hAnsi="Liberation Serif"/>
          <w:i/>
          <w:w w:val="105"/>
        </w:rPr>
        <w:t>λ</w:t>
      </w:r>
      <w:r>
        <w:rPr>
          <w:rFonts w:ascii="LM Roman 8" w:hAnsi="LM Roman 8"/>
          <w:w w:val="105"/>
          <w:vertAlign w:val="superscript"/>
        </w:rPr>
        <w:t>[</w:t>
      </w:r>
      <w:r>
        <w:rPr>
          <w:rFonts w:ascii="TeX Gyre Pagella" w:hAnsi="TeX Gyre Pagella"/>
          <w:i/>
          <w:w w:val="105"/>
          <w:vertAlign w:val="superscript"/>
        </w:rPr>
        <w:t>—</w:t>
      </w:r>
      <w:r>
        <w:rPr>
          <w:rFonts w:ascii="LM Roman 8" w:hAnsi="LM Roman 8"/>
          <w:w w:val="105"/>
          <w:vertAlign w:val="superscript"/>
        </w:rPr>
        <w:t>]</w:t>
      </w:r>
      <w:r>
        <w:rPr>
          <w:rFonts w:ascii="LM Roman 8" w:hAnsi="LM Roman 8"/>
          <w:spacing w:val="-9"/>
          <w:w w:val="105"/>
          <w:vertAlign w:val="baseline"/>
        </w:rPr>
        <w:t> </w:t>
      </w:r>
      <w:r>
        <w:rPr>
          <w:w w:val="105"/>
          <w:vertAlign w:val="baseline"/>
        </w:rPr>
        <w:t>for </w:t>
      </w:r>
      <w:r>
        <w:rPr>
          <w:vertAlign w:val="baseline"/>
        </w:rPr>
        <w:t>free.</w:t>
      </w:r>
      <w:r>
        <w:rPr>
          <w:spacing w:val="22"/>
          <w:vertAlign w:val="baseline"/>
        </w:rPr>
        <w:t> </w:t>
      </w:r>
      <w:r>
        <w:rPr>
          <w:vertAlign w:val="baseline"/>
        </w:rPr>
        <w:t>However,</w:t>
      </w:r>
      <w:r>
        <w:rPr>
          <w:spacing w:val="-5"/>
          <w:vertAlign w:val="baseline"/>
        </w:rPr>
        <w:t> </w:t>
      </w:r>
      <w:r>
        <w:rPr>
          <w:vertAlign w:val="baseline"/>
        </w:rPr>
        <w:t>it</w:t>
      </w:r>
      <w:r>
        <w:rPr>
          <w:spacing w:val="-7"/>
          <w:vertAlign w:val="baseline"/>
        </w:rPr>
        <w:t> </w:t>
      </w:r>
      <w:r>
        <w:rPr>
          <w:vertAlign w:val="baseline"/>
        </w:rPr>
        <w:t>should</w:t>
      </w:r>
      <w:r>
        <w:rPr>
          <w:spacing w:val="-7"/>
          <w:vertAlign w:val="baseline"/>
        </w:rPr>
        <w:t> </w:t>
      </w:r>
      <w:r>
        <w:rPr>
          <w:vertAlign w:val="baseline"/>
        </w:rPr>
        <w:t>be</w:t>
      </w:r>
      <w:r>
        <w:rPr>
          <w:spacing w:val="-7"/>
          <w:vertAlign w:val="baseline"/>
        </w:rPr>
        <w:t> </w:t>
      </w:r>
      <w:r>
        <w:rPr>
          <w:vertAlign w:val="baseline"/>
        </w:rPr>
        <w:t>noted</w:t>
      </w:r>
      <w:r>
        <w:rPr>
          <w:spacing w:val="-7"/>
          <w:vertAlign w:val="baseline"/>
        </w:rPr>
        <w:t> </w:t>
      </w:r>
      <w:r>
        <w:rPr>
          <w:vertAlign w:val="baseline"/>
        </w:rPr>
        <w:t>that</w:t>
      </w:r>
      <w:r>
        <w:rPr>
          <w:spacing w:val="-7"/>
          <w:vertAlign w:val="baseline"/>
        </w:rPr>
        <w:t> </w:t>
      </w:r>
      <w:r>
        <w:rPr>
          <w:vertAlign w:val="baseline"/>
        </w:rPr>
        <w:t>one</w:t>
      </w:r>
      <w:r>
        <w:rPr>
          <w:spacing w:val="-7"/>
          <w:vertAlign w:val="baseline"/>
        </w:rPr>
        <w:t> </w:t>
      </w:r>
      <w:r>
        <w:rPr>
          <w:vertAlign w:val="baseline"/>
        </w:rPr>
        <w:t>can</w:t>
      </w:r>
      <w:r>
        <w:rPr>
          <w:spacing w:val="-7"/>
          <w:vertAlign w:val="baseline"/>
        </w:rPr>
        <w:t> </w:t>
      </w:r>
      <w:r>
        <w:rPr>
          <w:vertAlign w:val="baseline"/>
        </w:rPr>
        <w:t>find</w:t>
      </w:r>
      <w:r>
        <w:rPr>
          <w:spacing w:val="-7"/>
          <w:vertAlign w:val="baseline"/>
        </w:rPr>
        <w:t> </w:t>
      </w:r>
      <w:r>
        <w:rPr>
          <w:vertAlign w:val="baseline"/>
        </w:rPr>
        <w:t>a</w:t>
      </w:r>
      <w:r>
        <w:rPr>
          <w:spacing w:val="-7"/>
          <w:vertAlign w:val="baseline"/>
        </w:rPr>
        <w:t> </w:t>
      </w:r>
      <w:r>
        <w:rPr>
          <w:vertAlign w:val="baseline"/>
        </w:rPr>
        <w:t>more</w:t>
      </w:r>
      <w:r>
        <w:rPr>
          <w:spacing w:val="-7"/>
          <w:vertAlign w:val="baseline"/>
        </w:rPr>
        <w:t> </w:t>
      </w:r>
      <w:r>
        <w:rPr>
          <w:vertAlign w:val="baseline"/>
        </w:rPr>
        <w:t>direct</w:t>
      </w:r>
      <w:r>
        <w:rPr>
          <w:spacing w:val="-7"/>
          <w:vertAlign w:val="baseline"/>
        </w:rPr>
        <w:t> </w:t>
      </w:r>
      <w:r>
        <w:rPr>
          <w:vertAlign w:val="baseline"/>
        </w:rPr>
        <w:t>and</w:t>
      </w:r>
      <w:r>
        <w:rPr>
          <w:spacing w:val="-7"/>
          <w:vertAlign w:val="baseline"/>
        </w:rPr>
        <w:t> </w:t>
      </w:r>
      <w:r>
        <w:rPr>
          <w:vertAlign w:val="baseline"/>
        </w:rPr>
        <w:t>concise</w:t>
      </w:r>
      <w:r>
        <w:rPr>
          <w:spacing w:val="-7"/>
          <w:vertAlign w:val="baseline"/>
        </w:rPr>
        <w:t> </w:t>
      </w:r>
      <w:r>
        <w:rPr>
          <w:vertAlign w:val="baseline"/>
        </w:rPr>
        <w:t>inter- </w:t>
      </w:r>
      <w:r>
        <w:rPr>
          <w:w w:val="105"/>
          <w:vertAlign w:val="baseline"/>
        </w:rPr>
        <w:t>pretation</w:t>
      </w:r>
      <w:r>
        <w:rPr>
          <w:spacing w:val="-17"/>
          <w:w w:val="105"/>
          <w:vertAlign w:val="baseline"/>
        </w:rPr>
        <w:t> </w:t>
      </w:r>
      <w:r>
        <w:rPr>
          <w:w w:val="105"/>
          <w:vertAlign w:val="baseline"/>
        </w:rPr>
        <w:t>of</w:t>
      </w:r>
      <w:r>
        <w:rPr>
          <w:spacing w:val="-17"/>
          <w:w w:val="105"/>
          <w:vertAlign w:val="baseline"/>
        </w:rPr>
        <w:t> </w:t>
      </w:r>
      <w:r>
        <w:rPr>
          <w:rFonts w:ascii="Liberation Serif" w:hAnsi="Liberation Serif"/>
          <w:i/>
          <w:w w:val="105"/>
          <w:vertAlign w:val="baseline"/>
        </w:rPr>
        <w:t>λ</w:t>
      </w:r>
      <w:r>
        <w:rPr>
          <w:rFonts w:ascii="LM Roman 8" w:hAnsi="LM Roman 8"/>
          <w:w w:val="105"/>
          <w:vertAlign w:val="superscript"/>
        </w:rPr>
        <w:t>[</w:t>
      </w:r>
      <w:r>
        <w:rPr>
          <w:rFonts w:ascii="TeX Gyre Pagella" w:hAnsi="TeX Gyre Pagella"/>
          <w:i/>
          <w:w w:val="105"/>
          <w:vertAlign w:val="superscript"/>
        </w:rPr>
        <w:t>—</w:t>
      </w:r>
      <w:r>
        <w:rPr>
          <w:rFonts w:ascii="LM Roman 8" w:hAnsi="LM Roman 8"/>
          <w:w w:val="105"/>
          <w:vertAlign w:val="superscript"/>
        </w:rPr>
        <w:t>]</w:t>
      </w:r>
      <w:r>
        <w:rPr>
          <w:rFonts w:ascii="LM Roman 8" w:hAnsi="LM Roman 8"/>
          <w:spacing w:val="-14"/>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same</w:t>
      </w:r>
      <w:r>
        <w:rPr>
          <w:spacing w:val="-17"/>
          <w:w w:val="105"/>
          <w:vertAlign w:val="baseline"/>
        </w:rPr>
        <w:t> </w:t>
      </w:r>
      <w:r>
        <w:rPr>
          <w:w w:val="105"/>
          <w:vertAlign w:val="baseline"/>
        </w:rPr>
        <w:t>model.</w:t>
      </w:r>
      <w:r>
        <w:rPr>
          <w:spacing w:val="11"/>
          <w:w w:val="105"/>
          <w:vertAlign w:val="baseline"/>
        </w:rPr>
        <w:t> </w:t>
      </w:r>
      <w:r>
        <w:rPr>
          <w:w w:val="105"/>
          <w:vertAlign w:val="baseline"/>
        </w:rPr>
        <w:t>As</w:t>
      </w:r>
      <w:r>
        <w:rPr>
          <w:spacing w:val="-17"/>
          <w:w w:val="105"/>
          <w:vertAlign w:val="baseline"/>
        </w:rPr>
        <w:t> </w:t>
      </w:r>
      <w:r>
        <w:rPr>
          <w:w w:val="105"/>
          <w:vertAlign w:val="baseline"/>
        </w:rPr>
        <w:t>remarked</w:t>
      </w:r>
      <w:r>
        <w:rPr>
          <w:spacing w:val="-17"/>
          <w:w w:val="105"/>
          <w:vertAlign w:val="baseline"/>
        </w:rPr>
        <w:t> </w:t>
      </w:r>
      <w:r>
        <w:rPr>
          <w:w w:val="105"/>
          <w:vertAlign w:val="baseline"/>
        </w:rPr>
        <w:t>in</w:t>
      </w:r>
      <w:r>
        <w:rPr>
          <w:spacing w:val="-17"/>
          <w:w w:val="105"/>
          <w:vertAlign w:val="baseline"/>
        </w:rPr>
        <w:t> </w:t>
      </w:r>
      <w:r>
        <w:rPr>
          <w:w w:val="105"/>
          <w:vertAlign w:val="baseline"/>
        </w:rPr>
        <w:t>Section</w:t>
      </w:r>
      <w:r>
        <w:rPr>
          <w:spacing w:val="-17"/>
          <w:w w:val="105"/>
          <w:vertAlign w:val="baseline"/>
        </w:rPr>
        <w:t> </w:t>
      </w:r>
      <w:hyperlink w:history="true" w:anchor="_bookmark6">
        <w:r>
          <w:rPr>
            <w:color w:val="0080AC"/>
            <w:w w:val="105"/>
            <w:vertAlign w:val="baseline"/>
          </w:rPr>
          <w:t>3</w:t>
        </w:r>
      </w:hyperlink>
      <w:r>
        <w:rPr>
          <w:color w:val="0080AC"/>
          <w:w w:val="105"/>
          <w:vertAlign w:val="baseline"/>
        </w:rPr>
        <w:t>,</w:t>
      </w:r>
      <w:r>
        <w:rPr>
          <w:color w:val="0080AC"/>
          <w:spacing w:val="-15"/>
          <w:w w:val="105"/>
          <w:vertAlign w:val="baseline"/>
        </w:rPr>
        <w:t> </w:t>
      </w:r>
      <w:r>
        <w:rPr>
          <w:w w:val="105"/>
          <w:vertAlign w:val="baseline"/>
        </w:rPr>
        <w:t>the</w:t>
      </w:r>
      <w:r>
        <w:rPr>
          <w:spacing w:val="-17"/>
          <w:w w:val="105"/>
          <w:vertAlign w:val="baseline"/>
        </w:rPr>
        <w:t> </w:t>
      </w:r>
      <w:r>
        <w:rPr>
          <w:w w:val="105"/>
          <w:vertAlign w:val="baseline"/>
        </w:rPr>
        <w:t>interpretation of</w:t>
      </w:r>
      <w:r>
        <w:rPr>
          <w:spacing w:val="-4"/>
          <w:w w:val="105"/>
          <w:vertAlign w:val="baseline"/>
        </w:rPr>
        <w:t> </w:t>
      </w:r>
      <w:r>
        <w:rPr>
          <w:rFonts w:ascii="Liberation Serif" w:hAnsi="Liberation Serif"/>
          <w:i/>
          <w:w w:val="115"/>
          <w:vertAlign w:val="baseline"/>
        </w:rPr>
        <w:t>λ</w:t>
      </w:r>
      <w:r>
        <w:rPr>
          <w:rFonts w:ascii="Arial" w:hAnsi="Arial"/>
          <w:i/>
          <w:w w:val="115"/>
          <w:vertAlign w:val="superscript"/>
        </w:rPr>
        <w:t>2</w:t>
      </w:r>
      <w:r>
        <w:rPr>
          <w:rFonts w:ascii="Arial" w:hAnsi="Arial"/>
          <w:i/>
          <w:w w:val="115"/>
          <w:vertAlign w:val="baseline"/>
        </w:rPr>
        <w:t> </w:t>
      </w:r>
      <w:r>
        <w:rPr>
          <w:w w:val="105"/>
          <w:vertAlign w:val="baseline"/>
        </w:rPr>
        <w:t>is</w:t>
      </w:r>
      <w:r>
        <w:rPr>
          <w:spacing w:val="-4"/>
          <w:w w:val="105"/>
          <w:vertAlign w:val="baseline"/>
        </w:rPr>
        <w:t> </w:t>
      </w:r>
      <w:r>
        <w:rPr>
          <w:w w:val="105"/>
          <w:vertAlign w:val="baseline"/>
        </w:rPr>
        <w:t>forced</w:t>
      </w:r>
      <w:r>
        <w:rPr>
          <w:spacing w:val="-4"/>
          <w:w w:val="105"/>
          <w:vertAlign w:val="baseline"/>
        </w:rPr>
        <w:t> </w:t>
      </w:r>
      <w:r>
        <w:rPr>
          <w:w w:val="105"/>
          <w:vertAlign w:val="baseline"/>
        </w:rPr>
        <w:t>to</w:t>
      </w:r>
      <w:r>
        <w:rPr>
          <w:spacing w:val="-4"/>
          <w:w w:val="105"/>
          <w:vertAlign w:val="baseline"/>
        </w:rPr>
        <w:t> </w:t>
      </w:r>
      <w:r>
        <w:rPr>
          <w:w w:val="105"/>
          <w:vertAlign w:val="baseline"/>
        </w:rPr>
        <w:t>be</w:t>
      </w:r>
      <w:r>
        <w:rPr>
          <w:spacing w:val="-4"/>
          <w:w w:val="105"/>
          <w:vertAlign w:val="baseline"/>
        </w:rPr>
        <w:t> </w:t>
      </w:r>
      <w:r>
        <w:rPr>
          <w:w w:val="105"/>
          <w:vertAlign w:val="baseline"/>
        </w:rPr>
        <w:t>awkward</w:t>
      </w:r>
      <w:r>
        <w:rPr>
          <w:spacing w:val="-4"/>
          <w:w w:val="105"/>
          <w:vertAlign w:val="baseline"/>
        </w:rPr>
        <w:t> </w:t>
      </w:r>
      <w:r>
        <w:rPr>
          <w:w w:val="105"/>
          <w:vertAlign w:val="baseline"/>
        </w:rPr>
        <w:t>in</w:t>
      </w:r>
      <w:r>
        <w:rPr>
          <w:spacing w:val="-4"/>
          <w:w w:val="105"/>
          <w:vertAlign w:val="baseline"/>
        </w:rPr>
        <w:t> </w:t>
      </w:r>
      <w:r>
        <w:rPr>
          <w:w w:val="105"/>
          <w:vertAlign w:val="baseline"/>
        </w:rPr>
        <w:t>order</w:t>
      </w:r>
      <w:r>
        <w:rPr>
          <w:spacing w:val="-4"/>
          <w:w w:val="105"/>
          <w:vertAlign w:val="baseline"/>
        </w:rPr>
        <w:t> </w:t>
      </w:r>
      <w:r>
        <w:rPr>
          <w:w w:val="105"/>
          <w:vertAlign w:val="baseline"/>
        </w:rPr>
        <w:t>to</w:t>
      </w:r>
      <w:r>
        <w:rPr>
          <w:spacing w:val="-4"/>
          <w:w w:val="105"/>
          <w:vertAlign w:val="baseline"/>
        </w:rPr>
        <w:t> </w:t>
      </w:r>
      <w:r>
        <w:rPr>
          <w:w w:val="105"/>
          <w:vertAlign w:val="baseline"/>
        </w:rPr>
        <w:t>make</w:t>
      </w:r>
      <w:r>
        <w:rPr>
          <w:spacing w:val="-4"/>
          <w:w w:val="105"/>
          <w:vertAlign w:val="baseline"/>
        </w:rPr>
        <w:t> </w:t>
      </w:r>
      <w:r>
        <w:rPr>
          <w:w w:val="105"/>
          <w:vertAlign w:val="baseline"/>
        </w:rPr>
        <w:t>syntactic</w:t>
      </w:r>
      <w:r>
        <w:rPr>
          <w:spacing w:val="-5"/>
          <w:w w:val="105"/>
          <w:vertAlign w:val="baseline"/>
        </w:rPr>
        <w:t> </w:t>
      </w:r>
      <w:r>
        <w:rPr>
          <w:rFonts w:ascii="Arial" w:hAnsi="Arial"/>
          <w:i/>
          <w:w w:val="105"/>
          <w:vertAlign w:val="baseline"/>
        </w:rPr>
        <w:t>2 </w:t>
      </w:r>
      <w:r>
        <w:rPr>
          <w:w w:val="105"/>
          <w:vertAlign w:val="baseline"/>
        </w:rPr>
        <w:t>and</w:t>
      </w:r>
      <w:r>
        <w:rPr>
          <w:spacing w:val="-4"/>
          <w:w w:val="105"/>
          <w:vertAlign w:val="baseline"/>
        </w:rPr>
        <w:t> </w:t>
      </w:r>
      <w:r>
        <w:rPr>
          <w:w w:val="105"/>
          <w:vertAlign w:val="baseline"/>
        </w:rPr>
        <w:t>normal</w:t>
      </w:r>
      <w:r>
        <w:rPr>
          <w:spacing w:val="-4"/>
          <w:w w:val="105"/>
          <w:vertAlign w:val="baseline"/>
        </w:rPr>
        <w:t> </w:t>
      </w:r>
      <w:r>
        <w:rPr>
          <w:w w:val="105"/>
          <w:vertAlign w:val="baseline"/>
        </w:rPr>
        <w:t>functors coincide.</w:t>
      </w:r>
      <w:r>
        <w:rPr>
          <w:spacing w:val="-12"/>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w w:val="105"/>
          <w:vertAlign w:val="baseline"/>
        </w:rPr>
        <w:t>language</w:t>
      </w:r>
      <w:r>
        <w:rPr>
          <w:spacing w:val="-14"/>
          <w:w w:val="105"/>
          <w:vertAlign w:val="baseline"/>
        </w:rPr>
        <w:t> </w:t>
      </w:r>
      <w:r>
        <w:rPr>
          <w:w w:val="105"/>
          <w:vertAlign w:val="baseline"/>
        </w:rPr>
        <w:t>of</w:t>
      </w:r>
      <w:r>
        <w:rPr>
          <w:spacing w:val="-14"/>
          <w:w w:val="105"/>
          <w:vertAlign w:val="baseline"/>
        </w:rPr>
        <w:t> </w:t>
      </w:r>
      <w:r>
        <w:rPr>
          <w:w w:val="105"/>
          <w:vertAlign w:val="baseline"/>
        </w:rPr>
        <w:t>enriched</w:t>
      </w:r>
      <w:r>
        <w:rPr>
          <w:spacing w:val="-14"/>
          <w:w w:val="105"/>
          <w:vertAlign w:val="baseline"/>
        </w:rPr>
        <w:t> </w:t>
      </w:r>
      <w:r>
        <w:rPr>
          <w:w w:val="105"/>
          <w:vertAlign w:val="baseline"/>
        </w:rPr>
        <w:t>categories,</w:t>
      </w:r>
      <w:r>
        <w:rPr>
          <w:spacing w:val="-12"/>
          <w:w w:val="105"/>
          <w:vertAlign w:val="baseline"/>
        </w:rPr>
        <w:t> </w:t>
      </w:r>
      <w:r>
        <w:rPr>
          <w:w w:val="105"/>
          <w:vertAlign w:val="baseline"/>
        </w:rPr>
        <w:t>it</w:t>
      </w:r>
      <w:r>
        <w:rPr>
          <w:spacing w:val="-14"/>
          <w:w w:val="105"/>
          <w:vertAlign w:val="baseline"/>
        </w:rPr>
        <w:t> </w:t>
      </w:r>
      <w:r>
        <w:rPr>
          <w:w w:val="105"/>
          <w:vertAlign w:val="baseline"/>
        </w:rPr>
        <w:t>sends</w:t>
      </w:r>
      <w:r>
        <w:rPr>
          <w:spacing w:val="-13"/>
          <w:w w:val="105"/>
          <w:vertAlign w:val="baseline"/>
        </w:rPr>
        <w:t> </w:t>
      </w:r>
      <w:r>
        <w:rPr>
          <w:rFonts w:ascii="Liberation Serif" w:hAnsi="Liberation Serif"/>
          <w:i/>
          <w:w w:val="115"/>
          <w:vertAlign w:val="baseline"/>
        </w:rPr>
        <w:t>λ</w:t>
      </w:r>
      <w:r>
        <w:rPr>
          <w:rFonts w:ascii="Arial" w:hAnsi="Arial"/>
          <w:i/>
          <w:w w:val="115"/>
          <w:vertAlign w:val="superscript"/>
        </w:rPr>
        <w:t>2</w:t>
      </w:r>
      <w:r>
        <w:rPr>
          <w:rFonts w:ascii="Arial" w:hAnsi="Arial"/>
          <w:i/>
          <w:w w:val="115"/>
          <w:vertAlign w:val="baseline"/>
        </w:rPr>
        <w:t> </w:t>
      </w:r>
      <w:r>
        <w:rPr>
          <w:w w:val="105"/>
          <w:vertAlign w:val="baseline"/>
        </w:rPr>
        <w:t>judgments</w:t>
      </w:r>
      <w:r>
        <w:rPr>
          <w:spacing w:val="-14"/>
          <w:w w:val="105"/>
          <w:vertAlign w:val="baseline"/>
        </w:rPr>
        <w:t> </w:t>
      </w:r>
      <w:r>
        <w:rPr>
          <w:w w:val="105"/>
          <w:vertAlign w:val="baseline"/>
        </w:rPr>
        <w:t>Γ;</w:t>
      </w:r>
      <w:r>
        <w:rPr>
          <w:spacing w:val="-19"/>
          <w:w w:val="105"/>
          <w:vertAlign w:val="baseline"/>
        </w:rPr>
        <w:t> </w:t>
      </w:r>
      <w:r>
        <w:rPr>
          <w:w w:val="105"/>
          <w:vertAlign w:val="baseline"/>
        </w:rPr>
        <w:t>Γ</w:t>
      </w:r>
      <w:r>
        <w:rPr>
          <w:rFonts w:ascii="TeX Gyre Pagella" w:hAnsi="TeX Gyre Pagella"/>
          <w:i/>
          <w:smallCaps/>
          <w:w w:val="105"/>
          <w:vertAlign w:val="superscript"/>
        </w:rPr>
        <w:t>j</w:t>
      </w:r>
      <w:r>
        <w:rPr>
          <w:rFonts w:ascii="TeX Gyre Pagella" w:hAnsi="TeX Gyre Pagella"/>
          <w:i/>
          <w:smallCaps w:val="0"/>
          <w:w w:val="105"/>
          <w:vertAlign w:val="baseline"/>
        </w:rPr>
        <w:t> ▶</w:t>
      </w:r>
      <w:r>
        <w:rPr>
          <w:rFonts w:ascii="Georgia" w:hAnsi="Georgia"/>
          <w:i/>
          <w:smallCaps w:val="0"/>
          <w:w w:val="105"/>
          <w:vertAlign w:val="superscript"/>
        </w:rPr>
        <w:t>l</w:t>
      </w:r>
      <w:r>
        <w:rPr>
          <w:rFonts w:ascii="Georgia" w:hAnsi="Georgia"/>
          <w:i/>
          <w:smallCaps w:val="0"/>
          <w:spacing w:val="9"/>
          <w:w w:val="105"/>
          <w:vertAlign w:val="baseline"/>
        </w:rPr>
        <w:t> </w:t>
      </w:r>
      <w:r>
        <w:rPr>
          <w:rFonts w:ascii="Liberation Serif" w:hAnsi="Liberation Serif"/>
          <w:i/>
          <w:smallCaps w:val="0"/>
          <w:w w:val="105"/>
          <w:vertAlign w:val="baseline"/>
        </w:rPr>
        <w:t>A</w:t>
      </w:r>
      <w:r>
        <w:rPr>
          <w:rFonts w:ascii="Liberation Serif" w:hAnsi="Liberation Serif"/>
          <w:i/>
          <w:smallCaps w:val="0"/>
          <w:w w:val="105"/>
          <w:vertAlign w:val="baseline"/>
        </w:rPr>
        <w:t> </w:t>
      </w:r>
      <w:r>
        <w:rPr>
          <w:smallCaps w:val="0"/>
          <w:w w:val="105"/>
          <w:vertAlign w:val="baseline"/>
        </w:rPr>
        <w:t>to</w:t>
      </w:r>
      <w:r>
        <w:rPr>
          <w:smallCaps w:val="0"/>
          <w:spacing w:val="-17"/>
          <w:w w:val="105"/>
          <w:vertAlign w:val="baseline"/>
        </w:rPr>
        <w:t> </w:t>
      </w:r>
      <w:r>
        <w:rPr>
          <w:smallCaps w:val="0"/>
          <w:w w:val="105"/>
          <w:vertAlign w:val="baseline"/>
        </w:rPr>
        <w:t>morphisms of the form Γ </w:t>
      </w:r>
      <w:r>
        <w:rPr>
          <w:rFonts w:ascii="TeX Gyre Pagella" w:hAnsi="TeX Gyre Pagella"/>
          <w:i/>
          <w:smallCaps w:val="0"/>
          <w:w w:val="105"/>
          <w:vertAlign w:val="baseline"/>
        </w:rPr>
        <w:t>→</w:t>
      </w:r>
      <w:r>
        <w:rPr>
          <w:rFonts w:ascii="TeX Gyre Pagella" w:hAnsi="TeX Gyre Pagella"/>
          <w:i/>
          <w:smallCaps w:val="0"/>
          <w:w w:val="105"/>
          <w:vertAlign w:val="baseline"/>
        </w:rPr>
        <w:t> A</w:t>
      </w:r>
      <w:r>
        <w:rPr>
          <w:smallCaps w:val="0"/>
          <w:w w:val="105"/>
          <w:vertAlign w:val="baseline"/>
        </w:rPr>
        <w:t>(1</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smallCaps w:val="0"/>
          <w:w w:val="105"/>
          <w:vertAlign w:val="baseline"/>
        </w:rPr>
        <w:t>[Γ</w:t>
      </w:r>
      <w:r>
        <w:rPr>
          <w:rFonts w:ascii="TeX Gyre Pagella" w:hAnsi="TeX Gyre Pagella"/>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A</w:t>
      </w:r>
      <w:r>
        <w:rPr>
          <w:smallCaps w:val="0"/>
          <w:w w:val="105"/>
          <w:vertAlign w:val="baseline"/>
        </w:rPr>
        <w:t>]), instead of Γ </w:t>
      </w:r>
      <w:r>
        <w:rPr>
          <w:rFonts w:ascii="TeX Gyre Pagella" w:hAnsi="TeX Gyre Pagella"/>
          <w:i/>
          <w:smallCaps w:val="0"/>
          <w:w w:val="105"/>
          <w:vertAlign w:val="baseline"/>
        </w:rPr>
        <w:t>→</w:t>
      </w:r>
      <w:r>
        <w:rPr>
          <w:rFonts w:ascii="TeX Gyre Pagella" w:hAnsi="TeX Gyre Pagella"/>
          <w:i/>
          <w:smallCaps w:val="0"/>
          <w:w w:val="105"/>
          <w:vertAlign w:val="baseline"/>
        </w:rPr>
        <w:t> A</w:t>
      </w:r>
      <w:r>
        <w:rPr>
          <w:smallCaps w:val="0"/>
          <w:w w:val="105"/>
          <w:vertAlign w:val="baseline"/>
        </w:rPr>
        <w:t>(Γ</w:t>
      </w:r>
      <w:r>
        <w:rPr>
          <w:rFonts w:ascii="TeX Gyre Pagella" w:hAnsi="TeX Gyre Pagella"/>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A</w:t>
      </w:r>
      <w:r>
        <w:rPr>
          <w:smallCaps w:val="0"/>
          <w:w w:val="105"/>
          <w:vertAlign w:val="baseline"/>
        </w:rPr>
        <w:t>).</w:t>
      </w:r>
      <w:r>
        <w:rPr>
          <w:smallCaps w:val="0"/>
          <w:spacing w:val="40"/>
          <w:w w:val="105"/>
          <w:vertAlign w:val="baseline"/>
        </w:rPr>
        <w:t> </w:t>
      </w:r>
      <w:r>
        <w:rPr>
          <w:smallCaps w:val="0"/>
          <w:w w:val="105"/>
          <w:vertAlign w:val="baseline"/>
        </w:rPr>
        <w:t>This was </w:t>
      </w:r>
      <w:r>
        <w:rPr>
          <w:smallCaps w:val="0"/>
          <w:vertAlign w:val="baseline"/>
        </w:rPr>
        <w:t>mainly</w:t>
      </w:r>
      <w:r>
        <w:rPr>
          <w:smallCaps w:val="0"/>
          <w:spacing w:val="-3"/>
          <w:vertAlign w:val="baseline"/>
        </w:rPr>
        <w:t> </w:t>
      </w:r>
      <w:r>
        <w:rPr>
          <w:smallCaps w:val="0"/>
          <w:vertAlign w:val="baseline"/>
        </w:rPr>
        <w:t>due</w:t>
      </w:r>
      <w:r>
        <w:rPr>
          <w:smallCaps w:val="0"/>
          <w:spacing w:val="-3"/>
          <w:vertAlign w:val="baseline"/>
        </w:rPr>
        <w:t> </w:t>
      </w:r>
      <w:r>
        <w:rPr>
          <w:smallCaps w:val="0"/>
          <w:vertAlign w:val="baseline"/>
        </w:rPr>
        <w:t>to</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fact</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there</w:t>
      </w:r>
      <w:r>
        <w:rPr>
          <w:smallCaps w:val="0"/>
          <w:spacing w:val="-4"/>
          <w:vertAlign w:val="baseline"/>
        </w:rPr>
        <w:t> </w:t>
      </w:r>
      <w:r>
        <w:rPr>
          <w:smallCaps w:val="0"/>
          <w:vertAlign w:val="baseline"/>
        </w:rPr>
        <w:t>is</w:t>
      </w:r>
      <w:r>
        <w:rPr>
          <w:smallCaps w:val="0"/>
          <w:spacing w:val="-3"/>
          <w:vertAlign w:val="baseline"/>
        </w:rPr>
        <w:t> </w:t>
      </w:r>
      <w:r>
        <w:rPr>
          <w:smallCaps w:val="0"/>
          <w:vertAlign w:val="baseline"/>
        </w:rPr>
        <w:t>no</w:t>
      </w:r>
      <w:r>
        <w:rPr>
          <w:smallCaps w:val="0"/>
          <w:spacing w:val="-4"/>
          <w:vertAlign w:val="baseline"/>
        </w:rPr>
        <w:t> </w:t>
      </w:r>
      <w:r>
        <w:rPr>
          <w:smallCaps w:val="0"/>
          <w:vertAlign w:val="baseline"/>
        </w:rPr>
        <w:t>syntactic</w:t>
      </w:r>
      <w:r>
        <w:rPr>
          <w:smallCaps w:val="0"/>
          <w:spacing w:val="-4"/>
          <w:vertAlign w:val="baseline"/>
        </w:rPr>
        <w:t> </w:t>
      </w:r>
      <w:r>
        <w:rPr>
          <w:smallCaps w:val="0"/>
          <w:vertAlign w:val="baseline"/>
        </w:rPr>
        <w:t>construct</w:t>
      </w:r>
      <w:r>
        <w:rPr>
          <w:smallCaps w:val="0"/>
          <w:spacing w:val="-3"/>
          <w:vertAlign w:val="baseline"/>
        </w:rPr>
        <w:t> </w:t>
      </w:r>
      <w:r>
        <w:rPr>
          <w:smallCaps w:val="0"/>
          <w:vertAlign w:val="baseline"/>
        </w:rPr>
        <w:t>exposing</w:t>
      </w:r>
      <w:r>
        <w:rPr>
          <w:smallCaps w:val="0"/>
          <w:spacing w:val="-4"/>
          <w:vertAlign w:val="baseline"/>
        </w:rPr>
        <w:t> </w:t>
      </w:r>
      <w:r>
        <w:rPr>
          <w:smallCaps w:val="0"/>
          <w:vertAlign w:val="baseline"/>
        </w:rPr>
        <w:t>the</w:t>
      </w:r>
      <w:r>
        <w:rPr>
          <w:smallCaps w:val="0"/>
          <w:spacing w:val="-3"/>
          <w:vertAlign w:val="baseline"/>
        </w:rPr>
        <w:t> </w:t>
      </w:r>
      <w:r>
        <w:rPr>
          <w:smallCaps w:val="0"/>
          <w:vertAlign w:val="baseline"/>
        </w:rPr>
        <w:t>contravari- ant part of (enriched) hom funtors.</w:t>
      </w:r>
      <w:r>
        <w:rPr>
          <w:smallCaps w:val="0"/>
          <w:spacing w:val="37"/>
          <w:vertAlign w:val="baseline"/>
        </w:rPr>
        <w:t> </w:t>
      </w:r>
      <w:r>
        <w:rPr>
          <w:smallCaps w:val="0"/>
          <w:vertAlign w:val="baseline"/>
        </w:rPr>
        <w:t>The presence of contextual modalities enables us to avoid such workarounds and to implement precisely the naive idea presented in</w:t>
      </w:r>
      <w:r>
        <w:rPr>
          <w:smallCaps w:val="0"/>
          <w:spacing w:val="-1"/>
          <w:vertAlign w:val="baseline"/>
        </w:rPr>
        <w:t> </w:t>
      </w:r>
      <w:r>
        <w:rPr>
          <w:smallCaps w:val="0"/>
          <w:vertAlign w:val="baseline"/>
        </w:rPr>
        <w:t>Section </w:t>
      </w:r>
      <w:hyperlink w:history="true" w:anchor="_bookmark6">
        <w:r>
          <w:rPr>
            <w:smallCaps w:val="0"/>
            <w:color w:val="0080AC"/>
            <w:vertAlign w:val="baseline"/>
          </w:rPr>
          <w:t>3</w:t>
        </w:r>
      </w:hyperlink>
      <w:r>
        <w:rPr>
          <w:smallCaps w:val="0"/>
          <w:color w:val="0080AC"/>
          <w:vertAlign w:val="baseline"/>
        </w:rPr>
        <w:t>. </w:t>
      </w:r>
      <w:r>
        <w:rPr>
          <w:smallCaps w:val="0"/>
          <w:vertAlign w:val="baseline"/>
        </w:rPr>
        <w:t>We can</w:t>
      </w:r>
      <w:r>
        <w:rPr>
          <w:smallCaps w:val="0"/>
          <w:spacing w:val="-1"/>
          <w:vertAlign w:val="baseline"/>
        </w:rPr>
        <w:t> </w:t>
      </w:r>
      <w:r>
        <w:rPr>
          <w:smallCaps w:val="0"/>
          <w:vertAlign w:val="baseline"/>
        </w:rPr>
        <w:t>define</w:t>
      </w:r>
      <w:r>
        <w:rPr>
          <w:smallCaps w:val="0"/>
          <w:spacing w:val="-1"/>
          <w:vertAlign w:val="baseline"/>
        </w:rPr>
        <w:t> </w:t>
      </w:r>
      <w:r>
        <w:rPr>
          <w:smallCaps w:val="0"/>
          <w:vertAlign w:val="baseline"/>
        </w:rPr>
        <w:t>the interpretation</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identifying</w:t>
      </w:r>
      <w:r>
        <w:rPr>
          <w:smallCaps w:val="0"/>
          <w:spacing w:val="-1"/>
          <w:vertAlign w:val="baseline"/>
        </w:rPr>
        <w:t> </w:t>
      </w:r>
      <w:r>
        <w:rPr>
          <w:smallCaps w:val="0"/>
          <w:vertAlign w:val="baseline"/>
        </w:rPr>
        <w:t>contextual</w:t>
      </w:r>
      <w:r>
        <w:rPr>
          <w:smallCaps w:val="0"/>
          <w:spacing w:val="-1"/>
          <w:vertAlign w:val="baseline"/>
        </w:rPr>
        <w:t> </w:t>
      </w:r>
      <w:r>
        <w:rPr>
          <w:smallCaps w:val="0"/>
          <w:vertAlign w:val="baseline"/>
        </w:rPr>
        <w:t>modalities </w:t>
      </w:r>
      <w:r>
        <w:rPr>
          <w:smallCaps w:val="0"/>
          <w:spacing w:val="-2"/>
          <w:w w:val="105"/>
          <w:vertAlign w:val="baseline"/>
        </w:rPr>
        <w:t>[</w:t>
      </w:r>
      <w:r>
        <w:rPr>
          <w:rFonts w:ascii="TeX Gyre Pagella" w:hAnsi="TeX Gyre Pagella"/>
          <w:i/>
          <w:smallCaps w:val="0"/>
          <w:spacing w:val="-2"/>
          <w:w w:val="105"/>
          <w:vertAlign w:val="baseline"/>
        </w:rPr>
        <w:t>−</w:t>
      </w:r>
      <w:r>
        <w:rPr>
          <w:smallCaps w:val="0"/>
          <w:spacing w:val="-2"/>
          <w:w w:val="105"/>
          <w:vertAlign w:val="baseline"/>
        </w:rPr>
        <w:t>]</w:t>
      </w:r>
      <w:r>
        <w:rPr>
          <w:rFonts w:ascii="TeX Gyre Pagella" w:hAnsi="TeX Gyre Pagella"/>
          <w:i/>
          <w:smallCaps w:val="0"/>
          <w:spacing w:val="-2"/>
          <w:w w:val="105"/>
          <w:vertAlign w:val="baseline"/>
        </w:rPr>
        <w:t>−</w:t>
      </w:r>
      <w:r>
        <w:rPr>
          <w:rFonts w:ascii="TeX Gyre Pagella" w:hAnsi="TeX Gyre Pagella"/>
          <w:i/>
          <w:smallCaps w:val="0"/>
          <w:spacing w:val="-12"/>
          <w:w w:val="105"/>
          <w:vertAlign w:val="baseline"/>
        </w:rPr>
        <w:t> </w:t>
      </w:r>
      <w:r>
        <w:rPr>
          <w:smallCaps w:val="0"/>
          <w:spacing w:val="-2"/>
          <w:w w:val="105"/>
          <w:vertAlign w:val="baseline"/>
        </w:rPr>
        <w:t>and</w:t>
      </w:r>
      <w:r>
        <w:rPr>
          <w:smallCaps w:val="0"/>
          <w:spacing w:val="-14"/>
          <w:w w:val="105"/>
          <w:vertAlign w:val="baseline"/>
        </w:rPr>
        <w:t> </w:t>
      </w:r>
      <w:r>
        <w:rPr>
          <w:smallCaps w:val="0"/>
          <w:spacing w:val="-2"/>
          <w:w w:val="105"/>
          <w:vertAlign w:val="baseline"/>
        </w:rPr>
        <w:t>hom</w:t>
      </w:r>
      <w:r>
        <w:rPr>
          <w:smallCaps w:val="0"/>
          <w:spacing w:val="-10"/>
          <w:w w:val="105"/>
          <w:vertAlign w:val="baseline"/>
        </w:rPr>
        <w:t> </w:t>
      </w:r>
      <w:r>
        <w:rPr>
          <w:smallCaps w:val="0"/>
          <w:spacing w:val="-2"/>
          <w:w w:val="105"/>
          <w:vertAlign w:val="baseline"/>
        </w:rPr>
        <w:t>functors</w:t>
      </w:r>
      <w:r>
        <w:rPr>
          <w:smallCaps w:val="0"/>
          <w:spacing w:val="-10"/>
          <w:w w:val="105"/>
          <w:vertAlign w:val="baseline"/>
        </w:rPr>
        <w:t> </w:t>
      </w:r>
      <w:r>
        <w:rPr>
          <w:rFonts w:ascii="TeX Gyre Pagella" w:hAnsi="TeX Gyre Pagella"/>
          <w:i/>
          <w:smallCaps w:val="0"/>
          <w:spacing w:val="-2"/>
          <w:w w:val="105"/>
          <w:vertAlign w:val="baseline"/>
        </w:rPr>
        <w:t>A</w:t>
      </w:r>
      <w:r>
        <w:rPr>
          <w:smallCaps w:val="0"/>
          <w:spacing w:val="-2"/>
          <w:w w:val="105"/>
          <w:vertAlign w:val="baseline"/>
        </w:rPr>
        <w:t>(</w:t>
      </w:r>
      <w:r>
        <w:rPr>
          <w:rFonts w:ascii="TeX Gyre Pagella" w:hAnsi="TeX Gyre Pagella"/>
          <w:i/>
          <w:smallCaps w:val="0"/>
          <w:spacing w:val="-2"/>
          <w:w w:val="105"/>
          <w:vertAlign w:val="baseline"/>
        </w:rPr>
        <w:t>−</w:t>
      </w:r>
      <w:r>
        <w:rPr>
          <w:rFonts w:ascii="Liberation Serif" w:hAnsi="Liberation Serif"/>
          <w:i/>
          <w:smallCaps w:val="0"/>
          <w:spacing w:val="-2"/>
          <w:w w:val="105"/>
          <w:vertAlign w:val="baseline"/>
        </w:rPr>
        <w:t>,</w:t>
      </w:r>
      <w:r>
        <w:rPr>
          <w:rFonts w:ascii="Liberation Serif" w:hAnsi="Liberation Serif"/>
          <w:i/>
          <w:smallCaps w:val="0"/>
          <w:spacing w:val="-12"/>
          <w:w w:val="105"/>
          <w:vertAlign w:val="baseline"/>
        </w:rPr>
        <w:t> </w:t>
      </w:r>
      <w:r>
        <w:rPr>
          <w:rFonts w:ascii="TeX Gyre Pagella" w:hAnsi="TeX Gyre Pagella"/>
          <w:i/>
          <w:smallCaps w:val="0"/>
          <w:spacing w:val="-2"/>
          <w:w w:val="105"/>
          <w:vertAlign w:val="baseline"/>
        </w:rPr>
        <w:t>−</w:t>
      </w:r>
      <w:r>
        <w:rPr>
          <w:smallCaps w:val="0"/>
          <w:spacing w:val="-2"/>
          <w:w w:val="105"/>
          <w:vertAlign w:val="baseline"/>
        </w:rPr>
        <w:t>),</w:t>
      </w:r>
      <w:r>
        <w:rPr>
          <w:smallCaps w:val="0"/>
          <w:spacing w:val="-10"/>
          <w:w w:val="105"/>
          <w:vertAlign w:val="baseline"/>
        </w:rPr>
        <w:t> </w:t>
      </w:r>
      <w:r>
        <w:rPr>
          <w:smallCaps w:val="0"/>
          <w:spacing w:val="-2"/>
          <w:w w:val="105"/>
          <w:vertAlign w:val="baseline"/>
        </w:rPr>
        <w:t>which</w:t>
      </w:r>
      <w:r>
        <w:rPr>
          <w:smallCaps w:val="0"/>
          <w:spacing w:val="-10"/>
          <w:w w:val="105"/>
          <w:vertAlign w:val="baseline"/>
        </w:rPr>
        <w:t> </w:t>
      </w:r>
      <w:r>
        <w:rPr>
          <w:smallCaps w:val="0"/>
          <w:spacing w:val="-2"/>
          <w:w w:val="105"/>
          <w:vertAlign w:val="baseline"/>
        </w:rPr>
        <w:t>are</w:t>
      </w:r>
      <w:r>
        <w:rPr>
          <w:smallCaps w:val="0"/>
          <w:spacing w:val="-10"/>
          <w:w w:val="105"/>
          <w:vertAlign w:val="baseline"/>
        </w:rPr>
        <w:t> </w:t>
      </w:r>
      <w:r>
        <w:rPr>
          <w:smallCaps w:val="0"/>
          <w:spacing w:val="-2"/>
          <w:w w:val="105"/>
          <w:vertAlign w:val="baseline"/>
        </w:rPr>
        <w:t>also</w:t>
      </w:r>
      <w:r>
        <w:rPr>
          <w:smallCaps w:val="0"/>
          <w:spacing w:val="-11"/>
          <w:w w:val="105"/>
          <w:vertAlign w:val="baseline"/>
        </w:rPr>
        <w:t> </w:t>
      </w:r>
      <w:r>
        <w:rPr>
          <w:smallCaps w:val="0"/>
          <w:spacing w:val="-2"/>
          <w:w w:val="105"/>
          <w:vertAlign w:val="baseline"/>
        </w:rPr>
        <w:t>identified</w:t>
      </w:r>
      <w:r>
        <w:rPr>
          <w:smallCaps w:val="0"/>
          <w:spacing w:val="-10"/>
          <w:w w:val="105"/>
          <w:vertAlign w:val="baseline"/>
        </w:rPr>
        <w:t> </w:t>
      </w:r>
      <w:r>
        <w:rPr>
          <w:smallCaps w:val="0"/>
          <w:spacing w:val="-2"/>
          <w:w w:val="105"/>
          <w:vertAlign w:val="baseline"/>
        </w:rPr>
        <w:t>with</w:t>
      </w:r>
      <w:r>
        <w:rPr>
          <w:smallCaps w:val="0"/>
          <w:spacing w:val="-10"/>
          <w:w w:val="105"/>
          <w:vertAlign w:val="baseline"/>
        </w:rPr>
        <w:t> </w:t>
      </w:r>
      <w:r>
        <w:rPr>
          <w:rFonts w:ascii="Arial" w:hAnsi="Arial"/>
          <w:i/>
          <w:smallCaps w:val="0"/>
          <w:spacing w:val="-2"/>
          <w:w w:val="105"/>
          <w:vertAlign w:val="baseline"/>
        </w:rPr>
        <w:t>2</w:t>
      </w:r>
      <w:r>
        <w:rPr>
          <w:smallCaps w:val="0"/>
          <w:spacing w:val="-2"/>
          <w:w w:val="105"/>
          <w:vertAlign w:val="baseline"/>
        </w:rPr>
        <w:t>[</w:t>
      </w:r>
      <w:r>
        <w:rPr>
          <w:rFonts w:ascii="TeX Gyre Pagella" w:hAnsi="TeX Gyre Pagella"/>
          <w:i/>
          <w:smallCaps w:val="0"/>
          <w:spacing w:val="-2"/>
          <w:w w:val="105"/>
          <w:vertAlign w:val="baseline"/>
        </w:rPr>
        <w:t>−</w:t>
      </w:r>
      <w:r>
        <w:rPr>
          <w:rFonts w:ascii="Liberation Serif" w:hAnsi="Liberation Serif"/>
          <w:i/>
          <w:smallCaps w:val="0"/>
          <w:spacing w:val="-2"/>
          <w:w w:val="105"/>
          <w:vertAlign w:val="baseline"/>
        </w:rPr>
        <w:t>,</w:t>
      </w:r>
      <w:r>
        <w:rPr>
          <w:rFonts w:ascii="Liberation Serif" w:hAnsi="Liberation Serif"/>
          <w:i/>
          <w:smallCaps w:val="0"/>
          <w:spacing w:val="-12"/>
          <w:w w:val="105"/>
          <w:vertAlign w:val="baseline"/>
        </w:rPr>
        <w:t> </w:t>
      </w:r>
      <w:r>
        <w:rPr>
          <w:rFonts w:ascii="TeX Gyre Pagella" w:hAnsi="TeX Gyre Pagella"/>
          <w:i/>
          <w:smallCaps w:val="0"/>
          <w:spacing w:val="-2"/>
          <w:w w:val="105"/>
          <w:vertAlign w:val="baseline"/>
        </w:rPr>
        <w:t>−</w:t>
      </w:r>
      <w:r>
        <w:rPr>
          <w:smallCaps w:val="0"/>
          <w:spacing w:val="-2"/>
          <w:w w:val="105"/>
          <w:vertAlign w:val="baseline"/>
        </w:rPr>
        <w:t>]</w:t>
      </w:r>
      <w:r>
        <w:rPr>
          <w:smallCaps w:val="0"/>
          <w:spacing w:val="-10"/>
          <w:w w:val="105"/>
          <w:vertAlign w:val="baseline"/>
        </w:rPr>
        <w:t> </w:t>
      </w:r>
      <w:r>
        <w:rPr>
          <w:smallCaps w:val="0"/>
          <w:spacing w:val="-2"/>
          <w:w w:val="105"/>
          <w:vertAlign w:val="baseline"/>
        </w:rPr>
        <w:t>via</w:t>
      </w:r>
      <w:r>
        <w:rPr>
          <w:smallCaps w:val="0"/>
          <w:spacing w:val="-10"/>
          <w:w w:val="105"/>
          <w:vertAlign w:val="baseline"/>
        </w:rPr>
        <w:t> </w:t>
      </w:r>
      <w:r>
        <w:rPr>
          <w:smallCaps w:val="0"/>
          <w:spacing w:val="-2"/>
          <w:w w:val="105"/>
          <w:vertAlign w:val="baseline"/>
        </w:rPr>
        <w:t>change </w:t>
      </w:r>
      <w:r>
        <w:rPr>
          <w:smallCaps w:val="0"/>
          <w:w w:val="105"/>
          <w:vertAlign w:val="baseline"/>
        </w:rPr>
        <w:t>of</w:t>
      </w:r>
      <w:r>
        <w:rPr>
          <w:smallCaps w:val="0"/>
          <w:spacing w:val="-19"/>
          <w:w w:val="105"/>
          <w:vertAlign w:val="baseline"/>
        </w:rPr>
        <w:t> </w:t>
      </w:r>
      <w:r>
        <w:rPr>
          <w:smallCaps w:val="0"/>
          <w:w w:val="105"/>
          <w:vertAlign w:val="baseline"/>
        </w:rPr>
        <w:t>base.</w:t>
      </w:r>
      <w:r>
        <w:rPr>
          <w:smallCaps w:val="0"/>
          <w:spacing w:val="-18"/>
          <w:w w:val="105"/>
          <w:vertAlign w:val="baseline"/>
        </w:rPr>
        <w:t> </w:t>
      </w:r>
      <w:r>
        <w:rPr>
          <w:smallCaps w:val="0"/>
          <w:w w:val="105"/>
          <w:vertAlign w:val="baseline"/>
        </w:rPr>
        <w:t>Consequently,</w:t>
      </w:r>
      <w:r>
        <w:rPr>
          <w:smallCaps w:val="0"/>
          <w:spacing w:val="-19"/>
          <w:w w:val="105"/>
          <w:vertAlign w:val="baseline"/>
        </w:rPr>
        <w:t> </w:t>
      </w:r>
      <w:r>
        <w:rPr>
          <w:smallCaps w:val="0"/>
          <w:w w:val="105"/>
          <w:vertAlign w:val="baseline"/>
        </w:rPr>
        <w:t>terms</w:t>
      </w:r>
      <w:r>
        <w:rPr>
          <w:smallCaps w:val="0"/>
          <w:spacing w:val="-18"/>
          <w:w w:val="105"/>
          <w:vertAlign w:val="baseline"/>
        </w:rPr>
        <w:t> </w:t>
      </w:r>
      <w:r>
        <w:rPr>
          <w:smallCaps w:val="0"/>
          <w:w w:val="105"/>
          <w:vertAlign w:val="baseline"/>
        </w:rPr>
        <w:t>before</w:t>
      </w:r>
      <w:r>
        <w:rPr>
          <w:smallCaps w:val="0"/>
          <w:spacing w:val="-18"/>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after</w:t>
      </w:r>
      <w:r>
        <w:rPr>
          <w:smallCaps w:val="0"/>
          <w:spacing w:val="-18"/>
          <w:w w:val="105"/>
          <w:vertAlign w:val="baseline"/>
        </w:rPr>
        <w:t> </w:t>
      </w:r>
      <w:r>
        <w:rPr>
          <w:smallCaps w:val="0"/>
          <w:w w:val="105"/>
          <w:vertAlign w:val="baseline"/>
        </w:rPr>
        <w:t>quotation</w:t>
      </w:r>
      <w:r>
        <w:rPr>
          <w:smallCaps w:val="0"/>
          <w:spacing w:val="-18"/>
          <w:w w:val="105"/>
          <w:vertAlign w:val="baseline"/>
        </w:rPr>
        <w:t> </w:t>
      </w:r>
      <w:r>
        <w:rPr>
          <w:smallCaps w:val="0"/>
          <w:w w:val="105"/>
          <w:vertAlign w:val="baseline"/>
        </w:rPr>
        <w:t>become</w:t>
      </w:r>
      <w:r>
        <w:rPr>
          <w:smallCaps w:val="0"/>
          <w:spacing w:val="-19"/>
          <w:w w:val="105"/>
          <w:vertAlign w:val="baseline"/>
        </w:rPr>
        <w:t> </w:t>
      </w:r>
      <w:r>
        <w:rPr>
          <w:smallCaps w:val="0"/>
          <w:w w:val="105"/>
          <w:vertAlign w:val="baseline"/>
        </w:rPr>
        <w:t>exactly</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same morphism in the semantics.</w:t>
      </w:r>
    </w:p>
    <w:p>
      <w:pPr>
        <w:spacing w:before="113"/>
        <w:ind w:left="532" w:right="0" w:firstLine="0"/>
        <w:jc w:val="left"/>
        <w:rPr>
          <w:rFonts w:ascii="MathJax_SansSerif" w:hAnsi="MathJax_SansSerif" w:cs="MathJax_SansSerif" w:eastAsia="MathJax_SansSerif"/>
          <w:sz w:val="21"/>
          <w:szCs w:val="21"/>
        </w:rPr>
      </w:pPr>
      <w:r>
        <w:rPr>
          <w:rFonts w:ascii="MathJax_SansSerif" w:hAnsi="MathJax_SansSerif" w:cs="MathJax_SansSerif" w:eastAsia="MathJax_SansSerif"/>
          <w:w w:val="105"/>
          <w:sz w:val="21"/>
          <w:szCs w:val="21"/>
        </w:rPr>
        <w:t>J</w:t>
      </w:r>
      <w:r>
        <w:rPr>
          <w:w w:val="105"/>
          <w:sz w:val="21"/>
          <w:szCs w:val="21"/>
        </w:rPr>
        <w:t>Γ;</w:t>
      </w:r>
      <w:r>
        <w:rPr>
          <w:spacing w:val="-33"/>
          <w:w w:val="105"/>
          <w:sz w:val="21"/>
          <w:szCs w:val="21"/>
        </w:rPr>
        <w:t> </w:t>
      </w:r>
      <w:r>
        <w:rPr>
          <w:rFonts w:ascii="Liberation Serif" w:hAnsi="Liberation Serif" w:cs="Liberation Serif" w:eastAsia="Liberation Serif"/>
          <w:i/>
          <w:iCs/>
          <w:w w:val="105"/>
          <w:sz w:val="21"/>
          <w:szCs w:val="21"/>
        </w:rPr>
        <w:t>x</w:t>
      </w:r>
      <w:r>
        <w:rPr>
          <w:rFonts w:ascii="LM Roman 8" w:hAnsi="LM Roman 8" w:cs="LM Roman 8" w:eastAsia="LM Roman 8"/>
          <w:w w:val="105"/>
          <w:sz w:val="21"/>
          <w:szCs w:val="21"/>
          <w:vertAlign w:val="subscript"/>
        </w:rPr>
        <w:t>1</w:t>
      </w:r>
      <w:r>
        <w:rPr>
          <w:rFonts w:ascii="LM Roman 8" w:hAnsi="LM Roman 8" w:cs="LM Roman 8" w:eastAsia="LM Roman 8"/>
          <w:spacing w:val="3"/>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TeX Gyre Pagella" w:hAnsi="TeX Gyre Pagella" w:cs="TeX Gyre Pagella" w:eastAsia="TeX Gyre Pagella"/>
          <w:i/>
          <w:iCs/>
          <w:spacing w:val="23"/>
          <w:w w:val="105"/>
          <w:sz w:val="21"/>
          <w:szCs w:val="21"/>
          <w:vertAlign w:val="baseline"/>
        </w:rPr>
        <w:t>···</w:t>
      </w:r>
      <w:r>
        <w:rPr>
          <w:rFonts w:ascii="TeX Gyre Pagella" w:hAnsi="TeX Gyre Pagella" w:cs="TeX Gyre Pagella" w:eastAsia="TeX Gyre Pagella"/>
          <w:i/>
          <w:iCs/>
          <w:spacing w:val="28"/>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spacing w:val="27"/>
          <w:w w:val="105"/>
          <w:sz w:val="21"/>
          <w:szCs w:val="21"/>
          <w:vertAlign w:val="baseline"/>
        </w:rPr>
        <w:t> </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spacing w:val="28"/>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Georgia" w:hAnsi="Georgia" w:cs="Georgia" w:eastAsia="Georgia"/>
          <w:i/>
          <w:iCs/>
          <w:w w:val="105"/>
          <w:sz w:val="21"/>
          <w:szCs w:val="21"/>
          <w:vertAlign w:val="superscript"/>
        </w:rPr>
        <w:t>l</w:t>
      </w:r>
      <w:r>
        <w:rPr>
          <w:rFonts w:ascii="Georgia" w:hAnsi="Georgia" w:cs="Georgia" w:eastAsia="Georgia"/>
          <w:i/>
          <w:iCs/>
          <w:spacing w:val="29"/>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1"/>
          <w:w w:val="105"/>
          <w:sz w:val="21"/>
          <w:szCs w:val="21"/>
          <w:vertAlign w:val="baseline"/>
        </w:rPr>
        <w:t> </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MathJax_SansSerif" w:hAnsi="MathJax_SansSerif" w:cs="MathJax_SansSerif" w:eastAsia="MathJax_SansSerif"/>
          <w:w w:val="105"/>
          <w:sz w:val="21"/>
          <w:szCs w:val="21"/>
          <w:vertAlign w:val="baseline"/>
        </w:rPr>
        <w:t>)</w:t>
      </w:r>
      <w:r>
        <w:rPr>
          <w:rFonts w:ascii="MathJax_SansSerif" w:hAnsi="MathJax_SansSerif" w:cs="MathJax_SansSerif" w:eastAsia="MathJax_SansSerif"/>
          <w:spacing w:val="-10"/>
          <w:w w:val="105"/>
          <w:sz w:val="21"/>
          <w:szCs w:val="21"/>
          <w:vertAlign w:val="baseline"/>
        </w:rPr>
        <w:t> </w:t>
      </w:r>
      <w:r>
        <w:rPr>
          <w:w w:val="105"/>
          <w:sz w:val="21"/>
          <w:szCs w:val="21"/>
          <w:vertAlign w:val="baseline"/>
        </w:rPr>
        <w:t>=</w:t>
      </w:r>
      <w:r>
        <w:rPr>
          <w:spacing w:val="-28"/>
          <w:w w:val="105"/>
          <w:sz w:val="21"/>
          <w:szCs w:val="21"/>
          <w:vertAlign w:val="baseline"/>
        </w:rPr>
        <w:t> </w:t>
      </w:r>
      <w:r>
        <w:rPr>
          <w:rFonts w:ascii="MathJax_SansSerif" w:hAnsi="MathJax_SansSerif" w:cs="MathJax_SansSerif" w:eastAsia="MathJax_SansSerif"/>
          <w:w w:val="105"/>
          <w:sz w:val="21"/>
          <w:szCs w:val="21"/>
          <w:vertAlign w:val="baseline"/>
        </w:rPr>
        <w:t>J</w:t>
      </w:r>
      <w:r>
        <w:rPr>
          <w:w w:val="105"/>
          <w:sz w:val="21"/>
          <w:szCs w:val="21"/>
          <w:vertAlign w:val="baseline"/>
        </w:rPr>
        <w:t>Γ</w:t>
      </w:r>
      <w:r>
        <w:rPr>
          <w:spacing w:val="-5"/>
          <w:w w:val="105"/>
          <w:sz w:val="21"/>
          <w:szCs w:val="21"/>
          <w:vertAlign w:val="baseline"/>
        </w:rPr>
        <w:t> </w:t>
      </w:r>
      <w:r>
        <w:rPr>
          <w:rFonts w:ascii="TeX Gyre Pagella" w:hAnsi="TeX Gyre Pagella" w:cs="TeX Gyre Pagella" w:eastAsia="TeX Gyre Pagella"/>
          <w:i/>
          <w:iCs/>
          <w:w w:val="105"/>
          <w:sz w:val="21"/>
          <w:szCs w:val="21"/>
          <w:vertAlign w:val="baseline"/>
        </w:rPr>
        <w:t>▶</w:t>
      </w:r>
      <w:r>
        <w:rPr>
          <w:rFonts w:ascii="Georgia" w:hAnsi="Georgia" w:cs="Georgia" w:eastAsia="Georgia"/>
          <w:i/>
          <w:iCs/>
          <w:w w:val="105"/>
          <w:sz w:val="21"/>
          <w:szCs w:val="21"/>
          <w:vertAlign w:val="superscript"/>
        </w:rPr>
        <w:t>l</w:t>
      </w:r>
      <w:r>
        <w:rPr>
          <w:rFonts w:ascii="LM Roman 8" w:hAnsi="LM Roman 8" w:cs="LM Roman 8" w:eastAsia="LM Roman 8"/>
          <w:w w:val="105"/>
          <w:sz w:val="21"/>
          <w:szCs w:val="21"/>
          <w:vertAlign w:val="superscript"/>
        </w:rPr>
        <w:t>+1</w:t>
      </w:r>
      <w:r>
        <w:rPr>
          <w:rFonts w:ascii="LM Roman 8" w:hAnsi="LM Roman 8" w:cs="LM Roman 8" w:eastAsia="LM Roman 8"/>
          <w:spacing w:val="2"/>
          <w:w w:val="105"/>
          <w:sz w:val="21"/>
          <w:szCs w:val="21"/>
          <w:vertAlign w:val="baseline"/>
        </w:rPr>
        <w:t> </w:t>
      </w:r>
      <w:r>
        <w:rPr>
          <w:w w:val="105"/>
          <w:sz w:val="21"/>
          <w:szCs w:val="21"/>
          <w:vertAlign w:val="baseline"/>
        </w:rPr>
        <w:t>‘</w:t>
      </w:r>
      <w:r>
        <w:rPr>
          <w:rFonts w:ascii="TeX Gyre Pagella" w:hAnsi="TeX Gyre Pagella" w:cs="TeX Gyre Pagella" w:eastAsia="TeX Gyre Pagella"/>
          <w:i/>
          <w:iCs/>
          <w:w w:val="105"/>
          <w:sz w:val="21"/>
          <w:szCs w:val="21"/>
          <w:vertAlign w:val="superscript"/>
        </w:rPr>
        <w:t>⟨</w:t>
      </w:r>
      <w:r>
        <w:rPr>
          <w:rFonts w:ascii="Georgia" w:hAnsi="Georgia" w:cs="Georgia" w:eastAsia="Georgia"/>
          <w:i/>
          <w:iCs/>
          <w:w w:val="105"/>
          <w:sz w:val="21"/>
          <w:szCs w:val="21"/>
          <w:vertAlign w:val="superscript"/>
        </w:rPr>
        <w:t>x</w:t>
      </w:r>
      <w:r>
        <w:rPr>
          <w:rFonts w:ascii="LM Roman 6" w:hAnsi="LM Roman 6" w:cs="LM Roman 6" w:eastAsia="LM Roman 6"/>
          <w:w w:val="105"/>
          <w:position w:val="7"/>
          <w:sz w:val="11"/>
          <w:szCs w:val="11"/>
          <w:vertAlign w:val="baseline"/>
        </w:rPr>
        <w:t>1</w:t>
      </w:r>
      <w:r>
        <w:rPr>
          <w:rFonts w:ascii="Georgia" w:hAnsi="Georgia" w:cs="Georgia" w:eastAsia="Georgia"/>
          <w:i/>
          <w:iCs/>
          <w:w w:val="105"/>
          <w:position w:val="9"/>
          <w:sz w:val="15"/>
          <w:szCs w:val="15"/>
          <w:vertAlign w:val="baseline"/>
        </w:rPr>
        <w:t>,</w:t>
      </w:r>
      <w:r>
        <w:rPr>
          <w:rFonts w:ascii="TeX Gyre Pagella" w:hAnsi="TeX Gyre Pagella" w:cs="TeX Gyre Pagella" w:eastAsia="TeX Gyre Pagella"/>
          <w:i/>
          <w:iCs/>
          <w:w w:val="105"/>
          <w:position w:val="9"/>
          <w:sz w:val="15"/>
          <w:szCs w:val="15"/>
          <w:vertAlign w:val="baseline"/>
        </w:rPr>
        <w:t>···</w:t>
      </w:r>
      <w:r>
        <w:rPr>
          <w:rFonts w:ascii="TeX Gyre Pagella" w:hAnsi="TeX Gyre Pagella" w:cs="TeX Gyre Pagella" w:eastAsia="TeX Gyre Pagella"/>
          <w:i/>
          <w:iCs/>
          <w:spacing w:val="-7"/>
          <w:w w:val="105"/>
          <w:position w:val="9"/>
          <w:sz w:val="15"/>
          <w:szCs w:val="15"/>
          <w:vertAlign w:val="baseline"/>
        </w:rPr>
        <w:t> </w:t>
      </w:r>
      <w:r>
        <w:rPr>
          <w:rFonts w:ascii="Georgia" w:hAnsi="Georgia" w:cs="Georgia" w:eastAsia="Georgia"/>
          <w:i/>
          <w:iCs/>
          <w:w w:val="105"/>
          <w:position w:val="9"/>
          <w:sz w:val="15"/>
          <w:szCs w:val="15"/>
          <w:vertAlign w:val="baseline"/>
        </w:rPr>
        <w:t>,x</w:t>
      </w:r>
      <w:r>
        <w:rPr>
          <w:rFonts w:ascii="Georgia" w:hAnsi="Georgia" w:cs="Georgia" w:eastAsia="Georgia"/>
          <w:i/>
          <w:iCs/>
          <w:w w:val="105"/>
          <w:position w:val="7"/>
          <w:sz w:val="11"/>
          <w:szCs w:val="11"/>
          <w:vertAlign w:val="baseline"/>
        </w:rPr>
        <w:t>n</w:t>
      </w:r>
      <w:r>
        <w:rPr>
          <w:rFonts w:ascii="TeX Gyre Pagella" w:hAnsi="TeX Gyre Pagella" w:cs="TeX Gyre Pagella" w:eastAsia="TeX Gyre Pagella"/>
          <w:i/>
          <w:iCs/>
          <w:w w:val="105"/>
          <w:position w:val="9"/>
          <w:sz w:val="15"/>
          <w:szCs w:val="15"/>
          <w:vertAlign w:val="baseline"/>
        </w:rPr>
        <w:t>⟩</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2"/>
          <w:w w:val="105"/>
          <w:sz w:val="21"/>
          <w:szCs w:val="21"/>
          <w:vertAlign w:val="baseline"/>
        </w:rPr>
        <w:t> </w:t>
      </w:r>
      <w:r>
        <w:rPr>
          <w:w w:val="105"/>
          <w:sz w:val="21"/>
          <w:szCs w:val="21"/>
          <w:vertAlign w:val="baseline"/>
        </w:rPr>
        <w:t>:</w:t>
      </w:r>
      <w:r>
        <w:rPr>
          <w:spacing w:val="-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TeX Gyre Pagella" w:hAnsi="TeX Gyre Pagella" w:cs="TeX Gyre Pagella" w:eastAsia="TeX Gyre Pagella"/>
          <w:i/>
          <w:iCs/>
          <w:spacing w:val="23"/>
          <w:w w:val="105"/>
          <w:sz w:val="21"/>
          <w:szCs w:val="21"/>
          <w:vertAlign w:val="baseline"/>
        </w:rPr>
        <w:t>···</w:t>
      </w:r>
      <w:r>
        <w:rPr>
          <w:rFonts w:ascii="TeX Gyre Pagella" w:hAnsi="TeX Gyre Pagella" w:cs="TeX Gyre Pagella" w:eastAsia="TeX Gyre Pagella"/>
          <w:i/>
          <w:iCs/>
          <w:spacing w:val="2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2"/>
          <w:w w:val="105"/>
          <w:sz w:val="21"/>
          <w:szCs w:val="21"/>
          <w:vertAlign w:val="baseline"/>
        </w:rPr>
        <w:t>A</w:t>
      </w:r>
      <w:r>
        <w:rPr>
          <w:rFonts w:ascii="Georgia" w:hAnsi="Georgia" w:cs="Georgia" w:eastAsia="Georgia"/>
          <w:i/>
          <w:iCs/>
          <w:spacing w:val="-2"/>
          <w:w w:val="105"/>
          <w:sz w:val="21"/>
          <w:szCs w:val="21"/>
          <w:vertAlign w:val="subscript"/>
        </w:rPr>
        <w:t>n</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B</w:t>
      </w:r>
      <w:r>
        <w:rPr>
          <w:rFonts w:ascii="MathJax_SansSerif" w:hAnsi="MathJax_SansSerif" w:cs="MathJax_SansSerif" w:eastAsia="MathJax_SansSerif"/>
          <w:spacing w:val="-2"/>
          <w:w w:val="105"/>
          <w:sz w:val="21"/>
          <w:szCs w:val="21"/>
          <w:vertAlign w:val="baseline"/>
        </w:rPr>
        <w:t>)</w:t>
      </w:r>
    </w:p>
    <w:p>
      <w:pPr>
        <w:spacing w:before="32"/>
        <w:ind w:left="1980" w:right="615" w:firstLine="0"/>
        <w:jc w:val="center"/>
        <w:rPr>
          <w:sz w:val="21"/>
        </w:rPr>
      </w:pPr>
      <w:r>
        <w:rPr>
          <w:w w:val="105"/>
          <w:sz w:val="21"/>
        </w:rPr>
        <w:t>=</w:t>
      </w:r>
      <w:r>
        <w:rPr>
          <w:spacing w:val="-32"/>
          <w:w w:val="105"/>
          <w:sz w:val="21"/>
        </w:rPr>
        <w:t> </w:t>
      </w:r>
      <w:r>
        <w:rPr>
          <w:rFonts w:ascii="MathJax_SansSerif" w:hAnsi="MathJax_SansSerif"/>
          <w:w w:val="105"/>
          <w:sz w:val="21"/>
        </w:rPr>
        <w:t>J</w:t>
      </w:r>
      <w:r>
        <w:rPr>
          <w:w w:val="105"/>
          <w:sz w:val="21"/>
        </w:rPr>
        <w:t>Γ</w:t>
      </w:r>
      <w:r>
        <w:rPr>
          <w:rFonts w:ascii="MathJax_SansSerif" w:hAnsi="MathJax_SansSerif"/>
          <w:w w:val="105"/>
          <w:sz w:val="21"/>
        </w:rPr>
        <w:t>)</w:t>
      </w:r>
      <w:r>
        <w:rPr>
          <w:rFonts w:ascii="MathJax_SansSerif" w:hAnsi="MathJax_SansSerif"/>
          <w:spacing w:val="10"/>
          <w:w w:val="105"/>
          <w:sz w:val="21"/>
        </w:rPr>
        <w:t> </w:t>
      </w:r>
      <w:r>
        <w:rPr>
          <w:rFonts w:ascii="TeX Gyre Pagella" w:hAnsi="TeX Gyre Pagella"/>
          <w:i/>
          <w:spacing w:val="-115"/>
          <w:w w:val="99"/>
          <w:sz w:val="21"/>
        </w:rPr>
        <w:t>−</w:t>
      </w:r>
      <w:r>
        <w:rPr>
          <w:rFonts w:ascii="Georgia" w:hAnsi="Georgia"/>
          <w:i/>
          <w:spacing w:val="-118"/>
          <w:w w:val="109"/>
          <w:position w:val="12"/>
          <w:sz w:val="15"/>
        </w:rPr>
        <w:t>M</w:t>
      </w:r>
      <w:r>
        <w:rPr>
          <w:rFonts w:ascii="TeX Gyre Pagella" w:hAnsi="TeX Gyre Pagella"/>
          <w:i/>
          <w:w w:val="105"/>
          <w:sz w:val="21"/>
        </w:rPr>
        <w:t>→</w:t>
      </w:r>
      <w:r>
        <w:rPr>
          <w:rFonts w:ascii="TeX Gyre Pagella" w:hAnsi="TeX Gyre Pagella"/>
          <w:i/>
          <w:spacing w:val="9"/>
          <w:w w:val="105"/>
          <w:sz w:val="21"/>
        </w:rPr>
        <w:t> </w:t>
      </w:r>
      <w:r>
        <w:rPr>
          <w:rFonts w:ascii="Arial" w:hAnsi="Arial"/>
          <w:i/>
          <w:w w:val="105"/>
          <w:sz w:val="21"/>
        </w:rPr>
        <w:t>2</w:t>
      </w:r>
      <w:r>
        <w:rPr>
          <w:w w:val="105"/>
          <w:sz w:val="21"/>
        </w:rPr>
        <w:t>[</w:t>
      </w:r>
      <w:r>
        <w:rPr>
          <w:rFonts w:ascii="FreeFarsi" w:hAnsi="FreeFarsi"/>
          <w:spacing w:val="68"/>
          <w:w w:val="150"/>
          <w:position w:val="16"/>
          <w:sz w:val="21"/>
        </w:rPr>
        <w:t>  </w:t>
      </w:r>
      <w:r>
        <w:rPr>
          <w:rFonts w:ascii="MathJax_SansSerif" w:hAnsi="MathJax_SansSerif"/>
          <w:w w:val="105"/>
          <w:sz w:val="21"/>
        </w:rPr>
        <w:t>J</w:t>
      </w:r>
      <w:r>
        <w:rPr>
          <w:rFonts w:ascii="Liberation Serif" w:hAnsi="Liberation Serif"/>
          <w:i/>
          <w:w w:val="105"/>
          <w:sz w:val="21"/>
        </w:rPr>
        <w:t>A</w:t>
      </w:r>
      <w:r>
        <w:rPr>
          <w:rFonts w:ascii="Georgia" w:hAnsi="Georgia"/>
          <w:i/>
          <w:w w:val="105"/>
          <w:sz w:val="21"/>
          <w:vertAlign w:val="subscript"/>
        </w:rPr>
        <w:t>i</w:t>
      </w:r>
      <w:r>
        <w:rPr>
          <w:rFonts w:ascii="MathJax_SansSerif" w:hAnsi="MathJax_SansSerif"/>
          <w:w w:val="105"/>
          <w:sz w:val="21"/>
          <w:vertAlign w:val="baseline"/>
        </w:rPr>
        <w:t>)</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MathJax_SansSerif" w:hAnsi="MathJax_SansSerif"/>
          <w:spacing w:val="-4"/>
          <w:w w:val="105"/>
          <w:sz w:val="21"/>
          <w:vertAlign w:val="baseline"/>
        </w:rPr>
        <w:t>J</w:t>
      </w:r>
      <w:r>
        <w:rPr>
          <w:rFonts w:ascii="Liberation Serif" w:hAnsi="Liberation Serif"/>
          <w:i/>
          <w:spacing w:val="-4"/>
          <w:w w:val="105"/>
          <w:sz w:val="21"/>
          <w:vertAlign w:val="baseline"/>
        </w:rPr>
        <w:t>B</w:t>
      </w:r>
      <w:r>
        <w:rPr>
          <w:rFonts w:ascii="MathJax_SansSerif" w:hAnsi="MathJax_SansSerif"/>
          <w:spacing w:val="-4"/>
          <w:w w:val="105"/>
          <w:sz w:val="21"/>
          <w:vertAlign w:val="baseline"/>
        </w:rPr>
        <w:t>)</w:t>
      </w:r>
      <w:r>
        <w:rPr>
          <w:spacing w:val="-4"/>
          <w:w w:val="105"/>
          <w:sz w:val="21"/>
          <w:vertAlign w:val="baseline"/>
        </w:rPr>
        <w:t>]</w:t>
      </w:r>
    </w:p>
    <w:p>
      <w:pPr>
        <w:spacing w:line="275" w:lineRule="exact" w:before="244"/>
        <w:ind w:left="108" w:right="0" w:firstLine="0"/>
        <w:jc w:val="both"/>
        <w:rPr>
          <w:i/>
          <w:sz w:val="21"/>
        </w:rPr>
      </w:pPr>
      <w:r>
        <w:rPr>
          <w:b/>
          <w:sz w:val="21"/>
        </w:rPr>
        <w:t>Proposition</w:t>
      </w:r>
      <w:r>
        <w:rPr>
          <w:b/>
          <w:spacing w:val="-5"/>
          <w:sz w:val="21"/>
        </w:rPr>
        <w:t> </w:t>
      </w:r>
      <w:r>
        <w:rPr>
          <w:b/>
          <w:sz w:val="21"/>
        </w:rPr>
        <w:t>6.3</w:t>
      </w:r>
      <w:r>
        <w:rPr>
          <w:b/>
          <w:spacing w:val="20"/>
          <w:sz w:val="21"/>
        </w:rPr>
        <w:t> </w:t>
      </w:r>
      <w:r>
        <w:rPr>
          <w:i/>
          <w:sz w:val="21"/>
        </w:rPr>
        <w:t>Cartesian</w:t>
      </w:r>
      <w:r>
        <w:rPr>
          <w:i/>
          <w:spacing w:val="6"/>
          <w:sz w:val="21"/>
        </w:rPr>
        <w:t> </w:t>
      </w:r>
      <w:r>
        <w:rPr>
          <w:i/>
          <w:sz w:val="21"/>
        </w:rPr>
        <w:t>inﬁnitely</w:t>
      </w:r>
      <w:r>
        <w:rPr>
          <w:i/>
          <w:spacing w:val="6"/>
          <w:sz w:val="21"/>
        </w:rPr>
        <w:t> </w:t>
      </w:r>
      <w:r>
        <w:rPr>
          <w:i/>
          <w:sz w:val="21"/>
        </w:rPr>
        <w:t>enriched</w:t>
      </w:r>
      <w:r>
        <w:rPr>
          <w:i/>
          <w:spacing w:val="6"/>
          <w:sz w:val="21"/>
        </w:rPr>
        <w:t> </w:t>
      </w:r>
      <w:r>
        <w:rPr>
          <w:i/>
          <w:sz w:val="21"/>
        </w:rPr>
        <w:t>categories</w:t>
      </w:r>
      <w:r>
        <w:rPr>
          <w:i/>
          <w:spacing w:val="6"/>
          <w:sz w:val="21"/>
        </w:rPr>
        <w:t> </w:t>
      </w:r>
      <w:r>
        <w:rPr>
          <w:i/>
          <w:sz w:val="21"/>
        </w:rPr>
        <w:t>are</w:t>
      </w:r>
      <w:r>
        <w:rPr>
          <w:i/>
          <w:spacing w:val="6"/>
          <w:sz w:val="21"/>
        </w:rPr>
        <w:t> </w:t>
      </w:r>
      <w:r>
        <w:rPr>
          <w:i/>
          <w:sz w:val="21"/>
        </w:rPr>
        <w:t>sound</w:t>
      </w:r>
      <w:r>
        <w:rPr>
          <w:i/>
          <w:spacing w:val="6"/>
          <w:sz w:val="21"/>
        </w:rPr>
        <w:t> </w:t>
      </w:r>
      <w:r>
        <w:rPr>
          <w:i/>
          <w:sz w:val="21"/>
        </w:rPr>
        <w:t>and</w:t>
      </w:r>
      <w:r>
        <w:rPr>
          <w:i/>
          <w:spacing w:val="6"/>
          <w:sz w:val="21"/>
        </w:rPr>
        <w:t> </w:t>
      </w:r>
      <w:r>
        <w:rPr>
          <w:i/>
          <w:spacing w:val="-2"/>
          <w:sz w:val="21"/>
        </w:rPr>
        <w:t>complete</w:t>
      </w:r>
    </w:p>
    <w:p>
      <w:pPr>
        <w:spacing w:line="318" w:lineRule="exact" w:before="0"/>
        <w:ind w:left="108" w:right="0" w:firstLine="0"/>
        <w:jc w:val="left"/>
        <w:rPr>
          <w:i/>
          <w:sz w:val="21"/>
        </w:rPr>
      </w:pPr>
      <w:r>
        <w:rPr>
          <w:i/>
          <w:w w:val="105"/>
          <w:sz w:val="21"/>
        </w:rPr>
        <w:t>w.r.t.</w:t>
      </w:r>
      <w:r>
        <w:rPr>
          <w:i/>
          <w:spacing w:val="-16"/>
          <w:w w:val="105"/>
          <w:sz w:val="21"/>
        </w:rPr>
        <w:t> </w:t>
      </w:r>
      <w:r>
        <w:rPr>
          <w:rFonts w:ascii="Liberation Serif" w:hAnsi="Liberation Serif"/>
          <w:i/>
          <w:w w:val="105"/>
          <w:sz w:val="21"/>
        </w:rPr>
        <w:t>λ</w:t>
      </w:r>
      <w:r>
        <w:rPr>
          <w:rFonts w:ascii="LM Roman 8" w:hAnsi="LM Roman 8"/>
          <w:w w:val="105"/>
          <w:sz w:val="21"/>
          <w:vertAlign w:val="superscript"/>
        </w:rPr>
        <w:t>[</w:t>
      </w:r>
      <w:r>
        <w:rPr>
          <w:rFonts w:ascii="TeX Gyre Pagella" w:hAnsi="TeX Gyre Pagella"/>
          <w:i/>
          <w:w w:val="105"/>
          <w:sz w:val="21"/>
          <w:vertAlign w:val="superscript"/>
        </w:rPr>
        <w:t>—</w:t>
      </w:r>
      <w:r>
        <w:rPr>
          <w:rFonts w:ascii="LM Roman 8" w:hAnsi="LM Roman 8"/>
          <w:w w:val="105"/>
          <w:sz w:val="21"/>
          <w:vertAlign w:val="superscript"/>
        </w:rPr>
        <w:t>]</w:t>
      </w:r>
      <w:r>
        <w:rPr>
          <w:rFonts w:ascii="LM Roman 8" w:hAnsi="LM Roman 8"/>
          <w:spacing w:val="-5"/>
          <w:w w:val="105"/>
          <w:sz w:val="21"/>
          <w:vertAlign w:val="baseline"/>
        </w:rPr>
        <w:t> </w:t>
      </w:r>
      <w:r>
        <w:rPr>
          <w:i/>
          <w:w w:val="105"/>
          <w:sz w:val="21"/>
          <w:vertAlign w:val="baseline"/>
        </w:rPr>
        <w:t>with</w:t>
      </w:r>
      <w:r>
        <w:rPr>
          <w:i/>
          <w:spacing w:val="-15"/>
          <w:w w:val="105"/>
          <w:sz w:val="21"/>
          <w:vertAlign w:val="baseline"/>
        </w:rPr>
        <w:t> </w:t>
      </w:r>
      <w:r>
        <w:rPr>
          <w:i/>
          <w:w w:val="105"/>
          <w:sz w:val="21"/>
          <w:vertAlign w:val="baseline"/>
        </w:rPr>
        <w:t>this</w:t>
      </w:r>
      <w:r>
        <w:rPr>
          <w:i/>
          <w:spacing w:val="-15"/>
          <w:w w:val="105"/>
          <w:sz w:val="21"/>
          <w:vertAlign w:val="baseline"/>
        </w:rPr>
        <w:t> </w:t>
      </w:r>
      <w:r>
        <w:rPr>
          <w:rFonts w:ascii="MathJax_SansSerif" w:hAnsi="MathJax_SansSerif"/>
          <w:spacing w:val="-4"/>
          <w:w w:val="105"/>
          <w:sz w:val="21"/>
          <w:vertAlign w:val="baseline"/>
        </w:rPr>
        <w:t>J</w:t>
      </w:r>
      <w:r>
        <w:rPr>
          <w:rFonts w:ascii="TeX Gyre Pagella" w:hAnsi="TeX Gyre Pagella"/>
          <w:i/>
          <w:spacing w:val="-4"/>
          <w:w w:val="105"/>
          <w:sz w:val="21"/>
          <w:vertAlign w:val="baseline"/>
        </w:rPr>
        <w:t>·</w:t>
      </w:r>
      <w:r>
        <w:rPr>
          <w:rFonts w:ascii="MathJax_SansSerif" w:hAnsi="MathJax_SansSerif"/>
          <w:spacing w:val="-4"/>
          <w:w w:val="105"/>
          <w:sz w:val="21"/>
          <w:vertAlign w:val="baseline"/>
        </w:rPr>
        <w:t>)</w:t>
      </w:r>
      <w:r>
        <w:rPr>
          <w:i/>
          <w:spacing w:val="-4"/>
          <w:w w:val="105"/>
          <w:sz w:val="21"/>
          <w:vertAlign w:val="baseline"/>
        </w:rPr>
        <w:t>.</w:t>
      </w:r>
    </w:p>
    <w:p>
      <w:pPr>
        <w:pStyle w:val="BodyText"/>
        <w:spacing w:line="206" w:lineRule="auto" w:before="283"/>
        <w:ind w:left="108" w:right="480" w:firstLine="318"/>
        <w:jc w:val="both"/>
      </w:pPr>
      <w:r>
        <w:rPr/>
        <w:t>Although </w:t>
      </w:r>
      <w:r>
        <w:rPr>
          <w:rFonts w:ascii="Liberation Serif" w:hAnsi="Liberation Serif"/>
          <w:i/>
        </w:rPr>
        <w:t>λ</w:t>
      </w:r>
      <w:r>
        <w:rPr>
          <w:rFonts w:ascii="LM Roman 8" w:hAnsi="LM Roman 8"/>
          <w:vertAlign w:val="superscript"/>
        </w:rPr>
        <w:t>[</w:t>
      </w:r>
      <w:r>
        <w:rPr>
          <w:rFonts w:ascii="TeX Gyre Pagella" w:hAnsi="TeX Gyre Pagella"/>
          <w:i/>
          <w:vertAlign w:val="superscript"/>
        </w:rPr>
        <w:t>—</w:t>
      </w:r>
      <w:r>
        <w:rPr>
          <w:rFonts w:ascii="LM Roman 8" w:hAnsi="LM Roman 8"/>
          <w:vertAlign w:val="superscript"/>
        </w:rPr>
        <w:t>]</w:t>
      </w:r>
      <w:r>
        <w:rPr>
          <w:rFonts w:ascii="LM Roman 8" w:hAnsi="LM Roman 8"/>
          <w:vertAlign w:val="baseline"/>
        </w:rPr>
        <w:t> </w:t>
      </w:r>
      <w:r>
        <w:rPr>
          <w:vertAlign w:val="baseline"/>
        </w:rPr>
        <w:t>is semantically identified with </w:t>
      </w:r>
      <w:r>
        <w:rPr>
          <w:rFonts w:ascii="Liberation Serif" w:hAnsi="Liberation Serif"/>
          <w:i/>
          <w:vertAlign w:val="baseline"/>
        </w:rPr>
        <w:t>λ</w:t>
      </w:r>
      <w:r>
        <w:rPr>
          <w:rFonts w:ascii="Arial" w:hAnsi="Arial"/>
          <w:i/>
          <w:vertAlign w:val="superscript"/>
        </w:rPr>
        <w:t>2</w:t>
      </w:r>
      <w:r>
        <w:rPr>
          <w:vertAlign w:val="baseline"/>
        </w:rPr>
        <w:t>, </w:t>
      </w:r>
      <w:r>
        <w:rPr>
          <w:rFonts w:ascii="Liberation Serif" w:hAnsi="Liberation Serif"/>
          <w:i/>
          <w:vertAlign w:val="baseline"/>
        </w:rPr>
        <w:t>λ</w:t>
      </w:r>
      <w:r>
        <w:rPr>
          <w:rFonts w:ascii="LM Roman 8" w:hAnsi="LM Roman 8"/>
          <w:vertAlign w:val="superscript"/>
        </w:rPr>
        <w:t>[</w:t>
      </w:r>
      <w:r>
        <w:rPr>
          <w:rFonts w:ascii="TeX Gyre Pagella" w:hAnsi="TeX Gyre Pagella"/>
          <w:i/>
          <w:vertAlign w:val="superscript"/>
        </w:rPr>
        <w:t>—</w:t>
      </w:r>
      <w:r>
        <w:rPr>
          <w:rFonts w:ascii="LM Roman 8" w:hAnsi="LM Roman 8"/>
          <w:vertAlign w:val="superscript"/>
        </w:rPr>
        <w:t>]</w:t>
      </w:r>
      <w:r>
        <w:rPr>
          <w:rFonts w:ascii="LM Roman 8" w:hAnsi="LM Roman 8"/>
          <w:vertAlign w:val="baseline"/>
        </w:rPr>
        <w:t> </w:t>
      </w:r>
      <w:r>
        <w:rPr>
          <w:vertAlign w:val="baseline"/>
        </w:rPr>
        <w:t>is superior to </w:t>
      </w:r>
      <w:r>
        <w:rPr>
          <w:rFonts w:ascii="Liberation Serif" w:hAnsi="Liberation Serif"/>
          <w:i/>
          <w:vertAlign w:val="baseline"/>
        </w:rPr>
        <w:t>λ</w:t>
      </w:r>
      <w:r>
        <w:rPr>
          <w:rFonts w:ascii="Arial" w:hAnsi="Arial"/>
          <w:i/>
          <w:vertAlign w:val="superscript"/>
        </w:rPr>
        <w:t>2</w:t>
      </w:r>
      <w:r>
        <w:rPr>
          <w:rFonts w:ascii="Arial" w:hAnsi="Arial"/>
          <w:i/>
          <w:vertAlign w:val="baseline"/>
        </w:rPr>
        <w:t> </w:t>
      </w:r>
      <w:r>
        <w:rPr>
          <w:vertAlign w:val="baseline"/>
        </w:rPr>
        <w:t>in </w:t>
      </w:r>
      <w:r>
        <w:rPr>
          <w:vertAlign w:val="baseline"/>
        </w:rPr>
        <w:t>some practical cases.</w:t>
      </w:r>
      <w:r>
        <w:rPr>
          <w:spacing w:val="40"/>
          <w:vertAlign w:val="baseline"/>
        </w:rPr>
        <w:t> </w:t>
      </w:r>
      <w:r>
        <w:rPr>
          <w:vertAlign w:val="baseline"/>
        </w:rPr>
        <w:t>Because </w:t>
      </w:r>
      <w:r>
        <w:rPr>
          <w:rFonts w:ascii="Liberation Serif" w:hAnsi="Liberation Serif"/>
          <w:i/>
          <w:vertAlign w:val="baseline"/>
        </w:rPr>
        <w:t>λ</w:t>
      </w:r>
      <w:r>
        <w:rPr>
          <w:rFonts w:ascii="LM Roman 8" w:hAnsi="LM Roman 8"/>
          <w:vertAlign w:val="superscript"/>
        </w:rPr>
        <w:t>[</w:t>
      </w:r>
      <w:r>
        <w:rPr>
          <w:rFonts w:ascii="TeX Gyre Pagella" w:hAnsi="TeX Gyre Pagella"/>
          <w:i/>
          <w:vertAlign w:val="superscript"/>
        </w:rPr>
        <w:t>—</w:t>
      </w:r>
      <w:r>
        <w:rPr>
          <w:rFonts w:ascii="LM Roman 8" w:hAnsi="LM Roman 8"/>
          <w:vertAlign w:val="superscript"/>
        </w:rPr>
        <w:t>]</w:t>
      </w:r>
      <w:r>
        <w:rPr>
          <w:rFonts w:ascii="LM Roman 8" w:hAnsi="LM Roman 8"/>
          <w:vertAlign w:val="baseline"/>
        </w:rPr>
        <w:t> </w:t>
      </w:r>
      <w:r>
        <w:rPr>
          <w:vertAlign w:val="baseline"/>
        </w:rPr>
        <w:t>distinguishes judgmental validity [Γ]</w:t>
      </w:r>
      <w:r>
        <w:rPr>
          <w:rFonts w:ascii="Liberation Serif" w:hAnsi="Liberation Serif"/>
          <w:i/>
          <w:vertAlign w:val="baseline"/>
        </w:rPr>
        <w:t>A </w:t>
      </w:r>
      <w:r>
        <w:rPr>
          <w:vertAlign w:val="baseline"/>
        </w:rPr>
        <w:t>and their in- ternal representations Γ</w:t>
      </w:r>
      <w:r>
        <w:rPr>
          <w:spacing w:val="-7"/>
          <w:vertAlign w:val="baseline"/>
        </w:rPr>
        <w:t> </w:t>
      </w:r>
      <w:r>
        <w:rPr>
          <w:rFonts w:ascii="TeX Gyre Pagella" w:hAnsi="TeX Gyre Pagella"/>
          <w:i/>
          <w:vertAlign w:val="baseline"/>
        </w:rPr>
        <w:t>→ </w:t>
      </w:r>
      <w:r>
        <w:rPr>
          <w:rFonts w:ascii="Liberation Serif" w:hAnsi="Liberation Serif"/>
          <w:i/>
          <w:vertAlign w:val="baseline"/>
        </w:rPr>
        <w:t>A</w:t>
      </w:r>
      <w:r>
        <w:rPr>
          <w:vertAlign w:val="baseline"/>
        </w:rPr>
        <w:t>, we can exploit this to avoid unnecessary object-level applications to reduce runtime overhead.</w:t>
      </w:r>
      <w:r>
        <w:rPr>
          <w:spacing w:val="37"/>
          <w:vertAlign w:val="baseline"/>
        </w:rPr>
        <w:t> </w:t>
      </w:r>
      <w:r>
        <w:rPr>
          <w:vertAlign w:val="baseline"/>
        </w:rPr>
        <w:t>For example, a quantum circuit descrip- tion</w:t>
      </w:r>
      <w:r>
        <w:rPr>
          <w:spacing w:val="-18"/>
          <w:vertAlign w:val="baseline"/>
        </w:rPr>
        <w:t> </w:t>
      </w:r>
      <w:r>
        <w:rPr>
          <w:vertAlign w:val="baseline"/>
        </w:rPr>
        <w:t>language</w:t>
      </w:r>
      <w:r>
        <w:rPr>
          <w:spacing w:val="-17"/>
          <w:vertAlign w:val="baseline"/>
        </w:rPr>
        <w:t> </w:t>
      </w:r>
      <w:r>
        <w:rPr>
          <w:rFonts w:ascii="LM Roman Caps 10" w:hAnsi="LM Roman Caps 10"/>
          <w:vertAlign w:val="baseline"/>
        </w:rPr>
        <w:t>P</w:t>
      </w:r>
      <w:r>
        <w:rPr>
          <w:rFonts w:ascii="LM Roman Caps 10" w:hAnsi="LM Roman Caps 10"/>
          <w:smallCaps/>
          <w:vertAlign w:val="baseline"/>
        </w:rPr>
        <w:t>roto</w:t>
      </w:r>
      <w:r>
        <w:rPr>
          <w:rFonts w:ascii="LM Roman Caps 10" w:hAnsi="LM Roman Caps 10"/>
          <w:smallCaps w:val="0"/>
          <w:vertAlign w:val="baseline"/>
        </w:rPr>
        <w:t>-Q</w:t>
      </w:r>
      <w:r>
        <w:rPr>
          <w:rFonts w:ascii="LM Roman Caps 10" w:hAnsi="LM Roman Caps 10"/>
          <w:smallCaps/>
          <w:vertAlign w:val="baseline"/>
        </w:rPr>
        <w:t>uipper</w:t>
      </w:r>
      <w:r>
        <w:rPr>
          <w:rFonts w:ascii="LM Roman Caps 10" w:hAnsi="LM Roman Caps 10"/>
          <w:smallCaps w:val="0"/>
          <w:vertAlign w:val="baseline"/>
        </w:rPr>
        <w:t>-M</w:t>
      </w:r>
      <w:r>
        <w:rPr>
          <w:rFonts w:ascii="LM Roman Caps 10" w:hAnsi="LM Roman Caps 10"/>
          <w:smallCaps w:val="0"/>
          <w:spacing w:val="-20"/>
          <w:vertAlign w:val="baseline"/>
        </w:rPr>
        <w:t> </w:t>
      </w:r>
      <w:r>
        <w:rPr>
          <w:smallCaps w:val="0"/>
          <w:vertAlign w:val="baseline"/>
        </w:rPr>
        <w:t>has</w:t>
      </w:r>
      <w:r>
        <w:rPr>
          <w:smallCaps w:val="0"/>
          <w:spacing w:val="-10"/>
          <w:vertAlign w:val="baseline"/>
        </w:rPr>
        <w:t> </w:t>
      </w:r>
      <w:r>
        <w:rPr>
          <w:smallCaps w:val="0"/>
          <w:vertAlign w:val="baseline"/>
        </w:rPr>
        <w:t>circuit</w:t>
      </w:r>
      <w:r>
        <w:rPr>
          <w:smallCaps w:val="0"/>
          <w:spacing w:val="-8"/>
          <w:vertAlign w:val="baseline"/>
        </w:rPr>
        <w:t> </w:t>
      </w:r>
      <w:r>
        <w:rPr>
          <w:smallCaps w:val="0"/>
          <w:vertAlign w:val="baseline"/>
        </w:rPr>
        <w:t>types</w:t>
      </w:r>
      <w:r>
        <w:rPr>
          <w:smallCaps w:val="0"/>
          <w:spacing w:val="-8"/>
          <w:vertAlign w:val="baseline"/>
        </w:rPr>
        <w:t> </w:t>
      </w:r>
      <w:r>
        <w:rPr>
          <w:rFonts w:ascii="MathJax_Typewriter" w:hAnsi="MathJax_Typewriter"/>
          <w:smallCaps w:val="0"/>
          <w:vertAlign w:val="baseline"/>
        </w:rPr>
        <w:t>Circ</w:t>
      </w:r>
      <w:r>
        <w:rPr>
          <w:smallCaps w:val="0"/>
          <w:vertAlign w:val="baseline"/>
        </w:rPr>
        <w:t>(</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Liberation Serif" w:hAnsi="Liberation Serif"/>
          <w:i/>
          <w:smallCaps w:val="0"/>
          <w:vertAlign w:val="baseline"/>
        </w:rPr>
        <w:t>U</w:t>
      </w:r>
      <w:r>
        <w:rPr>
          <w:rFonts w:ascii="Liberation Serif" w:hAnsi="Liberation Serif"/>
          <w:i/>
          <w:smallCaps w:val="0"/>
          <w:spacing w:val="-13"/>
          <w:vertAlign w:val="baseline"/>
        </w:rPr>
        <w:t> </w:t>
      </w:r>
      <w:r>
        <w:rPr>
          <w:smallCaps w:val="0"/>
          <w:vertAlign w:val="baseline"/>
        </w:rPr>
        <w:t>)</w:t>
      </w:r>
      <w:r>
        <w:rPr>
          <w:smallCaps w:val="0"/>
          <w:spacing w:val="-7"/>
          <w:vertAlign w:val="baseline"/>
        </w:rPr>
        <w:t> </w:t>
      </w:r>
      <w:r>
        <w:rPr>
          <w:smallCaps w:val="0"/>
          <w:vertAlign w:val="baseline"/>
        </w:rPr>
        <w:t>to</w:t>
      </w:r>
      <w:r>
        <w:rPr>
          <w:smallCaps w:val="0"/>
          <w:spacing w:val="-8"/>
          <w:vertAlign w:val="baseline"/>
        </w:rPr>
        <w:t> </w:t>
      </w:r>
      <w:r>
        <w:rPr>
          <w:smallCaps w:val="0"/>
          <w:vertAlign w:val="baseline"/>
        </w:rPr>
        <w:t>represent</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unit of computation with input </w:t>
      </w:r>
      <w:r>
        <w:rPr>
          <w:rFonts w:ascii="Liberation Serif" w:hAnsi="Liberation Serif"/>
          <w:i/>
          <w:smallCaps w:val="0"/>
          <w:vertAlign w:val="baseline"/>
        </w:rPr>
        <w:t>T</w:t>
      </w:r>
      <w:r>
        <w:rPr>
          <w:rFonts w:ascii="Liberation Serif" w:hAnsi="Liberation Serif"/>
          <w:i/>
          <w:smallCaps w:val="0"/>
          <w:spacing w:val="40"/>
          <w:vertAlign w:val="baseline"/>
        </w:rPr>
        <w:t> </w:t>
      </w:r>
      <w:r>
        <w:rPr>
          <w:smallCaps w:val="0"/>
          <w:vertAlign w:val="baseline"/>
        </w:rPr>
        <w:t>and output </w:t>
      </w:r>
      <w:r>
        <w:rPr>
          <w:rFonts w:ascii="Liberation Serif" w:hAnsi="Liberation Serif"/>
          <w:i/>
          <w:smallCaps w:val="0"/>
          <w:vertAlign w:val="baseline"/>
        </w:rPr>
        <w:t>U</w:t>
      </w:r>
      <w:r>
        <w:rPr>
          <w:rFonts w:ascii="Liberation Serif" w:hAnsi="Liberation Serif"/>
          <w:i/>
          <w:smallCaps w:val="0"/>
          <w:spacing w:val="40"/>
          <w:vertAlign w:val="baseline"/>
        </w:rPr>
        <w:t> </w:t>
      </w:r>
      <w:r>
        <w:rPr>
          <w:smallCaps w:val="0"/>
          <w:vertAlign w:val="baseline"/>
        </w:rPr>
        <w:t>in a non-higher-order way </w:t>
      </w:r>
      <w:r>
        <w:rPr>
          <w:smallCaps w:val="0"/>
          <w:color w:val="0080AC"/>
          <w:vertAlign w:val="baseline"/>
        </w:rPr>
        <w:t>[</w:t>
      </w:r>
      <w:hyperlink w:history="true" w:anchor="_bookmark60">
        <w:r>
          <w:rPr>
            <w:smallCaps w:val="0"/>
            <w:color w:val="0080AC"/>
            <w:vertAlign w:val="baseline"/>
          </w:rPr>
          <w:t>41</w:t>
        </w:r>
      </w:hyperlink>
      <w:r>
        <w:rPr>
          <w:smallCaps w:val="0"/>
          <w:color w:val="0080AC"/>
          <w:vertAlign w:val="baseline"/>
        </w:rPr>
        <w:t>]</w:t>
      </w:r>
      <w:r>
        <w:rPr>
          <w:smallCaps w:val="0"/>
          <w:vertAlign w:val="baseline"/>
        </w:rPr>
        <w:t>.</w:t>
      </w:r>
      <w:r>
        <w:rPr>
          <w:smallCaps w:val="0"/>
          <w:spacing w:val="40"/>
          <w:vertAlign w:val="baseline"/>
        </w:rPr>
        <w:t> </w:t>
      </w:r>
      <w:r>
        <w:rPr>
          <w:smallCaps w:val="0"/>
          <w:vertAlign w:val="baseline"/>
        </w:rPr>
        <w:t>The circuit</w:t>
      </w:r>
      <w:r>
        <w:rPr>
          <w:smallCaps w:val="0"/>
          <w:spacing w:val="-7"/>
          <w:vertAlign w:val="baseline"/>
        </w:rPr>
        <w:t> </w:t>
      </w:r>
      <w:r>
        <w:rPr>
          <w:smallCaps w:val="0"/>
          <w:vertAlign w:val="baseline"/>
        </w:rPr>
        <w:t>types</w:t>
      </w:r>
      <w:r>
        <w:rPr>
          <w:smallCaps w:val="0"/>
          <w:spacing w:val="-8"/>
          <w:vertAlign w:val="baseline"/>
        </w:rPr>
        <w:t> </w:t>
      </w:r>
      <w:r>
        <w:rPr>
          <w:smallCaps w:val="0"/>
          <w:vertAlign w:val="baseline"/>
        </w:rPr>
        <w:t>are</w:t>
      </w:r>
      <w:r>
        <w:rPr>
          <w:smallCaps w:val="0"/>
          <w:spacing w:val="-7"/>
          <w:vertAlign w:val="baseline"/>
        </w:rPr>
        <w:t> </w:t>
      </w:r>
      <w:r>
        <w:rPr>
          <w:smallCaps w:val="0"/>
          <w:vertAlign w:val="baseline"/>
        </w:rPr>
        <w:t>in</w:t>
      </w:r>
      <w:r>
        <w:rPr>
          <w:smallCaps w:val="0"/>
          <w:spacing w:val="-8"/>
          <w:vertAlign w:val="baseline"/>
        </w:rPr>
        <w:t> </w:t>
      </w:r>
      <w:r>
        <w:rPr>
          <w:smallCaps w:val="0"/>
          <w:vertAlign w:val="baseline"/>
        </w:rPr>
        <w:t>fact</w:t>
      </w:r>
      <w:r>
        <w:rPr>
          <w:smallCaps w:val="0"/>
          <w:spacing w:val="-7"/>
          <w:vertAlign w:val="baseline"/>
        </w:rPr>
        <w:t> </w:t>
      </w:r>
      <w:r>
        <w:rPr>
          <w:smallCaps w:val="0"/>
          <w:vertAlign w:val="baseline"/>
        </w:rPr>
        <w:t>exactly</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contextual</w:t>
      </w:r>
      <w:r>
        <w:rPr>
          <w:smallCaps w:val="0"/>
          <w:spacing w:val="-7"/>
          <w:vertAlign w:val="baseline"/>
        </w:rPr>
        <w:t> </w:t>
      </w:r>
      <w:r>
        <w:rPr>
          <w:smallCaps w:val="0"/>
          <w:vertAlign w:val="baseline"/>
        </w:rPr>
        <w:t>modality</w:t>
      </w:r>
      <w:r>
        <w:rPr>
          <w:smallCaps w:val="0"/>
          <w:spacing w:val="-8"/>
          <w:vertAlign w:val="baseline"/>
        </w:rPr>
        <w:t> </w:t>
      </w:r>
      <w:r>
        <w:rPr>
          <w:smallCaps w:val="0"/>
          <w:vertAlign w:val="baseline"/>
        </w:rPr>
        <w:t>in</w:t>
      </w:r>
      <w:r>
        <w:rPr>
          <w:smallCaps w:val="0"/>
          <w:spacing w:val="-8"/>
          <w:vertAlign w:val="baseline"/>
        </w:rPr>
        <w:t> </w:t>
      </w:r>
      <w:r>
        <w:rPr>
          <w:rFonts w:ascii="Liberation Serif" w:hAnsi="Liberation Serif"/>
          <w:i/>
          <w:smallCaps w:val="0"/>
          <w:vertAlign w:val="baseline"/>
        </w:rPr>
        <w:t>λ</w:t>
      </w:r>
      <w:r>
        <w:rPr>
          <w:rFonts w:ascii="LM Roman 8" w:hAnsi="LM Roman 8"/>
          <w:smallCaps w:val="0"/>
          <w:vertAlign w:val="superscript"/>
        </w:rPr>
        <w:t>[</w:t>
      </w:r>
      <w:r>
        <w:rPr>
          <w:rFonts w:ascii="TeX Gyre Pagella" w:hAnsi="TeX Gyre Pagella"/>
          <w:i/>
          <w:smallCaps w:val="0"/>
          <w:vertAlign w:val="superscript"/>
        </w:rPr>
        <w:t>—</w:t>
      </w:r>
      <w:r>
        <w:rPr>
          <w:rFonts w:ascii="LM Roman 8" w:hAnsi="LM Roman 8"/>
          <w:smallCaps w:val="0"/>
          <w:vertAlign w:val="superscript"/>
        </w:rPr>
        <w:t>]</w:t>
      </w:r>
      <w:r>
        <w:rPr>
          <w:smallCaps w:val="0"/>
          <w:vertAlign w:val="baseline"/>
        </w:rPr>
        <w:t>,</w:t>
      </w:r>
      <w:r>
        <w:rPr>
          <w:smallCaps w:val="0"/>
          <w:spacing w:val="-5"/>
          <w:vertAlign w:val="baseline"/>
        </w:rPr>
        <w:t> </w:t>
      </w:r>
      <w:r>
        <w:rPr>
          <w:smallCaps w:val="0"/>
          <w:vertAlign w:val="baseline"/>
        </w:rPr>
        <w:t>and</w:t>
      </w:r>
      <w:r>
        <w:rPr>
          <w:smallCaps w:val="0"/>
          <w:spacing w:val="-8"/>
          <w:vertAlign w:val="baseline"/>
        </w:rPr>
        <w:t> </w:t>
      </w:r>
      <w:r>
        <w:rPr>
          <w:smallCaps w:val="0"/>
          <w:vertAlign w:val="baseline"/>
        </w:rPr>
        <w:t>indeed</w:t>
      </w:r>
      <w:r>
        <w:rPr>
          <w:smallCaps w:val="0"/>
          <w:spacing w:val="-7"/>
          <w:vertAlign w:val="baseline"/>
        </w:rPr>
        <w:t> </w:t>
      </w:r>
      <w:r>
        <w:rPr>
          <w:smallCaps w:val="0"/>
          <w:vertAlign w:val="baseline"/>
        </w:rPr>
        <w:t>their</w:t>
      </w:r>
      <w:r>
        <w:rPr>
          <w:smallCaps w:val="0"/>
          <w:spacing w:val="-8"/>
          <w:vertAlign w:val="baseline"/>
        </w:rPr>
        <w:t> </w:t>
      </w:r>
      <w:r>
        <w:rPr>
          <w:smallCaps w:val="0"/>
          <w:vertAlign w:val="baseline"/>
        </w:rPr>
        <w:t>se- </w:t>
      </w:r>
      <w:r>
        <w:rPr>
          <w:smallCaps w:val="0"/>
          <w:spacing w:val="-2"/>
          <w:vertAlign w:val="baseline"/>
        </w:rPr>
        <w:t>mantics</w:t>
      </w:r>
      <w:r>
        <w:rPr>
          <w:smallCaps w:val="0"/>
          <w:spacing w:val="-10"/>
          <w:vertAlign w:val="baseline"/>
        </w:rPr>
        <w:t> </w:t>
      </w:r>
      <w:r>
        <w:rPr>
          <w:smallCaps w:val="0"/>
          <w:spacing w:val="-2"/>
          <w:vertAlign w:val="baseline"/>
        </w:rPr>
        <w:t>is</w:t>
      </w:r>
      <w:r>
        <w:rPr>
          <w:smallCaps w:val="0"/>
          <w:spacing w:val="-10"/>
          <w:vertAlign w:val="baseline"/>
        </w:rPr>
        <w:t> </w:t>
      </w:r>
      <w:r>
        <w:rPr>
          <w:smallCaps w:val="0"/>
          <w:spacing w:val="-2"/>
          <w:vertAlign w:val="baseline"/>
        </w:rPr>
        <w:t>given</w:t>
      </w:r>
      <w:r>
        <w:rPr>
          <w:smallCaps w:val="0"/>
          <w:spacing w:val="-10"/>
          <w:vertAlign w:val="baseline"/>
        </w:rPr>
        <w:t> </w:t>
      </w:r>
      <w:r>
        <w:rPr>
          <w:smallCaps w:val="0"/>
          <w:spacing w:val="-2"/>
          <w:vertAlign w:val="baseline"/>
        </w:rPr>
        <w:t>in</w:t>
      </w:r>
      <w:r>
        <w:rPr>
          <w:smallCaps w:val="0"/>
          <w:spacing w:val="-10"/>
          <w:vertAlign w:val="baseline"/>
        </w:rPr>
        <w:t> </w:t>
      </w:r>
      <w:r>
        <w:rPr>
          <w:smallCaps w:val="0"/>
          <w:spacing w:val="-2"/>
          <w:vertAlign w:val="baseline"/>
        </w:rPr>
        <w:t>terms</w:t>
      </w:r>
      <w:r>
        <w:rPr>
          <w:smallCaps w:val="0"/>
          <w:spacing w:val="-10"/>
          <w:vertAlign w:val="baseline"/>
        </w:rPr>
        <w:t> </w:t>
      </w:r>
      <w:r>
        <w:rPr>
          <w:smallCaps w:val="0"/>
          <w:spacing w:val="-2"/>
          <w:vertAlign w:val="baseline"/>
        </w:rPr>
        <w:t>of</w:t>
      </w:r>
      <w:r>
        <w:rPr>
          <w:smallCaps w:val="0"/>
          <w:spacing w:val="-10"/>
          <w:vertAlign w:val="baseline"/>
        </w:rPr>
        <w:t> </w:t>
      </w:r>
      <w:r>
        <w:rPr>
          <w:smallCaps w:val="0"/>
          <w:spacing w:val="-2"/>
          <w:vertAlign w:val="baseline"/>
        </w:rPr>
        <w:t>the</w:t>
      </w:r>
      <w:r>
        <w:rPr>
          <w:smallCaps w:val="0"/>
          <w:spacing w:val="-10"/>
          <w:vertAlign w:val="baseline"/>
        </w:rPr>
        <w:t> </w:t>
      </w:r>
      <w:r>
        <w:rPr>
          <w:b/>
          <w:smallCaps w:val="0"/>
          <w:spacing w:val="-2"/>
          <w:vertAlign w:val="baseline"/>
        </w:rPr>
        <w:t>Set</w:t>
      </w:r>
      <w:r>
        <w:rPr>
          <w:smallCaps w:val="0"/>
          <w:spacing w:val="-2"/>
          <w:vertAlign w:val="baseline"/>
        </w:rPr>
        <w:t>-enrichment</w:t>
      </w:r>
      <w:r>
        <w:rPr>
          <w:smallCaps w:val="0"/>
          <w:spacing w:val="-10"/>
          <w:vertAlign w:val="baseline"/>
        </w:rPr>
        <w:t> </w:t>
      </w:r>
      <w:r>
        <w:rPr>
          <w:smallCaps w:val="0"/>
          <w:spacing w:val="-2"/>
          <w:vertAlign w:val="baseline"/>
        </w:rPr>
        <w:t>structure</w:t>
      </w:r>
      <w:r>
        <w:rPr>
          <w:smallCaps w:val="0"/>
          <w:spacing w:val="-10"/>
          <w:vertAlign w:val="baseline"/>
        </w:rPr>
        <w:t> </w:t>
      </w:r>
      <w:r>
        <w:rPr>
          <w:smallCaps w:val="0"/>
          <w:spacing w:val="-2"/>
          <w:vertAlign w:val="baseline"/>
        </w:rPr>
        <w:t>of</w:t>
      </w:r>
      <w:r>
        <w:rPr>
          <w:smallCaps w:val="0"/>
          <w:spacing w:val="-10"/>
          <w:vertAlign w:val="baseline"/>
        </w:rPr>
        <w:t> </w:t>
      </w:r>
      <w:r>
        <w:rPr>
          <w:smallCaps w:val="0"/>
          <w:spacing w:val="-2"/>
          <w:vertAlign w:val="baseline"/>
        </w:rPr>
        <w:t>any</w:t>
      </w:r>
      <w:r>
        <w:rPr>
          <w:smallCaps w:val="0"/>
          <w:spacing w:val="-10"/>
          <w:vertAlign w:val="baseline"/>
        </w:rPr>
        <w:t> </w:t>
      </w:r>
      <w:r>
        <w:rPr>
          <w:smallCaps w:val="0"/>
          <w:spacing w:val="-2"/>
          <w:vertAlign w:val="baseline"/>
        </w:rPr>
        <w:t>symmetric</w:t>
      </w:r>
      <w:r>
        <w:rPr>
          <w:smallCaps w:val="0"/>
          <w:spacing w:val="-10"/>
          <w:vertAlign w:val="baseline"/>
        </w:rPr>
        <w:t> </w:t>
      </w:r>
      <w:r>
        <w:rPr>
          <w:smallCaps w:val="0"/>
          <w:spacing w:val="-2"/>
          <w:vertAlign w:val="baseline"/>
        </w:rPr>
        <w:t>monoidal </w:t>
      </w:r>
      <w:r>
        <w:rPr>
          <w:smallCaps w:val="0"/>
          <w:vertAlign w:val="baseline"/>
        </w:rPr>
        <w:t>category. Similarly, we can easily generalize </w:t>
      </w:r>
      <w:r>
        <w:rPr>
          <w:rFonts w:ascii="Liberation Serif" w:hAnsi="Liberation Serif"/>
          <w:i/>
          <w:smallCaps w:val="0"/>
          <w:vertAlign w:val="baseline"/>
        </w:rPr>
        <w:t>λ</w:t>
      </w:r>
      <w:r>
        <w:rPr>
          <w:rFonts w:ascii="Arial" w:hAnsi="Arial"/>
          <w:i/>
          <w:smallCaps w:val="0"/>
          <w:vertAlign w:val="superscript"/>
        </w:rPr>
        <w:t>2</w:t>
      </w:r>
      <w:r>
        <w:rPr>
          <w:rFonts w:ascii="Arial" w:hAnsi="Arial"/>
          <w:i/>
          <w:smallCaps w:val="0"/>
          <w:vertAlign w:val="baseline"/>
        </w:rPr>
        <w:t> </w:t>
      </w:r>
      <w:r>
        <w:rPr>
          <w:smallCaps w:val="0"/>
          <w:vertAlign w:val="baseline"/>
        </w:rPr>
        <w:t>to model non-higher-order compu- tation by removing the implicational structure in the object-level logic. Reversible computation is a notable example; its model, the category </w:t>
      </w:r>
      <w:r>
        <w:rPr>
          <w:b/>
          <w:smallCaps w:val="0"/>
          <w:vertAlign w:val="baseline"/>
        </w:rPr>
        <w:t>PInj </w:t>
      </w:r>
      <w:r>
        <w:rPr>
          <w:smallCaps w:val="0"/>
          <w:vertAlign w:val="baseline"/>
        </w:rPr>
        <w:t>of all sets and partial injections, has the canonical dagger symmetric traced monoidal structure </w:t>
      </w:r>
      <w:bookmarkStart w:name="Acknowledgement " w:id="39"/>
      <w:bookmarkEnd w:id="39"/>
      <w:r>
        <w:rPr>
          <w:smallCaps w:val="0"/>
          <w:spacing w:val="-2"/>
          <w:w w:val="110"/>
          <w:vertAlign w:val="baseline"/>
        </w:rPr>
        <w:t>but</w:t>
      </w:r>
      <w:r>
        <w:rPr>
          <w:smallCaps w:val="0"/>
          <w:spacing w:val="-16"/>
          <w:w w:val="110"/>
          <w:vertAlign w:val="baseline"/>
        </w:rPr>
        <w:t> </w:t>
      </w:r>
      <w:r>
        <w:rPr>
          <w:smallCaps w:val="0"/>
          <w:spacing w:val="-2"/>
          <w:w w:val="110"/>
          <w:vertAlign w:val="baseline"/>
        </w:rPr>
        <w:t>no</w:t>
      </w:r>
      <w:r>
        <w:rPr>
          <w:smallCaps w:val="0"/>
          <w:spacing w:val="-17"/>
          <w:w w:val="110"/>
          <w:vertAlign w:val="baseline"/>
        </w:rPr>
        <w:t> </w:t>
      </w:r>
      <w:r>
        <w:rPr>
          <w:smallCaps w:val="0"/>
          <w:spacing w:val="-2"/>
          <w:w w:val="110"/>
          <w:vertAlign w:val="baseline"/>
        </w:rPr>
        <w:t>closed</w:t>
      </w:r>
      <w:r>
        <w:rPr>
          <w:smallCaps w:val="0"/>
          <w:spacing w:val="-16"/>
          <w:w w:val="110"/>
          <w:vertAlign w:val="baseline"/>
        </w:rPr>
        <w:t> </w:t>
      </w:r>
      <w:r>
        <w:rPr>
          <w:smallCaps w:val="0"/>
          <w:spacing w:val="-2"/>
          <w:w w:val="110"/>
          <w:vertAlign w:val="baseline"/>
        </w:rPr>
        <w:t>structure</w:t>
      </w:r>
      <w:r>
        <w:rPr>
          <w:smallCaps w:val="0"/>
          <w:spacing w:val="-16"/>
          <w:w w:val="110"/>
          <w:vertAlign w:val="baseline"/>
        </w:rPr>
        <w:t> </w:t>
      </w:r>
      <w:r>
        <w:rPr>
          <w:smallCaps w:val="0"/>
          <w:color w:val="0080AC"/>
          <w:spacing w:val="-2"/>
          <w:w w:val="110"/>
          <w:vertAlign w:val="baseline"/>
        </w:rPr>
        <w:t>[</w:t>
      </w:r>
      <w:hyperlink w:history="true" w:anchor="_bookmark42">
        <w:r>
          <w:rPr>
            <w:smallCaps w:val="0"/>
            <w:color w:val="0080AC"/>
            <w:spacing w:val="-2"/>
            <w:w w:val="110"/>
            <w:vertAlign w:val="baseline"/>
          </w:rPr>
          <w:t>23</w:t>
        </w:r>
      </w:hyperlink>
      <w:r>
        <w:rPr>
          <w:smallCaps w:val="0"/>
          <w:color w:val="0080AC"/>
          <w:spacing w:val="-2"/>
          <w:w w:val="110"/>
          <w:vertAlign w:val="baseline"/>
        </w:rPr>
        <w:t>]</w:t>
      </w:r>
      <w:r>
        <w:rPr>
          <w:smallCaps w:val="0"/>
          <w:spacing w:val="-2"/>
          <w:w w:val="110"/>
          <w:vertAlign w:val="baseline"/>
        </w:rPr>
        <w:t>.</w:t>
      </w:r>
      <w:r>
        <w:rPr>
          <w:smallCaps w:val="0"/>
          <w:spacing w:val="30"/>
          <w:w w:val="110"/>
          <w:vertAlign w:val="baseline"/>
        </w:rPr>
        <w:t> </w:t>
      </w:r>
      <w:r>
        <w:rPr>
          <w:smallCaps w:val="0"/>
          <w:spacing w:val="-2"/>
          <w:w w:val="110"/>
          <w:vertAlign w:val="baseline"/>
        </w:rPr>
        <w:t>It</w:t>
      </w:r>
      <w:r>
        <w:rPr>
          <w:smallCaps w:val="0"/>
          <w:spacing w:val="-16"/>
          <w:w w:val="110"/>
          <w:vertAlign w:val="baseline"/>
        </w:rPr>
        <w:t> </w:t>
      </w:r>
      <w:r>
        <w:rPr>
          <w:smallCaps w:val="0"/>
          <w:spacing w:val="-2"/>
          <w:w w:val="110"/>
          <w:vertAlign w:val="baseline"/>
        </w:rPr>
        <w:t>even</w:t>
      </w:r>
      <w:r>
        <w:rPr>
          <w:smallCaps w:val="0"/>
          <w:spacing w:val="-16"/>
          <w:w w:val="110"/>
          <w:vertAlign w:val="baseline"/>
        </w:rPr>
        <w:t> </w:t>
      </w:r>
      <w:r>
        <w:rPr>
          <w:smallCaps w:val="0"/>
          <w:spacing w:val="-2"/>
          <w:w w:val="110"/>
          <w:vertAlign w:val="baseline"/>
        </w:rPr>
        <w:t>makes</w:t>
      </w:r>
      <w:r>
        <w:rPr>
          <w:smallCaps w:val="0"/>
          <w:spacing w:val="-16"/>
          <w:w w:val="110"/>
          <w:vertAlign w:val="baseline"/>
        </w:rPr>
        <w:t> </w:t>
      </w:r>
      <w:r>
        <w:rPr>
          <w:smallCaps w:val="0"/>
          <w:spacing w:val="-2"/>
          <w:w w:val="110"/>
          <w:vertAlign w:val="baseline"/>
        </w:rPr>
        <w:t>sense</w:t>
      </w:r>
      <w:r>
        <w:rPr>
          <w:smallCaps w:val="0"/>
          <w:spacing w:val="-16"/>
          <w:w w:val="110"/>
          <w:vertAlign w:val="baseline"/>
        </w:rPr>
        <w:t> </w:t>
      </w:r>
      <w:r>
        <w:rPr>
          <w:smallCaps w:val="0"/>
          <w:spacing w:val="-2"/>
          <w:w w:val="110"/>
          <w:vertAlign w:val="baseline"/>
        </w:rPr>
        <w:t>to</w:t>
      </w:r>
      <w:r>
        <w:rPr>
          <w:smallCaps w:val="0"/>
          <w:spacing w:val="-17"/>
          <w:w w:val="110"/>
          <w:vertAlign w:val="baseline"/>
        </w:rPr>
        <w:t> </w:t>
      </w:r>
      <w:r>
        <w:rPr>
          <w:smallCaps w:val="0"/>
          <w:spacing w:val="-2"/>
          <w:w w:val="110"/>
          <w:vertAlign w:val="baseline"/>
        </w:rPr>
        <w:t>assume</w:t>
      </w:r>
      <w:r>
        <w:rPr>
          <w:smallCaps w:val="0"/>
          <w:spacing w:val="-16"/>
          <w:w w:val="110"/>
          <w:vertAlign w:val="baseline"/>
        </w:rPr>
        <w:t> </w:t>
      </w:r>
      <w:r>
        <w:rPr>
          <w:smallCaps w:val="0"/>
          <w:spacing w:val="-2"/>
          <w:w w:val="110"/>
          <w:vertAlign w:val="baseline"/>
        </w:rPr>
        <w:t>no</w:t>
      </w:r>
      <w:r>
        <w:rPr>
          <w:smallCaps w:val="0"/>
          <w:spacing w:val="-16"/>
          <w:w w:val="110"/>
          <w:vertAlign w:val="baseline"/>
        </w:rPr>
        <w:t> </w:t>
      </w:r>
      <w:r>
        <w:rPr>
          <w:smallCaps w:val="0"/>
          <w:spacing w:val="-2"/>
          <w:w w:val="110"/>
          <w:vertAlign w:val="baseline"/>
        </w:rPr>
        <w:t>structures</w:t>
      </w:r>
      <w:r>
        <w:rPr>
          <w:smallCaps w:val="0"/>
          <w:spacing w:val="-16"/>
          <w:w w:val="110"/>
          <w:vertAlign w:val="baseline"/>
        </w:rPr>
        <w:t> </w:t>
      </w:r>
      <w:r>
        <w:rPr>
          <w:smallCaps w:val="0"/>
          <w:spacing w:val="-2"/>
          <w:w w:val="110"/>
          <w:vertAlign w:val="baseline"/>
        </w:rPr>
        <w:t>(i.e., </w:t>
      </w:r>
      <w:r>
        <w:rPr>
          <w:smallCaps w:val="0"/>
          <w:vertAlign w:val="baseline"/>
        </w:rPr>
        <w:t>no products, abstractions, the unit element, nor multiple variables) in the object level at all. With this modification, the two-level Fitch-style system for contextual modality is expected to serve with internal languages to any enriched category.</w:t>
      </w:r>
    </w:p>
    <w:p>
      <w:pPr>
        <w:pStyle w:val="BodyText"/>
        <w:spacing w:before="295"/>
      </w:pPr>
    </w:p>
    <w:p>
      <w:pPr>
        <w:pStyle w:val="Heading1"/>
        <w:ind w:firstLine="0"/>
      </w:pPr>
      <w:r>
        <w:rPr>
          <w:spacing w:val="-2"/>
        </w:rPr>
        <w:t>Acknowledgement</w:t>
      </w:r>
    </w:p>
    <w:p>
      <w:pPr>
        <w:pStyle w:val="BodyText"/>
        <w:spacing w:line="216" w:lineRule="auto" w:before="239"/>
        <w:ind w:left="108" w:right="481"/>
        <w:jc w:val="both"/>
      </w:pPr>
      <w:r>
        <w:rPr/>
        <w:t>The authors thank their colleague Hiroki Kobayashi for helpful discussions and comments</w:t>
      </w:r>
      <w:r>
        <w:rPr>
          <w:spacing w:val="-2"/>
        </w:rPr>
        <w:t> </w:t>
      </w:r>
      <w:r>
        <w:rPr/>
        <w:t>to</w:t>
      </w:r>
      <w:r>
        <w:rPr>
          <w:spacing w:val="-2"/>
        </w:rPr>
        <w:t> </w:t>
      </w:r>
      <w:r>
        <w:rPr/>
        <w:t>an</w:t>
      </w:r>
      <w:r>
        <w:rPr>
          <w:spacing w:val="-2"/>
        </w:rPr>
        <w:t> </w:t>
      </w:r>
      <w:r>
        <w:rPr/>
        <w:t>early</w:t>
      </w:r>
      <w:r>
        <w:rPr>
          <w:spacing w:val="-2"/>
        </w:rPr>
        <w:t> </w:t>
      </w:r>
      <w:r>
        <w:rPr/>
        <w:t>draft</w:t>
      </w:r>
      <w:r>
        <w:rPr>
          <w:spacing w:val="-2"/>
        </w:rPr>
        <w:t> </w:t>
      </w:r>
      <w:r>
        <w:rPr/>
        <w:t>of</w:t>
      </w:r>
      <w:r>
        <w:rPr>
          <w:spacing w:val="-2"/>
        </w:rPr>
        <w:t> </w:t>
      </w:r>
      <w:r>
        <w:rPr/>
        <w:t>this</w:t>
      </w:r>
      <w:r>
        <w:rPr>
          <w:spacing w:val="-2"/>
        </w:rPr>
        <w:t> </w:t>
      </w:r>
      <w:r>
        <w:rPr/>
        <w:t>paper. They</w:t>
      </w:r>
      <w:r>
        <w:rPr>
          <w:spacing w:val="-2"/>
        </w:rPr>
        <w:t> </w:t>
      </w:r>
      <w:r>
        <w:rPr/>
        <w:t>also</w:t>
      </w:r>
      <w:r>
        <w:rPr>
          <w:spacing w:val="-2"/>
        </w:rPr>
        <w:t> </w:t>
      </w:r>
      <w:r>
        <w:rPr/>
        <w:t>want</w:t>
      </w:r>
      <w:r>
        <w:rPr>
          <w:spacing w:val="-2"/>
        </w:rPr>
        <w:t> </w:t>
      </w:r>
      <w:r>
        <w:rPr/>
        <w:t>to</w:t>
      </w:r>
      <w:r>
        <w:rPr>
          <w:spacing w:val="-2"/>
        </w:rPr>
        <w:t> </w:t>
      </w:r>
      <w:r>
        <w:rPr/>
        <w:t>acknowledge</w:t>
      </w:r>
      <w:r>
        <w:rPr>
          <w:spacing w:val="-2"/>
        </w:rPr>
        <w:t> </w:t>
      </w:r>
      <w:r>
        <w:rPr/>
        <w:t>criticism and</w:t>
      </w:r>
      <w:r>
        <w:rPr>
          <w:spacing w:val="-1"/>
        </w:rPr>
        <w:t> </w:t>
      </w:r>
      <w:r>
        <w:rPr/>
        <w:t>encouragement</w:t>
      </w:r>
      <w:r>
        <w:rPr>
          <w:spacing w:val="-1"/>
        </w:rPr>
        <w:t> </w:t>
      </w:r>
      <w:r>
        <w:rPr/>
        <w:t>from</w:t>
      </w:r>
      <w:r>
        <w:rPr>
          <w:spacing w:val="-1"/>
        </w:rPr>
        <w:t> </w:t>
      </w:r>
      <w:r>
        <w:rPr/>
        <w:t>members</w:t>
      </w:r>
      <w:r>
        <w:rPr>
          <w:spacing w:val="-1"/>
        </w:rPr>
        <w:t> </w:t>
      </w:r>
      <w:r>
        <w:rPr/>
        <w:t>of</w:t>
      </w:r>
      <w:r>
        <w:rPr>
          <w:spacing w:val="-1"/>
        </w:rPr>
        <w:t> </w:t>
      </w:r>
      <w:r>
        <w:rPr/>
        <w:t>SLACS</w:t>
      </w:r>
      <w:r>
        <w:rPr>
          <w:spacing w:val="-1"/>
        </w:rPr>
        <w:t> </w:t>
      </w:r>
      <w:r>
        <w:rPr/>
        <w:t>2017</w:t>
      </w:r>
      <w:r>
        <w:rPr>
          <w:spacing w:val="-1"/>
        </w:rPr>
        <w:t> </w:t>
      </w:r>
      <w:r>
        <w:rPr/>
        <w:t>and</w:t>
      </w:r>
      <w:r>
        <w:rPr>
          <w:spacing w:val="-1"/>
        </w:rPr>
        <w:t> </w:t>
      </w:r>
      <w:r>
        <w:rPr/>
        <w:t>CSCAT</w:t>
      </w:r>
      <w:r>
        <w:rPr>
          <w:spacing w:val="-1"/>
        </w:rPr>
        <w:t> </w:t>
      </w:r>
      <w:r>
        <w:rPr/>
        <w:t>2018. This</w:t>
      </w:r>
      <w:r>
        <w:rPr>
          <w:spacing w:val="-1"/>
        </w:rPr>
        <w:t> </w:t>
      </w:r>
      <w:r>
        <w:rPr/>
        <w:t>work</w:t>
      </w:r>
      <w:r>
        <w:rPr>
          <w:spacing w:val="-1"/>
        </w:rPr>
        <w:t> </w:t>
      </w:r>
      <w:r>
        <w:rPr/>
        <w:t>is partially supported by JSPS KAKENHI Grant Number 18J21885.</w:t>
      </w:r>
    </w:p>
    <w:p>
      <w:pPr>
        <w:spacing w:after="0" w:line="216" w:lineRule="auto"/>
        <w:jc w:val="both"/>
        <w:sectPr>
          <w:pgSz w:w="9360" w:h="13610"/>
          <w:pgMar w:header="860" w:footer="0" w:top="1060" w:bottom="280" w:left="680" w:right="420"/>
        </w:sectPr>
      </w:pPr>
    </w:p>
    <w:p>
      <w:pPr>
        <w:pStyle w:val="Heading1"/>
        <w:spacing w:before="25"/>
        <w:ind w:left="221" w:firstLine="0"/>
      </w:pPr>
      <w:bookmarkStart w:name="References" w:id="40"/>
      <w:bookmarkEnd w:id="40"/>
      <w:r>
        <w:rPr>
          <w:b w:val="0"/>
        </w:rPr>
      </w:r>
      <w:bookmarkStart w:name="_bookmark20" w:id="41"/>
      <w:bookmarkEnd w:id="41"/>
      <w:r>
        <w:rPr>
          <w:b w:val="0"/>
        </w:rPr>
      </w:r>
      <w:bookmarkStart w:name="_bookmark21" w:id="42"/>
      <w:bookmarkEnd w:id="42"/>
      <w:r>
        <w:rPr>
          <w:b w:val="0"/>
        </w:rPr>
      </w:r>
      <w:bookmarkStart w:name="_bookmark22" w:id="43"/>
      <w:bookmarkEnd w:id="43"/>
      <w:r>
        <w:rPr>
          <w:b w:val="0"/>
        </w:rPr>
      </w:r>
      <w:bookmarkStart w:name="_bookmark23" w:id="44"/>
      <w:bookmarkEnd w:id="44"/>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367" w:hanging="232"/>
        <w:jc w:val="both"/>
        <w:rPr>
          <w:sz w:val="15"/>
        </w:rPr>
      </w:pPr>
      <w:bookmarkStart w:name="_bookmark24" w:id="45"/>
      <w:bookmarkEnd w:id="45"/>
      <w:r>
        <w:rPr/>
      </w:r>
      <w:r>
        <w:rPr>
          <w:w w:val="105"/>
          <w:sz w:val="15"/>
        </w:rPr>
        <w:t>Andrew Barber and Gordon D. Plotkin.</w:t>
      </w:r>
      <w:r>
        <w:rPr>
          <w:spacing w:val="40"/>
          <w:w w:val="105"/>
          <w:sz w:val="15"/>
        </w:rPr>
        <w:t> </w:t>
      </w:r>
      <w:r>
        <w:rPr>
          <w:w w:val="105"/>
          <w:sz w:val="15"/>
        </w:rPr>
        <w:t>Dual intuitionistic linear logic.</w:t>
      </w:r>
      <w:r>
        <w:rPr>
          <w:spacing w:val="40"/>
          <w:w w:val="105"/>
          <w:sz w:val="15"/>
        </w:rPr>
        <w:t> </w:t>
      </w:r>
      <w:r>
        <w:rPr>
          <w:w w:val="105"/>
          <w:sz w:val="15"/>
        </w:rPr>
        <w:t>Technical report, LFCS, University of Edinburgh, 1996.</w:t>
      </w:r>
    </w:p>
    <w:p>
      <w:pPr>
        <w:pStyle w:val="ListParagraph"/>
        <w:numPr>
          <w:ilvl w:val="0"/>
          <w:numId w:val="4"/>
        </w:numPr>
        <w:tabs>
          <w:tab w:pos="535" w:val="left" w:leader="none"/>
        </w:tabs>
        <w:spacing w:line="165" w:lineRule="auto" w:before="177" w:after="0"/>
        <w:ind w:left="535" w:right="368" w:hanging="232"/>
        <w:jc w:val="both"/>
        <w:rPr>
          <w:sz w:val="15"/>
        </w:rPr>
      </w:pPr>
      <w:r>
        <w:rPr>
          <w:w w:val="105"/>
          <w:sz w:val="15"/>
        </w:rPr>
        <w:t>Daisuke Bekki.</w:t>
      </w:r>
      <w:r>
        <w:rPr>
          <w:spacing w:val="40"/>
          <w:w w:val="105"/>
          <w:sz w:val="15"/>
        </w:rPr>
        <w:t> </w:t>
      </w:r>
      <w:r>
        <w:rPr>
          <w:w w:val="105"/>
          <w:sz w:val="15"/>
        </w:rPr>
        <w:t>Monads and meta-lambda calculus.</w:t>
      </w:r>
      <w:r>
        <w:rPr>
          <w:spacing w:val="40"/>
          <w:w w:val="105"/>
          <w:sz w:val="15"/>
        </w:rPr>
        <w:t> </w:t>
      </w:r>
      <w:r>
        <w:rPr>
          <w:w w:val="105"/>
          <w:sz w:val="15"/>
        </w:rPr>
        <w:t>In </w:t>
      </w:r>
      <w:r>
        <w:rPr>
          <w:i/>
          <w:w w:val="105"/>
          <w:sz w:val="15"/>
        </w:rPr>
        <w:t>Proceedings of New Frontiers in Artificial</w:t>
      </w:r>
      <w:r>
        <w:rPr>
          <w:i/>
          <w:w w:val="105"/>
          <w:sz w:val="15"/>
        </w:rPr>
        <w:t> </w:t>
      </w:r>
      <w:bookmarkStart w:name="_bookmark25" w:id="46"/>
      <w:bookmarkEnd w:id="46"/>
      <w:r>
        <w:rPr>
          <w:i/>
          <w:w w:val="105"/>
          <w:sz w:val="15"/>
        </w:rPr>
        <w:t>Inte</w:t>
      </w:r>
      <w:r>
        <w:rPr>
          <w:i/>
          <w:w w:val="105"/>
          <w:sz w:val="15"/>
        </w:rPr>
        <w:t>lligence</w:t>
      </w:r>
      <w:r>
        <w:rPr>
          <w:w w:val="105"/>
          <w:sz w:val="15"/>
        </w:rPr>
        <w:t>, pages 193–208, 2008.</w:t>
      </w:r>
    </w:p>
    <w:p>
      <w:pPr>
        <w:pStyle w:val="ListParagraph"/>
        <w:numPr>
          <w:ilvl w:val="0"/>
          <w:numId w:val="4"/>
        </w:numPr>
        <w:tabs>
          <w:tab w:pos="535" w:val="left" w:leader="none"/>
        </w:tabs>
        <w:spacing w:line="165" w:lineRule="auto" w:before="178" w:after="0"/>
        <w:ind w:left="535" w:right="367" w:hanging="232"/>
        <w:jc w:val="both"/>
        <w:rPr>
          <w:sz w:val="15"/>
        </w:rPr>
      </w:pPr>
      <w:r>
        <w:rPr>
          <w:w w:val="105"/>
          <w:sz w:val="15"/>
        </w:rPr>
        <w:t>Daisuke</w:t>
      </w:r>
      <w:r>
        <w:rPr>
          <w:spacing w:val="-14"/>
          <w:w w:val="105"/>
          <w:sz w:val="15"/>
        </w:rPr>
        <w:t> </w:t>
      </w:r>
      <w:r>
        <w:rPr>
          <w:w w:val="105"/>
          <w:sz w:val="15"/>
        </w:rPr>
        <w:t>Bekki</w:t>
      </w:r>
      <w:r>
        <w:rPr>
          <w:spacing w:val="-14"/>
          <w:w w:val="105"/>
          <w:sz w:val="15"/>
        </w:rPr>
        <w:t> </w:t>
      </w:r>
      <w:r>
        <w:rPr>
          <w:w w:val="105"/>
          <w:sz w:val="15"/>
        </w:rPr>
        <w:t>and</w:t>
      </w:r>
      <w:r>
        <w:rPr>
          <w:spacing w:val="-14"/>
          <w:w w:val="105"/>
          <w:sz w:val="15"/>
        </w:rPr>
        <w:t> </w:t>
      </w:r>
      <w:r>
        <w:rPr>
          <w:w w:val="105"/>
          <w:sz w:val="15"/>
        </w:rPr>
        <w:t>Moe</w:t>
      </w:r>
      <w:r>
        <w:rPr>
          <w:spacing w:val="-14"/>
          <w:w w:val="105"/>
          <w:sz w:val="15"/>
        </w:rPr>
        <w:t> </w:t>
      </w:r>
      <w:r>
        <w:rPr>
          <w:w w:val="105"/>
          <w:sz w:val="15"/>
        </w:rPr>
        <w:t>Masuko.</w:t>
      </w:r>
      <w:r>
        <w:rPr>
          <w:spacing w:val="-14"/>
          <w:w w:val="105"/>
          <w:sz w:val="15"/>
        </w:rPr>
        <w:t> </w:t>
      </w:r>
      <w:r>
        <w:rPr>
          <w:w w:val="105"/>
          <w:sz w:val="15"/>
        </w:rPr>
        <w:t>Meta-lambda</w:t>
      </w:r>
      <w:r>
        <w:rPr>
          <w:spacing w:val="-14"/>
          <w:w w:val="105"/>
          <w:sz w:val="15"/>
        </w:rPr>
        <w:t> </w:t>
      </w:r>
      <w:r>
        <w:rPr>
          <w:w w:val="105"/>
          <w:sz w:val="15"/>
        </w:rPr>
        <w:t>calculus</w:t>
      </w:r>
      <w:r>
        <w:rPr>
          <w:spacing w:val="-14"/>
          <w:w w:val="105"/>
          <w:sz w:val="15"/>
        </w:rPr>
        <w:t> </w:t>
      </w:r>
      <w:r>
        <w:rPr>
          <w:w w:val="105"/>
          <w:sz w:val="15"/>
        </w:rPr>
        <w:t>and</w:t>
      </w:r>
      <w:r>
        <w:rPr>
          <w:spacing w:val="-14"/>
          <w:w w:val="105"/>
          <w:sz w:val="15"/>
        </w:rPr>
        <w:t> </w:t>
      </w:r>
      <w:r>
        <w:rPr>
          <w:w w:val="105"/>
          <w:sz w:val="15"/>
        </w:rPr>
        <w:t>linguistic</w:t>
      </w:r>
      <w:r>
        <w:rPr>
          <w:spacing w:val="-14"/>
          <w:w w:val="105"/>
          <w:sz w:val="15"/>
        </w:rPr>
        <w:t> </w:t>
      </w:r>
      <w:r>
        <w:rPr>
          <w:w w:val="105"/>
          <w:sz w:val="15"/>
        </w:rPr>
        <w:t>monads.</w:t>
      </w:r>
      <w:r>
        <w:rPr>
          <w:spacing w:val="-14"/>
          <w:w w:val="105"/>
          <w:sz w:val="15"/>
        </w:rPr>
        <w:t> </w:t>
      </w:r>
      <w:r>
        <w:rPr>
          <w:w w:val="105"/>
          <w:sz w:val="15"/>
        </w:rPr>
        <w:t>In</w:t>
      </w:r>
      <w:r>
        <w:rPr>
          <w:spacing w:val="-14"/>
          <w:w w:val="105"/>
          <w:sz w:val="15"/>
        </w:rPr>
        <w:t> </w:t>
      </w:r>
      <w:r>
        <w:rPr>
          <w:i/>
          <w:w w:val="105"/>
          <w:sz w:val="15"/>
        </w:rPr>
        <w:t>Formal</w:t>
      </w:r>
      <w:r>
        <w:rPr>
          <w:i/>
          <w:spacing w:val="-15"/>
          <w:w w:val="105"/>
          <w:sz w:val="15"/>
        </w:rPr>
        <w:t> </w:t>
      </w:r>
      <w:r>
        <w:rPr>
          <w:i/>
          <w:w w:val="105"/>
          <w:sz w:val="15"/>
        </w:rPr>
        <w:t>Approaches</w:t>
      </w:r>
      <w:r>
        <w:rPr>
          <w:i/>
          <w:w w:val="105"/>
          <w:sz w:val="15"/>
        </w:rPr>
        <w:t> to Semantics and Pragmatics: Japanese and Beyond</w:t>
      </w:r>
      <w:r>
        <w:rPr>
          <w:w w:val="105"/>
          <w:sz w:val="15"/>
        </w:rPr>
        <w:t>, pages 31–64. Springer, 2014.</w:t>
      </w:r>
    </w:p>
    <w:p>
      <w:pPr>
        <w:pStyle w:val="ListParagraph"/>
        <w:numPr>
          <w:ilvl w:val="0"/>
          <w:numId w:val="4"/>
        </w:numPr>
        <w:tabs>
          <w:tab w:pos="533" w:val="left" w:leader="none"/>
          <w:tab w:pos="535" w:val="left" w:leader="none"/>
        </w:tabs>
        <w:spacing w:line="196" w:lineRule="auto" w:before="155" w:after="0"/>
        <w:ind w:left="535" w:right="367" w:hanging="232"/>
        <w:jc w:val="both"/>
        <w:rPr>
          <w:sz w:val="15"/>
        </w:rPr>
      </w:pPr>
      <w:bookmarkStart w:name="_bookmark26" w:id="47"/>
      <w:bookmarkEnd w:id="47"/>
      <w:r>
        <w:rPr/>
      </w:r>
      <w:r>
        <w:rPr>
          <w:sz w:val="15"/>
        </w:rPr>
        <w:t>Gianluigi Bellin, Valeria de Paiva, and Eike Ritter.</w:t>
      </w:r>
      <w:r>
        <w:rPr>
          <w:spacing w:val="33"/>
          <w:sz w:val="15"/>
        </w:rPr>
        <w:t> </w:t>
      </w:r>
      <w:r>
        <w:rPr>
          <w:sz w:val="15"/>
        </w:rPr>
        <w:t>Extended Curry-Howard correspondence for a basic </w:t>
      </w:r>
      <w:r>
        <w:rPr>
          <w:w w:val="105"/>
          <w:sz w:val="15"/>
        </w:rPr>
        <w:t>constructive</w:t>
      </w:r>
      <w:r>
        <w:rPr>
          <w:spacing w:val="-2"/>
          <w:w w:val="105"/>
          <w:sz w:val="15"/>
        </w:rPr>
        <w:t> </w:t>
      </w:r>
      <w:r>
        <w:rPr>
          <w:w w:val="105"/>
          <w:sz w:val="15"/>
        </w:rPr>
        <w:t>modal</w:t>
      </w:r>
      <w:r>
        <w:rPr>
          <w:spacing w:val="-2"/>
          <w:w w:val="105"/>
          <w:sz w:val="15"/>
        </w:rPr>
        <w:t> </w:t>
      </w:r>
      <w:r>
        <w:rPr>
          <w:w w:val="105"/>
          <w:sz w:val="15"/>
        </w:rPr>
        <w:t>logic. In</w:t>
      </w:r>
      <w:r>
        <w:rPr>
          <w:spacing w:val="-2"/>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Methods</w:t>
      </w:r>
      <w:r>
        <w:rPr>
          <w:i/>
          <w:spacing w:val="-2"/>
          <w:w w:val="105"/>
          <w:sz w:val="15"/>
        </w:rPr>
        <w:t> </w:t>
      </w:r>
      <w:r>
        <w:rPr>
          <w:i/>
          <w:w w:val="105"/>
          <w:sz w:val="15"/>
        </w:rPr>
        <w:t>for</w:t>
      </w:r>
      <w:r>
        <w:rPr>
          <w:i/>
          <w:spacing w:val="-2"/>
          <w:w w:val="105"/>
          <w:sz w:val="15"/>
        </w:rPr>
        <w:t> </w:t>
      </w:r>
      <w:r>
        <w:rPr>
          <w:i/>
          <w:w w:val="105"/>
          <w:sz w:val="15"/>
        </w:rPr>
        <w:t>Modalities</w:t>
      </w:r>
      <w:r>
        <w:rPr>
          <w:i/>
          <w:spacing w:val="-2"/>
          <w:w w:val="105"/>
          <w:sz w:val="15"/>
        </w:rPr>
        <w:t> </w:t>
      </w:r>
      <w:r>
        <w:rPr>
          <w:i/>
          <w:w w:val="105"/>
          <w:sz w:val="15"/>
        </w:rPr>
        <w:t>(M4M)</w:t>
      </w:r>
      <w:r>
        <w:rPr>
          <w:w w:val="105"/>
          <w:sz w:val="15"/>
        </w:rPr>
        <w:t>,</w:t>
      </w:r>
      <w:r>
        <w:rPr>
          <w:spacing w:val="-2"/>
          <w:w w:val="105"/>
          <w:sz w:val="15"/>
        </w:rPr>
        <w:t> </w:t>
      </w:r>
      <w:r>
        <w:rPr>
          <w:w w:val="105"/>
          <w:sz w:val="15"/>
        </w:rPr>
        <w:t>2001.</w:t>
      </w:r>
    </w:p>
    <w:p>
      <w:pPr>
        <w:pStyle w:val="ListParagraph"/>
        <w:numPr>
          <w:ilvl w:val="0"/>
          <w:numId w:val="4"/>
        </w:numPr>
        <w:tabs>
          <w:tab w:pos="535" w:val="left" w:leader="none"/>
        </w:tabs>
        <w:spacing w:line="182" w:lineRule="auto" w:before="187" w:after="0"/>
        <w:ind w:left="535" w:right="366" w:hanging="232"/>
        <w:jc w:val="both"/>
        <w:rPr>
          <w:sz w:val="15"/>
        </w:rPr>
      </w:pPr>
      <w:bookmarkStart w:name="_bookmark28" w:id="48"/>
      <w:bookmarkEnd w:id="48"/>
      <w:r>
        <w:rPr/>
      </w:r>
      <w:r>
        <w:rPr>
          <w:sz w:val="15"/>
        </w:rPr>
        <w:t>Zine</w:t>
      </w:r>
      <w:r>
        <w:rPr>
          <w:spacing w:val="-4"/>
          <w:sz w:val="15"/>
        </w:rPr>
        <w:t> </w:t>
      </w:r>
      <w:r>
        <w:rPr>
          <w:sz w:val="15"/>
        </w:rPr>
        <w:t>El-Abidine</w:t>
      </w:r>
      <w:r>
        <w:rPr>
          <w:spacing w:val="-4"/>
          <w:sz w:val="15"/>
        </w:rPr>
        <w:t> </w:t>
      </w:r>
      <w:r>
        <w:rPr>
          <w:sz w:val="15"/>
        </w:rPr>
        <w:t>Benaissa,</w:t>
      </w:r>
      <w:r>
        <w:rPr>
          <w:spacing w:val="-4"/>
          <w:sz w:val="15"/>
        </w:rPr>
        <w:t> </w:t>
      </w:r>
      <w:r>
        <w:rPr>
          <w:sz w:val="15"/>
        </w:rPr>
        <w:t>Eugenio</w:t>
      </w:r>
      <w:r>
        <w:rPr>
          <w:spacing w:val="-4"/>
          <w:sz w:val="15"/>
        </w:rPr>
        <w:t> </w:t>
      </w:r>
      <w:r>
        <w:rPr>
          <w:sz w:val="15"/>
        </w:rPr>
        <w:t>Moggi,</w:t>
      </w:r>
      <w:r>
        <w:rPr>
          <w:spacing w:val="-4"/>
          <w:sz w:val="15"/>
        </w:rPr>
        <w:t> </w:t>
      </w:r>
      <w:r>
        <w:rPr>
          <w:sz w:val="15"/>
        </w:rPr>
        <w:t>Walid</w:t>
      </w:r>
      <w:r>
        <w:rPr>
          <w:spacing w:val="-4"/>
          <w:sz w:val="15"/>
        </w:rPr>
        <w:t> </w:t>
      </w:r>
      <w:r>
        <w:rPr>
          <w:sz w:val="15"/>
        </w:rPr>
        <w:t>Taha,</w:t>
      </w:r>
      <w:r>
        <w:rPr>
          <w:spacing w:val="-4"/>
          <w:sz w:val="15"/>
        </w:rPr>
        <w:t> </w:t>
      </w:r>
      <w:r>
        <w:rPr>
          <w:sz w:val="15"/>
        </w:rPr>
        <w:t>and</w:t>
      </w:r>
      <w:r>
        <w:rPr>
          <w:spacing w:val="-4"/>
          <w:sz w:val="15"/>
        </w:rPr>
        <w:t> </w:t>
      </w:r>
      <w:r>
        <w:rPr>
          <w:sz w:val="15"/>
        </w:rPr>
        <w:t>Tim</w:t>
      </w:r>
      <w:r>
        <w:rPr>
          <w:spacing w:val="-4"/>
          <w:sz w:val="15"/>
        </w:rPr>
        <w:t> </w:t>
      </w:r>
      <w:r>
        <w:rPr>
          <w:sz w:val="15"/>
        </w:rPr>
        <w:t>Sheard.</w:t>
      </w:r>
      <w:r>
        <w:rPr>
          <w:spacing w:val="31"/>
          <w:sz w:val="15"/>
        </w:rPr>
        <w:t> </w:t>
      </w:r>
      <w:r>
        <w:rPr>
          <w:sz w:val="15"/>
        </w:rPr>
        <w:t>A</w:t>
      </w:r>
      <w:r>
        <w:rPr>
          <w:spacing w:val="-4"/>
          <w:sz w:val="15"/>
        </w:rPr>
        <w:t> </w:t>
      </w:r>
      <w:r>
        <w:rPr>
          <w:sz w:val="15"/>
        </w:rPr>
        <w:t>categorical</w:t>
      </w:r>
      <w:r>
        <w:rPr>
          <w:spacing w:val="-4"/>
          <w:sz w:val="15"/>
        </w:rPr>
        <w:t> </w:t>
      </w:r>
      <w:r>
        <w:rPr>
          <w:sz w:val="15"/>
        </w:rPr>
        <w:t>analysis</w:t>
      </w:r>
      <w:r>
        <w:rPr>
          <w:spacing w:val="-4"/>
          <w:sz w:val="15"/>
        </w:rPr>
        <w:t> </w:t>
      </w:r>
      <w:r>
        <w:rPr>
          <w:sz w:val="15"/>
        </w:rPr>
        <w:t>of</w:t>
      </w:r>
      <w:r>
        <w:rPr>
          <w:spacing w:val="-4"/>
          <w:sz w:val="15"/>
        </w:rPr>
        <w:t> </w:t>
      </w:r>
      <w:r>
        <w:rPr>
          <w:sz w:val="15"/>
        </w:rPr>
        <w:t>multi- </w:t>
      </w:r>
      <w:r>
        <w:rPr>
          <w:w w:val="105"/>
          <w:sz w:val="15"/>
        </w:rPr>
        <w:t>level languages (extended abstract).</w:t>
      </w:r>
      <w:r>
        <w:rPr>
          <w:spacing w:val="40"/>
          <w:w w:val="105"/>
          <w:sz w:val="15"/>
        </w:rPr>
        <w:t> </w:t>
      </w:r>
      <w:r>
        <w:rPr>
          <w:w w:val="105"/>
          <w:sz w:val="15"/>
        </w:rPr>
        <w:t>Technical report, The OGI School of Science and Engineering, </w:t>
      </w:r>
      <w:bookmarkStart w:name="_bookmark27" w:id="49"/>
      <w:bookmarkEnd w:id="49"/>
      <w:r>
        <w:rPr>
          <w:spacing w:val="-2"/>
          <w:w w:val="105"/>
          <w:sz w:val="15"/>
        </w:rPr>
        <w:t>1998.</w:t>
      </w:r>
    </w:p>
    <w:p>
      <w:pPr>
        <w:pStyle w:val="ListParagraph"/>
        <w:numPr>
          <w:ilvl w:val="0"/>
          <w:numId w:val="4"/>
        </w:numPr>
        <w:tabs>
          <w:tab w:pos="534" w:val="left" w:leader="none"/>
        </w:tabs>
        <w:spacing w:line="193" w:lineRule="exact" w:before="119" w:after="0"/>
        <w:ind w:left="534" w:right="0" w:hanging="231"/>
        <w:jc w:val="left"/>
        <w:rPr>
          <w:sz w:val="15"/>
        </w:rPr>
      </w:pPr>
      <w:r>
        <w:rPr>
          <w:w w:val="105"/>
          <w:sz w:val="15"/>
        </w:rPr>
        <w:t>P.</w:t>
      </w:r>
      <w:r>
        <w:rPr>
          <w:spacing w:val="-7"/>
          <w:w w:val="105"/>
          <w:sz w:val="15"/>
        </w:rPr>
        <w:t> </w:t>
      </w:r>
      <w:r>
        <w:rPr>
          <w:w w:val="105"/>
          <w:sz w:val="15"/>
        </w:rPr>
        <w:t>N.</w:t>
      </w:r>
      <w:r>
        <w:rPr>
          <w:spacing w:val="-6"/>
          <w:w w:val="105"/>
          <w:sz w:val="15"/>
        </w:rPr>
        <w:t> </w:t>
      </w:r>
      <w:r>
        <w:rPr>
          <w:w w:val="105"/>
          <w:sz w:val="15"/>
        </w:rPr>
        <w:t>Benton.</w:t>
      </w:r>
      <w:r>
        <w:rPr>
          <w:spacing w:val="16"/>
          <w:w w:val="105"/>
          <w:sz w:val="15"/>
        </w:rPr>
        <w:t> </w:t>
      </w:r>
      <w:r>
        <w:rPr>
          <w:w w:val="105"/>
          <w:sz w:val="15"/>
        </w:rPr>
        <w:t>A</w:t>
      </w:r>
      <w:r>
        <w:rPr>
          <w:spacing w:val="-6"/>
          <w:w w:val="105"/>
          <w:sz w:val="15"/>
        </w:rPr>
        <w:t> </w:t>
      </w:r>
      <w:r>
        <w:rPr>
          <w:w w:val="105"/>
          <w:sz w:val="15"/>
        </w:rPr>
        <w:t>mixed</w:t>
      </w:r>
      <w:r>
        <w:rPr>
          <w:spacing w:val="-6"/>
          <w:w w:val="105"/>
          <w:sz w:val="15"/>
        </w:rPr>
        <w:t> </w:t>
      </w:r>
      <w:r>
        <w:rPr>
          <w:w w:val="105"/>
          <w:sz w:val="15"/>
        </w:rPr>
        <w:t>linear</w:t>
      </w:r>
      <w:r>
        <w:rPr>
          <w:spacing w:val="-6"/>
          <w:w w:val="105"/>
          <w:sz w:val="15"/>
        </w:rPr>
        <w:t> </w:t>
      </w:r>
      <w:r>
        <w:rPr>
          <w:w w:val="105"/>
          <w:sz w:val="15"/>
        </w:rPr>
        <w:t>and</w:t>
      </w:r>
      <w:r>
        <w:rPr>
          <w:spacing w:val="-6"/>
          <w:w w:val="105"/>
          <w:sz w:val="15"/>
        </w:rPr>
        <w:t> </w:t>
      </w:r>
      <w:r>
        <w:rPr>
          <w:w w:val="105"/>
          <w:sz w:val="15"/>
        </w:rPr>
        <w:t>non-linear</w:t>
      </w:r>
      <w:r>
        <w:rPr>
          <w:spacing w:val="-6"/>
          <w:w w:val="105"/>
          <w:sz w:val="15"/>
        </w:rPr>
        <w:t> </w:t>
      </w:r>
      <w:r>
        <w:rPr>
          <w:w w:val="105"/>
          <w:sz w:val="15"/>
        </w:rPr>
        <w:t>logic:</w:t>
      </w:r>
      <w:r>
        <w:rPr>
          <w:spacing w:val="-6"/>
          <w:w w:val="105"/>
          <w:sz w:val="15"/>
        </w:rPr>
        <w:t> </w:t>
      </w:r>
      <w:r>
        <w:rPr>
          <w:w w:val="105"/>
          <w:sz w:val="15"/>
        </w:rPr>
        <w:t>Proofs,</w:t>
      </w:r>
      <w:r>
        <w:rPr>
          <w:spacing w:val="-6"/>
          <w:w w:val="105"/>
          <w:sz w:val="15"/>
        </w:rPr>
        <w:t> </w:t>
      </w:r>
      <w:r>
        <w:rPr>
          <w:w w:val="105"/>
          <w:sz w:val="15"/>
        </w:rPr>
        <w:t>terms</w:t>
      </w:r>
      <w:r>
        <w:rPr>
          <w:spacing w:val="-6"/>
          <w:w w:val="105"/>
          <w:sz w:val="15"/>
        </w:rPr>
        <w:t> </w:t>
      </w:r>
      <w:r>
        <w:rPr>
          <w:w w:val="105"/>
          <w:sz w:val="15"/>
        </w:rPr>
        <w:t>and</w:t>
      </w:r>
      <w:r>
        <w:rPr>
          <w:spacing w:val="-6"/>
          <w:w w:val="105"/>
          <w:sz w:val="15"/>
        </w:rPr>
        <w:t> </w:t>
      </w:r>
      <w:r>
        <w:rPr>
          <w:w w:val="105"/>
          <w:sz w:val="15"/>
        </w:rPr>
        <w:t>models</w:t>
      </w:r>
      <w:r>
        <w:rPr>
          <w:spacing w:val="-6"/>
          <w:w w:val="105"/>
          <w:sz w:val="15"/>
        </w:rPr>
        <w:t> </w:t>
      </w:r>
      <w:r>
        <w:rPr>
          <w:w w:val="105"/>
          <w:sz w:val="15"/>
        </w:rPr>
        <w:t>(extended</w:t>
      </w:r>
      <w:r>
        <w:rPr>
          <w:spacing w:val="-6"/>
          <w:w w:val="105"/>
          <w:sz w:val="15"/>
        </w:rPr>
        <w:t> </w:t>
      </w:r>
      <w:r>
        <w:rPr>
          <w:w w:val="105"/>
          <w:sz w:val="15"/>
        </w:rPr>
        <w:t>abstract).</w:t>
      </w:r>
      <w:r>
        <w:rPr>
          <w:spacing w:val="15"/>
          <w:w w:val="105"/>
          <w:sz w:val="15"/>
        </w:rPr>
        <w:t> </w:t>
      </w:r>
      <w:r>
        <w:rPr>
          <w:spacing w:val="-5"/>
          <w:w w:val="105"/>
          <w:sz w:val="15"/>
        </w:rPr>
        <w:t>In</w:t>
      </w:r>
    </w:p>
    <w:p>
      <w:pPr>
        <w:spacing w:line="193" w:lineRule="exact" w:before="0"/>
        <w:ind w:left="535" w:right="0" w:firstLine="0"/>
        <w:jc w:val="left"/>
        <w:rPr>
          <w:rFonts w:ascii="LM Roman 8" w:hAnsi="LM Roman 8"/>
          <w:sz w:val="15"/>
        </w:rPr>
      </w:pPr>
      <w:bookmarkStart w:name="_bookmark29" w:id="50"/>
      <w:bookmarkEnd w:id="50"/>
      <w:r>
        <w:rPr/>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Computer</w:t>
      </w:r>
      <w:r>
        <w:rPr>
          <w:rFonts w:ascii="LM Roman 8" w:hAnsi="LM Roman 8"/>
          <w:i/>
          <w:spacing w:val="-8"/>
          <w:w w:val="105"/>
          <w:sz w:val="15"/>
        </w:rPr>
        <w:t> </w:t>
      </w:r>
      <w:r>
        <w:rPr>
          <w:rFonts w:ascii="LM Roman 8" w:hAnsi="LM Roman 8"/>
          <w:i/>
          <w:spacing w:val="-2"/>
          <w:w w:val="105"/>
          <w:sz w:val="15"/>
        </w:rPr>
        <w:t>Science</w:t>
      </w:r>
      <w:r>
        <w:rPr>
          <w:rFonts w:ascii="LM Roman 8" w:hAnsi="LM Roman 8"/>
          <w:i/>
          <w:spacing w:val="-8"/>
          <w:w w:val="105"/>
          <w:sz w:val="15"/>
        </w:rPr>
        <w:t> </w:t>
      </w:r>
      <w:r>
        <w:rPr>
          <w:rFonts w:ascii="LM Roman 8" w:hAnsi="LM Roman 8"/>
          <w:i/>
          <w:spacing w:val="-2"/>
          <w:w w:val="105"/>
          <w:sz w:val="15"/>
        </w:rPr>
        <w:t>Logic</w:t>
      </w:r>
      <w:r>
        <w:rPr>
          <w:rFonts w:ascii="LM Roman 8" w:hAnsi="LM Roman 8"/>
          <w:i/>
          <w:spacing w:val="-8"/>
          <w:w w:val="105"/>
          <w:sz w:val="15"/>
        </w:rPr>
        <w:t> </w:t>
      </w:r>
      <w:r>
        <w:rPr>
          <w:rFonts w:ascii="LM Roman 8" w:hAnsi="LM Roman 8"/>
          <w:i/>
          <w:spacing w:val="-2"/>
          <w:w w:val="105"/>
          <w:sz w:val="15"/>
        </w:rPr>
        <w:t>(CSL)</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121–135,</w:t>
      </w:r>
      <w:r>
        <w:rPr>
          <w:rFonts w:ascii="LM Roman 8" w:hAnsi="LM Roman 8"/>
          <w:spacing w:val="-8"/>
          <w:w w:val="105"/>
          <w:sz w:val="15"/>
        </w:rPr>
        <w:t> </w:t>
      </w:r>
      <w:r>
        <w:rPr>
          <w:rFonts w:ascii="LM Roman 8" w:hAnsi="LM Roman 8"/>
          <w:spacing w:val="-2"/>
          <w:w w:val="105"/>
          <w:sz w:val="15"/>
        </w:rPr>
        <w:t>1994.</w:t>
      </w:r>
    </w:p>
    <w:p>
      <w:pPr>
        <w:pStyle w:val="ListParagraph"/>
        <w:numPr>
          <w:ilvl w:val="0"/>
          <w:numId w:val="4"/>
        </w:numPr>
        <w:tabs>
          <w:tab w:pos="535" w:val="left" w:leader="none"/>
        </w:tabs>
        <w:spacing w:line="196" w:lineRule="auto" w:before="169" w:after="0"/>
        <w:ind w:left="535" w:right="367" w:hanging="232"/>
        <w:jc w:val="both"/>
        <w:rPr>
          <w:sz w:val="15"/>
        </w:rPr>
      </w:pPr>
      <w:r>
        <w:rPr>
          <w:w w:val="105"/>
          <w:sz w:val="15"/>
        </w:rPr>
        <w:t>P. N. Benton and Philip Wadler.</w:t>
      </w:r>
      <w:r>
        <w:rPr>
          <w:spacing w:val="37"/>
          <w:w w:val="105"/>
          <w:sz w:val="15"/>
        </w:rPr>
        <w:t> </w:t>
      </w:r>
      <w:r>
        <w:rPr>
          <w:w w:val="105"/>
          <w:sz w:val="15"/>
        </w:rPr>
        <w:t>Linear logic, monads and the lambda calculus.</w:t>
      </w:r>
      <w:r>
        <w:rPr>
          <w:spacing w:val="37"/>
          <w:w w:val="105"/>
          <w:sz w:val="15"/>
        </w:rPr>
        <w:t> </w:t>
      </w:r>
      <w:r>
        <w:rPr>
          <w:w w:val="105"/>
          <w:sz w:val="15"/>
        </w:rPr>
        <w:t>In</w:t>
      </w:r>
      <w:r>
        <w:rPr>
          <w:spacing w:val="-1"/>
          <w:w w:val="105"/>
          <w:sz w:val="15"/>
        </w:rPr>
        <w:t> </w:t>
      </w:r>
      <w:r>
        <w:rPr>
          <w:i/>
          <w:w w:val="105"/>
          <w:sz w:val="15"/>
        </w:rPr>
        <w:t>Proceedings</w:t>
      </w:r>
      <w:r>
        <w:rPr>
          <w:i/>
          <w:spacing w:val="-2"/>
          <w:w w:val="105"/>
          <w:sz w:val="15"/>
        </w:rPr>
        <w:t> </w:t>
      </w:r>
      <w:r>
        <w:rPr>
          <w:i/>
          <w:w w:val="105"/>
          <w:sz w:val="15"/>
        </w:rPr>
        <w:t>of</w:t>
      </w:r>
      <w:r>
        <w:rPr>
          <w:i/>
          <w:w w:val="105"/>
          <w:sz w:val="15"/>
        </w:rPr>
        <w:t> </w:t>
      </w:r>
      <w:bookmarkStart w:name="_bookmark30" w:id="51"/>
      <w:bookmarkEnd w:id="51"/>
      <w:r>
        <w:rPr>
          <w:i/>
          <w:w w:val="105"/>
          <w:sz w:val="15"/>
        </w:rPr>
        <w:t>L</w:t>
      </w:r>
      <w:r>
        <w:rPr>
          <w:i/>
          <w:w w:val="105"/>
          <w:sz w:val="15"/>
        </w:rPr>
        <w:t>ogic in Computer Science (LICS)</w:t>
      </w:r>
      <w:r>
        <w:rPr>
          <w:w w:val="105"/>
          <w:sz w:val="15"/>
        </w:rPr>
        <w:t>, pages 420–431, 1996.</w:t>
      </w:r>
    </w:p>
    <w:p>
      <w:pPr>
        <w:pStyle w:val="ListParagraph"/>
        <w:numPr>
          <w:ilvl w:val="0"/>
          <w:numId w:val="4"/>
        </w:numPr>
        <w:tabs>
          <w:tab w:pos="535" w:val="left" w:leader="none"/>
        </w:tabs>
        <w:spacing w:line="196" w:lineRule="auto" w:before="176" w:after="0"/>
        <w:ind w:left="535" w:right="375" w:hanging="232"/>
        <w:jc w:val="both"/>
        <w:rPr>
          <w:sz w:val="15"/>
        </w:rPr>
      </w:pPr>
      <w:r>
        <w:rPr>
          <w:w w:val="105"/>
          <w:sz w:val="15"/>
        </w:rPr>
        <w:t>Gavin</w:t>
      </w:r>
      <w:r>
        <w:rPr>
          <w:spacing w:val="-14"/>
          <w:w w:val="105"/>
          <w:sz w:val="15"/>
        </w:rPr>
        <w:t> </w:t>
      </w:r>
      <w:r>
        <w:rPr>
          <w:w w:val="105"/>
          <w:sz w:val="15"/>
        </w:rPr>
        <w:t>M.</w:t>
      </w:r>
      <w:r>
        <w:rPr>
          <w:spacing w:val="-14"/>
          <w:w w:val="105"/>
          <w:sz w:val="15"/>
        </w:rPr>
        <w:t> </w:t>
      </w:r>
      <w:r>
        <w:rPr>
          <w:w w:val="105"/>
          <w:sz w:val="15"/>
        </w:rPr>
        <w:t>Bierman.</w:t>
      </w:r>
      <w:r>
        <w:rPr>
          <w:spacing w:val="-8"/>
          <w:w w:val="105"/>
          <w:sz w:val="15"/>
        </w:rPr>
        <w:t> </w:t>
      </w:r>
      <w:r>
        <w:rPr>
          <w:w w:val="105"/>
          <w:sz w:val="15"/>
        </w:rPr>
        <w:t>What</w:t>
      </w:r>
      <w:r>
        <w:rPr>
          <w:spacing w:val="-14"/>
          <w:w w:val="105"/>
          <w:sz w:val="15"/>
        </w:rPr>
        <w:t> </w:t>
      </w:r>
      <w:r>
        <w:rPr>
          <w:w w:val="105"/>
          <w:sz w:val="15"/>
        </w:rPr>
        <w:t>is</w:t>
      </w:r>
      <w:r>
        <w:rPr>
          <w:spacing w:val="-14"/>
          <w:w w:val="105"/>
          <w:sz w:val="15"/>
        </w:rPr>
        <w:t> </w:t>
      </w:r>
      <w:r>
        <w:rPr>
          <w:w w:val="105"/>
          <w:sz w:val="15"/>
        </w:rPr>
        <w:t>a</w:t>
      </w:r>
      <w:r>
        <w:rPr>
          <w:spacing w:val="-14"/>
          <w:w w:val="105"/>
          <w:sz w:val="15"/>
        </w:rPr>
        <w:t> </w:t>
      </w:r>
      <w:r>
        <w:rPr>
          <w:w w:val="105"/>
          <w:sz w:val="15"/>
        </w:rPr>
        <w:t>categorical</w:t>
      </w:r>
      <w:r>
        <w:rPr>
          <w:spacing w:val="-14"/>
          <w:w w:val="105"/>
          <w:sz w:val="15"/>
        </w:rPr>
        <w:t> </w:t>
      </w:r>
      <w:r>
        <w:rPr>
          <w:w w:val="105"/>
          <w:sz w:val="15"/>
        </w:rPr>
        <w:t>model</w:t>
      </w:r>
      <w:r>
        <w:rPr>
          <w:spacing w:val="-14"/>
          <w:w w:val="105"/>
          <w:sz w:val="15"/>
        </w:rPr>
        <w:t> </w:t>
      </w:r>
      <w:r>
        <w:rPr>
          <w:w w:val="105"/>
          <w:sz w:val="15"/>
        </w:rPr>
        <w:t>of</w:t>
      </w:r>
      <w:r>
        <w:rPr>
          <w:spacing w:val="-14"/>
          <w:w w:val="105"/>
          <w:sz w:val="15"/>
        </w:rPr>
        <w:t> </w:t>
      </w:r>
      <w:r>
        <w:rPr>
          <w:w w:val="105"/>
          <w:sz w:val="15"/>
        </w:rPr>
        <w:t>intuitionistic</w:t>
      </w:r>
      <w:r>
        <w:rPr>
          <w:spacing w:val="-14"/>
          <w:w w:val="105"/>
          <w:sz w:val="15"/>
        </w:rPr>
        <w:t> </w:t>
      </w:r>
      <w:r>
        <w:rPr>
          <w:w w:val="105"/>
          <w:sz w:val="15"/>
        </w:rPr>
        <w:t>linear</w:t>
      </w:r>
      <w:r>
        <w:rPr>
          <w:spacing w:val="-14"/>
          <w:w w:val="105"/>
          <w:sz w:val="15"/>
        </w:rPr>
        <w:t> </w:t>
      </w:r>
      <w:r>
        <w:rPr>
          <w:w w:val="105"/>
          <w:sz w:val="15"/>
        </w:rPr>
        <w:t>logic?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Typed</w:t>
      </w:r>
      <w:r>
        <w:rPr>
          <w:i/>
          <w:w w:val="105"/>
          <w:sz w:val="15"/>
        </w:rPr>
        <w:t> </w:t>
      </w:r>
      <w:bookmarkStart w:name="_bookmark31" w:id="52"/>
      <w:bookmarkEnd w:id="52"/>
      <w:r>
        <w:rPr>
          <w:i/>
          <w:w w:val="105"/>
          <w:sz w:val="15"/>
        </w:rPr>
        <w:t>L</w:t>
      </w:r>
      <w:r>
        <w:rPr>
          <w:i/>
          <w:w w:val="105"/>
          <w:sz w:val="15"/>
        </w:rPr>
        <w:t>ambda Calculi and Applications (TLCA)</w:t>
      </w:r>
      <w:r>
        <w:rPr>
          <w:w w:val="105"/>
          <w:sz w:val="15"/>
        </w:rPr>
        <w:t>, pages 78–93, 1995.</w:t>
      </w:r>
    </w:p>
    <w:p>
      <w:pPr>
        <w:pStyle w:val="ListParagraph"/>
        <w:numPr>
          <w:ilvl w:val="0"/>
          <w:numId w:val="4"/>
        </w:numPr>
        <w:tabs>
          <w:tab w:pos="535" w:val="left" w:leader="none"/>
        </w:tabs>
        <w:spacing w:line="165" w:lineRule="auto" w:before="199" w:after="0"/>
        <w:ind w:left="535" w:right="364" w:hanging="232"/>
        <w:jc w:val="both"/>
        <w:rPr>
          <w:sz w:val="15"/>
        </w:rPr>
      </w:pPr>
      <w:bookmarkStart w:name="_bookmark32" w:id="53"/>
      <w:bookmarkEnd w:id="53"/>
      <w:r>
        <w:rPr/>
      </w:r>
      <w:r>
        <w:rPr>
          <w:sz w:val="15"/>
        </w:rPr>
        <w:t>Gavin</w:t>
      </w:r>
      <w:r>
        <w:rPr>
          <w:spacing w:val="-6"/>
          <w:sz w:val="15"/>
        </w:rPr>
        <w:t> </w:t>
      </w:r>
      <w:r>
        <w:rPr>
          <w:sz w:val="15"/>
        </w:rPr>
        <w:t>M.</w:t>
      </w:r>
      <w:r>
        <w:rPr>
          <w:spacing w:val="-6"/>
          <w:sz w:val="15"/>
        </w:rPr>
        <w:t> </w:t>
      </w:r>
      <w:r>
        <w:rPr>
          <w:sz w:val="15"/>
        </w:rPr>
        <w:t>Bierman</w:t>
      </w:r>
      <w:r>
        <w:rPr>
          <w:spacing w:val="-6"/>
          <w:sz w:val="15"/>
        </w:rPr>
        <w:t> </w:t>
      </w:r>
      <w:r>
        <w:rPr>
          <w:sz w:val="15"/>
        </w:rPr>
        <w:t>and</w:t>
      </w:r>
      <w:r>
        <w:rPr>
          <w:spacing w:val="-6"/>
          <w:sz w:val="15"/>
        </w:rPr>
        <w:t> </w:t>
      </w:r>
      <w:r>
        <w:rPr>
          <w:sz w:val="15"/>
        </w:rPr>
        <w:t>Valeria</w:t>
      </w:r>
      <w:r>
        <w:rPr>
          <w:spacing w:val="-6"/>
          <w:sz w:val="15"/>
        </w:rPr>
        <w:t> </w:t>
      </w:r>
      <w:r>
        <w:rPr>
          <w:sz w:val="15"/>
        </w:rPr>
        <w:t>de</w:t>
      </w:r>
      <w:r>
        <w:rPr>
          <w:spacing w:val="-6"/>
          <w:sz w:val="15"/>
        </w:rPr>
        <w:t> </w:t>
      </w:r>
      <w:r>
        <w:rPr>
          <w:sz w:val="15"/>
        </w:rPr>
        <w:t>Paiva.</w:t>
      </w:r>
      <w:r>
        <w:rPr>
          <w:spacing w:val="31"/>
          <w:sz w:val="15"/>
        </w:rPr>
        <w:t> </w:t>
      </w:r>
      <w:r>
        <w:rPr>
          <w:sz w:val="15"/>
        </w:rPr>
        <w:t>Intuitionistic</w:t>
      </w:r>
      <w:r>
        <w:rPr>
          <w:spacing w:val="-6"/>
          <w:sz w:val="15"/>
        </w:rPr>
        <w:t> </w:t>
      </w:r>
      <w:r>
        <w:rPr>
          <w:sz w:val="15"/>
        </w:rPr>
        <w:t>necessity</w:t>
      </w:r>
      <w:r>
        <w:rPr>
          <w:spacing w:val="-6"/>
          <w:sz w:val="15"/>
        </w:rPr>
        <w:t> </w:t>
      </w:r>
      <w:r>
        <w:rPr>
          <w:sz w:val="15"/>
        </w:rPr>
        <w:t>revisited.</w:t>
      </w:r>
      <w:r>
        <w:rPr>
          <w:spacing w:val="31"/>
          <w:sz w:val="15"/>
        </w:rPr>
        <w:t> </w:t>
      </w:r>
      <w:r>
        <w:rPr>
          <w:sz w:val="15"/>
        </w:rPr>
        <w:t>Technical</w:t>
      </w:r>
      <w:r>
        <w:rPr>
          <w:spacing w:val="-6"/>
          <w:sz w:val="15"/>
        </w:rPr>
        <w:t> </w:t>
      </w:r>
      <w:r>
        <w:rPr>
          <w:sz w:val="15"/>
        </w:rPr>
        <w:t>report,</w:t>
      </w:r>
      <w:r>
        <w:rPr>
          <w:spacing w:val="-6"/>
          <w:sz w:val="15"/>
        </w:rPr>
        <w:t> </w:t>
      </w:r>
      <w:r>
        <w:rPr>
          <w:sz w:val="15"/>
        </w:rPr>
        <w:t>Proceedings </w:t>
      </w:r>
      <w:r>
        <w:rPr>
          <w:w w:val="105"/>
          <w:sz w:val="15"/>
        </w:rPr>
        <w:t>of the Logic at Work Conference, 1996.</w:t>
      </w:r>
    </w:p>
    <w:p>
      <w:pPr>
        <w:pStyle w:val="ListParagraph"/>
        <w:numPr>
          <w:ilvl w:val="0"/>
          <w:numId w:val="4"/>
        </w:numPr>
        <w:tabs>
          <w:tab w:pos="533" w:val="left" w:leader="none"/>
          <w:tab w:pos="535" w:val="left" w:leader="none"/>
        </w:tabs>
        <w:spacing w:line="165" w:lineRule="auto" w:before="177" w:after="0"/>
        <w:ind w:left="535" w:right="366" w:hanging="314"/>
        <w:jc w:val="both"/>
        <w:rPr>
          <w:sz w:val="15"/>
        </w:rPr>
      </w:pPr>
      <w:r>
        <w:rPr>
          <w:sz w:val="15"/>
        </w:rPr>
        <w:t>Gavin</w:t>
      </w:r>
      <w:r>
        <w:rPr>
          <w:spacing w:val="-5"/>
          <w:sz w:val="15"/>
        </w:rPr>
        <w:t> </w:t>
      </w:r>
      <w:r>
        <w:rPr>
          <w:sz w:val="15"/>
        </w:rPr>
        <w:t>M.</w:t>
      </w:r>
      <w:r>
        <w:rPr>
          <w:spacing w:val="-6"/>
          <w:sz w:val="15"/>
        </w:rPr>
        <w:t> </w:t>
      </w:r>
      <w:r>
        <w:rPr>
          <w:sz w:val="15"/>
        </w:rPr>
        <w:t>Bierman</w:t>
      </w:r>
      <w:r>
        <w:rPr>
          <w:spacing w:val="-6"/>
          <w:sz w:val="15"/>
        </w:rPr>
        <w:t> </w:t>
      </w:r>
      <w:r>
        <w:rPr>
          <w:sz w:val="15"/>
        </w:rPr>
        <w:t>and</w:t>
      </w:r>
      <w:r>
        <w:rPr>
          <w:spacing w:val="-6"/>
          <w:sz w:val="15"/>
        </w:rPr>
        <w:t> </w:t>
      </w:r>
      <w:r>
        <w:rPr>
          <w:sz w:val="15"/>
        </w:rPr>
        <w:t>Valeria</w:t>
      </w:r>
      <w:r>
        <w:rPr>
          <w:spacing w:val="-6"/>
          <w:sz w:val="15"/>
        </w:rPr>
        <w:t> </w:t>
      </w:r>
      <w:r>
        <w:rPr>
          <w:sz w:val="15"/>
        </w:rPr>
        <w:t>de</w:t>
      </w:r>
      <w:r>
        <w:rPr>
          <w:spacing w:val="-6"/>
          <w:sz w:val="15"/>
        </w:rPr>
        <w:t> </w:t>
      </w:r>
      <w:r>
        <w:rPr>
          <w:sz w:val="15"/>
        </w:rPr>
        <w:t>Paiva.</w:t>
      </w:r>
      <w:r>
        <w:rPr>
          <w:spacing w:val="28"/>
          <w:sz w:val="15"/>
        </w:rPr>
        <w:t> </w:t>
      </w:r>
      <w:r>
        <w:rPr>
          <w:sz w:val="15"/>
        </w:rPr>
        <w:t>On</w:t>
      </w:r>
      <w:r>
        <w:rPr>
          <w:spacing w:val="-6"/>
          <w:sz w:val="15"/>
        </w:rPr>
        <w:t> </w:t>
      </w:r>
      <w:r>
        <w:rPr>
          <w:sz w:val="15"/>
        </w:rPr>
        <w:t>an</w:t>
      </w:r>
      <w:r>
        <w:rPr>
          <w:spacing w:val="-6"/>
          <w:sz w:val="15"/>
        </w:rPr>
        <w:t> </w:t>
      </w:r>
      <w:r>
        <w:rPr>
          <w:sz w:val="15"/>
        </w:rPr>
        <w:t>intuitionistic</w:t>
      </w:r>
      <w:r>
        <w:rPr>
          <w:spacing w:val="-6"/>
          <w:sz w:val="15"/>
        </w:rPr>
        <w:t> </w:t>
      </w:r>
      <w:r>
        <w:rPr>
          <w:sz w:val="15"/>
        </w:rPr>
        <w:t>modal</w:t>
      </w:r>
      <w:r>
        <w:rPr>
          <w:spacing w:val="-5"/>
          <w:sz w:val="15"/>
        </w:rPr>
        <w:t> </w:t>
      </w:r>
      <w:r>
        <w:rPr>
          <w:sz w:val="15"/>
        </w:rPr>
        <w:t>logic.</w:t>
      </w:r>
      <w:r>
        <w:rPr>
          <w:spacing w:val="28"/>
          <w:sz w:val="15"/>
        </w:rPr>
        <w:t> </w:t>
      </w:r>
      <w:r>
        <w:rPr>
          <w:i/>
          <w:sz w:val="15"/>
        </w:rPr>
        <w:t>Studia</w:t>
      </w:r>
      <w:r>
        <w:rPr>
          <w:i/>
          <w:spacing w:val="-2"/>
          <w:sz w:val="15"/>
        </w:rPr>
        <w:t> </w:t>
      </w:r>
      <w:r>
        <w:rPr>
          <w:i/>
          <w:sz w:val="15"/>
        </w:rPr>
        <w:t>Logica</w:t>
      </w:r>
      <w:r>
        <w:rPr>
          <w:sz w:val="15"/>
        </w:rPr>
        <w:t>,</w:t>
      </w:r>
      <w:r>
        <w:rPr>
          <w:spacing w:val="-6"/>
          <w:sz w:val="15"/>
        </w:rPr>
        <w:t> </w:t>
      </w:r>
      <w:r>
        <w:rPr>
          <w:sz w:val="15"/>
        </w:rPr>
        <w:t>65(3):383–416, </w:t>
      </w:r>
      <w:bookmarkStart w:name="_bookmark33" w:id="54"/>
      <w:bookmarkEnd w:id="54"/>
      <w:r>
        <w:rPr>
          <w:spacing w:val="-2"/>
          <w:w w:val="105"/>
          <w:sz w:val="15"/>
        </w:rPr>
        <w:t>2000.</w:t>
      </w:r>
    </w:p>
    <w:p>
      <w:pPr>
        <w:pStyle w:val="ListParagraph"/>
        <w:numPr>
          <w:ilvl w:val="0"/>
          <w:numId w:val="4"/>
        </w:numPr>
        <w:tabs>
          <w:tab w:pos="535" w:val="left" w:leader="none"/>
        </w:tabs>
        <w:spacing w:line="165" w:lineRule="auto" w:before="178" w:after="0"/>
        <w:ind w:left="535" w:right="367" w:hanging="314"/>
        <w:jc w:val="both"/>
        <w:rPr>
          <w:sz w:val="15"/>
        </w:rPr>
      </w:pPr>
      <w:r>
        <w:rPr>
          <w:w w:val="105"/>
          <w:sz w:val="15"/>
        </w:rPr>
        <w:t>Tijn</w:t>
      </w:r>
      <w:r>
        <w:rPr>
          <w:spacing w:val="-13"/>
          <w:w w:val="105"/>
          <w:sz w:val="15"/>
        </w:rPr>
        <w:t> </w:t>
      </w:r>
      <w:r>
        <w:rPr>
          <w:w w:val="105"/>
          <w:sz w:val="15"/>
        </w:rPr>
        <w:t>Borghuis. Modal</w:t>
      </w:r>
      <w:r>
        <w:rPr>
          <w:spacing w:val="-13"/>
          <w:w w:val="105"/>
          <w:sz w:val="15"/>
        </w:rPr>
        <w:t> </w:t>
      </w:r>
      <w:r>
        <w:rPr>
          <w:w w:val="105"/>
          <w:sz w:val="15"/>
        </w:rPr>
        <w:t>pure</w:t>
      </w:r>
      <w:r>
        <w:rPr>
          <w:spacing w:val="-13"/>
          <w:w w:val="105"/>
          <w:sz w:val="15"/>
        </w:rPr>
        <w:t> </w:t>
      </w:r>
      <w:r>
        <w:rPr>
          <w:w w:val="105"/>
          <w:sz w:val="15"/>
        </w:rPr>
        <w:t>type</w:t>
      </w:r>
      <w:r>
        <w:rPr>
          <w:spacing w:val="-13"/>
          <w:w w:val="105"/>
          <w:sz w:val="15"/>
        </w:rPr>
        <w:t> </w:t>
      </w:r>
      <w:r>
        <w:rPr>
          <w:w w:val="105"/>
          <w:sz w:val="15"/>
        </w:rPr>
        <w:t>systems. </w:t>
      </w:r>
      <w:r>
        <w:rPr>
          <w:i/>
          <w:w w:val="105"/>
          <w:sz w:val="15"/>
        </w:rPr>
        <w:t>Journal</w:t>
      </w:r>
      <w:r>
        <w:rPr>
          <w:i/>
          <w:spacing w:val="-14"/>
          <w:w w:val="105"/>
          <w:sz w:val="15"/>
        </w:rPr>
        <w:t> </w:t>
      </w:r>
      <w:r>
        <w:rPr>
          <w:i/>
          <w:w w:val="105"/>
          <w:sz w:val="15"/>
        </w:rPr>
        <w:t>of</w:t>
      </w:r>
      <w:r>
        <w:rPr>
          <w:i/>
          <w:spacing w:val="-14"/>
          <w:w w:val="105"/>
          <w:sz w:val="15"/>
        </w:rPr>
        <w:t> </w:t>
      </w:r>
      <w:r>
        <w:rPr>
          <w:i/>
          <w:w w:val="105"/>
          <w:sz w:val="15"/>
        </w:rPr>
        <w:t>Logic,</w:t>
      </w:r>
      <w:r>
        <w:rPr>
          <w:i/>
          <w:spacing w:val="-14"/>
          <w:w w:val="105"/>
          <w:sz w:val="15"/>
        </w:rPr>
        <w:t> </w:t>
      </w:r>
      <w:r>
        <w:rPr>
          <w:i/>
          <w:w w:val="105"/>
          <w:sz w:val="15"/>
        </w:rPr>
        <w:t>Language</w:t>
      </w:r>
      <w:r>
        <w:rPr>
          <w:i/>
          <w:spacing w:val="-14"/>
          <w:w w:val="105"/>
          <w:sz w:val="15"/>
        </w:rPr>
        <w:t> </w:t>
      </w:r>
      <w:r>
        <w:rPr>
          <w:i/>
          <w:w w:val="105"/>
          <w:sz w:val="15"/>
        </w:rPr>
        <w:t>and</w:t>
      </w:r>
      <w:r>
        <w:rPr>
          <w:i/>
          <w:spacing w:val="-14"/>
          <w:w w:val="105"/>
          <w:sz w:val="15"/>
        </w:rPr>
        <w:t> </w:t>
      </w:r>
      <w:r>
        <w:rPr>
          <w:i/>
          <w:w w:val="105"/>
          <w:sz w:val="15"/>
        </w:rPr>
        <w:t>Information</w:t>
      </w:r>
      <w:r>
        <w:rPr>
          <w:w w:val="105"/>
          <w:sz w:val="15"/>
        </w:rPr>
        <w:t>,</w:t>
      </w:r>
      <w:r>
        <w:rPr>
          <w:spacing w:val="-13"/>
          <w:w w:val="105"/>
          <w:sz w:val="15"/>
        </w:rPr>
        <w:t> </w:t>
      </w:r>
      <w:r>
        <w:rPr>
          <w:w w:val="105"/>
          <w:sz w:val="15"/>
        </w:rPr>
        <w:t>7(3):265–296, </w:t>
      </w:r>
      <w:bookmarkStart w:name="_bookmark34" w:id="55"/>
      <w:bookmarkEnd w:id="55"/>
      <w:r>
        <w:rPr>
          <w:spacing w:val="-2"/>
          <w:w w:val="105"/>
          <w:sz w:val="15"/>
        </w:rPr>
        <w:t>1998.</w:t>
      </w:r>
    </w:p>
    <w:p>
      <w:pPr>
        <w:pStyle w:val="ListParagraph"/>
        <w:numPr>
          <w:ilvl w:val="0"/>
          <w:numId w:val="4"/>
        </w:numPr>
        <w:tabs>
          <w:tab w:pos="535" w:val="left" w:leader="none"/>
        </w:tabs>
        <w:spacing w:line="165" w:lineRule="auto" w:before="177" w:after="0"/>
        <w:ind w:left="535" w:right="367" w:hanging="314"/>
        <w:jc w:val="both"/>
        <w:rPr>
          <w:sz w:val="15"/>
        </w:rPr>
      </w:pPr>
      <w:r>
        <w:rPr>
          <w:sz w:val="15"/>
        </w:rPr>
        <w:t>Eugenia</w:t>
      </w:r>
      <w:r>
        <w:rPr>
          <w:spacing w:val="-7"/>
          <w:sz w:val="15"/>
        </w:rPr>
        <w:t> </w:t>
      </w:r>
      <w:r>
        <w:rPr>
          <w:sz w:val="15"/>
        </w:rPr>
        <w:t>Cheng.</w:t>
      </w:r>
      <w:r>
        <w:rPr>
          <w:spacing w:val="29"/>
          <w:sz w:val="15"/>
        </w:rPr>
        <w:t> </w:t>
      </w:r>
      <w:r>
        <w:rPr>
          <w:sz w:val="15"/>
        </w:rPr>
        <w:t>Iterated</w:t>
      </w:r>
      <w:r>
        <w:rPr>
          <w:spacing w:val="-7"/>
          <w:sz w:val="15"/>
        </w:rPr>
        <w:t> </w:t>
      </w:r>
      <w:r>
        <w:rPr>
          <w:sz w:val="15"/>
        </w:rPr>
        <w:t>distributive</w:t>
      </w:r>
      <w:r>
        <w:rPr>
          <w:spacing w:val="-7"/>
          <w:sz w:val="15"/>
        </w:rPr>
        <w:t> </w:t>
      </w:r>
      <w:r>
        <w:rPr>
          <w:sz w:val="15"/>
        </w:rPr>
        <w:t>laws.</w:t>
      </w:r>
      <w:r>
        <w:rPr>
          <w:spacing w:val="29"/>
          <w:sz w:val="15"/>
        </w:rPr>
        <w:t> </w:t>
      </w:r>
      <w:r>
        <w:rPr>
          <w:sz w:val="15"/>
        </w:rPr>
        <w:t>In</w:t>
      </w:r>
      <w:r>
        <w:rPr>
          <w:spacing w:val="-9"/>
          <w:sz w:val="15"/>
        </w:rPr>
        <w:t> </w:t>
      </w:r>
      <w:r>
        <w:rPr>
          <w:i/>
          <w:sz w:val="15"/>
        </w:rPr>
        <w:t>Mathematical</w:t>
      </w:r>
      <w:r>
        <w:rPr>
          <w:i/>
          <w:spacing w:val="-5"/>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Cambridge</w:t>
      </w:r>
      <w:r>
        <w:rPr>
          <w:i/>
          <w:spacing w:val="-5"/>
          <w:sz w:val="15"/>
        </w:rPr>
        <w:t> </w:t>
      </w:r>
      <w:r>
        <w:rPr>
          <w:i/>
          <w:sz w:val="15"/>
        </w:rPr>
        <w:t>Philosophical</w:t>
      </w:r>
      <w:r>
        <w:rPr>
          <w:i/>
          <w:sz w:val="15"/>
        </w:rPr>
        <w:t> </w:t>
      </w:r>
      <w:bookmarkStart w:name="_bookmark35" w:id="56"/>
      <w:bookmarkEnd w:id="56"/>
      <w:r>
        <w:rPr>
          <w:i/>
          <w:w w:val="105"/>
          <w:sz w:val="15"/>
        </w:rPr>
        <w:t>S</w:t>
      </w:r>
      <w:r>
        <w:rPr>
          <w:i/>
          <w:w w:val="105"/>
          <w:sz w:val="15"/>
        </w:rPr>
        <w:t>ociety</w:t>
      </w:r>
      <w:r>
        <w:rPr>
          <w:w w:val="105"/>
          <w:sz w:val="15"/>
        </w:rPr>
        <w:t>, pages 459–487, 2007.</w:t>
      </w:r>
    </w:p>
    <w:p>
      <w:pPr>
        <w:pStyle w:val="ListParagraph"/>
        <w:numPr>
          <w:ilvl w:val="0"/>
          <w:numId w:val="4"/>
        </w:numPr>
        <w:tabs>
          <w:tab w:pos="533" w:val="left" w:leader="none"/>
          <w:tab w:pos="535" w:val="left" w:leader="none"/>
        </w:tabs>
        <w:spacing w:line="196" w:lineRule="auto" w:before="155" w:after="0"/>
        <w:ind w:left="535" w:right="367" w:hanging="314"/>
        <w:jc w:val="both"/>
        <w:rPr>
          <w:sz w:val="15"/>
        </w:rPr>
      </w:pPr>
      <w:r>
        <w:rPr>
          <w:sz w:val="15"/>
        </w:rPr>
        <w:t>Ranald Clouston.</w:t>
      </w:r>
      <w:r>
        <w:rPr>
          <w:spacing w:val="28"/>
          <w:sz w:val="15"/>
        </w:rPr>
        <w:t> </w:t>
      </w:r>
      <w:r>
        <w:rPr>
          <w:sz w:val="15"/>
        </w:rPr>
        <w:t>Fitch-style modal lambda calculi.</w:t>
      </w:r>
      <w:r>
        <w:rPr>
          <w:spacing w:val="28"/>
          <w:sz w:val="15"/>
        </w:rPr>
        <w:t> </w:t>
      </w:r>
      <w:r>
        <w:rPr>
          <w:sz w:val="15"/>
        </w:rPr>
        <w:t>In </w:t>
      </w:r>
      <w:r>
        <w:rPr>
          <w:i/>
          <w:sz w:val="15"/>
        </w:rPr>
        <w:t>Proceedings of Foundations of Software Science</w:t>
      </w:r>
      <w:r>
        <w:rPr>
          <w:i/>
          <w:sz w:val="15"/>
        </w:rPr>
        <w:t> </w:t>
      </w:r>
      <w:bookmarkStart w:name="_bookmark36" w:id="57"/>
      <w:bookmarkEnd w:id="57"/>
      <w:r>
        <w:rPr>
          <w:i/>
          <w:w w:val="105"/>
          <w:sz w:val="15"/>
        </w:rPr>
        <w:t>and</w:t>
      </w:r>
      <w:r>
        <w:rPr>
          <w:i/>
          <w:w w:val="105"/>
          <w:sz w:val="15"/>
        </w:rPr>
        <w:t> Computation Structures (FoSSaCS)</w:t>
      </w:r>
      <w:r>
        <w:rPr>
          <w:w w:val="105"/>
          <w:sz w:val="15"/>
        </w:rPr>
        <w:t>, 2018.</w:t>
      </w:r>
    </w:p>
    <w:p>
      <w:pPr>
        <w:pStyle w:val="ListParagraph"/>
        <w:numPr>
          <w:ilvl w:val="0"/>
          <w:numId w:val="4"/>
        </w:numPr>
        <w:tabs>
          <w:tab w:pos="535" w:val="left" w:leader="none"/>
        </w:tabs>
        <w:spacing w:line="165" w:lineRule="auto" w:before="199" w:after="0"/>
        <w:ind w:left="535" w:right="367" w:hanging="314"/>
        <w:jc w:val="both"/>
        <w:rPr>
          <w:sz w:val="15"/>
        </w:rPr>
      </w:pPr>
      <w:r>
        <w:rPr>
          <w:w w:val="105"/>
          <w:sz w:val="15"/>
        </w:rPr>
        <w:t>G. S. H. Cruttwell.</w:t>
      </w:r>
      <w:r>
        <w:rPr>
          <w:spacing w:val="40"/>
          <w:w w:val="105"/>
          <w:sz w:val="15"/>
        </w:rPr>
        <w:t> </w:t>
      </w:r>
      <w:r>
        <w:rPr>
          <w:i/>
          <w:w w:val="105"/>
          <w:sz w:val="15"/>
        </w:rPr>
        <w:t>Normed Spaces and the Change of Base for Enriched Categories</w:t>
      </w:r>
      <w:r>
        <w:rPr>
          <w:w w:val="105"/>
          <w:sz w:val="15"/>
        </w:rPr>
        <w:t>.</w:t>
      </w:r>
      <w:r>
        <w:rPr>
          <w:spacing w:val="40"/>
          <w:w w:val="105"/>
          <w:sz w:val="15"/>
        </w:rPr>
        <w:t> </w:t>
      </w:r>
      <w:r>
        <w:rPr>
          <w:w w:val="105"/>
          <w:sz w:val="15"/>
        </w:rPr>
        <w:t>PhD thesis, Dalhousie University, 2008.</w:t>
      </w:r>
    </w:p>
    <w:p>
      <w:pPr>
        <w:pStyle w:val="ListParagraph"/>
        <w:numPr>
          <w:ilvl w:val="0"/>
          <w:numId w:val="4"/>
        </w:numPr>
        <w:tabs>
          <w:tab w:pos="535" w:val="left" w:leader="none"/>
        </w:tabs>
        <w:spacing w:line="165" w:lineRule="auto" w:before="177" w:after="0"/>
        <w:ind w:left="535" w:right="367" w:hanging="314"/>
        <w:jc w:val="both"/>
        <w:rPr>
          <w:sz w:val="15"/>
        </w:rPr>
      </w:pPr>
      <w:bookmarkStart w:name="_bookmark37" w:id="58"/>
      <w:bookmarkEnd w:id="58"/>
      <w:r>
        <w:rPr/>
      </w:r>
      <w:r>
        <w:rPr>
          <w:w w:val="105"/>
          <w:sz w:val="15"/>
        </w:rPr>
        <w:t>Rowan</w:t>
      </w:r>
      <w:r>
        <w:rPr>
          <w:spacing w:val="-6"/>
          <w:w w:val="105"/>
          <w:sz w:val="15"/>
        </w:rPr>
        <w:t> </w:t>
      </w:r>
      <w:r>
        <w:rPr>
          <w:w w:val="105"/>
          <w:sz w:val="15"/>
        </w:rPr>
        <w:t>Davies.</w:t>
      </w:r>
      <w:r>
        <w:rPr>
          <w:spacing w:val="19"/>
          <w:w w:val="105"/>
          <w:sz w:val="15"/>
        </w:rPr>
        <w:t> </w:t>
      </w:r>
      <w:r>
        <w:rPr>
          <w:w w:val="105"/>
          <w:sz w:val="15"/>
        </w:rPr>
        <w:t>A</w:t>
      </w:r>
      <w:r>
        <w:rPr>
          <w:spacing w:val="-6"/>
          <w:w w:val="105"/>
          <w:sz w:val="15"/>
        </w:rPr>
        <w:t> </w:t>
      </w:r>
      <w:r>
        <w:rPr>
          <w:w w:val="105"/>
          <w:sz w:val="15"/>
        </w:rPr>
        <w:t>temporal</w:t>
      </w:r>
      <w:r>
        <w:rPr>
          <w:spacing w:val="-6"/>
          <w:w w:val="105"/>
          <w:sz w:val="15"/>
        </w:rPr>
        <w:t> </w:t>
      </w:r>
      <w:r>
        <w:rPr>
          <w:w w:val="105"/>
          <w:sz w:val="15"/>
        </w:rPr>
        <w:t>logic</w:t>
      </w:r>
      <w:r>
        <w:rPr>
          <w:spacing w:val="-6"/>
          <w:w w:val="105"/>
          <w:sz w:val="15"/>
        </w:rPr>
        <w:t> </w:t>
      </w:r>
      <w:r>
        <w:rPr>
          <w:w w:val="105"/>
          <w:sz w:val="15"/>
        </w:rPr>
        <w:t>approach</w:t>
      </w:r>
      <w:r>
        <w:rPr>
          <w:spacing w:val="-6"/>
          <w:w w:val="105"/>
          <w:sz w:val="15"/>
        </w:rPr>
        <w:t> </w:t>
      </w:r>
      <w:r>
        <w:rPr>
          <w:w w:val="105"/>
          <w:sz w:val="15"/>
        </w:rPr>
        <w:t>to</w:t>
      </w:r>
      <w:r>
        <w:rPr>
          <w:spacing w:val="-6"/>
          <w:w w:val="105"/>
          <w:sz w:val="15"/>
        </w:rPr>
        <w:t> </w:t>
      </w:r>
      <w:r>
        <w:rPr>
          <w:w w:val="105"/>
          <w:sz w:val="15"/>
        </w:rPr>
        <w:t>binding-time</w:t>
      </w:r>
      <w:r>
        <w:rPr>
          <w:spacing w:val="-6"/>
          <w:w w:val="105"/>
          <w:sz w:val="15"/>
        </w:rPr>
        <w:t> </w:t>
      </w:r>
      <w:r>
        <w:rPr>
          <w:w w:val="105"/>
          <w:sz w:val="15"/>
        </w:rPr>
        <w:t>analysis.</w:t>
      </w:r>
      <w:r>
        <w:rPr>
          <w:spacing w:val="19"/>
          <w:w w:val="105"/>
          <w:sz w:val="15"/>
        </w:rPr>
        <w:t> </w:t>
      </w:r>
      <w:r>
        <w:rPr>
          <w:i/>
          <w:w w:val="105"/>
          <w:sz w:val="15"/>
        </w:rPr>
        <w:t>Journal</w:t>
      </w:r>
      <w:r>
        <w:rPr>
          <w:i/>
          <w:spacing w:val="-7"/>
          <w:w w:val="105"/>
          <w:sz w:val="15"/>
        </w:rPr>
        <w:t> </w:t>
      </w:r>
      <w:r>
        <w:rPr>
          <w:i/>
          <w:w w:val="105"/>
          <w:sz w:val="15"/>
        </w:rPr>
        <w:t>of</w:t>
      </w:r>
      <w:r>
        <w:rPr>
          <w:i/>
          <w:spacing w:val="-7"/>
          <w:w w:val="105"/>
          <w:sz w:val="15"/>
        </w:rPr>
        <w:t> </w:t>
      </w:r>
      <w:r>
        <w:rPr>
          <w:i/>
          <w:w w:val="105"/>
          <w:sz w:val="15"/>
        </w:rPr>
        <w:t>the</w:t>
      </w:r>
      <w:r>
        <w:rPr>
          <w:i/>
          <w:spacing w:val="-8"/>
          <w:w w:val="105"/>
          <w:sz w:val="15"/>
        </w:rPr>
        <w:t> </w:t>
      </w:r>
      <w:r>
        <w:rPr>
          <w:i/>
          <w:w w:val="105"/>
          <w:sz w:val="15"/>
        </w:rPr>
        <w:t>ACM</w:t>
      </w:r>
      <w:r>
        <w:rPr>
          <w:w w:val="105"/>
          <w:sz w:val="15"/>
        </w:rPr>
        <w:t>,</w:t>
      </w:r>
      <w:r>
        <w:rPr>
          <w:spacing w:val="-6"/>
          <w:w w:val="105"/>
          <w:sz w:val="15"/>
        </w:rPr>
        <w:t> </w:t>
      </w:r>
      <w:r>
        <w:rPr>
          <w:w w:val="105"/>
          <w:sz w:val="15"/>
        </w:rPr>
        <w:t>64(1):1:1– 1:45, 2017.</w:t>
      </w:r>
    </w:p>
    <w:p>
      <w:pPr>
        <w:pStyle w:val="ListParagraph"/>
        <w:numPr>
          <w:ilvl w:val="0"/>
          <w:numId w:val="4"/>
        </w:numPr>
        <w:tabs>
          <w:tab w:pos="533" w:val="left" w:leader="none"/>
          <w:tab w:pos="535" w:val="left" w:leader="none"/>
        </w:tabs>
        <w:spacing w:line="165" w:lineRule="auto" w:before="178" w:after="0"/>
        <w:ind w:left="535" w:right="367" w:hanging="314"/>
        <w:jc w:val="both"/>
        <w:rPr>
          <w:sz w:val="15"/>
        </w:rPr>
      </w:pPr>
      <w:bookmarkStart w:name="_bookmark38" w:id="59"/>
      <w:bookmarkEnd w:id="59"/>
      <w:r>
        <w:rPr/>
      </w:r>
      <w:r>
        <w:rPr>
          <w:w w:val="105"/>
          <w:sz w:val="15"/>
        </w:rPr>
        <w:t>Brian Day and Ross Street.</w:t>
      </w:r>
      <w:r>
        <w:rPr>
          <w:spacing w:val="40"/>
          <w:w w:val="105"/>
          <w:sz w:val="15"/>
        </w:rPr>
        <w:t> </w:t>
      </w:r>
      <w:r>
        <w:rPr>
          <w:w w:val="105"/>
          <w:sz w:val="15"/>
        </w:rPr>
        <w:t>Monoidal bicategories and hopf algebroids.</w:t>
      </w:r>
      <w:r>
        <w:rPr>
          <w:spacing w:val="40"/>
          <w:w w:val="105"/>
          <w:sz w:val="15"/>
        </w:rPr>
        <w:t> </w:t>
      </w:r>
      <w:r>
        <w:rPr>
          <w:i/>
          <w:w w:val="105"/>
          <w:sz w:val="15"/>
        </w:rPr>
        <w:t>Advances in Mathematics</w:t>
      </w:r>
      <w:r>
        <w:rPr>
          <w:w w:val="105"/>
          <w:sz w:val="15"/>
        </w:rPr>
        <w:t>, 129:99–157, 1997.</w:t>
      </w:r>
    </w:p>
    <w:p>
      <w:pPr>
        <w:pStyle w:val="ListParagraph"/>
        <w:numPr>
          <w:ilvl w:val="0"/>
          <w:numId w:val="4"/>
        </w:numPr>
        <w:tabs>
          <w:tab w:pos="535" w:val="left" w:leader="none"/>
        </w:tabs>
        <w:spacing w:line="165" w:lineRule="auto" w:before="177" w:after="0"/>
        <w:ind w:left="535" w:right="366" w:hanging="314"/>
        <w:jc w:val="both"/>
        <w:rPr>
          <w:sz w:val="15"/>
        </w:rPr>
      </w:pPr>
      <w:bookmarkStart w:name="_bookmark39" w:id="60"/>
      <w:bookmarkEnd w:id="60"/>
      <w:r>
        <w:rPr/>
      </w:r>
      <w:r>
        <w:rPr>
          <w:w w:val="105"/>
          <w:sz w:val="15"/>
        </w:rPr>
        <w:t>Valeria</w:t>
      </w:r>
      <w:r>
        <w:rPr>
          <w:spacing w:val="-14"/>
          <w:w w:val="105"/>
          <w:sz w:val="15"/>
        </w:rPr>
        <w:t> </w:t>
      </w:r>
      <w:r>
        <w:rPr>
          <w:w w:val="105"/>
          <w:sz w:val="15"/>
        </w:rPr>
        <w:t>de</w:t>
      </w:r>
      <w:r>
        <w:rPr>
          <w:spacing w:val="-14"/>
          <w:w w:val="105"/>
          <w:sz w:val="15"/>
        </w:rPr>
        <w:t> </w:t>
      </w:r>
      <w:r>
        <w:rPr>
          <w:w w:val="105"/>
          <w:sz w:val="15"/>
        </w:rPr>
        <w:t>Paiva</w:t>
      </w:r>
      <w:r>
        <w:rPr>
          <w:spacing w:val="-14"/>
          <w:w w:val="105"/>
          <w:sz w:val="15"/>
        </w:rPr>
        <w:t> </w:t>
      </w:r>
      <w:r>
        <w:rPr>
          <w:w w:val="105"/>
          <w:sz w:val="15"/>
        </w:rPr>
        <w:t>and</w:t>
      </w:r>
      <w:r>
        <w:rPr>
          <w:spacing w:val="-14"/>
          <w:w w:val="105"/>
          <w:sz w:val="15"/>
        </w:rPr>
        <w:t> </w:t>
      </w:r>
      <w:r>
        <w:rPr>
          <w:w w:val="105"/>
          <w:sz w:val="15"/>
        </w:rPr>
        <w:t>Eike</w:t>
      </w:r>
      <w:r>
        <w:rPr>
          <w:spacing w:val="-14"/>
          <w:w w:val="105"/>
          <w:sz w:val="15"/>
        </w:rPr>
        <w:t> </w:t>
      </w:r>
      <w:r>
        <w:rPr>
          <w:w w:val="105"/>
          <w:sz w:val="15"/>
        </w:rPr>
        <w:t>Ritter.</w:t>
      </w:r>
      <w:r>
        <w:rPr>
          <w:spacing w:val="-14"/>
          <w:w w:val="105"/>
          <w:sz w:val="15"/>
        </w:rPr>
        <w:t> </w:t>
      </w:r>
      <w:r>
        <w:rPr>
          <w:w w:val="105"/>
          <w:sz w:val="15"/>
        </w:rPr>
        <w:t>Basic</w:t>
      </w:r>
      <w:r>
        <w:rPr>
          <w:spacing w:val="-14"/>
          <w:w w:val="105"/>
          <w:sz w:val="15"/>
        </w:rPr>
        <w:t> </w:t>
      </w:r>
      <w:r>
        <w:rPr>
          <w:w w:val="105"/>
          <w:sz w:val="15"/>
        </w:rPr>
        <w:t>constructive</w:t>
      </w:r>
      <w:r>
        <w:rPr>
          <w:spacing w:val="-14"/>
          <w:w w:val="105"/>
          <w:sz w:val="15"/>
        </w:rPr>
        <w:t> </w:t>
      </w:r>
      <w:r>
        <w:rPr>
          <w:w w:val="105"/>
          <w:sz w:val="15"/>
        </w:rPr>
        <w:t>modality.</w:t>
      </w:r>
      <w:r>
        <w:rPr>
          <w:spacing w:val="-14"/>
          <w:w w:val="105"/>
          <w:sz w:val="15"/>
        </w:rPr>
        <w:t> </w:t>
      </w:r>
      <w:r>
        <w:rPr>
          <w:w w:val="105"/>
          <w:sz w:val="15"/>
        </w:rPr>
        <w:t>In</w:t>
      </w:r>
      <w:r>
        <w:rPr>
          <w:spacing w:val="-14"/>
          <w:w w:val="105"/>
          <w:sz w:val="15"/>
        </w:rPr>
        <w:t> </w:t>
      </w:r>
      <w:r>
        <w:rPr>
          <w:i/>
          <w:w w:val="105"/>
          <w:sz w:val="15"/>
        </w:rPr>
        <w:t>Logic</w:t>
      </w:r>
      <w:r>
        <w:rPr>
          <w:i/>
          <w:spacing w:val="-15"/>
          <w:w w:val="105"/>
          <w:sz w:val="15"/>
        </w:rPr>
        <w:t> </w:t>
      </w:r>
      <w:r>
        <w:rPr>
          <w:i/>
          <w:w w:val="105"/>
          <w:sz w:val="15"/>
        </w:rPr>
        <w:t>without</w:t>
      </w:r>
      <w:r>
        <w:rPr>
          <w:i/>
          <w:spacing w:val="-15"/>
          <w:w w:val="105"/>
          <w:sz w:val="15"/>
        </w:rPr>
        <w:t> </w:t>
      </w:r>
      <w:r>
        <w:rPr>
          <w:i/>
          <w:w w:val="105"/>
          <w:sz w:val="15"/>
        </w:rPr>
        <w:t>Frontiers:</w:t>
      </w:r>
      <w:r>
        <w:rPr>
          <w:i/>
          <w:spacing w:val="-15"/>
          <w:w w:val="105"/>
          <w:sz w:val="15"/>
        </w:rPr>
        <w:t> </w:t>
      </w:r>
      <w:r>
        <w:rPr>
          <w:i/>
          <w:w w:val="105"/>
          <w:sz w:val="15"/>
        </w:rPr>
        <w:t>Festschrift</w:t>
      </w:r>
      <w:r>
        <w:rPr>
          <w:i/>
          <w:w w:val="105"/>
          <w:sz w:val="15"/>
        </w:rPr>
        <w:t> for Walter Alexandre Carnielli on the occasion of his 60th birthday</w:t>
      </w:r>
      <w:r>
        <w:rPr>
          <w:w w:val="105"/>
          <w:sz w:val="15"/>
        </w:rPr>
        <w:t>, volume 17 of </w:t>
      </w:r>
      <w:r>
        <w:rPr>
          <w:i/>
          <w:w w:val="105"/>
          <w:sz w:val="15"/>
        </w:rPr>
        <w:t>Tributes</w:t>
      </w:r>
      <w:r>
        <w:rPr>
          <w:w w:val="105"/>
          <w:sz w:val="15"/>
        </w:rPr>
        <w:t>, pages </w:t>
      </w:r>
      <w:bookmarkStart w:name="_bookmark40" w:id="61"/>
      <w:bookmarkEnd w:id="61"/>
      <w:r>
        <w:rPr>
          <w:w w:val="105"/>
          <w:sz w:val="15"/>
        </w:rPr>
        <w:t>411–428.</w:t>
      </w:r>
      <w:r>
        <w:rPr>
          <w:w w:val="105"/>
          <w:sz w:val="15"/>
        </w:rPr>
        <w:t> College Publications, 2011.</w:t>
      </w:r>
    </w:p>
    <w:p>
      <w:pPr>
        <w:pStyle w:val="ListParagraph"/>
        <w:numPr>
          <w:ilvl w:val="0"/>
          <w:numId w:val="4"/>
        </w:numPr>
        <w:tabs>
          <w:tab w:pos="535" w:val="left" w:leader="none"/>
        </w:tabs>
        <w:spacing w:line="165" w:lineRule="auto" w:before="178" w:after="0"/>
        <w:ind w:left="535" w:right="367" w:hanging="314"/>
        <w:jc w:val="both"/>
        <w:rPr>
          <w:sz w:val="15"/>
        </w:rPr>
      </w:pPr>
      <w:r>
        <w:rPr>
          <w:w w:val="105"/>
          <w:sz w:val="15"/>
        </w:rPr>
        <w:t>Valeria de Paiva and Eike Ritter.</w:t>
      </w:r>
      <w:r>
        <w:rPr>
          <w:spacing w:val="40"/>
          <w:w w:val="105"/>
          <w:sz w:val="15"/>
        </w:rPr>
        <w:t> </w:t>
      </w:r>
      <w:r>
        <w:rPr>
          <w:w w:val="105"/>
          <w:sz w:val="15"/>
        </w:rPr>
        <w:t>Fibrational modal type theory.</w:t>
      </w:r>
      <w:r>
        <w:rPr>
          <w:spacing w:val="40"/>
          <w:w w:val="105"/>
          <w:sz w:val="15"/>
        </w:rPr>
        <w:t> </w:t>
      </w:r>
      <w:r>
        <w:rPr>
          <w:i/>
          <w:w w:val="105"/>
          <w:sz w:val="15"/>
        </w:rPr>
        <w:t>Electronic Notes in Theoretical</w:t>
      </w:r>
      <w:r>
        <w:rPr>
          <w:i/>
          <w:w w:val="105"/>
          <w:sz w:val="15"/>
        </w:rPr>
        <w:t> Computer Science</w:t>
      </w:r>
      <w:r>
        <w:rPr>
          <w:w w:val="105"/>
          <w:sz w:val="15"/>
        </w:rPr>
        <w:t>, 323:143–161, 2016.</w:t>
      </w:r>
    </w:p>
    <w:p>
      <w:pPr>
        <w:pStyle w:val="ListParagraph"/>
        <w:numPr>
          <w:ilvl w:val="0"/>
          <w:numId w:val="4"/>
        </w:numPr>
        <w:tabs>
          <w:tab w:pos="535" w:val="left" w:leader="none"/>
        </w:tabs>
        <w:spacing w:line="165" w:lineRule="auto" w:before="177" w:after="0"/>
        <w:ind w:left="535" w:right="367" w:hanging="314"/>
        <w:jc w:val="both"/>
        <w:rPr>
          <w:sz w:val="15"/>
        </w:rPr>
      </w:pPr>
      <w:bookmarkStart w:name="_bookmark41" w:id="62"/>
      <w:bookmarkEnd w:id="62"/>
      <w:r>
        <w:rPr/>
      </w:r>
      <w:r>
        <w:rPr>
          <w:sz w:val="15"/>
        </w:rPr>
        <w:t>Samuel</w:t>
      </w:r>
      <w:r>
        <w:rPr>
          <w:spacing w:val="-8"/>
          <w:sz w:val="15"/>
        </w:rPr>
        <w:t> </w:t>
      </w:r>
      <w:r>
        <w:rPr>
          <w:sz w:val="15"/>
        </w:rPr>
        <w:t>Eilenberg</w:t>
      </w:r>
      <w:r>
        <w:rPr>
          <w:spacing w:val="-9"/>
          <w:sz w:val="15"/>
        </w:rPr>
        <w:t> </w:t>
      </w:r>
      <w:r>
        <w:rPr>
          <w:sz w:val="15"/>
        </w:rPr>
        <w:t>and</w:t>
      </w:r>
      <w:r>
        <w:rPr>
          <w:spacing w:val="-9"/>
          <w:sz w:val="15"/>
        </w:rPr>
        <w:t> </w:t>
      </w:r>
      <w:r>
        <w:rPr>
          <w:sz w:val="15"/>
        </w:rPr>
        <w:t>G.</w:t>
      </w:r>
      <w:r>
        <w:rPr>
          <w:spacing w:val="-9"/>
          <w:sz w:val="15"/>
        </w:rPr>
        <w:t> </w:t>
      </w:r>
      <w:r>
        <w:rPr>
          <w:sz w:val="15"/>
        </w:rPr>
        <w:t>Max</w:t>
      </w:r>
      <w:r>
        <w:rPr>
          <w:spacing w:val="-9"/>
          <w:sz w:val="15"/>
        </w:rPr>
        <w:t> </w:t>
      </w:r>
      <w:r>
        <w:rPr>
          <w:sz w:val="15"/>
        </w:rPr>
        <w:t>Kelly.</w:t>
      </w:r>
      <w:r>
        <w:rPr>
          <w:spacing w:val="23"/>
          <w:sz w:val="15"/>
        </w:rPr>
        <w:t> </w:t>
      </w:r>
      <w:r>
        <w:rPr>
          <w:sz w:val="15"/>
        </w:rPr>
        <w:t>Closed</w:t>
      </w:r>
      <w:r>
        <w:rPr>
          <w:spacing w:val="-9"/>
          <w:sz w:val="15"/>
        </w:rPr>
        <w:t> </w:t>
      </w:r>
      <w:r>
        <w:rPr>
          <w:sz w:val="15"/>
        </w:rPr>
        <w:t>categories.</w:t>
      </w:r>
      <w:r>
        <w:rPr>
          <w:spacing w:val="23"/>
          <w:sz w:val="15"/>
        </w:rPr>
        <w:t> </w:t>
      </w:r>
      <w:r>
        <w:rPr>
          <w:sz w:val="15"/>
        </w:rPr>
        <w:t>In</w:t>
      </w:r>
      <w:r>
        <w:rPr>
          <w:spacing w:val="-9"/>
          <w:sz w:val="15"/>
        </w:rPr>
        <w:t> </w:t>
      </w:r>
      <w:r>
        <w:rPr>
          <w:i/>
          <w:sz w:val="15"/>
        </w:rPr>
        <w:t>Proceedings</w:t>
      </w:r>
      <w:r>
        <w:rPr>
          <w:i/>
          <w:spacing w:val="-6"/>
          <w:sz w:val="15"/>
        </w:rPr>
        <w:t> </w:t>
      </w:r>
      <w:r>
        <w:rPr>
          <w:i/>
          <w:sz w:val="15"/>
        </w:rPr>
        <w:t>of</w:t>
      </w:r>
      <w:r>
        <w:rPr>
          <w:i/>
          <w:spacing w:val="-6"/>
          <w:sz w:val="15"/>
        </w:rPr>
        <w:t> </w:t>
      </w:r>
      <w:r>
        <w:rPr>
          <w:i/>
          <w:sz w:val="15"/>
        </w:rPr>
        <w:t>the</w:t>
      </w:r>
      <w:r>
        <w:rPr>
          <w:i/>
          <w:spacing w:val="-6"/>
          <w:sz w:val="15"/>
        </w:rPr>
        <w:t> </w:t>
      </w:r>
      <w:r>
        <w:rPr>
          <w:i/>
          <w:sz w:val="15"/>
        </w:rPr>
        <w:t>Conference</w:t>
      </w:r>
      <w:r>
        <w:rPr>
          <w:i/>
          <w:spacing w:val="-6"/>
          <w:sz w:val="15"/>
        </w:rPr>
        <w:t> </w:t>
      </w:r>
      <w:r>
        <w:rPr>
          <w:i/>
          <w:sz w:val="15"/>
        </w:rPr>
        <w:t>on</w:t>
      </w:r>
      <w:r>
        <w:rPr>
          <w:i/>
          <w:spacing w:val="-6"/>
          <w:sz w:val="15"/>
        </w:rPr>
        <w:t> </w:t>
      </w:r>
      <w:r>
        <w:rPr>
          <w:i/>
          <w:sz w:val="15"/>
        </w:rPr>
        <w:t>Categorical</w:t>
      </w:r>
      <w:r>
        <w:rPr>
          <w:i/>
          <w:sz w:val="15"/>
        </w:rPr>
        <w:t> </w:t>
      </w:r>
      <w:r>
        <w:rPr>
          <w:i/>
          <w:w w:val="105"/>
          <w:sz w:val="15"/>
        </w:rPr>
        <w:t>Algebra</w:t>
      </w:r>
      <w:r>
        <w:rPr>
          <w:w w:val="105"/>
          <w:sz w:val="15"/>
        </w:rPr>
        <w:t>, pages 421–562. Springer, 1966.</w:t>
      </w:r>
    </w:p>
    <w:p>
      <w:pPr>
        <w:pStyle w:val="ListParagraph"/>
        <w:numPr>
          <w:ilvl w:val="0"/>
          <w:numId w:val="4"/>
        </w:numPr>
        <w:tabs>
          <w:tab w:pos="535" w:val="left" w:leader="none"/>
        </w:tabs>
        <w:spacing w:line="165" w:lineRule="auto" w:before="178" w:after="0"/>
        <w:ind w:left="535" w:right="366" w:hanging="314"/>
        <w:jc w:val="both"/>
        <w:rPr>
          <w:sz w:val="15"/>
        </w:rPr>
      </w:pPr>
      <w:bookmarkStart w:name="_bookmark42" w:id="63"/>
      <w:bookmarkEnd w:id="63"/>
      <w:r>
        <w:rPr/>
      </w:r>
      <w:r>
        <w:rPr>
          <w:w w:val="105"/>
          <w:sz w:val="15"/>
        </w:rPr>
        <w:t>G.</w:t>
      </w:r>
      <w:r>
        <w:rPr>
          <w:w w:val="105"/>
          <w:sz w:val="15"/>
        </w:rPr>
        <w:t> Fischer</w:t>
      </w:r>
      <w:r>
        <w:rPr>
          <w:w w:val="105"/>
          <w:sz w:val="15"/>
        </w:rPr>
        <w:t> Servi.</w:t>
      </w:r>
      <w:r>
        <w:rPr>
          <w:spacing w:val="40"/>
          <w:w w:val="105"/>
          <w:sz w:val="15"/>
        </w:rPr>
        <w:t> </w:t>
      </w:r>
      <w:r>
        <w:rPr>
          <w:w w:val="105"/>
          <w:sz w:val="15"/>
        </w:rPr>
        <w:t>Axiomatizations</w:t>
      </w:r>
      <w:r>
        <w:rPr>
          <w:w w:val="105"/>
          <w:sz w:val="15"/>
        </w:rPr>
        <w:t> for</w:t>
      </w:r>
      <w:r>
        <w:rPr>
          <w:w w:val="105"/>
          <w:sz w:val="15"/>
        </w:rPr>
        <w:t> some</w:t>
      </w:r>
      <w:r>
        <w:rPr>
          <w:w w:val="105"/>
          <w:sz w:val="15"/>
        </w:rPr>
        <w:t> intuitionistic</w:t>
      </w:r>
      <w:r>
        <w:rPr>
          <w:w w:val="105"/>
          <w:sz w:val="15"/>
        </w:rPr>
        <w:t> modal</w:t>
      </w:r>
      <w:r>
        <w:rPr>
          <w:w w:val="105"/>
          <w:sz w:val="15"/>
        </w:rPr>
        <w:t> logics.</w:t>
      </w:r>
      <w:r>
        <w:rPr>
          <w:spacing w:val="40"/>
          <w:w w:val="105"/>
          <w:sz w:val="15"/>
        </w:rPr>
        <w:t> </w:t>
      </w:r>
      <w:r>
        <w:rPr>
          <w:i/>
          <w:w w:val="105"/>
          <w:sz w:val="15"/>
        </w:rPr>
        <w:t>Rendiconti del Seminario</w:t>
      </w:r>
      <w:r>
        <w:rPr>
          <w:i/>
          <w:w w:val="105"/>
          <w:sz w:val="15"/>
        </w:rPr>
        <w:t> Matematico</w:t>
      </w:r>
      <w:r>
        <w:rPr>
          <w:i/>
          <w:spacing w:val="-7"/>
          <w:w w:val="105"/>
          <w:sz w:val="15"/>
        </w:rPr>
        <w:t> </w:t>
      </w:r>
      <w:r>
        <w:rPr>
          <w:i/>
          <w:w w:val="105"/>
          <w:sz w:val="15"/>
        </w:rPr>
        <w:t>Universita`</w:t>
      </w:r>
      <w:r>
        <w:rPr>
          <w:i/>
          <w:spacing w:val="-7"/>
          <w:w w:val="105"/>
          <w:sz w:val="15"/>
        </w:rPr>
        <w:t> </w:t>
      </w:r>
      <w:r>
        <w:rPr>
          <w:i/>
          <w:w w:val="105"/>
          <w:sz w:val="15"/>
        </w:rPr>
        <w:t>e</w:t>
      </w:r>
      <w:r>
        <w:rPr>
          <w:i/>
          <w:spacing w:val="-7"/>
          <w:w w:val="105"/>
          <w:sz w:val="15"/>
        </w:rPr>
        <w:t> </w:t>
      </w:r>
      <w:r>
        <w:rPr>
          <w:i/>
          <w:w w:val="105"/>
          <w:sz w:val="15"/>
        </w:rPr>
        <w:t>Politecnico</w:t>
      </w:r>
      <w:r>
        <w:rPr>
          <w:i/>
          <w:spacing w:val="-7"/>
          <w:w w:val="105"/>
          <w:sz w:val="15"/>
        </w:rPr>
        <w:t> </w:t>
      </w:r>
      <w:r>
        <w:rPr>
          <w:i/>
          <w:w w:val="105"/>
          <w:sz w:val="15"/>
        </w:rPr>
        <w:t>di</w:t>
      </w:r>
      <w:r>
        <w:rPr>
          <w:i/>
          <w:spacing w:val="-7"/>
          <w:w w:val="105"/>
          <w:sz w:val="15"/>
        </w:rPr>
        <w:t> </w:t>
      </w:r>
      <w:r>
        <w:rPr>
          <w:i/>
          <w:w w:val="105"/>
          <w:sz w:val="15"/>
        </w:rPr>
        <w:t>Torino</w:t>
      </w:r>
      <w:r>
        <w:rPr>
          <w:w w:val="105"/>
          <w:sz w:val="15"/>
        </w:rPr>
        <w:t>,</w:t>
      </w:r>
      <w:r>
        <w:rPr>
          <w:spacing w:val="-7"/>
          <w:w w:val="105"/>
          <w:sz w:val="15"/>
        </w:rPr>
        <w:t> </w:t>
      </w:r>
      <w:r>
        <w:rPr>
          <w:w w:val="105"/>
          <w:sz w:val="15"/>
        </w:rPr>
        <w:t>42,</w:t>
      </w:r>
      <w:r>
        <w:rPr>
          <w:spacing w:val="-7"/>
          <w:w w:val="105"/>
          <w:sz w:val="15"/>
        </w:rPr>
        <w:t> </w:t>
      </w:r>
      <w:r>
        <w:rPr>
          <w:w w:val="105"/>
          <w:sz w:val="15"/>
        </w:rPr>
        <w:t>01</w:t>
      </w:r>
      <w:r>
        <w:rPr>
          <w:spacing w:val="-7"/>
          <w:w w:val="105"/>
          <w:sz w:val="15"/>
        </w:rPr>
        <w:t> </w:t>
      </w:r>
      <w:r>
        <w:rPr>
          <w:w w:val="105"/>
          <w:sz w:val="15"/>
        </w:rPr>
        <w:t>1984.</w:t>
      </w:r>
    </w:p>
    <w:p>
      <w:pPr>
        <w:pStyle w:val="ListParagraph"/>
        <w:numPr>
          <w:ilvl w:val="0"/>
          <w:numId w:val="4"/>
        </w:numPr>
        <w:tabs>
          <w:tab w:pos="535" w:val="left" w:leader="none"/>
        </w:tabs>
        <w:spacing w:line="196" w:lineRule="auto" w:before="155" w:after="0"/>
        <w:ind w:left="535" w:right="367" w:hanging="314"/>
        <w:jc w:val="both"/>
        <w:rPr>
          <w:sz w:val="15"/>
        </w:rPr>
      </w:pPr>
      <w:r>
        <w:rPr>
          <w:w w:val="105"/>
          <w:sz w:val="15"/>
        </w:rPr>
        <w:t>R. Gordon, A. J. Power, and Ross Street.</w:t>
      </w:r>
      <w:r>
        <w:rPr>
          <w:spacing w:val="40"/>
          <w:w w:val="105"/>
          <w:sz w:val="15"/>
        </w:rPr>
        <w:t> </w:t>
      </w:r>
      <w:r>
        <w:rPr>
          <w:w w:val="105"/>
          <w:sz w:val="15"/>
        </w:rPr>
        <w:t>Coherence for tricategories.</w:t>
      </w:r>
      <w:r>
        <w:rPr>
          <w:spacing w:val="40"/>
          <w:w w:val="105"/>
          <w:sz w:val="15"/>
        </w:rPr>
        <w:t> </w:t>
      </w:r>
      <w:r>
        <w:rPr>
          <w:i/>
          <w:w w:val="105"/>
          <w:sz w:val="15"/>
        </w:rPr>
        <w:t>Memoirs of the American</w:t>
      </w:r>
      <w:r>
        <w:rPr>
          <w:i/>
          <w:w w:val="105"/>
          <w:sz w:val="15"/>
        </w:rPr>
        <w:t> Mathematical Society</w:t>
      </w:r>
      <w:r>
        <w:rPr>
          <w:w w:val="105"/>
          <w:sz w:val="15"/>
        </w:rPr>
        <w:t>, 117(558), 1995.</w:t>
      </w:r>
    </w:p>
    <w:p>
      <w:pPr>
        <w:pStyle w:val="ListParagraph"/>
        <w:numPr>
          <w:ilvl w:val="0"/>
          <w:numId w:val="4"/>
        </w:numPr>
        <w:tabs>
          <w:tab w:pos="535" w:val="left" w:leader="none"/>
        </w:tabs>
        <w:spacing w:line="165" w:lineRule="auto" w:before="198" w:after="0"/>
        <w:ind w:left="535" w:right="367" w:hanging="314"/>
        <w:jc w:val="both"/>
        <w:rPr>
          <w:sz w:val="15"/>
        </w:rPr>
      </w:pPr>
      <w:r>
        <w:rPr>
          <w:sz w:val="15"/>
        </w:rPr>
        <w:t>Raul Hakli and Sara Negri.</w:t>
      </w:r>
      <w:r>
        <w:rPr>
          <w:spacing w:val="35"/>
          <w:sz w:val="15"/>
        </w:rPr>
        <w:t> </w:t>
      </w:r>
      <w:r>
        <w:rPr>
          <w:sz w:val="15"/>
        </w:rPr>
        <w:t>Does the deduction theorem fail for modal logic?</w:t>
      </w:r>
      <w:r>
        <w:rPr>
          <w:spacing w:val="34"/>
          <w:sz w:val="15"/>
        </w:rPr>
        <w:t> </w:t>
      </w:r>
      <w:r>
        <w:rPr>
          <w:i/>
          <w:sz w:val="15"/>
        </w:rPr>
        <w:t>Synthese</w:t>
      </w:r>
      <w:r>
        <w:rPr>
          <w:sz w:val="15"/>
        </w:rPr>
        <w:t>, 187(3):849–867, </w:t>
      </w:r>
      <w:r>
        <w:rPr>
          <w:spacing w:val="-2"/>
          <w:w w:val="105"/>
          <w:sz w:val="15"/>
        </w:rPr>
        <w:t>2012.</w:t>
      </w:r>
    </w:p>
    <w:p>
      <w:pPr>
        <w:pStyle w:val="ListParagraph"/>
        <w:numPr>
          <w:ilvl w:val="0"/>
          <w:numId w:val="4"/>
        </w:numPr>
        <w:tabs>
          <w:tab w:pos="535" w:val="left" w:leader="none"/>
        </w:tabs>
        <w:spacing w:line="165" w:lineRule="auto" w:before="178" w:after="0"/>
        <w:ind w:left="535" w:right="367" w:hanging="314"/>
        <w:jc w:val="both"/>
        <w:rPr>
          <w:sz w:val="15"/>
        </w:rPr>
      </w:pPr>
      <w:r>
        <w:rPr>
          <w:w w:val="105"/>
          <w:sz w:val="15"/>
        </w:rPr>
        <w:t>Chris Heunen.</w:t>
      </w:r>
      <w:r>
        <w:rPr>
          <w:spacing w:val="35"/>
          <w:w w:val="105"/>
          <w:sz w:val="15"/>
        </w:rPr>
        <w:t> </w:t>
      </w:r>
      <w:r>
        <w:rPr>
          <w:w w:val="105"/>
          <w:sz w:val="15"/>
        </w:rPr>
        <w:t>On the functor </w:t>
      </w:r>
      <w:r>
        <w:rPr>
          <w:rFonts w:ascii="Georgia" w:hAnsi="Georgia"/>
          <w:i/>
          <w:w w:val="105"/>
          <w:sz w:val="15"/>
        </w:rPr>
        <w:t>l</w:t>
      </w:r>
      <w:r>
        <w:rPr>
          <w:rFonts w:ascii="LM Roman 6" w:hAnsi="LM Roman 6"/>
          <w:w w:val="105"/>
          <w:sz w:val="15"/>
          <w:vertAlign w:val="superscript"/>
        </w:rPr>
        <w:t>2</w:t>
      </w:r>
      <w:r>
        <w:rPr>
          <w:w w:val="105"/>
          <w:sz w:val="15"/>
          <w:vertAlign w:val="baseline"/>
        </w:rPr>
        <w:t>.</w:t>
      </w:r>
      <w:r>
        <w:rPr>
          <w:spacing w:val="35"/>
          <w:w w:val="105"/>
          <w:sz w:val="15"/>
          <w:vertAlign w:val="baseline"/>
        </w:rPr>
        <w:t> </w:t>
      </w:r>
      <w:r>
        <w:rPr>
          <w:w w:val="105"/>
          <w:sz w:val="15"/>
          <w:vertAlign w:val="baseline"/>
        </w:rPr>
        <w:t>In </w:t>
      </w:r>
      <w:r>
        <w:rPr>
          <w:i/>
          <w:w w:val="105"/>
          <w:sz w:val="15"/>
          <w:vertAlign w:val="baseline"/>
        </w:rPr>
        <w:t>Computation,</w:t>
      </w:r>
      <w:r>
        <w:rPr>
          <w:i/>
          <w:spacing w:val="-1"/>
          <w:w w:val="105"/>
          <w:sz w:val="15"/>
          <w:vertAlign w:val="baseline"/>
        </w:rPr>
        <w:t> </w:t>
      </w:r>
      <w:r>
        <w:rPr>
          <w:i/>
          <w:w w:val="105"/>
          <w:sz w:val="15"/>
          <w:vertAlign w:val="baseline"/>
        </w:rPr>
        <w:t>Logic,</w:t>
      </w:r>
      <w:r>
        <w:rPr>
          <w:i/>
          <w:spacing w:val="-1"/>
          <w:w w:val="105"/>
          <w:sz w:val="15"/>
          <w:vertAlign w:val="baseline"/>
        </w:rPr>
        <w:t> </w:t>
      </w:r>
      <w:r>
        <w:rPr>
          <w:i/>
          <w:w w:val="105"/>
          <w:sz w:val="15"/>
          <w:vertAlign w:val="baseline"/>
        </w:rPr>
        <w:t>Games,</w:t>
      </w:r>
      <w:r>
        <w:rPr>
          <w:i/>
          <w:spacing w:val="-1"/>
          <w:w w:val="105"/>
          <w:sz w:val="15"/>
          <w:vertAlign w:val="baseline"/>
        </w:rPr>
        <w:t> </w:t>
      </w:r>
      <w:r>
        <w:rPr>
          <w:i/>
          <w:w w:val="105"/>
          <w:sz w:val="15"/>
          <w:vertAlign w:val="baseline"/>
        </w:rPr>
        <w:t>and</w:t>
      </w:r>
      <w:r>
        <w:rPr>
          <w:i/>
          <w:spacing w:val="-1"/>
          <w:w w:val="105"/>
          <w:sz w:val="15"/>
          <w:vertAlign w:val="baseline"/>
        </w:rPr>
        <w:t> </w:t>
      </w:r>
      <w:r>
        <w:rPr>
          <w:i/>
          <w:w w:val="105"/>
          <w:sz w:val="15"/>
          <w:vertAlign w:val="baseline"/>
        </w:rPr>
        <w:t>Quantum</w:t>
      </w:r>
      <w:r>
        <w:rPr>
          <w:i/>
          <w:spacing w:val="-1"/>
          <w:w w:val="105"/>
          <w:sz w:val="15"/>
          <w:vertAlign w:val="baseline"/>
        </w:rPr>
        <w:t> </w:t>
      </w:r>
      <w:r>
        <w:rPr>
          <w:i/>
          <w:w w:val="105"/>
          <w:sz w:val="15"/>
          <w:vertAlign w:val="baseline"/>
        </w:rPr>
        <w:t>Foundations.</w:t>
      </w:r>
      <w:r>
        <w:rPr>
          <w:i/>
          <w:spacing w:val="-1"/>
          <w:w w:val="105"/>
          <w:sz w:val="15"/>
          <w:vertAlign w:val="baseline"/>
        </w:rPr>
        <w:t> </w:t>
      </w:r>
      <w:r>
        <w:rPr>
          <w:i/>
          <w:w w:val="105"/>
          <w:sz w:val="15"/>
          <w:vertAlign w:val="baseline"/>
        </w:rPr>
        <w:t>The</w:t>
      </w:r>
      <w:r>
        <w:rPr>
          <w:i/>
          <w:w w:val="105"/>
          <w:sz w:val="15"/>
          <w:vertAlign w:val="baseline"/>
        </w:rPr>
        <w:t> Many</w:t>
      </w:r>
      <w:r>
        <w:rPr>
          <w:i/>
          <w:spacing w:val="-7"/>
          <w:w w:val="105"/>
          <w:sz w:val="15"/>
          <w:vertAlign w:val="baseline"/>
        </w:rPr>
        <w:t> </w:t>
      </w:r>
      <w:r>
        <w:rPr>
          <w:i/>
          <w:w w:val="105"/>
          <w:sz w:val="15"/>
          <w:vertAlign w:val="baseline"/>
        </w:rPr>
        <w:t>Facets</w:t>
      </w:r>
      <w:r>
        <w:rPr>
          <w:i/>
          <w:spacing w:val="-7"/>
          <w:w w:val="105"/>
          <w:sz w:val="15"/>
          <w:vertAlign w:val="baseline"/>
        </w:rPr>
        <w:t> </w:t>
      </w:r>
      <w:r>
        <w:rPr>
          <w:i/>
          <w:w w:val="105"/>
          <w:sz w:val="15"/>
          <w:vertAlign w:val="baseline"/>
        </w:rPr>
        <w:t>of</w:t>
      </w:r>
      <w:r>
        <w:rPr>
          <w:i/>
          <w:spacing w:val="-7"/>
          <w:w w:val="105"/>
          <w:sz w:val="15"/>
          <w:vertAlign w:val="baseline"/>
        </w:rPr>
        <w:t> </w:t>
      </w:r>
      <w:r>
        <w:rPr>
          <w:i/>
          <w:w w:val="105"/>
          <w:sz w:val="15"/>
          <w:vertAlign w:val="baseline"/>
        </w:rPr>
        <w:t>Samson</w:t>
      </w:r>
      <w:r>
        <w:rPr>
          <w:i/>
          <w:spacing w:val="-7"/>
          <w:w w:val="105"/>
          <w:sz w:val="15"/>
          <w:vertAlign w:val="baseline"/>
        </w:rPr>
        <w:t> </w:t>
      </w:r>
      <w:r>
        <w:rPr>
          <w:i/>
          <w:w w:val="105"/>
          <w:sz w:val="15"/>
          <w:vertAlign w:val="baseline"/>
        </w:rPr>
        <w:t>Abramsky</w:t>
      </w:r>
      <w:r>
        <w:rPr>
          <w:i/>
          <w:spacing w:val="-7"/>
          <w:w w:val="105"/>
          <w:sz w:val="15"/>
          <w:vertAlign w:val="baseline"/>
        </w:rPr>
        <w:t> </w:t>
      </w:r>
      <w:r>
        <w:rPr>
          <w:i/>
          <w:w w:val="105"/>
          <w:sz w:val="15"/>
          <w:vertAlign w:val="baseline"/>
        </w:rPr>
        <w:t>-</w:t>
      </w:r>
      <w:r>
        <w:rPr>
          <w:i/>
          <w:spacing w:val="-7"/>
          <w:w w:val="105"/>
          <w:sz w:val="15"/>
          <w:vertAlign w:val="baseline"/>
        </w:rPr>
        <w:t> </w:t>
      </w:r>
      <w:r>
        <w:rPr>
          <w:i/>
          <w:w w:val="105"/>
          <w:sz w:val="15"/>
          <w:vertAlign w:val="baseline"/>
        </w:rPr>
        <w:t>Essays</w:t>
      </w:r>
      <w:r>
        <w:rPr>
          <w:i/>
          <w:spacing w:val="-7"/>
          <w:w w:val="105"/>
          <w:sz w:val="15"/>
          <w:vertAlign w:val="baseline"/>
        </w:rPr>
        <w:t> </w:t>
      </w:r>
      <w:r>
        <w:rPr>
          <w:i/>
          <w:w w:val="105"/>
          <w:sz w:val="15"/>
          <w:vertAlign w:val="baseline"/>
        </w:rPr>
        <w:t>Dedicated</w:t>
      </w:r>
      <w:r>
        <w:rPr>
          <w:i/>
          <w:spacing w:val="-7"/>
          <w:w w:val="105"/>
          <w:sz w:val="15"/>
          <w:vertAlign w:val="baseline"/>
        </w:rPr>
        <w:t> </w:t>
      </w:r>
      <w:r>
        <w:rPr>
          <w:i/>
          <w:w w:val="105"/>
          <w:sz w:val="15"/>
          <w:vertAlign w:val="baseline"/>
        </w:rPr>
        <w:t>to</w:t>
      </w:r>
      <w:r>
        <w:rPr>
          <w:i/>
          <w:spacing w:val="-7"/>
          <w:w w:val="105"/>
          <w:sz w:val="15"/>
          <w:vertAlign w:val="baseline"/>
        </w:rPr>
        <w:t> </w:t>
      </w:r>
      <w:r>
        <w:rPr>
          <w:i/>
          <w:w w:val="105"/>
          <w:sz w:val="15"/>
          <w:vertAlign w:val="baseline"/>
        </w:rPr>
        <w:t>Samson</w:t>
      </w:r>
      <w:r>
        <w:rPr>
          <w:i/>
          <w:spacing w:val="-7"/>
          <w:w w:val="105"/>
          <w:sz w:val="15"/>
          <w:vertAlign w:val="baseline"/>
        </w:rPr>
        <w:t> </w:t>
      </w:r>
      <w:r>
        <w:rPr>
          <w:i/>
          <w:w w:val="105"/>
          <w:sz w:val="15"/>
          <w:vertAlign w:val="baseline"/>
        </w:rPr>
        <w:t>Abramsky</w:t>
      </w:r>
      <w:r>
        <w:rPr>
          <w:i/>
          <w:spacing w:val="-7"/>
          <w:w w:val="105"/>
          <w:sz w:val="15"/>
          <w:vertAlign w:val="baseline"/>
        </w:rPr>
        <w:t> </w:t>
      </w:r>
      <w:r>
        <w:rPr>
          <w:i/>
          <w:w w:val="105"/>
          <w:sz w:val="15"/>
          <w:vertAlign w:val="baseline"/>
        </w:rPr>
        <w:t>on</w:t>
      </w:r>
      <w:r>
        <w:rPr>
          <w:i/>
          <w:spacing w:val="-7"/>
          <w:w w:val="105"/>
          <w:sz w:val="15"/>
          <w:vertAlign w:val="baseline"/>
        </w:rPr>
        <w:t> </w:t>
      </w:r>
      <w:r>
        <w:rPr>
          <w:i/>
          <w:w w:val="105"/>
          <w:sz w:val="15"/>
          <w:vertAlign w:val="baseline"/>
        </w:rPr>
        <w:t>the</w:t>
      </w:r>
      <w:r>
        <w:rPr>
          <w:i/>
          <w:spacing w:val="-7"/>
          <w:w w:val="105"/>
          <w:sz w:val="15"/>
          <w:vertAlign w:val="baseline"/>
        </w:rPr>
        <w:t> </w:t>
      </w:r>
      <w:r>
        <w:rPr>
          <w:i/>
          <w:w w:val="105"/>
          <w:sz w:val="15"/>
          <w:vertAlign w:val="baseline"/>
        </w:rPr>
        <w:t>Occasion</w:t>
      </w:r>
      <w:r>
        <w:rPr>
          <w:i/>
          <w:spacing w:val="-7"/>
          <w:w w:val="105"/>
          <w:sz w:val="15"/>
          <w:vertAlign w:val="baseline"/>
        </w:rPr>
        <w:t> </w:t>
      </w:r>
      <w:r>
        <w:rPr>
          <w:i/>
          <w:w w:val="105"/>
          <w:sz w:val="15"/>
          <w:vertAlign w:val="baseline"/>
        </w:rPr>
        <w:t>of</w:t>
      </w:r>
      <w:r>
        <w:rPr>
          <w:i/>
          <w:spacing w:val="-7"/>
          <w:w w:val="105"/>
          <w:sz w:val="15"/>
          <w:vertAlign w:val="baseline"/>
        </w:rPr>
        <w:t> </w:t>
      </w:r>
      <w:r>
        <w:rPr>
          <w:i/>
          <w:w w:val="105"/>
          <w:sz w:val="15"/>
          <w:vertAlign w:val="baseline"/>
        </w:rPr>
        <w:t>His 60th Birthday</w:t>
      </w:r>
      <w:r>
        <w:rPr>
          <w:w w:val="105"/>
          <w:sz w:val="15"/>
          <w:vertAlign w:val="baseline"/>
        </w:rPr>
        <w:t>, pages 107–121, 2013.</w:t>
      </w:r>
    </w:p>
    <w:p>
      <w:pPr>
        <w:spacing w:after="0" w:line="165" w:lineRule="auto"/>
        <w:jc w:val="both"/>
        <w:rPr>
          <w:sz w:val="15"/>
        </w:rPr>
        <w:sectPr>
          <w:pgSz w:w="9360" w:h="13610"/>
          <w:pgMar w:header="860" w:footer="0" w:top="1060" w:bottom="280" w:left="680" w:right="420"/>
        </w:sectPr>
      </w:pPr>
    </w:p>
    <w:p>
      <w:pPr>
        <w:pStyle w:val="ListParagraph"/>
        <w:numPr>
          <w:ilvl w:val="0"/>
          <w:numId w:val="4"/>
        </w:numPr>
        <w:tabs>
          <w:tab w:pos="422" w:val="left" w:leader="none"/>
        </w:tabs>
        <w:spacing w:line="196" w:lineRule="auto" w:before="205" w:after="0"/>
        <w:ind w:left="422" w:right="480" w:hanging="314"/>
        <w:jc w:val="both"/>
        <w:rPr>
          <w:sz w:val="15"/>
        </w:rPr>
      </w:pPr>
      <w:bookmarkStart w:name="_bookmark43" w:id="64"/>
      <w:bookmarkEnd w:id="64"/>
      <w:r>
        <w:rPr/>
      </w:r>
      <w:bookmarkStart w:name="_bookmark44" w:id="65"/>
      <w:bookmarkEnd w:id="65"/>
      <w:r>
        <w:rPr/>
      </w:r>
      <w:bookmarkStart w:name="_bookmark45" w:id="66"/>
      <w:bookmarkEnd w:id="66"/>
      <w:r>
        <w:rPr/>
      </w:r>
      <w:bookmarkStart w:name="_bookmark46" w:id="67"/>
      <w:bookmarkEnd w:id="67"/>
      <w:r>
        <w:rPr/>
      </w:r>
      <w:bookmarkStart w:name="_bookmark47" w:id="68"/>
      <w:bookmarkEnd w:id="68"/>
      <w:r>
        <w:rPr/>
      </w:r>
      <w:r>
        <w:rPr>
          <w:w w:val="105"/>
          <w:sz w:val="15"/>
        </w:rPr>
        <w:t>Martin Hofmann.</w:t>
      </w:r>
      <w:r>
        <w:rPr>
          <w:spacing w:val="40"/>
          <w:w w:val="105"/>
          <w:sz w:val="15"/>
        </w:rPr>
        <w:t> </w:t>
      </w:r>
      <w:r>
        <w:rPr>
          <w:w w:val="105"/>
          <w:sz w:val="15"/>
        </w:rPr>
        <w:t>Semantical analysis of higher-order abstract syntax.</w:t>
      </w:r>
      <w:r>
        <w:rPr>
          <w:spacing w:val="40"/>
          <w:w w:val="105"/>
          <w:sz w:val="15"/>
        </w:rPr>
        <w:t> </w:t>
      </w:r>
      <w:r>
        <w:rPr>
          <w:w w:val="105"/>
          <w:sz w:val="15"/>
        </w:rPr>
        <w:t>In </w:t>
      </w:r>
      <w:r>
        <w:rPr>
          <w:i/>
          <w:w w:val="105"/>
          <w:sz w:val="15"/>
        </w:rPr>
        <w:t>Proceedings of Logic in</w:t>
      </w:r>
      <w:r>
        <w:rPr>
          <w:i/>
          <w:w w:val="105"/>
          <w:sz w:val="15"/>
        </w:rPr>
        <w:t> Computer Science (LICS)</w:t>
      </w:r>
      <w:r>
        <w:rPr>
          <w:w w:val="105"/>
          <w:sz w:val="15"/>
        </w:rPr>
        <w:t>, pages 204–213, 1999.</w:t>
      </w:r>
    </w:p>
    <w:p>
      <w:pPr>
        <w:pStyle w:val="ListParagraph"/>
        <w:numPr>
          <w:ilvl w:val="0"/>
          <w:numId w:val="4"/>
        </w:numPr>
        <w:tabs>
          <w:tab w:pos="422" w:val="left" w:leader="none"/>
        </w:tabs>
        <w:spacing w:line="165" w:lineRule="auto" w:before="174" w:after="0"/>
        <w:ind w:left="422" w:right="480" w:hanging="314"/>
        <w:jc w:val="both"/>
        <w:rPr>
          <w:sz w:val="15"/>
        </w:rPr>
      </w:pPr>
      <w:bookmarkStart w:name="_bookmark48" w:id="69"/>
      <w:bookmarkEnd w:id="69"/>
      <w:r>
        <w:rPr/>
      </w:r>
      <w:r>
        <w:rPr>
          <w:w w:val="105"/>
          <w:sz w:val="15"/>
        </w:rPr>
        <w:t>F.</w:t>
      </w:r>
      <w:r>
        <w:rPr>
          <w:spacing w:val="-3"/>
          <w:w w:val="105"/>
          <w:sz w:val="15"/>
        </w:rPr>
        <w:t> </w:t>
      </w:r>
      <w:r>
        <w:rPr>
          <w:w w:val="105"/>
          <w:sz w:val="15"/>
        </w:rPr>
        <w:t>Jackson</w:t>
      </w:r>
      <w:r>
        <w:rPr>
          <w:spacing w:val="-3"/>
          <w:w w:val="105"/>
          <w:sz w:val="15"/>
        </w:rPr>
        <w:t> </w:t>
      </w:r>
      <w:r>
        <w:rPr>
          <w:w w:val="105"/>
          <w:sz w:val="15"/>
        </w:rPr>
        <w:t>and</w:t>
      </w:r>
      <w:r>
        <w:rPr>
          <w:spacing w:val="-3"/>
          <w:w w:val="105"/>
          <w:sz w:val="15"/>
        </w:rPr>
        <w:t> </w:t>
      </w:r>
      <w:r>
        <w:rPr>
          <w:w w:val="105"/>
          <w:sz w:val="15"/>
        </w:rPr>
        <w:t>M.</w:t>
      </w:r>
      <w:r>
        <w:rPr>
          <w:spacing w:val="-3"/>
          <w:w w:val="105"/>
          <w:sz w:val="15"/>
        </w:rPr>
        <w:t> </w:t>
      </w:r>
      <w:r>
        <w:rPr>
          <w:w w:val="105"/>
          <w:sz w:val="15"/>
        </w:rPr>
        <w:t>Smith.</w:t>
      </w:r>
      <w:r>
        <w:rPr>
          <w:spacing w:val="31"/>
          <w:w w:val="105"/>
          <w:sz w:val="15"/>
        </w:rPr>
        <w:t> </w:t>
      </w:r>
      <w:r>
        <w:rPr>
          <w:i/>
          <w:w w:val="105"/>
          <w:sz w:val="15"/>
        </w:rPr>
        <w:t>The</w:t>
      </w:r>
      <w:r>
        <w:rPr>
          <w:i/>
          <w:spacing w:val="-5"/>
          <w:w w:val="105"/>
          <w:sz w:val="15"/>
        </w:rPr>
        <w:t> </w:t>
      </w:r>
      <w:r>
        <w:rPr>
          <w:i/>
          <w:w w:val="105"/>
          <w:sz w:val="15"/>
        </w:rPr>
        <w:t>Oxford</w:t>
      </w:r>
      <w:r>
        <w:rPr>
          <w:i/>
          <w:spacing w:val="-4"/>
          <w:w w:val="105"/>
          <w:sz w:val="15"/>
        </w:rPr>
        <w:t> </w:t>
      </w:r>
      <w:r>
        <w:rPr>
          <w:i/>
          <w:w w:val="105"/>
          <w:sz w:val="15"/>
        </w:rPr>
        <w:t>Handbook</w:t>
      </w:r>
      <w:r>
        <w:rPr>
          <w:i/>
          <w:spacing w:val="-5"/>
          <w:w w:val="105"/>
          <w:sz w:val="15"/>
        </w:rPr>
        <w:t> </w:t>
      </w:r>
      <w:r>
        <w:rPr>
          <w:i/>
          <w:w w:val="105"/>
          <w:sz w:val="15"/>
        </w:rPr>
        <w:t>of</w:t>
      </w:r>
      <w:r>
        <w:rPr>
          <w:i/>
          <w:spacing w:val="-5"/>
          <w:w w:val="105"/>
          <w:sz w:val="15"/>
        </w:rPr>
        <w:t> </w:t>
      </w:r>
      <w:r>
        <w:rPr>
          <w:i/>
          <w:w w:val="105"/>
          <w:sz w:val="15"/>
        </w:rPr>
        <w:t>Contemporary</w:t>
      </w:r>
      <w:r>
        <w:rPr>
          <w:i/>
          <w:spacing w:val="-5"/>
          <w:w w:val="105"/>
          <w:sz w:val="15"/>
        </w:rPr>
        <w:t> </w:t>
      </w:r>
      <w:r>
        <w:rPr>
          <w:i/>
          <w:w w:val="105"/>
          <w:sz w:val="15"/>
        </w:rPr>
        <w:t>Philosophy</w:t>
      </w:r>
      <w:r>
        <w:rPr>
          <w:w w:val="105"/>
          <w:sz w:val="15"/>
        </w:rPr>
        <w:t>.</w:t>
      </w:r>
      <w:r>
        <w:rPr>
          <w:spacing w:val="31"/>
          <w:w w:val="105"/>
          <w:sz w:val="15"/>
        </w:rPr>
        <w:t> </w:t>
      </w:r>
      <w:r>
        <w:rPr>
          <w:w w:val="105"/>
          <w:sz w:val="15"/>
        </w:rPr>
        <w:t>Oxford</w:t>
      </w:r>
      <w:r>
        <w:rPr>
          <w:spacing w:val="-3"/>
          <w:w w:val="105"/>
          <w:sz w:val="15"/>
        </w:rPr>
        <w:t> </w:t>
      </w:r>
      <w:r>
        <w:rPr>
          <w:w w:val="105"/>
          <w:sz w:val="15"/>
        </w:rPr>
        <w:t>Handbooks. Oxford University Press, 2005.</w:t>
      </w:r>
    </w:p>
    <w:p>
      <w:pPr>
        <w:pStyle w:val="ListParagraph"/>
        <w:numPr>
          <w:ilvl w:val="0"/>
          <w:numId w:val="4"/>
        </w:numPr>
        <w:tabs>
          <w:tab w:pos="420" w:val="left" w:leader="none"/>
        </w:tabs>
        <w:spacing w:line="240" w:lineRule="auto" w:before="100" w:after="0"/>
        <w:ind w:left="420" w:right="0" w:hanging="312"/>
        <w:jc w:val="both"/>
        <w:rPr>
          <w:sz w:val="15"/>
        </w:rPr>
      </w:pPr>
      <w:bookmarkStart w:name="_bookmark49" w:id="70"/>
      <w:bookmarkEnd w:id="70"/>
      <w:r>
        <w:rPr/>
      </w:r>
      <w:r>
        <w:rPr>
          <w:w w:val="105"/>
          <w:sz w:val="15"/>
        </w:rPr>
        <w:t>Guy</w:t>
      </w:r>
      <w:r>
        <w:rPr>
          <w:spacing w:val="-9"/>
          <w:w w:val="105"/>
          <w:sz w:val="15"/>
        </w:rPr>
        <w:t> </w:t>
      </w:r>
      <w:r>
        <w:rPr>
          <w:w w:val="105"/>
          <w:sz w:val="15"/>
        </w:rPr>
        <w:t>L.</w:t>
      </w:r>
      <w:r>
        <w:rPr>
          <w:spacing w:val="-9"/>
          <w:w w:val="105"/>
          <w:sz w:val="15"/>
        </w:rPr>
        <w:t> </w:t>
      </w:r>
      <w:r>
        <w:rPr>
          <w:w w:val="105"/>
          <w:sz w:val="15"/>
        </w:rPr>
        <w:t>Steele</w:t>
      </w:r>
      <w:r>
        <w:rPr>
          <w:spacing w:val="-9"/>
          <w:w w:val="105"/>
          <w:sz w:val="15"/>
        </w:rPr>
        <w:t> </w:t>
      </w:r>
      <w:r>
        <w:rPr>
          <w:w w:val="105"/>
          <w:sz w:val="15"/>
        </w:rPr>
        <w:t>Jr.</w:t>
      </w:r>
      <w:r>
        <w:rPr>
          <w:spacing w:val="6"/>
          <w:w w:val="105"/>
          <w:sz w:val="15"/>
        </w:rPr>
        <w:t> </w:t>
      </w:r>
      <w:r>
        <w:rPr>
          <w:i/>
          <w:w w:val="105"/>
          <w:sz w:val="15"/>
        </w:rPr>
        <w:t>Common</w:t>
      </w:r>
      <w:r>
        <w:rPr>
          <w:i/>
          <w:spacing w:val="-9"/>
          <w:w w:val="105"/>
          <w:sz w:val="15"/>
        </w:rPr>
        <w:t> </w:t>
      </w:r>
      <w:r>
        <w:rPr>
          <w:i/>
          <w:w w:val="105"/>
          <w:sz w:val="15"/>
        </w:rPr>
        <w:t>LISP:</w:t>
      </w:r>
      <w:r>
        <w:rPr>
          <w:i/>
          <w:spacing w:val="-10"/>
          <w:w w:val="105"/>
          <w:sz w:val="15"/>
        </w:rPr>
        <w:t> </w:t>
      </w:r>
      <w:r>
        <w:rPr>
          <w:i/>
          <w:w w:val="105"/>
          <w:sz w:val="15"/>
        </w:rPr>
        <w:t>the</w:t>
      </w:r>
      <w:r>
        <w:rPr>
          <w:i/>
          <w:spacing w:val="-10"/>
          <w:w w:val="105"/>
          <w:sz w:val="15"/>
        </w:rPr>
        <w:t> </w:t>
      </w:r>
      <w:r>
        <w:rPr>
          <w:i/>
          <w:w w:val="105"/>
          <w:sz w:val="15"/>
        </w:rPr>
        <w:t>language,</w:t>
      </w:r>
      <w:r>
        <w:rPr>
          <w:i/>
          <w:spacing w:val="-10"/>
          <w:w w:val="105"/>
          <w:sz w:val="15"/>
        </w:rPr>
        <w:t> </w:t>
      </w:r>
      <w:r>
        <w:rPr>
          <w:i/>
          <w:w w:val="105"/>
          <w:sz w:val="15"/>
        </w:rPr>
        <w:t>2nd</w:t>
      </w:r>
      <w:r>
        <w:rPr>
          <w:i/>
          <w:spacing w:val="-9"/>
          <w:w w:val="105"/>
          <w:sz w:val="15"/>
        </w:rPr>
        <w:t> </w:t>
      </w:r>
      <w:r>
        <w:rPr>
          <w:i/>
          <w:w w:val="105"/>
          <w:sz w:val="15"/>
        </w:rPr>
        <w:t>Edition</w:t>
      </w:r>
      <w:r>
        <w:rPr>
          <w:w w:val="105"/>
          <w:sz w:val="15"/>
        </w:rPr>
        <w:t>.</w:t>
      </w:r>
      <w:r>
        <w:rPr>
          <w:spacing w:val="6"/>
          <w:w w:val="105"/>
          <w:sz w:val="15"/>
        </w:rPr>
        <w:t> </w:t>
      </w:r>
      <w:r>
        <w:rPr>
          <w:w w:val="105"/>
          <w:sz w:val="15"/>
        </w:rPr>
        <w:t>Digital</w:t>
      </w:r>
      <w:r>
        <w:rPr>
          <w:spacing w:val="-9"/>
          <w:w w:val="105"/>
          <w:sz w:val="15"/>
        </w:rPr>
        <w:t> </w:t>
      </w:r>
      <w:r>
        <w:rPr>
          <w:w w:val="105"/>
          <w:sz w:val="15"/>
        </w:rPr>
        <w:t>Press,</w:t>
      </w:r>
      <w:r>
        <w:rPr>
          <w:spacing w:val="-9"/>
          <w:w w:val="105"/>
          <w:sz w:val="15"/>
        </w:rPr>
        <w:t> </w:t>
      </w:r>
      <w:r>
        <w:rPr>
          <w:spacing w:val="-2"/>
          <w:w w:val="105"/>
          <w:sz w:val="15"/>
        </w:rPr>
        <w:t>1990.</w:t>
      </w:r>
    </w:p>
    <w:p>
      <w:pPr>
        <w:pStyle w:val="ListParagraph"/>
        <w:numPr>
          <w:ilvl w:val="0"/>
          <w:numId w:val="4"/>
        </w:numPr>
        <w:tabs>
          <w:tab w:pos="422" w:val="left" w:leader="none"/>
        </w:tabs>
        <w:spacing w:line="196" w:lineRule="auto" w:before="144" w:after="0"/>
        <w:ind w:left="422" w:right="480" w:hanging="314"/>
        <w:jc w:val="both"/>
        <w:rPr>
          <w:sz w:val="15"/>
        </w:rPr>
      </w:pPr>
      <w:r>
        <w:rPr>
          <w:spacing w:val="-2"/>
          <w:w w:val="105"/>
          <w:sz w:val="15"/>
        </w:rPr>
        <w:t>Yoshihiko</w:t>
      </w:r>
      <w:r>
        <w:rPr>
          <w:spacing w:val="-10"/>
          <w:w w:val="105"/>
          <w:sz w:val="15"/>
        </w:rPr>
        <w:t> </w:t>
      </w:r>
      <w:r>
        <w:rPr>
          <w:spacing w:val="-2"/>
          <w:w w:val="105"/>
          <w:sz w:val="15"/>
        </w:rPr>
        <w:t>Kakutani.</w:t>
      </w:r>
      <w:r>
        <w:rPr>
          <w:spacing w:val="9"/>
          <w:w w:val="105"/>
          <w:sz w:val="15"/>
        </w:rPr>
        <w:t> </w:t>
      </w:r>
      <w:r>
        <w:rPr>
          <w:spacing w:val="-2"/>
          <w:w w:val="105"/>
          <w:sz w:val="15"/>
        </w:rPr>
        <w:t>Calculi</w:t>
      </w:r>
      <w:r>
        <w:rPr>
          <w:spacing w:val="-10"/>
          <w:w w:val="105"/>
          <w:sz w:val="15"/>
        </w:rPr>
        <w:t> </w:t>
      </w:r>
      <w:r>
        <w:rPr>
          <w:spacing w:val="-2"/>
          <w:w w:val="105"/>
          <w:sz w:val="15"/>
        </w:rPr>
        <w:t>for</w:t>
      </w:r>
      <w:r>
        <w:rPr>
          <w:spacing w:val="-10"/>
          <w:w w:val="105"/>
          <w:sz w:val="15"/>
        </w:rPr>
        <w:t> </w:t>
      </w:r>
      <w:r>
        <w:rPr>
          <w:spacing w:val="-2"/>
          <w:w w:val="105"/>
          <w:sz w:val="15"/>
        </w:rPr>
        <w:t>intuitionistic</w:t>
      </w:r>
      <w:r>
        <w:rPr>
          <w:spacing w:val="-10"/>
          <w:w w:val="105"/>
          <w:sz w:val="15"/>
        </w:rPr>
        <w:t> </w:t>
      </w:r>
      <w:r>
        <w:rPr>
          <w:spacing w:val="-2"/>
          <w:w w:val="105"/>
          <w:sz w:val="15"/>
        </w:rPr>
        <w:t>normal</w:t>
      </w:r>
      <w:r>
        <w:rPr>
          <w:spacing w:val="-10"/>
          <w:w w:val="105"/>
          <w:sz w:val="15"/>
        </w:rPr>
        <w:t> </w:t>
      </w:r>
      <w:r>
        <w:rPr>
          <w:spacing w:val="-2"/>
          <w:w w:val="105"/>
          <w:sz w:val="15"/>
        </w:rPr>
        <w:t>modal</w:t>
      </w:r>
      <w:r>
        <w:rPr>
          <w:spacing w:val="-10"/>
          <w:w w:val="105"/>
          <w:sz w:val="15"/>
        </w:rPr>
        <w:t> </w:t>
      </w:r>
      <w:r>
        <w:rPr>
          <w:spacing w:val="-2"/>
          <w:w w:val="105"/>
          <w:sz w:val="15"/>
        </w:rPr>
        <w:t>logic.</w:t>
      </w:r>
      <w:r>
        <w:rPr>
          <w:spacing w:val="9"/>
          <w:w w:val="105"/>
          <w:sz w:val="15"/>
        </w:rPr>
        <w:t> </w:t>
      </w:r>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1"/>
          <w:w w:val="105"/>
          <w:sz w:val="15"/>
        </w:rPr>
        <w:t> </w:t>
      </w:r>
      <w:r>
        <w:rPr>
          <w:i/>
          <w:spacing w:val="-2"/>
          <w:w w:val="105"/>
          <w:sz w:val="15"/>
        </w:rPr>
        <w:t>Programming</w:t>
      </w:r>
      <w:r>
        <w:rPr>
          <w:i/>
          <w:spacing w:val="-11"/>
          <w:w w:val="105"/>
          <w:sz w:val="15"/>
        </w:rPr>
        <w:t> </w:t>
      </w:r>
      <w:r>
        <w:rPr>
          <w:i/>
          <w:spacing w:val="-2"/>
          <w:w w:val="105"/>
          <w:sz w:val="15"/>
        </w:rPr>
        <w:t>and</w:t>
      </w:r>
      <w:r>
        <w:rPr>
          <w:i/>
          <w:spacing w:val="-2"/>
          <w:w w:val="105"/>
          <w:sz w:val="15"/>
        </w:rPr>
        <w:t> </w:t>
      </w:r>
      <w:bookmarkStart w:name="_bookmark50" w:id="71"/>
      <w:bookmarkEnd w:id="71"/>
      <w:r>
        <w:rPr>
          <w:i/>
          <w:w w:val="105"/>
          <w:sz w:val="15"/>
        </w:rPr>
        <w:t>P</w:t>
      </w:r>
      <w:r>
        <w:rPr>
          <w:i/>
          <w:w w:val="105"/>
          <w:sz w:val="15"/>
        </w:rPr>
        <w:t>rogramming Languages (PPL)</w:t>
      </w:r>
      <w:r>
        <w:rPr>
          <w:w w:val="105"/>
          <w:sz w:val="15"/>
        </w:rPr>
        <w:t>, 2007.</w:t>
      </w:r>
    </w:p>
    <w:p>
      <w:pPr>
        <w:pStyle w:val="ListParagraph"/>
        <w:numPr>
          <w:ilvl w:val="0"/>
          <w:numId w:val="4"/>
        </w:numPr>
        <w:tabs>
          <w:tab w:pos="422" w:val="left" w:leader="none"/>
        </w:tabs>
        <w:spacing w:line="196" w:lineRule="auto" w:before="152" w:after="0"/>
        <w:ind w:left="422" w:right="480" w:hanging="314"/>
        <w:jc w:val="both"/>
        <w:rPr>
          <w:sz w:val="15"/>
        </w:rPr>
      </w:pPr>
      <w:r>
        <w:rPr>
          <w:w w:val="105"/>
          <w:sz w:val="15"/>
        </w:rPr>
        <w:t>Yoshihiko</w:t>
      </w:r>
      <w:r>
        <w:rPr>
          <w:w w:val="105"/>
          <w:sz w:val="15"/>
        </w:rPr>
        <w:t> Kakutani.</w:t>
      </w:r>
      <w:r>
        <w:rPr>
          <w:spacing w:val="40"/>
          <w:w w:val="105"/>
          <w:sz w:val="15"/>
        </w:rPr>
        <w:t> </w:t>
      </w:r>
      <w:r>
        <w:rPr>
          <w:w w:val="105"/>
          <w:sz w:val="15"/>
        </w:rPr>
        <w:t>Call-by-name</w:t>
      </w:r>
      <w:r>
        <w:rPr>
          <w:w w:val="105"/>
          <w:sz w:val="15"/>
        </w:rPr>
        <w:t> and</w:t>
      </w:r>
      <w:r>
        <w:rPr>
          <w:w w:val="105"/>
          <w:sz w:val="15"/>
        </w:rPr>
        <w:t> call-by-value</w:t>
      </w:r>
      <w:r>
        <w:rPr>
          <w:w w:val="105"/>
          <w:sz w:val="15"/>
        </w:rPr>
        <w:t> in</w:t>
      </w:r>
      <w:r>
        <w:rPr>
          <w:w w:val="105"/>
          <w:sz w:val="15"/>
        </w:rPr>
        <w:t> normal</w:t>
      </w:r>
      <w:r>
        <w:rPr>
          <w:w w:val="105"/>
          <w:sz w:val="15"/>
        </w:rPr>
        <w:t> modal</w:t>
      </w:r>
      <w:r>
        <w:rPr>
          <w:w w:val="105"/>
          <w:sz w:val="15"/>
        </w:rPr>
        <w:t> logic.</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w:t>
      </w:r>
      <w:bookmarkStart w:name="_bookmark51" w:id="72"/>
      <w:bookmarkEnd w:id="72"/>
      <w:r>
        <w:rPr>
          <w:i/>
          <w:w w:val="105"/>
          <w:sz w:val="15"/>
        </w:rPr>
        <w:t>P</w:t>
      </w:r>
      <w:r>
        <w:rPr>
          <w:i/>
          <w:w w:val="105"/>
          <w:sz w:val="15"/>
        </w:rPr>
        <w:t>rogramming Languages and Systems (APLAS)</w:t>
      </w:r>
      <w:r>
        <w:rPr>
          <w:w w:val="105"/>
          <w:sz w:val="15"/>
        </w:rPr>
        <w:t>, pages 399–414, 2007.</w:t>
      </w:r>
    </w:p>
    <w:p>
      <w:pPr>
        <w:pStyle w:val="ListParagraph"/>
        <w:numPr>
          <w:ilvl w:val="0"/>
          <w:numId w:val="4"/>
        </w:numPr>
        <w:tabs>
          <w:tab w:pos="422" w:val="left" w:leader="none"/>
        </w:tabs>
        <w:spacing w:line="196" w:lineRule="auto" w:before="151" w:after="0"/>
        <w:ind w:left="422" w:right="480" w:hanging="314"/>
        <w:jc w:val="both"/>
        <w:rPr>
          <w:sz w:val="15"/>
        </w:rPr>
      </w:pPr>
      <w:r>
        <w:rPr>
          <w:spacing w:val="-2"/>
          <w:w w:val="105"/>
          <w:sz w:val="15"/>
        </w:rPr>
        <w:t>G.</w:t>
      </w:r>
      <w:r>
        <w:rPr>
          <w:spacing w:val="-7"/>
          <w:w w:val="105"/>
          <w:sz w:val="15"/>
        </w:rPr>
        <w:t> </w:t>
      </w:r>
      <w:r>
        <w:rPr>
          <w:spacing w:val="-2"/>
          <w:w w:val="105"/>
          <w:sz w:val="15"/>
        </w:rPr>
        <w:t>A.</w:t>
      </w:r>
      <w:r>
        <w:rPr>
          <w:spacing w:val="-6"/>
          <w:w w:val="105"/>
          <w:sz w:val="15"/>
        </w:rPr>
        <w:t> </w:t>
      </w:r>
      <w:r>
        <w:rPr>
          <w:spacing w:val="-2"/>
          <w:w w:val="105"/>
          <w:sz w:val="15"/>
        </w:rPr>
        <w:t>Kavvos.</w:t>
      </w:r>
      <w:r>
        <w:rPr>
          <w:spacing w:val="14"/>
          <w:w w:val="105"/>
          <w:sz w:val="15"/>
        </w:rPr>
        <w:t> </w:t>
      </w:r>
      <w:r>
        <w:rPr>
          <w:spacing w:val="-2"/>
          <w:w w:val="105"/>
          <w:sz w:val="15"/>
        </w:rPr>
        <w:t>The</w:t>
      </w:r>
      <w:r>
        <w:rPr>
          <w:spacing w:val="-7"/>
          <w:w w:val="105"/>
          <w:sz w:val="15"/>
        </w:rPr>
        <w:t> </w:t>
      </w:r>
      <w:r>
        <w:rPr>
          <w:spacing w:val="-2"/>
          <w:w w:val="105"/>
          <w:sz w:val="15"/>
        </w:rPr>
        <w:t>many</w:t>
      </w:r>
      <w:r>
        <w:rPr>
          <w:spacing w:val="-7"/>
          <w:w w:val="105"/>
          <w:sz w:val="15"/>
        </w:rPr>
        <w:t> </w:t>
      </w:r>
      <w:r>
        <w:rPr>
          <w:spacing w:val="-2"/>
          <w:w w:val="105"/>
          <w:sz w:val="15"/>
        </w:rPr>
        <w:t>worlds</w:t>
      </w:r>
      <w:r>
        <w:rPr>
          <w:spacing w:val="-6"/>
          <w:w w:val="105"/>
          <w:sz w:val="15"/>
        </w:rPr>
        <w:t> </w:t>
      </w:r>
      <w:r>
        <w:rPr>
          <w:spacing w:val="-2"/>
          <w:w w:val="105"/>
          <w:sz w:val="15"/>
        </w:rPr>
        <w:t>of</w:t>
      </w:r>
      <w:r>
        <w:rPr>
          <w:spacing w:val="-7"/>
          <w:w w:val="105"/>
          <w:sz w:val="15"/>
        </w:rPr>
        <w:t> </w:t>
      </w:r>
      <w:r>
        <w:rPr>
          <w:spacing w:val="-2"/>
          <w:w w:val="105"/>
          <w:sz w:val="15"/>
        </w:rPr>
        <w:t>modal</w:t>
      </w:r>
      <w:r>
        <w:rPr>
          <w:spacing w:val="-6"/>
          <w:w w:val="105"/>
          <w:sz w:val="15"/>
        </w:rPr>
        <w:t> </w:t>
      </w:r>
      <w:r>
        <w:rPr>
          <w:spacing w:val="-2"/>
          <w:w w:val="105"/>
          <w:sz w:val="15"/>
        </w:rPr>
        <w:t>lambda-calculi:</w:t>
      </w:r>
      <w:r>
        <w:rPr>
          <w:spacing w:val="-7"/>
          <w:w w:val="105"/>
          <w:sz w:val="15"/>
        </w:rPr>
        <w:t> </w:t>
      </w:r>
      <w:r>
        <w:rPr>
          <w:spacing w:val="-2"/>
          <w:w w:val="105"/>
          <w:sz w:val="15"/>
        </w:rPr>
        <w:t>I.</w:t>
      </w:r>
      <w:r>
        <w:rPr>
          <w:spacing w:val="-6"/>
          <w:w w:val="105"/>
          <w:sz w:val="15"/>
        </w:rPr>
        <w:t> </w:t>
      </w:r>
      <w:r>
        <w:rPr>
          <w:spacing w:val="-2"/>
          <w:w w:val="105"/>
          <w:sz w:val="15"/>
        </w:rPr>
        <w:t>curry-howard</w:t>
      </w:r>
      <w:r>
        <w:rPr>
          <w:spacing w:val="-7"/>
          <w:w w:val="105"/>
          <w:sz w:val="15"/>
        </w:rPr>
        <w:t> </w:t>
      </w:r>
      <w:r>
        <w:rPr>
          <w:spacing w:val="-2"/>
          <w:w w:val="105"/>
          <w:sz w:val="15"/>
        </w:rPr>
        <w:t>for</w:t>
      </w:r>
      <w:r>
        <w:rPr>
          <w:spacing w:val="-6"/>
          <w:w w:val="105"/>
          <w:sz w:val="15"/>
        </w:rPr>
        <w:t> </w:t>
      </w:r>
      <w:r>
        <w:rPr>
          <w:spacing w:val="-2"/>
          <w:w w:val="105"/>
          <w:sz w:val="15"/>
        </w:rPr>
        <w:t>necessity,</w:t>
      </w:r>
      <w:r>
        <w:rPr>
          <w:spacing w:val="-7"/>
          <w:w w:val="105"/>
          <w:sz w:val="15"/>
        </w:rPr>
        <w:t> </w:t>
      </w:r>
      <w:r>
        <w:rPr>
          <w:spacing w:val="-2"/>
          <w:w w:val="105"/>
          <w:sz w:val="15"/>
        </w:rPr>
        <w:t>possibility</w:t>
      </w:r>
      <w:r>
        <w:rPr>
          <w:spacing w:val="-7"/>
          <w:w w:val="105"/>
          <w:sz w:val="15"/>
        </w:rPr>
        <w:t> </w:t>
      </w:r>
      <w:r>
        <w:rPr>
          <w:spacing w:val="-2"/>
          <w:w w:val="105"/>
          <w:sz w:val="15"/>
        </w:rPr>
        <w:t>and </w:t>
      </w:r>
      <w:r>
        <w:rPr>
          <w:w w:val="105"/>
          <w:sz w:val="15"/>
        </w:rPr>
        <w:t>time. </w:t>
      </w:r>
      <w:r>
        <w:rPr>
          <w:i/>
          <w:w w:val="105"/>
          <w:sz w:val="15"/>
        </w:rPr>
        <w:t>CoRR</w:t>
      </w:r>
      <w:r>
        <w:rPr>
          <w:w w:val="105"/>
          <w:sz w:val="15"/>
        </w:rPr>
        <w:t>, abs/1605.08106, 2016.</w:t>
      </w:r>
    </w:p>
    <w:p>
      <w:pPr>
        <w:pStyle w:val="ListParagraph"/>
        <w:numPr>
          <w:ilvl w:val="0"/>
          <w:numId w:val="4"/>
        </w:numPr>
        <w:tabs>
          <w:tab w:pos="422" w:val="left" w:leader="none"/>
        </w:tabs>
        <w:spacing w:line="196" w:lineRule="auto" w:before="152" w:after="0"/>
        <w:ind w:left="422" w:right="482" w:hanging="314"/>
        <w:jc w:val="both"/>
        <w:rPr>
          <w:sz w:val="15"/>
        </w:rPr>
      </w:pPr>
      <w:bookmarkStart w:name="_bookmark52" w:id="73"/>
      <w:bookmarkEnd w:id="73"/>
      <w:r>
        <w:rPr/>
      </w:r>
      <w:r>
        <w:rPr>
          <w:w w:val="105"/>
          <w:sz w:val="15"/>
        </w:rPr>
        <w:t>G. A. Kavvos.</w:t>
      </w:r>
      <w:r>
        <w:rPr>
          <w:spacing w:val="40"/>
          <w:w w:val="105"/>
          <w:sz w:val="15"/>
        </w:rPr>
        <w:t> </w:t>
      </w:r>
      <w:r>
        <w:rPr>
          <w:w w:val="105"/>
          <w:sz w:val="15"/>
        </w:rPr>
        <w:t>Dual-context calculi for modal logic.</w:t>
      </w:r>
      <w:r>
        <w:rPr>
          <w:spacing w:val="40"/>
          <w:w w:val="105"/>
          <w:sz w:val="15"/>
        </w:rPr>
        <w:t> </w:t>
      </w:r>
      <w:r>
        <w:rPr>
          <w:w w:val="105"/>
          <w:sz w:val="15"/>
        </w:rPr>
        <w:t>In </w:t>
      </w:r>
      <w:r>
        <w:rPr>
          <w:i/>
          <w:w w:val="105"/>
          <w:sz w:val="15"/>
        </w:rPr>
        <w:t>Proceedings of Logic in Computer Science</w:t>
      </w:r>
      <w:r>
        <w:rPr>
          <w:i/>
          <w:w w:val="105"/>
          <w:sz w:val="15"/>
        </w:rPr>
        <w:t> </w:t>
      </w:r>
      <w:bookmarkStart w:name="_bookmark53" w:id="74"/>
      <w:bookmarkEnd w:id="74"/>
      <w:r>
        <w:rPr>
          <w:i/>
          <w:w w:val="105"/>
          <w:sz w:val="15"/>
        </w:rPr>
        <w:t>(LICS)</w:t>
      </w:r>
      <w:r>
        <w:rPr>
          <w:w w:val="105"/>
          <w:sz w:val="15"/>
        </w:rPr>
        <w:t>, pages 1–12, 2017.</w:t>
      </w:r>
    </w:p>
    <w:p>
      <w:pPr>
        <w:pStyle w:val="ListParagraph"/>
        <w:numPr>
          <w:ilvl w:val="0"/>
          <w:numId w:val="4"/>
        </w:numPr>
        <w:tabs>
          <w:tab w:pos="422" w:val="left" w:leader="none"/>
        </w:tabs>
        <w:spacing w:line="196" w:lineRule="auto" w:before="151" w:after="0"/>
        <w:ind w:left="422" w:right="480" w:hanging="314"/>
        <w:jc w:val="both"/>
        <w:rPr>
          <w:sz w:val="15"/>
        </w:rPr>
      </w:pPr>
      <w:r>
        <w:rPr>
          <w:w w:val="105"/>
          <w:sz w:val="15"/>
        </w:rPr>
        <w:t>G. M. Kelly.</w:t>
      </w:r>
      <w:r>
        <w:rPr>
          <w:spacing w:val="40"/>
          <w:w w:val="105"/>
          <w:sz w:val="15"/>
        </w:rPr>
        <w:t> </w:t>
      </w:r>
      <w:r>
        <w:rPr>
          <w:w w:val="105"/>
          <w:sz w:val="15"/>
        </w:rPr>
        <w:t>Basic concepts of enriched category theory.</w:t>
      </w:r>
      <w:r>
        <w:rPr>
          <w:spacing w:val="40"/>
          <w:w w:val="105"/>
          <w:sz w:val="15"/>
        </w:rPr>
        <w:t> </w:t>
      </w:r>
      <w:r>
        <w:rPr>
          <w:i/>
          <w:w w:val="105"/>
          <w:sz w:val="15"/>
        </w:rPr>
        <w:t>Reprints in Theory and Applications of</w:t>
      </w:r>
      <w:r>
        <w:rPr>
          <w:i/>
          <w:w w:val="105"/>
          <w:sz w:val="15"/>
        </w:rPr>
        <w:t> </w:t>
      </w:r>
      <w:bookmarkStart w:name="_bookmark54" w:id="75"/>
      <w:bookmarkEnd w:id="75"/>
      <w:r>
        <w:rPr>
          <w:i/>
          <w:spacing w:val="-2"/>
          <w:w w:val="105"/>
          <w:sz w:val="15"/>
        </w:rPr>
        <w:t>Cat</w:t>
      </w:r>
      <w:r>
        <w:rPr>
          <w:i/>
          <w:spacing w:val="-2"/>
          <w:w w:val="105"/>
          <w:sz w:val="15"/>
        </w:rPr>
        <w:t>egories</w:t>
      </w:r>
      <w:r>
        <w:rPr>
          <w:spacing w:val="-2"/>
          <w:w w:val="105"/>
          <w:sz w:val="15"/>
        </w:rPr>
        <w:t>,</w:t>
      </w:r>
      <w:r>
        <w:rPr>
          <w:spacing w:val="-4"/>
          <w:w w:val="105"/>
          <w:sz w:val="15"/>
        </w:rPr>
        <w:t> </w:t>
      </w:r>
      <w:r>
        <w:rPr>
          <w:spacing w:val="-2"/>
          <w:w w:val="105"/>
          <w:sz w:val="15"/>
        </w:rPr>
        <w:t>1(10):1–137,</w:t>
      </w:r>
      <w:r>
        <w:rPr>
          <w:spacing w:val="-4"/>
          <w:w w:val="105"/>
          <w:sz w:val="15"/>
        </w:rPr>
        <w:t> </w:t>
      </w:r>
      <w:r>
        <w:rPr>
          <w:spacing w:val="-2"/>
          <w:w w:val="105"/>
          <w:sz w:val="15"/>
        </w:rPr>
        <w:t>2005.</w:t>
      </w:r>
      <w:r>
        <w:rPr>
          <w:spacing w:val="16"/>
          <w:w w:val="105"/>
          <w:sz w:val="15"/>
        </w:rPr>
        <w:t> </w:t>
      </w:r>
      <w:r>
        <w:rPr>
          <w:spacing w:val="-2"/>
          <w:w w:val="105"/>
          <w:sz w:val="15"/>
        </w:rPr>
        <w:t>Reprint</w:t>
      </w:r>
      <w:r>
        <w:rPr>
          <w:spacing w:val="-4"/>
          <w:w w:val="105"/>
          <w:sz w:val="15"/>
        </w:rPr>
        <w:t> </w:t>
      </w:r>
      <w:r>
        <w:rPr>
          <w:spacing w:val="-2"/>
          <w:w w:val="105"/>
          <w:sz w:val="15"/>
        </w:rPr>
        <w:t>of</w:t>
      </w:r>
      <w:r>
        <w:rPr>
          <w:spacing w:val="-4"/>
          <w:w w:val="105"/>
          <w:sz w:val="15"/>
        </w:rPr>
        <w:t> </w:t>
      </w:r>
      <w:r>
        <w:rPr>
          <w:spacing w:val="-2"/>
          <w:w w:val="105"/>
          <w:sz w:val="15"/>
        </w:rPr>
        <w:t>the</w:t>
      </w:r>
      <w:r>
        <w:rPr>
          <w:spacing w:val="-4"/>
          <w:w w:val="105"/>
          <w:sz w:val="15"/>
        </w:rPr>
        <w:t> </w:t>
      </w:r>
      <w:r>
        <w:rPr>
          <w:spacing w:val="-2"/>
          <w:w w:val="105"/>
          <w:sz w:val="15"/>
        </w:rPr>
        <w:t>1982</w:t>
      </w:r>
      <w:r>
        <w:rPr>
          <w:spacing w:val="-4"/>
          <w:w w:val="105"/>
          <w:sz w:val="15"/>
        </w:rPr>
        <w:t> </w:t>
      </w:r>
      <w:r>
        <w:rPr>
          <w:spacing w:val="-2"/>
          <w:w w:val="105"/>
          <w:sz w:val="15"/>
        </w:rPr>
        <w:t>original</w:t>
      </w:r>
      <w:r>
        <w:rPr>
          <w:spacing w:val="-4"/>
          <w:w w:val="105"/>
          <w:sz w:val="15"/>
        </w:rPr>
        <w:t> </w:t>
      </w:r>
      <w:r>
        <w:rPr>
          <w:spacing w:val="-2"/>
          <w:w w:val="105"/>
          <w:sz w:val="15"/>
        </w:rPr>
        <w:t>[Cambridge</w:t>
      </w:r>
      <w:r>
        <w:rPr>
          <w:spacing w:val="-4"/>
          <w:w w:val="105"/>
          <w:sz w:val="15"/>
        </w:rPr>
        <w:t> </w:t>
      </w:r>
      <w:r>
        <w:rPr>
          <w:spacing w:val="-2"/>
          <w:w w:val="105"/>
          <w:sz w:val="15"/>
        </w:rPr>
        <w:t>University</w:t>
      </w:r>
      <w:r>
        <w:rPr>
          <w:spacing w:val="-4"/>
          <w:w w:val="105"/>
          <w:sz w:val="15"/>
        </w:rPr>
        <w:t> </w:t>
      </w:r>
      <w:r>
        <w:rPr>
          <w:spacing w:val="-2"/>
          <w:w w:val="105"/>
          <w:sz w:val="15"/>
        </w:rPr>
        <w:t>Press;</w:t>
      </w:r>
      <w:r>
        <w:rPr>
          <w:spacing w:val="-4"/>
          <w:w w:val="105"/>
          <w:sz w:val="15"/>
        </w:rPr>
        <w:t> </w:t>
      </w:r>
      <w:r>
        <w:rPr>
          <w:spacing w:val="-2"/>
          <w:w w:val="105"/>
          <w:sz w:val="15"/>
        </w:rPr>
        <w:t>MR0651714].</w:t>
      </w:r>
    </w:p>
    <w:p>
      <w:pPr>
        <w:pStyle w:val="ListParagraph"/>
        <w:numPr>
          <w:ilvl w:val="0"/>
          <w:numId w:val="4"/>
        </w:numPr>
        <w:tabs>
          <w:tab w:pos="422" w:val="left" w:leader="none"/>
        </w:tabs>
        <w:spacing w:line="182" w:lineRule="auto" w:before="162" w:after="0"/>
        <w:ind w:left="422" w:right="480" w:hanging="314"/>
        <w:jc w:val="both"/>
        <w:rPr>
          <w:sz w:val="15"/>
        </w:rPr>
      </w:pPr>
      <w:bookmarkStart w:name="_bookmark55" w:id="76"/>
      <w:bookmarkEnd w:id="76"/>
      <w:r>
        <w:rPr/>
      </w:r>
      <w:r>
        <w:rPr>
          <w:w w:val="105"/>
          <w:sz w:val="15"/>
        </w:rPr>
        <w:t>Ik-Soon Kim, Kwangkeun Yi, and Cristiano Calcagno.</w:t>
      </w:r>
      <w:r>
        <w:rPr>
          <w:spacing w:val="40"/>
          <w:w w:val="105"/>
          <w:sz w:val="15"/>
        </w:rPr>
        <w:t> </w:t>
      </w:r>
      <w:r>
        <w:rPr>
          <w:w w:val="105"/>
          <w:sz w:val="15"/>
        </w:rPr>
        <w:t>A polymorphic modal type system for lisp- like</w:t>
      </w:r>
      <w:r>
        <w:rPr>
          <w:spacing w:val="-13"/>
          <w:w w:val="105"/>
          <w:sz w:val="15"/>
        </w:rPr>
        <w:t> </w:t>
      </w:r>
      <w:r>
        <w:rPr>
          <w:w w:val="105"/>
          <w:sz w:val="15"/>
        </w:rPr>
        <w:t>multi-staged</w:t>
      </w:r>
      <w:r>
        <w:rPr>
          <w:spacing w:val="-13"/>
          <w:w w:val="105"/>
          <w:sz w:val="15"/>
        </w:rPr>
        <w:t> </w:t>
      </w:r>
      <w:r>
        <w:rPr>
          <w:w w:val="105"/>
          <w:sz w:val="15"/>
        </w:rPr>
        <w:t>languages.</w:t>
      </w:r>
      <w:r>
        <w:rPr>
          <w:spacing w:val="10"/>
          <w:w w:val="105"/>
          <w:sz w:val="15"/>
        </w:rPr>
        <w:t> </w:t>
      </w:r>
      <w:r>
        <w:rPr>
          <w:w w:val="105"/>
          <w:sz w:val="15"/>
        </w:rPr>
        <w:t>In</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(POPL)</w:t>
      </w:r>
      <w:r>
        <w:rPr>
          <w:w w:val="105"/>
          <w:sz w:val="15"/>
        </w:rPr>
        <w:t>,</w:t>
      </w:r>
      <w:r>
        <w:rPr>
          <w:spacing w:val="-13"/>
          <w:w w:val="105"/>
          <w:sz w:val="15"/>
        </w:rPr>
        <w:t> </w:t>
      </w:r>
      <w:r>
        <w:rPr>
          <w:w w:val="105"/>
          <w:sz w:val="15"/>
        </w:rPr>
        <w:t>pages 257–268, 2006.</w:t>
      </w:r>
    </w:p>
    <w:p>
      <w:pPr>
        <w:pStyle w:val="ListParagraph"/>
        <w:numPr>
          <w:ilvl w:val="0"/>
          <w:numId w:val="4"/>
        </w:numPr>
        <w:tabs>
          <w:tab w:pos="421" w:val="left" w:leader="none"/>
        </w:tabs>
        <w:spacing w:line="240" w:lineRule="auto" w:before="95" w:after="0"/>
        <w:ind w:left="421" w:right="0" w:hanging="313"/>
        <w:jc w:val="both"/>
        <w:rPr>
          <w:sz w:val="15"/>
        </w:rPr>
      </w:pPr>
      <w:bookmarkStart w:name="_bookmark56" w:id="77"/>
      <w:bookmarkEnd w:id="77"/>
      <w:r>
        <w:rPr/>
      </w:r>
      <w:r>
        <w:rPr>
          <w:sz w:val="15"/>
        </w:rPr>
        <w:t>Kensuke</w:t>
      </w:r>
      <w:r>
        <w:rPr>
          <w:spacing w:val="1"/>
          <w:sz w:val="15"/>
        </w:rPr>
        <w:t> </w:t>
      </w:r>
      <w:r>
        <w:rPr>
          <w:sz w:val="15"/>
        </w:rPr>
        <w:t>Kojima.</w:t>
      </w:r>
      <w:r>
        <w:rPr>
          <w:spacing w:val="30"/>
          <w:sz w:val="15"/>
        </w:rPr>
        <w:t> </w:t>
      </w:r>
      <w:r>
        <w:rPr>
          <w:i/>
          <w:sz w:val="15"/>
        </w:rPr>
        <w:t>Semantical</w:t>
      </w:r>
      <w:r>
        <w:rPr>
          <w:i/>
          <w:spacing w:val="2"/>
          <w:sz w:val="15"/>
        </w:rPr>
        <w:t> </w:t>
      </w:r>
      <w:r>
        <w:rPr>
          <w:i/>
          <w:sz w:val="15"/>
        </w:rPr>
        <w:t>Study</w:t>
      </w:r>
      <w:r>
        <w:rPr>
          <w:i/>
          <w:spacing w:val="3"/>
          <w:sz w:val="15"/>
        </w:rPr>
        <w:t> </w:t>
      </w:r>
      <w:r>
        <w:rPr>
          <w:i/>
          <w:sz w:val="15"/>
        </w:rPr>
        <w:t>of</w:t>
      </w:r>
      <w:r>
        <w:rPr>
          <w:i/>
          <w:spacing w:val="2"/>
          <w:sz w:val="15"/>
        </w:rPr>
        <w:t> </w:t>
      </w:r>
      <w:r>
        <w:rPr>
          <w:i/>
          <w:sz w:val="15"/>
        </w:rPr>
        <w:t>Intuitionistic</w:t>
      </w:r>
      <w:r>
        <w:rPr>
          <w:i/>
          <w:spacing w:val="2"/>
          <w:sz w:val="15"/>
        </w:rPr>
        <w:t> </w:t>
      </w:r>
      <w:r>
        <w:rPr>
          <w:i/>
          <w:sz w:val="15"/>
        </w:rPr>
        <w:t>Modal</w:t>
      </w:r>
      <w:r>
        <w:rPr>
          <w:i/>
          <w:spacing w:val="2"/>
          <w:sz w:val="15"/>
        </w:rPr>
        <w:t> </w:t>
      </w:r>
      <w:r>
        <w:rPr>
          <w:i/>
          <w:sz w:val="15"/>
        </w:rPr>
        <w:t>Logics</w:t>
      </w:r>
      <w:r>
        <w:rPr>
          <w:sz w:val="15"/>
        </w:rPr>
        <w:t>.</w:t>
      </w:r>
      <w:r>
        <w:rPr>
          <w:spacing w:val="31"/>
          <w:sz w:val="15"/>
        </w:rPr>
        <w:t> </w:t>
      </w:r>
      <w:r>
        <w:rPr>
          <w:sz w:val="15"/>
        </w:rPr>
        <w:t>PhD thesis, Kyoto University, </w:t>
      </w:r>
      <w:r>
        <w:rPr>
          <w:spacing w:val="-2"/>
          <w:sz w:val="15"/>
        </w:rPr>
        <w:t>2012.</w:t>
      </w:r>
    </w:p>
    <w:p>
      <w:pPr>
        <w:pStyle w:val="ListParagraph"/>
        <w:numPr>
          <w:ilvl w:val="0"/>
          <w:numId w:val="4"/>
        </w:numPr>
        <w:tabs>
          <w:tab w:pos="420" w:val="left" w:leader="none"/>
          <w:tab w:pos="422" w:val="left" w:leader="none"/>
        </w:tabs>
        <w:spacing w:line="196" w:lineRule="auto" w:before="144" w:after="0"/>
        <w:ind w:left="422" w:right="481" w:hanging="314"/>
        <w:jc w:val="both"/>
        <w:rPr>
          <w:sz w:val="15"/>
        </w:rPr>
      </w:pPr>
      <w:r>
        <w:rPr>
          <w:w w:val="105"/>
          <w:sz w:val="15"/>
        </w:rPr>
        <w:t>Kensuke Kojima and Atsushi Igarashi.</w:t>
      </w:r>
      <w:r>
        <w:rPr>
          <w:spacing w:val="40"/>
          <w:w w:val="105"/>
          <w:sz w:val="15"/>
        </w:rPr>
        <w:t> </w:t>
      </w:r>
      <w:r>
        <w:rPr>
          <w:w w:val="105"/>
          <w:sz w:val="15"/>
        </w:rPr>
        <w:t>Constructive linear-time temporal logic: Proof systems and </w:t>
      </w:r>
      <w:bookmarkStart w:name="_bookmark57" w:id="78"/>
      <w:bookmarkEnd w:id="78"/>
      <w:r>
        <w:rPr>
          <w:w w:val="105"/>
          <w:sz w:val="15"/>
        </w:rPr>
        <w:t>Krip</w:t>
      </w:r>
      <w:r>
        <w:rPr>
          <w:w w:val="105"/>
          <w:sz w:val="15"/>
        </w:rPr>
        <w:t>ke semantics. </w:t>
      </w:r>
      <w:r>
        <w:rPr>
          <w:i/>
          <w:w w:val="105"/>
          <w:sz w:val="15"/>
        </w:rPr>
        <w:t>Information and Computation</w:t>
      </w:r>
      <w:r>
        <w:rPr>
          <w:w w:val="105"/>
          <w:sz w:val="15"/>
        </w:rPr>
        <w:t>, 209(12):1491–1503, 2011.</w:t>
      </w:r>
    </w:p>
    <w:p>
      <w:pPr>
        <w:pStyle w:val="ListParagraph"/>
        <w:numPr>
          <w:ilvl w:val="0"/>
          <w:numId w:val="4"/>
        </w:numPr>
        <w:tabs>
          <w:tab w:pos="422" w:val="left" w:leader="none"/>
        </w:tabs>
        <w:spacing w:line="165" w:lineRule="auto" w:before="174" w:after="0"/>
        <w:ind w:left="422" w:right="480" w:hanging="314"/>
        <w:jc w:val="both"/>
        <w:rPr>
          <w:sz w:val="15"/>
        </w:rPr>
      </w:pPr>
      <w:r>
        <w:rPr>
          <w:w w:val="105"/>
          <w:sz w:val="15"/>
        </w:rPr>
        <w:t>J.</w:t>
      </w:r>
      <w:r>
        <w:rPr>
          <w:spacing w:val="-3"/>
          <w:w w:val="105"/>
          <w:sz w:val="15"/>
        </w:rPr>
        <w:t> </w:t>
      </w:r>
      <w:r>
        <w:rPr>
          <w:w w:val="105"/>
          <w:sz w:val="15"/>
        </w:rPr>
        <w:t>Lambek</w:t>
      </w:r>
      <w:r>
        <w:rPr>
          <w:spacing w:val="-3"/>
          <w:w w:val="105"/>
          <w:sz w:val="15"/>
        </w:rPr>
        <w:t> </w:t>
      </w:r>
      <w:r>
        <w:rPr>
          <w:w w:val="105"/>
          <w:sz w:val="15"/>
        </w:rPr>
        <w:t>and</w:t>
      </w:r>
      <w:r>
        <w:rPr>
          <w:spacing w:val="-3"/>
          <w:w w:val="105"/>
          <w:sz w:val="15"/>
        </w:rPr>
        <w:t> </w:t>
      </w:r>
      <w:r>
        <w:rPr>
          <w:w w:val="105"/>
          <w:sz w:val="15"/>
        </w:rPr>
        <w:t>P.</w:t>
      </w:r>
      <w:r>
        <w:rPr>
          <w:spacing w:val="-3"/>
          <w:w w:val="105"/>
          <w:sz w:val="15"/>
        </w:rPr>
        <w:t> </w:t>
      </w:r>
      <w:r>
        <w:rPr>
          <w:w w:val="105"/>
          <w:sz w:val="15"/>
        </w:rPr>
        <w:t>J.</w:t>
      </w:r>
      <w:r>
        <w:rPr>
          <w:spacing w:val="-3"/>
          <w:w w:val="105"/>
          <w:sz w:val="15"/>
        </w:rPr>
        <w:t> </w:t>
      </w:r>
      <w:r>
        <w:rPr>
          <w:w w:val="105"/>
          <w:sz w:val="15"/>
        </w:rPr>
        <w:t>Scott.</w:t>
      </w:r>
      <w:r>
        <w:rPr>
          <w:spacing w:val="34"/>
          <w:w w:val="105"/>
          <w:sz w:val="15"/>
        </w:rPr>
        <w:t> </w:t>
      </w:r>
      <w:r>
        <w:rPr>
          <w:i/>
          <w:w w:val="105"/>
          <w:sz w:val="15"/>
        </w:rPr>
        <w:t>Introduction</w:t>
      </w:r>
      <w:r>
        <w:rPr>
          <w:i/>
          <w:spacing w:val="-5"/>
          <w:w w:val="105"/>
          <w:sz w:val="15"/>
        </w:rPr>
        <w:t> </w:t>
      </w:r>
      <w:r>
        <w:rPr>
          <w:i/>
          <w:w w:val="105"/>
          <w:sz w:val="15"/>
        </w:rPr>
        <w:t>to</w:t>
      </w:r>
      <w:r>
        <w:rPr>
          <w:i/>
          <w:spacing w:val="-5"/>
          <w:w w:val="105"/>
          <w:sz w:val="15"/>
        </w:rPr>
        <w:t> </w:t>
      </w:r>
      <w:r>
        <w:rPr>
          <w:i/>
          <w:w w:val="105"/>
          <w:sz w:val="15"/>
        </w:rPr>
        <w:t>Higher</w:t>
      </w:r>
      <w:r>
        <w:rPr>
          <w:i/>
          <w:spacing w:val="-5"/>
          <w:w w:val="105"/>
          <w:sz w:val="15"/>
        </w:rPr>
        <w:t> </w:t>
      </w:r>
      <w:r>
        <w:rPr>
          <w:i/>
          <w:w w:val="105"/>
          <w:sz w:val="15"/>
        </w:rPr>
        <w:t>Order</w:t>
      </w:r>
      <w:r>
        <w:rPr>
          <w:i/>
          <w:spacing w:val="-5"/>
          <w:w w:val="105"/>
          <w:sz w:val="15"/>
        </w:rPr>
        <w:t> </w:t>
      </w:r>
      <w:r>
        <w:rPr>
          <w:i/>
          <w:w w:val="105"/>
          <w:sz w:val="15"/>
        </w:rPr>
        <w:t>Categorical</w:t>
      </w:r>
      <w:r>
        <w:rPr>
          <w:i/>
          <w:spacing w:val="-5"/>
          <w:w w:val="105"/>
          <w:sz w:val="15"/>
        </w:rPr>
        <w:t> </w:t>
      </w:r>
      <w:r>
        <w:rPr>
          <w:i/>
          <w:w w:val="105"/>
          <w:sz w:val="15"/>
        </w:rPr>
        <w:t>Logic</w:t>
      </w:r>
      <w:r>
        <w:rPr>
          <w:w w:val="105"/>
          <w:sz w:val="15"/>
        </w:rPr>
        <w:t>.</w:t>
      </w:r>
      <w:r>
        <w:rPr>
          <w:spacing w:val="34"/>
          <w:w w:val="105"/>
          <w:sz w:val="15"/>
        </w:rPr>
        <w:t> </w:t>
      </w:r>
      <w:r>
        <w:rPr>
          <w:w w:val="105"/>
          <w:sz w:val="15"/>
        </w:rPr>
        <w:t>Cambridge</w:t>
      </w:r>
      <w:r>
        <w:rPr>
          <w:spacing w:val="-3"/>
          <w:w w:val="105"/>
          <w:sz w:val="15"/>
        </w:rPr>
        <w:t> </w:t>
      </w:r>
      <w:r>
        <w:rPr>
          <w:w w:val="105"/>
          <w:sz w:val="15"/>
        </w:rPr>
        <w:t>University </w:t>
      </w:r>
      <w:bookmarkStart w:name="_bookmark58" w:id="79"/>
      <w:bookmarkEnd w:id="79"/>
      <w:r>
        <w:rPr>
          <w:w w:val="105"/>
          <w:sz w:val="15"/>
        </w:rPr>
        <w:t>Press,</w:t>
      </w:r>
      <w:r>
        <w:rPr>
          <w:w w:val="105"/>
          <w:sz w:val="15"/>
        </w:rPr>
        <w:t> 1986.</w:t>
      </w:r>
    </w:p>
    <w:p>
      <w:pPr>
        <w:pStyle w:val="ListParagraph"/>
        <w:numPr>
          <w:ilvl w:val="0"/>
          <w:numId w:val="4"/>
        </w:numPr>
        <w:tabs>
          <w:tab w:pos="420" w:val="left" w:leader="none"/>
          <w:tab w:pos="422" w:val="left" w:leader="none"/>
        </w:tabs>
        <w:spacing w:line="196" w:lineRule="auto" w:before="130" w:after="0"/>
        <w:ind w:left="422" w:right="481" w:hanging="314"/>
        <w:jc w:val="both"/>
        <w:rPr>
          <w:sz w:val="15"/>
        </w:rPr>
      </w:pPr>
      <w:r>
        <w:rPr>
          <w:w w:val="105"/>
          <w:sz w:val="15"/>
        </w:rPr>
        <w:t>Rory</w:t>
      </w:r>
      <w:r>
        <w:rPr>
          <w:spacing w:val="-7"/>
          <w:w w:val="105"/>
          <w:sz w:val="15"/>
        </w:rPr>
        <w:t> </w:t>
      </w:r>
      <w:r>
        <w:rPr>
          <w:w w:val="105"/>
          <w:sz w:val="15"/>
        </w:rPr>
        <w:t>B.</w:t>
      </w:r>
      <w:r>
        <w:rPr>
          <w:spacing w:val="-7"/>
          <w:w w:val="105"/>
          <w:sz w:val="15"/>
        </w:rPr>
        <w:t> </w:t>
      </w:r>
      <w:r>
        <w:rPr>
          <w:w w:val="105"/>
          <w:sz w:val="15"/>
        </w:rPr>
        <w:t>B.</w:t>
      </w:r>
      <w:r>
        <w:rPr>
          <w:spacing w:val="-7"/>
          <w:w w:val="105"/>
          <w:sz w:val="15"/>
        </w:rPr>
        <w:t> </w:t>
      </w:r>
      <w:r>
        <w:rPr>
          <w:w w:val="105"/>
          <w:sz w:val="15"/>
        </w:rPr>
        <w:t>Lucyshyn-Wright.</w:t>
      </w:r>
      <w:r>
        <w:rPr>
          <w:spacing w:val="21"/>
          <w:w w:val="105"/>
          <w:sz w:val="15"/>
        </w:rPr>
        <w:t> </w:t>
      </w:r>
      <w:r>
        <w:rPr>
          <w:w w:val="105"/>
          <w:sz w:val="15"/>
        </w:rPr>
        <w:t>Relative</w:t>
      </w:r>
      <w:r>
        <w:rPr>
          <w:spacing w:val="-7"/>
          <w:w w:val="105"/>
          <w:sz w:val="15"/>
        </w:rPr>
        <w:t> </w:t>
      </w:r>
      <w:r>
        <w:rPr>
          <w:w w:val="105"/>
          <w:sz w:val="15"/>
        </w:rPr>
        <w:t>symmetric</w:t>
      </w:r>
      <w:r>
        <w:rPr>
          <w:spacing w:val="-7"/>
          <w:w w:val="105"/>
          <w:sz w:val="15"/>
        </w:rPr>
        <w:t> </w:t>
      </w:r>
      <w:r>
        <w:rPr>
          <w:w w:val="105"/>
          <w:sz w:val="15"/>
        </w:rPr>
        <w:t>monoidal</w:t>
      </w:r>
      <w:r>
        <w:rPr>
          <w:spacing w:val="-7"/>
          <w:w w:val="105"/>
          <w:sz w:val="15"/>
        </w:rPr>
        <w:t> </w:t>
      </w:r>
      <w:r>
        <w:rPr>
          <w:w w:val="105"/>
          <w:sz w:val="15"/>
        </w:rPr>
        <w:t>closed</w:t>
      </w:r>
      <w:r>
        <w:rPr>
          <w:spacing w:val="-7"/>
          <w:w w:val="105"/>
          <w:sz w:val="15"/>
        </w:rPr>
        <w:t> </w:t>
      </w:r>
      <w:r>
        <w:rPr>
          <w:w w:val="105"/>
          <w:sz w:val="15"/>
        </w:rPr>
        <w:t>categories</w:t>
      </w:r>
      <w:r>
        <w:rPr>
          <w:spacing w:val="-7"/>
          <w:w w:val="105"/>
          <w:sz w:val="15"/>
        </w:rPr>
        <w:t> </w:t>
      </w:r>
      <w:r>
        <w:rPr>
          <w:w w:val="105"/>
          <w:sz w:val="15"/>
        </w:rPr>
        <w:t>i:</w:t>
      </w:r>
      <w:r>
        <w:rPr>
          <w:spacing w:val="-7"/>
          <w:w w:val="105"/>
          <w:sz w:val="15"/>
        </w:rPr>
        <w:t> </w:t>
      </w:r>
      <w:r>
        <w:rPr>
          <w:w w:val="105"/>
          <w:sz w:val="15"/>
        </w:rPr>
        <w:t>Autoenrichment</w:t>
      </w:r>
      <w:r>
        <w:rPr>
          <w:spacing w:val="-7"/>
          <w:w w:val="105"/>
          <w:sz w:val="15"/>
        </w:rPr>
        <w:t> </w:t>
      </w:r>
      <w:r>
        <w:rPr>
          <w:w w:val="105"/>
          <w:sz w:val="15"/>
        </w:rPr>
        <w:t>and </w:t>
      </w:r>
      <w:bookmarkStart w:name="_bookmark59" w:id="80"/>
      <w:bookmarkEnd w:id="80"/>
      <w:r>
        <w:rPr>
          <w:w w:val="105"/>
          <w:sz w:val="15"/>
        </w:rPr>
        <w:t>c</w:t>
      </w:r>
      <w:r>
        <w:rPr>
          <w:w w:val="105"/>
          <w:sz w:val="15"/>
        </w:rPr>
        <w:t>hange of base. </w:t>
      </w:r>
      <w:r>
        <w:rPr>
          <w:i/>
          <w:w w:val="105"/>
          <w:sz w:val="15"/>
        </w:rPr>
        <w:t>Theory and Applications of Categories</w:t>
      </w:r>
      <w:r>
        <w:rPr>
          <w:w w:val="105"/>
          <w:sz w:val="15"/>
        </w:rPr>
        <w:t>, 31(6):138–174, 2016.</w:t>
      </w:r>
    </w:p>
    <w:p>
      <w:pPr>
        <w:pStyle w:val="ListParagraph"/>
        <w:numPr>
          <w:ilvl w:val="0"/>
          <w:numId w:val="4"/>
        </w:numPr>
        <w:tabs>
          <w:tab w:pos="421" w:val="left" w:leader="none"/>
        </w:tabs>
        <w:spacing w:line="165" w:lineRule="auto" w:before="174" w:after="0"/>
        <w:ind w:left="421" w:right="480" w:hanging="314"/>
        <w:jc w:val="both"/>
        <w:rPr>
          <w:sz w:val="15"/>
        </w:rPr>
      </w:pPr>
      <w:r>
        <w:rPr>
          <w:w w:val="105"/>
          <w:sz w:val="15"/>
        </w:rPr>
        <w:t>Simone</w:t>
      </w:r>
      <w:r>
        <w:rPr>
          <w:spacing w:val="-14"/>
          <w:w w:val="105"/>
          <w:sz w:val="15"/>
        </w:rPr>
        <w:t> </w:t>
      </w:r>
      <w:r>
        <w:rPr>
          <w:w w:val="105"/>
          <w:sz w:val="15"/>
        </w:rPr>
        <w:t>Martini</w:t>
      </w:r>
      <w:r>
        <w:rPr>
          <w:spacing w:val="-14"/>
          <w:w w:val="105"/>
          <w:sz w:val="15"/>
        </w:rPr>
        <w:t> </w:t>
      </w:r>
      <w:r>
        <w:rPr>
          <w:w w:val="105"/>
          <w:sz w:val="15"/>
        </w:rPr>
        <w:t>and</w:t>
      </w:r>
      <w:r>
        <w:rPr>
          <w:spacing w:val="-14"/>
          <w:w w:val="105"/>
          <w:sz w:val="15"/>
        </w:rPr>
        <w:t> </w:t>
      </w:r>
      <w:r>
        <w:rPr>
          <w:w w:val="105"/>
          <w:sz w:val="15"/>
        </w:rPr>
        <w:t>Andrea</w:t>
      </w:r>
      <w:r>
        <w:rPr>
          <w:spacing w:val="-14"/>
          <w:w w:val="105"/>
          <w:sz w:val="15"/>
        </w:rPr>
        <w:t> </w:t>
      </w:r>
      <w:r>
        <w:rPr>
          <w:w w:val="105"/>
          <w:sz w:val="15"/>
        </w:rPr>
        <w:t>Masini.</w:t>
      </w:r>
      <w:r>
        <w:rPr>
          <w:spacing w:val="-14"/>
          <w:w w:val="105"/>
          <w:sz w:val="15"/>
        </w:rPr>
        <w:t> </w:t>
      </w:r>
      <w:r>
        <w:rPr>
          <w:w w:val="105"/>
          <w:sz w:val="15"/>
        </w:rPr>
        <w:t>A</w:t>
      </w:r>
      <w:r>
        <w:rPr>
          <w:spacing w:val="-14"/>
          <w:w w:val="105"/>
          <w:sz w:val="15"/>
        </w:rPr>
        <w:t> </w:t>
      </w:r>
      <w:r>
        <w:rPr>
          <w:w w:val="105"/>
          <w:sz w:val="15"/>
        </w:rPr>
        <w:t>computational</w:t>
      </w:r>
      <w:r>
        <w:rPr>
          <w:spacing w:val="-14"/>
          <w:w w:val="105"/>
          <w:sz w:val="15"/>
        </w:rPr>
        <w:t> </w:t>
      </w:r>
      <w:r>
        <w:rPr>
          <w:w w:val="105"/>
          <w:sz w:val="15"/>
        </w:rPr>
        <w:t>interpretation</w:t>
      </w:r>
      <w:r>
        <w:rPr>
          <w:spacing w:val="-14"/>
          <w:w w:val="105"/>
          <w:sz w:val="15"/>
        </w:rPr>
        <w:t> </w:t>
      </w:r>
      <w:r>
        <w:rPr>
          <w:w w:val="105"/>
          <w:sz w:val="15"/>
        </w:rPr>
        <w:t>of</w:t>
      </w:r>
      <w:r>
        <w:rPr>
          <w:spacing w:val="-14"/>
          <w:w w:val="105"/>
          <w:sz w:val="15"/>
        </w:rPr>
        <w:t> </w:t>
      </w:r>
      <w:r>
        <w:rPr>
          <w:w w:val="105"/>
          <w:sz w:val="15"/>
        </w:rPr>
        <w:t>modal</w:t>
      </w:r>
      <w:r>
        <w:rPr>
          <w:spacing w:val="-14"/>
          <w:w w:val="105"/>
          <w:sz w:val="15"/>
        </w:rPr>
        <w:t> </w:t>
      </w:r>
      <w:r>
        <w:rPr>
          <w:w w:val="105"/>
          <w:sz w:val="15"/>
        </w:rPr>
        <w:t>proofs.</w:t>
      </w:r>
      <w:r>
        <w:rPr>
          <w:spacing w:val="-11"/>
          <w:w w:val="105"/>
          <w:sz w:val="15"/>
        </w:rPr>
        <w:t> </w:t>
      </w:r>
      <w:r>
        <w:rPr>
          <w:w w:val="105"/>
          <w:sz w:val="15"/>
        </w:rPr>
        <w:t>In</w:t>
      </w:r>
      <w:r>
        <w:rPr>
          <w:spacing w:val="-14"/>
          <w:w w:val="105"/>
          <w:sz w:val="15"/>
        </w:rPr>
        <w:t> </w:t>
      </w:r>
      <w:r>
        <w:rPr>
          <w:i/>
          <w:w w:val="105"/>
          <w:sz w:val="15"/>
        </w:rPr>
        <w:t>Proof</w:t>
      </w:r>
      <w:r>
        <w:rPr>
          <w:i/>
          <w:spacing w:val="-15"/>
          <w:w w:val="105"/>
          <w:sz w:val="15"/>
        </w:rPr>
        <w:t> </w:t>
      </w:r>
      <w:r>
        <w:rPr>
          <w:i/>
          <w:w w:val="105"/>
          <w:sz w:val="15"/>
        </w:rPr>
        <w:t>Theory</w:t>
      </w:r>
      <w:r>
        <w:rPr>
          <w:i/>
          <w:w w:val="105"/>
          <w:sz w:val="15"/>
        </w:rPr>
        <w:t> </w:t>
      </w:r>
      <w:bookmarkStart w:name="_bookmark60" w:id="81"/>
      <w:bookmarkEnd w:id="81"/>
      <w:r>
        <w:rPr>
          <w:i/>
          <w:w w:val="105"/>
          <w:sz w:val="15"/>
        </w:rPr>
        <w:t>of</w:t>
      </w:r>
      <w:r>
        <w:rPr>
          <w:i/>
          <w:w w:val="105"/>
          <w:sz w:val="15"/>
        </w:rPr>
        <w:t> Modal Logic</w:t>
      </w:r>
      <w:r>
        <w:rPr>
          <w:w w:val="105"/>
          <w:sz w:val="15"/>
        </w:rPr>
        <w:t>, pages 213–241. Springer, 1996.</w:t>
      </w:r>
    </w:p>
    <w:p>
      <w:pPr>
        <w:pStyle w:val="ListParagraph"/>
        <w:numPr>
          <w:ilvl w:val="0"/>
          <w:numId w:val="4"/>
        </w:numPr>
        <w:tabs>
          <w:tab w:pos="421" w:val="left" w:leader="none"/>
        </w:tabs>
        <w:spacing w:line="196" w:lineRule="auto" w:before="131" w:after="0"/>
        <w:ind w:left="421" w:right="481" w:hanging="314"/>
        <w:jc w:val="both"/>
        <w:rPr>
          <w:sz w:val="15"/>
        </w:rPr>
      </w:pPr>
      <w:r>
        <w:rPr>
          <w:spacing w:val="-2"/>
          <w:w w:val="105"/>
          <w:sz w:val="15"/>
        </w:rPr>
        <w:t>Yuito</w:t>
      </w:r>
      <w:r>
        <w:rPr>
          <w:spacing w:val="-11"/>
          <w:w w:val="105"/>
          <w:sz w:val="15"/>
        </w:rPr>
        <w:t> </w:t>
      </w:r>
      <w:r>
        <w:rPr>
          <w:spacing w:val="-2"/>
          <w:w w:val="105"/>
          <w:sz w:val="15"/>
        </w:rPr>
        <w:t>Murase.</w:t>
      </w:r>
      <w:r>
        <w:rPr>
          <w:spacing w:val="5"/>
          <w:w w:val="105"/>
          <w:sz w:val="15"/>
        </w:rPr>
        <w:t> </w:t>
      </w:r>
      <w:r>
        <w:rPr>
          <w:spacing w:val="-2"/>
          <w:w w:val="105"/>
          <w:sz w:val="15"/>
        </w:rPr>
        <w:t>Kripke-style</w:t>
      </w:r>
      <w:r>
        <w:rPr>
          <w:spacing w:val="-11"/>
          <w:w w:val="105"/>
          <w:sz w:val="15"/>
        </w:rPr>
        <w:t> </w:t>
      </w:r>
      <w:r>
        <w:rPr>
          <w:spacing w:val="-2"/>
          <w:w w:val="105"/>
          <w:sz w:val="15"/>
        </w:rPr>
        <w:t>contextual</w:t>
      </w:r>
      <w:r>
        <w:rPr>
          <w:spacing w:val="-11"/>
          <w:w w:val="105"/>
          <w:sz w:val="15"/>
        </w:rPr>
        <w:t> </w:t>
      </w:r>
      <w:r>
        <w:rPr>
          <w:spacing w:val="-2"/>
          <w:w w:val="105"/>
          <w:sz w:val="15"/>
        </w:rPr>
        <w:t>modal</w:t>
      </w:r>
      <w:r>
        <w:rPr>
          <w:spacing w:val="-11"/>
          <w:w w:val="105"/>
          <w:sz w:val="15"/>
        </w:rPr>
        <w:t> </w:t>
      </w:r>
      <w:r>
        <w:rPr>
          <w:spacing w:val="-2"/>
          <w:w w:val="105"/>
          <w:sz w:val="15"/>
        </w:rPr>
        <w:t>type</w:t>
      </w:r>
      <w:r>
        <w:rPr>
          <w:spacing w:val="-11"/>
          <w:w w:val="105"/>
          <w:sz w:val="15"/>
        </w:rPr>
        <w:t> </w:t>
      </w:r>
      <w:r>
        <w:rPr>
          <w:spacing w:val="-2"/>
          <w:w w:val="105"/>
          <w:sz w:val="15"/>
        </w:rPr>
        <w:t>theory.</w:t>
      </w:r>
      <w:r>
        <w:rPr>
          <w:spacing w:val="5"/>
          <w:w w:val="105"/>
          <w:sz w:val="15"/>
        </w:rPr>
        <w:t> </w:t>
      </w:r>
      <w:r>
        <w:rPr>
          <w:spacing w:val="-2"/>
          <w:w w:val="105"/>
          <w:sz w:val="15"/>
        </w:rPr>
        <w:t>In</w:t>
      </w:r>
      <w:r>
        <w:rPr>
          <w:spacing w:val="-12"/>
          <w:w w:val="105"/>
          <w:sz w:val="15"/>
        </w:rPr>
        <w:t> </w:t>
      </w:r>
      <w:r>
        <w:rPr>
          <w:i/>
          <w:spacing w:val="-2"/>
          <w:w w:val="105"/>
          <w:sz w:val="15"/>
        </w:rPr>
        <w:t>Work-in-Progress</w:t>
      </w:r>
      <w:r>
        <w:rPr>
          <w:i/>
          <w:spacing w:val="-11"/>
          <w:w w:val="105"/>
          <w:sz w:val="15"/>
        </w:rPr>
        <w:t> </w:t>
      </w:r>
      <w:r>
        <w:rPr>
          <w:i/>
          <w:spacing w:val="-2"/>
          <w:w w:val="105"/>
          <w:sz w:val="15"/>
        </w:rPr>
        <w:t>Proceedings</w:t>
      </w:r>
      <w:r>
        <w:rPr>
          <w:i/>
          <w:spacing w:val="-12"/>
          <w:w w:val="105"/>
          <w:sz w:val="15"/>
        </w:rPr>
        <w:t> </w:t>
      </w:r>
      <w:r>
        <w:rPr>
          <w:i/>
          <w:spacing w:val="-2"/>
          <w:w w:val="105"/>
          <w:sz w:val="15"/>
        </w:rPr>
        <w:t>of</w:t>
      </w:r>
      <w:r>
        <w:rPr>
          <w:i/>
          <w:spacing w:val="-12"/>
          <w:w w:val="105"/>
          <w:sz w:val="15"/>
        </w:rPr>
        <w:t> </w:t>
      </w:r>
      <w:r>
        <w:rPr>
          <w:i/>
          <w:spacing w:val="-2"/>
          <w:w w:val="105"/>
          <w:sz w:val="15"/>
        </w:rPr>
        <w:t>Logical</w:t>
      </w:r>
      <w:r>
        <w:rPr>
          <w:i/>
          <w:spacing w:val="-2"/>
          <w:w w:val="105"/>
          <w:sz w:val="15"/>
        </w:rPr>
        <w:t> </w:t>
      </w:r>
      <w:bookmarkStart w:name="_bookmark61" w:id="82"/>
      <w:bookmarkEnd w:id="82"/>
      <w:r>
        <w:rPr>
          <w:i/>
          <w:w w:val="105"/>
          <w:sz w:val="15"/>
        </w:rPr>
        <w:t>F</w:t>
      </w:r>
      <w:r>
        <w:rPr>
          <w:i/>
          <w:w w:val="105"/>
          <w:sz w:val="15"/>
        </w:rPr>
        <w:t>rameworks and Meta-languages: Theory and Practice (LFMTP)</w:t>
      </w:r>
      <w:r>
        <w:rPr>
          <w:w w:val="105"/>
          <w:sz w:val="15"/>
        </w:rPr>
        <w:t>, 2017.</w:t>
      </w:r>
    </w:p>
    <w:p>
      <w:pPr>
        <w:pStyle w:val="ListParagraph"/>
        <w:numPr>
          <w:ilvl w:val="0"/>
          <w:numId w:val="4"/>
        </w:numPr>
        <w:tabs>
          <w:tab w:pos="421" w:val="left" w:leader="none"/>
        </w:tabs>
        <w:spacing w:line="196" w:lineRule="auto" w:before="151" w:after="0"/>
        <w:ind w:left="421" w:right="480" w:hanging="314"/>
        <w:jc w:val="both"/>
        <w:rPr>
          <w:sz w:val="15"/>
        </w:rPr>
      </w:pPr>
      <w:bookmarkStart w:name="_bookmark62" w:id="83"/>
      <w:bookmarkEnd w:id="83"/>
      <w:r>
        <w:rPr/>
      </w:r>
      <w:r>
        <w:rPr>
          <w:w w:val="105"/>
          <w:sz w:val="15"/>
        </w:rPr>
        <w:t>Aleksandar Nanevski, Frank Pfenning, and Brigitte Pientka.</w:t>
      </w:r>
      <w:r>
        <w:rPr>
          <w:spacing w:val="40"/>
          <w:w w:val="105"/>
          <w:sz w:val="15"/>
        </w:rPr>
        <w:t> </w:t>
      </w:r>
      <w:r>
        <w:rPr>
          <w:w w:val="105"/>
          <w:sz w:val="15"/>
        </w:rPr>
        <w:t>Contextual modal type theory.</w:t>
      </w:r>
      <w:r>
        <w:rPr>
          <w:spacing w:val="40"/>
          <w:w w:val="105"/>
          <w:sz w:val="15"/>
        </w:rPr>
        <w:t> </w:t>
      </w:r>
      <w:r>
        <w:rPr>
          <w:i/>
          <w:w w:val="105"/>
          <w:sz w:val="15"/>
        </w:rPr>
        <w:t>ACM</w:t>
      </w:r>
      <w:r>
        <w:rPr>
          <w:i/>
          <w:w w:val="105"/>
          <w:sz w:val="15"/>
        </w:rPr>
        <w:t> Transactions on Computational Logic</w:t>
      </w:r>
      <w:r>
        <w:rPr>
          <w:w w:val="105"/>
          <w:sz w:val="15"/>
        </w:rPr>
        <w:t>, 9(3):23:1–23:49, 2008.</w:t>
      </w:r>
    </w:p>
    <w:p>
      <w:pPr>
        <w:pStyle w:val="ListParagraph"/>
        <w:numPr>
          <w:ilvl w:val="0"/>
          <w:numId w:val="4"/>
        </w:numPr>
        <w:tabs>
          <w:tab w:pos="419" w:val="left" w:leader="none"/>
          <w:tab w:pos="421" w:val="left" w:leader="none"/>
        </w:tabs>
        <w:spacing w:line="165" w:lineRule="auto" w:before="174" w:after="0"/>
        <w:ind w:left="421" w:right="481" w:hanging="314"/>
        <w:jc w:val="both"/>
        <w:rPr>
          <w:sz w:val="15"/>
        </w:rPr>
      </w:pPr>
      <w:bookmarkStart w:name="_bookmark63" w:id="84"/>
      <w:bookmarkEnd w:id="84"/>
      <w:r>
        <w:rPr/>
      </w:r>
      <w:r>
        <w:rPr>
          <w:w w:val="105"/>
          <w:sz w:val="15"/>
        </w:rPr>
        <w:t>Gordon</w:t>
      </w:r>
      <w:r>
        <w:rPr>
          <w:spacing w:val="-8"/>
          <w:w w:val="105"/>
          <w:sz w:val="15"/>
        </w:rPr>
        <w:t> </w:t>
      </w:r>
      <w:r>
        <w:rPr>
          <w:w w:val="105"/>
          <w:sz w:val="15"/>
        </w:rPr>
        <w:t>D.</w:t>
      </w:r>
      <w:r>
        <w:rPr>
          <w:spacing w:val="-8"/>
          <w:w w:val="105"/>
          <w:sz w:val="15"/>
        </w:rPr>
        <w:t> </w:t>
      </w:r>
      <w:r>
        <w:rPr>
          <w:w w:val="105"/>
          <w:sz w:val="15"/>
        </w:rPr>
        <w:t>Plotkin</w:t>
      </w:r>
      <w:r>
        <w:rPr>
          <w:spacing w:val="-8"/>
          <w:w w:val="105"/>
          <w:sz w:val="15"/>
        </w:rPr>
        <w:t> </w:t>
      </w:r>
      <w:r>
        <w:rPr>
          <w:w w:val="105"/>
          <w:sz w:val="15"/>
        </w:rPr>
        <w:t>and</w:t>
      </w:r>
      <w:r>
        <w:rPr>
          <w:spacing w:val="-8"/>
          <w:w w:val="105"/>
          <w:sz w:val="15"/>
        </w:rPr>
        <w:t> </w:t>
      </w:r>
      <w:r>
        <w:rPr>
          <w:w w:val="105"/>
          <w:sz w:val="15"/>
        </w:rPr>
        <w:t>Colin</w:t>
      </w:r>
      <w:r>
        <w:rPr>
          <w:spacing w:val="-8"/>
          <w:w w:val="105"/>
          <w:sz w:val="15"/>
        </w:rPr>
        <w:t> </w:t>
      </w:r>
      <w:r>
        <w:rPr>
          <w:w w:val="105"/>
          <w:sz w:val="15"/>
        </w:rPr>
        <w:t>Stirling.</w:t>
      </w:r>
      <w:r>
        <w:rPr>
          <w:spacing w:val="14"/>
          <w:w w:val="105"/>
          <w:sz w:val="15"/>
        </w:rPr>
        <w:t> </w:t>
      </w:r>
      <w:r>
        <w:rPr>
          <w:w w:val="105"/>
          <w:sz w:val="15"/>
        </w:rPr>
        <w:t>A</w:t>
      </w:r>
      <w:r>
        <w:rPr>
          <w:spacing w:val="-8"/>
          <w:w w:val="105"/>
          <w:sz w:val="15"/>
        </w:rPr>
        <w:t> </w:t>
      </w:r>
      <w:r>
        <w:rPr>
          <w:w w:val="105"/>
          <w:sz w:val="15"/>
        </w:rPr>
        <w:t>framework</w:t>
      </w:r>
      <w:r>
        <w:rPr>
          <w:spacing w:val="-8"/>
          <w:w w:val="105"/>
          <w:sz w:val="15"/>
        </w:rPr>
        <w:t> </w:t>
      </w:r>
      <w:r>
        <w:rPr>
          <w:w w:val="105"/>
          <w:sz w:val="15"/>
        </w:rPr>
        <w:t>for</w:t>
      </w:r>
      <w:r>
        <w:rPr>
          <w:spacing w:val="-8"/>
          <w:w w:val="105"/>
          <w:sz w:val="15"/>
        </w:rPr>
        <w:t> </w:t>
      </w:r>
      <w:r>
        <w:rPr>
          <w:w w:val="105"/>
          <w:sz w:val="15"/>
        </w:rPr>
        <w:t>intuitionistic</w:t>
      </w:r>
      <w:r>
        <w:rPr>
          <w:spacing w:val="-8"/>
          <w:w w:val="105"/>
          <w:sz w:val="15"/>
        </w:rPr>
        <w:t> </w:t>
      </w:r>
      <w:r>
        <w:rPr>
          <w:w w:val="105"/>
          <w:sz w:val="15"/>
        </w:rPr>
        <w:t>modal</w:t>
      </w:r>
      <w:r>
        <w:rPr>
          <w:spacing w:val="-8"/>
          <w:w w:val="105"/>
          <w:sz w:val="15"/>
        </w:rPr>
        <w:t> </w:t>
      </w:r>
      <w:r>
        <w:rPr>
          <w:w w:val="105"/>
          <w:sz w:val="15"/>
        </w:rPr>
        <w:t>logics.</w:t>
      </w:r>
      <w:r>
        <w:rPr>
          <w:spacing w:val="14"/>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w w:val="105"/>
          <w:sz w:val="15"/>
        </w:rPr>
        <w:t> Theoretical</w:t>
      </w:r>
      <w:r>
        <w:rPr>
          <w:i/>
          <w:spacing w:val="-3"/>
          <w:w w:val="105"/>
          <w:sz w:val="15"/>
        </w:rPr>
        <w:t> </w:t>
      </w:r>
      <w:r>
        <w:rPr>
          <w:i/>
          <w:w w:val="105"/>
          <w:sz w:val="15"/>
        </w:rPr>
        <w:t>Aspects</w:t>
      </w:r>
      <w:r>
        <w:rPr>
          <w:i/>
          <w:spacing w:val="-3"/>
          <w:w w:val="105"/>
          <w:sz w:val="15"/>
        </w:rPr>
        <w:t> </w:t>
      </w:r>
      <w:r>
        <w:rPr>
          <w:i/>
          <w:w w:val="105"/>
          <w:sz w:val="15"/>
        </w:rPr>
        <w:t>of</w:t>
      </w:r>
      <w:r>
        <w:rPr>
          <w:i/>
          <w:spacing w:val="-3"/>
          <w:w w:val="105"/>
          <w:sz w:val="15"/>
        </w:rPr>
        <w:t> </w:t>
      </w:r>
      <w:r>
        <w:rPr>
          <w:i/>
          <w:w w:val="105"/>
          <w:sz w:val="15"/>
        </w:rPr>
        <w:t>Reasoning</w:t>
      </w:r>
      <w:r>
        <w:rPr>
          <w:i/>
          <w:spacing w:val="-3"/>
          <w:w w:val="105"/>
          <w:sz w:val="15"/>
        </w:rPr>
        <w:t> </w:t>
      </w:r>
      <w:r>
        <w:rPr>
          <w:i/>
          <w:w w:val="105"/>
          <w:sz w:val="15"/>
        </w:rPr>
        <w:t>about</w:t>
      </w:r>
      <w:r>
        <w:rPr>
          <w:i/>
          <w:spacing w:val="-3"/>
          <w:w w:val="105"/>
          <w:sz w:val="15"/>
        </w:rPr>
        <w:t> </w:t>
      </w:r>
      <w:r>
        <w:rPr>
          <w:i/>
          <w:w w:val="105"/>
          <w:sz w:val="15"/>
        </w:rPr>
        <w:t>Knowledge</w:t>
      </w:r>
      <w:r>
        <w:rPr>
          <w:w w:val="105"/>
          <w:sz w:val="15"/>
        </w:rPr>
        <w:t>,</w:t>
      </w:r>
      <w:r>
        <w:rPr>
          <w:spacing w:val="-3"/>
          <w:w w:val="105"/>
          <w:sz w:val="15"/>
        </w:rPr>
        <w:t> </w:t>
      </w:r>
      <w:r>
        <w:rPr>
          <w:w w:val="105"/>
          <w:sz w:val="15"/>
        </w:rPr>
        <w:t>pages</w:t>
      </w:r>
      <w:r>
        <w:rPr>
          <w:spacing w:val="-3"/>
          <w:w w:val="105"/>
          <w:sz w:val="15"/>
        </w:rPr>
        <w:t> </w:t>
      </w:r>
      <w:r>
        <w:rPr>
          <w:w w:val="105"/>
          <w:sz w:val="15"/>
        </w:rPr>
        <w:t>399–406,</w:t>
      </w:r>
      <w:r>
        <w:rPr>
          <w:spacing w:val="-3"/>
          <w:w w:val="105"/>
          <w:sz w:val="15"/>
        </w:rPr>
        <w:t> </w:t>
      </w:r>
      <w:r>
        <w:rPr>
          <w:w w:val="105"/>
          <w:sz w:val="15"/>
        </w:rPr>
        <w:t>1986.</w:t>
      </w:r>
    </w:p>
    <w:p>
      <w:pPr>
        <w:pStyle w:val="ListParagraph"/>
        <w:numPr>
          <w:ilvl w:val="0"/>
          <w:numId w:val="4"/>
        </w:numPr>
        <w:tabs>
          <w:tab w:pos="419" w:val="left" w:leader="none"/>
          <w:tab w:pos="421" w:val="left" w:leader="none"/>
        </w:tabs>
        <w:spacing w:line="196" w:lineRule="auto" w:before="131" w:after="0"/>
        <w:ind w:left="421" w:right="481" w:hanging="314"/>
        <w:jc w:val="both"/>
        <w:rPr>
          <w:sz w:val="15"/>
        </w:rPr>
      </w:pPr>
      <w:r>
        <w:rPr>
          <w:w w:val="105"/>
          <w:sz w:val="15"/>
        </w:rPr>
        <w:t>Francisco Rios and Peter Selinger.</w:t>
      </w:r>
      <w:r>
        <w:rPr>
          <w:spacing w:val="40"/>
          <w:w w:val="105"/>
          <w:sz w:val="15"/>
        </w:rPr>
        <w:t> </w:t>
      </w:r>
      <w:r>
        <w:rPr>
          <w:w w:val="105"/>
          <w:sz w:val="15"/>
        </w:rPr>
        <w:t>A categorical model for a quantum circuit description language </w:t>
      </w:r>
      <w:bookmarkStart w:name="Monoidal Enriched Categories" w:id="85"/>
      <w:bookmarkEnd w:id="85"/>
      <w:r>
        <w:rPr>
          <w:w w:val="103"/>
          <w:sz w:val="15"/>
        </w:rPr>
      </w:r>
      <w:bookmarkStart w:name="_bookmark64" w:id="86"/>
      <w:bookmarkEnd w:id="86"/>
      <w:r>
        <w:rPr>
          <w:w w:val="105"/>
          <w:sz w:val="15"/>
        </w:rPr>
        <w:t>(extended</w:t>
      </w:r>
      <w:r>
        <w:rPr>
          <w:spacing w:val="-2"/>
          <w:w w:val="105"/>
          <w:sz w:val="15"/>
        </w:rPr>
        <w:t> </w:t>
      </w:r>
      <w:r>
        <w:rPr>
          <w:w w:val="105"/>
          <w:sz w:val="15"/>
        </w:rPr>
        <w:t>abstract). In</w:t>
      </w:r>
      <w:r>
        <w:rPr>
          <w:spacing w:val="-2"/>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Quantum</w:t>
      </w:r>
      <w:r>
        <w:rPr>
          <w:i/>
          <w:spacing w:val="-2"/>
          <w:w w:val="105"/>
          <w:sz w:val="15"/>
        </w:rPr>
        <w:t> </w:t>
      </w:r>
      <w:r>
        <w:rPr>
          <w:i/>
          <w:w w:val="105"/>
          <w:sz w:val="15"/>
        </w:rPr>
        <w:t>Physics</w:t>
      </w:r>
      <w:r>
        <w:rPr>
          <w:i/>
          <w:spacing w:val="-2"/>
          <w:w w:val="105"/>
          <w:sz w:val="15"/>
        </w:rPr>
        <w:t> </w:t>
      </w:r>
      <w:r>
        <w:rPr>
          <w:i/>
          <w:w w:val="105"/>
          <w:sz w:val="15"/>
        </w:rPr>
        <w:t>and</w:t>
      </w:r>
      <w:r>
        <w:rPr>
          <w:i/>
          <w:spacing w:val="-2"/>
          <w:w w:val="105"/>
          <w:sz w:val="15"/>
        </w:rPr>
        <w:t> </w:t>
      </w:r>
      <w:r>
        <w:rPr>
          <w:i/>
          <w:w w:val="105"/>
          <w:sz w:val="15"/>
        </w:rPr>
        <w:t>Logic</w:t>
      </w:r>
      <w:r>
        <w:rPr>
          <w:i/>
          <w:spacing w:val="-2"/>
          <w:w w:val="105"/>
          <w:sz w:val="15"/>
        </w:rPr>
        <w:t> </w:t>
      </w:r>
      <w:r>
        <w:rPr>
          <w:i/>
          <w:w w:val="105"/>
          <w:sz w:val="15"/>
        </w:rPr>
        <w:t>(QPL)</w:t>
      </w:r>
      <w:r>
        <w:rPr>
          <w:w w:val="105"/>
          <w:sz w:val="15"/>
        </w:rPr>
        <w:t>,</w:t>
      </w:r>
      <w:r>
        <w:rPr>
          <w:spacing w:val="-2"/>
          <w:w w:val="105"/>
          <w:sz w:val="15"/>
        </w:rPr>
        <w:t> </w:t>
      </w:r>
      <w:r>
        <w:rPr>
          <w:w w:val="105"/>
          <w:sz w:val="15"/>
        </w:rPr>
        <w:t>2017.</w:t>
      </w:r>
    </w:p>
    <w:p>
      <w:pPr>
        <w:pStyle w:val="ListParagraph"/>
        <w:numPr>
          <w:ilvl w:val="0"/>
          <w:numId w:val="4"/>
        </w:numPr>
        <w:tabs>
          <w:tab w:pos="420" w:val="left" w:leader="none"/>
        </w:tabs>
        <w:spacing w:line="240" w:lineRule="auto" w:before="121" w:after="0"/>
        <w:ind w:left="420" w:right="0" w:hanging="313"/>
        <w:jc w:val="both"/>
        <w:rPr>
          <w:sz w:val="15"/>
        </w:rPr>
      </w:pPr>
      <w:r>
        <w:rPr>
          <w:w w:val="105"/>
          <w:sz w:val="15"/>
        </w:rPr>
        <w:t>Andrea</w:t>
      </w:r>
      <w:r>
        <w:rPr>
          <w:spacing w:val="-11"/>
          <w:w w:val="105"/>
          <w:sz w:val="15"/>
        </w:rPr>
        <w:t> </w:t>
      </w:r>
      <w:r>
        <w:rPr>
          <w:w w:val="105"/>
          <w:sz w:val="15"/>
        </w:rPr>
        <w:t>Schalk.</w:t>
      </w:r>
      <w:r>
        <w:rPr>
          <w:spacing w:val="5"/>
          <w:w w:val="105"/>
          <w:sz w:val="15"/>
        </w:rPr>
        <w:t> </w:t>
      </w:r>
      <w:r>
        <w:rPr>
          <w:w w:val="105"/>
          <w:sz w:val="15"/>
        </w:rPr>
        <w:t>What</w:t>
      </w:r>
      <w:r>
        <w:rPr>
          <w:spacing w:val="-11"/>
          <w:w w:val="105"/>
          <w:sz w:val="15"/>
        </w:rPr>
        <w:t> </w:t>
      </w:r>
      <w:r>
        <w:rPr>
          <w:w w:val="105"/>
          <w:sz w:val="15"/>
        </w:rPr>
        <w:t>is</w:t>
      </w:r>
      <w:r>
        <w:rPr>
          <w:spacing w:val="-10"/>
          <w:w w:val="105"/>
          <w:sz w:val="15"/>
        </w:rPr>
        <w:t> </w:t>
      </w:r>
      <w:r>
        <w:rPr>
          <w:w w:val="105"/>
          <w:sz w:val="15"/>
        </w:rPr>
        <w:t>a</w:t>
      </w:r>
      <w:r>
        <w:rPr>
          <w:spacing w:val="-11"/>
          <w:w w:val="105"/>
          <w:sz w:val="15"/>
        </w:rPr>
        <w:t> </w:t>
      </w:r>
      <w:r>
        <w:rPr>
          <w:w w:val="105"/>
          <w:sz w:val="15"/>
        </w:rPr>
        <w:t>categorical</w:t>
      </w:r>
      <w:r>
        <w:rPr>
          <w:spacing w:val="-10"/>
          <w:w w:val="105"/>
          <w:sz w:val="15"/>
        </w:rPr>
        <w:t> </w:t>
      </w:r>
      <w:r>
        <w:rPr>
          <w:w w:val="105"/>
          <w:sz w:val="15"/>
        </w:rPr>
        <w:t>model</w:t>
      </w:r>
      <w:r>
        <w:rPr>
          <w:spacing w:val="-11"/>
          <w:w w:val="105"/>
          <w:sz w:val="15"/>
        </w:rPr>
        <w:t> </w:t>
      </w:r>
      <w:r>
        <w:rPr>
          <w:w w:val="105"/>
          <w:sz w:val="15"/>
        </w:rPr>
        <w:t>for</w:t>
      </w:r>
      <w:r>
        <w:rPr>
          <w:spacing w:val="-10"/>
          <w:w w:val="105"/>
          <w:sz w:val="15"/>
        </w:rPr>
        <w:t> </w:t>
      </w:r>
      <w:r>
        <w:rPr>
          <w:w w:val="105"/>
          <w:sz w:val="15"/>
        </w:rPr>
        <w:t>linear</w:t>
      </w:r>
      <w:r>
        <w:rPr>
          <w:spacing w:val="-11"/>
          <w:w w:val="105"/>
          <w:sz w:val="15"/>
        </w:rPr>
        <w:t> </w:t>
      </w:r>
      <w:r>
        <w:rPr>
          <w:w w:val="105"/>
          <w:sz w:val="15"/>
        </w:rPr>
        <w:t>logic?</w:t>
      </w:r>
      <w:r>
        <w:rPr>
          <w:spacing w:val="5"/>
          <w:w w:val="105"/>
          <w:sz w:val="15"/>
        </w:rPr>
        <w:t> </w:t>
      </w:r>
      <w:r>
        <w:rPr>
          <w:w w:val="105"/>
          <w:sz w:val="15"/>
        </w:rPr>
        <w:t>available</w:t>
      </w:r>
      <w:r>
        <w:rPr>
          <w:spacing w:val="-11"/>
          <w:w w:val="105"/>
          <w:sz w:val="15"/>
        </w:rPr>
        <w:t> </w:t>
      </w:r>
      <w:r>
        <w:rPr>
          <w:w w:val="105"/>
          <w:sz w:val="15"/>
        </w:rPr>
        <w:t>online,</w:t>
      </w:r>
      <w:r>
        <w:rPr>
          <w:spacing w:val="-10"/>
          <w:w w:val="105"/>
          <w:sz w:val="15"/>
        </w:rPr>
        <w:t> </w:t>
      </w:r>
      <w:r>
        <w:rPr>
          <w:spacing w:val="-2"/>
          <w:w w:val="105"/>
          <w:sz w:val="15"/>
        </w:rPr>
        <w:t>2004.</w:t>
      </w:r>
    </w:p>
    <w:p>
      <w:pPr>
        <w:pStyle w:val="ListParagraph"/>
        <w:numPr>
          <w:ilvl w:val="0"/>
          <w:numId w:val="4"/>
        </w:numPr>
        <w:tabs>
          <w:tab w:pos="421" w:val="left" w:leader="none"/>
        </w:tabs>
        <w:spacing w:line="165" w:lineRule="auto" w:before="166" w:after="0"/>
        <w:ind w:left="421" w:right="481" w:hanging="314"/>
        <w:jc w:val="both"/>
        <w:rPr>
          <w:sz w:val="15"/>
        </w:rPr>
      </w:pPr>
      <w:r>
        <w:rPr>
          <w:w w:val="105"/>
          <w:sz w:val="15"/>
        </w:rPr>
        <w:t>Alex</w:t>
      </w:r>
      <w:r>
        <w:rPr>
          <w:w w:val="105"/>
          <w:sz w:val="15"/>
        </w:rPr>
        <w:t> K.</w:t>
      </w:r>
      <w:r>
        <w:rPr>
          <w:w w:val="105"/>
          <w:sz w:val="15"/>
        </w:rPr>
        <w:t> Simpson.</w:t>
      </w:r>
      <w:r>
        <w:rPr>
          <w:spacing w:val="40"/>
          <w:w w:val="105"/>
          <w:sz w:val="15"/>
        </w:rPr>
        <w:t> </w:t>
      </w:r>
      <w:r>
        <w:rPr>
          <w:i/>
          <w:w w:val="105"/>
          <w:sz w:val="15"/>
        </w:rPr>
        <w:t>The</w:t>
      </w:r>
      <w:r>
        <w:rPr>
          <w:i/>
          <w:w w:val="105"/>
          <w:sz w:val="15"/>
        </w:rPr>
        <w:t> Proof</w:t>
      </w:r>
      <w:r>
        <w:rPr>
          <w:i/>
          <w:w w:val="105"/>
          <w:sz w:val="15"/>
        </w:rPr>
        <w:t> Theory</w:t>
      </w:r>
      <w:r>
        <w:rPr>
          <w:i/>
          <w:w w:val="105"/>
          <w:sz w:val="15"/>
        </w:rPr>
        <w:t> and</w:t>
      </w:r>
      <w:r>
        <w:rPr>
          <w:i/>
          <w:w w:val="105"/>
          <w:sz w:val="15"/>
        </w:rPr>
        <w:t> Semantics</w:t>
      </w:r>
      <w:r>
        <w:rPr>
          <w:i/>
          <w:w w:val="105"/>
          <w:sz w:val="15"/>
        </w:rPr>
        <w:t> of</w:t>
      </w:r>
      <w:r>
        <w:rPr>
          <w:i/>
          <w:w w:val="105"/>
          <w:sz w:val="15"/>
        </w:rPr>
        <w:t> Intuitionistic</w:t>
      </w:r>
      <w:r>
        <w:rPr>
          <w:i/>
          <w:w w:val="105"/>
          <w:sz w:val="15"/>
        </w:rPr>
        <w:t> Modal</w:t>
      </w:r>
      <w:r>
        <w:rPr>
          <w:i/>
          <w:w w:val="105"/>
          <w:sz w:val="15"/>
        </w:rPr>
        <w:t> Logic</w:t>
      </w:r>
      <w:r>
        <w:rPr>
          <w:w w:val="105"/>
          <w:sz w:val="15"/>
        </w:rPr>
        <w:t>.</w:t>
      </w:r>
      <w:r>
        <w:rPr>
          <w:spacing w:val="40"/>
          <w:w w:val="105"/>
          <w:sz w:val="15"/>
        </w:rPr>
        <w:t> </w:t>
      </w:r>
      <w:r>
        <w:rPr>
          <w:w w:val="105"/>
          <w:sz w:val="15"/>
        </w:rPr>
        <w:t>PhD</w:t>
      </w:r>
      <w:r>
        <w:rPr>
          <w:w w:val="105"/>
          <w:sz w:val="15"/>
        </w:rPr>
        <w:t> thesis, University of Edinburgh, 1994.</w:t>
      </w:r>
    </w:p>
    <w:p>
      <w:pPr>
        <w:pStyle w:val="ListParagraph"/>
        <w:numPr>
          <w:ilvl w:val="0"/>
          <w:numId w:val="4"/>
        </w:numPr>
        <w:tabs>
          <w:tab w:pos="420" w:val="left" w:leader="none"/>
        </w:tabs>
        <w:spacing w:line="193" w:lineRule="exact" w:before="100" w:after="0"/>
        <w:ind w:left="420" w:right="0" w:hanging="313"/>
        <w:jc w:val="both"/>
        <w:rPr>
          <w:sz w:val="15"/>
        </w:rPr>
      </w:pPr>
      <w:r>
        <w:rPr>
          <w:w w:val="105"/>
          <w:sz w:val="15"/>
        </w:rPr>
        <w:t>Walid</w:t>
      </w:r>
      <w:r>
        <w:rPr>
          <w:spacing w:val="28"/>
          <w:w w:val="105"/>
          <w:sz w:val="15"/>
        </w:rPr>
        <w:t> </w:t>
      </w:r>
      <w:r>
        <w:rPr>
          <w:w w:val="105"/>
          <w:sz w:val="15"/>
        </w:rPr>
        <w:t>Taha</w:t>
      </w:r>
      <w:r>
        <w:rPr>
          <w:spacing w:val="28"/>
          <w:w w:val="105"/>
          <w:sz w:val="15"/>
        </w:rPr>
        <w:t> </w:t>
      </w:r>
      <w:r>
        <w:rPr>
          <w:w w:val="105"/>
          <w:sz w:val="15"/>
        </w:rPr>
        <w:t>and</w:t>
      </w:r>
      <w:r>
        <w:rPr>
          <w:spacing w:val="28"/>
          <w:w w:val="105"/>
          <w:sz w:val="15"/>
        </w:rPr>
        <w:t> </w:t>
      </w:r>
      <w:r>
        <w:rPr>
          <w:w w:val="105"/>
          <w:sz w:val="15"/>
        </w:rPr>
        <w:t>Tim</w:t>
      </w:r>
      <w:r>
        <w:rPr>
          <w:spacing w:val="28"/>
          <w:w w:val="105"/>
          <w:sz w:val="15"/>
        </w:rPr>
        <w:t> </w:t>
      </w:r>
      <w:r>
        <w:rPr>
          <w:w w:val="105"/>
          <w:sz w:val="15"/>
        </w:rPr>
        <w:t>Sheard.</w:t>
      </w:r>
      <w:r>
        <w:rPr>
          <w:spacing w:val="29"/>
          <w:w w:val="105"/>
          <w:sz w:val="15"/>
        </w:rPr>
        <w:t>  </w:t>
      </w:r>
      <w:r>
        <w:rPr>
          <w:w w:val="105"/>
          <w:sz w:val="15"/>
        </w:rPr>
        <w:t>Metaml</w:t>
      </w:r>
      <w:r>
        <w:rPr>
          <w:spacing w:val="29"/>
          <w:w w:val="105"/>
          <w:sz w:val="15"/>
        </w:rPr>
        <w:t> </w:t>
      </w:r>
      <w:r>
        <w:rPr>
          <w:w w:val="105"/>
          <w:sz w:val="15"/>
        </w:rPr>
        <w:t>and</w:t>
      </w:r>
      <w:r>
        <w:rPr>
          <w:spacing w:val="28"/>
          <w:w w:val="105"/>
          <w:sz w:val="15"/>
        </w:rPr>
        <w:t> </w:t>
      </w:r>
      <w:r>
        <w:rPr>
          <w:w w:val="105"/>
          <w:sz w:val="15"/>
        </w:rPr>
        <w:t>multi-stage</w:t>
      </w:r>
      <w:r>
        <w:rPr>
          <w:spacing w:val="28"/>
          <w:w w:val="105"/>
          <w:sz w:val="15"/>
        </w:rPr>
        <w:t> </w:t>
      </w:r>
      <w:r>
        <w:rPr>
          <w:w w:val="105"/>
          <w:sz w:val="15"/>
        </w:rPr>
        <w:t>programming</w:t>
      </w:r>
      <w:r>
        <w:rPr>
          <w:spacing w:val="28"/>
          <w:w w:val="105"/>
          <w:sz w:val="15"/>
        </w:rPr>
        <w:t> </w:t>
      </w:r>
      <w:r>
        <w:rPr>
          <w:w w:val="105"/>
          <w:sz w:val="15"/>
        </w:rPr>
        <w:t>with</w:t>
      </w:r>
      <w:r>
        <w:rPr>
          <w:spacing w:val="28"/>
          <w:w w:val="105"/>
          <w:sz w:val="15"/>
        </w:rPr>
        <w:t> </w:t>
      </w:r>
      <w:r>
        <w:rPr>
          <w:w w:val="105"/>
          <w:sz w:val="15"/>
        </w:rPr>
        <w:t>explicit</w:t>
      </w:r>
      <w:r>
        <w:rPr>
          <w:spacing w:val="28"/>
          <w:w w:val="105"/>
          <w:sz w:val="15"/>
        </w:rPr>
        <w:t> </w:t>
      </w:r>
      <w:r>
        <w:rPr>
          <w:spacing w:val="-2"/>
          <w:w w:val="105"/>
          <w:sz w:val="15"/>
        </w:rPr>
        <w:t>annotations.</w:t>
      </w:r>
    </w:p>
    <w:p>
      <w:pPr>
        <w:spacing w:line="193" w:lineRule="exact" w:before="0"/>
        <w:ind w:left="421" w:right="0" w:firstLine="0"/>
        <w:jc w:val="left"/>
        <w:rPr>
          <w:rFonts w:ascii="LM Roman 8" w:hAnsi="LM Roman 8"/>
          <w:sz w:val="15"/>
        </w:rPr>
      </w:pPr>
      <w:r>
        <w:rPr>
          <w:rFonts w:ascii="LM Roman 8" w:hAnsi="LM Roman 8"/>
          <w:i/>
          <w:sz w:val="15"/>
        </w:rPr>
        <w:t>Theoretical</w:t>
      </w:r>
      <w:r>
        <w:rPr>
          <w:rFonts w:ascii="LM Roman 8" w:hAnsi="LM Roman 8"/>
          <w:i/>
          <w:spacing w:val="17"/>
          <w:sz w:val="15"/>
        </w:rPr>
        <w:t> </w:t>
      </w:r>
      <w:r>
        <w:rPr>
          <w:rFonts w:ascii="LM Roman 8" w:hAnsi="LM Roman 8"/>
          <w:i/>
          <w:sz w:val="15"/>
        </w:rPr>
        <w:t>Computer</w:t>
      </w:r>
      <w:r>
        <w:rPr>
          <w:rFonts w:ascii="LM Roman 8" w:hAnsi="LM Roman 8"/>
          <w:i/>
          <w:spacing w:val="17"/>
          <w:sz w:val="15"/>
        </w:rPr>
        <w:t> </w:t>
      </w:r>
      <w:r>
        <w:rPr>
          <w:rFonts w:ascii="LM Roman 8" w:hAnsi="LM Roman 8"/>
          <w:i/>
          <w:sz w:val="15"/>
        </w:rPr>
        <w:t>Science</w:t>
      </w:r>
      <w:r>
        <w:rPr>
          <w:rFonts w:ascii="LM Roman 8" w:hAnsi="LM Roman 8"/>
          <w:sz w:val="15"/>
        </w:rPr>
        <w:t>,</w:t>
      </w:r>
      <w:r>
        <w:rPr>
          <w:rFonts w:ascii="LM Roman 8" w:hAnsi="LM Roman 8"/>
          <w:spacing w:val="16"/>
          <w:sz w:val="15"/>
        </w:rPr>
        <w:t> </w:t>
      </w:r>
      <w:r>
        <w:rPr>
          <w:rFonts w:ascii="LM Roman 8" w:hAnsi="LM Roman 8"/>
          <w:sz w:val="15"/>
        </w:rPr>
        <w:t>248(1-2):211–242,</w:t>
      </w:r>
      <w:r>
        <w:rPr>
          <w:rFonts w:ascii="LM Roman 8" w:hAnsi="LM Roman 8"/>
          <w:spacing w:val="16"/>
          <w:sz w:val="15"/>
        </w:rPr>
        <w:t> </w:t>
      </w:r>
      <w:r>
        <w:rPr>
          <w:rFonts w:ascii="LM Roman 8" w:hAnsi="LM Roman 8"/>
          <w:spacing w:val="-2"/>
          <w:sz w:val="15"/>
        </w:rPr>
        <w:t>2000.</w:t>
      </w:r>
    </w:p>
    <w:p>
      <w:pPr>
        <w:pStyle w:val="Heading1"/>
        <w:spacing w:before="185"/>
        <w:ind w:firstLine="0"/>
        <w:jc w:val="both"/>
      </w:pPr>
      <w:r>
        <w:rPr/>
        <w:t>A</w:t>
      </w:r>
      <w:r>
        <w:rPr>
          <w:spacing w:val="40"/>
        </w:rPr>
        <w:t>  </w:t>
      </w:r>
      <w:r>
        <w:rPr/>
        <w:t>Monoidal</w:t>
      </w:r>
      <w:r>
        <w:rPr>
          <w:spacing w:val="-8"/>
        </w:rPr>
        <w:t> </w:t>
      </w:r>
      <w:r>
        <w:rPr/>
        <w:t>Enriched</w:t>
      </w:r>
      <w:r>
        <w:rPr>
          <w:spacing w:val="-8"/>
        </w:rPr>
        <w:t> </w:t>
      </w:r>
      <w:r>
        <w:rPr>
          <w:spacing w:val="-2"/>
        </w:rPr>
        <w:t>Categories</w:t>
      </w:r>
    </w:p>
    <w:p>
      <w:pPr>
        <w:spacing w:line="168" w:lineRule="auto" w:before="143"/>
        <w:ind w:left="108" w:right="480" w:firstLine="0"/>
        <w:jc w:val="both"/>
        <w:rPr>
          <w:rFonts w:ascii="LM Roman 8"/>
          <w:sz w:val="15"/>
        </w:rPr>
      </w:pPr>
      <w:r>
        <w:rPr>
          <w:rFonts w:ascii="LM Roman 8"/>
          <w:w w:val="105"/>
          <w:sz w:val="15"/>
        </w:rPr>
        <w:t>Defining</w:t>
      </w:r>
      <w:r>
        <w:rPr>
          <w:rFonts w:ascii="LM Roman 8"/>
          <w:spacing w:val="-6"/>
          <w:w w:val="105"/>
          <w:sz w:val="15"/>
        </w:rPr>
        <w:t> </w:t>
      </w:r>
      <w:r>
        <w:rPr>
          <w:rFonts w:ascii="LM Roman 8"/>
          <w:w w:val="105"/>
          <w:sz w:val="15"/>
        </w:rPr>
        <w:t>higher-dimensional</w:t>
      </w:r>
      <w:r>
        <w:rPr>
          <w:rFonts w:ascii="LM Roman 8"/>
          <w:spacing w:val="-6"/>
          <w:w w:val="105"/>
          <w:sz w:val="15"/>
        </w:rPr>
        <w:t> </w:t>
      </w:r>
      <w:r>
        <w:rPr>
          <w:rFonts w:ascii="LM Roman 8"/>
          <w:w w:val="105"/>
          <w:sz w:val="15"/>
        </w:rPr>
        <w:t>monoidal</w:t>
      </w:r>
      <w:r>
        <w:rPr>
          <w:rFonts w:ascii="LM Roman 8"/>
          <w:spacing w:val="-6"/>
          <w:w w:val="105"/>
          <w:sz w:val="15"/>
        </w:rPr>
        <w:t> </w:t>
      </w:r>
      <w:r>
        <w:rPr>
          <w:rFonts w:ascii="LM Roman 8"/>
          <w:w w:val="105"/>
          <w:sz w:val="15"/>
        </w:rPr>
        <w:t>structures</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hard</w:t>
      </w:r>
      <w:r>
        <w:rPr>
          <w:rFonts w:ascii="LM Roman 8"/>
          <w:spacing w:val="-6"/>
          <w:w w:val="105"/>
          <w:sz w:val="15"/>
        </w:rPr>
        <w:t> </w:t>
      </w:r>
      <w:r>
        <w:rPr>
          <w:rFonts w:ascii="LM Roman 8"/>
          <w:w w:val="105"/>
          <w:sz w:val="15"/>
        </w:rPr>
        <w:t>work.</w:t>
      </w:r>
      <w:r>
        <w:rPr>
          <w:rFonts w:ascii="LM Roman 8"/>
          <w:spacing w:val="19"/>
          <w:w w:val="105"/>
          <w:sz w:val="15"/>
        </w:rPr>
        <w:t> </w:t>
      </w:r>
      <w:r>
        <w:rPr>
          <w:rFonts w:ascii="LM Roman 8"/>
          <w:w w:val="105"/>
          <w:sz w:val="15"/>
        </w:rPr>
        <w:t>In</w:t>
      </w:r>
      <w:r>
        <w:rPr>
          <w:rFonts w:ascii="LM Roman 8"/>
          <w:spacing w:val="-6"/>
          <w:w w:val="105"/>
          <w:sz w:val="15"/>
        </w:rPr>
        <w:t> </w:t>
      </w:r>
      <w:r>
        <w:rPr>
          <w:rFonts w:ascii="LM Roman 8"/>
          <w:color w:val="0080AC"/>
          <w:w w:val="105"/>
          <w:sz w:val="15"/>
        </w:rPr>
        <w:t>[</w:t>
      </w:r>
      <w:hyperlink w:history="true" w:anchor="_bookmark35">
        <w:r>
          <w:rPr>
            <w:rFonts w:ascii="LM Roman 8"/>
            <w:color w:val="0080AC"/>
            <w:w w:val="105"/>
            <w:sz w:val="15"/>
          </w:rPr>
          <w:t>16</w:t>
        </w:r>
      </w:hyperlink>
      <w:r>
        <w:rPr>
          <w:rFonts w:ascii="LM Roman 8"/>
          <w:color w:val="0080AC"/>
          <w:w w:val="105"/>
          <w:sz w:val="15"/>
        </w:rPr>
        <w:t>]</w:t>
      </w:r>
      <w:r>
        <w:rPr>
          <w:rFonts w:ascii="LM Roman 8"/>
          <w:w w:val="105"/>
          <w:sz w:val="15"/>
        </w:rPr>
        <w:t>,</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definition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i/>
          <w:w w:val="105"/>
          <w:sz w:val="15"/>
        </w:rPr>
        <w:t>monoidal</w:t>
      </w:r>
      <w:r>
        <w:rPr>
          <w:rFonts w:ascii="LM Roman 8"/>
          <w:i/>
          <w:spacing w:val="-8"/>
          <w:w w:val="105"/>
          <w:sz w:val="15"/>
        </w:rPr>
        <w:t> </w:t>
      </w:r>
      <w:r>
        <w:rPr>
          <w:rFonts w:ascii="LM Roman 8"/>
          <w:i/>
          <w:w w:val="105"/>
          <w:sz w:val="15"/>
        </w:rPr>
        <w:t>objects</w:t>
      </w:r>
      <w:r>
        <w:rPr>
          <w:rFonts w:ascii="LM Roman 8"/>
          <w:i/>
          <w:spacing w:val="-1"/>
          <w:w w:val="105"/>
          <w:sz w:val="15"/>
        </w:rPr>
        <w:t> </w:t>
      </w:r>
      <w:r>
        <w:rPr>
          <w:rFonts w:ascii="LM Roman 8"/>
          <w:w w:val="105"/>
          <w:sz w:val="15"/>
        </w:rPr>
        <w:t>is given</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terms</w:t>
      </w:r>
      <w:r>
        <w:rPr>
          <w:rFonts w:ascii="LM Roman 8"/>
          <w:spacing w:val="-9"/>
          <w:w w:val="105"/>
          <w:sz w:val="15"/>
        </w:rPr>
        <w:t> </w:t>
      </w:r>
      <w:r>
        <w:rPr>
          <w:rFonts w:ascii="LM Roman 8"/>
          <w:w w:val="105"/>
          <w:sz w:val="15"/>
        </w:rPr>
        <w:t>of</w:t>
      </w:r>
      <w:r>
        <w:rPr>
          <w:rFonts w:ascii="LM Roman 8"/>
          <w:spacing w:val="-9"/>
          <w:w w:val="105"/>
          <w:sz w:val="15"/>
        </w:rPr>
        <w:t> </w:t>
      </w:r>
      <w:r>
        <w:rPr>
          <w:rFonts w:ascii="LM Roman 8"/>
          <w:i/>
          <w:w w:val="105"/>
          <w:sz w:val="15"/>
        </w:rPr>
        <w:t>Gray</w:t>
      </w:r>
      <w:r>
        <w:rPr>
          <w:rFonts w:ascii="LM Roman 8"/>
          <w:i/>
          <w:spacing w:val="-10"/>
          <w:w w:val="105"/>
          <w:sz w:val="15"/>
        </w:rPr>
        <w:t> </w:t>
      </w:r>
      <w:r>
        <w:rPr>
          <w:rFonts w:ascii="LM Roman 8"/>
          <w:i/>
          <w:w w:val="105"/>
          <w:sz w:val="15"/>
        </w:rPr>
        <w:t>monoids</w:t>
      </w:r>
      <w:r>
        <w:rPr>
          <w:rFonts w:ascii="LM Roman 8"/>
          <w:w w:val="105"/>
          <w:sz w:val="15"/>
        </w:rPr>
        <w:t>,</w:t>
      </w:r>
      <w:r>
        <w:rPr>
          <w:rFonts w:ascii="LM Roman 8"/>
          <w:spacing w:val="-8"/>
          <w:w w:val="105"/>
          <w:sz w:val="15"/>
        </w:rPr>
        <w:t> </w:t>
      </w:r>
      <w:r>
        <w:rPr>
          <w:rFonts w:ascii="LM Roman 8"/>
          <w:w w:val="105"/>
          <w:sz w:val="15"/>
        </w:rPr>
        <w:t>which</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strictified</w:t>
      </w:r>
      <w:r>
        <w:rPr>
          <w:rFonts w:ascii="LM Roman 8"/>
          <w:spacing w:val="-9"/>
          <w:w w:val="105"/>
          <w:sz w:val="15"/>
        </w:rPr>
        <w:t> </w:t>
      </w:r>
      <w:r>
        <w:rPr>
          <w:rFonts w:ascii="LM Roman 8"/>
          <w:w w:val="105"/>
          <w:sz w:val="15"/>
        </w:rPr>
        <w:t>monoidal</w:t>
      </w:r>
      <w:r>
        <w:rPr>
          <w:rFonts w:ascii="LM Roman 8"/>
          <w:spacing w:val="-9"/>
          <w:w w:val="105"/>
          <w:sz w:val="15"/>
        </w:rPr>
        <w:t> </w:t>
      </w:r>
      <w:r>
        <w:rPr>
          <w:rFonts w:ascii="LM Roman 8"/>
          <w:w w:val="105"/>
          <w:sz w:val="15"/>
        </w:rPr>
        <w:t>bicategories.</w:t>
      </w:r>
      <w:r>
        <w:rPr>
          <w:rFonts w:ascii="LM Roman 8"/>
          <w:spacing w:val="13"/>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coherence</w:t>
      </w:r>
      <w:r>
        <w:rPr>
          <w:rFonts w:ascii="LM Roman 8"/>
          <w:spacing w:val="-9"/>
          <w:w w:val="105"/>
          <w:sz w:val="15"/>
        </w:rPr>
        <w:t> </w:t>
      </w:r>
      <w:r>
        <w:rPr>
          <w:rFonts w:ascii="LM Roman 8"/>
          <w:w w:val="105"/>
          <w:sz w:val="15"/>
        </w:rPr>
        <w:t>theorem</w:t>
      </w:r>
      <w:r>
        <w:rPr>
          <w:rFonts w:ascii="LM Roman 8"/>
          <w:spacing w:val="-9"/>
          <w:w w:val="105"/>
          <w:sz w:val="15"/>
        </w:rPr>
        <w:t> </w:t>
      </w:r>
      <w:r>
        <w:rPr>
          <w:rFonts w:ascii="LM Roman 8"/>
          <w:w w:val="105"/>
          <w:sz w:val="15"/>
        </w:rPr>
        <w:t>of </w:t>
      </w:r>
      <w:r>
        <w:rPr>
          <w:rFonts w:ascii="LM Roman 8"/>
          <w:sz w:val="15"/>
        </w:rPr>
        <w:t>tricategories</w:t>
      </w:r>
      <w:r>
        <w:rPr>
          <w:rFonts w:ascii="LM Roman 8"/>
          <w:spacing w:val="-1"/>
          <w:sz w:val="15"/>
        </w:rPr>
        <w:t> </w:t>
      </w:r>
      <w:r>
        <w:rPr>
          <w:rFonts w:ascii="LM Roman 8"/>
          <w:color w:val="0080AC"/>
          <w:sz w:val="15"/>
        </w:rPr>
        <w:t>[</w:t>
      </w:r>
      <w:hyperlink w:history="true" w:anchor="_bookmark40">
        <w:r>
          <w:rPr>
            <w:rFonts w:ascii="LM Roman 8"/>
            <w:color w:val="0080AC"/>
            <w:sz w:val="15"/>
          </w:rPr>
          <w:t>21</w:t>
        </w:r>
      </w:hyperlink>
      <w:r>
        <w:rPr>
          <w:rFonts w:ascii="LM Roman 8"/>
          <w:color w:val="0080AC"/>
          <w:sz w:val="15"/>
        </w:rPr>
        <w:t>]</w:t>
      </w:r>
      <w:r>
        <w:rPr>
          <w:rFonts w:ascii="LM Roman 8"/>
          <w:sz w:val="15"/>
        </w:rPr>
        <w:t>, it</w:t>
      </w:r>
      <w:r>
        <w:rPr>
          <w:rFonts w:ascii="LM Roman 8"/>
          <w:spacing w:val="-1"/>
          <w:sz w:val="15"/>
        </w:rPr>
        <w:t> </w:t>
      </w:r>
      <w:r>
        <w:rPr>
          <w:rFonts w:ascii="LM Roman 8"/>
          <w:sz w:val="15"/>
        </w:rPr>
        <w:t>is</w:t>
      </w:r>
      <w:r>
        <w:rPr>
          <w:rFonts w:ascii="LM Roman 8"/>
          <w:spacing w:val="-1"/>
          <w:sz w:val="15"/>
        </w:rPr>
        <w:t> </w:t>
      </w:r>
      <w:r>
        <w:rPr>
          <w:rFonts w:ascii="LM Roman 8"/>
          <w:sz w:val="15"/>
        </w:rPr>
        <w:t>possible</w:t>
      </w:r>
      <w:r>
        <w:rPr>
          <w:rFonts w:ascii="LM Roman 8"/>
          <w:spacing w:val="-1"/>
          <w:sz w:val="15"/>
        </w:rPr>
        <w:t> </w:t>
      </w:r>
      <w:r>
        <w:rPr>
          <w:rFonts w:ascii="LM Roman 8"/>
          <w:sz w:val="15"/>
        </w:rPr>
        <w:t>to</w:t>
      </w:r>
      <w:r>
        <w:rPr>
          <w:rFonts w:ascii="LM Roman 8"/>
          <w:spacing w:val="-1"/>
          <w:sz w:val="15"/>
        </w:rPr>
        <w:t> </w:t>
      </w:r>
      <w:r>
        <w:rPr>
          <w:rFonts w:ascii="LM Roman 8"/>
          <w:sz w:val="15"/>
        </w:rPr>
        <w:t>define</w:t>
      </w:r>
      <w:r>
        <w:rPr>
          <w:rFonts w:ascii="LM Roman 8"/>
          <w:spacing w:val="-1"/>
          <w:sz w:val="15"/>
        </w:rPr>
        <w:t> </w:t>
      </w:r>
      <w:r>
        <w:rPr>
          <w:rFonts w:ascii="LM Roman 8"/>
          <w:sz w:val="15"/>
        </w:rPr>
        <w:t>monoidal objects</w:t>
      </w:r>
      <w:r>
        <w:rPr>
          <w:rFonts w:ascii="LM Roman 8"/>
          <w:spacing w:val="-1"/>
          <w:sz w:val="15"/>
        </w:rPr>
        <w:t> </w:t>
      </w:r>
      <w:r>
        <w:rPr>
          <w:rFonts w:ascii="LM Roman 8"/>
          <w:sz w:val="15"/>
        </w:rPr>
        <w:t>in</w:t>
      </w:r>
      <w:r>
        <w:rPr>
          <w:rFonts w:ascii="LM Roman 8"/>
          <w:spacing w:val="-1"/>
          <w:sz w:val="15"/>
        </w:rPr>
        <w:t> </w:t>
      </w:r>
      <w:r>
        <w:rPr>
          <w:rFonts w:ascii="LM Roman 8"/>
          <w:sz w:val="15"/>
        </w:rPr>
        <w:t>any monoidal</w:t>
      </w:r>
      <w:r>
        <w:rPr>
          <w:rFonts w:ascii="LM Roman 8"/>
          <w:spacing w:val="-1"/>
          <w:sz w:val="15"/>
        </w:rPr>
        <w:t> </w:t>
      </w:r>
      <w:r>
        <w:rPr>
          <w:rFonts w:ascii="LM Roman 8"/>
          <w:sz w:val="15"/>
        </w:rPr>
        <w:t>2-category as</w:t>
      </w:r>
      <w:r>
        <w:rPr>
          <w:rFonts w:ascii="LM Roman 8"/>
          <w:spacing w:val="-1"/>
          <w:sz w:val="15"/>
        </w:rPr>
        <w:t> </w:t>
      </w:r>
      <w:r>
        <w:rPr>
          <w:rFonts w:ascii="LM Roman 8"/>
          <w:sz w:val="15"/>
        </w:rPr>
        <w:t>well.</w:t>
      </w:r>
      <w:r>
        <w:rPr>
          <w:rFonts w:ascii="LM Roman 8"/>
          <w:spacing w:val="31"/>
          <w:sz w:val="15"/>
        </w:rPr>
        <w:t> </w:t>
      </w:r>
      <w:r>
        <w:rPr>
          <w:rFonts w:ascii="LM Roman 8"/>
          <w:sz w:val="15"/>
        </w:rPr>
        <w:t>For simplicity, </w:t>
      </w:r>
      <w:r>
        <w:rPr>
          <w:rFonts w:ascii="LM Roman 8"/>
          <w:w w:val="105"/>
          <w:sz w:val="15"/>
        </w:rPr>
        <w:t>we</w:t>
      </w:r>
      <w:r>
        <w:rPr>
          <w:rFonts w:ascii="LM Roman 8"/>
          <w:spacing w:val="-14"/>
          <w:w w:val="105"/>
          <w:sz w:val="15"/>
        </w:rPr>
        <w:t> </w:t>
      </w:r>
      <w:r>
        <w:rPr>
          <w:rFonts w:ascii="LM Roman 8"/>
          <w:w w:val="105"/>
          <w:sz w:val="15"/>
        </w:rPr>
        <w:t>restrict</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attention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monoidal</w:t>
      </w:r>
      <w:r>
        <w:rPr>
          <w:rFonts w:ascii="LM Roman 8"/>
          <w:spacing w:val="-14"/>
          <w:w w:val="105"/>
          <w:sz w:val="15"/>
        </w:rPr>
        <w:t> </w:t>
      </w:r>
      <w:r>
        <w:rPr>
          <w:rFonts w:ascii="LM Roman 8"/>
          <w:w w:val="105"/>
          <w:sz w:val="15"/>
        </w:rPr>
        <w:t>(strict)</w:t>
      </w:r>
      <w:r>
        <w:rPr>
          <w:rFonts w:ascii="LM Roman 8"/>
          <w:spacing w:val="-14"/>
          <w:w w:val="105"/>
          <w:sz w:val="15"/>
        </w:rPr>
        <w:t> </w:t>
      </w:r>
      <w:r>
        <w:rPr>
          <w:rFonts w:ascii="LM Roman 8"/>
          <w:w w:val="105"/>
          <w:sz w:val="15"/>
        </w:rPr>
        <w:t>2-categories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following. Let</w:t>
      </w:r>
      <w:r>
        <w:rPr>
          <w:rFonts w:ascii="LM Roman 8"/>
          <w:spacing w:val="-14"/>
          <w:w w:val="105"/>
          <w:sz w:val="15"/>
        </w:rPr>
        <w:t> </w:t>
      </w:r>
      <w:r>
        <w:rPr>
          <w:rFonts w:ascii="TeX Gyre Pagella"/>
          <w:i/>
          <w:w w:val="105"/>
          <w:sz w:val="15"/>
        </w:rPr>
        <w:t>U</w:t>
      </w:r>
      <w:r>
        <w:rPr>
          <w:rFonts w:ascii="TeX Gyre Pagella"/>
          <w:i/>
          <w:spacing w:val="12"/>
          <w:w w:val="105"/>
          <w:sz w:val="15"/>
        </w:rPr>
        <w:t> </w:t>
      </w:r>
      <w:r>
        <w:rPr>
          <w:rFonts w:ascii="LM Roman 8"/>
          <w:w w:val="105"/>
          <w:sz w:val="15"/>
        </w:rPr>
        <w:t>be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symmetric</w:t>
      </w:r>
      <w:r>
        <w:rPr>
          <w:rFonts w:ascii="LM Roman 8"/>
          <w:spacing w:val="-14"/>
          <w:w w:val="105"/>
          <w:sz w:val="15"/>
        </w:rPr>
        <w:t> </w:t>
      </w:r>
      <w:r>
        <w:rPr>
          <w:rFonts w:ascii="LM Roman 8"/>
          <w:w w:val="105"/>
          <w:sz w:val="15"/>
        </w:rPr>
        <w:t>monoidal </w:t>
      </w:r>
      <w:r>
        <w:rPr>
          <w:rFonts w:ascii="LM Roman 8"/>
          <w:spacing w:val="-2"/>
          <w:w w:val="105"/>
          <w:sz w:val="15"/>
        </w:rPr>
        <w:t>category.</w:t>
      </w:r>
    </w:p>
    <w:p>
      <w:pPr>
        <w:spacing w:line="124" w:lineRule="auto" w:before="151"/>
        <w:ind w:left="108" w:right="480" w:firstLine="0"/>
        <w:jc w:val="both"/>
        <w:rPr>
          <w:rFonts w:ascii="LM Roman 8" w:hAnsi="LM Roman 8"/>
          <w:sz w:val="15"/>
        </w:rPr>
      </w:pPr>
      <w:r>
        <w:rPr>
          <w:rFonts w:ascii="LM Roman 8" w:hAnsi="LM Roman 8"/>
          <w:b/>
          <w:w w:val="110"/>
          <w:sz w:val="15"/>
        </w:rPr>
        <w:t>Definition</w:t>
      </w:r>
      <w:r>
        <w:rPr>
          <w:rFonts w:ascii="LM Roman 8" w:hAnsi="LM Roman 8"/>
          <w:b/>
          <w:spacing w:val="-17"/>
          <w:w w:val="110"/>
          <w:sz w:val="15"/>
        </w:rPr>
        <w:t> </w:t>
      </w:r>
      <w:r>
        <w:rPr>
          <w:rFonts w:ascii="LM Roman 8" w:hAnsi="LM Roman 8"/>
          <w:b/>
          <w:w w:val="110"/>
          <w:sz w:val="15"/>
        </w:rPr>
        <w:t>A.1</w:t>
      </w:r>
      <w:r>
        <w:rPr>
          <w:rFonts w:ascii="LM Roman 8" w:hAnsi="LM Roman 8"/>
          <w:b/>
          <w:spacing w:val="-17"/>
          <w:w w:val="110"/>
          <w:sz w:val="15"/>
        </w:rPr>
        <w:t> </w:t>
      </w:r>
      <w:r>
        <w:rPr>
          <w:rFonts w:ascii="LM Roman 8" w:hAnsi="LM Roman 8"/>
          <w:w w:val="110"/>
          <w:sz w:val="15"/>
        </w:rPr>
        <w:t>A</w:t>
      </w:r>
      <w:r>
        <w:rPr>
          <w:rFonts w:ascii="LM Roman 8" w:hAnsi="LM Roman 8"/>
          <w:spacing w:val="-15"/>
          <w:w w:val="110"/>
          <w:sz w:val="15"/>
        </w:rPr>
        <w:t> </w:t>
      </w:r>
      <w:r>
        <w:rPr>
          <w:rFonts w:ascii="LM Roman 8" w:hAnsi="LM Roman 8"/>
          <w:i/>
          <w:w w:val="110"/>
          <w:sz w:val="15"/>
        </w:rPr>
        <w:t>monoidal</w:t>
      </w:r>
      <w:r>
        <w:rPr>
          <w:rFonts w:ascii="LM Roman 8" w:hAnsi="LM Roman 8"/>
          <w:i/>
          <w:spacing w:val="-16"/>
          <w:w w:val="110"/>
          <w:sz w:val="15"/>
        </w:rPr>
        <w:t> </w:t>
      </w:r>
      <w:r>
        <w:rPr>
          <w:rFonts w:ascii="LM Roman 8" w:hAnsi="LM Roman 8"/>
          <w:i/>
          <w:w w:val="110"/>
          <w:sz w:val="15"/>
        </w:rPr>
        <w:t>2-category</w:t>
      </w:r>
      <w:r>
        <w:rPr>
          <w:rFonts w:ascii="LM Roman 8" w:hAnsi="LM Roman 8"/>
          <w:i/>
          <w:spacing w:val="-15"/>
          <w:w w:val="110"/>
          <w:sz w:val="15"/>
        </w:rPr>
        <w:t> </w:t>
      </w:r>
      <w:r>
        <w:rPr>
          <w:rFonts w:ascii="LM Roman 8" w:hAnsi="LM Roman 8"/>
          <w:w w:val="110"/>
          <w:sz w:val="15"/>
        </w:rPr>
        <w:t>is</w:t>
      </w:r>
      <w:r>
        <w:rPr>
          <w:rFonts w:ascii="LM Roman 8" w:hAnsi="LM Roman 8"/>
          <w:spacing w:val="-15"/>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2-category</w:t>
      </w:r>
      <w:r>
        <w:rPr>
          <w:rFonts w:ascii="LM Roman 8" w:hAnsi="LM Roman 8"/>
          <w:spacing w:val="-14"/>
          <w:w w:val="110"/>
          <w:sz w:val="15"/>
        </w:rPr>
        <w:t> </w:t>
      </w:r>
      <w:r>
        <w:rPr>
          <w:rFonts w:ascii="TeX Gyre Pagella" w:hAnsi="TeX Gyre Pagella"/>
          <w:i/>
          <w:w w:val="110"/>
          <w:sz w:val="15"/>
        </w:rPr>
        <w:t>A</w:t>
      </w:r>
      <w:r>
        <w:rPr>
          <w:rFonts w:ascii="TeX Gyre Pagella" w:hAnsi="TeX Gyre Pagella"/>
          <w:i/>
          <w:spacing w:val="-11"/>
          <w:w w:val="110"/>
          <w:sz w:val="15"/>
        </w:rPr>
        <w:t> </w:t>
      </w:r>
      <w:r>
        <w:rPr>
          <w:rFonts w:ascii="LM Roman 8" w:hAnsi="LM Roman 8"/>
          <w:w w:val="110"/>
          <w:sz w:val="15"/>
        </w:rPr>
        <w:t>together</w:t>
      </w:r>
      <w:r>
        <w:rPr>
          <w:rFonts w:ascii="LM Roman 8" w:hAnsi="LM Roman 8"/>
          <w:spacing w:val="-14"/>
          <w:w w:val="110"/>
          <w:sz w:val="15"/>
        </w:rPr>
        <w:t> </w:t>
      </w:r>
      <w:r>
        <w:rPr>
          <w:rFonts w:ascii="LM Roman 8" w:hAnsi="LM Roman 8"/>
          <w:w w:val="110"/>
          <w:sz w:val="15"/>
        </w:rPr>
        <w:t>with</w:t>
      </w:r>
      <w:r>
        <w:rPr>
          <w:rFonts w:ascii="LM Roman 8" w:hAnsi="LM Roman 8"/>
          <w:spacing w:val="-15"/>
          <w:w w:val="110"/>
          <w:sz w:val="15"/>
        </w:rPr>
        <w:t> </w:t>
      </w:r>
      <w:r>
        <w:rPr>
          <w:rFonts w:ascii="LM Roman 8" w:hAnsi="LM Roman 8"/>
          <w:w w:val="110"/>
          <w:sz w:val="15"/>
        </w:rPr>
        <w:t>a</w:t>
      </w:r>
      <w:r>
        <w:rPr>
          <w:rFonts w:ascii="LM Roman 8" w:hAnsi="LM Roman 8"/>
          <w:spacing w:val="-14"/>
          <w:w w:val="110"/>
          <w:sz w:val="15"/>
        </w:rPr>
        <w:t> </w:t>
      </w:r>
      <w:r>
        <w:rPr>
          <w:rFonts w:ascii="LM Roman 8" w:hAnsi="LM Roman 8"/>
          <w:w w:val="110"/>
          <w:sz w:val="15"/>
        </w:rPr>
        <w:t>2-functor</w:t>
      </w:r>
      <w:r>
        <w:rPr>
          <w:rFonts w:ascii="LM Roman 8" w:hAnsi="LM Roman 8"/>
          <w:spacing w:val="-15"/>
          <w:w w:val="110"/>
          <w:sz w:val="15"/>
        </w:rPr>
        <w:t> </w:t>
      </w:r>
      <w:r>
        <w:rPr>
          <w:rFonts w:ascii="TeX Gyre Pagella" w:hAnsi="TeX Gyre Pagella"/>
          <w:i/>
          <w:w w:val="110"/>
          <w:sz w:val="15"/>
        </w:rPr>
        <w:t>⊗</w:t>
      </w:r>
      <w:r>
        <w:rPr>
          <w:rFonts w:ascii="TeX Gyre Pagella" w:hAnsi="TeX Gyre Pagella"/>
          <w:i/>
          <w:spacing w:val="-5"/>
          <w:w w:val="110"/>
          <w:sz w:val="15"/>
        </w:rPr>
        <w:t> </w:t>
      </w:r>
      <w:r>
        <w:rPr>
          <w:rFonts w:ascii="LM Roman 8" w:hAnsi="LM Roman 8"/>
          <w:w w:val="110"/>
          <w:sz w:val="15"/>
        </w:rPr>
        <w:t>:</w:t>
      </w:r>
      <w:r>
        <w:rPr>
          <w:rFonts w:ascii="LM Roman 8" w:hAnsi="LM Roman 8"/>
          <w:spacing w:val="-14"/>
          <w:w w:val="110"/>
          <w:sz w:val="15"/>
        </w:rPr>
        <w:t> </w:t>
      </w:r>
      <w:r>
        <w:rPr>
          <w:rFonts w:ascii="TeX Gyre Pagella" w:hAnsi="TeX Gyre Pagella"/>
          <w:i/>
          <w:w w:val="110"/>
          <w:sz w:val="15"/>
        </w:rPr>
        <w:t>A</w:t>
      </w:r>
      <w:r>
        <w:rPr>
          <w:rFonts w:ascii="TeX Gyre Pagella" w:hAnsi="TeX Gyre Pagella"/>
          <w:i/>
          <w:spacing w:val="-11"/>
          <w:w w:val="110"/>
          <w:sz w:val="15"/>
        </w:rPr>
        <w:t> </w:t>
      </w:r>
      <w:r>
        <w:rPr>
          <w:rFonts w:ascii="TeX Gyre Pagella" w:hAnsi="TeX Gyre Pagella"/>
          <w:i/>
          <w:w w:val="110"/>
          <w:sz w:val="15"/>
        </w:rPr>
        <w:t>×</w:t>
      </w:r>
      <w:r>
        <w:rPr>
          <w:rFonts w:ascii="TeX Gyre Pagella" w:hAnsi="TeX Gyre Pagella"/>
          <w:i/>
          <w:spacing w:val="-10"/>
          <w:w w:val="110"/>
          <w:sz w:val="15"/>
        </w:rPr>
        <w:t> </w:t>
      </w:r>
      <w:r>
        <w:rPr>
          <w:rFonts w:ascii="TeX Gyre Pagella" w:hAnsi="TeX Gyre Pagella"/>
          <w:i/>
          <w:spacing w:val="15"/>
          <w:w w:val="110"/>
          <w:sz w:val="15"/>
        </w:rPr>
        <w:t>A</w:t>
      </w:r>
      <w:r>
        <w:rPr>
          <w:rFonts w:ascii="TeX Gyre Pagella" w:hAnsi="TeX Gyre Pagella"/>
          <w:i/>
          <w:spacing w:val="-10"/>
          <w:w w:val="110"/>
          <w:sz w:val="15"/>
        </w:rPr>
        <w:t> </w:t>
      </w:r>
      <w:r>
        <w:rPr>
          <w:rFonts w:ascii="TeX Gyre Pagella" w:hAnsi="TeX Gyre Pagella"/>
          <w:i/>
          <w:spacing w:val="15"/>
          <w:w w:val="110"/>
          <w:sz w:val="15"/>
        </w:rPr>
        <w:t>→</w:t>
      </w:r>
      <w:r>
        <w:rPr>
          <w:rFonts w:ascii="TeX Gyre Pagella" w:hAnsi="TeX Gyre Pagella"/>
          <w:i/>
          <w:spacing w:val="-11"/>
          <w:w w:val="110"/>
          <w:sz w:val="15"/>
        </w:rPr>
        <w:t> </w:t>
      </w:r>
      <w:r>
        <w:rPr>
          <w:rFonts w:ascii="TeX Gyre Pagella" w:hAnsi="TeX Gyre Pagella"/>
          <w:i/>
          <w:w w:val="110"/>
          <w:sz w:val="15"/>
        </w:rPr>
        <w:t>A</w:t>
      </w:r>
      <w:r>
        <w:rPr>
          <w:rFonts w:ascii="TeX Gyre Pagella" w:hAnsi="TeX Gyre Pagella"/>
          <w:i/>
          <w:spacing w:val="1"/>
          <w:w w:val="110"/>
          <w:sz w:val="15"/>
        </w:rPr>
        <w:t> </w:t>
      </w:r>
      <w:r>
        <w:rPr>
          <w:rFonts w:ascii="LM Roman 8" w:hAnsi="LM Roman 8"/>
          <w:w w:val="110"/>
          <w:sz w:val="15"/>
        </w:rPr>
        <w:t>and </w:t>
      </w:r>
      <w:r>
        <w:rPr>
          <w:rFonts w:ascii="LM Roman 8" w:hAnsi="LM Roman 8"/>
          <w:w w:val="110"/>
          <w:position w:val="1"/>
          <w:sz w:val="15"/>
        </w:rPr>
        <w:t>a</w:t>
      </w:r>
      <w:r>
        <w:rPr>
          <w:rFonts w:ascii="LM Roman 8" w:hAnsi="LM Roman 8"/>
          <w:spacing w:val="-15"/>
          <w:w w:val="110"/>
          <w:position w:val="1"/>
          <w:sz w:val="15"/>
        </w:rPr>
        <w:t> </w:t>
      </w:r>
      <w:r>
        <w:rPr>
          <w:rFonts w:ascii="LM Roman 8" w:hAnsi="LM Roman 8"/>
          <w:w w:val="110"/>
          <w:position w:val="1"/>
          <w:sz w:val="15"/>
        </w:rPr>
        <w:t>0-cell</w:t>
      </w:r>
      <w:r>
        <w:rPr>
          <w:rFonts w:ascii="LM Roman 8" w:hAnsi="LM Roman 8"/>
          <w:spacing w:val="-15"/>
          <w:w w:val="110"/>
          <w:position w:val="1"/>
          <w:sz w:val="15"/>
        </w:rPr>
        <w:t> </w:t>
      </w:r>
      <w:r>
        <w:rPr>
          <w:rFonts w:ascii="Georgia" w:hAnsi="Georgia"/>
          <w:i/>
          <w:w w:val="110"/>
          <w:position w:val="1"/>
          <w:sz w:val="15"/>
        </w:rPr>
        <w:t>I</w:t>
      </w:r>
      <w:r>
        <w:rPr>
          <w:rFonts w:ascii="Georgia" w:hAnsi="Georgia"/>
          <w:i/>
          <w:spacing w:val="15"/>
          <w:w w:val="110"/>
          <w:position w:val="1"/>
          <w:sz w:val="15"/>
        </w:rPr>
        <w:t> </w:t>
      </w:r>
      <w:r>
        <w:rPr>
          <w:rFonts w:ascii="TeX Gyre Pagella" w:hAnsi="TeX Gyre Pagella"/>
          <w:i/>
          <w:spacing w:val="36"/>
          <w:w w:val="110"/>
          <w:position w:val="1"/>
          <w:sz w:val="15"/>
        </w:rPr>
        <w:t>∈</w:t>
      </w:r>
      <w:r>
        <w:rPr>
          <w:rFonts w:ascii="TeX Gyre Pagella" w:hAnsi="TeX Gyre Pagella"/>
          <w:i/>
          <w:spacing w:val="-9"/>
          <w:w w:val="110"/>
          <w:position w:val="1"/>
          <w:sz w:val="15"/>
        </w:rPr>
        <w:t> </w:t>
      </w:r>
      <w:r>
        <w:rPr>
          <w:rFonts w:ascii="TeX Gyre Pagella" w:hAnsi="TeX Gyre Pagella"/>
          <w:i/>
          <w:w w:val="110"/>
          <w:position w:val="1"/>
          <w:sz w:val="15"/>
        </w:rPr>
        <w:t>A</w:t>
      </w:r>
      <w:r>
        <w:rPr>
          <w:rFonts w:ascii="TeX Gyre Pagella" w:hAnsi="TeX Gyre Pagella"/>
          <w:i/>
          <w:spacing w:val="18"/>
          <w:w w:val="110"/>
          <w:position w:val="1"/>
          <w:sz w:val="15"/>
        </w:rPr>
        <w:t> </w:t>
      </w:r>
      <w:r>
        <w:rPr>
          <w:rFonts w:ascii="LM Roman 8" w:hAnsi="LM Roman 8"/>
          <w:w w:val="110"/>
          <w:position w:val="1"/>
          <w:sz w:val="15"/>
        </w:rPr>
        <w:t>such that there are coherent 2-natural isomorphisms </w:t>
      </w:r>
      <w:r>
        <w:rPr>
          <w:rFonts w:ascii="Georgia" w:hAnsi="Georgia"/>
          <w:i/>
          <w:w w:val="110"/>
          <w:position w:val="1"/>
          <w:sz w:val="15"/>
        </w:rPr>
        <w:t>α</w:t>
      </w:r>
      <w:r>
        <w:rPr>
          <w:rFonts w:ascii="Georgia" w:hAnsi="Georgia"/>
          <w:i/>
          <w:spacing w:val="21"/>
          <w:w w:val="110"/>
          <w:position w:val="1"/>
          <w:sz w:val="15"/>
        </w:rPr>
        <w:t> </w:t>
      </w:r>
      <w:r>
        <w:rPr>
          <w:rFonts w:ascii="LM Roman 8" w:hAnsi="LM Roman 8"/>
          <w:w w:val="110"/>
          <w:position w:val="1"/>
          <w:sz w:val="15"/>
        </w:rPr>
        <w:t>: (</w:t>
      </w:r>
      <w:r>
        <w:rPr>
          <w:rFonts w:ascii="Georgia" w:hAnsi="Georgia"/>
          <w:i/>
          <w:w w:val="110"/>
          <w:position w:val="1"/>
          <w:sz w:val="15"/>
        </w:rPr>
        <w:t>X</w:t>
      </w:r>
      <w:r>
        <w:rPr>
          <w:rFonts w:ascii="Georgia" w:hAnsi="Georgia"/>
          <w:i/>
          <w:spacing w:val="10"/>
          <w:w w:val="110"/>
          <w:position w:val="1"/>
          <w:sz w:val="15"/>
        </w:rPr>
        <w:t> </w:t>
      </w:r>
      <w:r>
        <w:rPr>
          <w:rFonts w:ascii="TeX Gyre Pagella" w:hAnsi="TeX Gyre Pagella"/>
          <w:i/>
          <w:w w:val="110"/>
          <w:position w:val="1"/>
          <w:sz w:val="15"/>
        </w:rPr>
        <w:t>⊗</w:t>
      </w:r>
      <w:r>
        <w:rPr>
          <w:rFonts w:ascii="TeX Gyre Pagella" w:hAnsi="TeX Gyre Pagella"/>
          <w:i/>
          <w:spacing w:val="-2"/>
          <w:w w:val="110"/>
          <w:position w:val="1"/>
          <w:sz w:val="15"/>
        </w:rPr>
        <w:t> </w:t>
      </w:r>
      <w:r>
        <w:rPr>
          <w:rFonts w:ascii="Georgia" w:hAnsi="Georgia"/>
          <w:i/>
          <w:w w:val="110"/>
          <w:position w:val="1"/>
          <w:sz w:val="15"/>
        </w:rPr>
        <w:t>Y</w:t>
      </w:r>
      <w:r>
        <w:rPr>
          <w:rFonts w:ascii="Georgia" w:hAnsi="Georgia"/>
          <w:i/>
          <w:spacing w:val="-10"/>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TeX Gyre Pagella" w:hAnsi="TeX Gyre Pagella"/>
          <w:i/>
          <w:w w:val="110"/>
          <w:position w:val="1"/>
          <w:sz w:val="15"/>
        </w:rPr>
        <w:t>⊗</w:t>
      </w:r>
      <w:r>
        <w:rPr>
          <w:rFonts w:ascii="TeX Gyre Pagella" w:hAnsi="TeX Gyre Pagella"/>
          <w:i/>
          <w:spacing w:val="-1"/>
          <w:w w:val="110"/>
          <w:position w:val="1"/>
          <w:sz w:val="15"/>
        </w:rPr>
        <w:t> </w:t>
      </w:r>
      <w:r>
        <w:rPr>
          <w:rFonts w:ascii="Georgia" w:hAnsi="Georgia"/>
          <w:i/>
          <w:w w:val="110"/>
          <w:position w:val="1"/>
          <w:sz w:val="15"/>
        </w:rPr>
        <w:t>Z</w:t>
      </w:r>
      <w:r>
        <w:rPr>
          <w:rFonts w:ascii="Georgia" w:hAnsi="Georgia"/>
          <w:i/>
          <w:spacing w:val="31"/>
          <w:w w:val="110"/>
          <w:position w:val="1"/>
          <w:sz w:val="15"/>
        </w:rPr>
        <w:t> </w:t>
      </w:r>
      <w:r>
        <w:rPr>
          <w:rFonts w:ascii="TeX Gyre Pagella" w:hAnsi="TeX Gyre Pagella"/>
          <w:i/>
          <w:spacing w:val="-128"/>
          <w:w w:val="114"/>
          <w:position w:val="5"/>
          <w:sz w:val="15"/>
        </w:rPr>
        <w:t>∼</w:t>
      </w:r>
      <w:r>
        <w:rPr>
          <w:rFonts w:ascii="LM Roman 8" w:hAnsi="LM Roman 8"/>
          <w:w w:val="105"/>
          <w:sz w:val="15"/>
        </w:rPr>
        <w:t>=</w:t>
      </w:r>
      <w:r>
        <w:rPr>
          <w:rFonts w:ascii="LM Roman 8" w:hAnsi="LM Roman 8"/>
          <w:spacing w:val="49"/>
          <w:w w:val="110"/>
          <w:sz w:val="15"/>
        </w:rPr>
        <w:t> </w:t>
      </w:r>
      <w:r>
        <w:rPr>
          <w:rFonts w:ascii="Georgia" w:hAnsi="Georgia"/>
          <w:i/>
          <w:w w:val="110"/>
          <w:position w:val="1"/>
          <w:sz w:val="15"/>
        </w:rPr>
        <w:t>X</w:t>
      </w:r>
      <w:r>
        <w:rPr>
          <w:rFonts w:ascii="Georgia" w:hAnsi="Georgia"/>
          <w:i/>
          <w:spacing w:val="10"/>
          <w:w w:val="110"/>
          <w:position w:val="1"/>
          <w:sz w:val="15"/>
        </w:rPr>
        <w:t> </w:t>
      </w:r>
      <w:r>
        <w:rPr>
          <w:rFonts w:ascii="TeX Gyre Pagella" w:hAnsi="TeX Gyre Pagella"/>
          <w:i/>
          <w:w w:val="110"/>
          <w:position w:val="1"/>
          <w:sz w:val="15"/>
        </w:rPr>
        <w:t>⊗</w:t>
      </w:r>
      <w:r>
        <w:rPr>
          <w:rFonts w:ascii="TeX Gyre Pagella" w:hAnsi="TeX Gyre Pagella"/>
          <w:i/>
          <w:spacing w:val="-2"/>
          <w:w w:val="110"/>
          <w:position w:val="1"/>
          <w:sz w:val="15"/>
        </w:rPr>
        <w:t> </w:t>
      </w:r>
      <w:r>
        <w:rPr>
          <w:rFonts w:ascii="LM Roman 8" w:hAnsi="LM Roman 8"/>
          <w:w w:val="110"/>
          <w:position w:val="1"/>
          <w:sz w:val="15"/>
        </w:rPr>
        <w:t>(</w:t>
      </w:r>
      <w:r>
        <w:rPr>
          <w:rFonts w:ascii="Georgia" w:hAnsi="Georgia"/>
          <w:i/>
          <w:w w:val="110"/>
          <w:position w:val="1"/>
          <w:sz w:val="15"/>
        </w:rPr>
        <w:t>Y</w:t>
      </w:r>
      <w:r>
        <w:rPr>
          <w:rFonts w:ascii="Georgia" w:hAnsi="Georgia"/>
          <w:i/>
          <w:spacing w:val="31"/>
          <w:w w:val="110"/>
          <w:position w:val="1"/>
          <w:sz w:val="15"/>
        </w:rPr>
        <w:t> </w:t>
      </w:r>
      <w:r>
        <w:rPr>
          <w:rFonts w:ascii="TeX Gyre Pagella" w:hAnsi="TeX Gyre Pagella"/>
          <w:i/>
          <w:w w:val="110"/>
          <w:position w:val="1"/>
          <w:sz w:val="15"/>
        </w:rPr>
        <w:t>⊗</w:t>
      </w:r>
      <w:r>
        <w:rPr>
          <w:rFonts w:ascii="TeX Gyre Pagella" w:hAnsi="TeX Gyre Pagella"/>
          <w:i/>
          <w:spacing w:val="-2"/>
          <w:w w:val="110"/>
          <w:position w:val="1"/>
          <w:sz w:val="15"/>
        </w:rPr>
        <w:t> </w:t>
      </w:r>
      <w:r>
        <w:rPr>
          <w:rFonts w:ascii="Georgia" w:hAnsi="Georgia"/>
          <w:i/>
          <w:w w:val="110"/>
          <w:position w:val="1"/>
          <w:sz w:val="15"/>
        </w:rPr>
        <w:t>Z</w:t>
      </w:r>
      <w:r>
        <w:rPr>
          <w:rFonts w:ascii="LM Roman 8" w:hAnsi="LM Roman 8"/>
          <w:w w:val="110"/>
          <w:position w:val="1"/>
          <w:sz w:val="15"/>
        </w:rPr>
        <w:t>), </w:t>
      </w:r>
      <w:r>
        <w:rPr>
          <w:rFonts w:ascii="Georgia" w:hAnsi="Georgia"/>
          <w:i/>
          <w:w w:val="110"/>
          <w:position w:val="1"/>
          <w:sz w:val="15"/>
        </w:rPr>
        <w:t>λ</w:t>
      </w:r>
      <w:r>
        <w:rPr>
          <w:rFonts w:ascii="Georgia" w:hAnsi="Georgia"/>
          <w:i/>
          <w:spacing w:val="-10"/>
          <w:w w:val="110"/>
          <w:position w:val="1"/>
          <w:sz w:val="15"/>
        </w:rPr>
        <w:t> </w:t>
      </w:r>
      <w:r>
        <w:rPr>
          <w:rFonts w:ascii="LM Roman 8" w:hAnsi="LM Roman 8"/>
          <w:w w:val="110"/>
          <w:position w:val="1"/>
          <w:sz w:val="15"/>
        </w:rPr>
        <w:t>:</w:t>
      </w:r>
      <w:r>
        <w:rPr>
          <w:rFonts w:ascii="LM Roman 8" w:hAnsi="LM Roman 8"/>
          <w:spacing w:val="-15"/>
          <w:w w:val="110"/>
          <w:position w:val="1"/>
          <w:sz w:val="15"/>
        </w:rPr>
        <w:t> </w:t>
      </w:r>
      <w:r>
        <w:rPr>
          <w:rFonts w:ascii="Georgia" w:hAnsi="Georgia"/>
          <w:i/>
          <w:w w:val="110"/>
          <w:position w:val="1"/>
          <w:sz w:val="15"/>
        </w:rPr>
        <w:t>I</w:t>
      </w:r>
      <w:r>
        <w:rPr>
          <w:rFonts w:ascii="Georgia" w:hAnsi="Georgia"/>
          <w:i/>
          <w:spacing w:val="-10"/>
          <w:w w:val="110"/>
          <w:position w:val="1"/>
          <w:sz w:val="15"/>
        </w:rPr>
        <w:t> </w:t>
      </w:r>
      <w:r>
        <w:rPr>
          <w:rFonts w:ascii="TeX Gyre Pagella" w:hAnsi="TeX Gyre Pagella"/>
          <w:i/>
          <w:w w:val="110"/>
          <w:position w:val="1"/>
          <w:sz w:val="15"/>
        </w:rPr>
        <w:t>⊗</w:t>
      </w:r>
      <w:r>
        <w:rPr>
          <w:rFonts w:ascii="TeX Gyre Pagella" w:hAnsi="TeX Gyre Pagella"/>
          <w:i/>
          <w:spacing w:val="-10"/>
          <w:w w:val="110"/>
          <w:position w:val="1"/>
          <w:sz w:val="15"/>
        </w:rPr>
        <w:t> </w:t>
      </w:r>
      <w:r>
        <w:rPr>
          <w:rFonts w:ascii="Georgia" w:hAnsi="Georgia"/>
          <w:i/>
          <w:w w:val="110"/>
          <w:position w:val="1"/>
          <w:sz w:val="15"/>
        </w:rPr>
        <w:t>X</w:t>
      </w:r>
      <w:r>
        <w:rPr>
          <w:rFonts w:ascii="Georgia" w:hAnsi="Georgia"/>
          <w:i/>
          <w:spacing w:val="-10"/>
          <w:w w:val="110"/>
          <w:position w:val="1"/>
          <w:sz w:val="15"/>
        </w:rPr>
        <w:t> </w:t>
      </w:r>
      <w:r>
        <w:rPr>
          <w:rFonts w:ascii="TeX Gyre Pagella" w:hAnsi="TeX Gyre Pagella"/>
          <w:i/>
          <w:spacing w:val="-128"/>
          <w:w w:val="114"/>
          <w:position w:val="5"/>
          <w:sz w:val="15"/>
        </w:rPr>
        <w:t>∼</w:t>
      </w:r>
      <w:r>
        <w:rPr>
          <w:rFonts w:ascii="LM Roman 8" w:hAnsi="LM Roman 8"/>
          <w:w w:val="105"/>
          <w:sz w:val="15"/>
        </w:rPr>
        <w:t>=</w:t>
      </w:r>
      <w:r>
        <w:rPr>
          <w:rFonts w:ascii="LM Roman 8" w:hAnsi="LM Roman 8"/>
          <w:spacing w:val="49"/>
          <w:w w:val="110"/>
          <w:sz w:val="15"/>
        </w:rPr>
        <w:t> </w:t>
      </w:r>
      <w:r>
        <w:rPr>
          <w:rFonts w:ascii="Georgia" w:hAnsi="Georgia"/>
          <w:i/>
          <w:w w:val="110"/>
          <w:position w:val="1"/>
          <w:sz w:val="15"/>
        </w:rPr>
        <w:t>X</w:t>
      </w:r>
      <w:r>
        <w:rPr>
          <w:rFonts w:ascii="LM Roman 8" w:hAnsi="LM Roman 8"/>
          <w:w w:val="110"/>
          <w:position w:val="1"/>
          <w:sz w:val="15"/>
        </w:rPr>
        <w:t>,</w:t>
      </w:r>
      <w:r>
        <w:rPr>
          <w:rFonts w:ascii="LM Roman 8" w:hAnsi="LM Roman 8"/>
          <w:spacing w:val="-14"/>
          <w:w w:val="110"/>
          <w:position w:val="1"/>
          <w:sz w:val="15"/>
        </w:rPr>
        <w:t> </w:t>
      </w:r>
      <w:r>
        <w:rPr>
          <w:rFonts w:ascii="LM Roman 8" w:hAnsi="LM Roman 8"/>
          <w:w w:val="110"/>
          <w:position w:val="1"/>
          <w:sz w:val="15"/>
        </w:rPr>
        <w:t>and</w:t>
      </w:r>
      <w:r>
        <w:rPr>
          <w:rFonts w:ascii="LM Roman 8" w:hAnsi="LM Roman 8"/>
          <w:spacing w:val="-3"/>
          <w:w w:val="110"/>
          <w:position w:val="1"/>
          <w:sz w:val="15"/>
        </w:rPr>
        <w:t> </w:t>
      </w:r>
      <w:r>
        <w:rPr>
          <w:rFonts w:ascii="Georgia" w:hAnsi="Georgia"/>
          <w:i/>
          <w:w w:val="110"/>
          <w:position w:val="1"/>
          <w:sz w:val="15"/>
        </w:rPr>
        <w:t>ρ</w:t>
      </w:r>
      <w:r>
        <w:rPr>
          <w:rFonts w:ascii="Georgia" w:hAnsi="Georgia"/>
          <w:i/>
          <w:spacing w:val="14"/>
          <w:w w:val="110"/>
          <w:position w:val="1"/>
          <w:sz w:val="15"/>
        </w:rPr>
        <w:t> </w:t>
      </w:r>
      <w:r>
        <w:rPr>
          <w:rFonts w:ascii="LM Roman 8" w:hAnsi="LM Roman 8"/>
          <w:w w:val="110"/>
          <w:position w:val="1"/>
          <w:sz w:val="15"/>
        </w:rPr>
        <w:t>:</w:t>
      </w:r>
      <w:r>
        <w:rPr>
          <w:rFonts w:ascii="LM Roman 8" w:hAnsi="LM Roman 8"/>
          <w:spacing w:val="-5"/>
          <w:w w:val="110"/>
          <w:position w:val="1"/>
          <w:sz w:val="15"/>
        </w:rPr>
        <w:t> </w:t>
      </w:r>
      <w:r>
        <w:rPr>
          <w:rFonts w:ascii="Georgia" w:hAnsi="Georgia"/>
          <w:i/>
          <w:w w:val="110"/>
          <w:position w:val="1"/>
          <w:sz w:val="15"/>
        </w:rPr>
        <w:t>X</w:t>
      </w:r>
      <w:r>
        <w:rPr>
          <w:rFonts w:ascii="Georgia" w:hAnsi="Georgia"/>
          <w:i/>
          <w:w w:val="110"/>
          <w:position w:val="1"/>
          <w:sz w:val="15"/>
        </w:rPr>
        <w:t> </w:t>
      </w:r>
      <w:r>
        <w:rPr>
          <w:rFonts w:ascii="TeX Gyre Pagella" w:hAnsi="TeX Gyre Pagella"/>
          <w:i/>
          <w:w w:val="110"/>
          <w:position w:val="1"/>
          <w:sz w:val="15"/>
        </w:rPr>
        <w:t>⊗</w:t>
      </w:r>
      <w:r>
        <w:rPr>
          <w:rFonts w:ascii="TeX Gyre Pagella" w:hAnsi="TeX Gyre Pagella"/>
          <w:i/>
          <w:spacing w:val="-4"/>
          <w:w w:val="110"/>
          <w:position w:val="1"/>
          <w:sz w:val="15"/>
        </w:rPr>
        <w:t> </w:t>
      </w:r>
      <w:r>
        <w:rPr>
          <w:rFonts w:ascii="Georgia" w:hAnsi="Georgia"/>
          <w:i/>
          <w:w w:val="110"/>
          <w:position w:val="1"/>
          <w:sz w:val="15"/>
        </w:rPr>
        <w:t>I</w:t>
      </w:r>
      <w:r>
        <w:rPr>
          <w:rFonts w:ascii="Georgia" w:hAnsi="Georgia"/>
          <w:i/>
          <w:spacing w:val="24"/>
          <w:w w:val="110"/>
          <w:position w:val="1"/>
          <w:sz w:val="15"/>
        </w:rPr>
        <w:t> </w:t>
      </w:r>
      <w:r>
        <w:rPr>
          <w:rFonts w:ascii="TeX Gyre Pagella" w:hAnsi="TeX Gyre Pagella"/>
          <w:i/>
          <w:spacing w:val="-128"/>
          <w:w w:val="114"/>
          <w:position w:val="5"/>
          <w:sz w:val="15"/>
        </w:rPr>
        <w:t>∼</w:t>
      </w:r>
      <w:r>
        <w:rPr>
          <w:rFonts w:ascii="LM Roman 8" w:hAnsi="LM Roman 8"/>
          <w:w w:val="105"/>
          <w:sz w:val="15"/>
        </w:rPr>
        <w:t>=</w:t>
      </w:r>
      <w:r>
        <w:rPr>
          <w:rFonts w:ascii="LM Roman 8" w:hAnsi="LM Roman 8"/>
          <w:spacing w:val="49"/>
          <w:w w:val="110"/>
          <w:sz w:val="15"/>
        </w:rPr>
        <w:t> </w:t>
      </w:r>
      <w:r>
        <w:rPr>
          <w:rFonts w:ascii="Georgia" w:hAnsi="Georgia"/>
          <w:i/>
          <w:w w:val="110"/>
          <w:position w:val="1"/>
          <w:sz w:val="15"/>
        </w:rPr>
        <w:t>X</w:t>
      </w:r>
      <w:r>
        <w:rPr>
          <w:rFonts w:ascii="LM Roman 8" w:hAnsi="LM Roman 8"/>
          <w:w w:val="110"/>
          <w:position w:val="1"/>
          <w:sz w:val="15"/>
        </w:rPr>
        <w:t>.</w:t>
      </w:r>
      <w:r>
        <w:rPr>
          <w:rFonts w:ascii="LM Roman 8" w:hAnsi="LM Roman 8"/>
          <w:spacing w:val="31"/>
          <w:w w:val="110"/>
          <w:position w:val="1"/>
          <w:sz w:val="15"/>
        </w:rPr>
        <w:t> </w:t>
      </w:r>
      <w:r>
        <w:rPr>
          <w:rFonts w:ascii="LM Roman 8" w:hAnsi="LM Roman 8"/>
          <w:w w:val="110"/>
          <w:position w:val="1"/>
          <w:sz w:val="15"/>
        </w:rPr>
        <w:t>A</w:t>
      </w:r>
      <w:r>
        <w:rPr>
          <w:rFonts w:ascii="LM Roman 8" w:hAnsi="LM Roman 8"/>
          <w:spacing w:val="-3"/>
          <w:w w:val="110"/>
          <w:position w:val="1"/>
          <w:sz w:val="15"/>
        </w:rPr>
        <w:t> </w:t>
      </w:r>
      <w:r>
        <w:rPr>
          <w:rFonts w:ascii="LM Roman 8" w:hAnsi="LM Roman 8"/>
          <w:w w:val="110"/>
          <w:position w:val="1"/>
          <w:sz w:val="15"/>
        </w:rPr>
        <w:t>monoidal</w:t>
      </w:r>
      <w:r>
        <w:rPr>
          <w:rFonts w:ascii="LM Roman 8" w:hAnsi="LM Roman 8"/>
          <w:spacing w:val="-3"/>
          <w:w w:val="110"/>
          <w:position w:val="1"/>
          <w:sz w:val="15"/>
        </w:rPr>
        <w:t> </w:t>
      </w:r>
      <w:r>
        <w:rPr>
          <w:rFonts w:ascii="LM Roman 8" w:hAnsi="LM Roman 8"/>
          <w:w w:val="110"/>
          <w:position w:val="1"/>
          <w:sz w:val="15"/>
        </w:rPr>
        <w:t>2-category</w:t>
      </w:r>
      <w:r>
        <w:rPr>
          <w:rFonts w:ascii="LM Roman 8" w:hAnsi="LM Roman 8"/>
          <w:spacing w:val="-3"/>
          <w:w w:val="110"/>
          <w:position w:val="1"/>
          <w:sz w:val="15"/>
        </w:rPr>
        <w:t> </w:t>
      </w:r>
      <w:r>
        <w:rPr>
          <w:rFonts w:ascii="LM Roman 8" w:hAnsi="LM Roman 8"/>
          <w:w w:val="110"/>
          <w:position w:val="1"/>
          <w:sz w:val="15"/>
        </w:rPr>
        <w:t>is</w:t>
      </w:r>
      <w:r>
        <w:rPr>
          <w:rFonts w:ascii="LM Roman 8" w:hAnsi="LM Roman 8"/>
          <w:spacing w:val="-3"/>
          <w:w w:val="110"/>
          <w:position w:val="1"/>
          <w:sz w:val="15"/>
        </w:rPr>
        <w:t> </w:t>
      </w:r>
      <w:r>
        <w:rPr>
          <w:rFonts w:ascii="LM Roman 8" w:hAnsi="LM Roman 8"/>
          <w:i/>
          <w:w w:val="110"/>
          <w:position w:val="1"/>
          <w:sz w:val="15"/>
        </w:rPr>
        <w:t>symmetric</w:t>
      </w:r>
      <w:r>
        <w:rPr>
          <w:rFonts w:ascii="LM Roman 8" w:hAnsi="LM Roman 8"/>
          <w:i/>
          <w:spacing w:val="-1"/>
          <w:w w:val="110"/>
          <w:position w:val="1"/>
          <w:sz w:val="15"/>
        </w:rPr>
        <w:t> </w:t>
      </w:r>
      <w:r>
        <w:rPr>
          <w:rFonts w:ascii="LM Roman 8" w:hAnsi="LM Roman 8"/>
          <w:w w:val="110"/>
          <w:position w:val="1"/>
          <w:sz w:val="15"/>
        </w:rPr>
        <w:t>if</w:t>
      </w:r>
      <w:r>
        <w:rPr>
          <w:rFonts w:ascii="LM Roman 8" w:hAnsi="LM Roman 8"/>
          <w:spacing w:val="-3"/>
          <w:w w:val="110"/>
          <w:position w:val="1"/>
          <w:sz w:val="15"/>
        </w:rPr>
        <w:t> </w:t>
      </w:r>
      <w:r>
        <w:rPr>
          <w:rFonts w:ascii="LM Roman 8" w:hAnsi="LM Roman 8"/>
          <w:w w:val="110"/>
          <w:position w:val="1"/>
          <w:sz w:val="15"/>
        </w:rPr>
        <w:t>it</w:t>
      </w:r>
      <w:r>
        <w:rPr>
          <w:rFonts w:ascii="LM Roman 8" w:hAnsi="LM Roman 8"/>
          <w:spacing w:val="-3"/>
          <w:w w:val="110"/>
          <w:position w:val="1"/>
          <w:sz w:val="15"/>
        </w:rPr>
        <w:t> </w:t>
      </w:r>
      <w:r>
        <w:rPr>
          <w:rFonts w:ascii="LM Roman 8" w:hAnsi="LM Roman 8"/>
          <w:w w:val="110"/>
          <w:position w:val="1"/>
          <w:sz w:val="15"/>
        </w:rPr>
        <w:t>is</w:t>
      </w:r>
      <w:r>
        <w:rPr>
          <w:rFonts w:ascii="LM Roman 8" w:hAnsi="LM Roman 8"/>
          <w:spacing w:val="-3"/>
          <w:w w:val="110"/>
          <w:position w:val="1"/>
          <w:sz w:val="15"/>
        </w:rPr>
        <w:t> </w:t>
      </w:r>
      <w:r>
        <w:rPr>
          <w:rFonts w:ascii="LM Roman 8" w:hAnsi="LM Roman 8"/>
          <w:w w:val="110"/>
          <w:position w:val="1"/>
          <w:sz w:val="15"/>
        </w:rPr>
        <w:t>endowed</w:t>
      </w:r>
      <w:r>
        <w:rPr>
          <w:rFonts w:ascii="LM Roman 8" w:hAnsi="LM Roman 8"/>
          <w:spacing w:val="-3"/>
          <w:w w:val="110"/>
          <w:position w:val="1"/>
          <w:sz w:val="15"/>
        </w:rPr>
        <w:t> </w:t>
      </w:r>
      <w:r>
        <w:rPr>
          <w:rFonts w:ascii="LM Roman 8" w:hAnsi="LM Roman 8"/>
          <w:w w:val="110"/>
          <w:position w:val="1"/>
          <w:sz w:val="15"/>
        </w:rPr>
        <w:t>with</w:t>
      </w:r>
      <w:r>
        <w:rPr>
          <w:rFonts w:ascii="LM Roman 8" w:hAnsi="LM Roman 8"/>
          <w:spacing w:val="-3"/>
          <w:w w:val="110"/>
          <w:position w:val="1"/>
          <w:sz w:val="15"/>
        </w:rPr>
        <w:t> </w:t>
      </w:r>
      <w:r>
        <w:rPr>
          <w:rFonts w:ascii="LM Roman 8" w:hAnsi="LM Roman 8"/>
          <w:w w:val="110"/>
          <w:position w:val="1"/>
          <w:sz w:val="15"/>
        </w:rPr>
        <w:t>another coherent</w:t>
      </w:r>
      <w:r>
        <w:rPr>
          <w:rFonts w:ascii="LM Roman 8" w:hAnsi="LM Roman 8"/>
          <w:spacing w:val="-2"/>
          <w:w w:val="110"/>
          <w:position w:val="1"/>
          <w:sz w:val="15"/>
        </w:rPr>
        <w:t> </w:t>
      </w:r>
      <w:r>
        <w:rPr>
          <w:rFonts w:ascii="LM Roman 8" w:hAnsi="LM Roman 8"/>
          <w:w w:val="110"/>
          <w:position w:val="1"/>
          <w:sz w:val="15"/>
        </w:rPr>
        <w:t>2-natural</w:t>
      </w:r>
      <w:r>
        <w:rPr>
          <w:rFonts w:ascii="LM Roman 8" w:hAnsi="LM Roman 8"/>
          <w:spacing w:val="-2"/>
          <w:w w:val="110"/>
          <w:position w:val="1"/>
          <w:sz w:val="15"/>
        </w:rPr>
        <w:t> </w:t>
      </w:r>
      <w:r>
        <w:rPr>
          <w:rFonts w:ascii="LM Roman 8" w:hAnsi="LM Roman 8"/>
          <w:w w:val="110"/>
          <w:position w:val="1"/>
          <w:sz w:val="15"/>
        </w:rPr>
        <w:t>isomorphism</w:t>
      </w:r>
      <w:r>
        <w:rPr>
          <w:rFonts w:ascii="LM Roman 8" w:hAnsi="LM Roman 8"/>
          <w:spacing w:val="-2"/>
          <w:w w:val="110"/>
          <w:position w:val="1"/>
          <w:sz w:val="15"/>
        </w:rPr>
        <w:t> </w:t>
      </w:r>
      <w:r>
        <w:rPr>
          <w:rFonts w:ascii="Georgia" w:hAnsi="Georgia"/>
          <w:i/>
          <w:w w:val="110"/>
          <w:position w:val="1"/>
          <w:sz w:val="15"/>
        </w:rPr>
        <w:t>σ </w:t>
      </w:r>
      <w:r>
        <w:rPr>
          <w:rFonts w:ascii="LM Roman 8" w:hAnsi="LM Roman 8"/>
          <w:w w:val="110"/>
          <w:position w:val="1"/>
          <w:sz w:val="15"/>
        </w:rPr>
        <w:t>:</w:t>
      </w:r>
      <w:r>
        <w:rPr>
          <w:rFonts w:ascii="LM Roman 8" w:hAnsi="LM Roman 8"/>
          <w:spacing w:val="-11"/>
          <w:w w:val="110"/>
          <w:position w:val="1"/>
          <w:sz w:val="15"/>
        </w:rPr>
        <w:t> </w:t>
      </w:r>
      <w:r>
        <w:rPr>
          <w:rFonts w:ascii="Georgia" w:hAnsi="Georgia"/>
          <w:i/>
          <w:w w:val="110"/>
          <w:position w:val="1"/>
          <w:sz w:val="15"/>
        </w:rPr>
        <w:t>X </w:t>
      </w:r>
      <w:r>
        <w:rPr>
          <w:rFonts w:ascii="TeX Gyre Pagella" w:hAnsi="TeX Gyre Pagella"/>
          <w:i/>
          <w:w w:val="110"/>
          <w:position w:val="1"/>
          <w:sz w:val="15"/>
        </w:rPr>
        <w:t>⊗</w:t>
      </w:r>
      <w:r>
        <w:rPr>
          <w:rFonts w:ascii="TeX Gyre Pagella" w:hAnsi="TeX Gyre Pagella"/>
          <w:i/>
          <w:spacing w:val="-3"/>
          <w:w w:val="110"/>
          <w:position w:val="1"/>
          <w:sz w:val="15"/>
        </w:rPr>
        <w:t> </w:t>
      </w:r>
      <w:r>
        <w:rPr>
          <w:rFonts w:ascii="Georgia" w:hAnsi="Georgia"/>
          <w:i/>
          <w:w w:val="110"/>
          <w:position w:val="1"/>
          <w:sz w:val="15"/>
        </w:rPr>
        <w:t>Y</w:t>
      </w:r>
      <w:r>
        <w:rPr>
          <w:rFonts w:ascii="Georgia" w:hAnsi="Georgia"/>
          <w:i/>
          <w:spacing w:val="40"/>
          <w:w w:val="110"/>
          <w:position w:val="1"/>
          <w:sz w:val="15"/>
        </w:rPr>
        <w:t> </w:t>
      </w:r>
      <w:r>
        <w:rPr>
          <w:rFonts w:ascii="TeX Gyre Pagella" w:hAnsi="TeX Gyre Pagella"/>
          <w:i/>
          <w:spacing w:val="-128"/>
          <w:w w:val="114"/>
          <w:position w:val="5"/>
          <w:sz w:val="15"/>
        </w:rPr>
        <w:t>∼</w:t>
      </w:r>
      <w:r>
        <w:rPr>
          <w:rFonts w:ascii="LM Roman 8" w:hAnsi="LM Roman 8"/>
          <w:w w:val="105"/>
          <w:sz w:val="15"/>
        </w:rPr>
        <w:t>=</w:t>
      </w:r>
      <w:r>
        <w:rPr>
          <w:rFonts w:ascii="LM Roman 8" w:hAnsi="LM Roman 8"/>
          <w:spacing w:val="-11"/>
          <w:w w:val="109"/>
          <w:sz w:val="15"/>
        </w:rPr>
        <w:t> </w:t>
      </w:r>
      <w:r>
        <w:rPr>
          <w:rFonts w:ascii="Georgia" w:hAnsi="Georgia"/>
          <w:i/>
          <w:w w:val="110"/>
          <w:position w:val="1"/>
          <w:sz w:val="15"/>
        </w:rPr>
        <w:t>Y</w:t>
      </w:r>
      <w:r>
        <w:rPr>
          <w:rFonts w:ascii="Georgia" w:hAnsi="Georgia"/>
          <w:i/>
          <w:spacing w:val="36"/>
          <w:w w:val="110"/>
          <w:position w:val="1"/>
          <w:sz w:val="15"/>
        </w:rPr>
        <w:t> </w:t>
      </w:r>
      <w:r>
        <w:rPr>
          <w:rFonts w:ascii="TeX Gyre Pagella" w:hAnsi="TeX Gyre Pagella"/>
          <w:i/>
          <w:w w:val="110"/>
          <w:position w:val="1"/>
          <w:sz w:val="15"/>
        </w:rPr>
        <w:t>⊗</w:t>
      </w:r>
      <w:r>
        <w:rPr>
          <w:rFonts w:ascii="TeX Gyre Pagella" w:hAnsi="TeX Gyre Pagella"/>
          <w:i/>
          <w:spacing w:val="-3"/>
          <w:w w:val="110"/>
          <w:position w:val="1"/>
          <w:sz w:val="15"/>
        </w:rPr>
        <w:t> </w:t>
      </w:r>
      <w:r>
        <w:rPr>
          <w:rFonts w:ascii="Georgia" w:hAnsi="Georgia"/>
          <w:i/>
          <w:w w:val="110"/>
          <w:position w:val="1"/>
          <w:sz w:val="15"/>
        </w:rPr>
        <w:t>X</w:t>
      </w:r>
      <w:r>
        <w:rPr>
          <w:rFonts w:ascii="LM Roman 8" w:hAnsi="LM Roman 8"/>
          <w:w w:val="110"/>
          <w:position w:val="1"/>
          <w:sz w:val="15"/>
        </w:rPr>
        <w:t>.</w:t>
      </w:r>
    </w:p>
    <w:p>
      <w:pPr>
        <w:spacing w:after="0" w:line="124" w:lineRule="auto"/>
        <w:jc w:val="both"/>
        <w:rPr>
          <w:rFonts w:ascii="LM Roman 8" w:hAnsi="LM Roman 8"/>
          <w:sz w:val="15"/>
        </w:rPr>
        <w:sectPr>
          <w:pgSz w:w="9360" w:h="13610"/>
          <w:pgMar w:header="860" w:footer="0" w:top="1060" w:bottom="280" w:left="680" w:right="420"/>
        </w:sectPr>
      </w:pPr>
    </w:p>
    <w:p>
      <w:pPr>
        <w:pStyle w:val="BodyText"/>
        <w:spacing w:before="22"/>
        <w:rPr>
          <w:rFonts w:ascii="LM Roman 8"/>
          <w:sz w:val="15"/>
        </w:rPr>
      </w:pPr>
    </w:p>
    <w:p>
      <w:pPr>
        <w:spacing w:line="144" w:lineRule="auto" w:before="0"/>
        <w:ind w:left="221" w:right="367" w:firstLine="0"/>
        <w:jc w:val="both"/>
        <w:rPr>
          <w:rFonts w:ascii="LM Roman 8"/>
          <w:sz w:val="15"/>
        </w:rPr>
      </w:pPr>
      <w:r>
        <w:rPr>
          <w:rFonts w:ascii="LM Roman 8"/>
          <w:b/>
          <w:w w:val="105"/>
          <w:sz w:val="15"/>
        </w:rPr>
        <w:t>Example</w:t>
      </w:r>
      <w:r>
        <w:rPr>
          <w:rFonts w:ascii="LM Roman 8"/>
          <w:b/>
          <w:spacing w:val="-17"/>
          <w:w w:val="105"/>
          <w:sz w:val="15"/>
        </w:rPr>
        <w:t> </w:t>
      </w:r>
      <w:r>
        <w:rPr>
          <w:rFonts w:ascii="LM Roman 8"/>
          <w:b/>
          <w:w w:val="105"/>
          <w:sz w:val="15"/>
        </w:rPr>
        <w:t>A.2</w:t>
      </w:r>
      <w:r>
        <w:rPr>
          <w:rFonts w:ascii="LM Roman 8"/>
          <w:b/>
          <w:spacing w:val="-16"/>
          <w:w w:val="105"/>
          <w:sz w:val="15"/>
        </w:rPr>
        <w:t> </w:t>
      </w:r>
      <w:r>
        <w:rPr>
          <w:rFonts w:ascii="LM Roman 8"/>
          <w:w w:val="105"/>
          <w:sz w:val="15"/>
        </w:rPr>
        <w:t>The</w:t>
      </w:r>
      <w:r>
        <w:rPr>
          <w:rFonts w:ascii="LM Roman 8"/>
          <w:spacing w:val="-14"/>
          <w:w w:val="105"/>
          <w:sz w:val="15"/>
        </w:rPr>
        <w:t> </w:t>
      </w:r>
      <w:r>
        <w:rPr>
          <w:rFonts w:ascii="LM Roman 8"/>
          <w:w w:val="105"/>
          <w:sz w:val="15"/>
        </w:rPr>
        <w:t>2-category</w:t>
      </w:r>
      <w:r>
        <w:rPr>
          <w:rFonts w:ascii="LM Roman 8"/>
          <w:spacing w:val="-13"/>
          <w:w w:val="105"/>
          <w:sz w:val="15"/>
        </w:rPr>
        <w:t> </w:t>
      </w:r>
      <w:r>
        <w:rPr>
          <w:rFonts w:ascii="TeX Gyre Pagella"/>
          <w:i/>
          <w:w w:val="105"/>
          <w:sz w:val="15"/>
        </w:rPr>
        <w:t>U</w:t>
      </w:r>
      <w:r>
        <w:rPr>
          <w:rFonts w:ascii="TeX Gyre Pagella"/>
          <w:i/>
          <w:spacing w:val="-10"/>
          <w:w w:val="105"/>
          <w:sz w:val="15"/>
        </w:rPr>
        <w:t> </w:t>
      </w:r>
      <w:r>
        <w:rPr>
          <w:rFonts w:ascii="LM Roman 8"/>
          <w:w w:val="105"/>
          <w:sz w:val="15"/>
        </w:rPr>
        <w:t>-</w:t>
      </w:r>
      <w:r>
        <w:rPr>
          <w:rFonts w:ascii="LM Roman 8"/>
          <w:b/>
          <w:w w:val="105"/>
          <w:sz w:val="15"/>
        </w:rPr>
        <w:t>Cat</w:t>
      </w:r>
      <w:r>
        <w:rPr>
          <w:rFonts w:ascii="LM Roman 8"/>
          <w:b/>
          <w:spacing w:val="-16"/>
          <w:w w:val="105"/>
          <w:sz w:val="15"/>
        </w:rPr>
        <w:t> </w:t>
      </w:r>
      <w:r>
        <w:rPr>
          <w:rFonts w:ascii="LM Roman 8"/>
          <w:w w:val="105"/>
          <w:sz w:val="15"/>
        </w:rPr>
        <w:t>of</w:t>
      </w:r>
      <w:r>
        <w:rPr>
          <w:rFonts w:ascii="LM Roman 8"/>
          <w:spacing w:val="-14"/>
          <w:w w:val="105"/>
          <w:sz w:val="15"/>
        </w:rPr>
        <w:t> </w:t>
      </w:r>
      <w:r>
        <w:rPr>
          <w:rFonts w:ascii="LM Roman 8"/>
          <w:w w:val="105"/>
          <w:sz w:val="15"/>
        </w:rPr>
        <w:t>all</w:t>
      </w:r>
      <w:r>
        <w:rPr>
          <w:rFonts w:ascii="LM Roman 8"/>
          <w:spacing w:val="-14"/>
          <w:w w:val="105"/>
          <w:sz w:val="15"/>
        </w:rPr>
        <w:t> </w:t>
      </w:r>
      <w:r>
        <w:rPr>
          <w:rFonts w:ascii="TeX Gyre Pagella"/>
          <w:i/>
          <w:w w:val="105"/>
          <w:sz w:val="15"/>
        </w:rPr>
        <w:t>U</w:t>
      </w:r>
      <w:r>
        <w:rPr>
          <w:rFonts w:ascii="TeX Gyre Pagella"/>
          <w:i/>
          <w:spacing w:val="-10"/>
          <w:w w:val="105"/>
          <w:sz w:val="15"/>
        </w:rPr>
        <w:t> </w:t>
      </w:r>
      <w:r>
        <w:rPr>
          <w:rFonts w:ascii="LM Roman 8"/>
          <w:w w:val="105"/>
          <w:sz w:val="15"/>
        </w:rPr>
        <w:t>-categories,</w:t>
      </w:r>
      <w:r>
        <w:rPr>
          <w:rFonts w:ascii="LM Roman 8"/>
          <w:spacing w:val="-14"/>
          <w:w w:val="105"/>
          <w:sz w:val="15"/>
        </w:rPr>
        <w:t> </w:t>
      </w:r>
      <w:r>
        <w:rPr>
          <w:rFonts w:ascii="TeX Gyre Pagella"/>
          <w:i/>
          <w:w w:val="105"/>
          <w:sz w:val="15"/>
        </w:rPr>
        <w:t>U</w:t>
      </w:r>
      <w:r>
        <w:rPr>
          <w:rFonts w:ascii="TeX Gyre Pagella"/>
          <w:i/>
          <w:spacing w:val="-10"/>
          <w:w w:val="105"/>
          <w:sz w:val="15"/>
        </w:rPr>
        <w:t> </w:t>
      </w:r>
      <w:r>
        <w:rPr>
          <w:rFonts w:ascii="LM Roman 8"/>
          <w:w w:val="105"/>
          <w:sz w:val="15"/>
        </w:rPr>
        <w:t>-functors,</w:t>
      </w:r>
      <w:r>
        <w:rPr>
          <w:rFonts w:ascii="LM Roman 8"/>
          <w:spacing w:val="-14"/>
          <w:w w:val="105"/>
          <w:sz w:val="15"/>
        </w:rPr>
        <w:t> </w:t>
      </w:r>
      <w:r>
        <w:rPr>
          <w:rFonts w:ascii="LM Roman 8"/>
          <w:w w:val="105"/>
          <w:sz w:val="15"/>
        </w:rPr>
        <w:t>and</w:t>
      </w:r>
      <w:r>
        <w:rPr>
          <w:rFonts w:ascii="LM Roman 8"/>
          <w:spacing w:val="-14"/>
          <w:w w:val="105"/>
          <w:sz w:val="15"/>
        </w:rPr>
        <w:t> </w:t>
      </w:r>
      <w:r>
        <w:rPr>
          <w:rFonts w:ascii="TeX Gyre Pagella"/>
          <w:i/>
          <w:w w:val="105"/>
          <w:sz w:val="15"/>
        </w:rPr>
        <w:t>U</w:t>
      </w:r>
      <w:r>
        <w:rPr>
          <w:rFonts w:ascii="TeX Gyre Pagella"/>
          <w:i/>
          <w:spacing w:val="-10"/>
          <w:w w:val="105"/>
          <w:sz w:val="15"/>
        </w:rPr>
        <w:t> </w:t>
      </w:r>
      <w:r>
        <w:rPr>
          <w:rFonts w:ascii="LM Roman 8"/>
          <w:w w:val="105"/>
          <w:sz w:val="15"/>
        </w:rPr>
        <w:t>-natural</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a symmetric</w:t>
      </w:r>
      <w:r>
        <w:rPr>
          <w:rFonts w:ascii="LM Roman 8"/>
          <w:spacing w:val="-9"/>
          <w:w w:val="105"/>
          <w:sz w:val="15"/>
        </w:rPr>
        <w:t> </w:t>
      </w:r>
      <w:r>
        <w:rPr>
          <w:rFonts w:ascii="LM Roman 8"/>
          <w:w w:val="105"/>
          <w:sz w:val="15"/>
        </w:rPr>
        <w:t>monoidal</w:t>
      </w:r>
      <w:r>
        <w:rPr>
          <w:rFonts w:ascii="LM Roman 8"/>
          <w:spacing w:val="-6"/>
          <w:w w:val="105"/>
          <w:sz w:val="15"/>
        </w:rPr>
        <w:t> </w:t>
      </w:r>
      <w:r>
        <w:rPr>
          <w:rFonts w:ascii="LM Roman 8"/>
          <w:w w:val="105"/>
          <w:sz w:val="15"/>
        </w:rPr>
        <w:t>2-category.</w:t>
      </w:r>
      <w:r>
        <w:rPr>
          <w:rFonts w:ascii="LM Roman 8"/>
          <w:spacing w:val="20"/>
          <w:w w:val="105"/>
          <w:sz w:val="15"/>
        </w:rPr>
        <w:t> </w:t>
      </w:r>
      <w:r>
        <w:rPr>
          <w:rFonts w:ascii="LM Roman 8"/>
          <w:w w:val="105"/>
          <w:sz w:val="15"/>
        </w:rPr>
        <w:t>The</w:t>
      </w:r>
      <w:r>
        <w:rPr>
          <w:rFonts w:ascii="LM Roman 8"/>
          <w:spacing w:val="-6"/>
          <w:w w:val="105"/>
          <w:sz w:val="15"/>
        </w:rPr>
        <w:t> </w:t>
      </w:r>
      <w:r>
        <w:rPr>
          <w:rFonts w:ascii="LM Roman 8"/>
          <w:w w:val="105"/>
          <w:sz w:val="15"/>
        </w:rPr>
        <w:t>symmetric</w:t>
      </w:r>
      <w:r>
        <w:rPr>
          <w:rFonts w:ascii="LM Roman 8"/>
          <w:spacing w:val="-6"/>
          <w:w w:val="105"/>
          <w:sz w:val="15"/>
        </w:rPr>
        <w:t> </w:t>
      </w:r>
      <w:r>
        <w:rPr>
          <w:rFonts w:ascii="LM Roman 8"/>
          <w:w w:val="105"/>
          <w:sz w:val="15"/>
        </w:rPr>
        <w:t>monoidal</w:t>
      </w:r>
      <w:r>
        <w:rPr>
          <w:rFonts w:ascii="LM Roman 8"/>
          <w:spacing w:val="-6"/>
          <w:w w:val="105"/>
          <w:sz w:val="15"/>
        </w:rPr>
        <w:t> </w:t>
      </w:r>
      <w:r>
        <w:rPr>
          <w:rFonts w:ascii="LM Roman 8"/>
          <w:w w:val="105"/>
          <w:sz w:val="15"/>
        </w:rPr>
        <w:t>structure</w:t>
      </w:r>
      <w:r>
        <w:rPr>
          <w:rFonts w:ascii="LM Roman 8"/>
          <w:spacing w:val="-5"/>
          <w:w w:val="105"/>
          <w:sz w:val="15"/>
        </w:rPr>
        <w:t> </w:t>
      </w:r>
      <w:r>
        <w:rPr>
          <w:rFonts w:ascii="LM Roman 8"/>
          <w:w w:val="105"/>
          <w:sz w:val="15"/>
        </w:rPr>
        <w:t>of</w:t>
      </w:r>
      <w:r>
        <w:rPr>
          <w:rFonts w:ascii="LM Roman 8"/>
          <w:spacing w:val="-6"/>
          <w:w w:val="105"/>
          <w:sz w:val="15"/>
        </w:rPr>
        <w:t> </w:t>
      </w:r>
      <w:r>
        <w:rPr>
          <w:rFonts w:ascii="TeX Gyre Pagella"/>
          <w:i/>
          <w:w w:val="105"/>
          <w:sz w:val="15"/>
        </w:rPr>
        <w:t>U</w:t>
      </w:r>
      <w:r>
        <w:rPr>
          <w:rFonts w:ascii="TeX Gyre Pagella"/>
          <w:i/>
          <w:spacing w:val="-27"/>
          <w:w w:val="105"/>
          <w:sz w:val="15"/>
        </w:rPr>
        <w:t> </w:t>
      </w:r>
      <w:r>
        <w:rPr>
          <w:rFonts w:ascii="LM Roman 8"/>
          <w:w w:val="105"/>
          <w:sz w:val="15"/>
        </w:rPr>
        <w:t>-</w:t>
      </w:r>
      <w:r>
        <w:rPr>
          <w:rFonts w:ascii="LM Roman 8"/>
          <w:b/>
          <w:w w:val="105"/>
          <w:sz w:val="15"/>
        </w:rPr>
        <w:t>Cat</w:t>
      </w:r>
      <w:r>
        <w:rPr>
          <w:rFonts w:ascii="LM Roman 8"/>
          <w:b/>
          <w:spacing w:val="-15"/>
          <w:w w:val="105"/>
          <w:sz w:val="15"/>
        </w:rPr>
        <w:t> </w:t>
      </w:r>
      <w:r>
        <w:rPr>
          <w:rFonts w:ascii="LM Roman 8"/>
          <w:w w:val="105"/>
          <w:sz w:val="15"/>
        </w:rPr>
        <w:t>is</w:t>
      </w:r>
      <w:r>
        <w:rPr>
          <w:rFonts w:ascii="LM Roman 8"/>
          <w:spacing w:val="-6"/>
          <w:w w:val="105"/>
          <w:sz w:val="15"/>
        </w:rPr>
        <w:t> </w:t>
      </w:r>
      <w:r>
        <w:rPr>
          <w:rFonts w:ascii="LM Roman 8"/>
          <w:w w:val="105"/>
          <w:sz w:val="15"/>
        </w:rPr>
        <w:t>induced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tensor</w:t>
      </w:r>
      <w:r>
        <w:rPr>
          <w:rFonts w:ascii="LM Roman 8"/>
          <w:spacing w:val="-6"/>
          <w:w w:val="105"/>
          <w:sz w:val="15"/>
        </w:rPr>
        <w:t> </w:t>
      </w:r>
      <w:r>
        <w:rPr>
          <w:rFonts w:ascii="LM Roman 8"/>
          <w:spacing w:val="-5"/>
          <w:w w:val="105"/>
          <w:sz w:val="15"/>
        </w:rPr>
        <w:t>of</w:t>
      </w:r>
    </w:p>
    <w:p>
      <w:pPr>
        <w:spacing w:line="134" w:lineRule="exact" w:before="0"/>
        <w:ind w:left="221" w:right="0" w:firstLine="0"/>
        <w:jc w:val="left"/>
        <w:rPr>
          <w:rFonts w:ascii="LM Roman 8" w:hAnsi="LM Roman 8"/>
          <w:sz w:val="15"/>
        </w:rPr>
      </w:pPr>
      <w:r>
        <w:rPr>
          <w:rFonts w:ascii="TeX Gyre Pagella" w:hAnsi="TeX Gyre Pagella"/>
          <w:i/>
          <w:w w:val="105"/>
          <w:sz w:val="15"/>
        </w:rPr>
        <w:t>U</w:t>
      </w:r>
      <w:r>
        <w:rPr>
          <w:rFonts w:ascii="TeX Gyre Pagella" w:hAnsi="TeX Gyre Pagella"/>
          <w:i/>
          <w:spacing w:val="-27"/>
          <w:w w:val="105"/>
          <w:sz w:val="15"/>
        </w:rPr>
        <w:t> </w:t>
      </w:r>
      <w:r>
        <w:rPr>
          <w:rFonts w:ascii="LM Roman 8" w:hAnsi="LM Roman 8"/>
          <w:w w:val="105"/>
          <w:sz w:val="15"/>
        </w:rPr>
        <w:t>.</w:t>
      </w:r>
      <w:r>
        <w:rPr>
          <w:rFonts w:ascii="LM Roman 8" w:hAnsi="LM Roman 8"/>
          <w:spacing w:val="47"/>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for</w:t>
      </w:r>
      <w:r>
        <w:rPr>
          <w:rFonts w:ascii="LM Roman 8" w:hAnsi="LM Roman 8"/>
          <w:spacing w:val="10"/>
          <w:w w:val="105"/>
          <w:sz w:val="15"/>
        </w:rPr>
        <w:t> </w:t>
      </w:r>
      <w:r>
        <w:rPr>
          <w:rFonts w:ascii="TeX Gyre Pagella" w:hAnsi="TeX Gyre Pagella"/>
          <w:i/>
          <w:w w:val="105"/>
          <w:sz w:val="15"/>
        </w:rPr>
        <w:t>U</w:t>
      </w:r>
      <w:r>
        <w:rPr>
          <w:rFonts w:ascii="TeX Gyre Pagella" w:hAnsi="TeX Gyre Pagella"/>
          <w:i/>
          <w:spacing w:val="-27"/>
          <w:w w:val="105"/>
          <w:sz w:val="15"/>
        </w:rPr>
        <w:t> </w:t>
      </w:r>
      <w:r>
        <w:rPr>
          <w:rFonts w:ascii="LM Roman 8" w:hAnsi="LM Roman 8"/>
          <w:w w:val="105"/>
          <w:sz w:val="15"/>
        </w:rPr>
        <w:t>-categories</w:t>
      </w:r>
      <w:r>
        <w:rPr>
          <w:rFonts w:ascii="LM Roman 8" w:hAnsi="LM Roman 8"/>
          <w:spacing w:val="9"/>
          <w:w w:val="105"/>
          <w:sz w:val="15"/>
        </w:rPr>
        <w:t> </w:t>
      </w:r>
      <w:r>
        <w:rPr>
          <w:rFonts w:ascii="TeX Gyre Pagella" w:hAnsi="TeX Gyre Pagella"/>
          <w:i/>
          <w:w w:val="105"/>
          <w:sz w:val="15"/>
        </w:rPr>
        <w:t>A</w:t>
      </w:r>
      <w:r>
        <w:rPr>
          <w:rFonts w:ascii="Georgia" w:hAnsi="Georgia"/>
          <w:i/>
          <w:w w:val="105"/>
          <w:sz w:val="15"/>
        </w:rPr>
        <w:t>,</w:t>
      </w:r>
      <w:r>
        <w:rPr>
          <w:rFonts w:ascii="Georgia" w:hAnsi="Georgia"/>
          <w:i/>
          <w:spacing w:val="-11"/>
          <w:w w:val="105"/>
          <w:sz w:val="15"/>
        </w:rPr>
        <w:t> </w:t>
      </w:r>
      <w:r>
        <w:rPr>
          <w:rFonts w:ascii="TeX Gyre Pagella" w:hAnsi="TeX Gyre Pagella"/>
          <w:i/>
          <w:w w:val="105"/>
          <w:sz w:val="15"/>
        </w:rPr>
        <w:t>B</w:t>
      </w:r>
      <w:r>
        <w:rPr>
          <w:rFonts w:ascii="LM Roman 8" w:hAnsi="LM Roman 8"/>
          <w:w w:val="105"/>
          <w:sz w:val="15"/>
        </w:rPr>
        <w:t>,</w:t>
      </w:r>
      <w:r>
        <w:rPr>
          <w:rFonts w:ascii="LM Roman 8" w:hAnsi="LM Roman 8"/>
          <w:spacing w:val="11"/>
          <w:w w:val="105"/>
          <w:sz w:val="15"/>
        </w:rPr>
        <w:t> </w:t>
      </w:r>
      <w:r>
        <w:rPr>
          <w:rFonts w:ascii="TeX Gyre Pagella" w:hAnsi="TeX Gyre Pagella"/>
          <w:i/>
          <w:w w:val="105"/>
          <w:sz w:val="15"/>
        </w:rPr>
        <w:t>A</w:t>
      </w:r>
      <w:r>
        <w:rPr>
          <w:rFonts w:ascii="TeX Gyre Pagella" w:hAnsi="TeX Gyre Pagella"/>
          <w:i/>
          <w:spacing w:val="-1"/>
          <w:w w:val="105"/>
          <w:sz w:val="15"/>
        </w:rPr>
        <w:t> </w:t>
      </w:r>
      <w:r>
        <w:rPr>
          <w:rFonts w:ascii="TeX Gyre Pagella" w:hAnsi="TeX Gyre Pagella"/>
          <w:i/>
          <w:w w:val="105"/>
          <w:sz w:val="15"/>
        </w:rPr>
        <w:t>⊗</w:t>
      </w:r>
      <w:r>
        <w:rPr>
          <w:rFonts w:ascii="TeX Gyre Pagella" w:hAnsi="TeX Gyre Pagella"/>
          <w:i/>
          <w:spacing w:val="-1"/>
          <w:w w:val="105"/>
          <w:sz w:val="15"/>
        </w:rPr>
        <w:t> </w:t>
      </w:r>
      <w:r>
        <w:rPr>
          <w:rFonts w:ascii="TeX Gyre Pagella" w:hAnsi="TeX Gyre Pagella"/>
          <w:i/>
          <w:w w:val="105"/>
          <w:sz w:val="15"/>
        </w:rPr>
        <w:t>B</w:t>
      </w:r>
      <w:r>
        <w:rPr>
          <w:rFonts w:ascii="TeX Gyre Pagella" w:hAnsi="TeX Gyre Pagella"/>
          <w:i/>
          <w:spacing w:val="28"/>
          <w:w w:val="105"/>
          <w:sz w:val="15"/>
        </w:rPr>
        <w:t> </w:t>
      </w:r>
      <w:r>
        <w:rPr>
          <w:rFonts w:ascii="LM Roman 8" w:hAnsi="LM Roman 8"/>
          <w:w w:val="105"/>
          <w:sz w:val="15"/>
        </w:rPr>
        <w:t>consists</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collection</w:t>
      </w:r>
      <w:r>
        <w:rPr>
          <w:rFonts w:ascii="LM Roman 8" w:hAnsi="LM Roman 8"/>
          <w:spacing w:val="9"/>
          <w:w w:val="105"/>
          <w:sz w:val="15"/>
        </w:rPr>
        <w:t> </w:t>
      </w:r>
      <w:r>
        <w:rPr>
          <w:rFonts w:ascii="LM Roman 8" w:hAnsi="LM Roman 8"/>
          <w:w w:val="105"/>
          <w:sz w:val="15"/>
        </w:rPr>
        <w:t>ob</w:t>
      </w:r>
      <w:r>
        <w:rPr>
          <w:rFonts w:ascii="LM Roman 8" w:hAnsi="LM Roman 8"/>
          <w:spacing w:val="-29"/>
          <w:w w:val="105"/>
          <w:sz w:val="15"/>
        </w:rPr>
        <w:t> </w:t>
      </w:r>
      <w:r>
        <w:rPr>
          <w:rFonts w:ascii="TeX Gyre Pagella" w:hAnsi="TeX Gyre Pagella"/>
          <w:i/>
          <w:w w:val="105"/>
          <w:sz w:val="15"/>
        </w:rPr>
        <w:t>A</w:t>
      </w:r>
      <w:r>
        <w:rPr>
          <w:rFonts w:ascii="TeX Gyre Pagella" w:hAnsi="TeX Gyre Pagella"/>
          <w:i/>
          <w:spacing w:val="-1"/>
          <w:w w:val="105"/>
          <w:sz w:val="15"/>
        </w:rPr>
        <w:t> </w:t>
      </w:r>
      <w:r>
        <w:rPr>
          <w:rFonts w:ascii="TeX Gyre Pagella" w:hAnsi="TeX Gyre Pagella"/>
          <w:i/>
          <w:w w:val="105"/>
          <w:sz w:val="15"/>
        </w:rPr>
        <w:t>×</w:t>
      </w:r>
      <w:r>
        <w:rPr>
          <w:rFonts w:ascii="TeX Gyre Pagella" w:hAnsi="TeX Gyre Pagella"/>
          <w:i/>
          <w:spacing w:val="4"/>
          <w:w w:val="105"/>
          <w:sz w:val="15"/>
        </w:rPr>
        <w:t> </w:t>
      </w:r>
      <w:r>
        <w:rPr>
          <w:rFonts w:ascii="LM Roman 8" w:hAnsi="LM Roman 8"/>
          <w:w w:val="105"/>
          <w:sz w:val="15"/>
        </w:rPr>
        <w:t>ob</w:t>
      </w:r>
      <w:r>
        <w:rPr>
          <w:rFonts w:ascii="LM Roman 8" w:hAnsi="LM Roman 8"/>
          <w:spacing w:val="-29"/>
          <w:w w:val="105"/>
          <w:sz w:val="15"/>
        </w:rPr>
        <w:t> </w:t>
      </w:r>
      <w:r>
        <w:rPr>
          <w:rFonts w:ascii="TeX Gyre Pagella" w:hAnsi="TeX Gyre Pagella"/>
          <w:i/>
          <w:w w:val="105"/>
          <w:sz w:val="15"/>
        </w:rPr>
        <w:t>B</w:t>
      </w:r>
      <w:r>
        <w:rPr>
          <w:rFonts w:ascii="TeX Gyre Pagella" w:hAnsi="TeX Gyre Pagella"/>
          <w:i/>
          <w:spacing w:val="2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objects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hom</w:t>
      </w:r>
      <w:r>
        <w:rPr>
          <w:rFonts w:ascii="LM Roman 8" w:hAnsi="LM Roman 8"/>
          <w:spacing w:val="9"/>
          <w:w w:val="105"/>
          <w:sz w:val="15"/>
        </w:rPr>
        <w:t> </w:t>
      </w:r>
      <w:r>
        <w:rPr>
          <w:rFonts w:ascii="LM Roman 8" w:hAnsi="LM Roman 8"/>
          <w:spacing w:val="-2"/>
          <w:w w:val="105"/>
          <w:sz w:val="15"/>
        </w:rPr>
        <w:t>objects</w:t>
      </w:r>
    </w:p>
    <w:p>
      <w:pPr>
        <w:spacing w:line="207" w:lineRule="exact" w:before="0"/>
        <w:ind w:left="221" w:right="0" w:firstLine="0"/>
        <w:jc w:val="both"/>
        <w:rPr>
          <w:rFonts w:ascii="LM Roman 8" w:hAnsi="LM Roman 8" w:cs="LM Roman 8" w:eastAsia="LM Roman 8"/>
          <w:sz w:val="15"/>
          <w:szCs w:val="15"/>
        </w:rPr>
      </w:pPr>
      <w:r>
        <w:rPr>
          <w:rFonts w:ascii="LM Roman 8" w:hAnsi="LM Roman 8" w:cs="LM Roman 8" w:eastAsia="LM Roman 8"/>
          <w:spacing w:val="12"/>
          <w:w w:val="110"/>
          <w:sz w:val="15"/>
          <w:szCs w:val="15"/>
        </w:rPr>
        <w:t>(</w:t>
      </w:r>
      <w:r>
        <w:rPr>
          <w:rFonts w:ascii="TeX Gyre Pagella" w:hAnsi="TeX Gyre Pagella" w:cs="TeX Gyre Pagella" w:eastAsia="TeX Gyre Pagella"/>
          <w:i/>
          <w:iCs/>
          <w:spacing w:val="12"/>
          <w:w w:val="110"/>
          <w:sz w:val="15"/>
          <w:szCs w:val="15"/>
        </w:rPr>
        <w:t>A⊗</w:t>
      </w:r>
      <w:r>
        <w:rPr>
          <w:rFonts w:ascii="TeX Gyre Pagella" w:hAnsi="TeX Gyre Pagella" w:cs="TeX Gyre Pagella" w:eastAsia="TeX Gyre Pagella"/>
          <w:i/>
          <w:iCs/>
          <w:spacing w:val="4"/>
          <w:w w:val="110"/>
          <w:sz w:val="15"/>
          <w:szCs w:val="15"/>
        </w:rPr>
        <w:t> </w:t>
      </w:r>
      <w:r>
        <w:rPr>
          <w:rFonts w:ascii="TeX Gyre Pagella" w:hAnsi="TeX Gyre Pagella" w:cs="TeX Gyre Pagella" w:eastAsia="TeX Gyre Pagella"/>
          <w:i/>
          <w:iCs/>
          <w:w w:val="110"/>
          <w:sz w:val="15"/>
          <w:szCs w:val="15"/>
        </w:rPr>
        <w:t>B</w:t>
      </w:r>
      <w:r>
        <w:rPr>
          <w:rFonts w:ascii="LM Roman 8" w:hAnsi="LM Roman 8" w:cs="LM Roman 8" w:eastAsia="LM Roman 8"/>
          <w:w w:val="110"/>
          <w:sz w:val="15"/>
          <w:szCs w:val="15"/>
        </w:rPr>
        <w:t>)(</w:t>
      </w:r>
      <w:r>
        <w:rPr>
          <w:rFonts w:ascii="TeX Gyre Pagella" w:hAnsi="TeX Gyre Pagella" w:cs="TeX Gyre Pagella" w:eastAsia="TeX Gyre Pagella"/>
          <w:i/>
          <w:iCs/>
          <w:w w:val="110"/>
          <w:sz w:val="15"/>
          <w:szCs w:val="15"/>
        </w:rPr>
        <w:t>⟨</w:t>
      </w:r>
      <w:r>
        <w:rPr>
          <w:rFonts w:ascii="Georgia" w:hAnsi="Georgia" w:cs="Georgia" w:eastAsia="Georgia"/>
          <w:i/>
          <w:iCs/>
          <w:w w:val="110"/>
          <w:sz w:val="15"/>
          <w:szCs w:val="15"/>
        </w:rPr>
        <w:t>X,</w:t>
      </w:r>
      <w:r>
        <w:rPr>
          <w:rFonts w:ascii="Georgia" w:hAnsi="Georgia" w:cs="Georgia" w:eastAsia="Georgia"/>
          <w:i/>
          <w:iCs/>
          <w:spacing w:val="-5"/>
          <w:w w:val="110"/>
          <w:sz w:val="15"/>
          <w:szCs w:val="15"/>
        </w:rPr>
        <w:t> </w:t>
      </w:r>
      <w:r>
        <w:rPr>
          <w:rFonts w:ascii="Georgia" w:hAnsi="Georgia" w:cs="Georgia" w:eastAsia="Georgia"/>
          <w:i/>
          <w:iCs/>
          <w:w w:val="110"/>
          <w:sz w:val="15"/>
          <w:szCs w:val="15"/>
        </w:rPr>
        <w:t>Y</w:t>
      </w:r>
      <w:r>
        <w:rPr>
          <w:rFonts w:ascii="Georgia" w:hAnsi="Georgia" w:cs="Georgia" w:eastAsia="Georgia"/>
          <w:i/>
          <w:iCs/>
          <w:spacing w:val="6"/>
          <w:w w:val="110"/>
          <w:sz w:val="15"/>
          <w:szCs w:val="15"/>
        </w:rPr>
        <w:t> </w:t>
      </w:r>
      <w:r>
        <w:rPr>
          <w:rFonts w:ascii="TeX Gyre Pagella" w:hAnsi="TeX Gyre Pagella" w:cs="TeX Gyre Pagella" w:eastAsia="TeX Gyre Pagella"/>
          <w:i/>
          <w:iCs/>
          <w:w w:val="110"/>
          <w:sz w:val="15"/>
          <w:szCs w:val="15"/>
        </w:rPr>
        <w:t>⟩</w:t>
      </w:r>
      <w:r>
        <w:rPr>
          <w:rFonts w:ascii="Georgia" w:hAnsi="Georgia" w:cs="Georgia" w:eastAsia="Georgia"/>
          <w:i/>
          <w:iCs/>
          <w:w w:val="110"/>
          <w:sz w:val="15"/>
          <w:szCs w:val="15"/>
        </w:rPr>
        <w:t>,</w:t>
      </w:r>
      <w:r>
        <w:rPr>
          <w:rFonts w:ascii="Georgia" w:hAnsi="Georgia" w:cs="Georgia" w:eastAsia="Georgia"/>
          <w:i/>
          <w:iCs/>
          <w:spacing w:val="-6"/>
          <w:w w:val="110"/>
          <w:sz w:val="15"/>
          <w:szCs w:val="15"/>
        </w:rPr>
        <w:t> </w:t>
      </w:r>
      <w:r>
        <w:rPr>
          <w:rFonts w:ascii="TeX Gyre Pagella" w:hAnsi="TeX Gyre Pagella" w:cs="TeX Gyre Pagella" w:eastAsia="TeX Gyre Pagella"/>
          <w:i/>
          <w:iCs/>
          <w:spacing w:val="9"/>
          <w:w w:val="110"/>
          <w:sz w:val="15"/>
          <w:szCs w:val="15"/>
        </w:rPr>
        <w:t>⟨</w:t>
      </w:r>
      <w:r>
        <w:rPr>
          <w:rFonts w:ascii="Georgia" w:hAnsi="Georgia" w:cs="Georgia" w:eastAsia="Georgia"/>
          <w:i/>
          <w:iCs/>
          <w:spacing w:val="9"/>
          <w:w w:val="110"/>
          <w:sz w:val="15"/>
          <w:szCs w:val="15"/>
        </w:rPr>
        <w:t>X</w:t>
      </w:r>
      <w:r>
        <w:rPr>
          <w:rFonts w:ascii="Klaudia" w:hAnsi="Klaudia" w:cs="Klaudia" w:eastAsia="Klaudia"/>
          <w:i/>
          <w:iCs/>
          <w:spacing w:val="9"/>
          <w:w w:val="110"/>
          <w:sz w:val="15"/>
          <w:szCs w:val="15"/>
          <w:vertAlign w:val="superscript"/>
        </w:rPr>
        <w:t>′</w:t>
      </w:r>
      <w:r>
        <w:rPr>
          <w:rFonts w:ascii="Georgia" w:hAnsi="Georgia" w:cs="Georgia" w:eastAsia="Georgia"/>
          <w:i/>
          <w:iCs/>
          <w:spacing w:val="9"/>
          <w:w w:val="110"/>
          <w:sz w:val="15"/>
          <w:szCs w:val="15"/>
          <w:vertAlign w:val="baseline"/>
        </w:rPr>
        <w:t>,Y</w:t>
      </w:r>
      <w:r>
        <w:rPr>
          <w:rFonts w:ascii="Georgia" w:hAnsi="Georgia" w:cs="Georgia" w:eastAsia="Georgia"/>
          <w:i/>
          <w:iCs/>
          <w:spacing w:val="6"/>
          <w:w w:val="110"/>
          <w:sz w:val="15"/>
          <w:szCs w:val="15"/>
          <w:vertAlign w:val="baseline"/>
        </w:rPr>
        <w:t> </w:t>
      </w:r>
      <w:r>
        <w:rPr>
          <w:rFonts w:ascii="Klaudia" w:hAnsi="Klaudia" w:cs="Klaudia" w:eastAsia="Klaudia"/>
          <w:i/>
          <w:iCs/>
          <w:spacing w:val="13"/>
          <w:w w:val="110"/>
          <w:sz w:val="15"/>
          <w:szCs w:val="15"/>
          <w:vertAlign w:val="superscript"/>
        </w:rPr>
        <w:t>′</w:t>
      </w:r>
      <w:r>
        <w:rPr>
          <w:rFonts w:ascii="TeX Gyre Pagella" w:hAnsi="TeX Gyre Pagella" w:cs="TeX Gyre Pagella" w:eastAsia="TeX Gyre Pagella"/>
          <w:i/>
          <w:iCs/>
          <w:spacing w:val="13"/>
          <w:w w:val="110"/>
          <w:sz w:val="15"/>
          <w:szCs w:val="15"/>
          <w:vertAlign w:val="baseline"/>
        </w:rPr>
        <w:t>⟩</w:t>
      </w:r>
      <w:r>
        <w:rPr>
          <w:rFonts w:ascii="LM Roman 8" w:hAnsi="LM Roman 8" w:cs="LM Roman 8" w:eastAsia="LM Roman 8"/>
          <w:spacing w:val="13"/>
          <w:w w:val="110"/>
          <w:sz w:val="15"/>
          <w:szCs w:val="15"/>
          <w:vertAlign w:val="baseline"/>
        </w:rPr>
        <w:t>)=</w:t>
      </w:r>
      <w:r>
        <w:rPr>
          <w:rFonts w:ascii="LM Roman 8" w:hAnsi="LM Roman 8" w:cs="LM Roman 8" w:eastAsia="LM Roman 8"/>
          <w:spacing w:val="-1"/>
          <w:w w:val="110"/>
          <w:sz w:val="15"/>
          <w:szCs w:val="15"/>
          <w:vertAlign w:val="baseline"/>
        </w:rPr>
        <w:t> </w:t>
      </w:r>
      <w:r>
        <w:rPr>
          <w:rFonts w:ascii="TeX Gyre Pagella" w:hAnsi="TeX Gyre Pagella" w:cs="TeX Gyre Pagella" w:eastAsia="TeX Gyre Pagella"/>
          <w:i/>
          <w:iCs/>
          <w:w w:val="110"/>
          <w:sz w:val="15"/>
          <w:szCs w:val="15"/>
          <w:vertAlign w:val="baseline"/>
        </w:rPr>
        <w:t>A</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X,</w:t>
      </w:r>
      <w:r>
        <w:rPr>
          <w:rFonts w:ascii="Georgia" w:hAnsi="Georgia" w:cs="Georgia" w:eastAsia="Georgia"/>
          <w:i/>
          <w:iCs/>
          <w:spacing w:val="-6"/>
          <w:w w:val="110"/>
          <w:sz w:val="15"/>
          <w:szCs w:val="15"/>
          <w:vertAlign w:val="baseline"/>
        </w:rPr>
        <w:t> </w:t>
      </w:r>
      <w:r>
        <w:rPr>
          <w:rFonts w:ascii="Georgia" w:hAnsi="Georgia" w:cs="Georgia" w:eastAsia="Georgia"/>
          <w:i/>
          <w:iCs/>
          <w:w w:val="110"/>
          <w:sz w:val="15"/>
          <w:szCs w:val="15"/>
          <w:vertAlign w:val="baseline"/>
        </w:rPr>
        <w:t>X</w:t>
      </w:r>
      <w:r>
        <w:rPr>
          <w:rFonts w:ascii="Klaudia" w:hAnsi="Klaudia" w:cs="Klaudia" w:eastAsia="Klaudia"/>
          <w:i/>
          <w:iC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13"/>
          <w:w w:val="110"/>
          <w:sz w:val="15"/>
          <w:szCs w:val="15"/>
          <w:vertAlign w:val="baseline"/>
        </w:rPr>
        <w:t> </w:t>
      </w:r>
      <w:r>
        <w:rPr>
          <w:rFonts w:ascii="TeX Gyre Pagella" w:hAnsi="TeX Gyre Pagella" w:cs="TeX Gyre Pagella" w:eastAsia="TeX Gyre Pagella"/>
          <w:i/>
          <w:iCs/>
          <w:w w:val="110"/>
          <w:sz w:val="15"/>
          <w:szCs w:val="15"/>
          <w:vertAlign w:val="baseline"/>
        </w:rPr>
        <w:t>⊗</w:t>
      </w:r>
      <w:r>
        <w:rPr>
          <w:rFonts w:ascii="TeX Gyre Pagella" w:hAnsi="TeX Gyre Pagella" w:cs="TeX Gyre Pagella" w:eastAsia="TeX Gyre Pagella"/>
          <w:i/>
          <w:iCs/>
          <w:spacing w:val="5"/>
          <w:w w:val="110"/>
          <w:sz w:val="15"/>
          <w:szCs w:val="15"/>
          <w:vertAlign w:val="baseline"/>
        </w:rPr>
        <w:t> </w:t>
      </w:r>
      <w:r>
        <w:rPr>
          <w:rFonts w:ascii="TeX Gyre Pagella" w:hAnsi="TeX Gyre Pagella" w:cs="TeX Gyre Pagella" w:eastAsia="TeX Gyre Pagella"/>
          <w:i/>
          <w:iCs/>
          <w:w w:val="110"/>
          <w:sz w:val="15"/>
          <w:szCs w:val="15"/>
          <w:vertAlign w:val="baseline"/>
        </w:rPr>
        <w:t>B</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Y,</w:t>
      </w:r>
      <w:r>
        <w:rPr>
          <w:rFonts w:ascii="Georgia" w:hAnsi="Georgia" w:cs="Georgia" w:eastAsia="Georgia"/>
          <w:i/>
          <w:iCs/>
          <w:spacing w:val="-5"/>
          <w:w w:val="110"/>
          <w:sz w:val="15"/>
          <w:szCs w:val="15"/>
          <w:vertAlign w:val="baseline"/>
        </w:rPr>
        <w:t> </w:t>
      </w:r>
      <w:r>
        <w:rPr>
          <w:rFonts w:ascii="Georgia" w:hAnsi="Georgia" w:cs="Georgia" w:eastAsia="Georgia"/>
          <w:i/>
          <w:iCs/>
          <w:w w:val="110"/>
          <w:sz w:val="15"/>
          <w:szCs w:val="15"/>
          <w:vertAlign w:val="baseline"/>
        </w:rPr>
        <w:t>Y</w:t>
      </w:r>
      <w:r>
        <w:rPr>
          <w:rFonts w:ascii="Georgia" w:hAnsi="Georgia" w:cs="Georgia" w:eastAsia="Georgia"/>
          <w:i/>
          <w:iCs/>
          <w:spacing w:val="5"/>
          <w:w w:val="110"/>
          <w:sz w:val="15"/>
          <w:szCs w:val="15"/>
          <w:vertAlign w:val="baseline"/>
        </w:rPr>
        <w:t> </w:t>
      </w:r>
      <w:r>
        <w:rPr>
          <w:rFonts w:ascii="Klaudia" w:hAnsi="Klaudia" w:cs="Klaudia" w:eastAsia="Klaudia"/>
          <w:i/>
          <w:iCs/>
          <w:spacing w:val="-5"/>
          <w:w w:val="110"/>
          <w:sz w:val="15"/>
          <w:szCs w:val="15"/>
          <w:vertAlign w:val="superscript"/>
        </w:rPr>
        <w:t>′</w:t>
      </w:r>
      <w:r>
        <w:rPr>
          <w:rFonts w:ascii="LM Roman 8" w:hAnsi="LM Roman 8" w:cs="LM Roman 8" w:eastAsia="LM Roman 8"/>
          <w:spacing w:val="-5"/>
          <w:w w:val="110"/>
          <w:sz w:val="15"/>
          <w:szCs w:val="15"/>
          <w:vertAlign w:val="baseline"/>
        </w:rPr>
        <w:t>).</w:t>
      </w:r>
    </w:p>
    <w:p>
      <w:pPr>
        <w:spacing w:line="148" w:lineRule="auto" w:before="128"/>
        <w:ind w:left="221" w:right="367" w:firstLine="0"/>
        <w:jc w:val="both"/>
        <w:rPr>
          <w:rFonts w:ascii="LM Roman 8" w:hAnsi="LM Roman 8"/>
          <w:sz w:val="15"/>
        </w:rPr>
      </w:pPr>
      <w:r>
        <w:rPr>
          <w:rFonts w:ascii="LM Roman 8" w:hAnsi="LM Roman 8"/>
          <w:b/>
          <w:w w:val="110"/>
          <w:sz w:val="15"/>
        </w:rPr>
        <w:t>Definition</w:t>
      </w:r>
      <w:r>
        <w:rPr>
          <w:rFonts w:ascii="LM Roman 8" w:hAnsi="LM Roman 8"/>
          <w:b/>
          <w:spacing w:val="-17"/>
          <w:w w:val="110"/>
          <w:sz w:val="15"/>
        </w:rPr>
        <w:t> </w:t>
      </w:r>
      <w:r>
        <w:rPr>
          <w:rFonts w:ascii="LM Roman 8" w:hAnsi="LM Roman 8"/>
          <w:b/>
          <w:w w:val="110"/>
          <w:sz w:val="15"/>
        </w:rPr>
        <w:t>A.3</w:t>
      </w:r>
      <w:r>
        <w:rPr>
          <w:rFonts w:ascii="LM Roman 8" w:hAnsi="LM Roman 8"/>
          <w:b/>
          <w:spacing w:val="-17"/>
          <w:w w:val="110"/>
          <w:sz w:val="15"/>
        </w:rPr>
        <w:t> </w:t>
      </w:r>
      <w:r>
        <w:rPr>
          <w:rFonts w:ascii="LM Roman 8" w:hAnsi="LM Roman 8"/>
          <w:w w:val="110"/>
          <w:sz w:val="15"/>
        </w:rPr>
        <w:t>Let</w:t>
      </w:r>
      <w:r>
        <w:rPr>
          <w:rFonts w:ascii="LM Roman 8" w:hAnsi="LM Roman 8"/>
          <w:spacing w:val="-15"/>
          <w:w w:val="110"/>
          <w:sz w:val="15"/>
        </w:rPr>
        <w:t> </w:t>
      </w:r>
      <w:r>
        <w:rPr>
          <w:rFonts w:ascii="TeX Gyre Pagella" w:hAnsi="TeX Gyre Pagella"/>
          <w:i/>
          <w:w w:val="110"/>
          <w:sz w:val="15"/>
        </w:rPr>
        <w:t>A</w:t>
      </w:r>
      <w:r>
        <w:rPr>
          <w:rFonts w:ascii="TeX Gyre Pagella" w:hAnsi="TeX Gyre Pagella"/>
          <w:i/>
          <w:spacing w:val="-10"/>
          <w:w w:val="110"/>
          <w:sz w:val="15"/>
        </w:rPr>
        <w:t> </w:t>
      </w:r>
      <w:r>
        <w:rPr>
          <w:rFonts w:ascii="LM Roman 8" w:hAnsi="LM Roman 8"/>
          <w:w w:val="110"/>
          <w:sz w:val="15"/>
        </w:rPr>
        <w:t>be</w:t>
      </w:r>
      <w:r>
        <w:rPr>
          <w:rFonts w:ascii="LM Roman 8" w:hAnsi="LM Roman 8"/>
          <w:spacing w:val="-15"/>
          <w:w w:val="110"/>
          <w:sz w:val="15"/>
        </w:rPr>
        <w:t> </w:t>
      </w:r>
      <w:r>
        <w:rPr>
          <w:rFonts w:ascii="LM Roman 8" w:hAnsi="LM Roman 8"/>
          <w:w w:val="110"/>
          <w:sz w:val="15"/>
        </w:rPr>
        <w:t>a</w:t>
      </w:r>
      <w:r>
        <w:rPr>
          <w:rFonts w:ascii="LM Roman 8" w:hAnsi="LM Roman 8"/>
          <w:spacing w:val="-14"/>
          <w:w w:val="110"/>
          <w:sz w:val="15"/>
        </w:rPr>
        <w:t> </w:t>
      </w:r>
      <w:r>
        <w:rPr>
          <w:rFonts w:ascii="LM Roman 8" w:hAnsi="LM Roman 8"/>
          <w:w w:val="110"/>
          <w:sz w:val="15"/>
        </w:rPr>
        <w:t>monoidal</w:t>
      </w:r>
      <w:r>
        <w:rPr>
          <w:rFonts w:ascii="LM Roman 8" w:hAnsi="LM Roman 8"/>
          <w:spacing w:val="-15"/>
          <w:w w:val="110"/>
          <w:sz w:val="15"/>
        </w:rPr>
        <w:t> </w:t>
      </w:r>
      <w:r>
        <w:rPr>
          <w:rFonts w:ascii="LM Roman 8" w:hAnsi="LM Roman 8"/>
          <w:w w:val="110"/>
          <w:sz w:val="15"/>
        </w:rPr>
        <w:t>2-category.</w:t>
      </w:r>
      <w:r>
        <w:rPr>
          <w:rFonts w:ascii="LM Roman 8" w:hAnsi="LM Roman 8"/>
          <w:spacing w:val="-1"/>
          <w:w w:val="110"/>
          <w:sz w:val="15"/>
        </w:rPr>
        <w:t> </w:t>
      </w:r>
      <w:r>
        <w:rPr>
          <w:rFonts w:ascii="LM Roman 8" w:hAnsi="LM Roman 8"/>
          <w:w w:val="110"/>
          <w:sz w:val="15"/>
        </w:rPr>
        <w:t>A</w:t>
      </w:r>
      <w:r>
        <w:rPr>
          <w:rFonts w:ascii="LM Roman 8" w:hAnsi="LM Roman 8"/>
          <w:spacing w:val="-14"/>
          <w:w w:val="110"/>
          <w:sz w:val="15"/>
        </w:rPr>
        <w:t> </w:t>
      </w:r>
      <w:r>
        <w:rPr>
          <w:rFonts w:ascii="LM Roman 8" w:hAnsi="LM Roman 8"/>
          <w:i/>
          <w:w w:val="110"/>
          <w:sz w:val="15"/>
        </w:rPr>
        <w:t>monoidal</w:t>
      </w:r>
      <w:r>
        <w:rPr>
          <w:rFonts w:ascii="LM Roman 8" w:hAnsi="LM Roman 8"/>
          <w:i/>
          <w:spacing w:val="-16"/>
          <w:w w:val="110"/>
          <w:sz w:val="15"/>
        </w:rPr>
        <w:t> </w:t>
      </w:r>
      <w:r>
        <w:rPr>
          <w:rFonts w:ascii="LM Roman 8" w:hAnsi="LM Roman 8"/>
          <w:i/>
          <w:w w:val="110"/>
          <w:sz w:val="15"/>
        </w:rPr>
        <w:t>object</w:t>
      </w:r>
      <w:r>
        <w:rPr>
          <w:rFonts w:ascii="LM Roman 8" w:hAnsi="LM Roman 8"/>
          <w:w w:val="110"/>
          <w:sz w:val="15"/>
        </w:rPr>
        <w:t>,</w:t>
      </w:r>
      <w:r>
        <w:rPr>
          <w:rFonts w:ascii="LM Roman 8" w:hAnsi="LM Roman 8"/>
          <w:spacing w:val="-15"/>
          <w:w w:val="110"/>
          <w:sz w:val="15"/>
        </w:rPr>
        <w:t> </w:t>
      </w:r>
      <w:r>
        <w:rPr>
          <w:rFonts w:ascii="LM Roman 8" w:hAnsi="LM Roman 8"/>
          <w:w w:val="110"/>
          <w:sz w:val="15"/>
        </w:rPr>
        <w:t>or</w:t>
      </w:r>
      <w:r>
        <w:rPr>
          <w:rFonts w:ascii="LM Roman 8" w:hAnsi="LM Roman 8"/>
          <w:spacing w:val="-15"/>
          <w:w w:val="110"/>
          <w:sz w:val="15"/>
        </w:rPr>
        <w:t> </w:t>
      </w:r>
      <w:r>
        <w:rPr>
          <w:rFonts w:ascii="LM Roman 8" w:hAnsi="LM Roman 8"/>
          <w:i/>
          <w:w w:val="110"/>
          <w:sz w:val="15"/>
        </w:rPr>
        <w:t>pseudomonoid</w:t>
      </w:r>
      <w:r>
        <w:rPr>
          <w:rFonts w:ascii="LM Roman 8" w:hAnsi="LM Roman 8"/>
          <w:w w:val="110"/>
          <w:sz w:val="15"/>
        </w:rPr>
        <w:t>,</w:t>
      </w:r>
      <w:r>
        <w:rPr>
          <w:rFonts w:ascii="LM Roman 8" w:hAnsi="LM Roman 8"/>
          <w:spacing w:val="-14"/>
          <w:w w:val="110"/>
          <w:sz w:val="15"/>
        </w:rPr>
        <w:t> </w:t>
      </w:r>
      <w:r>
        <w:rPr>
          <w:rFonts w:ascii="LM Roman 8" w:hAnsi="LM Roman 8"/>
          <w:w w:val="110"/>
          <w:sz w:val="15"/>
        </w:rPr>
        <w:t>in</w:t>
      </w:r>
      <w:r>
        <w:rPr>
          <w:rFonts w:ascii="LM Roman 8" w:hAnsi="LM Roman 8"/>
          <w:spacing w:val="-15"/>
          <w:w w:val="110"/>
          <w:sz w:val="15"/>
        </w:rPr>
        <w:t> </w:t>
      </w:r>
      <w:r>
        <w:rPr>
          <w:rFonts w:ascii="TeX Gyre Pagella" w:hAnsi="TeX Gyre Pagella"/>
          <w:i/>
          <w:w w:val="110"/>
          <w:sz w:val="15"/>
        </w:rPr>
        <w:t>A</w:t>
      </w:r>
      <w:r>
        <w:rPr>
          <w:rFonts w:ascii="TeX Gyre Pagella" w:hAnsi="TeX Gyre Pagella"/>
          <w:i/>
          <w:w w:val="110"/>
          <w:sz w:val="15"/>
        </w:rPr>
        <w:t> </w:t>
      </w:r>
      <w:r>
        <w:rPr>
          <w:rFonts w:ascii="LM Roman 8" w:hAnsi="LM Roman 8"/>
          <w:w w:val="110"/>
          <w:sz w:val="15"/>
        </w:rPr>
        <w:t>is</w:t>
      </w:r>
      <w:r>
        <w:rPr>
          <w:rFonts w:ascii="LM Roman 8" w:hAnsi="LM Roman 8"/>
          <w:spacing w:val="-15"/>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0-cell </w:t>
      </w:r>
      <w:r>
        <w:rPr>
          <w:rFonts w:ascii="Georgia" w:hAnsi="Georgia"/>
          <w:i/>
          <w:w w:val="110"/>
          <w:sz w:val="15"/>
        </w:rPr>
        <w:t>A</w:t>
      </w:r>
      <w:r>
        <w:rPr>
          <w:rFonts w:ascii="Georgia" w:hAnsi="Georgia"/>
          <w:i/>
          <w:spacing w:val="-10"/>
          <w:w w:val="110"/>
          <w:sz w:val="15"/>
        </w:rPr>
        <w:t> </w:t>
      </w:r>
      <w:r>
        <w:rPr>
          <w:rFonts w:ascii="TeX Gyre Pagella" w:hAnsi="TeX Gyre Pagella"/>
          <w:i/>
          <w:w w:val="110"/>
          <w:sz w:val="15"/>
        </w:rPr>
        <w:t>∈</w:t>
      </w:r>
      <w:r>
        <w:rPr>
          <w:rFonts w:ascii="TeX Gyre Pagella" w:hAnsi="TeX Gyre Pagella"/>
          <w:i/>
          <w:spacing w:val="-11"/>
          <w:w w:val="110"/>
          <w:sz w:val="15"/>
        </w:rPr>
        <w:t> </w:t>
      </w:r>
      <w:r>
        <w:rPr>
          <w:rFonts w:ascii="TeX Gyre Pagella" w:hAnsi="TeX Gyre Pagella"/>
          <w:i/>
          <w:w w:val="110"/>
          <w:sz w:val="15"/>
        </w:rPr>
        <w:t>A</w:t>
      </w:r>
      <w:r>
        <w:rPr>
          <w:rFonts w:ascii="TeX Gyre Pagella" w:hAnsi="TeX Gyre Pagella"/>
          <w:i/>
          <w:spacing w:val="-10"/>
          <w:w w:val="110"/>
          <w:sz w:val="15"/>
        </w:rPr>
        <w:t> </w:t>
      </w:r>
      <w:r>
        <w:rPr>
          <w:rFonts w:ascii="LM Roman 8" w:hAnsi="LM Roman 8"/>
          <w:w w:val="110"/>
          <w:sz w:val="15"/>
        </w:rPr>
        <w:t>together</w:t>
      </w:r>
      <w:r>
        <w:rPr>
          <w:rFonts w:ascii="LM Roman 8" w:hAnsi="LM Roman 8"/>
          <w:spacing w:val="-15"/>
          <w:w w:val="110"/>
          <w:sz w:val="15"/>
        </w:rPr>
        <w:t> </w:t>
      </w:r>
      <w:r>
        <w:rPr>
          <w:rFonts w:ascii="LM Roman 8" w:hAnsi="LM Roman 8"/>
          <w:w w:val="110"/>
          <w:sz w:val="15"/>
        </w:rPr>
        <w:t>with</w:t>
      </w:r>
      <w:r>
        <w:rPr>
          <w:rFonts w:ascii="LM Roman 8" w:hAnsi="LM Roman 8"/>
          <w:spacing w:val="-14"/>
          <w:w w:val="110"/>
          <w:sz w:val="15"/>
        </w:rPr>
        <w:t> </w:t>
      </w:r>
      <w:r>
        <w:rPr>
          <w:rFonts w:ascii="LM Roman 8" w:hAnsi="LM Roman 8"/>
          <w:w w:val="110"/>
          <w:sz w:val="15"/>
        </w:rPr>
        <w:t>1-cells</w:t>
      </w:r>
      <w:r>
        <w:rPr>
          <w:rFonts w:ascii="LM Roman 8" w:hAnsi="LM Roman 8"/>
          <w:spacing w:val="-15"/>
          <w:w w:val="110"/>
          <w:sz w:val="15"/>
        </w:rPr>
        <w:t> </w:t>
      </w:r>
      <w:r>
        <w:rPr>
          <w:rFonts w:ascii="Georgia" w:hAnsi="Georgia"/>
          <w:i/>
          <w:w w:val="110"/>
          <w:sz w:val="15"/>
        </w:rPr>
        <w:t>μ</w:t>
      </w:r>
      <w:r>
        <w:rPr>
          <w:rFonts w:ascii="Georgia" w:hAnsi="Georgia"/>
          <w:i/>
          <w:spacing w:val="-3"/>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A</w:t>
      </w:r>
      <w:r>
        <w:rPr>
          <w:rFonts w:ascii="Georgia" w:hAnsi="Georgia"/>
          <w:i/>
          <w:spacing w:val="-10"/>
          <w:w w:val="110"/>
          <w:sz w:val="15"/>
        </w:rPr>
        <w:t> </w:t>
      </w:r>
      <w:r>
        <w:rPr>
          <w:rFonts w:ascii="TeX Gyre Pagella" w:hAnsi="TeX Gyre Pagella"/>
          <w:i/>
          <w:w w:val="110"/>
          <w:sz w:val="15"/>
        </w:rPr>
        <w:t>⊗</w:t>
      </w:r>
      <w:r>
        <w:rPr>
          <w:rFonts w:ascii="TeX Gyre Pagella" w:hAnsi="TeX Gyre Pagella"/>
          <w:i/>
          <w:spacing w:val="-10"/>
          <w:w w:val="110"/>
          <w:sz w:val="15"/>
        </w:rPr>
        <w:t> </w:t>
      </w:r>
      <w:r>
        <w:rPr>
          <w:rFonts w:ascii="Georgia" w:hAnsi="Georgia"/>
          <w:i/>
          <w:w w:val="110"/>
          <w:sz w:val="15"/>
        </w:rPr>
        <w:t>A</w:t>
      </w:r>
      <w:r>
        <w:rPr>
          <w:rFonts w:ascii="Georgia" w:hAnsi="Georgia"/>
          <w:i/>
          <w:spacing w:val="-2"/>
          <w:w w:val="110"/>
          <w:sz w:val="15"/>
        </w:rPr>
        <w:t> </w:t>
      </w:r>
      <w:r>
        <w:rPr>
          <w:rFonts w:ascii="TeX Gyre Pagella" w:hAnsi="TeX Gyre Pagella"/>
          <w:i/>
          <w:w w:val="110"/>
          <w:sz w:val="15"/>
        </w:rPr>
        <w:t>→</w:t>
      </w:r>
      <w:r>
        <w:rPr>
          <w:rFonts w:ascii="TeX Gyre Pagella" w:hAnsi="TeX Gyre Pagella"/>
          <w:i/>
          <w:spacing w:val="-3"/>
          <w:w w:val="110"/>
          <w:sz w:val="15"/>
        </w:rPr>
        <w:t> </w:t>
      </w:r>
      <w:r>
        <w:rPr>
          <w:rFonts w:ascii="Georgia" w:hAnsi="Georgia"/>
          <w:i/>
          <w:w w:val="110"/>
          <w:sz w:val="15"/>
        </w:rPr>
        <w:t>A</w:t>
      </w:r>
      <w:r>
        <w:rPr>
          <w:rFonts w:ascii="Georgia" w:hAnsi="Georgia"/>
          <w:i/>
          <w:spacing w:val="5"/>
          <w:w w:val="110"/>
          <w:sz w:val="15"/>
        </w:rPr>
        <w:t> </w:t>
      </w:r>
      <w:r>
        <w:rPr>
          <w:rFonts w:ascii="LM Roman 8" w:hAnsi="LM Roman 8"/>
          <w:w w:val="110"/>
          <w:sz w:val="15"/>
        </w:rPr>
        <w:t>and</w:t>
      </w:r>
      <w:r>
        <w:rPr>
          <w:rFonts w:ascii="LM Roman 8" w:hAnsi="LM Roman 8"/>
          <w:spacing w:val="-14"/>
          <w:w w:val="110"/>
          <w:sz w:val="15"/>
        </w:rPr>
        <w:t> </w:t>
      </w:r>
      <w:r>
        <w:rPr>
          <w:rFonts w:ascii="Georgia" w:hAnsi="Georgia"/>
          <w:i/>
          <w:w w:val="110"/>
          <w:sz w:val="15"/>
        </w:rPr>
        <w:t>η </w:t>
      </w:r>
      <w:r>
        <w:rPr>
          <w:rFonts w:ascii="LM Roman 8" w:hAnsi="LM Roman 8"/>
          <w:w w:val="110"/>
          <w:sz w:val="15"/>
        </w:rPr>
        <w:t>:</w:t>
      </w:r>
      <w:r>
        <w:rPr>
          <w:rFonts w:ascii="LM Roman 8" w:hAnsi="LM Roman 8"/>
          <w:spacing w:val="-15"/>
          <w:w w:val="110"/>
          <w:sz w:val="15"/>
        </w:rPr>
        <w:t> </w:t>
      </w:r>
      <w:r>
        <w:rPr>
          <w:rFonts w:ascii="Georgia" w:hAnsi="Georgia"/>
          <w:i/>
          <w:w w:val="110"/>
          <w:sz w:val="15"/>
        </w:rPr>
        <w:t>I</w:t>
      </w:r>
      <w:r>
        <w:rPr>
          <w:rFonts w:ascii="Georgia" w:hAnsi="Georgia"/>
          <w:i/>
          <w:spacing w:val="9"/>
          <w:w w:val="110"/>
          <w:sz w:val="15"/>
        </w:rPr>
        <w:t> </w:t>
      </w:r>
      <w:r>
        <w:rPr>
          <w:rFonts w:ascii="TeX Gyre Pagella" w:hAnsi="TeX Gyre Pagella"/>
          <w:i/>
          <w:w w:val="110"/>
          <w:sz w:val="15"/>
        </w:rPr>
        <w:t>→</w:t>
      </w:r>
      <w:r>
        <w:rPr>
          <w:rFonts w:ascii="TeX Gyre Pagella" w:hAnsi="TeX Gyre Pagella"/>
          <w:i/>
          <w:spacing w:val="-3"/>
          <w:w w:val="110"/>
          <w:sz w:val="15"/>
        </w:rPr>
        <w:t> </w:t>
      </w:r>
      <w:r>
        <w:rPr>
          <w:rFonts w:ascii="Georgia" w:hAnsi="Georgia"/>
          <w:i/>
          <w:w w:val="110"/>
          <w:sz w:val="15"/>
        </w:rPr>
        <w:t>A</w:t>
      </w:r>
      <w:r>
        <w:rPr>
          <w:rFonts w:ascii="Georgia" w:hAnsi="Georgia"/>
          <w:i/>
          <w:spacing w:val="5"/>
          <w:w w:val="110"/>
          <w:sz w:val="15"/>
        </w:rPr>
        <w:t> </w:t>
      </w:r>
      <w:r>
        <w:rPr>
          <w:rFonts w:ascii="LM Roman 8" w:hAnsi="LM Roman 8"/>
          <w:w w:val="110"/>
          <w:sz w:val="15"/>
        </w:rPr>
        <w:t>and</w:t>
      </w:r>
      <w:r>
        <w:rPr>
          <w:rFonts w:ascii="LM Roman 8" w:hAnsi="LM Roman 8"/>
          <w:spacing w:val="-14"/>
          <w:w w:val="110"/>
          <w:sz w:val="15"/>
        </w:rPr>
        <w:t> </w:t>
      </w:r>
      <w:r>
        <w:rPr>
          <w:rFonts w:ascii="LM Roman 8" w:hAnsi="LM Roman 8"/>
          <w:w w:val="110"/>
          <w:sz w:val="15"/>
        </w:rPr>
        <w:t>2-cells</w:t>
      </w:r>
      <w:r>
        <w:rPr>
          <w:rFonts w:ascii="LM Roman 8" w:hAnsi="LM Roman 8"/>
          <w:spacing w:val="-14"/>
          <w:w w:val="110"/>
          <w:sz w:val="15"/>
        </w:rPr>
        <w:t> </w:t>
      </w:r>
      <w:r>
        <w:rPr>
          <w:rFonts w:ascii="Georgia" w:hAnsi="Georgia"/>
          <w:i/>
          <w:w w:val="110"/>
          <w:sz w:val="15"/>
        </w:rPr>
        <w:t>α,</w:t>
      </w:r>
      <w:r>
        <w:rPr>
          <w:rFonts w:ascii="Georgia" w:hAnsi="Georgia"/>
          <w:i/>
          <w:spacing w:val="-10"/>
          <w:w w:val="110"/>
          <w:sz w:val="15"/>
        </w:rPr>
        <w:t> </w:t>
      </w:r>
      <w:r>
        <w:rPr>
          <w:rFonts w:ascii="Georgia" w:hAnsi="Georgia"/>
          <w:i/>
          <w:w w:val="110"/>
          <w:sz w:val="15"/>
        </w:rPr>
        <w:t>λ,</w:t>
      </w:r>
      <w:r>
        <w:rPr>
          <w:rFonts w:ascii="Georgia" w:hAnsi="Georgia"/>
          <w:i/>
          <w:spacing w:val="-10"/>
          <w:w w:val="110"/>
          <w:sz w:val="15"/>
        </w:rPr>
        <w:t> </w:t>
      </w:r>
      <w:r>
        <w:rPr>
          <w:rFonts w:ascii="Georgia" w:hAnsi="Georgia"/>
          <w:i/>
          <w:w w:val="110"/>
          <w:sz w:val="15"/>
        </w:rPr>
        <w:t>ρ</w:t>
      </w:r>
      <w:r>
        <w:rPr>
          <w:rFonts w:ascii="Georgia" w:hAnsi="Georgia"/>
          <w:i/>
          <w:spacing w:val="5"/>
          <w:w w:val="110"/>
          <w:sz w:val="15"/>
        </w:rPr>
        <w:t> </w:t>
      </w:r>
      <w:r>
        <w:rPr>
          <w:rFonts w:ascii="LM Roman 8" w:hAnsi="LM Roman 8"/>
          <w:w w:val="110"/>
          <w:sz w:val="15"/>
        </w:rPr>
        <w:t>subject</w:t>
      </w:r>
      <w:r>
        <w:rPr>
          <w:rFonts w:ascii="LM Roman 8" w:hAnsi="LM Roman 8"/>
          <w:spacing w:val="-14"/>
          <w:w w:val="110"/>
          <w:sz w:val="15"/>
        </w:rPr>
        <w:t> </w:t>
      </w:r>
      <w:r>
        <w:rPr>
          <w:rFonts w:ascii="LM Roman 8" w:hAnsi="LM Roman 8"/>
          <w:w w:val="110"/>
          <w:sz w:val="15"/>
        </w:rPr>
        <w:t>to</w:t>
      </w:r>
      <w:r>
        <w:rPr>
          <w:rFonts w:ascii="LM Roman 8" w:hAnsi="LM Roman 8"/>
          <w:spacing w:val="-14"/>
          <w:w w:val="110"/>
          <w:sz w:val="15"/>
        </w:rPr>
        <w:t> </w:t>
      </w:r>
      <w:r>
        <w:rPr>
          <w:rFonts w:ascii="LM Roman 8" w:hAnsi="LM Roman 8"/>
          <w:w w:val="110"/>
          <w:sz w:val="15"/>
        </w:rPr>
        <w:t>the</w:t>
      </w:r>
      <w:r>
        <w:rPr>
          <w:rFonts w:ascii="LM Roman 8" w:hAnsi="LM Roman 8"/>
          <w:spacing w:val="-14"/>
          <w:w w:val="110"/>
          <w:sz w:val="15"/>
        </w:rPr>
        <w:t> </w:t>
      </w:r>
      <w:r>
        <w:rPr>
          <w:rFonts w:ascii="LM Roman 8" w:hAnsi="LM Roman 8"/>
          <w:w w:val="110"/>
          <w:sz w:val="15"/>
        </w:rPr>
        <w:t>usual</w:t>
      </w:r>
      <w:r>
        <w:rPr>
          <w:rFonts w:ascii="LM Roman 8" w:hAnsi="LM Roman 8"/>
          <w:spacing w:val="-14"/>
          <w:w w:val="110"/>
          <w:sz w:val="15"/>
        </w:rPr>
        <w:t> </w:t>
      </w:r>
      <w:r>
        <w:rPr>
          <w:rFonts w:ascii="LM Roman 8" w:hAnsi="LM Roman 8"/>
          <w:w w:val="110"/>
          <w:sz w:val="15"/>
        </w:rPr>
        <w:t>coherence </w:t>
      </w:r>
      <w:r>
        <w:rPr>
          <w:rFonts w:ascii="LM Roman 8" w:hAnsi="LM Roman 8"/>
          <w:spacing w:val="-2"/>
          <w:w w:val="110"/>
          <w:sz w:val="15"/>
        </w:rPr>
        <w:t>conditions.</w:t>
      </w:r>
    </w:p>
    <w:p>
      <w:pPr>
        <w:spacing w:after="0" w:line="148" w:lineRule="auto"/>
        <w:jc w:val="both"/>
        <w:rPr>
          <w:rFonts w:ascii="LM Roman 8" w:hAnsi="LM Roman 8"/>
          <w:sz w:val="15"/>
        </w:rPr>
        <w:sectPr>
          <w:pgSz w:w="9360" w:h="13610"/>
          <w:pgMar w:header="860" w:footer="0" w:top="1060" w:bottom="280" w:left="680" w:right="420"/>
        </w:sectPr>
      </w:pPr>
    </w:p>
    <w:p>
      <w:pPr>
        <w:tabs>
          <w:tab w:pos="395" w:val="left" w:leader="none"/>
        </w:tabs>
        <w:spacing w:before="3"/>
        <w:ind w:left="0" w:right="0" w:firstLine="0"/>
        <w:jc w:val="right"/>
        <w:rPr>
          <w:rFonts w:ascii="Arial" w:hAnsi="Arial"/>
          <w:i/>
          <w:sz w:val="19"/>
        </w:rPr>
      </w:pPr>
      <w:r>
        <w:rPr/>
        <mc:AlternateContent>
          <mc:Choice Requires="wps">
            <w:drawing>
              <wp:anchor distT="0" distB="0" distL="0" distR="0" allowOverlap="1" layoutInCell="1" locked="0" behindDoc="1" simplePos="0" relativeHeight="486900224">
                <wp:simplePos x="0" y="0"/>
                <wp:positionH relativeFrom="page">
                  <wp:posOffset>2325853</wp:posOffset>
                </wp:positionH>
                <wp:positionV relativeFrom="paragraph">
                  <wp:posOffset>168105</wp:posOffset>
                </wp:positionV>
                <wp:extent cx="1270" cy="295275"/>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183.138062pt,13.236687pt" to="183.138062pt,36.4586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2415147</wp:posOffset>
                </wp:positionH>
                <wp:positionV relativeFrom="paragraph">
                  <wp:posOffset>118956</wp:posOffset>
                </wp:positionV>
                <wp:extent cx="29527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190.169067pt,9.366687pt" to="213.390985pt,9.3666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2799360</wp:posOffset>
                </wp:positionH>
                <wp:positionV relativeFrom="paragraph">
                  <wp:posOffset>168105</wp:posOffset>
                </wp:positionV>
                <wp:extent cx="1270" cy="310515"/>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310515"/>
                        </a:xfrm>
                        <a:custGeom>
                          <a:avLst/>
                          <a:gdLst/>
                          <a:ahLst/>
                          <a:cxnLst/>
                          <a:rect l="l" t="t" r="r" b="b"/>
                          <a:pathLst>
                            <a:path w="0" h="310515">
                              <a:moveTo>
                                <a:pt x="0" y="0"/>
                              </a:moveTo>
                              <a:lnTo>
                                <a:pt x="0" y="309954"/>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20.422058pt,13.236687pt" to="220.422058pt,37.6425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2272">
                <wp:simplePos x="0" y="0"/>
                <wp:positionH relativeFrom="page">
                  <wp:posOffset>2404215</wp:posOffset>
                </wp:positionH>
                <wp:positionV relativeFrom="paragraph">
                  <wp:posOffset>176950</wp:posOffset>
                </wp:positionV>
                <wp:extent cx="328930" cy="29972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328930" cy="299720"/>
                          <a:chExt cx="328930" cy="299720"/>
                        </a:xfrm>
                      </wpg:grpSpPr>
                      <wps:wsp>
                        <wps:cNvPr id="209" name="Graphic 209"/>
                        <wps:cNvSpPr/>
                        <wps:spPr>
                          <a:xfrm>
                            <a:off x="2688" y="278784"/>
                            <a:ext cx="1270" cy="1270"/>
                          </a:xfrm>
                          <a:custGeom>
                            <a:avLst/>
                            <a:gdLst/>
                            <a:ahLst/>
                            <a:cxnLst/>
                            <a:rect l="l" t="t" r="r" b="b"/>
                            <a:pathLst>
                              <a:path w="635" h="0">
                                <a:moveTo>
                                  <a:pt x="0" y="0"/>
                                </a:moveTo>
                                <a:lnTo>
                                  <a:pt x="160" y="0"/>
                                </a:lnTo>
                              </a:path>
                            </a:pathLst>
                          </a:custGeom>
                          <a:ln w="5377">
                            <a:solidFill>
                              <a:srgbClr val="000000"/>
                            </a:solidFill>
                            <a:prstDash val="solid"/>
                          </a:ln>
                        </wps:spPr>
                        <wps:bodyPr wrap="square" lIns="0" tIns="0" rIns="0" bIns="0" rtlCol="0">
                          <a:prstTxWarp prst="textNoShape">
                            <a:avLst/>
                          </a:prstTxWarp>
                          <a:noAutofit/>
                        </wps:bodyPr>
                      </wps:wsp>
                      <wps:wsp>
                        <wps:cNvPr id="210" name="Graphic 210"/>
                        <wps:cNvSpPr/>
                        <wps:spPr>
                          <a:xfrm>
                            <a:off x="19186" y="296983"/>
                            <a:ext cx="1270" cy="1270"/>
                          </a:xfrm>
                          <a:custGeom>
                            <a:avLst/>
                            <a:gdLst/>
                            <a:ahLst/>
                            <a:cxnLst/>
                            <a:rect l="l" t="t" r="r" b="b"/>
                            <a:pathLst>
                              <a:path w="635" h="0">
                                <a:moveTo>
                                  <a:pt x="0" y="0"/>
                                </a:moveTo>
                                <a:lnTo>
                                  <a:pt x="160" y="0"/>
                                </a:lnTo>
                              </a:path>
                            </a:pathLst>
                          </a:custGeom>
                          <a:ln w="5377">
                            <a:solidFill>
                              <a:srgbClr val="000000"/>
                            </a:solidFill>
                            <a:prstDash val="solid"/>
                          </a:ln>
                        </wps:spPr>
                        <wps:bodyPr wrap="square" lIns="0" tIns="0" rIns="0" bIns="0" rtlCol="0">
                          <a:prstTxWarp prst="textNoShape">
                            <a:avLst/>
                          </a:prstTxWarp>
                          <a:noAutofit/>
                        </wps:bodyPr>
                      </wps:wsp>
                      <wps:wsp>
                        <wps:cNvPr id="211" name="Graphic 211"/>
                        <wps:cNvSpPr/>
                        <wps:spPr>
                          <a:xfrm>
                            <a:off x="2688" y="2688"/>
                            <a:ext cx="307340" cy="276225"/>
                          </a:xfrm>
                          <a:custGeom>
                            <a:avLst/>
                            <a:gdLst/>
                            <a:ahLst/>
                            <a:cxnLst/>
                            <a:rect l="l" t="t" r="r" b="b"/>
                            <a:pathLst>
                              <a:path w="307340" h="276225">
                                <a:moveTo>
                                  <a:pt x="0" y="276095"/>
                                </a:moveTo>
                                <a:lnTo>
                                  <a:pt x="306734" y="0"/>
                                </a:lnTo>
                              </a:path>
                            </a:pathLst>
                          </a:custGeom>
                          <a:ln w="5377">
                            <a:solidFill>
                              <a:srgbClr val="000000"/>
                            </a:solidFill>
                            <a:prstDash val="solid"/>
                          </a:ln>
                        </wps:spPr>
                        <wps:bodyPr wrap="square" lIns="0" tIns="0" rIns="0" bIns="0" rtlCol="0">
                          <a:prstTxWarp prst="textNoShape">
                            <a:avLst/>
                          </a:prstTxWarp>
                          <a:noAutofit/>
                        </wps:bodyPr>
                      </wps:wsp>
                      <wps:wsp>
                        <wps:cNvPr id="212" name="Graphic 212"/>
                        <wps:cNvSpPr/>
                        <wps:spPr>
                          <a:xfrm>
                            <a:off x="19186" y="20888"/>
                            <a:ext cx="307340" cy="276225"/>
                          </a:xfrm>
                          <a:custGeom>
                            <a:avLst/>
                            <a:gdLst/>
                            <a:ahLst/>
                            <a:cxnLst/>
                            <a:rect l="l" t="t" r="r" b="b"/>
                            <a:pathLst>
                              <a:path w="307340" h="276225">
                                <a:moveTo>
                                  <a:pt x="0" y="276095"/>
                                </a:moveTo>
                                <a:lnTo>
                                  <a:pt x="306734"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308334pt;margin-top:13.933127pt;width:25.9pt;height:23.6pt;mso-position-horizontal-relative:page;mso-position-vertical-relative:paragraph;z-index:-16414208" id="docshapegroup130" coordorigin="3786,279" coordsize="518,472">
                <v:line style="position:absolute" from="3790,718" to="3791,718" stroked="true" strokeweight=".423453pt" strokecolor="#000000">
                  <v:stroke dashstyle="solid"/>
                </v:line>
                <v:line style="position:absolute" from="3816,746" to="3817,746" stroked="true" strokeweight=".423453pt" strokecolor="#000000">
                  <v:stroke dashstyle="solid"/>
                </v:line>
                <v:line style="position:absolute" from="3790,718" to="4273,283" stroked="true" strokeweight=".423453pt" strokecolor="#000000">
                  <v:stroke dashstyle="solid"/>
                </v:line>
                <v:line style="position:absolute" from="3816,746" to="4299,312" stroked="true" strokeweight=".423453pt" strokecolor="#000000">
                  <v:stroke dashstyle="solid"/>
                </v:line>
                <w10:wrap type="none"/>
              </v:group>
            </w:pict>
          </mc:Fallback>
        </mc:AlternateContent>
      </w:r>
      <w:r>
        <w:rPr>
          <w:rFonts w:ascii="Georgia" w:hAnsi="Georgia"/>
          <w:i/>
          <w:spacing w:val="-5"/>
          <w:w w:val="130"/>
          <w:position w:val="-3"/>
          <w:sz w:val="15"/>
        </w:rPr>
        <w:t>A</w:t>
      </w:r>
      <w:r>
        <w:rPr>
          <w:rFonts w:ascii="LM Roman 6" w:hAnsi="LM Roman 6"/>
          <w:spacing w:val="-5"/>
          <w:w w:val="130"/>
          <w:position w:val="2"/>
          <w:sz w:val="11"/>
        </w:rPr>
        <w:t>3</w:t>
      </w:r>
      <w:r>
        <w:rPr>
          <w:rFonts w:ascii="LM Roman 6" w:hAnsi="LM Roman 6"/>
          <w:position w:val="2"/>
          <w:sz w:val="11"/>
        </w:rPr>
        <w:tab/>
      </w:r>
      <w:r>
        <w:rPr>
          <w:rFonts w:ascii="LM Roman 6" w:hAnsi="LM Roman 6"/>
          <w:w w:val="130"/>
          <w:position w:val="6"/>
          <w:sz w:val="11"/>
        </w:rPr>
        <w:t>1</w:t>
      </w:r>
      <w:r>
        <w:rPr>
          <w:rFonts w:ascii="Georgia" w:hAnsi="Georgia"/>
          <w:i/>
          <w:w w:val="130"/>
          <w:position w:val="6"/>
          <w:sz w:val="11"/>
        </w:rPr>
        <w:t>μ</w:t>
      </w:r>
      <w:r>
        <w:rPr>
          <w:rFonts w:ascii="Arial" w:hAnsi="Arial"/>
          <w:spacing w:val="16"/>
          <w:w w:val="130"/>
          <w:sz w:val="19"/>
        </w:rPr>
        <w:t>  </w:t>
      </w:r>
      <w:r>
        <w:rPr>
          <w:rFonts w:ascii="Georgia" w:hAnsi="Georgia"/>
          <w:i/>
          <w:spacing w:val="-108"/>
          <w:w w:val="130"/>
          <w:position w:val="-3"/>
          <w:sz w:val="15"/>
        </w:rPr>
        <w:t>A</w:t>
      </w:r>
      <w:r>
        <w:rPr>
          <w:rFonts w:ascii="Arial" w:hAnsi="Arial"/>
          <w:spacing w:val="-20"/>
          <w:w w:val="239"/>
          <w:position w:val="-7"/>
          <w:sz w:val="19"/>
        </w:rPr>
        <w:t> </w:t>
      </w:r>
      <w:r>
        <w:rPr>
          <w:rFonts w:ascii="LM Roman 6" w:hAnsi="LM Roman 6"/>
          <w:spacing w:val="-45"/>
          <w:w w:val="86"/>
          <w:position w:val="2"/>
          <w:sz w:val="11"/>
        </w:rPr>
        <w:t>2</w:t>
      </w:r>
      <w:r>
        <w:rPr>
          <w:rFonts w:ascii="Arial" w:hAnsi="Arial"/>
          <w:i/>
          <w:spacing w:val="-144"/>
          <w:w w:val="286"/>
          <w:sz w:val="19"/>
        </w:rPr>
        <w:t>¸</w:t>
      </w:r>
      <w:r>
        <w:rPr>
          <w:rFonts w:ascii="Arial" w:hAnsi="Arial"/>
          <w:i/>
          <w:spacing w:val="-5"/>
          <w:w w:val="347"/>
          <w:position w:val="-7"/>
          <w:sz w:val="19"/>
        </w:rPr>
        <w:t>,</w:t>
      </w:r>
    </w:p>
    <w:p>
      <w:pPr>
        <w:pStyle w:val="ListParagraph"/>
        <w:numPr>
          <w:ilvl w:val="0"/>
          <w:numId w:val="5"/>
        </w:numPr>
        <w:tabs>
          <w:tab w:pos="677" w:val="left" w:leader="none"/>
        </w:tabs>
        <w:spacing w:line="240" w:lineRule="exact" w:before="3" w:after="0"/>
        <w:ind w:left="677" w:right="0" w:hanging="359"/>
        <w:jc w:val="left"/>
        <w:rPr>
          <w:rFonts w:ascii="Georgia" w:hAnsi="Georgia"/>
          <w:i/>
          <w:position w:val="-3"/>
          <w:sz w:val="15"/>
        </w:rPr>
      </w:pPr>
      <w:r>
        <w:rPr/>
        <w:br w:type="column"/>
      </w:r>
      <w:r>
        <w:rPr>
          <w:rFonts w:ascii="Georgia" w:hAnsi="Georgia"/>
          <w:i/>
          <w:w w:val="130"/>
          <w:position w:val="6"/>
          <w:sz w:val="11"/>
        </w:rPr>
        <w:t>η</w:t>
      </w:r>
      <w:r>
        <w:rPr>
          <w:rFonts w:ascii="LM Roman 6" w:hAnsi="LM Roman 6"/>
          <w:w w:val="130"/>
          <w:position w:val="6"/>
          <w:sz w:val="11"/>
        </w:rPr>
        <w:t>1</w:t>
      </w:r>
      <w:r>
        <w:rPr>
          <w:rFonts w:ascii="Arial" w:hAnsi="Arial"/>
          <w:spacing w:val="1"/>
          <w:w w:val="160"/>
          <w:sz w:val="19"/>
        </w:rPr>
        <w:t>  </w:t>
      </w:r>
      <w:r>
        <w:rPr>
          <w:rFonts w:ascii="Georgia" w:hAnsi="Georgia"/>
          <w:i/>
          <w:spacing w:val="-5"/>
          <w:w w:val="160"/>
          <w:position w:val="-3"/>
          <w:sz w:val="15"/>
        </w:rPr>
        <w:t>A</w:t>
      </w:r>
      <w:r>
        <w:rPr>
          <w:rFonts w:ascii="LM Roman 6" w:hAnsi="LM Roman 6"/>
          <w:spacing w:val="-5"/>
          <w:w w:val="160"/>
          <w:position w:val="2"/>
          <w:sz w:val="11"/>
        </w:rPr>
        <w:t>2</w:t>
      </w:r>
      <w:r>
        <w:rPr>
          <w:rFonts w:ascii="Arial" w:hAnsi="Arial"/>
          <w:i/>
          <w:spacing w:val="-5"/>
          <w:w w:val="160"/>
          <w:sz w:val="19"/>
        </w:rPr>
        <w:t>¸</w:t>
      </w:r>
    </w:p>
    <w:p>
      <w:pPr>
        <w:spacing w:line="100" w:lineRule="exact" w:before="0"/>
        <w:ind w:left="634" w:right="0" w:firstLine="0"/>
        <w:jc w:val="left"/>
        <w:rPr>
          <w:rFonts w:ascii="LM Roman 6"/>
          <w:sz w:val="11"/>
        </w:rPr>
      </w:pPr>
      <w:r>
        <w:rPr/>
        <mc:AlternateContent>
          <mc:Choice Requires="wps">
            <w:drawing>
              <wp:anchor distT="0" distB="0" distL="0" distR="0" allowOverlap="1" layoutInCell="1" locked="0" behindDoc="1" simplePos="0" relativeHeight="486902784">
                <wp:simplePos x="0" y="0"/>
                <wp:positionH relativeFrom="page">
                  <wp:posOffset>3308900</wp:posOffset>
                </wp:positionH>
                <wp:positionV relativeFrom="paragraph">
                  <wp:posOffset>-37819</wp:posOffset>
                </wp:positionV>
                <wp:extent cx="424815" cy="37465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424815" cy="374650"/>
                          <a:chExt cx="424815" cy="374650"/>
                        </a:xfrm>
                      </wpg:grpSpPr>
                      <wps:wsp>
                        <wps:cNvPr id="214" name="Graphic 214"/>
                        <wps:cNvSpPr/>
                        <wps:spPr>
                          <a:xfrm>
                            <a:off x="2688" y="51837"/>
                            <a:ext cx="355600" cy="320040"/>
                          </a:xfrm>
                          <a:custGeom>
                            <a:avLst/>
                            <a:gdLst/>
                            <a:ahLst/>
                            <a:cxnLst/>
                            <a:rect l="l" t="t" r="r" b="b"/>
                            <a:pathLst>
                              <a:path w="355600" h="320040">
                                <a:moveTo>
                                  <a:pt x="0" y="0"/>
                                </a:moveTo>
                                <a:lnTo>
                                  <a:pt x="604" y="296"/>
                                </a:lnTo>
                              </a:path>
                              <a:path w="355600" h="320040">
                                <a:moveTo>
                                  <a:pt x="0" y="0"/>
                                </a:moveTo>
                                <a:lnTo>
                                  <a:pt x="355283" y="319846"/>
                                </a:lnTo>
                              </a:path>
                            </a:pathLst>
                          </a:custGeom>
                          <a:ln w="5377">
                            <a:solidFill>
                              <a:srgbClr val="000000"/>
                            </a:solidFill>
                            <a:prstDash val="solid"/>
                          </a:ln>
                        </wps:spPr>
                        <wps:bodyPr wrap="square" lIns="0" tIns="0" rIns="0" bIns="0" rtlCol="0">
                          <a:prstTxWarp prst="textNoShape">
                            <a:avLst/>
                          </a:prstTxWarp>
                          <a:noAutofit/>
                        </wps:bodyPr>
                      </wps:wsp>
                      <wps:wsp>
                        <wps:cNvPr id="215" name="Graphic 215"/>
                        <wps:cNvSpPr/>
                        <wps:spPr>
                          <a:xfrm>
                            <a:off x="357514" y="371281"/>
                            <a:ext cx="1270" cy="1270"/>
                          </a:xfrm>
                          <a:custGeom>
                            <a:avLst/>
                            <a:gdLst/>
                            <a:ahLst/>
                            <a:cxnLst/>
                            <a:rect l="l" t="t" r="r" b="b"/>
                            <a:pathLst>
                              <a:path w="635" h="635">
                                <a:moveTo>
                                  <a:pt x="0" y="0"/>
                                </a:moveTo>
                                <a:lnTo>
                                  <a:pt x="456" y="407"/>
                                </a:lnTo>
                              </a:path>
                            </a:pathLst>
                          </a:custGeom>
                          <a:ln w="5377">
                            <a:solidFill>
                              <a:srgbClr val="000000"/>
                            </a:solidFill>
                            <a:prstDash val="solid"/>
                          </a:ln>
                        </wps:spPr>
                        <wps:bodyPr wrap="square" lIns="0" tIns="0" rIns="0" bIns="0" rtlCol="0">
                          <a:prstTxWarp prst="textNoShape">
                            <a:avLst/>
                          </a:prstTxWarp>
                          <a:noAutofit/>
                        </wps:bodyPr>
                      </wps:wsp>
                      <wps:wsp>
                        <wps:cNvPr id="216" name="Graphic 216"/>
                        <wps:cNvSpPr/>
                        <wps:spPr>
                          <a:xfrm>
                            <a:off x="11845" y="2688"/>
                            <a:ext cx="320675" cy="1270"/>
                          </a:xfrm>
                          <a:custGeom>
                            <a:avLst/>
                            <a:gdLst/>
                            <a:ahLst/>
                            <a:cxnLst/>
                            <a:rect l="l" t="t" r="r" b="b"/>
                            <a:pathLst>
                              <a:path w="320675" h="0">
                                <a:moveTo>
                                  <a:pt x="0" y="0"/>
                                </a:moveTo>
                                <a:lnTo>
                                  <a:pt x="320524" y="0"/>
                                </a:lnTo>
                              </a:path>
                            </a:pathLst>
                          </a:custGeom>
                          <a:ln w="5377">
                            <a:solidFill>
                              <a:srgbClr val="000000"/>
                            </a:solidFill>
                            <a:prstDash val="solid"/>
                          </a:ln>
                        </wps:spPr>
                        <wps:bodyPr wrap="square" lIns="0" tIns="0" rIns="0" bIns="0" rtlCol="0">
                          <a:prstTxWarp prst="textNoShape">
                            <a:avLst/>
                          </a:prstTxWarp>
                          <a:noAutofit/>
                        </wps:bodyPr>
                      </wps:wsp>
                      <wps:wsp>
                        <wps:cNvPr id="217" name="Graphic 217"/>
                        <wps:cNvSpPr/>
                        <wps:spPr>
                          <a:xfrm>
                            <a:off x="421661" y="51837"/>
                            <a:ext cx="1270" cy="310515"/>
                          </a:xfrm>
                          <a:custGeom>
                            <a:avLst/>
                            <a:gdLst/>
                            <a:ahLst/>
                            <a:cxnLst/>
                            <a:rect l="l" t="t" r="r" b="b"/>
                            <a:pathLst>
                              <a:path w="0" h="310515">
                                <a:moveTo>
                                  <a:pt x="0" y="0"/>
                                </a:moveTo>
                                <a:lnTo>
                                  <a:pt x="0" y="309954"/>
                                </a:lnTo>
                              </a:path>
                            </a:pathLst>
                          </a:custGeom>
                          <a:ln w="5377">
                            <a:solidFill>
                              <a:srgbClr val="000000"/>
                            </a:solidFill>
                            <a:prstDash val="solid"/>
                          </a:ln>
                        </wps:spPr>
                        <wps:bodyPr wrap="square" lIns="0" tIns="0" rIns="0" bIns="0" rtlCol="0">
                          <a:prstTxWarp prst="textNoShape">
                            <a:avLst/>
                          </a:prstTxWarp>
                          <a:noAutofit/>
                        </wps:bodyPr>
                      </wps:wsp>
                      <wps:wsp>
                        <wps:cNvPr id="218" name="Graphic 218"/>
                        <wps:cNvSpPr/>
                        <wps:spPr>
                          <a:xfrm>
                            <a:off x="375246" y="60943"/>
                            <a:ext cx="1270" cy="1270"/>
                          </a:xfrm>
                          <a:custGeom>
                            <a:avLst/>
                            <a:gdLst/>
                            <a:ahLst/>
                            <a:cxnLst/>
                            <a:rect l="l" t="t" r="r" b="b"/>
                            <a:pathLst>
                              <a:path w="635" h="0">
                                <a:moveTo>
                                  <a:pt x="9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19" name="Graphic 219"/>
                        <wps:cNvSpPr/>
                        <wps:spPr>
                          <a:xfrm>
                            <a:off x="358749" y="42732"/>
                            <a:ext cx="1270" cy="1270"/>
                          </a:xfrm>
                          <a:custGeom>
                            <a:avLst/>
                            <a:gdLst/>
                            <a:ahLst/>
                            <a:cxnLst/>
                            <a:rect l="l" t="t" r="r" b="b"/>
                            <a:pathLst>
                              <a:path w="635" h="0">
                                <a:moveTo>
                                  <a:pt x="98"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220" name="Graphic 220"/>
                        <wps:cNvSpPr/>
                        <wps:spPr>
                          <a:xfrm>
                            <a:off x="240491" y="60943"/>
                            <a:ext cx="135255" cy="121920"/>
                          </a:xfrm>
                          <a:custGeom>
                            <a:avLst/>
                            <a:gdLst/>
                            <a:ahLst/>
                            <a:cxnLst/>
                            <a:rect l="l" t="t" r="r" b="b"/>
                            <a:pathLst>
                              <a:path w="135255" h="121920">
                                <a:moveTo>
                                  <a:pt x="134853" y="0"/>
                                </a:moveTo>
                                <a:lnTo>
                                  <a:pt x="0" y="121371"/>
                                </a:lnTo>
                              </a:path>
                            </a:pathLst>
                          </a:custGeom>
                          <a:ln w="5377">
                            <a:solidFill>
                              <a:srgbClr val="000000"/>
                            </a:solidFill>
                            <a:prstDash val="solid"/>
                          </a:ln>
                        </wps:spPr>
                        <wps:bodyPr wrap="square" lIns="0" tIns="0" rIns="0" bIns="0" rtlCol="0">
                          <a:prstTxWarp prst="textNoShape">
                            <a:avLst/>
                          </a:prstTxWarp>
                          <a:noAutofit/>
                        </wps:bodyPr>
                      </wps:wsp>
                      <wps:wsp>
                        <wps:cNvPr id="221" name="Graphic 221"/>
                        <wps:cNvSpPr/>
                        <wps:spPr>
                          <a:xfrm>
                            <a:off x="223994" y="42732"/>
                            <a:ext cx="135255" cy="121920"/>
                          </a:xfrm>
                          <a:custGeom>
                            <a:avLst/>
                            <a:gdLst/>
                            <a:ahLst/>
                            <a:cxnLst/>
                            <a:rect l="l" t="t" r="r" b="b"/>
                            <a:pathLst>
                              <a:path w="135255" h="121920">
                                <a:moveTo>
                                  <a:pt x="134853" y="0"/>
                                </a:moveTo>
                                <a:lnTo>
                                  <a:pt x="0" y="121371"/>
                                </a:lnTo>
                              </a:path>
                            </a:pathLst>
                          </a:custGeom>
                          <a:ln w="5377">
                            <a:solidFill>
                              <a:srgbClr val="000000"/>
                            </a:solidFill>
                            <a:prstDash val="solid"/>
                          </a:ln>
                        </wps:spPr>
                        <wps:bodyPr wrap="square" lIns="0" tIns="0" rIns="0" bIns="0" rtlCol="0">
                          <a:prstTxWarp prst="textNoShape">
                            <a:avLst/>
                          </a:prstTxWarp>
                          <a:noAutofit/>
                        </wps:bodyPr>
                      </wps:wsp>
                      <wps:wsp>
                        <wps:cNvPr id="222" name="Graphic 222"/>
                        <wps:cNvSpPr/>
                        <wps:spPr>
                          <a:xfrm>
                            <a:off x="29206" y="339467"/>
                            <a:ext cx="1270" cy="1270"/>
                          </a:xfrm>
                          <a:custGeom>
                            <a:avLst/>
                            <a:gdLst/>
                            <a:ahLst/>
                            <a:cxnLst/>
                            <a:rect l="l" t="t" r="r" b="b"/>
                            <a:pathLst>
                              <a:path w="635" h="0">
                                <a:moveTo>
                                  <a:pt x="0" y="0"/>
                                </a:moveTo>
                                <a:lnTo>
                                  <a:pt x="61" y="0"/>
                                </a:lnTo>
                              </a:path>
                            </a:pathLst>
                          </a:custGeom>
                          <a:ln w="5377">
                            <a:solidFill>
                              <a:srgbClr val="000000"/>
                            </a:solidFill>
                            <a:prstDash val="solid"/>
                          </a:ln>
                        </wps:spPr>
                        <wps:bodyPr wrap="square" lIns="0" tIns="0" rIns="0" bIns="0" rtlCol="0">
                          <a:prstTxWarp prst="textNoShape">
                            <a:avLst/>
                          </a:prstTxWarp>
                          <a:noAutofit/>
                        </wps:bodyPr>
                      </wps:wsp>
                      <wps:wsp>
                        <wps:cNvPr id="223" name="Graphic 223"/>
                        <wps:cNvSpPr/>
                        <wps:spPr>
                          <a:xfrm>
                            <a:off x="45703" y="357666"/>
                            <a:ext cx="1270" cy="1270"/>
                          </a:xfrm>
                          <a:custGeom>
                            <a:avLst/>
                            <a:gdLst/>
                            <a:ahLst/>
                            <a:cxnLst/>
                            <a:rect l="l" t="t" r="r" b="b"/>
                            <a:pathLst>
                              <a:path w="635" h="0">
                                <a:moveTo>
                                  <a:pt x="0" y="0"/>
                                </a:moveTo>
                                <a:lnTo>
                                  <a:pt x="61" y="0"/>
                                </a:lnTo>
                              </a:path>
                            </a:pathLst>
                          </a:custGeom>
                          <a:ln w="5377">
                            <a:solidFill>
                              <a:srgbClr val="000000"/>
                            </a:solidFill>
                            <a:prstDash val="solid"/>
                          </a:ln>
                        </wps:spPr>
                        <wps:bodyPr wrap="square" lIns="0" tIns="0" rIns="0" bIns="0" rtlCol="0">
                          <a:prstTxWarp prst="textNoShape">
                            <a:avLst/>
                          </a:prstTxWarp>
                          <a:noAutofit/>
                        </wps:bodyPr>
                      </wps:wsp>
                      <wps:wsp>
                        <wps:cNvPr id="224" name="Graphic 224"/>
                        <wps:cNvSpPr/>
                        <wps:spPr>
                          <a:xfrm>
                            <a:off x="29206" y="249351"/>
                            <a:ext cx="100330" cy="90170"/>
                          </a:xfrm>
                          <a:custGeom>
                            <a:avLst/>
                            <a:gdLst/>
                            <a:ahLst/>
                            <a:cxnLst/>
                            <a:rect l="l" t="t" r="r" b="b"/>
                            <a:pathLst>
                              <a:path w="100330" h="90170">
                                <a:moveTo>
                                  <a:pt x="0" y="90115"/>
                                </a:moveTo>
                                <a:lnTo>
                                  <a:pt x="100119" y="0"/>
                                </a:lnTo>
                              </a:path>
                            </a:pathLst>
                          </a:custGeom>
                          <a:ln w="5377">
                            <a:solidFill>
                              <a:srgbClr val="000000"/>
                            </a:solidFill>
                            <a:prstDash val="solid"/>
                          </a:ln>
                        </wps:spPr>
                        <wps:bodyPr wrap="square" lIns="0" tIns="0" rIns="0" bIns="0" rtlCol="0">
                          <a:prstTxWarp prst="textNoShape">
                            <a:avLst/>
                          </a:prstTxWarp>
                          <a:noAutofit/>
                        </wps:bodyPr>
                      </wps:wsp>
                      <wps:wsp>
                        <wps:cNvPr id="225" name="Graphic 225"/>
                        <wps:cNvSpPr/>
                        <wps:spPr>
                          <a:xfrm>
                            <a:off x="45703" y="267550"/>
                            <a:ext cx="100330" cy="90170"/>
                          </a:xfrm>
                          <a:custGeom>
                            <a:avLst/>
                            <a:gdLst/>
                            <a:ahLst/>
                            <a:cxnLst/>
                            <a:rect l="l" t="t" r="r" b="b"/>
                            <a:pathLst>
                              <a:path w="100330" h="90170">
                                <a:moveTo>
                                  <a:pt x="0" y="90115"/>
                                </a:moveTo>
                                <a:lnTo>
                                  <a:pt x="1001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543335pt;margin-top:-2.977919pt;width:33.450pt;height:29.5pt;mso-position-horizontal-relative:page;mso-position-vertical-relative:paragraph;z-index:-16413696" id="docshapegroup131" coordorigin="5211,-60" coordsize="669,590">
                <v:shape style="position:absolute;left:5215;top:22;width:560;height:504" id="docshape132" coordorigin="5215,22" coordsize="560,504" path="m5215,22l5216,23m5215,22l5775,526e" filled="false" stroked="true" strokeweight=".423453pt" strokecolor="#000000">
                  <v:path arrowok="t"/>
                  <v:stroke dashstyle="solid"/>
                </v:shape>
                <v:line style="position:absolute" from="5774,525" to="5775,526" stroked="true" strokeweight=".423453pt" strokecolor="#000000">
                  <v:stroke dashstyle="solid"/>
                </v:line>
                <v:line style="position:absolute" from="5230,-55" to="5734,-55" stroked="true" strokeweight=".423453pt" strokecolor="#000000">
                  <v:stroke dashstyle="solid"/>
                </v:line>
                <v:line style="position:absolute" from="5875,22" to="5875,510" stroked="true" strokeweight=".423453pt" strokecolor="#000000">
                  <v:stroke dashstyle="solid"/>
                </v:line>
                <v:line style="position:absolute" from="5802,36" to="5802,36" stroked="true" strokeweight=".423453pt" strokecolor="#000000">
                  <v:stroke dashstyle="solid"/>
                </v:line>
                <v:line style="position:absolute" from="5776,8" to="5776,8" stroked="true" strokeweight=".423453pt" strokecolor="#000000">
                  <v:stroke dashstyle="solid"/>
                </v:line>
                <v:line style="position:absolute" from="5802,36" to="5590,228" stroked="true" strokeweight=".423453pt" strokecolor="#000000">
                  <v:stroke dashstyle="solid"/>
                </v:line>
                <v:line style="position:absolute" from="5776,8" to="5564,199" stroked="true" strokeweight=".423453pt" strokecolor="#000000">
                  <v:stroke dashstyle="solid"/>
                </v:line>
                <v:line style="position:absolute" from="5257,475" to="5257,475" stroked="true" strokeweight=".423453pt" strokecolor="#000000">
                  <v:stroke dashstyle="solid"/>
                </v:line>
                <v:line style="position:absolute" from="5283,504" to="5283,504" stroked="true" strokeweight=".423453pt" strokecolor="#000000">
                  <v:stroke dashstyle="solid"/>
                </v:line>
                <v:line style="position:absolute" from="5257,475" to="5415,333" stroked="true" strokeweight=".423453pt" strokecolor="#000000">
                  <v:stroke dashstyle="solid"/>
                </v:line>
                <v:line style="position:absolute" from="5283,504" to="5441,36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3257055</wp:posOffset>
                </wp:positionH>
                <wp:positionV relativeFrom="paragraph">
                  <wp:posOffset>14018</wp:posOffset>
                </wp:positionV>
                <wp:extent cx="1270" cy="29527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256.461060pt,1.103807pt" to="256.461060pt,24.325725pt" stroked="true" strokeweight=".423453pt" strokecolor="#000000">
                <v:stroke dashstyle="solid"/>
                <w10:wrap type="none"/>
              </v:line>
            </w:pict>
          </mc:Fallback>
        </mc:AlternateContent>
      </w:r>
      <w:r>
        <w:rPr>
          <w:rFonts w:ascii="LM Roman 6"/>
          <w:spacing w:val="-10"/>
          <w:w w:val="105"/>
          <w:sz w:val="11"/>
        </w:rPr>
        <w:t>1</w:t>
      </w:r>
    </w:p>
    <w:p>
      <w:pPr>
        <w:spacing w:after="0" w:line="100" w:lineRule="exact"/>
        <w:jc w:val="left"/>
        <w:rPr>
          <w:rFonts w:ascii="LM Roman 6"/>
          <w:sz w:val="11"/>
        </w:rPr>
        <w:sectPr>
          <w:type w:val="continuous"/>
          <w:pgSz w:w="9360" w:h="13610"/>
          <w:pgMar w:header="860" w:footer="0" w:top="800" w:bottom="280" w:left="680" w:right="420"/>
          <w:cols w:num="2" w:equalWidth="0">
            <w:col w:w="4030" w:space="40"/>
            <w:col w:w="4190"/>
          </w:cols>
        </w:sectPr>
      </w:pPr>
    </w:p>
    <w:p>
      <w:pPr>
        <w:tabs>
          <w:tab w:pos="445" w:val="left" w:leader="none"/>
        </w:tabs>
        <w:spacing w:line="177" w:lineRule="exact" w:before="46"/>
        <w:ind w:left="0" w:right="0" w:firstLine="0"/>
        <w:jc w:val="right"/>
        <w:rPr>
          <w:rFonts w:ascii="Georgia" w:hAnsi="Georgia"/>
          <w:i/>
          <w:sz w:val="11"/>
        </w:rPr>
      </w:pPr>
      <w:r>
        <w:rPr>
          <w:rFonts w:ascii="Georgia" w:hAnsi="Georgia"/>
          <w:i/>
          <w:spacing w:val="-5"/>
          <w:w w:val="130"/>
          <w:sz w:val="11"/>
        </w:rPr>
        <w:t>μ</w:t>
      </w:r>
      <w:r>
        <w:rPr>
          <w:rFonts w:ascii="LM Roman 6" w:hAnsi="LM Roman 6"/>
          <w:spacing w:val="-5"/>
          <w:w w:val="130"/>
          <w:sz w:val="11"/>
        </w:rPr>
        <w:t>1</w:t>
      </w:r>
      <w:r>
        <w:rPr>
          <w:rFonts w:ascii="LM Roman 6" w:hAnsi="LM Roman 6"/>
          <w:sz w:val="11"/>
        </w:rPr>
        <w:tab/>
      </w:r>
      <w:r>
        <w:rPr>
          <w:rFonts w:ascii="Georgia" w:hAnsi="Georgia"/>
          <w:i/>
          <w:spacing w:val="-10"/>
          <w:w w:val="130"/>
          <w:position w:val="6"/>
          <w:sz w:val="11"/>
        </w:rPr>
        <w:t>α</w:t>
      </w:r>
    </w:p>
    <w:p>
      <w:pPr>
        <w:tabs>
          <w:tab w:pos="895" w:val="left" w:leader="none"/>
        </w:tabs>
        <w:spacing w:line="140" w:lineRule="exact" w:before="83"/>
        <w:ind w:left="401" w:right="0" w:firstLine="0"/>
        <w:jc w:val="left"/>
        <w:rPr>
          <w:rFonts w:ascii="Georgia" w:hAnsi="Georgia"/>
          <w:i/>
          <w:sz w:val="11"/>
        </w:rPr>
      </w:pPr>
      <w:r>
        <w:rPr/>
        <w:br w:type="column"/>
      </w:r>
      <w:r>
        <w:rPr>
          <w:rFonts w:ascii="Georgia" w:hAnsi="Georgia"/>
          <w:i/>
          <w:spacing w:val="-10"/>
          <w:w w:val="125"/>
          <w:position w:val="1"/>
          <w:sz w:val="11"/>
        </w:rPr>
        <w:t>μ</w:t>
      </w:r>
      <w:r>
        <w:rPr>
          <w:rFonts w:ascii="Georgia" w:hAnsi="Georgia"/>
          <w:i/>
          <w:position w:val="1"/>
          <w:sz w:val="11"/>
        </w:rPr>
        <w:tab/>
      </w:r>
      <w:r>
        <w:rPr>
          <w:rFonts w:ascii="LM Roman 6" w:hAnsi="LM Roman 6"/>
          <w:spacing w:val="-15"/>
          <w:w w:val="125"/>
          <w:sz w:val="11"/>
        </w:rPr>
        <w:t>1</w:t>
      </w:r>
      <w:r>
        <w:rPr>
          <w:rFonts w:ascii="Georgia" w:hAnsi="Georgia"/>
          <w:i/>
          <w:spacing w:val="-15"/>
          <w:w w:val="125"/>
          <w:sz w:val="11"/>
        </w:rPr>
        <w:t>η</w:t>
      </w:r>
    </w:p>
    <w:p>
      <w:pPr>
        <w:spacing w:line="165" w:lineRule="auto" w:before="0"/>
        <w:ind w:left="337" w:right="0" w:firstLine="0"/>
        <w:jc w:val="left"/>
        <w:rPr>
          <w:rFonts w:ascii="Georgia" w:hAnsi="Georgia"/>
          <w:i/>
          <w:sz w:val="11"/>
        </w:rPr>
      </w:pPr>
      <w:r>
        <w:rPr/>
        <w:br w:type="column"/>
      </w:r>
      <w:r>
        <w:rPr>
          <w:rFonts w:ascii="Arial" w:hAnsi="Arial"/>
          <w:spacing w:val="-56"/>
          <w:w w:val="249"/>
          <w:position w:val="-6"/>
          <w:sz w:val="19"/>
        </w:rPr>
        <w:t> </w:t>
      </w:r>
      <w:r>
        <w:rPr>
          <w:rFonts w:ascii="Arial" w:hAnsi="Arial"/>
          <w:spacing w:val="-82"/>
          <w:w w:val="366"/>
          <w:sz w:val="19"/>
        </w:rPr>
        <w:t>,</w:t>
      </w:r>
      <w:r>
        <w:rPr>
          <w:rFonts w:ascii="Arial" w:hAnsi="Arial"/>
          <w:i/>
          <w:spacing w:val="-135"/>
          <w:w w:val="366"/>
          <w:position w:val="-6"/>
          <w:sz w:val="19"/>
        </w:rPr>
        <w:t>,</w:t>
      </w:r>
      <w:r>
        <w:rPr>
          <w:rFonts w:ascii="Georgia" w:hAnsi="Georgia"/>
          <w:i/>
          <w:spacing w:val="-64"/>
          <w:w w:val="119"/>
          <w:position w:val="4"/>
          <w:sz w:val="11"/>
        </w:rPr>
        <w:t>ρ</w:t>
      </w:r>
      <w:r>
        <w:rPr>
          <w:rFonts w:ascii="Arial" w:hAnsi="Arial"/>
          <w:i/>
          <w:smallCaps/>
          <w:spacing w:val="-19"/>
          <w:w w:val="258"/>
          <w:sz w:val="19"/>
        </w:rPr>
        <w:t>j</w:t>
      </w:r>
      <w:r>
        <w:rPr>
          <w:rFonts w:ascii="Georgia" w:hAnsi="Georgia"/>
          <w:i/>
          <w:smallCaps w:val="0"/>
          <w:spacing w:val="-4"/>
          <w:w w:val="137"/>
          <w:position w:val="-4"/>
          <w:sz w:val="11"/>
        </w:rPr>
        <w:t>μ</w:t>
      </w:r>
    </w:p>
    <w:p>
      <w:pPr>
        <w:spacing w:after="0" w:line="165" w:lineRule="auto"/>
        <w:jc w:val="left"/>
        <w:rPr>
          <w:rFonts w:ascii="Georgia" w:hAnsi="Georgia"/>
          <w:sz w:val="11"/>
        </w:rPr>
        <w:sectPr>
          <w:type w:val="continuous"/>
          <w:pgSz w:w="9360" w:h="13610"/>
          <w:pgMar w:header="860" w:footer="0" w:top="800" w:bottom="280" w:left="680" w:right="420"/>
          <w:cols w:num="3" w:equalWidth="0">
            <w:col w:w="3326" w:space="40"/>
            <w:col w:w="1041" w:space="39"/>
            <w:col w:w="3814"/>
          </w:cols>
        </w:sectPr>
      </w:pPr>
    </w:p>
    <w:p>
      <w:pPr>
        <w:spacing w:line="148" w:lineRule="exact" w:before="0"/>
        <w:ind w:left="0" w:right="0" w:firstLine="0"/>
        <w:jc w:val="right"/>
        <w:rPr>
          <w:rFonts w:ascii="Arial" w:hAnsi="Arial"/>
          <w:i/>
          <w:sz w:val="19"/>
        </w:rPr>
      </w:pPr>
      <w:r>
        <w:rPr>
          <w:rFonts w:ascii="Arial" w:hAnsi="Arial"/>
          <w:spacing w:val="-13"/>
          <w:w w:val="155"/>
          <w:sz w:val="19"/>
        </w:rPr>
        <w:t> </w:t>
      </w:r>
      <w:r>
        <w:rPr>
          <w:rFonts w:ascii="Georgia" w:hAnsi="Georgia"/>
          <w:i/>
          <w:spacing w:val="-10"/>
          <w:w w:val="155"/>
          <w:sz w:val="19"/>
          <w:vertAlign w:val="superscript"/>
        </w:rPr>
        <w:t>λ</w:t>
      </w:r>
      <w:r>
        <w:rPr>
          <w:rFonts w:ascii="Arial" w:hAnsi="Arial"/>
          <w:i/>
          <w:spacing w:val="-10"/>
          <w:w w:val="155"/>
          <w:sz w:val="19"/>
          <w:vertAlign w:val="baseline"/>
        </w:rPr>
        <w:t> </w:t>
      </w:r>
    </w:p>
    <w:p>
      <w:pPr>
        <w:spacing w:line="123" w:lineRule="exact" w:before="25"/>
        <w:ind w:left="218" w:right="0" w:firstLine="0"/>
        <w:jc w:val="left"/>
        <w:rPr>
          <w:rFonts w:ascii="Arial"/>
          <w:i/>
          <w:sz w:val="19"/>
        </w:rPr>
      </w:pPr>
      <w:r>
        <w:rPr/>
        <w:br w:type="column"/>
      </w:r>
      <w:r>
        <w:rPr>
          <w:rFonts w:ascii="Arial"/>
          <w:spacing w:val="-104"/>
          <w:w w:val="205"/>
          <w:sz w:val="19"/>
        </w:rPr>
        <w:t>z</w:t>
      </w:r>
      <w:r>
        <w:rPr>
          <w:rFonts w:ascii="Arial"/>
          <w:i/>
          <w:w w:val="205"/>
          <w:position w:val="2"/>
          <w:sz w:val="19"/>
        </w:rPr>
        <w:t> </w:t>
      </w:r>
    </w:p>
    <w:p>
      <w:pPr>
        <w:spacing w:after="0" w:line="123" w:lineRule="exact"/>
        <w:jc w:val="left"/>
        <w:rPr>
          <w:rFonts w:ascii="Arial"/>
          <w:sz w:val="19"/>
        </w:rPr>
        <w:sectPr>
          <w:type w:val="continuous"/>
          <w:pgSz w:w="9360" w:h="13610"/>
          <w:pgMar w:header="860" w:footer="0" w:top="800" w:bottom="280" w:left="680" w:right="420"/>
          <w:cols w:num="2" w:equalWidth="0">
            <w:col w:w="4837" w:space="40"/>
            <w:col w:w="3383"/>
          </w:cols>
        </w:sectPr>
      </w:pPr>
    </w:p>
    <w:p>
      <w:pPr>
        <w:tabs>
          <w:tab w:pos="539" w:val="left" w:leader="none"/>
          <w:tab w:pos="855" w:val="left" w:leader="none"/>
          <w:tab w:pos="1574" w:val="left" w:leader="none"/>
          <w:tab w:pos="2005" w:val="left" w:leader="none"/>
          <w:tab w:pos="2321" w:val="left" w:leader="none"/>
        </w:tabs>
        <w:spacing w:line="194" w:lineRule="auto" w:before="0"/>
        <w:ind w:left="108" w:right="0" w:firstLine="0"/>
        <w:jc w:val="center"/>
        <w:rPr>
          <w:rFonts w:ascii="Arial" w:hAnsi="Arial"/>
          <w:i/>
          <w:sz w:val="19"/>
        </w:rPr>
      </w:pPr>
      <w:r>
        <w:rPr/>
        <mc:AlternateContent>
          <mc:Choice Requires="wps">
            <w:drawing>
              <wp:anchor distT="0" distB="0" distL="0" distR="0" allowOverlap="1" layoutInCell="1" locked="0" behindDoc="1" simplePos="0" relativeHeight="486901760">
                <wp:simplePos x="0" y="0"/>
                <wp:positionH relativeFrom="page">
                  <wp:posOffset>2415147</wp:posOffset>
                </wp:positionH>
                <wp:positionV relativeFrom="paragraph">
                  <wp:posOffset>92078</wp:posOffset>
                </wp:positionV>
                <wp:extent cx="32067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320675" cy="1270"/>
                        </a:xfrm>
                        <a:custGeom>
                          <a:avLst/>
                          <a:gdLst/>
                          <a:ahLst/>
                          <a:cxnLst/>
                          <a:rect l="l" t="t" r="r" b="b"/>
                          <a:pathLst>
                            <a:path w="320675" h="0">
                              <a:moveTo>
                                <a:pt x="0" y="0"/>
                              </a:moveTo>
                              <a:lnTo>
                                <a:pt x="3205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190.169067pt,7.250296pt" to="215.406271pt,7.2502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3346362</wp:posOffset>
                </wp:positionH>
                <wp:positionV relativeFrom="paragraph">
                  <wp:posOffset>92078</wp:posOffset>
                </wp:positionV>
                <wp:extent cx="32067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320675" cy="1270"/>
                        </a:xfrm>
                        <a:custGeom>
                          <a:avLst/>
                          <a:gdLst/>
                          <a:ahLst/>
                          <a:cxnLst/>
                          <a:rect l="l" t="t" r="r" b="b"/>
                          <a:pathLst>
                            <a:path w="320675" h="0">
                              <a:moveTo>
                                <a:pt x="0" y="0"/>
                              </a:moveTo>
                              <a:lnTo>
                                <a:pt x="3205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263.493073pt,7.250296pt" to="288.730276pt,7.250296pt" stroked="true" strokeweight=".423453pt" strokecolor="#000000">
                <v:stroke dashstyle="solid"/>
                <w10:wrap type="none"/>
              </v:line>
            </w:pict>
          </mc:Fallback>
        </mc:AlternateContent>
      </w:r>
      <w:r>
        <w:rPr>
          <w:rFonts w:ascii="Georgia" w:hAnsi="Georgia"/>
          <w:i/>
          <w:spacing w:val="-5"/>
          <w:w w:val="125"/>
          <w:position w:val="-3"/>
          <w:sz w:val="15"/>
        </w:rPr>
        <w:t>A</w:t>
      </w:r>
      <w:r>
        <w:rPr>
          <w:rFonts w:ascii="LM Roman 6" w:hAnsi="LM Roman 6"/>
          <w:spacing w:val="-5"/>
          <w:w w:val="125"/>
          <w:position w:val="2"/>
          <w:sz w:val="11"/>
        </w:rPr>
        <w:t>2</w:t>
      </w:r>
      <w:r>
        <w:rPr>
          <w:rFonts w:ascii="LM Roman 6" w:hAnsi="LM Roman 6"/>
          <w:position w:val="2"/>
          <w:sz w:val="11"/>
        </w:rPr>
        <w:tab/>
      </w:r>
      <w:r>
        <w:rPr>
          <w:rFonts w:ascii="Georgia" w:hAnsi="Georgia"/>
          <w:i/>
          <w:spacing w:val="-10"/>
          <w:w w:val="125"/>
          <w:position w:val="-8"/>
          <w:sz w:val="11"/>
        </w:rPr>
        <w:t>μ</w:t>
      </w:r>
      <w:r>
        <w:rPr>
          <w:rFonts w:ascii="Georgia" w:hAnsi="Georgia"/>
          <w:i/>
          <w:position w:val="-8"/>
          <w:sz w:val="11"/>
        </w:rPr>
        <w:tab/>
      </w:r>
      <w:r>
        <w:rPr>
          <w:rFonts w:ascii="Arial" w:hAnsi="Arial"/>
          <w:spacing w:val="-14"/>
          <w:sz w:val="19"/>
        </w:rPr>
        <w:t> </w:t>
      </w:r>
      <w:r>
        <w:rPr>
          <w:rFonts w:ascii="Georgia" w:hAnsi="Georgia"/>
          <w:i/>
          <w:w w:val="120"/>
          <w:position w:val="-3"/>
          <w:sz w:val="15"/>
        </w:rPr>
        <w:t>A</w:t>
      </w:r>
      <w:r>
        <w:rPr>
          <w:rFonts w:ascii="Georgia" w:hAnsi="Georgia"/>
          <w:i/>
          <w:spacing w:val="-11"/>
          <w:w w:val="120"/>
          <w:position w:val="-3"/>
          <w:sz w:val="15"/>
        </w:rPr>
        <w:t> </w:t>
      </w:r>
      <w:r>
        <w:rPr>
          <w:rFonts w:ascii="Arial" w:hAnsi="Arial"/>
          <w:i/>
          <w:w w:val="285"/>
          <w:sz w:val="19"/>
        </w:rPr>
        <w:t>¸</w:t>
      </w:r>
      <w:r>
        <w:rPr>
          <w:rFonts w:ascii="Arial" w:hAnsi="Arial"/>
          <w:i/>
          <w:sz w:val="19"/>
        </w:rPr>
        <w:tab/>
      </w:r>
      <w:r>
        <w:rPr>
          <w:rFonts w:ascii="Georgia" w:hAnsi="Georgia"/>
          <w:i/>
          <w:spacing w:val="-5"/>
          <w:w w:val="125"/>
          <w:position w:val="-3"/>
          <w:sz w:val="15"/>
        </w:rPr>
        <w:t>A</w:t>
      </w:r>
      <w:r>
        <w:rPr>
          <w:rFonts w:ascii="LM Roman 6" w:hAnsi="LM Roman 6"/>
          <w:spacing w:val="-5"/>
          <w:w w:val="125"/>
          <w:position w:val="2"/>
          <w:sz w:val="11"/>
        </w:rPr>
        <w:t>2</w:t>
      </w:r>
      <w:r>
        <w:rPr>
          <w:rFonts w:ascii="LM Roman 6" w:hAnsi="LM Roman 6"/>
          <w:position w:val="2"/>
          <w:sz w:val="11"/>
        </w:rPr>
        <w:tab/>
      </w:r>
      <w:r>
        <w:rPr>
          <w:rFonts w:ascii="Georgia" w:hAnsi="Georgia"/>
          <w:i/>
          <w:spacing w:val="-10"/>
          <w:w w:val="125"/>
          <w:position w:val="-8"/>
          <w:sz w:val="11"/>
        </w:rPr>
        <w:t>μ</w:t>
      </w:r>
      <w:r>
        <w:rPr>
          <w:rFonts w:ascii="Georgia" w:hAnsi="Georgia"/>
          <w:i/>
          <w:position w:val="-8"/>
          <w:sz w:val="11"/>
        </w:rPr>
        <w:tab/>
      </w:r>
      <w:r>
        <w:rPr>
          <w:rFonts w:ascii="Arial" w:hAnsi="Arial"/>
          <w:spacing w:val="-14"/>
          <w:sz w:val="19"/>
        </w:rPr>
        <w:t> </w:t>
      </w:r>
      <w:r>
        <w:rPr>
          <w:rFonts w:ascii="Georgia" w:hAnsi="Georgia"/>
          <w:i/>
          <w:w w:val="120"/>
          <w:position w:val="-3"/>
          <w:sz w:val="15"/>
        </w:rPr>
        <w:t>A</w:t>
      </w:r>
      <w:r>
        <w:rPr>
          <w:rFonts w:ascii="Georgia" w:hAnsi="Georgia"/>
          <w:i/>
          <w:spacing w:val="-11"/>
          <w:w w:val="120"/>
          <w:position w:val="-3"/>
          <w:sz w:val="15"/>
        </w:rPr>
        <w:t> </w:t>
      </w:r>
      <w:r>
        <w:rPr>
          <w:rFonts w:ascii="Arial" w:hAnsi="Arial"/>
          <w:i/>
          <w:w w:val="285"/>
          <w:sz w:val="19"/>
        </w:rPr>
        <w:t>¸</w:t>
      </w:r>
    </w:p>
    <w:p>
      <w:pPr>
        <w:spacing w:before="140"/>
        <w:ind w:left="221" w:right="0" w:firstLine="0"/>
        <w:jc w:val="both"/>
        <w:rPr>
          <w:rFonts w:ascii="LM Roman 8"/>
          <w:sz w:val="15"/>
        </w:rPr>
      </w:pPr>
      <w:r>
        <w:rPr>
          <w:rFonts w:ascii="LM Roman 8"/>
          <w:w w:val="105"/>
          <w:sz w:val="15"/>
        </w:rPr>
        <w:t>Here</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omitted</w:t>
      </w:r>
      <w:r>
        <w:rPr>
          <w:rFonts w:ascii="LM Roman 8"/>
          <w:spacing w:val="-11"/>
          <w:w w:val="105"/>
          <w:sz w:val="15"/>
        </w:rPr>
        <w:t> </w:t>
      </w:r>
      <w:r>
        <w:rPr>
          <w:rFonts w:ascii="LM Roman 8"/>
          <w:w w:val="105"/>
          <w:sz w:val="15"/>
        </w:rPr>
        <w:t>tensor</w:t>
      </w:r>
      <w:r>
        <w:rPr>
          <w:rFonts w:ascii="LM Roman 8"/>
          <w:spacing w:val="-12"/>
          <w:w w:val="105"/>
          <w:sz w:val="15"/>
        </w:rPr>
        <w:t> </w:t>
      </w:r>
      <w:r>
        <w:rPr>
          <w:rFonts w:ascii="LM Roman 8"/>
          <w:w w:val="105"/>
          <w:sz w:val="15"/>
        </w:rPr>
        <w:t>symbols</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coherent</w:t>
      </w:r>
      <w:r>
        <w:rPr>
          <w:rFonts w:ascii="LM Roman 8"/>
          <w:spacing w:val="-12"/>
          <w:w w:val="105"/>
          <w:sz w:val="15"/>
        </w:rPr>
        <w:t> </w:t>
      </w:r>
      <w:r>
        <w:rPr>
          <w:rFonts w:ascii="LM Roman 8"/>
          <w:w w:val="105"/>
          <w:sz w:val="15"/>
        </w:rPr>
        <w:t>natural</w:t>
      </w:r>
      <w:r>
        <w:rPr>
          <w:rFonts w:ascii="LM Roman 8"/>
          <w:spacing w:val="-12"/>
          <w:w w:val="105"/>
          <w:sz w:val="15"/>
        </w:rPr>
        <w:t> </w:t>
      </w:r>
      <w:r>
        <w:rPr>
          <w:rFonts w:ascii="LM Roman 8"/>
          <w:w w:val="105"/>
          <w:sz w:val="15"/>
        </w:rPr>
        <w:t>isomorphisms</w:t>
      </w:r>
      <w:r>
        <w:rPr>
          <w:rFonts w:ascii="LM Roman 8"/>
          <w:spacing w:val="-11"/>
          <w:w w:val="105"/>
          <w:sz w:val="15"/>
        </w:rPr>
        <w:t> </w:t>
      </w:r>
      <w:r>
        <w:rPr>
          <w:rFonts w:ascii="LM Roman 8"/>
          <w:w w:val="105"/>
          <w:sz w:val="15"/>
        </w:rPr>
        <w:t>of</w:t>
      </w:r>
      <w:r>
        <w:rPr>
          <w:rFonts w:ascii="LM Roman 8"/>
          <w:spacing w:val="-12"/>
          <w:w w:val="105"/>
          <w:sz w:val="15"/>
        </w:rPr>
        <w:t> </w:t>
      </w:r>
      <w:r>
        <w:rPr>
          <w:rFonts w:ascii="TeX Gyre Pagella"/>
          <w:i/>
          <w:spacing w:val="-7"/>
          <w:w w:val="105"/>
          <w:sz w:val="15"/>
        </w:rPr>
        <w:t>A</w:t>
      </w:r>
      <w:r>
        <w:rPr>
          <w:rFonts w:ascii="LM Roman 8"/>
          <w:spacing w:val="-7"/>
          <w:w w:val="105"/>
          <w:sz w:val="15"/>
        </w:rPr>
        <w:t>.</w:t>
      </w:r>
    </w:p>
    <w:p>
      <w:pPr>
        <w:spacing w:line="153" w:lineRule="auto" w:before="143"/>
        <w:ind w:left="221" w:right="367" w:firstLine="317"/>
        <w:jc w:val="both"/>
        <w:rPr>
          <w:rFonts w:ascii="LM Roman 8" w:hAnsi="LM Roman 8"/>
          <w:sz w:val="15"/>
        </w:rPr>
      </w:pPr>
      <w:r>
        <w:rPr>
          <w:rFonts w:ascii="LM Roman 8" w:hAnsi="LM Roman 8"/>
          <w:w w:val="105"/>
          <w:sz w:val="15"/>
        </w:rPr>
        <w:t>A</w:t>
      </w:r>
      <w:r>
        <w:rPr>
          <w:rFonts w:ascii="LM Roman 8" w:hAnsi="LM Roman 8"/>
          <w:spacing w:val="-5"/>
          <w:w w:val="105"/>
          <w:sz w:val="15"/>
        </w:rPr>
        <w:t> </w:t>
      </w:r>
      <w:r>
        <w:rPr>
          <w:rFonts w:ascii="LM Roman 8" w:hAnsi="LM Roman 8"/>
          <w:w w:val="105"/>
          <w:sz w:val="15"/>
        </w:rPr>
        <w:t>monoidal</w:t>
      </w:r>
      <w:r>
        <w:rPr>
          <w:rFonts w:ascii="LM Roman 8" w:hAnsi="LM Roman 8"/>
          <w:spacing w:val="-5"/>
          <w:w w:val="105"/>
          <w:sz w:val="15"/>
        </w:rPr>
        <w:t> </w:t>
      </w:r>
      <w:r>
        <w:rPr>
          <w:rFonts w:ascii="LM Roman 8" w:hAnsi="LM Roman 8"/>
          <w:w w:val="105"/>
          <w:sz w:val="15"/>
        </w:rPr>
        <w:t>object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TeX Gyre Pagella" w:hAnsi="TeX Gyre Pagella"/>
          <w:i/>
          <w:w w:val="105"/>
          <w:sz w:val="15"/>
        </w:rPr>
        <w:t>A</w:t>
      </w:r>
      <w:r>
        <w:rPr>
          <w:rFonts w:ascii="TeX Gyre Pagella" w:hAnsi="TeX Gyre Pagella"/>
          <w:i/>
          <w:spacing w:val="12"/>
          <w:w w:val="105"/>
          <w:sz w:val="15"/>
        </w:rPr>
        <w:t> </w:t>
      </w:r>
      <w:r>
        <w:rPr>
          <w:rFonts w:ascii="LM Roman 8" w:hAnsi="LM Roman 8"/>
          <w:w w:val="105"/>
          <w:sz w:val="15"/>
        </w:rPr>
        <w:t>is</w:t>
      </w:r>
      <w:r>
        <w:rPr>
          <w:rFonts w:ascii="LM Roman 8" w:hAnsi="LM Roman 8"/>
          <w:spacing w:val="-5"/>
          <w:w w:val="105"/>
          <w:sz w:val="15"/>
        </w:rPr>
        <w:t> </w:t>
      </w:r>
      <w:r>
        <w:rPr>
          <w:rFonts w:ascii="LM Roman 8" w:hAnsi="LM Roman 8"/>
          <w:i/>
          <w:w w:val="105"/>
          <w:sz w:val="15"/>
        </w:rPr>
        <w:t>symmetric</w:t>
      </w:r>
      <w:r>
        <w:rPr>
          <w:rFonts w:ascii="LM Roman 8" w:hAnsi="LM Roman 8"/>
          <w:i/>
          <w:spacing w:val="-1"/>
          <w:w w:val="105"/>
          <w:sz w:val="15"/>
        </w:rPr>
        <w:t> </w:t>
      </w:r>
      <w:r>
        <w:rPr>
          <w:rFonts w:ascii="LM Roman 8" w:hAnsi="LM Roman 8"/>
          <w:w w:val="105"/>
          <w:sz w:val="15"/>
        </w:rPr>
        <w:t>if</w:t>
      </w:r>
      <w:r>
        <w:rPr>
          <w:rFonts w:ascii="LM Roman 8" w:hAnsi="LM Roman 8"/>
          <w:spacing w:val="-5"/>
          <w:w w:val="105"/>
          <w:sz w:val="15"/>
        </w:rPr>
        <w:t> </w:t>
      </w:r>
      <w:r>
        <w:rPr>
          <w:rFonts w:ascii="LM Roman 8" w:hAnsi="LM Roman 8"/>
          <w:w w:val="105"/>
          <w:sz w:val="15"/>
        </w:rPr>
        <w:t>it</w:t>
      </w:r>
      <w:r>
        <w:rPr>
          <w:rFonts w:ascii="LM Roman 8" w:hAnsi="LM Roman 8"/>
          <w:spacing w:val="-5"/>
          <w:w w:val="105"/>
          <w:sz w:val="15"/>
        </w:rPr>
        <w:t> </w:t>
      </w:r>
      <w:r>
        <w:rPr>
          <w:rFonts w:ascii="LM Roman 8" w:hAnsi="LM Roman 8"/>
          <w:w w:val="105"/>
          <w:sz w:val="15"/>
        </w:rPr>
        <w:t>has</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2-cell</w:t>
      </w:r>
      <w:r>
        <w:rPr>
          <w:rFonts w:ascii="LM Roman 8" w:hAnsi="LM Roman 8"/>
          <w:spacing w:val="-5"/>
          <w:w w:val="105"/>
          <w:sz w:val="15"/>
        </w:rPr>
        <w:t> </w:t>
      </w:r>
      <w:r>
        <w:rPr>
          <w:rFonts w:ascii="Georgia" w:hAnsi="Georgia"/>
          <w:i/>
          <w:w w:val="105"/>
          <w:sz w:val="15"/>
        </w:rPr>
        <w:t>σ</w:t>
      </w:r>
      <w:r>
        <w:rPr>
          <w:rFonts w:ascii="Georgia" w:hAnsi="Georgia"/>
          <w:i/>
          <w:spacing w:val="12"/>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μ </w:t>
      </w:r>
      <w:r>
        <w:rPr>
          <w:rFonts w:ascii="TeX Gyre Pagella" w:hAnsi="TeX Gyre Pagella"/>
          <w:i/>
          <w:w w:val="105"/>
          <w:sz w:val="15"/>
        </w:rPr>
        <w:t>→ </w:t>
      </w:r>
      <w:r>
        <w:rPr>
          <w:rFonts w:ascii="Georgia" w:hAnsi="Georgia"/>
          <w:i/>
          <w:w w:val="105"/>
          <w:sz w:val="15"/>
        </w:rPr>
        <w:t>μ</w:t>
      </w:r>
      <w:r>
        <w:rPr>
          <w:rFonts w:ascii="Georgia" w:hAnsi="Georgia"/>
          <w:i/>
          <w:spacing w:val="-7"/>
          <w:w w:val="105"/>
          <w:sz w:val="15"/>
        </w:rPr>
        <w:t> </w:t>
      </w:r>
      <w:r>
        <w:rPr>
          <w:rFonts w:ascii="TeX Gyre Pagella" w:hAnsi="TeX Gyre Pagella"/>
          <w:i/>
          <w:w w:val="105"/>
          <w:sz w:val="15"/>
        </w:rPr>
        <w:t>◦</w:t>
      </w:r>
      <w:r>
        <w:rPr>
          <w:rFonts w:ascii="TeX Gyre Pagella" w:hAnsi="TeX Gyre Pagella"/>
          <w:i/>
          <w:spacing w:val="-8"/>
          <w:w w:val="105"/>
          <w:sz w:val="15"/>
        </w:rPr>
        <w:t> </w:t>
      </w:r>
      <w:r>
        <w:rPr>
          <w:rFonts w:ascii="Georgia" w:hAnsi="Georgia"/>
          <w:i/>
          <w:w w:val="105"/>
          <w:sz w:val="15"/>
        </w:rPr>
        <w:t>σ</w:t>
      </w:r>
      <w:r>
        <w:rPr>
          <w:rFonts w:ascii="Klaudia" w:hAnsi="Klaudia"/>
          <w:i/>
          <w:w w:val="105"/>
          <w:sz w:val="15"/>
          <w:vertAlign w:val="subscript"/>
        </w:rPr>
        <w:t>A</w:t>
      </w:r>
      <w:r>
        <w:rPr>
          <w:rFonts w:ascii="Klaudia" w:hAnsi="Klaudia"/>
          <w:i/>
          <w:w w:val="105"/>
          <w:sz w:val="15"/>
          <w:vertAlign w:val="baseline"/>
        </w:rPr>
        <w:t> </w:t>
      </w:r>
      <w:r>
        <w:rPr>
          <w:rFonts w:ascii="LM Roman 8" w:hAnsi="LM Roman 8"/>
          <w:w w:val="105"/>
          <w:sz w:val="15"/>
          <w:vertAlign w:val="baseline"/>
        </w:rPr>
        <w:t>satisfying</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coherent</w:t>
      </w:r>
      <w:r>
        <w:rPr>
          <w:rFonts w:ascii="LM Roman 8" w:hAnsi="LM Roman 8"/>
          <w:spacing w:val="-5"/>
          <w:w w:val="105"/>
          <w:sz w:val="15"/>
          <w:vertAlign w:val="baseline"/>
        </w:rPr>
        <w:t> </w:t>
      </w:r>
      <w:r>
        <w:rPr>
          <w:rFonts w:ascii="LM Roman 8" w:hAnsi="LM Roman 8"/>
          <w:w w:val="105"/>
          <w:sz w:val="15"/>
          <w:vertAlign w:val="baseline"/>
        </w:rPr>
        <w:t>condition of symmetry.</w:t>
      </w:r>
    </w:p>
    <w:p>
      <w:pPr>
        <w:spacing w:line="144" w:lineRule="auto" w:before="165"/>
        <w:ind w:left="221" w:right="0" w:firstLine="0"/>
        <w:jc w:val="left"/>
        <w:rPr>
          <w:rFonts w:ascii="LM Roman 8"/>
          <w:sz w:val="15"/>
        </w:rPr>
      </w:pPr>
      <w:r>
        <w:rPr>
          <w:rFonts w:ascii="LM Roman 8"/>
          <w:b/>
          <w:sz w:val="15"/>
        </w:rPr>
        <w:t>Definition A.4</w:t>
      </w:r>
      <w:r>
        <w:rPr>
          <w:rFonts w:ascii="LM Roman 8"/>
          <w:b/>
          <w:spacing w:val="40"/>
          <w:sz w:val="15"/>
        </w:rPr>
        <w:t> </w:t>
      </w:r>
      <w:r>
        <w:rPr>
          <w:rFonts w:ascii="LM Roman 8"/>
          <w:sz w:val="15"/>
        </w:rPr>
        <w:t>A</w:t>
      </w:r>
      <w:r>
        <w:rPr>
          <w:rFonts w:ascii="LM Roman 8"/>
          <w:spacing w:val="21"/>
          <w:sz w:val="15"/>
        </w:rPr>
        <w:t> </w:t>
      </w:r>
      <w:r>
        <w:rPr>
          <w:rFonts w:ascii="LM Roman 8"/>
          <w:i/>
          <w:sz w:val="15"/>
        </w:rPr>
        <w:t>monoidal</w:t>
      </w:r>
      <w:r>
        <w:rPr>
          <w:rFonts w:ascii="LM Roman 8"/>
          <w:i/>
          <w:spacing w:val="21"/>
          <w:sz w:val="15"/>
        </w:rPr>
        <w:t> </w:t>
      </w:r>
      <w:r>
        <w:rPr>
          <w:rFonts w:ascii="TeX Gyre Pagella"/>
          <w:i/>
          <w:sz w:val="15"/>
        </w:rPr>
        <w:t>U</w:t>
      </w:r>
      <w:r>
        <w:rPr>
          <w:rFonts w:ascii="LM Roman 8"/>
          <w:i/>
          <w:sz w:val="15"/>
        </w:rPr>
        <w:t>-category</w:t>
      </w:r>
      <w:r>
        <w:rPr>
          <w:rFonts w:ascii="LM Roman 8"/>
          <w:i/>
          <w:spacing w:val="32"/>
          <w:sz w:val="15"/>
        </w:rPr>
        <w:t> </w:t>
      </w:r>
      <w:r>
        <w:rPr>
          <w:rFonts w:ascii="LM Roman 8"/>
          <w:sz w:val="15"/>
        </w:rPr>
        <w:t>is</w:t>
      </w:r>
      <w:r>
        <w:rPr>
          <w:rFonts w:ascii="LM Roman 8"/>
          <w:spacing w:val="21"/>
          <w:sz w:val="15"/>
        </w:rPr>
        <w:t> </w:t>
      </w:r>
      <w:r>
        <w:rPr>
          <w:rFonts w:ascii="LM Roman 8"/>
          <w:sz w:val="15"/>
        </w:rPr>
        <w:t>a</w:t>
      </w:r>
      <w:r>
        <w:rPr>
          <w:rFonts w:ascii="LM Roman 8"/>
          <w:spacing w:val="21"/>
          <w:sz w:val="15"/>
        </w:rPr>
        <w:t> </w:t>
      </w:r>
      <w:r>
        <w:rPr>
          <w:rFonts w:ascii="LM Roman 8"/>
          <w:sz w:val="15"/>
        </w:rPr>
        <w:t>monoidal</w:t>
      </w:r>
      <w:r>
        <w:rPr>
          <w:rFonts w:ascii="LM Roman 8"/>
          <w:spacing w:val="21"/>
          <w:sz w:val="15"/>
        </w:rPr>
        <w:t> </w:t>
      </w:r>
      <w:r>
        <w:rPr>
          <w:rFonts w:ascii="LM Roman 8"/>
          <w:sz w:val="15"/>
        </w:rPr>
        <w:t>object</w:t>
      </w:r>
      <w:r>
        <w:rPr>
          <w:rFonts w:ascii="LM Roman 8"/>
          <w:spacing w:val="21"/>
          <w:sz w:val="15"/>
        </w:rPr>
        <w:t> </w:t>
      </w:r>
      <w:r>
        <w:rPr>
          <w:rFonts w:ascii="LM Roman 8"/>
          <w:sz w:val="15"/>
        </w:rPr>
        <w:t>in</w:t>
      </w:r>
      <w:r>
        <w:rPr>
          <w:rFonts w:ascii="LM Roman 8"/>
          <w:spacing w:val="21"/>
          <w:sz w:val="15"/>
        </w:rPr>
        <w:t> </w:t>
      </w:r>
      <w:r>
        <w:rPr>
          <w:rFonts w:ascii="TeX Gyre Pagella"/>
          <w:i/>
          <w:sz w:val="15"/>
        </w:rPr>
        <w:t>U</w:t>
      </w:r>
      <w:r>
        <w:rPr>
          <w:rFonts w:ascii="TeX Gyre Pagella"/>
          <w:i/>
          <w:spacing w:val="-24"/>
          <w:sz w:val="15"/>
        </w:rPr>
        <w:t> </w:t>
      </w:r>
      <w:r>
        <w:rPr>
          <w:rFonts w:ascii="LM Roman 8"/>
          <w:sz w:val="15"/>
        </w:rPr>
        <w:t>-</w:t>
      </w:r>
      <w:r>
        <w:rPr>
          <w:rFonts w:ascii="LM Roman 8"/>
          <w:b/>
          <w:sz w:val="15"/>
        </w:rPr>
        <w:t>Cat</w:t>
      </w:r>
      <w:r>
        <w:rPr>
          <w:rFonts w:ascii="LM Roman 8"/>
          <w:sz w:val="15"/>
        </w:rPr>
        <w:t>.</w:t>
      </w:r>
      <w:r>
        <w:rPr>
          <w:rFonts w:ascii="LM Roman 8"/>
          <w:spacing w:val="70"/>
          <w:sz w:val="15"/>
        </w:rPr>
        <w:t> </w:t>
      </w:r>
      <w:r>
        <w:rPr>
          <w:rFonts w:ascii="LM Roman 8"/>
          <w:sz w:val="15"/>
        </w:rPr>
        <w:t>Similarly,</w:t>
      </w:r>
      <w:r>
        <w:rPr>
          <w:rFonts w:ascii="LM Roman 8"/>
          <w:spacing w:val="26"/>
          <w:sz w:val="15"/>
        </w:rPr>
        <w:t> </w:t>
      </w:r>
      <w:r>
        <w:rPr>
          <w:rFonts w:ascii="LM Roman 8"/>
          <w:sz w:val="15"/>
        </w:rPr>
        <w:t>we</w:t>
      </w:r>
      <w:r>
        <w:rPr>
          <w:rFonts w:ascii="LM Roman 8"/>
          <w:spacing w:val="21"/>
          <w:sz w:val="15"/>
        </w:rPr>
        <w:t> </w:t>
      </w:r>
      <w:r>
        <w:rPr>
          <w:rFonts w:ascii="LM Roman 8"/>
          <w:sz w:val="15"/>
        </w:rPr>
        <w:t>call</w:t>
      </w:r>
      <w:r>
        <w:rPr>
          <w:rFonts w:ascii="LM Roman 8"/>
          <w:spacing w:val="21"/>
          <w:sz w:val="15"/>
        </w:rPr>
        <w:t> </w:t>
      </w:r>
      <w:r>
        <w:rPr>
          <w:rFonts w:ascii="LM Roman 8"/>
          <w:sz w:val="15"/>
        </w:rPr>
        <w:t>a</w:t>
      </w:r>
      <w:r>
        <w:rPr>
          <w:rFonts w:ascii="LM Roman 8"/>
          <w:spacing w:val="21"/>
          <w:sz w:val="15"/>
        </w:rPr>
        <w:t> </w:t>
      </w:r>
      <w:r>
        <w:rPr>
          <w:rFonts w:ascii="LM Roman 8"/>
          <w:sz w:val="15"/>
        </w:rPr>
        <w:t>symmetric monoidal object in </w:t>
      </w:r>
      <w:r>
        <w:rPr>
          <w:rFonts w:ascii="TeX Gyre Pagella"/>
          <w:i/>
          <w:sz w:val="15"/>
        </w:rPr>
        <w:t>U</w:t>
      </w:r>
      <w:r>
        <w:rPr>
          <w:rFonts w:ascii="TeX Gyre Pagella"/>
          <w:i/>
          <w:spacing w:val="-17"/>
          <w:sz w:val="15"/>
        </w:rPr>
        <w:t> </w:t>
      </w:r>
      <w:r>
        <w:rPr>
          <w:rFonts w:ascii="LM Roman 8"/>
          <w:sz w:val="15"/>
        </w:rPr>
        <w:t>-</w:t>
      </w:r>
      <w:r>
        <w:rPr>
          <w:rFonts w:ascii="LM Roman 8"/>
          <w:b/>
          <w:sz w:val="15"/>
        </w:rPr>
        <w:t>Cat </w:t>
      </w:r>
      <w:r>
        <w:rPr>
          <w:rFonts w:ascii="LM Roman 8"/>
          <w:i/>
          <w:sz w:val="15"/>
        </w:rPr>
        <w:t>symmetric monoidal </w:t>
      </w:r>
      <w:r>
        <w:rPr>
          <w:rFonts w:ascii="TeX Gyre Pagella"/>
          <w:i/>
          <w:sz w:val="15"/>
        </w:rPr>
        <w:t>U</w:t>
      </w:r>
      <w:r>
        <w:rPr>
          <w:rFonts w:ascii="LM Roman 8"/>
          <w:i/>
          <w:sz w:val="15"/>
        </w:rPr>
        <w:t>-category</w:t>
      </w:r>
      <w:r>
        <w:rPr>
          <w:rFonts w:ascii="LM Roman 8"/>
          <w:sz w:val="15"/>
        </w:rPr>
        <w:t>.</w:t>
      </w:r>
    </w:p>
    <w:p>
      <w:pPr>
        <w:spacing w:line="144" w:lineRule="auto" w:before="177"/>
        <w:ind w:left="221" w:right="367" w:firstLine="318"/>
        <w:jc w:val="both"/>
        <w:rPr>
          <w:rFonts w:ascii="LM Roman 8" w:hAnsi="LM Roman 8"/>
          <w:sz w:val="15"/>
        </w:rPr>
      </w:pPr>
      <w:r>
        <w:rPr>
          <w:rFonts w:ascii="LM Roman 8" w:hAnsi="LM Roman 8"/>
          <w:w w:val="105"/>
          <w:sz w:val="15"/>
        </w:rPr>
        <w:t>Given</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monoidal </w:t>
      </w:r>
      <w:r>
        <w:rPr>
          <w:rFonts w:ascii="TeX Gyre Pagella" w:hAnsi="TeX Gyre Pagella"/>
          <w:i/>
          <w:w w:val="105"/>
          <w:sz w:val="15"/>
        </w:rPr>
        <w:t>U</w:t>
      </w:r>
      <w:r>
        <w:rPr>
          <w:rFonts w:ascii="TeX Gyre Pagella" w:hAnsi="TeX Gyre Pagella"/>
          <w:i/>
          <w:spacing w:val="-10"/>
          <w:w w:val="105"/>
          <w:sz w:val="15"/>
        </w:rPr>
        <w:t> </w:t>
      </w:r>
      <w:r>
        <w:rPr>
          <w:rFonts w:ascii="LM Roman 8" w:hAnsi="LM Roman 8"/>
          <w:w w:val="105"/>
          <w:sz w:val="15"/>
        </w:rPr>
        <w:t>-category </w:t>
      </w:r>
      <w:r>
        <w:rPr>
          <w:rFonts w:ascii="TeX Gyre Pagella" w:hAnsi="TeX Gyre Pagella"/>
          <w:i/>
          <w:w w:val="105"/>
          <w:sz w:val="15"/>
        </w:rPr>
        <w:t>A</w:t>
      </w:r>
      <w:r>
        <w:rPr>
          <w:rFonts w:ascii="LM Roman 8" w:hAnsi="LM Roman 8"/>
          <w:w w:val="105"/>
          <w:sz w:val="15"/>
        </w:rPr>
        <w:t>, its 1-cells </w:t>
      </w:r>
      <w:r>
        <w:rPr>
          <w:rFonts w:ascii="Georgia" w:hAnsi="Georgia"/>
          <w:i/>
          <w:w w:val="105"/>
          <w:sz w:val="15"/>
        </w:rPr>
        <w:t>μ</w:t>
      </w:r>
      <w:r>
        <w:rPr>
          <w:rFonts w:ascii="Georgia" w:hAnsi="Georgia"/>
          <w:i/>
          <w:spacing w:val="21"/>
          <w:w w:val="105"/>
          <w:sz w:val="15"/>
        </w:rPr>
        <w:t> </w:t>
      </w:r>
      <w:r>
        <w:rPr>
          <w:rFonts w:ascii="LM Roman 8" w:hAnsi="LM Roman 8"/>
          <w:w w:val="105"/>
          <w:sz w:val="15"/>
        </w:rPr>
        <w:t>and </w:t>
      </w:r>
      <w:r>
        <w:rPr>
          <w:rFonts w:ascii="Georgia" w:hAnsi="Georgia"/>
          <w:i/>
          <w:w w:val="105"/>
          <w:sz w:val="15"/>
        </w:rPr>
        <w:t>η</w:t>
      </w:r>
      <w:r>
        <w:rPr>
          <w:rFonts w:ascii="Georgia" w:hAnsi="Georgia"/>
          <w:i/>
          <w:spacing w:val="27"/>
          <w:w w:val="105"/>
          <w:sz w:val="15"/>
        </w:rPr>
        <w:t> </w:t>
      </w:r>
      <w:r>
        <w:rPr>
          <w:rFonts w:ascii="LM Roman 8" w:hAnsi="LM Roman 8"/>
          <w:w w:val="105"/>
          <w:sz w:val="15"/>
        </w:rPr>
        <w:t>just specify a </w:t>
      </w:r>
      <w:r>
        <w:rPr>
          <w:rFonts w:ascii="TeX Gyre Pagella" w:hAnsi="TeX Gyre Pagella"/>
          <w:i/>
          <w:w w:val="105"/>
          <w:sz w:val="15"/>
        </w:rPr>
        <w:t>U</w:t>
      </w:r>
      <w:r>
        <w:rPr>
          <w:rFonts w:ascii="TeX Gyre Pagella" w:hAnsi="TeX Gyre Pagella"/>
          <w:i/>
          <w:spacing w:val="-10"/>
          <w:w w:val="105"/>
          <w:sz w:val="15"/>
        </w:rPr>
        <w:t> </w:t>
      </w:r>
      <w:r>
        <w:rPr>
          <w:rFonts w:ascii="LM Roman 8" w:hAnsi="LM Roman 8"/>
          <w:w w:val="105"/>
          <w:sz w:val="15"/>
        </w:rPr>
        <w:t>-functor </w:t>
      </w:r>
      <w:r>
        <w:rPr>
          <w:rFonts w:ascii="TeX Gyre Pagella" w:hAnsi="TeX Gyre Pagella"/>
          <w:i/>
          <w:w w:val="105"/>
          <w:sz w:val="15"/>
        </w:rPr>
        <w:t>⊗</w:t>
      </w:r>
      <w:r>
        <w:rPr>
          <w:rFonts w:ascii="TeX Gyre Pagella" w:hAnsi="TeX Gyre Pagella"/>
          <w:i/>
          <w:w w:val="105"/>
          <w:sz w:val="15"/>
        </w:rPr>
        <w:t> </w:t>
      </w:r>
      <w:r>
        <w:rPr>
          <w:rFonts w:ascii="LM Roman 8" w:hAnsi="LM Roman 8"/>
          <w:w w:val="105"/>
          <w:sz w:val="15"/>
        </w:rPr>
        <w:t>: </w:t>
      </w:r>
      <w:r>
        <w:rPr>
          <w:rFonts w:ascii="TeX Gyre Pagella" w:hAnsi="TeX Gyre Pagella"/>
          <w:i/>
          <w:w w:val="105"/>
          <w:sz w:val="15"/>
        </w:rPr>
        <w:t>A ⊗ </w:t>
      </w:r>
      <w:r>
        <w:rPr>
          <w:rFonts w:ascii="TeX Gyre Pagella" w:hAnsi="TeX Gyre Pagella"/>
          <w:i/>
          <w:spacing w:val="22"/>
          <w:w w:val="105"/>
          <w:sz w:val="15"/>
        </w:rPr>
        <w:t>A</w:t>
      </w:r>
      <w:r>
        <w:rPr>
          <w:rFonts w:ascii="TeX Gyre Pagella" w:hAnsi="TeX Gyre Pagella"/>
          <w:i/>
          <w:spacing w:val="-4"/>
          <w:w w:val="105"/>
          <w:sz w:val="15"/>
        </w:rPr>
        <w:t> </w:t>
      </w:r>
      <w:r>
        <w:rPr>
          <w:rFonts w:ascii="TeX Gyre Pagella" w:hAnsi="TeX Gyre Pagella"/>
          <w:i/>
          <w:spacing w:val="22"/>
          <w:w w:val="105"/>
          <w:sz w:val="15"/>
        </w:rPr>
        <w:t>→</w:t>
      </w:r>
      <w:r>
        <w:rPr>
          <w:rFonts w:ascii="TeX Gyre Pagella" w:hAnsi="TeX Gyre Pagella"/>
          <w:i/>
          <w:spacing w:val="-4"/>
          <w:w w:val="105"/>
          <w:sz w:val="15"/>
        </w:rPr>
        <w:t> </w:t>
      </w:r>
      <w:r>
        <w:rPr>
          <w:rFonts w:ascii="TeX Gyre Pagella" w:hAnsi="TeX Gyre Pagella"/>
          <w:i/>
          <w:w w:val="105"/>
          <w:sz w:val="15"/>
        </w:rPr>
        <w:t>A</w:t>
      </w:r>
      <w:r>
        <w:rPr>
          <w:rFonts w:ascii="TeX Gyre Pagella" w:hAnsi="TeX Gyre Pagella"/>
          <w:i/>
          <w:spacing w:val="20"/>
          <w:w w:val="105"/>
          <w:sz w:val="15"/>
        </w:rPr>
        <w:t> </w:t>
      </w:r>
      <w:r>
        <w:rPr>
          <w:rFonts w:ascii="LM Roman 8" w:hAnsi="LM Roman 8"/>
          <w:w w:val="105"/>
          <w:sz w:val="15"/>
        </w:rPr>
        <w:t>and an object </w:t>
      </w:r>
      <w:r>
        <w:rPr>
          <w:rFonts w:ascii="Georgia" w:hAnsi="Georgia"/>
          <w:i/>
          <w:w w:val="105"/>
          <w:sz w:val="15"/>
        </w:rPr>
        <w:t>I</w:t>
      </w:r>
      <w:r>
        <w:rPr>
          <w:rFonts w:ascii="Georgia" w:hAnsi="Georgia"/>
          <w:i/>
          <w:spacing w:val="40"/>
          <w:w w:val="105"/>
          <w:sz w:val="15"/>
        </w:rPr>
        <w:t> </w:t>
      </w:r>
      <w:r>
        <w:rPr>
          <w:rFonts w:ascii="TeX Gyre Pagella" w:hAnsi="TeX Gyre Pagella"/>
          <w:i/>
          <w:w w:val="105"/>
          <w:sz w:val="15"/>
        </w:rPr>
        <w:t>∈ A</w:t>
      </w:r>
      <w:r>
        <w:rPr>
          <w:rFonts w:ascii="LM Roman 8" w:hAnsi="LM Roman 8"/>
          <w:w w:val="105"/>
          <w:sz w:val="15"/>
        </w:rPr>
        <w:t>.</w:t>
      </w:r>
    </w:p>
    <w:p>
      <w:pPr>
        <w:spacing w:line="144" w:lineRule="auto" w:before="157"/>
        <w:ind w:left="220" w:right="120" w:firstLine="0"/>
        <w:jc w:val="left"/>
        <w:rPr>
          <w:rFonts w:ascii="LM Roman 8" w:hAnsi="LM Roman 8"/>
          <w:sz w:val="15"/>
        </w:rPr>
      </w:pPr>
      <w:r>
        <w:rPr>
          <w:rFonts w:ascii="LM Roman 8" w:hAnsi="LM Roman 8"/>
          <w:b/>
          <w:w w:val="110"/>
          <w:sz w:val="15"/>
        </w:rPr>
        <w:t>Definition</w:t>
      </w:r>
      <w:r>
        <w:rPr>
          <w:rFonts w:ascii="LM Roman 8" w:hAnsi="LM Roman 8"/>
          <w:b/>
          <w:spacing w:val="-17"/>
          <w:w w:val="110"/>
          <w:sz w:val="15"/>
        </w:rPr>
        <w:t> </w:t>
      </w:r>
      <w:r>
        <w:rPr>
          <w:rFonts w:ascii="LM Roman 8" w:hAnsi="LM Roman 8"/>
          <w:b/>
          <w:w w:val="110"/>
          <w:sz w:val="15"/>
        </w:rPr>
        <w:t>A.5</w:t>
      </w:r>
      <w:r>
        <w:rPr>
          <w:rFonts w:ascii="LM Roman 8" w:hAnsi="LM Roman 8"/>
          <w:b/>
          <w:spacing w:val="1"/>
          <w:w w:val="110"/>
          <w:sz w:val="15"/>
        </w:rPr>
        <w:t> </w:t>
      </w:r>
      <w:r>
        <w:rPr>
          <w:rFonts w:ascii="LM Roman 8" w:hAnsi="LM Roman 8"/>
          <w:w w:val="110"/>
          <w:sz w:val="15"/>
        </w:rPr>
        <w:t>A</w:t>
      </w:r>
      <w:r>
        <w:rPr>
          <w:rFonts w:ascii="LM Roman 8" w:hAnsi="LM Roman 8"/>
          <w:spacing w:val="-13"/>
          <w:w w:val="110"/>
          <w:sz w:val="15"/>
        </w:rPr>
        <w:t> </w:t>
      </w:r>
      <w:r>
        <w:rPr>
          <w:rFonts w:ascii="LM Roman 8" w:hAnsi="LM Roman 8"/>
          <w:i/>
          <w:w w:val="110"/>
          <w:sz w:val="15"/>
        </w:rPr>
        <w:t>monoidal</w:t>
      </w:r>
      <w:r>
        <w:rPr>
          <w:rFonts w:ascii="LM Roman 8" w:hAnsi="LM Roman 8"/>
          <w:i/>
          <w:spacing w:val="-16"/>
          <w:w w:val="110"/>
          <w:sz w:val="15"/>
        </w:rPr>
        <w:t> </w:t>
      </w:r>
      <w:r>
        <w:rPr>
          <w:rFonts w:ascii="TeX Gyre Pagella" w:hAnsi="TeX Gyre Pagella"/>
          <w:i/>
          <w:w w:val="110"/>
          <w:sz w:val="15"/>
        </w:rPr>
        <w:t>U</w:t>
      </w:r>
      <w:r>
        <w:rPr>
          <w:rFonts w:ascii="LM Roman 8" w:hAnsi="LM Roman 8"/>
          <w:i/>
          <w:w w:val="110"/>
          <w:sz w:val="15"/>
        </w:rPr>
        <w:t>-functor</w:t>
      </w:r>
      <w:r>
        <w:rPr>
          <w:rFonts w:ascii="LM Roman 8" w:hAnsi="LM Roman 8"/>
          <w:i/>
          <w:spacing w:val="-4"/>
          <w:w w:val="110"/>
          <w:sz w:val="15"/>
        </w:rPr>
        <w:t> </w:t>
      </w:r>
      <w:r>
        <w:rPr>
          <w:rFonts w:ascii="LM Roman 8" w:hAnsi="LM Roman 8"/>
          <w:w w:val="110"/>
          <w:sz w:val="15"/>
        </w:rPr>
        <w:t>between</w:t>
      </w:r>
      <w:r>
        <w:rPr>
          <w:rFonts w:ascii="LM Roman 8" w:hAnsi="LM Roman 8"/>
          <w:spacing w:val="-7"/>
          <w:w w:val="110"/>
          <w:sz w:val="15"/>
        </w:rPr>
        <w:t> </w:t>
      </w:r>
      <w:r>
        <w:rPr>
          <w:rFonts w:ascii="LM Roman 8" w:hAnsi="LM Roman 8"/>
          <w:w w:val="110"/>
          <w:sz w:val="15"/>
        </w:rPr>
        <w:t>monoidal</w:t>
      </w:r>
      <w:r>
        <w:rPr>
          <w:rFonts w:ascii="LM Roman 8" w:hAnsi="LM Roman 8"/>
          <w:spacing w:val="-7"/>
          <w:w w:val="110"/>
          <w:sz w:val="15"/>
        </w:rPr>
        <w:t> </w:t>
      </w:r>
      <w:r>
        <w:rPr>
          <w:rFonts w:ascii="TeX Gyre Pagella" w:hAnsi="TeX Gyre Pagella"/>
          <w:i/>
          <w:w w:val="110"/>
          <w:sz w:val="15"/>
        </w:rPr>
        <w:t>U</w:t>
      </w:r>
      <w:r>
        <w:rPr>
          <w:rFonts w:ascii="TeX Gyre Pagella" w:hAnsi="TeX Gyre Pagella"/>
          <w:i/>
          <w:spacing w:val="-29"/>
          <w:w w:val="110"/>
          <w:sz w:val="15"/>
        </w:rPr>
        <w:t> </w:t>
      </w:r>
      <w:r>
        <w:rPr>
          <w:rFonts w:ascii="LM Roman 8" w:hAnsi="LM Roman 8"/>
          <w:w w:val="110"/>
          <w:sz w:val="15"/>
        </w:rPr>
        <w:t>-categories</w:t>
      </w:r>
      <w:r>
        <w:rPr>
          <w:rFonts w:ascii="LM Roman 8" w:hAnsi="LM Roman 8"/>
          <w:spacing w:val="-7"/>
          <w:w w:val="110"/>
          <w:sz w:val="15"/>
        </w:rPr>
        <w:t> </w:t>
      </w:r>
      <w:r>
        <w:rPr>
          <w:rFonts w:ascii="TeX Gyre Pagella" w:hAnsi="TeX Gyre Pagella"/>
          <w:i/>
          <w:w w:val="110"/>
          <w:sz w:val="15"/>
        </w:rPr>
        <w:t>A</w:t>
      </w:r>
      <w:r>
        <w:rPr>
          <w:rFonts w:ascii="Georgia" w:hAnsi="Georgia"/>
          <w:i/>
          <w:w w:val="110"/>
          <w:sz w:val="15"/>
        </w:rPr>
        <w:t>,</w:t>
      </w:r>
      <w:r>
        <w:rPr>
          <w:rFonts w:ascii="Georgia" w:hAnsi="Georgia"/>
          <w:i/>
          <w:spacing w:val="-13"/>
          <w:w w:val="110"/>
          <w:sz w:val="15"/>
        </w:rPr>
        <w:t> </w:t>
      </w:r>
      <w:r>
        <w:rPr>
          <w:rFonts w:ascii="TeX Gyre Pagella" w:hAnsi="TeX Gyre Pagella"/>
          <w:i/>
          <w:w w:val="110"/>
          <w:sz w:val="15"/>
        </w:rPr>
        <w:t>B</w:t>
      </w:r>
      <w:r>
        <w:rPr>
          <w:rFonts w:ascii="TeX Gyre Pagella" w:hAnsi="TeX Gyre Pagella"/>
          <w:i/>
          <w:spacing w:val="13"/>
          <w:w w:val="110"/>
          <w:sz w:val="15"/>
        </w:rPr>
        <w:t> </w:t>
      </w:r>
      <w:r>
        <w:rPr>
          <w:rFonts w:ascii="LM Roman 8" w:hAnsi="LM Roman 8"/>
          <w:w w:val="110"/>
          <w:sz w:val="15"/>
        </w:rPr>
        <w:t>is</w:t>
      </w:r>
      <w:r>
        <w:rPr>
          <w:rFonts w:ascii="LM Roman 8" w:hAnsi="LM Roman 8"/>
          <w:spacing w:val="-7"/>
          <w:w w:val="110"/>
          <w:sz w:val="15"/>
        </w:rPr>
        <w:t> </w:t>
      </w:r>
      <w:r>
        <w:rPr>
          <w:rFonts w:ascii="LM Roman 8" w:hAnsi="LM Roman 8"/>
          <w:w w:val="110"/>
          <w:sz w:val="15"/>
        </w:rPr>
        <w:t>a</w:t>
      </w:r>
      <w:r>
        <w:rPr>
          <w:rFonts w:ascii="LM Roman 8" w:hAnsi="LM Roman 8"/>
          <w:spacing w:val="-7"/>
          <w:w w:val="110"/>
          <w:sz w:val="15"/>
        </w:rPr>
        <w:t> </w:t>
      </w:r>
      <w:r>
        <w:rPr>
          <w:rFonts w:ascii="TeX Gyre Pagella" w:hAnsi="TeX Gyre Pagella"/>
          <w:i/>
          <w:w w:val="110"/>
          <w:sz w:val="15"/>
        </w:rPr>
        <w:t>U</w:t>
      </w:r>
      <w:r>
        <w:rPr>
          <w:rFonts w:ascii="TeX Gyre Pagella" w:hAnsi="TeX Gyre Pagella"/>
          <w:i/>
          <w:spacing w:val="-29"/>
          <w:w w:val="110"/>
          <w:sz w:val="15"/>
        </w:rPr>
        <w:t> </w:t>
      </w:r>
      <w:r>
        <w:rPr>
          <w:rFonts w:ascii="LM Roman 8" w:hAnsi="LM Roman 8"/>
          <w:w w:val="110"/>
          <w:sz w:val="15"/>
        </w:rPr>
        <w:t>-functor</w:t>
      </w:r>
      <w:r>
        <w:rPr>
          <w:rFonts w:ascii="LM Roman 8" w:hAnsi="LM Roman 8"/>
          <w:spacing w:val="-7"/>
          <w:w w:val="110"/>
          <w:sz w:val="15"/>
        </w:rPr>
        <w:t> </w:t>
      </w:r>
      <w:r>
        <w:rPr>
          <w:rFonts w:ascii="Georgia" w:hAnsi="Georgia"/>
          <w:i/>
          <w:w w:val="110"/>
          <w:sz w:val="15"/>
        </w:rPr>
        <w:t>F</w:t>
      </w:r>
      <w:r>
        <w:rPr>
          <w:rFonts w:ascii="Georgia" w:hAnsi="Georgia"/>
          <w:i/>
          <w:spacing w:val="29"/>
          <w:w w:val="110"/>
          <w:sz w:val="15"/>
        </w:rPr>
        <w:t> </w:t>
      </w:r>
      <w:r>
        <w:rPr>
          <w:rFonts w:ascii="LM Roman 8" w:hAnsi="LM Roman 8"/>
          <w:w w:val="110"/>
          <w:sz w:val="15"/>
        </w:rPr>
        <w:t>:</w:t>
      </w:r>
      <w:r>
        <w:rPr>
          <w:rFonts w:ascii="LM Roman 8" w:hAnsi="LM Roman 8"/>
          <w:spacing w:val="-7"/>
          <w:w w:val="110"/>
          <w:sz w:val="15"/>
        </w:rPr>
        <w:t> </w:t>
      </w:r>
      <w:r>
        <w:rPr>
          <w:rFonts w:ascii="TeX Gyre Pagella" w:hAnsi="TeX Gyre Pagella"/>
          <w:i/>
          <w:spacing w:val="34"/>
          <w:w w:val="110"/>
          <w:sz w:val="15"/>
        </w:rPr>
        <w:t>A</w:t>
      </w:r>
      <w:r>
        <w:rPr>
          <w:rFonts w:ascii="TeX Gyre Pagella" w:hAnsi="TeX Gyre Pagella"/>
          <w:i/>
          <w:spacing w:val="-11"/>
          <w:w w:val="110"/>
          <w:sz w:val="15"/>
        </w:rPr>
        <w:t> </w:t>
      </w:r>
      <w:r>
        <w:rPr>
          <w:rFonts w:ascii="TeX Gyre Pagella" w:hAnsi="TeX Gyre Pagella"/>
          <w:i/>
          <w:spacing w:val="34"/>
          <w:w w:val="110"/>
          <w:sz w:val="15"/>
        </w:rPr>
        <w:t>→</w:t>
      </w:r>
      <w:r>
        <w:rPr>
          <w:rFonts w:ascii="TeX Gyre Pagella" w:hAnsi="TeX Gyre Pagella"/>
          <w:i/>
          <w:spacing w:val="-10"/>
          <w:w w:val="110"/>
          <w:sz w:val="15"/>
        </w:rPr>
        <w:t> </w:t>
      </w:r>
      <w:r>
        <w:rPr>
          <w:rFonts w:ascii="TeX Gyre Pagella" w:hAnsi="TeX Gyre Pagella"/>
          <w:i/>
          <w:w w:val="110"/>
          <w:sz w:val="15"/>
        </w:rPr>
        <w:t>B</w:t>
      </w:r>
      <w:r>
        <w:rPr>
          <w:rFonts w:ascii="TeX Gyre Pagella" w:hAnsi="TeX Gyre Pagella"/>
          <w:i/>
          <w:w w:val="110"/>
          <w:sz w:val="15"/>
        </w:rPr>
        <w:t> </w:t>
      </w:r>
      <w:r>
        <w:rPr>
          <w:rFonts w:ascii="LM Roman 8" w:hAnsi="LM Roman 8"/>
          <w:w w:val="110"/>
          <w:sz w:val="15"/>
        </w:rPr>
        <w:t>together</w:t>
      </w:r>
      <w:r>
        <w:rPr>
          <w:rFonts w:ascii="LM Roman 8" w:hAnsi="LM Roman 8"/>
          <w:spacing w:val="-5"/>
          <w:w w:val="110"/>
          <w:sz w:val="15"/>
        </w:rPr>
        <w:t> </w:t>
      </w:r>
      <w:r>
        <w:rPr>
          <w:rFonts w:ascii="LM Roman 8" w:hAnsi="LM Roman 8"/>
          <w:w w:val="110"/>
          <w:sz w:val="15"/>
        </w:rPr>
        <w:t>with</w:t>
      </w:r>
      <w:r>
        <w:rPr>
          <w:rFonts w:ascii="LM Roman 8" w:hAnsi="LM Roman 8"/>
          <w:spacing w:val="-2"/>
          <w:w w:val="110"/>
          <w:sz w:val="15"/>
        </w:rPr>
        <w:t> </w:t>
      </w:r>
      <w:r>
        <w:rPr>
          <w:rFonts w:ascii="TeX Gyre Pagella" w:hAnsi="TeX Gyre Pagella"/>
          <w:i/>
          <w:w w:val="110"/>
          <w:sz w:val="15"/>
        </w:rPr>
        <w:t>U</w:t>
      </w:r>
      <w:r>
        <w:rPr>
          <w:rFonts w:ascii="TeX Gyre Pagella" w:hAnsi="TeX Gyre Pagella"/>
          <w:i/>
          <w:spacing w:val="-29"/>
          <w:w w:val="110"/>
          <w:sz w:val="15"/>
        </w:rPr>
        <w:t> </w:t>
      </w:r>
      <w:r>
        <w:rPr>
          <w:rFonts w:ascii="LM Roman 8" w:hAnsi="LM Roman 8"/>
          <w:w w:val="110"/>
          <w:sz w:val="15"/>
        </w:rPr>
        <w:t>-natural</w:t>
      </w:r>
      <w:r>
        <w:rPr>
          <w:rFonts w:ascii="LM Roman 8" w:hAnsi="LM Roman 8"/>
          <w:spacing w:val="-2"/>
          <w:w w:val="110"/>
          <w:sz w:val="15"/>
        </w:rPr>
        <w:t> </w:t>
      </w:r>
      <w:r>
        <w:rPr>
          <w:rFonts w:ascii="LM Roman 8" w:hAnsi="LM Roman 8"/>
          <w:w w:val="110"/>
          <w:sz w:val="15"/>
        </w:rPr>
        <w:t>transformations</w:t>
      </w:r>
      <w:r>
        <w:rPr>
          <w:rFonts w:ascii="LM Roman 8" w:hAnsi="LM Roman 8"/>
          <w:spacing w:val="-2"/>
          <w:w w:val="110"/>
          <w:sz w:val="15"/>
        </w:rPr>
        <w:t> </w:t>
      </w:r>
      <w:r>
        <w:rPr>
          <w:rFonts w:ascii="Georgia" w:hAnsi="Georgia"/>
          <w:i/>
          <w:w w:val="110"/>
          <w:sz w:val="15"/>
        </w:rPr>
        <w:t>τ</w:t>
      </w:r>
      <w:r>
        <w:rPr>
          <w:rFonts w:ascii="Georgia" w:hAnsi="Georgia"/>
          <w:i/>
          <w:spacing w:val="30"/>
          <w:w w:val="110"/>
          <w:sz w:val="15"/>
        </w:rPr>
        <w:t> </w:t>
      </w:r>
      <w:r>
        <w:rPr>
          <w:rFonts w:ascii="LM Roman 8" w:hAnsi="LM Roman 8"/>
          <w:w w:val="110"/>
          <w:sz w:val="15"/>
        </w:rPr>
        <w:t>:</w:t>
      </w:r>
      <w:r>
        <w:rPr>
          <w:rFonts w:ascii="LM Roman 8" w:hAnsi="LM Roman 8"/>
          <w:spacing w:val="-6"/>
          <w:w w:val="110"/>
          <w:sz w:val="15"/>
        </w:rPr>
        <w:t> </w:t>
      </w:r>
      <w:r>
        <w:rPr>
          <w:rFonts w:ascii="Georgia" w:hAnsi="Georgia"/>
          <w:i/>
          <w:w w:val="110"/>
          <w:sz w:val="15"/>
        </w:rPr>
        <w:t>μ</w:t>
      </w:r>
      <w:r>
        <w:rPr>
          <w:rFonts w:ascii="Klaudia" w:hAnsi="Klaudia"/>
          <w:i/>
          <w:w w:val="110"/>
          <w:sz w:val="15"/>
          <w:vertAlign w:val="subscript"/>
        </w:rPr>
        <w:t>B</w:t>
      </w:r>
      <w:r>
        <w:rPr>
          <w:rFonts w:ascii="Klaudia" w:hAnsi="Klaudia"/>
          <w:i/>
          <w:spacing w:val="-16"/>
          <w:w w:val="110"/>
          <w:sz w:val="15"/>
          <w:vertAlign w:val="baseline"/>
        </w:rPr>
        <w:t> </w:t>
      </w:r>
      <w:r>
        <w:rPr>
          <w:rFonts w:ascii="TeX Gyre Pagella" w:hAnsi="TeX Gyre Pagella"/>
          <w:i/>
          <w:w w:val="110"/>
          <w:sz w:val="15"/>
          <w:vertAlign w:val="baseline"/>
        </w:rPr>
        <w:t>◦</w:t>
      </w:r>
      <w:r>
        <w:rPr>
          <w:rFonts w:ascii="TeX Gyre Pagella" w:hAnsi="TeX Gyre Pagella"/>
          <w:i/>
          <w:spacing w:val="-4"/>
          <w:w w:val="110"/>
          <w:sz w:val="15"/>
          <w:vertAlign w:val="baseline"/>
        </w:rPr>
        <w:t> </w:t>
      </w:r>
      <w:r>
        <w:rPr>
          <w:rFonts w:ascii="LM Roman 8" w:hAnsi="LM Roman 8"/>
          <w:w w:val="110"/>
          <w:sz w:val="15"/>
          <w:vertAlign w:val="baseline"/>
        </w:rPr>
        <w:t>(</w:t>
      </w:r>
      <w:r>
        <w:rPr>
          <w:rFonts w:ascii="Georgia" w:hAnsi="Georgia"/>
          <w:i/>
          <w:w w:val="110"/>
          <w:sz w:val="15"/>
          <w:vertAlign w:val="baseline"/>
        </w:rPr>
        <w:t>F</w:t>
      </w:r>
      <w:r>
        <w:rPr>
          <w:rFonts w:ascii="Georgia" w:hAnsi="Georgia"/>
          <w:i/>
          <w:spacing w:val="19"/>
          <w:w w:val="110"/>
          <w:sz w:val="15"/>
          <w:vertAlign w:val="baseline"/>
        </w:rPr>
        <w:t> </w:t>
      </w:r>
      <w:r>
        <w:rPr>
          <w:rFonts w:ascii="TeX Gyre Pagella" w:hAnsi="TeX Gyre Pagella"/>
          <w:i/>
          <w:w w:val="110"/>
          <w:sz w:val="15"/>
          <w:vertAlign w:val="baseline"/>
        </w:rPr>
        <w:t>⊗</w:t>
      </w:r>
      <w:r>
        <w:rPr>
          <w:rFonts w:ascii="TeX Gyre Pagella" w:hAnsi="TeX Gyre Pagella"/>
          <w:i/>
          <w:spacing w:val="-4"/>
          <w:w w:val="110"/>
          <w:sz w:val="15"/>
          <w:vertAlign w:val="baseline"/>
        </w:rPr>
        <w:t> </w:t>
      </w:r>
      <w:r>
        <w:rPr>
          <w:rFonts w:ascii="Georgia" w:hAnsi="Georgia"/>
          <w:i/>
          <w:w w:val="110"/>
          <w:sz w:val="15"/>
          <w:vertAlign w:val="baseline"/>
        </w:rPr>
        <w:t>F</w:t>
      </w:r>
      <w:r>
        <w:rPr>
          <w:rFonts w:ascii="Georgia" w:hAnsi="Georgia"/>
          <w:i/>
          <w:spacing w:val="-18"/>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TeX Gyre Pagella" w:hAnsi="TeX Gyre Pagella"/>
          <w:i/>
          <w:w w:val="110"/>
          <w:sz w:val="15"/>
          <w:vertAlign w:val="baseline"/>
        </w:rPr>
        <w:t>→</w:t>
      </w:r>
      <w:r>
        <w:rPr>
          <w:rFonts w:ascii="TeX Gyre Pagella" w:hAnsi="TeX Gyre Pagella"/>
          <w:i/>
          <w:w w:val="110"/>
          <w:sz w:val="15"/>
          <w:vertAlign w:val="baseline"/>
        </w:rPr>
        <w:t> </w:t>
      </w:r>
      <w:r>
        <w:rPr>
          <w:rFonts w:ascii="Georgia" w:hAnsi="Georgia"/>
          <w:i/>
          <w:w w:val="110"/>
          <w:sz w:val="15"/>
          <w:vertAlign w:val="baseline"/>
        </w:rPr>
        <w:t>F</w:t>
      </w:r>
      <w:r>
        <w:rPr>
          <w:rFonts w:ascii="Georgia" w:hAnsi="Georgia"/>
          <w:i/>
          <w:spacing w:val="19"/>
          <w:w w:val="110"/>
          <w:sz w:val="15"/>
          <w:vertAlign w:val="baseline"/>
        </w:rPr>
        <w:t> </w:t>
      </w:r>
      <w:r>
        <w:rPr>
          <w:rFonts w:ascii="TeX Gyre Pagella" w:hAnsi="TeX Gyre Pagella"/>
          <w:i/>
          <w:w w:val="110"/>
          <w:sz w:val="15"/>
          <w:vertAlign w:val="baseline"/>
        </w:rPr>
        <w:t>◦</w:t>
      </w:r>
      <w:r>
        <w:rPr>
          <w:rFonts w:ascii="TeX Gyre Pagella" w:hAnsi="TeX Gyre Pagella"/>
          <w:i/>
          <w:spacing w:val="-4"/>
          <w:w w:val="110"/>
          <w:sz w:val="15"/>
          <w:vertAlign w:val="baseline"/>
        </w:rPr>
        <w:t> </w:t>
      </w:r>
      <w:r>
        <w:rPr>
          <w:rFonts w:ascii="Georgia" w:hAnsi="Georgia"/>
          <w:i/>
          <w:w w:val="110"/>
          <w:sz w:val="15"/>
          <w:vertAlign w:val="baseline"/>
        </w:rPr>
        <w:t>μ</w:t>
      </w:r>
      <w:r>
        <w:rPr>
          <w:rFonts w:ascii="Klaudia" w:hAnsi="Klaudia"/>
          <w:i/>
          <w:w w:val="110"/>
          <w:sz w:val="15"/>
          <w:vertAlign w:val="subscript"/>
        </w:rPr>
        <w:t>A</w:t>
      </w:r>
      <w:r>
        <w:rPr>
          <w:rFonts w:ascii="Klaudia" w:hAnsi="Klaudia"/>
          <w:i/>
          <w:w w:val="110"/>
          <w:sz w:val="15"/>
          <w:vertAlign w:val="baseline"/>
        </w:rPr>
        <w:t> </w:t>
      </w:r>
      <w:r>
        <w:rPr>
          <w:rFonts w:ascii="LM Roman 8" w:hAnsi="LM Roman 8"/>
          <w:w w:val="110"/>
          <w:sz w:val="15"/>
          <w:vertAlign w:val="baseline"/>
        </w:rPr>
        <w:t>and</w:t>
      </w:r>
      <w:r>
        <w:rPr>
          <w:rFonts w:ascii="LM Roman 8" w:hAnsi="LM Roman 8"/>
          <w:spacing w:val="-2"/>
          <w:w w:val="110"/>
          <w:sz w:val="15"/>
          <w:vertAlign w:val="baseline"/>
        </w:rPr>
        <w:t> </w:t>
      </w:r>
      <w:r>
        <w:rPr>
          <w:rFonts w:ascii="Georgia" w:hAnsi="Georgia"/>
          <w:i/>
          <w:w w:val="110"/>
          <w:sz w:val="15"/>
          <w:vertAlign w:val="baseline"/>
        </w:rPr>
        <w:t>ι</w:t>
      </w:r>
      <w:r>
        <w:rPr>
          <w:rFonts w:ascii="Georgia" w:hAnsi="Georgia"/>
          <w:i/>
          <w:spacing w:val="13"/>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Georgia" w:hAnsi="Georgia"/>
          <w:i/>
          <w:w w:val="110"/>
          <w:sz w:val="15"/>
          <w:vertAlign w:val="baseline"/>
        </w:rPr>
        <w:t>η</w:t>
      </w:r>
      <w:r>
        <w:rPr>
          <w:rFonts w:ascii="Klaudia" w:hAnsi="Klaudia"/>
          <w:i/>
          <w:w w:val="110"/>
          <w:sz w:val="15"/>
          <w:vertAlign w:val="subscript"/>
        </w:rPr>
        <w:t>B</w:t>
      </w:r>
      <w:r>
        <w:rPr>
          <w:rFonts w:ascii="Klaudia" w:hAnsi="Klaudia"/>
          <w:i/>
          <w:w w:val="110"/>
          <w:sz w:val="15"/>
          <w:vertAlign w:val="baseline"/>
        </w:rPr>
        <w:t> </w:t>
      </w:r>
      <w:r>
        <w:rPr>
          <w:rFonts w:ascii="TeX Gyre Pagella" w:hAnsi="TeX Gyre Pagella"/>
          <w:i/>
          <w:w w:val="110"/>
          <w:sz w:val="15"/>
          <w:vertAlign w:val="baseline"/>
        </w:rPr>
        <w:t>→</w:t>
      </w:r>
      <w:r>
        <w:rPr>
          <w:rFonts w:ascii="TeX Gyre Pagella" w:hAnsi="TeX Gyre Pagella"/>
          <w:i/>
          <w:w w:val="110"/>
          <w:sz w:val="15"/>
          <w:vertAlign w:val="baseline"/>
        </w:rPr>
        <w:t> </w:t>
      </w:r>
      <w:r>
        <w:rPr>
          <w:rFonts w:ascii="Georgia" w:hAnsi="Georgia"/>
          <w:i/>
          <w:w w:val="110"/>
          <w:sz w:val="15"/>
          <w:vertAlign w:val="baseline"/>
        </w:rPr>
        <w:t>F</w:t>
      </w:r>
      <w:r>
        <w:rPr>
          <w:rFonts w:ascii="Georgia" w:hAnsi="Georgia"/>
          <w:i/>
          <w:spacing w:val="19"/>
          <w:w w:val="110"/>
          <w:sz w:val="15"/>
          <w:vertAlign w:val="baseline"/>
        </w:rPr>
        <w:t> </w:t>
      </w:r>
      <w:r>
        <w:rPr>
          <w:rFonts w:ascii="TeX Gyre Pagella" w:hAnsi="TeX Gyre Pagella"/>
          <w:i/>
          <w:w w:val="110"/>
          <w:sz w:val="15"/>
          <w:vertAlign w:val="baseline"/>
        </w:rPr>
        <w:t>◦</w:t>
      </w:r>
      <w:r>
        <w:rPr>
          <w:rFonts w:ascii="TeX Gyre Pagella" w:hAnsi="TeX Gyre Pagella"/>
          <w:i/>
          <w:spacing w:val="-4"/>
          <w:w w:val="110"/>
          <w:sz w:val="15"/>
          <w:vertAlign w:val="baseline"/>
        </w:rPr>
        <w:t> </w:t>
      </w:r>
      <w:r>
        <w:rPr>
          <w:rFonts w:ascii="Georgia" w:hAnsi="Georgia"/>
          <w:i/>
          <w:w w:val="110"/>
          <w:sz w:val="15"/>
          <w:vertAlign w:val="baseline"/>
        </w:rPr>
        <w:t>η</w:t>
      </w:r>
      <w:r>
        <w:rPr>
          <w:rFonts w:ascii="Klaudia" w:hAnsi="Klaudia"/>
          <w:i/>
          <w:w w:val="110"/>
          <w:sz w:val="15"/>
          <w:vertAlign w:val="subscript"/>
        </w:rPr>
        <w:t>A</w:t>
      </w:r>
      <w:r>
        <w:rPr>
          <w:rFonts w:ascii="Klaudia" w:hAnsi="Klaudia"/>
          <w:i/>
          <w:w w:val="110"/>
          <w:sz w:val="15"/>
          <w:vertAlign w:val="baseline"/>
        </w:rPr>
        <w:t> </w:t>
      </w:r>
      <w:r>
        <w:rPr>
          <w:rFonts w:ascii="LM Roman 8" w:hAnsi="LM Roman 8"/>
          <w:w w:val="110"/>
          <w:sz w:val="15"/>
          <w:vertAlign w:val="baseline"/>
        </w:rPr>
        <w:t>subject</w:t>
      </w:r>
      <w:r>
        <w:rPr>
          <w:rFonts w:ascii="LM Roman 8" w:hAnsi="LM Roman 8"/>
          <w:spacing w:val="-2"/>
          <w:w w:val="110"/>
          <w:sz w:val="15"/>
          <w:vertAlign w:val="baseline"/>
        </w:rPr>
        <w:t> </w:t>
      </w:r>
      <w:r>
        <w:rPr>
          <w:rFonts w:ascii="LM Roman 8" w:hAnsi="LM Roman 8"/>
          <w:w w:val="110"/>
          <w:sz w:val="15"/>
          <w:vertAlign w:val="baseline"/>
        </w:rPr>
        <w:t>to</w:t>
      </w:r>
      <w:r>
        <w:rPr>
          <w:rFonts w:ascii="LM Roman 8" w:hAnsi="LM Roman 8"/>
          <w:spacing w:val="-2"/>
          <w:w w:val="110"/>
          <w:sz w:val="15"/>
          <w:vertAlign w:val="baseline"/>
        </w:rPr>
        <w:t> </w:t>
      </w:r>
      <w:r>
        <w:rPr>
          <w:rFonts w:ascii="LM Roman 8" w:hAnsi="LM Roman 8"/>
          <w:w w:val="110"/>
          <w:sz w:val="15"/>
          <w:vertAlign w:val="baseline"/>
        </w:rPr>
        <w:t>the </w:t>
      </w:r>
      <w:r>
        <w:rPr>
          <w:rFonts w:ascii="LM Roman 8" w:hAnsi="LM Roman 8"/>
          <w:sz w:val="15"/>
          <w:vertAlign w:val="baseline"/>
        </w:rPr>
        <w:t>usual axioms.</w:t>
      </w:r>
      <w:r>
        <w:rPr>
          <w:rFonts w:ascii="LM Roman 8" w:hAnsi="LM Roman 8"/>
          <w:spacing w:val="40"/>
          <w:sz w:val="15"/>
          <w:vertAlign w:val="baseline"/>
        </w:rPr>
        <w:t> </w:t>
      </w:r>
      <w:r>
        <w:rPr>
          <w:rFonts w:ascii="LM Roman 8" w:hAnsi="LM Roman 8"/>
          <w:sz w:val="15"/>
          <w:vertAlign w:val="baseline"/>
        </w:rPr>
        <w:t>A </w:t>
      </w:r>
      <w:r>
        <w:rPr>
          <w:rFonts w:ascii="LM Roman 8" w:hAnsi="LM Roman 8"/>
          <w:i/>
          <w:sz w:val="15"/>
          <w:vertAlign w:val="baseline"/>
        </w:rPr>
        <w:t>monoidal </w:t>
      </w:r>
      <w:r>
        <w:rPr>
          <w:rFonts w:ascii="TeX Gyre Pagella" w:hAnsi="TeX Gyre Pagella"/>
          <w:i/>
          <w:sz w:val="15"/>
          <w:vertAlign w:val="baseline"/>
        </w:rPr>
        <w:t>U</w:t>
      </w:r>
      <w:r>
        <w:rPr>
          <w:rFonts w:ascii="LM Roman 8" w:hAnsi="LM Roman 8"/>
          <w:i/>
          <w:sz w:val="15"/>
          <w:vertAlign w:val="baseline"/>
        </w:rPr>
        <w:t>-natural transformation </w:t>
      </w:r>
      <w:r>
        <w:rPr>
          <w:rFonts w:ascii="LM Roman 8" w:hAnsi="LM Roman 8"/>
          <w:sz w:val="15"/>
          <w:vertAlign w:val="baseline"/>
        </w:rPr>
        <w:t>between monoidal </w:t>
      </w:r>
      <w:r>
        <w:rPr>
          <w:rFonts w:ascii="TeX Gyre Pagella" w:hAnsi="TeX Gyre Pagella"/>
          <w:i/>
          <w:sz w:val="15"/>
          <w:vertAlign w:val="baseline"/>
        </w:rPr>
        <w:t>U</w:t>
      </w:r>
      <w:r>
        <w:rPr>
          <w:rFonts w:ascii="TeX Gyre Pagella" w:hAnsi="TeX Gyre Pagella"/>
          <w:i/>
          <w:spacing w:val="-20"/>
          <w:sz w:val="15"/>
          <w:vertAlign w:val="baseline"/>
        </w:rPr>
        <w:t> </w:t>
      </w:r>
      <w:r>
        <w:rPr>
          <w:rFonts w:ascii="LM Roman 8" w:hAnsi="LM Roman 8"/>
          <w:sz w:val="15"/>
          <w:vertAlign w:val="baseline"/>
        </w:rPr>
        <w:t>-functors </w:t>
      </w:r>
      <w:r>
        <w:rPr>
          <w:rFonts w:ascii="Georgia" w:hAnsi="Georgia"/>
          <w:i/>
          <w:sz w:val="15"/>
          <w:vertAlign w:val="baseline"/>
        </w:rPr>
        <w:t>F, G</w:t>
      </w:r>
      <w:r>
        <w:rPr>
          <w:rFonts w:ascii="Georgia" w:hAnsi="Georgia"/>
          <w:i/>
          <w:spacing w:val="28"/>
          <w:sz w:val="15"/>
          <w:vertAlign w:val="baseline"/>
        </w:rPr>
        <w:t> </w:t>
      </w:r>
      <w:r>
        <w:rPr>
          <w:rFonts w:ascii="LM Roman 8" w:hAnsi="LM Roman 8"/>
          <w:sz w:val="15"/>
          <w:vertAlign w:val="baseline"/>
        </w:rPr>
        <w:t>: </w:t>
      </w:r>
      <w:r>
        <w:rPr>
          <w:rFonts w:ascii="TeX Gyre Pagella" w:hAnsi="TeX Gyre Pagella"/>
          <w:i/>
          <w:sz w:val="15"/>
          <w:vertAlign w:val="baseline"/>
        </w:rPr>
        <w:t>A → B</w:t>
      </w:r>
      <w:r>
        <w:rPr>
          <w:rFonts w:ascii="TeX Gyre Pagella" w:hAnsi="TeX Gyre Pagella"/>
          <w:i/>
          <w:spacing w:val="30"/>
          <w:sz w:val="15"/>
          <w:vertAlign w:val="baseline"/>
        </w:rPr>
        <w:t> </w:t>
      </w:r>
      <w:r>
        <w:rPr>
          <w:rFonts w:ascii="LM Roman 8" w:hAnsi="LM Roman 8"/>
          <w:sz w:val="15"/>
          <w:vertAlign w:val="baseline"/>
        </w:rPr>
        <w:t>is similarly defined to be a </w:t>
      </w:r>
      <w:r>
        <w:rPr>
          <w:rFonts w:ascii="TeX Gyre Pagella" w:hAnsi="TeX Gyre Pagella"/>
          <w:i/>
          <w:sz w:val="15"/>
          <w:vertAlign w:val="baseline"/>
        </w:rPr>
        <w:t>U</w:t>
      </w:r>
      <w:r>
        <w:rPr>
          <w:rFonts w:ascii="TeX Gyre Pagella" w:hAnsi="TeX Gyre Pagella"/>
          <w:i/>
          <w:spacing w:val="-20"/>
          <w:sz w:val="15"/>
          <w:vertAlign w:val="baseline"/>
        </w:rPr>
        <w:t> </w:t>
      </w:r>
      <w:r>
        <w:rPr>
          <w:rFonts w:ascii="LM Roman 8" w:hAnsi="LM Roman 8"/>
          <w:sz w:val="15"/>
          <w:vertAlign w:val="baseline"/>
        </w:rPr>
        <w:t>-natural transformation between </w:t>
      </w:r>
      <w:r>
        <w:rPr>
          <w:rFonts w:ascii="Georgia" w:hAnsi="Georgia"/>
          <w:i/>
          <w:sz w:val="15"/>
          <w:vertAlign w:val="baseline"/>
        </w:rPr>
        <w:t>F</w:t>
      </w:r>
      <w:r>
        <w:rPr>
          <w:rFonts w:ascii="Georgia" w:hAnsi="Georgia"/>
          <w:i/>
          <w:spacing w:val="40"/>
          <w:sz w:val="15"/>
          <w:vertAlign w:val="baseline"/>
        </w:rPr>
        <w:t> </w:t>
      </w:r>
      <w:r>
        <w:rPr>
          <w:rFonts w:ascii="LM Roman 8" w:hAnsi="LM Roman 8"/>
          <w:sz w:val="15"/>
          <w:vertAlign w:val="baseline"/>
        </w:rPr>
        <w:t>and </w:t>
      </w:r>
      <w:r>
        <w:rPr>
          <w:rFonts w:ascii="Georgia" w:hAnsi="Georgia"/>
          <w:i/>
          <w:sz w:val="15"/>
          <w:vertAlign w:val="baseline"/>
        </w:rPr>
        <w:t>G</w:t>
      </w:r>
      <w:r>
        <w:rPr>
          <w:rFonts w:ascii="Georgia" w:hAnsi="Georgia"/>
          <w:i/>
          <w:spacing w:val="40"/>
          <w:sz w:val="15"/>
          <w:vertAlign w:val="baseline"/>
        </w:rPr>
        <w:t> </w:t>
      </w:r>
      <w:r>
        <w:rPr>
          <w:rFonts w:ascii="LM Roman 8" w:hAnsi="LM Roman 8"/>
          <w:sz w:val="15"/>
          <w:vertAlign w:val="baseline"/>
        </w:rPr>
        <w:t>that respects the </w:t>
      </w:r>
      <w:r>
        <w:rPr>
          <w:rFonts w:ascii="TeX Gyre Pagella" w:hAnsi="TeX Gyre Pagella"/>
          <w:i/>
          <w:sz w:val="15"/>
          <w:vertAlign w:val="baseline"/>
        </w:rPr>
        <w:t>U</w:t>
      </w:r>
      <w:r>
        <w:rPr>
          <w:rFonts w:ascii="TeX Gyre Pagella" w:hAnsi="TeX Gyre Pagella"/>
          <w:i/>
          <w:spacing w:val="-20"/>
          <w:sz w:val="15"/>
          <w:vertAlign w:val="baseline"/>
        </w:rPr>
        <w:t> </w:t>
      </w:r>
      <w:r>
        <w:rPr>
          <w:rFonts w:ascii="LM Roman 8" w:hAnsi="LM Roman 8"/>
          <w:sz w:val="15"/>
          <w:vertAlign w:val="baseline"/>
        </w:rPr>
        <w:t>-monoidal structure.</w:t>
      </w:r>
    </w:p>
    <w:p>
      <w:pPr>
        <w:spacing w:line="144" w:lineRule="auto" w:before="177"/>
        <w:ind w:left="221" w:right="367" w:firstLine="317"/>
        <w:jc w:val="both"/>
        <w:rPr>
          <w:rFonts w:ascii="LM Roman 8"/>
          <w:sz w:val="15"/>
        </w:rPr>
      </w:pPr>
      <w:r>
        <w:rPr>
          <w:rFonts w:ascii="LM Roman 8"/>
          <w:i/>
          <w:sz w:val="15"/>
        </w:rPr>
        <w:t>Symmetric</w:t>
      </w:r>
      <w:r>
        <w:rPr>
          <w:rFonts w:ascii="LM Roman 8"/>
          <w:i/>
          <w:spacing w:val="-9"/>
          <w:sz w:val="15"/>
        </w:rPr>
        <w:t> </w:t>
      </w:r>
      <w:r>
        <w:rPr>
          <w:rFonts w:ascii="LM Roman 8"/>
          <w:i/>
          <w:sz w:val="15"/>
        </w:rPr>
        <w:t>monoidal </w:t>
      </w:r>
      <w:r>
        <w:rPr>
          <w:rFonts w:ascii="TeX Gyre Pagella"/>
          <w:i/>
          <w:sz w:val="15"/>
        </w:rPr>
        <w:t>U</w:t>
      </w:r>
      <w:r>
        <w:rPr>
          <w:rFonts w:ascii="LM Roman 8"/>
          <w:i/>
          <w:sz w:val="15"/>
        </w:rPr>
        <w:t>-functor </w:t>
      </w:r>
      <w:r>
        <w:rPr>
          <w:rFonts w:ascii="LM Roman 8"/>
          <w:sz w:val="15"/>
        </w:rPr>
        <w:t>between</w:t>
      </w:r>
      <w:r>
        <w:rPr>
          <w:rFonts w:ascii="LM Roman 8"/>
          <w:spacing w:val="-1"/>
          <w:sz w:val="15"/>
        </w:rPr>
        <w:t> </w:t>
      </w:r>
      <w:r>
        <w:rPr>
          <w:rFonts w:ascii="LM Roman 8"/>
          <w:sz w:val="15"/>
        </w:rPr>
        <w:t>symmetric</w:t>
      </w:r>
      <w:r>
        <w:rPr>
          <w:rFonts w:ascii="LM Roman 8"/>
          <w:spacing w:val="-1"/>
          <w:sz w:val="15"/>
        </w:rPr>
        <w:t> </w:t>
      </w:r>
      <w:r>
        <w:rPr>
          <w:rFonts w:ascii="LM Roman 8"/>
          <w:sz w:val="15"/>
        </w:rPr>
        <w:t>monoidal</w:t>
      </w:r>
      <w:r>
        <w:rPr>
          <w:rFonts w:ascii="LM Roman 8"/>
          <w:spacing w:val="-1"/>
          <w:sz w:val="15"/>
        </w:rPr>
        <w:t> </w:t>
      </w:r>
      <w:r>
        <w:rPr>
          <w:rFonts w:ascii="TeX Gyre Pagella"/>
          <w:i/>
          <w:sz w:val="15"/>
        </w:rPr>
        <w:t>U</w:t>
      </w:r>
      <w:r>
        <w:rPr>
          <w:rFonts w:ascii="TeX Gyre Pagella"/>
          <w:i/>
          <w:spacing w:val="-10"/>
          <w:sz w:val="15"/>
        </w:rPr>
        <w:t> </w:t>
      </w:r>
      <w:r>
        <w:rPr>
          <w:rFonts w:ascii="LM Roman 8"/>
          <w:sz w:val="15"/>
        </w:rPr>
        <w:t>-categories is</w:t>
      </w:r>
      <w:r>
        <w:rPr>
          <w:rFonts w:ascii="LM Roman 8"/>
          <w:spacing w:val="-1"/>
          <w:sz w:val="15"/>
        </w:rPr>
        <w:t> </w:t>
      </w:r>
      <w:r>
        <w:rPr>
          <w:rFonts w:ascii="LM Roman 8"/>
          <w:sz w:val="15"/>
        </w:rPr>
        <w:t>similarly</w:t>
      </w:r>
      <w:r>
        <w:rPr>
          <w:rFonts w:ascii="LM Roman 8"/>
          <w:spacing w:val="-1"/>
          <w:sz w:val="15"/>
        </w:rPr>
        <w:t> </w:t>
      </w:r>
      <w:r>
        <w:rPr>
          <w:rFonts w:ascii="LM Roman 8"/>
          <w:sz w:val="15"/>
        </w:rPr>
        <w:t>defined.</w:t>
      </w:r>
      <w:r>
        <w:rPr>
          <w:rFonts w:ascii="LM Roman 8"/>
          <w:spacing w:val="37"/>
          <w:sz w:val="15"/>
        </w:rPr>
        <w:t> </w:t>
      </w:r>
      <w:r>
        <w:rPr>
          <w:rFonts w:ascii="LM Roman 8"/>
          <w:sz w:val="15"/>
        </w:rPr>
        <w:t>Likewise </w:t>
      </w:r>
      <w:r>
        <w:rPr>
          <w:rFonts w:ascii="LM Roman 8"/>
          <w:w w:val="105"/>
          <w:sz w:val="15"/>
        </w:rPr>
        <w:t>in</w:t>
      </w:r>
      <w:r>
        <w:rPr>
          <w:rFonts w:ascii="LM Roman 8"/>
          <w:spacing w:val="-6"/>
          <w:w w:val="105"/>
          <w:sz w:val="15"/>
        </w:rPr>
        <w:t> </w:t>
      </w:r>
      <w:r>
        <w:rPr>
          <w:rFonts w:ascii="LM Roman 8"/>
          <w:w w:val="105"/>
          <w:sz w:val="15"/>
        </w:rPr>
        <w:t>ordinary</w:t>
      </w:r>
      <w:r>
        <w:rPr>
          <w:rFonts w:ascii="LM Roman 8"/>
          <w:w w:val="105"/>
          <w:sz w:val="15"/>
        </w:rPr>
        <w:t> category</w:t>
      </w:r>
      <w:r>
        <w:rPr>
          <w:rFonts w:ascii="LM Roman 8"/>
          <w:w w:val="105"/>
          <w:sz w:val="15"/>
        </w:rPr>
        <w:t> theory,</w:t>
      </w:r>
      <w:r>
        <w:rPr>
          <w:rFonts w:ascii="LM Roman 8"/>
          <w:w w:val="105"/>
          <w:sz w:val="15"/>
        </w:rPr>
        <w:t> namely</w:t>
      </w:r>
      <w:r>
        <w:rPr>
          <w:rFonts w:ascii="LM Roman 8"/>
          <w:w w:val="105"/>
          <w:sz w:val="15"/>
        </w:rPr>
        <w:t> in</w:t>
      </w:r>
      <w:r>
        <w:rPr>
          <w:rFonts w:ascii="LM Roman 8"/>
          <w:w w:val="105"/>
          <w:sz w:val="15"/>
        </w:rPr>
        <w:t> the</w:t>
      </w:r>
      <w:r>
        <w:rPr>
          <w:rFonts w:ascii="LM Roman 8"/>
          <w:w w:val="105"/>
          <w:sz w:val="15"/>
        </w:rPr>
        <w:t> case</w:t>
      </w:r>
      <w:r>
        <w:rPr>
          <w:rFonts w:ascii="LM Roman 8"/>
          <w:w w:val="105"/>
          <w:sz w:val="15"/>
        </w:rPr>
        <w:t> of</w:t>
      </w:r>
      <w:r>
        <w:rPr>
          <w:rFonts w:ascii="LM Roman 8"/>
          <w:w w:val="105"/>
          <w:sz w:val="15"/>
        </w:rPr>
        <w:t> </w:t>
      </w:r>
      <w:r>
        <w:rPr>
          <w:rFonts w:ascii="TeX Gyre Pagella"/>
          <w:i/>
          <w:w w:val="105"/>
          <w:sz w:val="15"/>
        </w:rPr>
        <w:t>U</w:t>
      </w:r>
      <w:r>
        <w:rPr>
          <w:rFonts w:ascii="TeX Gyre Pagella"/>
          <w:i/>
          <w:spacing w:val="40"/>
          <w:w w:val="105"/>
          <w:sz w:val="15"/>
        </w:rPr>
        <w:t> </w:t>
      </w:r>
      <w:r>
        <w:rPr>
          <w:rFonts w:ascii="LM Roman 8"/>
          <w:w w:val="105"/>
          <w:sz w:val="15"/>
        </w:rPr>
        <w:t>=</w:t>
      </w:r>
      <w:r>
        <w:rPr>
          <w:rFonts w:ascii="LM Roman 8"/>
          <w:w w:val="105"/>
          <w:sz w:val="15"/>
        </w:rPr>
        <w:t> </w:t>
      </w:r>
      <w:r>
        <w:rPr>
          <w:rFonts w:ascii="LM Roman 8"/>
          <w:b/>
          <w:w w:val="105"/>
          <w:sz w:val="15"/>
        </w:rPr>
        <w:t>Set</w:t>
      </w:r>
      <w:r>
        <w:rPr>
          <w:rFonts w:ascii="LM Roman 8"/>
          <w:w w:val="105"/>
          <w:sz w:val="15"/>
        </w:rPr>
        <w:t>,</w:t>
      </w:r>
      <w:r>
        <w:rPr>
          <w:rFonts w:ascii="LM Roman 8"/>
          <w:w w:val="105"/>
          <w:sz w:val="15"/>
        </w:rPr>
        <w:t> monoidal</w:t>
      </w:r>
      <w:r>
        <w:rPr>
          <w:rFonts w:ascii="LM Roman 8"/>
          <w:w w:val="105"/>
          <w:sz w:val="15"/>
        </w:rPr>
        <w:t> </w:t>
      </w:r>
      <w:r>
        <w:rPr>
          <w:rFonts w:ascii="TeX Gyre Pagella"/>
          <w:i/>
          <w:w w:val="105"/>
          <w:sz w:val="15"/>
        </w:rPr>
        <w:t>U</w:t>
      </w:r>
      <w:r>
        <w:rPr>
          <w:rFonts w:ascii="TeX Gyre Pagella"/>
          <w:i/>
          <w:spacing w:val="-10"/>
          <w:w w:val="105"/>
          <w:sz w:val="15"/>
        </w:rPr>
        <w:t> </w:t>
      </w:r>
      <w:r>
        <w:rPr>
          <w:rFonts w:ascii="LM Roman 8"/>
          <w:w w:val="105"/>
          <w:sz w:val="15"/>
        </w:rPr>
        <w:t>-natural</w:t>
      </w:r>
      <w:r>
        <w:rPr>
          <w:rFonts w:ascii="LM Roman 8"/>
          <w:w w:val="105"/>
          <w:sz w:val="15"/>
        </w:rPr>
        <w:t> transformations</w:t>
      </w:r>
      <w:r>
        <w:rPr>
          <w:rFonts w:ascii="LM Roman 8"/>
          <w:w w:val="105"/>
          <w:sz w:val="15"/>
        </w:rPr>
        <w:t> are automatically symmetric monoidal </w:t>
      </w:r>
      <w:r>
        <w:rPr>
          <w:rFonts w:ascii="TeX Gyre Pagella"/>
          <w:i/>
          <w:w w:val="105"/>
          <w:sz w:val="15"/>
        </w:rPr>
        <w:t>U</w:t>
      </w:r>
      <w:r>
        <w:rPr>
          <w:rFonts w:ascii="TeX Gyre Pagella"/>
          <w:i/>
          <w:spacing w:val="-24"/>
          <w:w w:val="105"/>
          <w:sz w:val="15"/>
        </w:rPr>
        <w:t> </w:t>
      </w:r>
      <w:r>
        <w:rPr>
          <w:rFonts w:ascii="LM Roman 8"/>
          <w:w w:val="105"/>
          <w:sz w:val="15"/>
        </w:rPr>
        <w:t>-natural transformations.</w:t>
      </w:r>
    </w:p>
    <w:p>
      <w:pPr>
        <w:spacing w:line="172" w:lineRule="auto" w:before="143"/>
        <w:ind w:left="221" w:right="367" w:firstLine="0"/>
        <w:jc w:val="both"/>
        <w:rPr>
          <w:rFonts w:ascii="LM Roman 8"/>
          <w:sz w:val="15"/>
        </w:rPr>
      </w:pPr>
      <w:r>
        <w:rPr>
          <w:rFonts w:ascii="LM Roman 8"/>
          <w:b/>
          <w:sz w:val="15"/>
        </w:rPr>
        <w:t>Example A.6</w:t>
      </w:r>
      <w:r>
        <w:rPr>
          <w:rFonts w:ascii="LM Roman 8"/>
          <w:b/>
          <w:spacing w:val="40"/>
          <w:sz w:val="15"/>
        </w:rPr>
        <w:t> </w:t>
      </w:r>
      <w:r>
        <w:rPr>
          <w:rFonts w:ascii="LM Roman 8"/>
          <w:sz w:val="15"/>
        </w:rPr>
        <w:t>Monoidal objects coincide with monoidal categories when the ambient category is </w:t>
      </w:r>
      <w:r>
        <w:rPr>
          <w:rFonts w:ascii="LM Roman 8"/>
          <w:b/>
          <w:sz w:val="15"/>
        </w:rPr>
        <w:t>Cat</w:t>
      </w:r>
      <w:r>
        <w:rPr>
          <w:rFonts w:ascii="LM Roman 8"/>
          <w:b/>
          <w:spacing w:val="-6"/>
          <w:sz w:val="15"/>
        </w:rPr>
        <w:t> </w:t>
      </w:r>
      <w:r>
        <w:rPr>
          <w:rFonts w:ascii="LM Roman 8"/>
          <w:sz w:val="15"/>
        </w:rPr>
        <w:t>(i.e., </w:t>
      </w:r>
      <w:r>
        <w:rPr>
          <w:rFonts w:ascii="LM Roman 8"/>
          <w:b/>
          <w:w w:val="105"/>
          <w:sz w:val="15"/>
        </w:rPr>
        <w:t>Set</w:t>
      </w:r>
      <w:r>
        <w:rPr>
          <w:rFonts w:ascii="LM Roman 8"/>
          <w:w w:val="105"/>
          <w:sz w:val="15"/>
        </w:rPr>
        <w:t>-enriched).</w:t>
      </w:r>
      <w:r>
        <w:rPr>
          <w:rFonts w:ascii="LM Roman 8"/>
          <w:spacing w:val="6"/>
          <w:w w:val="105"/>
          <w:sz w:val="15"/>
        </w:rPr>
        <w:t> </w:t>
      </w:r>
      <w:r>
        <w:rPr>
          <w:rFonts w:ascii="LM Roman 8"/>
          <w:w w:val="105"/>
          <w:sz w:val="15"/>
        </w:rPr>
        <w:t>Also,</w:t>
      </w:r>
      <w:r>
        <w:rPr>
          <w:rFonts w:ascii="LM Roman 8"/>
          <w:spacing w:val="-12"/>
          <w:w w:val="105"/>
          <w:sz w:val="15"/>
        </w:rPr>
        <w:t> </w:t>
      </w:r>
      <w:r>
        <w:rPr>
          <w:rFonts w:ascii="LM Roman 8"/>
          <w:w w:val="105"/>
          <w:sz w:val="15"/>
        </w:rPr>
        <w:t>monoidal</w:t>
      </w:r>
      <w:r>
        <w:rPr>
          <w:rFonts w:ascii="LM Roman 8"/>
          <w:spacing w:val="-12"/>
          <w:w w:val="105"/>
          <w:sz w:val="15"/>
        </w:rPr>
        <w:t> </w:t>
      </w:r>
      <w:r>
        <w:rPr>
          <w:rFonts w:ascii="LM Roman 8"/>
          <w:w w:val="105"/>
          <w:sz w:val="15"/>
        </w:rPr>
        <w:t>2-categories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exactly</w:t>
      </w:r>
      <w:r>
        <w:rPr>
          <w:rFonts w:ascii="LM Roman 8"/>
          <w:spacing w:val="-12"/>
          <w:w w:val="105"/>
          <w:sz w:val="15"/>
        </w:rPr>
        <w:t> </w:t>
      </w:r>
      <w:r>
        <w:rPr>
          <w:rFonts w:ascii="LM Roman 8"/>
          <w:w w:val="105"/>
          <w:sz w:val="15"/>
        </w:rPr>
        <w:t>monoidal</w:t>
      </w:r>
      <w:r>
        <w:rPr>
          <w:rFonts w:ascii="LM Roman 8"/>
          <w:spacing w:val="-12"/>
          <w:w w:val="105"/>
          <w:sz w:val="15"/>
        </w:rPr>
        <w:t> </w:t>
      </w:r>
      <w:r>
        <w:rPr>
          <w:rFonts w:ascii="LM Roman 8"/>
          <w:b/>
          <w:w w:val="105"/>
          <w:sz w:val="15"/>
        </w:rPr>
        <w:t>Cat</w:t>
      </w:r>
      <w:r>
        <w:rPr>
          <w:rFonts w:ascii="LM Roman 8"/>
          <w:w w:val="105"/>
          <w:sz w:val="15"/>
        </w:rPr>
        <w:t>-categories,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monoidal</w:t>
      </w:r>
      <w:r>
        <w:rPr>
          <w:rFonts w:ascii="LM Roman 8"/>
          <w:spacing w:val="-12"/>
          <w:w w:val="105"/>
          <w:sz w:val="15"/>
        </w:rPr>
        <w:t> </w:t>
      </w:r>
      <w:r>
        <w:rPr>
          <w:rFonts w:ascii="LM Roman 8"/>
          <w:w w:val="105"/>
          <w:sz w:val="15"/>
        </w:rPr>
        <w:t>objects in </w:t>
      </w:r>
      <w:r>
        <w:rPr>
          <w:rFonts w:ascii="LM Roman 8"/>
          <w:b/>
          <w:w w:val="105"/>
          <w:sz w:val="15"/>
        </w:rPr>
        <w:t>2Cat</w:t>
      </w:r>
      <w:r>
        <w:rPr>
          <w:rFonts w:ascii="LM Roman 8"/>
          <w:w w:val="105"/>
          <w:sz w:val="15"/>
        </w:rPr>
        <w:t>.</w:t>
      </w:r>
      <w:r>
        <w:rPr>
          <w:rFonts w:ascii="LM Roman 8"/>
          <w:spacing w:val="40"/>
          <w:w w:val="105"/>
          <w:sz w:val="15"/>
        </w:rPr>
        <w:t> </w:t>
      </w:r>
      <w:r>
        <w:rPr>
          <w:rFonts w:ascii="LM Roman 8"/>
          <w:i/>
          <w:w w:val="105"/>
          <w:sz w:val="15"/>
        </w:rPr>
        <w:t>Monoidal 2-functor</w:t>
      </w:r>
      <w:r>
        <w:rPr>
          <w:rFonts w:ascii="LM Roman 8"/>
          <w:i/>
          <w:w w:val="105"/>
          <w:sz w:val="15"/>
        </w:rPr>
        <w:t> </w:t>
      </w:r>
      <w:r>
        <w:rPr>
          <w:rFonts w:ascii="LM Roman 8"/>
          <w:w w:val="105"/>
          <w:sz w:val="15"/>
        </w:rPr>
        <w:t>and </w:t>
      </w:r>
      <w:r>
        <w:rPr>
          <w:rFonts w:ascii="LM Roman 8"/>
          <w:i/>
          <w:w w:val="105"/>
          <w:sz w:val="15"/>
        </w:rPr>
        <w:t>monoidal 2-natural transformation</w:t>
      </w:r>
      <w:r>
        <w:rPr>
          <w:rFonts w:ascii="LM Roman 8"/>
          <w:i/>
          <w:w w:val="105"/>
          <w:sz w:val="15"/>
        </w:rPr>
        <w:t> </w:t>
      </w:r>
      <w:r>
        <w:rPr>
          <w:rFonts w:ascii="LM Roman 8"/>
          <w:w w:val="105"/>
          <w:sz w:val="15"/>
        </w:rPr>
        <w:t>are similarly defined in terms of monoidal structures in </w:t>
      </w:r>
      <w:r>
        <w:rPr>
          <w:rFonts w:ascii="LM Roman 8"/>
          <w:b/>
          <w:w w:val="105"/>
          <w:sz w:val="15"/>
        </w:rPr>
        <w:t>2Cat</w:t>
      </w:r>
      <w:r>
        <w:rPr>
          <w:rFonts w:ascii="LM Roman 8"/>
          <w:w w:val="105"/>
          <w:sz w:val="15"/>
        </w:rPr>
        <w:t>.</w:t>
      </w:r>
    </w:p>
    <w:p>
      <w:pPr>
        <w:spacing w:before="109"/>
        <w:ind w:left="539" w:right="0" w:firstLine="0"/>
        <w:jc w:val="both"/>
        <w:rPr>
          <w:rFonts w:ascii="LM Roman 8"/>
          <w:sz w:val="15"/>
        </w:rPr>
      </w:pPr>
      <w:r>
        <w:rPr>
          <w:rFonts w:ascii="LM Roman 8"/>
          <w:sz w:val="15"/>
        </w:rPr>
        <w:t>Assume</w:t>
      </w:r>
      <w:r>
        <w:rPr>
          <w:rFonts w:ascii="LM Roman 8"/>
          <w:spacing w:val="1"/>
          <w:sz w:val="15"/>
        </w:rPr>
        <w:t> </w:t>
      </w:r>
      <w:r>
        <w:rPr>
          <w:rFonts w:ascii="TeX Gyre Pagella"/>
          <w:i/>
          <w:sz w:val="15"/>
        </w:rPr>
        <w:t>U</w:t>
      </w:r>
      <w:r>
        <w:rPr>
          <w:rFonts w:ascii="TeX Gyre Pagella"/>
          <w:i/>
          <w:spacing w:val="32"/>
          <w:sz w:val="15"/>
        </w:rPr>
        <w:t> </w:t>
      </w:r>
      <w:r>
        <w:rPr>
          <w:rFonts w:ascii="LM Roman 8"/>
          <w:sz w:val="15"/>
        </w:rPr>
        <w:t>is</w:t>
      </w:r>
      <w:r>
        <w:rPr>
          <w:rFonts w:ascii="LM Roman 8"/>
          <w:spacing w:val="1"/>
          <w:sz w:val="15"/>
        </w:rPr>
        <w:t> </w:t>
      </w:r>
      <w:r>
        <w:rPr>
          <w:rFonts w:ascii="LM Roman 8"/>
          <w:sz w:val="15"/>
        </w:rPr>
        <w:t>closed.</w:t>
      </w:r>
      <w:r>
        <w:rPr>
          <w:rFonts w:ascii="LM Roman 8"/>
          <w:spacing w:val="30"/>
          <w:sz w:val="15"/>
        </w:rPr>
        <w:t> </w:t>
      </w:r>
      <w:r>
        <w:rPr>
          <w:rFonts w:ascii="LM Roman 8"/>
          <w:sz w:val="15"/>
        </w:rPr>
        <w:t>Then</w:t>
      </w:r>
      <w:r>
        <w:rPr>
          <w:rFonts w:ascii="LM Roman 8"/>
          <w:spacing w:val="1"/>
          <w:sz w:val="15"/>
        </w:rPr>
        <w:t> </w:t>
      </w:r>
      <w:r>
        <w:rPr>
          <w:rFonts w:ascii="TeX Gyre Pagella"/>
          <w:i/>
          <w:sz w:val="15"/>
        </w:rPr>
        <w:t>U</w:t>
      </w:r>
      <w:r>
        <w:rPr>
          <w:rFonts w:ascii="TeX Gyre Pagella"/>
          <w:i/>
          <w:spacing w:val="32"/>
          <w:sz w:val="15"/>
        </w:rPr>
        <w:t> </w:t>
      </w:r>
      <w:r>
        <w:rPr>
          <w:rFonts w:ascii="LM Roman 8"/>
          <w:sz w:val="15"/>
        </w:rPr>
        <w:t>can</w:t>
      </w:r>
      <w:r>
        <w:rPr>
          <w:rFonts w:ascii="LM Roman 8"/>
          <w:spacing w:val="1"/>
          <w:sz w:val="15"/>
        </w:rPr>
        <w:t> </w:t>
      </w:r>
      <w:r>
        <w:rPr>
          <w:rFonts w:ascii="LM Roman 8"/>
          <w:sz w:val="15"/>
        </w:rPr>
        <w:t>be</w:t>
      </w:r>
      <w:r>
        <w:rPr>
          <w:rFonts w:ascii="LM Roman 8"/>
          <w:spacing w:val="2"/>
          <w:sz w:val="15"/>
        </w:rPr>
        <w:t> </w:t>
      </w:r>
      <w:r>
        <w:rPr>
          <w:rFonts w:ascii="LM Roman 8"/>
          <w:sz w:val="15"/>
        </w:rPr>
        <w:t>canonically</w:t>
      </w:r>
      <w:r>
        <w:rPr>
          <w:rFonts w:ascii="LM Roman 8"/>
          <w:spacing w:val="1"/>
          <w:sz w:val="15"/>
        </w:rPr>
        <w:t> </w:t>
      </w:r>
      <w:r>
        <w:rPr>
          <w:rFonts w:ascii="LM Roman 8"/>
          <w:sz w:val="15"/>
        </w:rPr>
        <w:t>regarded</w:t>
      </w:r>
      <w:r>
        <w:rPr>
          <w:rFonts w:ascii="LM Roman 8"/>
          <w:spacing w:val="1"/>
          <w:sz w:val="15"/>
        </w:rPr>
        <w:t> </w:t>
      </w:r>
      <w:r>
        <w:rPr>
          <w:rFonts w:ascii="LM Roman 8"/>
          <w:sz w:val="15"/>
        </w:rPr>
        <w:t>as</w:t>
      </w:r>
      <w:r>
        <w:rPr>
          <w:rFonts w:ascii="LM Roman 8"/>
          <w:spacing w:val="2"/>
          <w:sz w:val="15"/>
        </w:rPr>
        <w:t> </w:t>
      </w:r>
      <w:r>
        <w:rPr>
          <w:rFonts w:ascii="LM Roman 8"/>
          <w:sz w:val="15"/>
        </w:rPr>
        <w:t>a</w:t>
      </w:r>
      <w:r>
        <w:rPr>
          <w:rFonts w:ascii="LM Roman 8"/>
          <w:spacing w:val="1"/>
          <w:sz w:val="15"/>
        </w:rPr>
        <w:t> </w:t>
      </w:r>
      <w:r>
        <w:rPr>
          <w:rFonts w:ascii="TeX Gyre Pagella"/>
          <w:i/>
          <w:sz w:val="15"/>
        </w:rPr>
        <w:t>U</w:t>
      </w:r>
      <w:r>
        <w:rPr>
          <w:rFonts w:ascii="TeX Gyre Pagella"/>
          <w:i/>
          <w:spacing w:val="-23"/>
          <w:sz w:val="15"/>
        </w:rPr>
        <w:t> </w:t>
      </w:r>
      <w:r>
        <w:rPr>
          <w:rFonts w:ascii="LM Roman 8"/>
          <w:sz w:val="15"/>
        </w:rPr>
        <w:t>-category</w:t>
      </w:r>
      <w:r>
        <w:rPr>
          <w:rFonts w:ascii="LM Roman 8"/>
          <w:spacing w:val="2"/>
          <w:sz w:val="15"/>
        </w:rPr>
        <w:t> </w:t>
      </w:r>
      <w:r>
        <w:rPr>
          <w:rFonts w:ascii="LM Roman 8"/>
          <w:sz w:val="15"/>
        </w:rPr>
        <w:t>(by</w:t>
      </w:r>
      <w:r>
        <w:rPr>
          <w:rFonts w:ascii="LM Roman 8"/>
          <w:spacing w:val="1"/>
          <w:sz w:val="15"/>
        </w:rPr>
        <w:t> </w:t>
      </w:r>
      <w:r>
        <w:rPr>
          <w:rFonts w:ascii="LM Roman 8"/>
          <w:sz w:val="15"/>
        </w:rPr>
        <w:t>taking</w:t>
      </w:r>
      <w:r>
        <w:rPr>
          <w:rFonts w:ascii="LM Roman 8"/>
          <w:spacing w:val="2"/>
          <w:sz w:val="15"/>
        </w:rPr>
        <w:t> </w:t>
      </w:r>
      <w:r>
        <w:rPr>
          <w:rFonts w:ascii="TeX Gyre Pagella"/>
          <w:i/>
          <w:sz w:val="15"/>
        </w:rPr>
        <w:t>U</w:t>
      </w:r>
      <w:r>
        <w:rPr>
          <w:rFonts w:ascii="TeX Gyre Pagella"/>
          <w:i/>
          <w:spacing w:val="-23"/>
          <w:sz w:val="15"/>
        </w:rPr>
        <w:t> </w:t>
      </w:r>
      <w:r>
        <w:rPr>
          <w:rFonts w:ascii="LM Roman 8"/>
          <w:sz w:val="15"/>
        </w:rPr>
        <w:t>(</w:t>
      </w:r>
      <w:r>
        <w:rPr>
          <w:rFonts w:ascii="Georgia"/>
          <w:i/>
          <w:sz w:val="15"/>
        </w:rPr>
        <w:t>X,</w:t>
      </w:r>
      <w:r>
        <w:rPr>
          <w:rFonts w:ascii="Georgia"/>
          <w:i/>
          <w:spacing w:val="-4"/>
          <w:sz w:val="15"/>
        </w:rPr>
        <w:t> </w:t>
      </w:r>
      <w:r>
        <w:rPr>
          <w:rFonts w:ascii="Georgia"/>
          <w:i/>
          <w:sz w:val="15"/>
        </w:rPr>
        <w:t>Y</w:t>
      </w:r>
      <w:r>
        <w:rPr>
          <w:rFonts w:ascii="Georgia"/>
          <w:i/>
          <w:spacing w:val="6"/>
          <w:sz w:val="15"/>
        </w:rPr>
        <w:t> </w:t>
      </w:r>
      <w:r>
        <w:rPr>
          <w:rFonts w:ascii="LM Roman 8"/>
          <w:spacing w:val="22"/>
          <w:sz w:val="15"/>
        </w:rPr>
        <w:t>)=</w:t>
      </w:r>
      <w:r>
        <w:rPr>
          <w:rFonts w:ascii="LM Roman 8"/>
          <w:spacing w:val="1"/>
          <w:sz w:val="15"/>
        </w:rPr>
        <w:t> </w:t>
      </w:r>
      <w:r>
        <w:rPr>
          <w:rFonts w:ascii="LM Roman 8"/>
          <w:sz w:val="15"/>
        </w:rPr>
        <w:t>[</w:t>
      </w:r>
      <w:r>
        <w:rPr>
          <w:rFonts w:ascii="Georgia"/>
          <w:i/>
          <w:sz w:val="15"/>
        </w:rPr>
        <w:t>X,</w:t>
      </w:r>
      <w:r>
        <w:rPr>
          <w:rFonts w:ascii="Georgia"/>
          <w:i/>
          <w:spacing w:val="-4"/>
          <w:sz w:val="15"/>
        </w:rPr>
        <w:t> </w:t>
      </w:r>
      <w:r>
        <w:rPr>
          <w:rFonts w:ascii="Georgia"/>
          <w:i/>
          <w:sz w:val="15"/>
        </w:rPr>
        <w:t>Y</w:t>
      </w:r>
      <w:r>
        <w:rPr>
          <w:rFonts w:ascii="Georgia"/>
          <w:i/>
          <w:spacing w:val="6"/>
          <w:sz w:val="15"/>
        </w:rPr>
        <w:t> </w:t>
      </w:r>
      <w:r>
        <w:rPr>
          <w:rFonts w:ascii="LM Roman 8"/>
          <w:spacing w:val="-5"/>
          <w:sz w:val="15"/>
        </w:rPr>
        <w:t>]).</w:t>
      </w:r>
    </w:p>
    <w:p>
      <w:pPr>
        <w:spacing w:before="86"/>
        <w:ind w:left="221" w:right="0" w:firstLine="0"/>
        <w:jc w:val="both"/>
        <w:rPr>
          <w:rFonts w:ascii="LM Roman 8"/>
          <w:i/>
          <w:sz w:val="15"/>
        </w:rPr>
      </w:pPr>
      <w:r>
        <w:rPr>
          <w:rFonts w:ascii="LM Roman 8"/>
          <w:b/>
          <w:sz w:val="15"/>
        </w:rPr>
        <w:t>Lemma</w:t>
      </w:r>
      <w:r>
        <w:rPr>
          <w:rFonts w:ascii="LM Roman 8"/>
          <w:b/>
          <w:spacing w:val="10"/>
          <w:sz w:val="15"/>
        </w:rPr>
        <w:t> </w:t>
      </w:r>
      <w:r>
        <w:rPr>
          <w:rFonts w:ascii="LM Roman 8"/>
          <w:b/>
          <w:sz w:val="15"/>
        </w:rPr>
        <w:t>A.7</w:t>
      </w:r>
      <w:r>
        <w:rPr>
          <w:rFonts w:ascii="LM Roman 8"/>
          <w:b/>
          <w:spacing w:val="11"/>
          <w:sz w:val="15"/>
        </w:rPr>
        <w:t> </w:t>
      </w:r>
      <w:r>
        <w:rPr>
          <w:rFonts w:ascii="LM Roman 8"/>
          <w:b/>
          <w:sz w:val="15"/>
        </w:rPr>
        <w:t>(</w:t>
      </w:r>
      <w:hyperlink w:history="true" w:anchor="_bookmark50">
        <w:r>
          <w:rPr>
            <w:rFonts w:ascii="LM Roman 8"/>
            <w:b/>
            <w:color w:val="0080AC"/>
            <w:sz w:val="15"/>
          </w:rPr>
          <w:t>[31</w:t>
        </w:r>
      </w:hyperlink>
      <w:r>
        <w:rPr>
          <w:rFonts w:ascii="LM Roman 8"/>
          <w:b/>
          <w:color w:val="0080AC"/>
          <w:sz w:val="15"/>
        </w:rPr>
        <w:t>,</w:t>
      </w:r>
      <w:hyperlink w:history="true" w:anchor="_bookmark55">
        <w:r>
          <w:rPr>
            <w:rFonts w:ascii="LM Roman 8"/>
            <w:b/>
            <w:color w:val="0080AC"/>
            <w:sz w:val="15"/>
          </w:rPr>
          <w:t>36</w:t>
        </w:r>
      </w:hyperlink>
      <w:r>
        <w:rPr>
          <w:rFonts w:ascii="LM Roman 8"/>
          <w:b/>
          <w:color w:val="0080AC"/>
          <w:sz w:val="15"/>
        </w:rPr>
        <w:t>]</w:t>
      </w:r>
      <w:r>
        <w:rPr>
          <w:rFonts w:ascii="LM Roman 8"/>
          <w:b/>
          <w:sz w:val="15"/>
        </w:rPr>
        <w:t>)</w:t>
      </w:r>
      <w:r>
        <w:rPr>
          <w:rFonts w:ascii="LM Roman 8"/>
          <w:b/>
          <w:spacing w:val="59"/>
          <w:sz w:val="15"/>
        </w:rPr>
        <w:t> </w:t>
      </w:r>
      <w:r>
        <w:rPr>
          <w:rFonts w:ascii="TeX Gyre Pagella"/>
          <w:i/>
          <w:sz w:val="15"/>
        </w:rPr>
        <w:t>U</w:t>
      </w:r>
      <w:r>
        <w:rPr>
          <w:rFonts w:ascii="TeX Gyre Pagella"/>
          <w:i/>
          <w:spacing w:val="45"/>
          <w:sz w:val="15"/>
        </w:rPr>
        <w:t> </w:t>
      </w:r>
      <w:r>
        <w:rPr>
          <w:rFonts w:ascii="LM Roman 8"/>
          <w:i/>
          <w:sz w:val="15"/>
        </w:rPr>
        <w:t>is</w:t>
      </w:r>
      <w:r>
        <w:rPr>
          <w:rFonts w:ascii="LM Roman 8"/>
          <w:i/>
          <w:spacing w:val="9"/>
          <w:sz w:val="15"/>
        </w:rPr>
        <w:t> </w:t>
      </w:r>
      <w:r>
        <w:rPr>
          <w:rFonts w:ascii="LM Roman 8"/>
          <w:i/>
          <w:sz w:val="15"/>
        </w:rPr>
        <w:t>a</w:t>
      </w:r>
      <w:r>
        <w:rPr>
          <w:rFonts w:ascii="LM Roman 8"/>
          <w:i/>
          <w:spacing w:val="9"/>
          <w:sz w:val="15"/>
        </w:rPr>
        <w:t> </w:t>
      </w:r>
      <w:r>
        <w:rPr>
          <w:rFonts w:ascii="LM Roman 8"/>
          <w:i/>
          <w:sz w:val="15"/>
        </w:rPr>
        <w:t>symmetric</w:t>
      </w:r>
      <w:r>
        <w:rPr>
          <w:rFonts w:ascii="LM Roman 8"/>
          <w:i/>
          <w:spacing w:val="9"/>
          <w:sz w:val="15"/>
        </w:rPr>
        <w:t> </w:t>
      </w:r>
      <w:r>
        <w:rPr>
          <w:rFonts w:ascii="LM Roman 8"/>
          <w:i/>
          <w:sz w:val="15"/>
        </w:rPr>
        <w:t>monoidal</w:t>
      </w:r>
      <w:r>
        <w:rPr>
          <w:rFonts w:ascii="LM Roman 8"/>
          <w:i/>
          <w:spacing w:val="11"/>
          <w:sz w:val="15"/>
        </w:rPr>
        <w:t> </w:t>
      </w:r>
      <w:r>
        <w:rPr>
          <w:rFonts w:ascii="TeX Gyre Pagella"/>
          <w:i/>
          <w:sz w:val="15"/>
        </w:rPr>
        <w:t>U</w:t>
      </w:r>
      <w:r>
        <w:rPr>
          <w:rFonts w:ascii="LM Roman 8"/>
          <w:i/>
          <w:sz w:val="15"/>
        </w:rPr>
        <w:t>-</w:t>
      </w:r>
      <w:r>
        <w:rPr>
          <w:rFonts w:ascii="LM Roman 8"/>
          <w:i/>
          <w:spacing w:val="-2"/>
          <w:sz w:val="15"/>
        </w:rPr>
        <w:t>category.</w:t>
      </w:r>
    </w:p>
    <w:p>
      <w:pPr>
        <w:spacing w:line="153" w:lineRule="auto" w:before="151"/>
        <w:ind w:left="221" w:right="120" w:firstLine="0"/>
        <w:jc w:val="left"/>
        <w:rPr>
          <w:rFonts w:ascii="LM Roman 8" w:hAnsi="LM Roman 8"/>
          <w:sz w:val="15"/>
        </w:rPr>
      </w:pPr>
      <w:r>
        <w:rPr>
          <w:rFonts w:ascii="LM Roman 8" w:hAnsi="LM Roman 8"/>
          <w:b/>
          <w:w w:val="105"/>
          <w:sz w:val="15"/>
        </w:rPr>
        <w:t>Definition</w:t>
      </w:r>
      <w:r>
        <w:rPr>
          <w:rFonts w:ascii="LM Roman 8" w:hAnsi="LM Roman 8"/>
          <w:b/>
          <w:spacing w:val="-17"/>
          <w:w w:val="105"/>
          <w:sz w:val="15"/>
        </w:rPr>
        <w:t> </w:t>
      </w:r>
      <w:r>
        <w:rPr>
          <w:rFonts w:ascii="LM Roman 8" w:hAnsi="LM Roman 8"/>
          <w:b/>
          <w:w w:val="105"/>
          <w:sz w:val="15"/>
        </w:rPr>
        <w:t>A.8</w:t>
      </w:r>
      <w:r>
        <w:rPr>
          <w:rFonts w:ascii="LM Roman 8" w:hAnsi="LM Roman 8"/>
          <w:b/>
          <w:spacing w:val="20"/>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symmetric</w:t>
      </w:r>
      <w:r>
        <w:rPr>
          <w:rFonts w:ascii="LM Roman 8" w:hAnsi="LM Roman 8"/>
          <w:spacing w:val="-8"/>
          <w:w w:val="105"/>
          <w:sz w:val="15"/>
        </w:rPr>
        <w:t> </w:t>
      </w:r>
      <w:r>
        <w:rPr>
          <w:rFonts w:ascii="LM Roman 8" w:hAnsi="LM Roman 8"/>
          <w:w w:val="105"/>
          <w:sz w:val="15"/>
        </w:rPr>
        <w:t>monoidal</w:t>
      </w:r>
      <w:r>
        <w:rPr>
          <w:rFonts w:ascii="LM Roman 8" w:hAnsi="LM Roman 8"/>
          <w:spacing w:val="-8"/>
          <w:w w:val="105"/>
          <w:sz w:val="15"/>
        </w:rPr>
        <w:t> </w:t>
      </w:r>
      <w:r>
        <w:rPr>
          <w:rFonts w:ascii="TeX Gyre Pagella" w:hAnsi="TeX Gyre Pagella"/>
          <w:i/>
          <w:w w:val="105"/>
          <w:sz w:val="15"/>
        </w:rPr>
        <w:t>U</w:t>
      </w:r>
      <w:r>
        <w:rPr>
          <w:rFonts w:ascii="TeX Gyre Pagella" w:hAnsi="TeX Gyre Pagella"/>
          <w:i/>
          <w:spacing w:val="-27"/>
          <w:w w:val="105"/>
          <w:sz w:val="15"/>
        </w:rPr>
        <w:t> </w:t>
      </w:r>
      <w:r>
        <w:rPr>
          <w:rFonts w:ascii="LM Roman 8" w:hAnsi="LM Roman 8"/>
          <w:w w:val="105"/>
          <w:sz w:val="15"/>
        </w:rPr>
        <w:t>-category</w:t>
      </w:r>
      <w:r>
        <w:rPr>
          <w:rFonts w:ascii="LM Roman 8" w:hAnsi="LM Roman 8"/>
          <w:spacing w:val="-7"/>
          <w:w w:val="105"/>
          <w:sz w:val="15"/>
        </w:rPr>
        <w:t> </w:t>
      </w:r>
      <w:r>
        <w:rPr>
          <w:rFonts w:ascii="LM Roman 8" w:hAnsi="LM Roman 8"/>
          <w:w w:val="105"/>
          <w:sz w:val="15"/>
        </w:rPr>
        <w:t>is</w:t>
      </w:r>
      <w:r>
        <w:rPr>
          <w:rFonts w:ascii="LM Roman 8" w:hAnsi="LM Roman 8"/>
          <w:spacing w:val="-8"/>
          <w:w w:val="105"/>
          <w:sz w:val="15"/>
        </w:rPr>
        <w:t> </w:t>
      </w:r>
      <w:r>
        <w:rPr>
          <w:rFonts w:ascii="LM Roman 8" w:hAnsi="LM Roman 8"/>
          <w:i/>
          <w:w w:val="105"/>
          <w:sz w:val="15"/>
        </w:rPr>
        <w:t>closed </w:t>
      </w:r>
      <w:r>
        <w:rPr>
          <w:rFonts w:ascii="LM Roman 8" w:hAnsi="LM Roman 8"/>
          <w:w w:val="105"/>
          <w:sz w:val="15"/>
        </w:rPr>
        <w:t>if</w:t>
      </w:r>
      <w:r>
        <w:rPr>
          <w:rFonts w:ascii="LM Roman 8" w:hAnsi="LM Roman 8"/>
          <w:spacing w:val="-8"/>
          <w:w w:val="105"/>
          <w:sz w:val="15"/>
        </w:rPr>
        <w:t> </w:t>
      </w:r>
      <w:r>
        <w:rPr>
          <w:rFonts w:ascii="LM Roman 8" w:hAnsi="LM Roman 8"/>
          <w:w w:val="105"/>
          <w:sz w:val="15"/>
        </w:rPr>
        <w:t>it</w:t>
      </w:r>
      <w:r>
        <w:rPr>
          <w:rFonts w:ascii="LM Roman 8" w:hAnsi="LM Roman 8"/>
          <w:spacing w:val="-8"/>
          <w:w w:val="105"/>
          <w:sz w:val="15"/>
        </w:rPr>
        <w:t> </w:t>
      </w:r>
      <w:r>
        <w:rPr>
          <w:rFonts w:ascii="LM Roman 8" w:hAnsi="LM Roman 8"/>
          <w:w w:val="105"/>
          <w:sz w:val="15"/>
        </w:rPr>
        <w:t>has</w:t>
      </w:r>
      <w:r>
        <w:rPr>
          <w:rFonts w:ascii="LM Roman 8" w:hAnsi="LM Roman 8"/>
          <w:spacing w:val="-8"/>
          <w:w w:val="105"/>
          <w:sz w:val="15"/>
        </w:rPr>
        <w:t> </w:t>
      </w:r>
      <w:r>
        <w:rPr>
          <w:rFonts w:ascii="TeX Gyre Pagella" w:hAnsi="TeX Gyre Pagella"/>
          <w:i/>
          <w:w w:val="105"/>
          <w:sz w:val="15"/>
        </w:rPr>
        <w:t>U</w:t>
      </w:r>
      <w:r>
        <w:rPr>
          <w:rFonts w:ascii="TeX Gyre Pagella" w:hAnsi="TeX Gyre Pagella"/>
          <w:i/>
          <w:spacing w:val="-27"/>
          <w:w w:val="105"/>
          <w:sz w:val="15"/>
        </w:rPr>
        <w:t> </w:t>
      </w:r>
      <w:r>
        <w:rPr>
          <w:rFonts w:ascii="LM Roman 8" w:hAnsi="LM Roman 8"/>
          <w:w w:val="105"/>
          <w:sz w:val="15"/>
        </w:rPr>
        <w:t>-adjunctions</w:t>
      </w:r>
      <w:r>
        <w:rPr>
          <w:rFonts w:ascii="LM Roman 8" w:hAnsi="LM Roman 8"/>
          <w:spacing w:val="-7"/>
          <w:w w:val="105"/>
          <w:sz w:val="15"/>
        </w:rPr>
        <w:t> </w:t>
      </w:r>
      <w:r>
        <w:rPr>
          <w:rFonts w:ascii="Georgia" w:hAnsi="Georgia"/>
          <w:i/>
          <w:w w:val="105"/>
          <w:sz w:val="15"/>
        </w:rPr>
        <w:t>X </w:t>
      </w:r>
      <w:r>
        <w:rPr>
          <w:rFonts w:ascii="TeX Gyre Pagella" w:hAnsi="TeX Gyre Pagella"/>
          <w:i/>
          <w:w w:val="105"/>
          <w:sz w:val="15"/>
        </w:rPr>
        <w:t>⊗</w:t>
      </w:r>
      <w:r>
        <w:rPr>
          <w:rFonts w:ascii="TeX Gyre Pagella" w:hAnsi="TeX Gyre Pagella"/>
          <w:i/>
          <w:spacing w:val="-8"/>
          <w:w w:val="105"/>
          <w:sz w:val="15"/>
        </w:rPr>
        <w:t> </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LM Roman 8" w:hAnsi="LM Roman 8"/>
          <w:spacing w:val="-13"/>
          <w:w w:val="105"/>
          <w:sz w:val="15"/>
        </w:rPr>
        <w:t> </w:t>
      </w:r>
      <w:r>
        <w:rPr>
          <w:rFonts w:ascii="TeX Gyre Pagella" w:hAnsi="TeX Gyre Pagella"/>
          <w:i/>
          <w:w w:val="105"/>
          <w:sz w:val="15"/>
        </w:rPr>
        <w:t>E </w:t>
      </w:r>
      <w:r>
        <w:rPr>
          <w:rFonts w:ascii="LM Roman 8" w:hAnsi="LM Roman 8"/>
          <w:w w:val="105"/>
          <w:sz w:val="15"/>
        </w:rPr>
        <w:t>[</w:t>
      </w:r>
      <w:r>
        <w:rPr>
          <w:rFonts w:ascii="Georgia" w:hAnsi="Georgia"/>
          <w:i/>
          <w:w w:val="105"/>
          <w:sz w:val="15"/>
        </w:rPr>
        <w:t>X,</w:t>
      </w:r>
      <w:r>
        <w:rPr>
          <w:rFonts w:ascii="Georgia" w:hAnsi="Georgia"/>
          <w:i/>
          <w:spacing w:val="-11"/>
          <w:w w:val="105"/>
          <w:sz w:val="15"/>
        </w:rPr>
        <w:t> </w:t>
      </w:r>
      <w:r>
        <w:rPr>
          <w:rFonts w:ascii="TeX Gyre Pagella" w:hAnsi="TeX Gyre Pagella"/>
          <w:i/>
          <w:w w:val="105"/>
          <w:sz w:val="15"/>
        </w:rPr>
        <w:t>—</w:t>
      </w:r>
      <w:r>
        <w:rPr>
          <w:rFonts w:ascii="LM Roman 8" w:hAnsi="LM Roman 8"/>
          <w:w w:val="105"/>
          <w:sz w:val="15"/>
        </w:rPr>
        <w:t>]</w:t>
      </w:r>
      <w:r>
        <w:rPr>
          <w:rFonts w:ascii="LM Roman 8" w:hAnsi="LM Roman 8"/>
          <w:spacing w:val="-7"/>
          <w:w w:val="105"/>
          <w:sz w:val="15"/>
        </w:rPr>
        <w:t> </w:t>
      </w:r>
      <w:r>
        <w:rPr>
          <w:rFonts w:ascii="LM Roman 8" w:hAnsi="LM Roman 8"/>
          <w:w w:val="105"/>
          <w:sz w:val="15"/>
        </w:rPr>
        <w:t>for each </w:t>
      </w:r>
      <w:r>
        <w:rPr>
          <w:rFonts w:ascii="Georgia" w:hAnsi="Georgia"/>
          <w:i/>
          <w:w w:val="105"/>
          <w:sz w:val="15"/>
        </w:rPr>
        <w:t>X</w:t>
      </w:r>
      <w:r>
        <w:rPr>
          <w:rFonts w:ascii="LM Roman 8" w:hAnsi="LM Roman 8"/>
          <w:w w:val="105"/>
          <w:sz w:val="15"/>
        </w:rPr>
        <w:t>.</w:t>
      </w:r>
    </w:p>
    <w:p>
      <w:pPr>
        <w:spacing w:before="92"/>
        <w:ind w:left="221" w:right="0" w:firstLine="0"/>
        <w:jc w:val="left"/>
        <w:rPr>
          <w:rFonts w:ascii="LM Roman 8"/>
          <w:i/>
          <w:sz w:val="15"/>
        </w:rPr>
      </w:pPr>
      <w:r>
        <w:rPr>
          <w:rFonts w:ascii="LM Roman 8"/>
          <w:b/>
          <w:sz w:val="15"/>
        </w:rPr>
        <w:t>Lemma</w:t>
      </w:r>
      <w:r>
        <w:rPr>
          <w:rFonts w:ascii="LM Roman 8"/>
          <w:b/>
          <w:spacing w:val="9"/>
          <w:sz w:val="15"/>
        </w:rPr>
        <w:t> </w:t>
      </w:r>
      <w:r>
        <w:rPr>
          <w:rFonts w:ascii="LM Roman 8"/>
          <w:b/>
          <w:sz w:val="15"/>
        </w:rPr>
        <w:t>A.9</w:t>
      </w:r>
      <w:r>
        <w:rPr>
          <w:rFonts w:ascii="LM Roman 8"/>
          <w:b/>
          <w:spacing w:val="55"/>
          <w:sz w:val="15"/>
        </w:rPr>
        <w:t> </w:t>
      </w:r>
      <w:r>
        <w:rPr>
          <w:rFonts w:ascii="TeX Gyre Pagella"/>
          <w:i/>
          <w:sz w:val="15"/>
        </w:rPr>
        <w:t>U</w:t>
      </w:r>
      <w:r>
        <w:rPr>
          <w:rFonts w:ascii="TeX Gyre Pagella"/>
          <w:i/>
          <w:spacing w:val="43"/>
          <w:sz w:val="15"/>
        </w:rPr>
        <w:t> </w:t>
      </w:r>
      <w:r>
        <w:rPr>
          <w:rFonts w:ascii="LM Roman 8"/>
          <w:i/>
          <w:sz w:val="15"/>
        </w:rPr>
        <w:t>is</w:t>
      </w:r>
      <w:r>
        <w:rPr>
          <w:rFonts w:ascii="LM Roman 8"/>
          <w:i/>
          <w:spacing w:val="7"/>
          <w:sz w:val="15"/>
        </w:rPr>
        <w:t> </w:t>
      </w:r>
      <w:r>
        <w:rPr>
          <w:rFonts w:ascii="LM Roman 8"/>
          <w:i/>
          <w:sz w:val="15"/>
        </w:rPr>
        <w:t>a</w:t>
      </w:r>
      <w:r>
        <w:rPr>
          <w:rFonts w:ascii="LM Roman 8"/>
          <w:i/>
          <w:spacing w:val="8"/>
          <w:sz w:val="15"/>
        </w:rPr>
        <w:t> </w:t>
      </w:r>
      <w:r>
        <w:rPr>
          <w:rFonts w:ascii="LM Roman 8"/>
          <w:i/>
          <w:sz w:val="15"/>
        </w:rPr>
        <w:t>symmetric</w:t>
      </w:r>
      <w:r>
        <w:rPr>
          <w:rFonts w:ascii="LM Roman 8"/>
          <w:i/>
          <w:spacing w:val="7"/>
          <w:sz w:val="15"/>
        </w:rPr>
        <w:t> </w:t>
      </w:r>
      <w:r>
        <w:rPr>
          <w:rFonts w:ascii="LM Roman 8"/>
          <w:i/>
          <w:sz w:val="15"/>
        </w:rPr>
        <w:t>monoidal</w:t>
      </w:r>
      <w:r>
        <w:rPr>
          <w:rFonts w:ascii="LM Roman 8"/>
          <w:i/>
          <w:spacing w:val="8"/>
          <w:sz w:val="15"/>
        </w:rPr>
        <w:t> </w:t>
      </w:r>
      <w:r>
        <w:rPr>
          <w:rFonts w:ascii="LM Roman 8"/>
          <w:i/>
          <w:sz w:val="15"/>
        </w:rPr>
        <w:t>closed</w:t>
      </w:r>
      <w:r>
        <w:rPr>
          <w:rFonts w:ascii="LM Roman 8"/>
          <w:i/>
          <w:spacing w:val="9"/>
          <w:sz w:val="15"/>
        </w:rPr>
        <w:t> </w:t>
      </w:r>
      <w:r>
        <w:rPr>
          <w:rFonts w:ascii="TeX Gyre Pagella"/>
          <w:i/>
          <w:sz w:val="15"/>
        </w:rPr>
        <w:t>U</w:t>
      </w:r>
      <w:r>
        <w:rPr>
          <w:rFonts w:ascii="LM Roman 8"/>
          <w:i/>
          <w:sz w:val="15"/>
        </w:rPr>
        <w:t>-</w:t>
      </w:r>
      <w:r>
        <w:rPr>
          <w:rFonts w:ascii="LM Roman 8"/>
          <w:i/>
          <w:spacing w:val="-2"/>
          <w:sz w:val="15"/>
        </w:rPr>
        <w:t>category.</w:t>
      </w:r>
    </w:p>
    <w:p>
      <w:pPr>
        <w:spacing w:line="170" w:lineRule="auto" w:before="112"/>
        <w:ind w:left="221" w:right="0" w:hanging="1"/>
        <w:jc w:val="left"/>
        <w:rPr>
          <w:rFonts w:ascii="LM Roman 8" w:hAnsi="LM Roman 8"/>
          <w:i/>
          <w:sz w:val="15"/>
        </w:rPr>
      </w:pPr>
      <w:bookmarkStart w:name="Formal Theory of Change-of-base" w:id="87"/>
      <w:bookmarkEnd w:id="87"/>
      <w:r>
        <w:rPr/>
      </w:r>
      <w:bookmarkStart w:name="_bookmark65" w:id="88"/>
      <w:bookmarkEnd w:id="88"/>
      <w:r>
        <w:rPr/>
      </w:r>
      <w:r>
        <w:rPr>
          <w:rFonts w:ascii="LM Roman 8" w:hAnsi="LM Roman 8"/>
          <w:b/>
          <w:w w:val="105"/>
          <w:sz w:val="15"/>
        </w:rPr>
        <w:t>Lemma</w:t>
      </w:r>
      <w:r>
        <w:rPr>
          <w:rFonts w:ascii="LM Roman 8" w:hAnsi="LM Roman 8"/>
          <w:b/>
          <w:spacing w:val="-17"/>
          <w:w w:val="105"/>
          <w:sz w:val="15"/>
        </w:rPr>
        <w:t> </w:t>
      </w:r>
      <w:r>
        <w:rPr>
          <w:rFonts w:ascii="LM Roman 8" w:hAnsi="LM Roman 8"/>
          <w:b/>
          <w:w w:val="105"/>
          <w:sz w:val="15"/>
        </w:rPr>
        <w:t>A.10</w:t>
      </w:r>
      <w:r>
        <w:rPr>
          <w:rFonts w:ascii="LM Roman 8" w:hAnsi="LM Roman 8"/>
          <w:b/>
          <w:spacing w:val="25"/>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any</w:t>
      </w:r>
      <w:r>
        <w:rPr>
          <w:rFonts w:ascii="LM Roman 8" w:hAnsi="LM Roman 8"/>
          <w:i/>
          <w:spacing w:val="-13"/>
          <w:w w:val="105"/>
          <w:sz w:val="15"/>
        </w:rPr>
        <w:t> </w:t>
      </w:r>
      <w:r>
        <w:rPr>
          <w:rFonts w:ascii="LM Roman 8" w:hAnsi="LM Roman 8"/>
          <w:i/>
          <w:w w:val="105"/>
          <w:sz w:val="15"/>
        </w:rPr>
        <w:t>monoidal</w:t>
      </w:r>
      <w:r>
        <w:rPr>
          <w:rFonts w:ascii="LM Roman 8" w:hAnsi="LM Roman 8"/>
          <w:i/>
          <w:spacing w:val="-13"/>
          <w:w w:val="105"/>
          <w:sz w:val="15"/>
        </w:rPr>
        <w:t> </w:t>
      </w:r>
      <w:r>
        <w:rPr>
          <w:rFonts w:ascii="TeX Gyre Pagella" w:hAnsi="TeX Gyre Pagella"/>
          <w:i/>
          <w:w w:val="105"/>
          <w:sz w:val="15"/>
        </w:rPr>
        <w:t>U</w:t>
      </w:r>
      <w:r>
        <w:rPr>
          <w:rFonts w:ascii="LM Roman 8" w:hAnsi="LM Roman 8"/>
          <w:i/>
          <w:w w:val="105"/>
          <w:sz w:val="15"/>
        </w:rPr>
        <w:t>-category</w:t>
      </w:r>
      <w:r>
        <w:rPr>
          <w:rFonts w:ascii="LM Roman 8" w:hAnsi="LM Roman 8"/>
          <w:i/>
          <w:spacing w:val="-13"/>
          <w:w w:val="105"/>
          <w:sz w:val="15"/>
        </w:rPr>
        <w:t> </w:t>
      </w:r>
      <w:r>
        <w:rPr>
          <w:rFonts w:ascii="TeX Gyre Pagella" w:hAnsi="TeX Gyre Pagella"/>
          <w:i/>
          <w:w w:val="105"/>
          <w:sz w:val="15"/>
        </w:rPr>
        <w:t>A</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covariant</w:t>
      </w:r>
      <w:r>
        <w:rPr>
          <w:rFonts w:ascii="LM Roman 8" w:hAnsi="LM Roman 8"/>
          <w:i/>
          <w:spacing w:val="-13"/>
          <w:w w:val="105"/>
          <w:sz w:val="15"/>
        </w:rPr>
        <w:t> </w:t>
      </w:r>
      <w:r>
        <w:rPr>
          <w:rFonts w:ascii="LM Roman 8" w:hAnsi="LM Roman 8"/>
          <w:i/>
          <w:w w:val="105"/>
          <w:sz w:val="15"/>
        </w:rPr>
        <w:t>representable</w:t>
      </w:r>
      <w:r>
        <w:rPr>
          <w:rFonts w:ascii="LM Roman 8" w:hAnsi="LM Roman 8"/>
          <w:i/>
          <w:spacing w:val="-13"/>
          <w:w w:val="105"/>
          <w:sz w:val="15"/>
        </w:rPr>
        <w:t> </w:t>
      </w:r>
      <w:r>
        <w:rPr>
          <w:rFonts w:ascii="TeX Gyre Pagella" w:hAnsi="TeX Gyre Pagella"/>
          <w:i/>
          <w:w w:val="105"/>
          <w:sz w:val="15"/>
        </w:rPr>
        <w:t>U</w:t>
      </w:r>
      <w:r>
        <w:rPr>
          <w:rFonts w:ascii="LM Roman 8" w:hAnsi="LM Roman 8"/>
          <w:i/>
          <w:w w:val="105"/>
          <w:sz w:val="15"/>
        </w:rPr>
        <w:t>-functor</w:t>
      </w:r>
      <w:r>
        <w:rPr>
          <w:rFonts w:ascii="LM Roman 8" w:hAnsi="LM Roman 8"/>
          <w:i/>
          <w:spacing w:val="-13"/>
          <w:w w:val="105"/>
          <w:sz w:val="15"/>
        </w:rPr>
        <w:t> </w:t>
      </w:r>
      <w:r>
        <w:rPr>
          <w:rFonts w:ascii="TeX Gyre Pagella" w:hAnsi="TeX Gyre Pagella"/>
          <w:i/>
          <w:w w:val="105"/>
          <w:sz w:val="15"/>
        </w:rPr>
        <w:t>A</w:t>
      </w:r>
      <w:r>
        <w:rPr>
          <w:rFonts w:ascii="LM Roman 8" w:hAnsi="LM Roman 8"/>
          <w:w w:val="105"/>
          <w:sz w:val="15"/>
        </w:rPr>
        <w:t>(</w:t>
      </w:r>
      <w:r>
        <w:rPr>
          <w:rFonts w:ascii="Georgia" w:hAnsi="Georgia"/>
          <w:i/>
          <w:w w:val="105"/>
          <w:sz w:val="15"/>
        </w:rPr>
        <w:t>I,</w:t>
      </w:r>
      <w:r>
        <w:rPr>
          <w:rFonts w:ascii="Georgia" w:hAnsi="Georgia"/>
          <w:i/>
          <w:spacing w:val="-11"/>
          <w:w w:val="105"/>
          <w:sz w:val="15"/>
        </w:rPr>
        <w:t> </w:t>
      </w:r>
      <w:r>
        <w:rPr>
          <w:rFonts w:ascii="TeX Gyre Pagella" w:hAnsi="TeX Gyre Pagella"/>
          <w:i/>
          <w:w w:val="105"/>
          <w:sz w:val="15"/>
        </w:rPr>
        <w:t>—</w:t>
      </w:r>
      <w:r>
        <w:rPr>
          <w:rFonts w:ascii="LM Roman 8" w:hAnsi="LM Roman 8"/>
          <w:spacing w:val="22"/>
          <w:w w:val="105"/>
          <w:sz w:val="15"/>
        </w:rPr>
        <w:t>):</w:t>
      </w:r>
      <w:r>
        <w:rPr>
          <w:rFonts w:ascii="LM Roman 8" w:hAnsi="LM Roman 8"/>
          <w:spacing w:val="-14"/>
          <w:w w:val="105"/>
          <w:sz w:val="15"/>
        </w:rPr>
        <w:t> </w:t>
      </w:r>
      <w:r>
        <w:rPr>
          <w:rFonts w:ascii="TeX Gyre Pagella" w:hAnsi="TeX Gyre Pagella"/>
          <w:i/>
          <w:w w:val="105"/>
          <w:sz w:val="15"/>
        </w:rPr>
        <w:t>A</w:t>
      </w:r>
      <w:r>
        <w:rPr>
          <w:rFonts w:ascii="TeX Gyre Pagella" w:hAnsi="TeX Gyre Pagella"/>
          <w:i/>
          <w:spacing w:val="-8"/>
          <w:w w:val="105"/>
          <w:sz w:val="15"/>
        </w:rPr>
        <w:t> </w:t>
      </w:r>
      <w:r>
        <w:rPr>
          <w:rFonts w:ascii="TeX Gyre Pagella" w:hAnsi="TeX Gyre Pagella"/>
          <w:i/>
          <w:w w:val="105"/>
          <w:sz w:val="15"/>
        </w:rPr>
        <w:t>→</w:t>
      </w:r>
      <w:r>
        <w:rPr>
          <w:rFonts w:ascii="TeX Gyre Pagella" w:hAnsi="TeX Gyre Pagella"/>
          <w:i/>
          <w:spacing w:val="-8"/>
          <w:w w:val="105"/>
          <w:sz w:val="15"/>
        </w:rPr>
        <w:t> </w:t>
      </w:r>
      <w:r>
        <w:rPr>
          <w:rFonts w:ascii="TeX Gyre Pagella" w:hAnsi="TeX Gyre Pagella"/>
          <w:i/>
          <w:w w:val="105"/>
          <w:sz w:val="15"/>
        </w:rPr>
        <w:t>U</w:t>
      </w:r>
      <w:r>
        <w:rPr>
          <w:rFonts w:ascii="TeX Gyre Pagella" w:hAnsi="TeX Gyre Pagella"/>
          <w:i/>
          <w:spacing w:val="19"/>
          <w:w w:val="105"/>
          <w:sz w:val="15"/>
        </w:rPr>
        <w:t> </w:t>
      </w:r>
      <w:r>
        <w:rPr>
          <w:rFonts w:ascii="LM Roman 8" w:hAnsi="LM Roman 8"/>
          <w:i/>
          <w:w w:val="105"/>
          <w:sz w:val="15"/>
        </w:rPr>
        <w:t>is</w:t>
      </w:r>
      <w:r>
        <w:rPr>
          <w:rFonts w:ascii="LM Roman 8" w:hAnsi="LM Roman 8"/>
          <w:i/>
          <w:w w:val="105"/>
          <w:sz w:val="15"/>
        </w:rPr>
        <w:t> monoidal. Moreover, if </w:t>
      </w:r>
      <w:r>
        <w:rPr>
          <w:rFonts w:ascii="TeX Gyre Pagella" w:hAnsi="TeX Gyre Pagella"/>
          <w:i/>
          <w:w w:val="105"/>
          <w:sz w:val="15"/>
        </w:rPr>
        <w:t>A</w:t>
      </w:r>
      <w:r>
        <w:rPr>
          <w:rFonts w:ascii="TeX Gyre Pagella" w:hAnsi="TeX Gyre Pagella"/>
          <w:i/>
          <w:spacing w:val="29"/>
          <w:w w:val="105"/>
          <w:sz w:val="15"/>
        </w:rPr>
        <w:t> </w:t>
      </w:r>
      <w:r>
        <w:rPr>
          <w:rFonts w:ascii="LM Roman 8" w:hAnsi="LM Roman 8"/>
          <w:i/>
          <w:w w:val="105"/>
          <w:sz w:val="15"/>
        </w:rPr>
        <w:t>is symmetric, </w:t>
      </w:r>
      <w:r>
        <w:rPr>
          <w:rFonts w:ascii="TeX Gyre Pagella" w:hAnsi="TeX Gyre Pagella"/>
          <w:i/>
          <w:w w:val="105"/>
          <w:sz w:val="15"/>
        </w:rPr>
        <w:t>A</w:t>
      </w:r>
      <w:r>
        <w:rPr>
          <w:rFonts w:ascii="LM Roman 8" w:hAnsi="LM Roman 8"/>
          <w:w w:val="105"/>
          <w:sz w:val="15"/>
        </w:rPr>
        <w:t>(</w:t>
      </w:r>
      <w:r>
        <w:rPr>
          <w:rFonts w:ascii="Georgia" w:hAnsi="Georgia"/>
          <w:i/>
          <w:w w:val="105"/>
          <w:sz w:val="15"/>
        </w:rPr>
        <w:t>I,</w:t>
      </w:r>
      <w:r>
        <w:rPr>
          <w:rFonts w:ascii="Georgia" w:hAnsi="Georgia"/>
          <w:i/>
          <w:spacing w:val="-6"/>
          <w:w w:val="105"/>
          <w:sz w:val="15"/>
        </w:rPr>
        <w:t> </w:t>
      </w:r>
      <w:r>
        <w:rPr>
          <w:rFonts w:ascii="TeX Gyre Pagella" w:hAnsi="TeX Gyre Pagella"/>
          <w:i/>
          <w:w w:val="105"/>
          <w:sz w:val="15"/>
        </w:rPr>
        <w:t>—</w:t>
      </w:r>
      <w:r>
        <w:rPr>
          <w:rFonts w:ascii="LM Roman 8" w:hAnsi="LM Roman 8"/>
          <w:w w:val="105"/>
          <w:sz w:val="15"/>
        </w:rPr>
        <w:t>) </w:t>
      </w:r>
      <w:r>
        <w:rPr>
          <w:rFonts w:ascii="LM Roman 8" w:hAnsi="LM Roman 8"/>
          <w:i/>
          <w:w w:val="105"/>
          <w:sz w:val="15"/>
        </w:rPr>
        <w:t>is also symmetric.</w:t>
      </w:r>
    </w:p>
    <w:p>
      <w:pPr>
        <w:spacing w:before="105"/>
        <w:ind w:left="221" w:right="0" w:firstLine="0"/>
        <w:jc w:val="left"/>
        <w:rPr>
          <w:rFonts w:ascii="LM Roman 8" w:hAnsi="LM Roman 8"/>
          <w:sz w:val="15"/>
        </w:rPr>
      </w:pPr>
      <w:r>
        <w:rPr>
          <w:rFonts w:ascii="LM Roman 8" w:hAnsi="LM Roman 8"/>
          <w:b/>
          <w:w w:val="105"/>
          <w:sz w:val="15"/>
        </w:rPr>
        <w:t>Example</w:t>
      </w:r>
      <w:r>
        <w:rPr>
          <w:rFonts w:ascii="LM Roman 8" w:hAnsi="LM Roman 8"/>
          <w:b/>
          <w:spacing w:val="-17"/>
          <w:w w:val="105"/>
          <w:sz w:val="15"/>
        </w:rPr>
        <w:t> </w:t>
      </w:r>
      <w:r>
        <w:rPr>
          <w:rFonts w:ascii="LM Roman 8" w:hAnsi="LM Roman 8"/>
          <w:b/>
          <w:w w:val="105"/>
          <w:sz w:val="15"/>
        </w:rPr>
        <w:t>A.11</w:t>
      </w:r>
      <w:r>
        <w:rPr>
          <w:rFonts w:ascii="LM Roman 8" w:hAnsi="LM Roman 8"/>
          <w:b/>
          <w:spacing w:val="5"/>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covariant</w:t>
      </w:r>
      <w:r>
        <w:rPr>
          <w:rFonts w:ascii="LM Roman 8" w:hAnsi="LM Roman 8"/>
          <w:spacing w:val="-13"/>
          <w:w w:val="105"/>
          <w:sz w:val="15"/>
        </w:rPr>
        <w:t> </w:t>
      </w:r>
      <w:r>
        <w:rPr>
          <w:rFonts w:ascii="LM Roman 8" w:hAnsi="LM Roman 8"/>
          <w:w w:val="105"/>
          <w:sz w:val="15"/>
        </w:rPr>
        <w:t>representable</w:t>
      </w:r>
      <w:r>
        <w:rPr>
          <w:rFonts w:ascii="LM Roman 8" w:hAnsi="LM Roman 8"/>
          <w:spacing w:val="-13"/>
          <w:w w:val="105"/>
          <w:sz w:val="15"/>
        </w:rPr>
        <w:t> </w:t>
      </w:r>
      <w:r>
        <w:rPr>
          <w:rFonts w:ascii="LM Roman 8" w:hAnsi="LM Roman 8"/>
          <w:w w:val="105"/>
          <w:sz w:val="15"/>
        </w:rPr>
        <w:t>functor</w:t>
      </w:r>
      <w:r>
        <w:rPr>
          <w:rFonts w:ascii="LM Roman 8" w:hAnsi="LM Roman 8"/>
          <w:spacing w:val="-12"/>
          <w:w w:val="105"/>
          <w:sz w:val="15"/>
        </w:rPr>
        <w:t> </w:t>
      </w:r>
      <w:r>
        <w:rPr>
          <w:rFonts w:ascii="TeX Gyre Pagella" w:hAnsi="TeX Gyre Pagella"/>
          <w:i/>
          <w:w w:val="105"/>
          <w:sz w:val="15"/>
        </w:rPr>
        <w:t>U</w:t>
      </w:r>
      <w:r>
        <w:rPr>
          <w:rFonts w:ascii="TeX Gyre Pagella" w:hAnsi="TeX Gyre Pagella"/>
          <w:i/>
          <w:spacing w:val="-27"/>
          <w:w w:val="105"/>
          <w:sz w:val="15"/>
        </w:rPr>
        <w:t> </w:t>
      </w:r>
      <w:r>
        <w:rPr>
          <w:rFonts w:ascii="LM Roman 8" w:hAnsi="LM Roman 8"/>
          <w:w w:val="105"/>
          <w:sz w:val="15"/>
        </w:rPr>
        <w:t>(</w:t>
      </w:r>
      <w:r>
        <w:rPr>
          <w:rFonts w:ascii="Georgia" w:hAnsi="Georgia"/>
          <w:i/>
          <w:w w:val="105"/>
          <w:sz w:val="15"/>
        </w:rPr>
        <w:t>I,</w:t>
      </w:r>
      <w:r>
        <w:rPr>
          <w:rFonts w:ascii="Georgia" w:hAnsi="Georgia"/>
          <w:i/>
          <w:spacing w:val="-11"/>
          <w:w w:val="105"/>
          <w:sz w:val="15"/>
        </w:rPr>
        <w:t> </w:t>
      </w:r>
      <w:r>
        <w:rPr>
          <w:rFonts w:ascii="TeX Gyre Pagella" w:hAnsi="TeX Gyre Pagella"/>
          <w:i/>
          <w:w w:val="105"/>
          <w:sz w:val="15"/>
        </w:rPr>
        <w:t>—</w:t>
      </w:r>
      <w:r>
        <w:rPr>
          <w:rFonts w:ascii="LM Roman 8" w:hAnsi="LM Roman 8"/>
          <w:spacing w:val="22"/>
          <w:w w:val="105"/>
          <w:sz w:val="15"/>
        </w:rPr>
        <w:t>):</w:t>
      </w:r>
      <w:r>
        <w:rPr>
          <w:rFonts w:ascii="LM Roman 8" w:hAnsi="LM Roman 8"/>
          <w:spacing w:val="-14"/>
          <w:w w:val="105"/>
          <w:sz w:val="15"/>
        </w:rPr>
        <w:t> </w:t>
      </w:r>
      <w:r>
        <w:rPr>
          <w:rFonts w:ascii="TeX Gyre Pagella" w:hAnsi="TeX Gyre Pagella"/>
          <w:i/>
          <w:spacing w:val="21"/>
          <w:w w:val="105"/>
          <w:sz w:val="15"/>
        </w:rPr>
        <w:t>U</w:t>
      </w:r>
      <w:r>
        <w:rPr>
          <w:rFonts w:ascii="TeX Gyre Pagella" w:hAnsi="TeX Gyre Pagella"/>
          <w:i/>
          <w:spacing w:val="-9"/>
          <w:w w:val="105"/>
          <w:sz w:val="15"/>
        </w:rPr>
        <w:t> </w:t>
      </w:r>
      <w:r>
        <w:rPr>
          <w:rFonts w:ascii="TeX Gyre Pagella" w:hAnsi="TeX Gyre Pagella"/>
          <w:i/>
          <w:w w:val="105"/>
          <w:sz w:val="15"/>
        </w:rPr>
        <w:t>→</w:t>
      </w:r>
      <w:r>
        <w:rPr>
          <w:rFonts w:ascii="TeX Gyre Pagella" w:hAnsi="TeX Gyre Pagella"/>
          <w:i/>
          <w:spacing w:val="-4"/>
          <w:w w:val="105"/>
          <w:sz w:val="15"/>
        </w:rPr>
        <w:t> </w:t>
      </w:r>
      <w:r>
        <w:rPr>
          <w:rFonts w:ascii="LM Roman 8" w:hAnsi="LM Roman 8"/>
          <w:b/>
          <w:w w:val="105"/>
          <w:sz w:val="15"/>
        </w:rPr>
        <w:t>Set</w:t>
      </w:r>
      <w:r>
        <w:rPr>
          <w:rFonts w:ascii="LM Roman 8" w:hAnsi="LM Roman 8"/>
          <w:b/>
          <w:spacing w:val="-16"/>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symmetric</w:t>
      </w:r>
      <w:r>
        <w:rPr>
          <w:rFonts w:ascii="LM Roman 8" w:hAnsi="LM Roman 8"/>
          <w:spacing w:val="-13"/>
          <w:w w:val="105"/>
          <w:sz w:val="15"/>
        </w:rPr>
        <w:t> </w:t>
      </w:r>
      <w:r>
        <w:rPr>
          <w:rFonts w:ascii="LM Roman 8" w:hAnsi="LM Roman 8"/>
          <w:spacing w:val="-2"/>
          <w:w w:val="105"/>
          <w:sz w:val="15"/>
        </w:rPr>
        <w:t>monoidal.</w:t>
      </w:r>
    </w:p>
    <w:p>
      <w:pPr>
        <w:spacing w:line="175" w:lineRule="auto" w:before="134"/>
        <w:ind w:left="221" w:right="366" w:firstLine="0"/>
        <w:jc w:val="both"/>
        <w:rPr>
          <w:rFonts w:ascii="LM Roman 8" w:hAnsi="LM Roman 8"/>
          <w:sz w:val="15"/>
        </w:rPr>
      </w:pPr>
      <w:r>
        <w:rPr>
          <w:rFonts w:ascii="LM Roman 8" w:hAnsi="LM Roman 8"/>
          <w:b/>
          <w:w w:val="105"/>
          <w:sz w:val="15"/>
        </w:rPr>
        <w:t>Definition</w:t>
      </w:r>
      <w:r>
        <w:rPr>
          <w:rFonts w:ascii="LM Roman 8" w:hAnsi="LM Roman 8"/>
          <w:b/>
          <w:spacing w:val="-17"/>
          <w:w w:val="105"/>
          <w:sz w:val="15"/>
        </w:rPr>
        <w:t> </w:t>
      </w:r>
      <w:r>
        <w:rPr>
          <w:rFonts w:ascii="LM Roman 8" w:hAnsi="LM Roman 8"/>
          <w:b/>
          <w:w w:val="105"/>
          <w:sz w:val="15"/>
        </w:rPr>
        <w:t>A.12</w:t>
      </w:r>
      <w:r>
        <w:rPr>
          <w:rFonts w:ascii="LM Roman 8" w:hAnsi="LM Roman 8"/>
          <w:b/>
          <w:spacing w:val="4"/>
          <w:w w:val="105"/>
          <w:sz w:val="15"/>
        </w:rPr>
        <w:t> </w:t>
      </w:r>
      <w:r>
        <w:rPr>
          <w:rFonts w:ascii="TeX Gyre Pagella" w:hAnsi="TeX Gyre Pagella"/>
          <w:i/>
          <w:w w:val="105"/>
          <w:sz w:val="15"/>
        </w:rPr>
        <w:t>U</w:t>
      </w:r>
      <w:r>
        <w:rPr>
          <w:rFonts w:ascii="TeX Gyre Pagella" w:hAnsi="TeX Gyre Pagella"/>
          <w:i/>
          <w:spacing w:val="-10"/>
          <w:w w:val="105"/>
          <w:sz w:val="15"/>
        </w:rPr>
        <w:t> </w:t>
      </w:r>
      <w:r>
        <w:rPr>
          <w:rFonts w:ascii="LM Roman 8" w:hAnsi="LM Roman 8"/>
          <w:w w:val="105"/>
          <w:sz w:val="15"/>
        </w:rPr>
        <w:t>(</w:t>
      </w:r>
      <w:r>
        <w:rPr>
          <w:rFonts w:ascii="Georgia" w:hAnsi="Georgia"/>
          <w:i/>
          <w:w w:val="105"/>
          <w:sz w:val="15"/>
        </w:rPr>
        <w:t>I,</w:t>
      </w:r>
      <w:r>
        <w:rPr>
          <w:rFonts w:ascii="Georgia" w:hAnsi="Georgia"/>
          <w:i/>
          <w:spacing w:val="-9"/>
          <w:w w:val="105"/>
          <w:sz w:val="15"/>
        </w:rPr>
        <w:t> </w:t>
      </w:r>
      <w:r>
        <w:rPr>
          <w:rFonts w:ascii="TeX Gyre Pagella" w:hAnsi="TeX Gyre Pagella"/>
          <w:i/>
          <w:w w:val="105"/>
          <w:sz w:val="15"/>
        </w:rPr>
        <w:t>—</w:t>
      </w:r>
      <w:r>
        <w:rPr>
          <w:rFonts w:ascii="LM Roman 8" w:hAnsi="LM Roman 8"/>
          <w:spacing w:val="10"/>
          <w:w w:val="105"/>
          <w:sz w:val="15"/>
        </w:rPr>
        <w:t>)</w:t>
      </w:r>
      <w:r>
        <w:rPr>
          <w:rFonts w:ascii="LM Roman 8" w:hAnsi="LM Roman 8"/>
          <w:spacing w:val="-12"/>
          <w:w w:val="105"/>
          <w:sz w:val="15"/>
        </w:rPr>
        <w:t> </w:t>
      </w:r>
      <w:r>
        <w:rPr>
          <w:rFonts w:ascii="LM Roman 8" w:hAnsi="LM Roman 8"/>
          <w:w w:val="105"/>
          <w:sz w:val="15"/>
        </w:rPr>
        <w:t>:</w:t>
      </w:r>
      <w:r>
        <w:rPr>
          <w:rFonts w:ascii="LM Roman 8" w:hAnsi="LM Roman 8"/>
          <w:spacing w:val="-3"/>
          <w:w w:val="105"/>
          <w:sz w:val="15"/>
        </w:rPr>
        <w:t> </w:t>
      </w:r>
      <w:r>
        <w:rPr>
          <w:rFonts w:ascii="TeX Gyre Pagella" w:hAnsi="TeX Gyre Pagella"/>
          <w:i/>
          <w:w w:val="105"/>
          <w:sz w:val="15"/>
        </w:rPr>
        <w:t>U</w:t>
      </w:r>
      <w:r>
        <w:rPr>
          <w:rFonts w:ascii="TeX Gyre Pagella" w:hAnsi="TeX Gyre Pagella"/>
          <w:i/>
          <w:spacing w:val="23"/>
          <w:w w:val="105"/>
          <w:sz w:val="15"/>
        </w:rPr>
        <w:t> </w:t>
      </w:r>
      <w:r>
        <w:rPr>
          <w:rFonts w:ascii="TeX Gyre Pagella" w:hAnsi="TeX Gyre Pagella"/>
          <w:i/>
          <w:w w:val="105"/>
          <w:sz w:val="15"/>
        </w:rPr>
        <w:t>→</w:t>
      </w:r>
      <w:r>
        <w:rPr>
          <w:rFonts w:ascii="TeX Gyre Pagella" w:hAnsi="TeX Gyre Pagella"/>
          <w:i/>
          <w:spacing w:val="12"/>
          <w:w w:val="105"/>
          <w:sz w:val="15"/>
        </w:rPr>
        <w:t> </w:t>
      </w:r>
      <w:r>
        <w:rPr>
          <w:rFonts w:ascii="LM Roman 8" w:hAnsi="LM Roman 8"/>
          <w:b/>
          <w:w w:val="105"/>
          <w:sz w:val="15"/>
        </w:rPr>
        <w:t>Set</w:t>
      </w:r>
      <w:r>
        <w:rPr>
          <w:rFonts w:ascii="LM Roman 8" w:hAnsi="LM Roman 8"/>
          <w:b/>
          <w:spacing w:val="-10"/>
          <w:w w:val="105"/>
          <w:sz w:val="15"/>
        </w:rPr>
        <w:t> </w:t>
      </w:r>
      <w:r>
        <w:rPr>
          <w:rFonts w:ascii="LM Roman 8" w:hAnsi="LM Roman 8"/>
          <w:w w:val="105"/>
          <w:sz w:val="15"/>
        </w:rPr>
        <w:t>induces</w:t>
      </w:r>
      <w:r>
        <w:rPr>
          <w:rFonts w:ascii="LM Roman 8" w:hAnsi="LM Roman 8"/>
          <w:spacing w:val="-2"/>
          <w:w w:val="105"/>
          <w:sz w:val="15"/>
        </w:rPr>
        <w:t> </w:t>
      </w:r>
      <w:r>
        <w:rPr>
          <w:rFonts w:ascii="LM Roman 8" w:hAnsi="LM Roman 8"/>
          <w:w w:val="105"/>
          <w:sz w:val="15"/>
        </w:rPr>
        <w:t>via</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change-of-base</w:t>
      </w:r>
      <w:r>
        <w:rPr>
          <w:rFonts w:ascii="LM Roman 8" w:hAnsi="LM Roman 8"/>
          <w:spacing w:val="-2"/>
          <w:w w:val="105"/>
          <w:sz w:val="15"/>
        </w:rPr>
        <w:t> </w:t>
      </w:r>
      <w:r>
        <w:rPr>
          <w:rFonts w:ascii="LM Roman 8" w:hAnsi="LM Roman 8"/>
          <w:w w:val="105"/>
          <w:sz w:val="15"/>
        </w:rPr>
        <w:t>construction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forgetful</w:t>
      </w:r>
      <w:r>
        <w:rPr>
          <w:rFonts w:ascii="LM Roman 8" w:hAnsi="LM Roman 8"/>
          <w:spacing w:val="-2"/>
          <w:w w:val="105"/>
          <w:sz w:val="15"/>
        </w:rPr>
        <w:t> </w:t>
      </w:r>
      <w:r>
        <w:rPr>
          <w:rFonts w:ascii="LM Roman 8" w:hAnsi="LM Roman 8"/>
          <w:w w:val="105"/>
          <w:sz w:val="15"/>
        </w:rPr>
        <w:t>2-functor </w:t>
      </w:r>
      <w:r>
        <w:rPr>
          <w:rFonts w:ascii="LM Roman 8" w:hAnsi="LM Roman 8"/>
          <w:w w:val="105"/>
          <w:position w:val="2"/>
          <w:sz w:val="15"/>
        </w:rPr>
        <w:t>(</w:t>
      </w:r>
      <w:r>
        <w:rPr>
          <w:rFonts w:ascii="TeX Gyre Pagella" w:hAnsi="TeX Gyre Pagella"/>
          <w:i/>
          <w:w w:val="105"/>
          <w:position w:val="2"/>
          <w:sz w:val="15"/>
        </w:rPr>
        <w:t>—</w:t>
      </w:r>
      <w:r>
        <w:rPr>
          <w:rFonts w:ascii="LM Roman 8" w:hAnsi="LM Roman 8"/>
          <w:w w:val="105"/>
          <w:position w:val="2"/>
          <w:sz w:val="15"/>
        </w:rPr>
        <w:t>)</w:t>
      </w:r>
      <w:r>
        <w:rPr>
          <w:rFonts w:ascii="LM Roman 6" w:hAnsi="LM Roman 6"/>
          <w:w w:val="105"/>
          <w:position w:val="2"/>
          <w:sz w:val="15"/>
          <w:vertAlign w:val="subscript"/>
        </w:rPr>
        <w:t>0</w:t>
      </w:r>
      <w:r>
        <w:rPr>
          <w:rFonts w:ascii="LM Roman 6" w:hAnsi="LM Roman 6"/>
          <w:w w:val="105"/>
          <w:position w:val="2"/>
          <w:sz w:val="15"/>
          <w:vertAlign w:val="baseline"/>
        </w:rPr>
        <w:t> </w:t>
      </w:r>
      <w:r>
        <w:rPr>
          <w:rFonts w:ascii="LM Roman 8" w:hAnsi="LM Roman 8"/>
          <w:w w:val="105"/>
          <w:position w:val="2"/>
          <w:sz w:val="15"/>
          <w:vertAlign w:val="baseline"/>
        </w:rPr>
        <w:t>= </w:t>
      </w:r>
      <w:r>
        <w:rPr>
          <w:rFonts w:ascii="TeX Gyre Pagella" w:hAnsi="TeX Gyre Pagella"/>
          <w:i/>
          <w:w w:val="105"/>
          <w:position w:val="2"/>
          <w:sz w:val="15"/>
          <w:vertAlign w:val="baseline"/>
        </w:rPr>
        <w:t>U</w:t>
      </w:r>
      <w:r>
        <w:rPr>
          <w:rFonts w:ascii="TeX Gyre Pagella" w:hAnsi="TeX Gyre Pagella"/>
          <w:i/>
          <w:spacing w:val="-23"/>
          <w:w w:val="105"/>
          <w:position w:val="2"/>
          <w:sz w:val="15"/>
          <w:vertAlign w:val="baseline"/>
        </w:rPr>
        <w:t> </w:t>
      </w:r>
      <w:r>
        <w:rPr>
          <w:rFonts w:ascii="LM Roman 8" w:hAnsi="LM Roman 8"/>
          <w:w w:val="105"/>
          <w:position w:val="2"/>
          <w:sz w:val="15"/>
          <w:vertAlign w:val="baseline"/>
        </w:rPr>
        <w:t>(</w:t>
      </w:r>
      <w:r>
        <w:rPr>
          <w:rFonts w:ascii="Georgia" w:hAnsi="Georgia"/>
          <w:i/>
          <w:w w:val="105"/>
          <w:position w:val="2"/>
          <w:sz w:val="15"/>
          <w:vertAlign w:val="baseline"/>
        </w:rPr>
        <w:t>I,</w:t>
      </w:r>
      <w:r>
        <w:rPr>
          <w:rFonts w:ascii="Georgia" w:hAnsi="Georgia"/>
          <w:i/>
          <w:spacing w:val="-3"/>
          <w:w w:val="105"/>
          <w:position w:val="2"/>
          <w:sz w:val="15"/>
          <w:vertAlign w:val="baseline"/>
        </w:rPr>
        <w:t> </w:t>
      </w:r>
      <w:r>
        <w:rPr>
          <w:rFonts w:ascii="TeX Gyre Pagella" w:hAnsi="TeX Gyre Pagella"/>
          <w:i/>
          <w:w w:val="105"/>
          <w:position w:val="2"/>
          <w:sz w:val="15"/>
          <w:vertAlign w:val="baseline"/>
        </w:rPr>
        <w:t>—</w:t>
      </w:r>
      <w:r>
        <w:rPr>
          <w:rFonts w:ascii="LM Roman 8" w:hAnsi="LM Roman 8"/>
          <w:w w:val="105"/>
          <w:position w:val="2"/>
          <w:sz w:val="15"/>
          <w:vertAlign w:val="baseline"/>
        </w:rPr>
        <w:t>)</w:t>
      </w:r>
      <w:r>
        <w:rPr>
          <w:rFonts w:ascii="Klaudia" w:hAnsi="Klaudia"/>
          <w:i/>
          <w:w w:val="105"/>
          <w:sz w:val="11"/>
          <w:vertAlign w:val="baseline"/>
        </w:rPr>
        <w:t>∗</w:t>
      </w:r>
      <w:r>
        <w:rPr>
          <w:rFonts w:ascii="Klaudia" w:hAnsi="Klaudia"/>
          <w:i/>
          <w:spacing w:val="27"/>
          <w:w w:val="105"/>
          <w:sz w:val="11"/>
          <w:vertAlign w:val="baseline"/>
        </w:rPr>
        <w:t> </w:t>
      </w:r>
      <w:r>
        <w:rPr>
          <w:rFonts w:ascii="LM Roman 8" w:hAnsi="LM Roman 8"/>
          <w:w w:val="105"/>
          <w:position w:val="2"/>
          <w:sz w:val="15"/>
          <w:vertAlign w:val="baseline"/>
        </w:rPr>
        <w:t>: </w:t>
      </w:r>
      <w:r>
        <w:rPr>
          <w:rFonts w:ascii="TeX Gyre Pagella" w:hAnsi="TeX Gyre Pagella"/>
          <w:i/>
          <w:w w:val="105"/>
          <w:position w:val="2"/>
          <w:sz w:val="15"/>
          <w:vertAlign w:val="baseline"/>
        </w:rPr>
        <w:t>U</w:t>
      </w:r>
      <w:r>
        <w:rPr>
          <w:rFonts w:ascii="TeX Gyre Pagella" w:hAnsi="TeX Gyre Pagella"/>
          <w:i/>
          <w:spacing w:val="-23"/>
          <w:w w:val="105"/>
          <w:position w:val="2"/>
          <w:sz w:val="15"/>
          <w:vertAlign w:val="baseline"/>
        </w:rPr>
        <w:t> </w:t>
      </w:r>
      <w:r>
        <w:rPr>
          <w:rFonts w:ascii="LM Roman 8" w:hAnsi="LM Roman 8"/>
          <w:w w:val="105"/>
          <w:position w:val="2"/>
          <w:sz w:val="15"/>
          <w:vertAlign w:val="baseline"/>
        </w:rPr>
        <w:t>-</w:t>
      </w:r>
      <w:r>
        <w:rPr>
          <w:rFonts w:ascii="LM Roman 8" w:hAnsi="LM Roman 8"/>
          <w:b/>
          <w:w w:val="105"/>
          <w:position w:val="2"/>
          <w:sz w:val="15"/>
          <w:vertAlign w:val="baseline"/>
        </w:rPr>
        <w:t>Cat</w:t>
      </w:r>
      <w:r>
        <w:rPr>
          <w:rFonts w:ascii="LM Roman 8" w:hAnsi="LM Roman 8"/>
          <w:b/>
          <w:spacing w:val="-5"/>
          <w:w w:val="105"/>
          <w:position w:val="2"/>
          <w:sz w:val="15"/>
          <w:vertAlign w:val="baseline"/>
        </w:rPr>
        <w:t> </w:t>
      </w:r>
      <w:r>
        <w:rPr>
          <w:rFonts w:ascii="TeX Gyre Pagella" w:hAnsi="TeX Gyre Pagella"/>
          <w:i/>
          <w:w w:val="105"/>
          <w:position w:val="2"/>
          <w:sz w:val="15"/>
          <w:vertAlign w:val="baseline"/>
        </w:rPr>
        <w:t>→ </w:t>
      </w:r>
      <w:r>
        <w:rPr>
          <w:rFonts w:ascii="LM Roman 8" w:hAnsi="LM Roman 8"/>
          <w:b/>
          <w:w w:val="105"/>
          <w:position w:val="2"/>
          <w:sz w:val="15"/>
          <w:vertAlign w:val="baseline"/>
        </w:rPr>
        <w:t>Cat</w:t>
      </w:r>
      <w:r>
        <w:rPr>
          <w:rFonts w:ascii="LM Roman 8" w:hAnsi="LM Roman 8"/>
          <w:w w:val="105"/>
          <w:position w:val="2"/>
          <w:sz w:val="15"/>
          <w:vertAlign w:val="baseline"/>
        </w:rPr>
        <w:t>.</w:t>
      </w:r>
    </w:p>
    <w:p>
      <w:pPr>
        <w:spacing w:before="58"/>
        <w:ind w:left="221" w:right="0" w:firstLine="0"/>
        <w:jc w:val="both"/>
        <w:rPr>
          <w:rFonts w:ascii="LM Roman 8" w:hAnsi="LM Roman 8"/>
          <w:i/>
          <w:sz w:val="15"/>
        </w:rPr>
      </w:pPr>
      <w:r>
        <w:rPr>
          <w:rFonts w:ascii="LM Roman 8" w:hAnsi="LM Roman 8"/>
          <w:b/>
          <w:w w:val="105"/>
          <w:sz w:val="15"/>
        </w:rPr>
        <w:t>Lemma</w:t>
      </w:r>
      <w:r>
        <w:rPr>
          <w:rFonts w:ascii="LM Roman 8" w:hAnsi="LM Roman 8"/>
          <w:b/>
          <w:spacing w:val="-17"/>
          <w:w w:val="105"/>
          <w:sz w:val="15"/>
        </w:rPr>
        <w:t> </w:t>
      </w:r>
      <w:r>
        <w:rPr>
          <w:rFonts w:ascii="LM Roman 8" w:hAnsi="LM Roman 8"/>
          <w:b/>
          <w:w w:val="105"/>
          <w:sz w:val="15"/>
        </w:rPr>
        <w:t>A.13</w:t>
      </w:r>
      <w:r>
        <w:rPr>
          <w:rFonts w:ascii="LM Roman 8" w:hAnsi="LM Roman 8"/>
          <w:b/>
          <w:spacing w:val="19"/>
          <w:w w:val="105"/>
          <w:sz w:val="15"/>
        </w:rPr>
        <w:t> </w:t>
      </w:r>
      <w:r>
        <w:rPr>
          <w:rFonts w:ascii="LM Roman 8" w:hAnsi="LM Roman 8"/>
          <w:i/>
          <w:w w:val="105"/>
          <w:sz w:val="15"/>
        </w:rPr>
        <w:t>There</w:t>
      </w:r>
      <w:r>
        <w:rPr>
          <w:rFonts w:ascii="LM Roman 8" w:hAnsi="LM Roman 8"/>
          <w:i/>
          <w:spacing w:val="-12"/>
          <w:w w:val="105"/>
          <w:sz w:val="15"/>
        </w:rPr>
        <w:t> </w:t>
      </w:r>
      <w:r>
        <w:rPr>
          <w:rFonts w:ascii="LM Roman 8" w:hAnsi="LM Roman 8"/>
          <w:i/>
          <w:w w:val="105"/>
          <w:sz w:val="15"/>
        </w:rPr>
        <w:t>is</w:t>
      </w:r>
      <w:r>
        <w:rPr>
          <w:rFonts w:ascii="LM Roman 8" w:hAnsi="LM Roman 8"/>
          <w:i/>
          <w:spacing w:val="-11"/>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canonical</w:t>
      </w:r>
      <w:r>
        <w:rPr>
          <w:rFonts w:ascii="LM Roman 8" w:hAnsi="LM Roman 8"/>
          <w:i/>
          <w:spacing w:val="-11"/>
          <w:w w:val="105"/>
          <w:sz w:val="15"/>
        </w:rPr>
        <w:t> </w:t>
      </w:r>
      <w:r>
        <w:rPr>
          <w:rFonts w:ascii="LM Roman 8" w:hAnsi="LM Roman 8"/>
          <w:i/>
          <w:w w:val="105"/>
          <w:sz w:val="15"/>
        </w:rPr>
        <w:t>isomorphism</w:t>
      </w:r>
      <w:r>
        <w:rPr>
          <w:rFonts w:ascii="LM Roman 8" w:hAnsi="LM Roman 8"/>
          <w:i/>
          <w:spacing w:val="-12"/>
          <w:w w:val="105"/>
          <w:sz w:val="15"/>
        </w:rPr>
        <w:t> </w:t>
      </w:r>
      <w:r>
        <w:rPr>
          <w:rFonts w:ascii="TeX Gyre Pagella" w:hAnsi="TeX Gyre Pagella"/>
          <w:i/>
          <w:w w:val="105"/>
          <w:sz w:val="15"/>
        </w:rPr>
        <w:t>U</w:t>
      </w:r>
      <w:r>
        <w:rPr>
          <w:rFonts w:ascii="LM Roman 6" w:hAnsi="LM Roman 6"/>
          <w:w w:val="105"/>
          <w:sz w:val="15"/>
          <w:vertAlign w:val="subscript"/>
        </w:rPr>
        <w:t>0</w:t>
      </w:r>
      <w:r>
        <w:rPr>
          <w:rFonts w:ascii="LM Roman 6" w:hAnsi="LM Roman 6"/>
          <w:spacing w:val="-16"/>
          <w:w w:val="105"/>
          <w:sz w:val="15"/>
          <w:vertAlign w:val="baseline"/>
        </w:rPr>
        <w:t> </w:t>
      </w:r>
      <w:r>
        <w:rPr>
          <w:rFonts w:ascii="TeX Gyre Pagella" w:hAnsi="TeX Gyre Pagella"/>
          <w:i/>
          <w:spacing w:val="-128"/>
          <w:w w:val="109"/>
          <w:position w:val="4"/>
          <w:sz w:val="15"/>
          <w:vertAlign w:val="baseline"/>
        </w:rPr>
        <w:t>∼</w:t>
      </w:r>
      <w:r>
        <w:rPr>
          <w:rFonts w:ascii="LM Roman 8" w:hAnsi="LM Roman 8"/>
          <w:position w:val="0"/>
          <w:sz w:val="15"/>
          <w:vertAlign w:val="baseline"/>
        </w:rPr>
        <w:t>=</w:t>
      </w:r>
      <w:r>
        <w:rPr>
          <w:rFonts w:ascii="LM Roman 8" w:hAnsi="LM Roman 8"/>
          <w:spacing w:val="-10"/>
          <w:w w:val="104"/>
          <w:position w:val="0"/>
          <w:sz w:val="15"/>
          <w:vertAlign w:val="baseline"/>
        </w:rPr>
        <w:t> </w:t>
      </w:r>
      <w:r>
        <w:rPr>
          <w:rFonts w:ascii="TeX Gyre Pagella" w:hAnsi="TeX Gyre Pagella"/>
          <w:i/>
          <w:spacing w:val="-5"/>
          <w:w w:val="105"/>
          <w:sz w:val="15"/>
          <w:vertAlign w:val="baseline"/>
        </w:rPr>
        <w:t>U</w:t>
      </w:r>
      <w:r>
        <w:rPr>
          <w:rFonts w:ascii="LM Roman 8" w:hAnsi="LM Roman 8"/>
          <w:i/>
          <w:spacing w:val="-5"/>
          <w:w w:val="105"/>
          <w:sz w:val="15"/>
          <w:vertAlign w:val="baseline"/>
        </w:rPr>
        <w:t>.</w:t>
      </w:r>
    </w:p>
    <w:p>
      <w:pPr>
        <w:pStyle w:val="Heading1"/>
        <w:numPr>
          <w:ilvl w:val="0"/>
          <w:numId w:val="5"/>
        </w:numPr>
        <w:tabs>
          <w:tab w:pos="757" w:val="left" w:leader="none"/>
        </w:tabs>
        <w:spacing w:line="240" w:lineRule="auto" w:before="194" w:after="0"/>
        <w:ind w:left="757" w:right="0" w:hanging="536"/>
        <w:jc w:val="left"/>
      </w:pPr>
      <w:r>
        <w:rPr/>
        <w:t>Formal</w:t>
      </w:r>
      <w:r>
        <w:rPr>
          <w:spacing w:val="-23"/>
        </w:rPr>
        <w:t> </w:t>
      </w:r>
      <w:r>
        <w:rPr/>
        <w:t>Theory</w:t>
      </w:r>
      <w:r>
        <w:rPr>
          <w:spacing w:val="-22"/>
        </w:rPr>
        <w:t> </w:t>
      </w:r>
      <w:r>
        <w:rPr/>
        <w:t>of</w:t>
      </w:r>
      <w:r>
        <w:rPr>
          <w:spacing w:val="-23"/>
        </w:rPr>
        <w:t> </w:t>
      </w:r>
      <w:r>
        <w:rPr/>
        <w:t>Change-of-</w:t>
      </w:r>
      <w:r>
        <w:rPr>
          <w:spacing w:val="-4"/>
        </w:rPr>
        <w:t>base</w:t>
      </w:r>
    </w:p>
    <w:p>
      <w:pPr>
        <w:spacing w:line="165" w:lineRule="auto" w:before="150"/>
        <w:ind w:left="221" w:right="367" w:firstLine="0"/>
        <w:jc w:val="both"/>
        <w:rPr>
          <w:rFonts w:ascii="LM Roman 8"/>
          <w:sz w:val="15"/>
        </w:rPr>
      </w:pPr>
      <w:r>
        <w:rPr>
          <w:rFonts w:ascii="LM Roman 8"/>
          <w:w w:val="105"/>
          <w:sz w:val="15"/>
        </w:rPr>
        <w:t>We review the results in the formal theory of change-of-base,</w:t>
      </w:r>
      <w:r>
        <w:rPr>
          <w:rFonts w:ascii="LM Roman 8"/>
          <w:w w:val="105"/>
          <w:sz w:val="15"/>
        </w:rPr>
        <w:t> mainly explored in </w:t>
      </w:r>
      <w:r>
        <w:rPr>
          <w:rFonts w:ascii="LM Roman 8"/>
          <w:color w:val="0080AC"/>
          <w:w w:val="105"/>
          <w:sz w:val="15"/>
        </w:rPr>
        <w:t>[</w:t>
      </w:r>
      <w:hyperlink w:history="true" w:anchor="_bookmark55">
        <w:r>
          <w:rPr>
            <w:rFonts w:ascii="LM Roman 8"/>
            <w:color w:val="0080AC"/>
            <w:w w:val="105"/>
            <w:sz w:val="15"/>
          </w:rPr>
          <w:t>36]</w:t>
        </w:r>
      </w:hyperlink>
      <w:r>
        <w:rPr>
          <w:rFonts w:ascii="LM Roman 8"/>
          <w:color w:val="0080AC"/>
          <w:w w:val="105"/>
          <w:sz w:val="15"/>
        </w:rPr>
        <w:t> </w:t>
      </w:r>
      <w:r>
        <w:rPr>
          <w:rFonts w:ascii="LM Roman 8"/>
          <w:w w:val="105"/>
          <w:sz w:val="15"/>
        </w:rPr>
        <w:t>and </w:t>
      </w:r>
      <w:hyperlink w:history="true" w:anchor="_bookmark38">
        <w:r>
          <w:rPr>
            <w:rFonts w:ascii="LM Roman 8"/>
            <w:color w:val="0080AC"/>
            <w:w w:val="105"/>
            <w:sz w:val="15"/>
          </w:rPr>
          <w:t>[19</w:t>
        </w:r>
      </w:hyperlink>
      <w:r>
        <w:rPr>
          <w:rFonts w:ascii="LM Roman 8"/>
          <w:color w:val="0080AC"/>
          <w:w w:val="105"/>
          <w:sz w:val="15"/>
        </w:rPr>
        <w:t>,</w:t>
      </w:r>
      <w:hyperlink w:history="true" w:anchor="_bookmark33">
        <w:r>
          <w:rPr>
            <w:rFonts w:ascii="LM Roman 8"/>
            <w:color w:val="0080AC"/>
            <w:w w:val="105"/>
            <w:sz w:val="15"/>
          </w:rPr>
          <w:t>14</w:t>
        </w:r>
      </w:hyperlink>
      <w:r>
        <w:rPr>
          <w:rFonts w:ascii="LM Roman 8"/>
          <w:color w:val="0080AC"/>
          <w:w w:val="105"/>
          <w:sz w:val="15"/>
        </w:rPr>
        <w:t>]</w:t>
      </w:r>
      <w:r>
        <w:rPr>
          <w:rFonts w:ascii="LM Roman 8"/>
          <w:w w:val="105"/>
          <w:sz w:val="15"/>
        </w:rPr>
        <w:t>.</w:t>
      </w:r>
      <w:r>
        <w:rPr>
          <w:rFonts w:ascii="LM Roman 8"/>
          <w:spacing w:val="40"/>
          <w:w w:val="105"/>
          <w:sz w:val="15"/>
        </w:rPr>
        <w:t> </w:t>
      </w:r>
      <w:r>
        <w:rPr>
          <w:rFonts w:ascii="LM Roman 8"/>
          <w:w w:val="105"/>
          <w:sz w:val="15"/>
        </w:rPr>
        <w:t>For simplicity, we ignore the size issue of categories.</w:t>
      </w:r>
    </w:p>
    <w:p>
      <w:pPr>
        <w:spacing w:line="144" w:lineRule="auto" w:before="164"/>
        <w:ind w:left="221" w:right="367" w:firstLine="0"/>
        <w:jc w:val="both"/>
        <w:rPr>
          <w:rFonts w:ascii="LM Roman 8" w:hAnsi="LM Roman 8"/>
          <w:i/>
          <w:sz w:val="15"/>
        </w:rPr>
      </w:pPr>
      <w:r>
        <w:rPr>
          <w:rFonts w:ascii="LM Roman 8" w:hAnsi="LM Roman 8"/>
          <w:b/>
          <w:w w:val="105"/>
          <w:sz w:val="15"/>
        </w:rPr>
        <w:t>Proposition</w:t>
      </w:r>
      <w:r>
        <w:rPr>
          <w:rFonts w:ascii="LM Roman 8" w:hAnsi="LM Roman 8"/>
          <w:b/>
          <w:spacing w:val="-6"/>
          <w:w w:val="105"/>
          <w:sz w:val="15"/>
        </w:rPr>
        <w:t> </w:t>
      </w:r>
      <w:r>
        <w:rPr>
          <w:rFonts w:ascii="LM Roman 8" w:hAnsi="LM Roman 8"/>
          <w:b/>
          <w:w w:val="105"/>
          <w:sz w:val="15"/>
        </w:rPr>
        <w:t>B.1</w:t>
      </w:r>
      <w:r>
        <w:rPr>
          <w:rFonts w:ascii="LM Roman 8" w:hAnsi="LM Roman 8"/>
          <w:b/>
          <w:spacing w:val="33"/>
          <w:w w:val="105"/>
          <w:sz w:val="15"/>
        </w:rPr>
        <w:t> </w:t>
      </w:r>
      <w:r>
        <w:rPr>
          <w:rFonts w:ascii="LM Roman 8" w:hAnsi="LM Roman 8"/>
          <w:i/>
          <w:w w:val="105"/>
          <w:sz w:val="15"/>
        </w:rPr>
        <w:t>Given monoidal categories </w:t>
      </w:r>
      <w:r>
        <w:rPr>
          <w:rFonts w:ascii="TeX Gyre Pagella" w:hAnsi="TeX Gyre Pagella"/>
          <w:i/>
          <w:w w:val="105"/>
          <w:sz w:val="15"/>
        </w:rPr>
        <w:t>U</w:t>
      </w:r>
      <w:r>
        <w:rPr>
          <w:rFonts w:ascii="TeX Gyre Pagella" w:hAnsi="TeX Gyre Pagella"/>
          <w:i/>
          <w:spacing w:val="35"/>
          <w:w w:val="105"/>
          <w:sz w:val="15"/>
        </w:rPr>
        <w:t> </w:t>
      </w:r>
      <w:r>
        <w:rPr>
          <w:rFonts w:ascii="LM Roman 8" w:hAnsi="LM Roman 8"/>
          <w:i/>
          <w:w w:val="105"/>
          <w:sz w:val="15"/>
        </w:rPr>
        <w:t>and </w:t>
      </w:r>
      <w:r>
        <w:rPr>
          <w:rFonts w:ascii="TeX Gyre Pagella" w:hAnsi="TeX Gyre Pagella"/>
          <w:i/>
          <w:w w:val="105"/>
          <w:sz w:val="15"/>
        </w:rPr>
        <w:t>W</w:t>
      </w:r>
      <w:r>
        <w:rPr>
          <w:rFonts w:ascii="TeX Gyre Pagella" w:hAnsi="TeX Gyre Pagella"/>
          <w:i/>
          <w:spacing w:val="35"/>
          <w:w w:val="105"/>
          <w:sz w:val="15"/>
        </w:rPr>
        <w:t> </w:t>
      </w:r>
      <w:r>
        <w:rPr>
          <w:rFonts w:ascii="LM Roman 8" w:hAnsi="LM Roman 8"/>
          <w:i/>
          <w:w w:val="105"/>
          <w:sz w:val="15"/>
        </w:rPr>
        <w:t>and a monoidal functor </w:t>
      </w:r>
      <w:r>
        <w:rPr>
          <w:rFonts w:ascii="Georgia" w:hAnsi="Georgia"/>
          <w:i/>
          <w:w w:val="105"/>
          <w:sz w:val="15"/>
        </w:rPr>
        <w:t>L</w:t>
      </w:r>
      <w:r>
        <w:rPr>
          <w:rFonts w:ascii="Georgia" w:hAnsi="Georgia"/>
          <w:i/>
          <w:spacing w:val="18"/>
          <w:w w:val="105"/>
          <w:sz w:val="15"/>
        </w:rPr>
        <w:t> </w:t>
      </w:r>
      <w:r>
        <w:rPr>
          <w:rFonts w:ascii="LM Roman 8" w:hAnsi="LM Roman 8"/>
          <w:w w:val="105"/>
          <w:sz w:val="15"/>
        </w:rPr>
        <w:t>: </w:t>
      </w:r>
      <w:r>
        <w:rPr>
          <w:rFonts w:ascii="TeX Gyre Pagella" w:hAnsi="TeX Gyre Pagella"/>
          <w:i/>
          <w:spacing w:val="37"/>
          <w:w w:val="105"/>
          <w:sz w:val="15"/>
        </w:rPr>
        <w:t>U</w:t>
      </w:r>
      <w:r>
        <w:rPr>
          <w:rFonts w:ascii="TeX Gyre Pagella" w:hAnsi="TeX Gyre Pagella"/>
          <w:i/>
          <w:spacing w:val="-5"/>
          <w:w w:val="105"/>
          <w:sz w:val="15"/>
        </w:rPr>
        <w:t> </w:t>
      </w:r>
      <w:r>
        <w:rPr>
          <w:rFonts w:ascii="TeX Gyre Pagella" w:hAnsi="TeX Gyre Pagella"/>
          <w:i/>
          <w:w w:val="105"/>
          <w:sz w:val="15"/>
        </w:rPr>
        <w:t>→</w:t>
      </w:r>
      <w:r>
        <w:rPr>
          <w:rFonts w:ascii="TeX Gyre Pagella" w:hAnsi="TeX Gyre Pagella"/>
          <w:i/>
          <w:spacing w:val="16"/>
          <w:w w:val="105"/>
          <w:sz w:val="15"/>
        </w:rPr>
        <w:t> </w:t>
      </w:r>
      <w:r>
        <w:rPr>
          <w:rFonts w:ascii="TeX Gyre Pagella" w:hAnsi="TeX Gyre Pagella"/>
          <w:i/>
          <w:w w:val="105"/>
          <w:sz w:val="15"/>
        </w:rPr>
        <w:t>W</w:t>
      </w:r>
      <w:r>
        <w:rPr>
          <w:rFonts w:ascii="LM Roman 8" w:hAnsi="LM Roman 8"/>
          <w:i/>
          <w:w w:val="105"/>
          <w:sz w:val="15"/>
        </w:rPr>
        <w:t>, </w:t>
      </w:r>
      <w:r>
        <w:rPr>
          <w:rFonts w:ascii="Georgia" w:hAnsi="Georgia"/>
          <w:i/>
          <w:w w:val="105"/>
          <w:sz w:val="15"/>
        </w:rPr>
        <w:t>L</w:t>
      </w:r>
      <w:r>
        <w:rPr>
          <w:rFonts w:ascii="Georgia" w:hAnsi="Georgia"/>
          <w:i/>
          <w:spacing w:val="25"/>
          <w:w w:val="105"/>
          <w:sz w:val="15"/>
        </w:rPr>
        <w:t> </w:t>
      </w:r>
      <w:r>
        <w:rPr>
          <w:rFonts w:ascii="LM Roman 8" w:hAnsi="LM Roman 8"/>
          <w:i/>
          <w:w w:val="105"/>
          <w:sz w:val="15"/>
        </w:rPr>
        <w:t>induces</w:t>
      </w:r>
      <w:r>
        <w:rPr>
          <w:rFonts w:ascii="LM Roman 8" w:hAnsi="LM Roman 8"/>
          <w:i/>
          <w:w w:val="105"/>
          <w:sz w:val="15"/>
        </w:rPr>
        <w:t> </w:t>
      </w:r>
      <w:r>
        <w:rPr>
          <w:rFonts w:ascii="LM Roman 8" w:hAnsi="LM Roman 8"/>
          <w:i/>
          <w:w w:val="105"/>
          <w:position w:val="2"/>
          <w:sz w:val="15"/>
        </w:rPr>
        <w:t>a</w:t>
      </w:r>
      <w:r>
        <w:rPr>
          <w:rFonts w:ascii="LM Roman 8" w:hAnsi="LM Roman 8"/>
          <w:i/>
          <w:spacing w:val="-4"/>
          <w:w w:val="105"/>
          <w:position w:val="2"/>
          <w:sz w:val="15"/>
        </w:rPr>
        <w:t> </w:t>
      </w:r>
      <w:r>
        <w:rPr>
          <w:rFonts w:ascii="LM Roman 8" w:hAnsi="LM Roman 8"/>
          <w:i/>
          <w:w w:val="105"/>
          <w:position w:val="2"/>
          <w:sz w:val="15"/>
        </w:rPr>
        <w:t>2-functor</w:t>
      </w:r>
      <w:r>
        <w:rPr>
          <w:rFonts w:ascii="LM Roman 8" w:hAnsi="LM Roman 8"/>
          <w:i/>
          <w:spacing w:val="-4"/>
          <w:w w:val="105"/>
          <w:position w:val="2"/>
          <w:sz w:val="15"/>
        </w:rPr>
        <w:t> </w:t>
      </w:r>
      <w:r>
        <w:rPr>
          <w:rFonts w:ascii="Georgia" w:hAnsi="Georgia"/>
          <w:i/>
          <w:w w:val="105"/>
          <w:position w:val="2"/>
          <w:sz w:val="15"/>
        </w:rPr>
        <w:t>L</w:t>
      </w:r>
      <w:r>
        <w:rPr>
          <w:rFonts w:ascii="Klaudia" w:hAnsi="Klaudia"/>
          <w:i/>
          <w:w w:val="105"/>
          <w:sz w:val="11"/>
        </w:rPr>
        <w:t>∗ </w:t>
      </w:r>
      <w:r>
        <w:rPr>
          <w:rFonts w:ascii="LM Roman 8" w:hAnsi="LM Roman 8"/>
          <w:w w:val="105"/>
          <w:position w:val="2"/>
          <w:sz w:val="15"/>
        </w:rPr>
        <w:t>:</w:t>
      </w:r>
      <w:r>
        <w:rPr>
          <w:rFonts w:ascii="LM Roman 8" w:hAnsi="LM Roman 8"/>
          <w:spacing w:val="-8"/>
          <w:w w:val="105"/>
          <w:position w:val="2"/>
          <w:sz w:val="15"/>
        </w:rPr>
        <w:t> </w:t>
      </w:r>
      <w:r>
        <w:rPr>
          <w:rFonts w:ascii="TeX Gyre Pagella" w:hAnsi="TeX Gyre Pagella"/>
          <w:i/>
          <w:w w:val="105"/>
          <w:position w:val="2"/>
          <w:sz w:val="15"/>
        </w:rPr>
        <w:t>U</w:t>
      </w:r>
      <w:r>
        <w:rPr>
          <w:rFonts w:ascii="LM Roman 8" w:hAnsi="LM Roman 8"/>
          <w:i/>
          <w:w w:val="105"/>
          <w:position w:val="2"/>
          <w:sz w:val="15"/>
        </w:rPr>
        <w:t>-</w:t>
      </w:r>
      <w:r>
        <w:rPr>
          <w:rFonts w:ascii="LM Roman 8" w:hAnsi="LM Roman 8"/>
          <w:b/>
          <w:w w:val="105"/>
          <w:position w:val="2"/>
          <w:sz w:val="15"/>
        </w:rPr>
        <w:t>Cat</w:t>
      </w:r>
      <w:r>
        <w:rPr>
          <w:rFonts w:ascii="LM Roman 8" w:hAnsi="LM Roman 8"/>
          <w:b/>
          <w:spacing w:val="-17"/>
          <w:w w:val="105"/>
          <w:position w:val="2"/>
          <w:sz w:val="15"/>
        </w:rPr>
        <w:t> </w:t>
      </w:r>
      <w:r>
        <w:rPr>
          <w:rFonts w:ascii="TeX Gyre Pagella" w:hAnsi="TeX Gyre Pagella"/>
          <w:i/>
          <w:w w:val="105"/>
          <w:position w:val="2"/>
          <w:sz w:val="15"/>
        </w:rPr>
        <w:t>→ W</w:t>
      </w:r>
      <w:r>
        <w:rPr>
          <w:rFonts w:ascii="LM Roman 8" w:hAnsi="LM Roman 8"/>
          <w:i/>
          <w:w w:val="105"/>
          <w:position w:val="2"/>
          <w:sz w:val="15"/>
        </w:rPr>
        <w:t>-</w:t>
      </w:r>
      <w:r>
        <w:rPr>
          <w:rFonts w:ascii="LM Roman 8" w:hAnsi="LM Roman 8"/>
          <w:b/>
          <w:w w:val="105"/>
          <w:position w:val="2"/>
          <w:sz w:val="15"/>
        </w:rPr>
        <w:t>Cat</w:t>
      </w:r>
      <w:r>
        <w:rPr>
          <w:rFonts w:ascii="LM Roman 8" w:hAnsi="LM Roman 8"/>
          <w:i/>
          <w:w w:val="105"/>
          <w:position w:val="2"/>
          <w:sz w:val="15"/>
        </w:rPr>
        <w:t>.</w:t>
      </w:r>
      <w:r>
        <w:rPr>
          <w:rFonts w:ascii="LM Roman 8" w:hAnsi="LM Roman 8"/>
          <w:i/>
          <w:spacing w:val="18"/>
          <w:w w:val="105"/>
          <w:position w:val="2"/>
          <w:sz w:val="15"/>
        </w:rPr>
        <w:t> </w:t>
      </w:r>
      <w:r>
        <w:rPr>
          <w:rFonts w:ascii="LM Roman 8" w:hAnsi="LM Roman 8"/>
          <w:i/>
          <w:w w:val="105"/>
          <w:position w:val="2"/>
          <w:sz w:val="15"/>
        </w:rPr>
        <w:t>More</w:t>
      </w:r>
      <w:r>
        <w:rPr>
          <w:rFonts w:ascii="LM Roman 8" w:hAnsi="LM Roman 8"/>
          <w:i/>
          <w:spacing w:val="-5"/>
          <w:w w:val="105"/>
          <w:position w:val="2"/>
          <w:sz w:val="15"/>
        </w:rPr>
        <w:t> </w:t>
      </w:r>
      <w:r>
        <w:rPr>
          <w:rFonts w:ascii="LM Roman 8" w:hAnsi="LM Roman 8"/>
          <w:i/>
          <w:w w:val="105"/>
          <w:position w:val="2"/>
          <w:sz w:val="15"/>
        </w:rPr>
        <w:t>generally,</w:t>
      </w:r>
      <w:r>
        <w:rPr>
          <w:rFonts w:ascii="LM Roman 8" w:hAnsi="LM Roman 8"/>
          <w:i/>
          <w:spacing w:val="-3"/>
          <w:w w:val="105"/>
          <w:position w:val="2"/>
          <w:sz w:val="15"/>
        </w:rPr>
        <w:t> </w:t>
      </w:r>
      <w:r>
        <w:rPr>
          <w:rFonts w:ascii="LM Roman 8" w:hAnsi="LM Roman 8"/>
          <w:i/>
          <w:w w:val="105"/>
          <w:position w:val="2"/>
          <w:sz w:val="15"/>
        </w:rPr>
        <w:t>change-of-base</w:t>
      </w:r>
      <w:r>
        <w:rPr>
          <w:rFonts w:ascii="LM Roman 8" w:hAnsi="LM Roman 8"/>
          <w:i/>
          <w:spacing w:val="-4"/>
          <w:w w:val="105"/>
          <w:position w:val="2"/>
          <w:sz w:val="15"/>
        </w:rPr>
        <w:t> </w:t>
      </w:r>
      <w:r>
        <w:rPr>
          <w:rFonts w:ascii="LM Roman 8" w:hAnsi="LM Roman 8"/>
          <w:i/>
          <w:w w:val="105"/>
          <w:position w:val="2"/>
          <w:sz w:val="15"/>
        </w:rPr>
        <w:t>construction</w:t>
      </w:r>
      <w:r>
        <w:rPr>
          <w:rFonts w:ascii="LM Roman 8" w:hAnsi="LM Roman 8"/>
          <w:i/>
          <w:spacing w:val="-4"/>
          <w:w w:val="105"/>
          <w:position w:val="2"/>
          <w:sz w:val="15"/>
        </w:rPr>
        <w:t> </w:t>
      </w:r>
      <w:r>
        <w:rPr>
          <w:rFonts w:ascii="LM Roman 8" w:hAnsi="LM Roman 8"/>
          <w:i/>
          <w:w w:val="105"/>
          <w:position w:val="2"/>
          <w:sz w:val="15"/>
        </w:rPr>
        <w:t>gives</w:t>
      </w:r>
      <w:r>
        <w:rPr>
          <w:rFonts w:ascii="LM Roman 8" w:hAnsi="LM Roman 8"/>
          <w:i/>
          <w:spacing w:val="-4"/>
          <w:w w:val="105"/>
          <w:position w:val="2"/>
          <w:sz w:val="15"/>
        </w:rPr>
        <w:t> </w:t>
      </w:r>
      <w:r>
        <w:rPr>
          <w:rFonts w:ascii="LM Roman 8" w:hAnsi="LM Roman 8"/>
          <w:i/>
          <w:w w:val="105"/>
          <w:position w:val="2"/>
          <w:sz w:val="15"/>
        </w:rPr>
        <w:t>rise</w:t>
      </w:r>
      <w:r>
        <w:rPr>
          <w:rFonts w:ascii="LM Roman 8" w:hAnsi="LM Roman 8"/>
          <w:i/>
          <w:spacing w:val="-4"/>
          <w:w w:val="105"/>
          <w:position w:val="2"/>
          <w:sz w:val="15"/>
        </w:rPr>
        <w:t> </w:t>
      </w:r>
      <w:r>
        <w:rPr>
          <w:rFonts w:ascii="LM Roman 8" w:hAnsi="LM Roman 8"/>
          <w:i/>
          <w:w w:val="105"/>
          <w:position w:val="2"/>
          <w:sz w:val="15"/>
        </w:rPr>
        <w:t>to</w:t>
      </w:r>
      <w:r>
        <w:rPr>
          <w:rFonts w:ascii="LM Roman 8" w:hAnsi="LM Roman 8"/>
          <w:i/>
          <w:spacing w:val="-5"/>
          <w:w w:val="105"/>
          <w:position w:val="2"/>
          <w:sz w:val="15"/>
        </w:rPr>
        <w:t> </w:t>
      </w:r>
      <w:r>
        <w:rPr>
          <w:rFonts w:ascii="LM Roman 8" w:hAnsi="LM Roman 8"/>
          <w:i/>
          <w:w w:val="105"/>
          <w:position w:val="2"/>
          <w:sz w:val="15"/>
        </w:rPr>
        <w:t>a</w:t>
      </w:r>
      <w:r>
        <w:rPr>
          <w:rFonts w:ascii="LM Roman 8" w:hAnsi="LM Roman 8"/>
          <w:i/>
          <w:spacing w:val="-4"/>
          <w:w w:val="105"/>
          <w:position w:val="2"/>
          <w:sz w:val="15"/>
        </w:rPr>
        <w:t> </w:t>
      </w:r>
      <w:r>
        <w:rPr>
          <w:rFonts w:ascii="LM Roman 8" w:hAnsi="LM Roman 8"/>
          <w:i/>
          <w:w w:val="105"/>
          <w:position w:val="2"/>
          <w:sz w:val="15"/>
        </w:rPr>
        <w:t>2-functor</w:t>
      </w:r>
      <w:r>
        <w:rPr>
          <w:rFonts w:ascii="LM Roman 8" w:hAnsi="LM Roman 8"/>
          <w:i/>
          <w:w w:val="105"/>
          <w:position w:val="2"/>
          <w:sz w:val="15"/>
        </w:rPr>
        <w:t> </w:t>
      </w:r>
      <w:r>
        <w:rPr>
          <w:rFonts w:ascii="LM Roman 8" w:hAnsi="LM Roman 8"/>
          <w:w w:val="105"/>
          <w:sz w:val="15"/>
        </w:rPr>
        <w:t>(</w:t>
      </w:r>
      <w:r>
        <w:rPr>
          <w:rFonts w:ascii="TeX Gyre Pagella" w:hAnsi="TeX Gyre Pagella"/>
          <w:i/>
          <w:w w:val="105"/>
          <w:sz w:val="15"/>
        </w:rPr>
        <w:t>—</w:t>
      </w:r>
      <w:r>
        <w:rPr>
          <w:rFonts w:ascii="LM Roman 8" w:hAnsi="LM Roman 8"/>
          <w:w w:val="105"/>
          <w:sz w:val="15"/>
        </w:rPr>
        <w:t>)</w:t>
      </w:r>
      <w:r>
        <w:rPr>
          <w:rFonts w:ascii="Klaudia" w:hAnsi="Klaudia"/>
          <w:i/>
          <w:w w:val="105"/>
          <w:position w:val="-4"/>
          <w:sz w:val="11"/>
        </w:rPr>
        <w:t>∗ </w:t>
      </w:r>
      <w:r>
        <w:rPr>
          <w:rFonts w:ascii="LM Roman 8" w:hAnsi="LM Roman 8"/>
          <w:w w:val="105"/>
          <w:sz w:val="15"/>
        </w:rPr>
        <w:t>: </w:t>
      </w:r>
      <w:r>
        <w:rPr>
          <w:rFonts w:ascii="LM Roman 8" w:hAnsi="LM Roman 8"/>
          <w:b/>
          <w:w w:val="105"/>
          <w:sz w:val="15"/>
        </w:rPr>
        <w:t>MonCat </w:t>
      </w:r>
      <w:r>
        <w:rPr>
          <w:rFonts w:ascii="TeX Gyre Pagella" w:hAnsi="TeX Gyre Pagella"/>
          <w:i/>
          <w:w w:val="105"/>
          <w:sz w:val="15"/>
        </w:rPr>
        <w:t>→ </w:t>
      </w:r>
      <w:r>
        <w:rPr>
          <w:rFonts w:ascii="LM Roman 8" w:hAnsi="LM Roman 8"/>
          <w:b/>
          <w:w w:val="105"/>
          <w:sz w:val="15"/>
        </w:rPr>
        <w:t>2Cat</w:t>
      </w:r>
      <w:r>
        <w:rPr>
          <w:rFonts w:ascii="LM Roman 8" w:hAnsi="LM Roman 8"/>
          <w:i/>
          <w:w w:val="105"/>
          <w:sz w:val="15"/>
        </w:rPr>
        <w:t>.</w:t>
      </w:r>
    </w:p>
    <w:p>
      <w:pPr>
        <w:spacing w:line="202" w:lineRule="exact" w:before="109"/>
        <w:ind w:left="221" w:right="0" w:firstLine="0"/>
        <w:jc w:val="both"/>
        <w:rPr>
          <w:rFonts w:ascii="LM Roman 8" w:hAnsi="LM Roman 8"/>
          <w:b/>
          <w:sz w:val="15"/>
        </w:rPr>
      </w:pPr>
      <w:r>
        <w:rPr>
          <w:rFonts w:ascii="LM Roman 8" w:hAnsi="LM Roman 8"/>
          <w:b/>
          <w:w w:val="105"/>
          <w:position w:val="2"/>
          <w:sz w:val="15"/>
        </w:rPr>
        <w:t>Theorem</w:t>
      </w:r>
      <w:r>
        <w:rPr>
          <w:rFonts w:ascii="LM Roman 8" w:hAnsi="LM Roman 8"/>
          <w:b/>
          <w:spacing w:val="-17"/>
          <w:w w:val="105"/>
          <w:position w:val="2"/>
          <w:sz w:val="15"/>
        </w:rPr>
        <w:t> </w:t>
      </w:r>
      <w:r>
        <w:rPr>
          <w:rFonts w:ascii="LM Roman 8" w:hAnsi="LM Roman 8"/>
          <w:b/>
          <w:w w:val="105"/>
          <w:position w:val="2"/>
          <w:sz w:val="15"/>
        </w:rPr>
        <w:t>B.2</w:t>
      </w:r>
      <w:r>
        <w:rPr>
          <w:rFonts w:ascii="LM Roman 8" w:hAnsi="LM Roman 8"/>
          <w:b/>
          <w:spacing w:val="5"/>
          <w:w w:val="105"/>
          <w:position w:val="2"/>
          <w:sz w:val="15"/>
        </w:rPr>
        <w:t> </w:t>
      </w:r>
      <w:r>
        <w:rPr>
          <w:rFonts w:ascii="LM Roman 8" w:hAnsi="LM Roman 8"/>
          <w:w w:val="105"/>
          <w:position w:val="2"/>
          <w:sz w:val="15"/>
        </w:rPr>
        <w:t>(</w:t>
      </w:r>
      <w:r>
        <w:rPr>
          <w:rFonts w:ascii="TeX Gyre Pagella" w:hAnsi="TeX Gyre Pagella"/>
          <w:i/>
          <w:w w:val="105"/>
          <w:position w:val="2"/>
          <w:sz w:val="15"/>
        </w:rPr>
        <w:t>—</w:t>
      </w:r>
      <w:r>
        <w:rPr>
          <w:rFonts w:ascii="LM Roman 8" w:hAnsi="LM Roman 8"/>
          <w:w w:val="105"/>
          <w:position w:val="2"/>
          <w:sz w:val="15"/>
        </w:rPr>
        <w:t>)</w:t>
      </w:r>
      <w:r>
        <w:rPr>
          <w:rFonts w:ascii="Klaudia" w:hAnsi="Klaudia"/>
          <w:i/>
          <w:w w:val="105"/>
          <w:sz w:val="11"/>
        </w:rPr>
        <w:t>∗</w:t>
      </w:r>
      <w:r>
        <w:rPr>
          <w:rFonts w:ascii="Klaudia" w:hAnsi="Klaudia"/>
          <w:i/>
          <w:spacing w:val="1"/>
          <w:w w:val="105"/>
          <w:sz w:val="11"/>
        </w:rPr>
        <w:t> </w:t>
      </w:r>
      <w:r>
        <w:rPr>
          <w:rFonts w:ascii="LM Roman 8" w:hAnsi="LM Roman 8"/>
          <w:w w:val="105"/>
          <w:position w:val="2"/>
          <w:sz w:val="15"/>
        </w:rPr>
        <w:t>:</w:t>
      </w:r>
      <w:r>
        <w:rPr>
          <w:rFonts w:ascii="LM Roman 8" w:hAnsi="LM Roman 8"/>
          <w:spacing w:val="-14"/>
          <w:w w:val="105"/>
          <w:position w:val="2"/>
          <w:sz w:val="15"/>
        </w:rPr>
        <w:t> </w:t>
      </w:r>
      <w:r>
        <w:rPr>
          <w:rFonts w:ascii="LM Roman 8" w:hAnsi="LM Roman 8"/>
          <w:b/>
          <w:w w:val="105"/>
          <w:position w:val="2"/>
          <w:sz w:val="15"/>
        </w:rPr>
        <w:t>MonCat</w:t>
      </w:r>
      <w:r>
        <w:rPr>
          <w:rFonts w:ascii="LM Roman 8" w:hAnsi="LM Roman 8"/>
          <w:b/>
          <w:spacing w:val="-19"/>
          <w:w w:val="105"/>
          <w:position w:val="2"/>
          <w:sz w:val="15"/>
        </w:rPr>
        <w:t> </w:t>
      </w:r>
      <w:r>
        <w:rPr>
          <w:rFonts w:ascii="TeX Gyre Pagella" w:hAnsi="TeX Gyre Pagella"/>
          <w:i/>
          <w:w w:val="105"/>
          <w:position w:val="2"/>
          <w:sz w:val="15"/>
        </w:rPr>
        <w:t>→</w:t>
      </w:r>
      <w:r>
        <w:rPr>
          <w:rFonts w:ascii="TeX Gyre Pagella" w:hAnsi="TeX Gyre Pagella"/>
          <w:i/>
          <w:spacing w:val="-1"/>
          <w:w w:val="105"/>
          <w:position w:val="2"/>
          <w:sz w:val="15"/>
        </w:rPr>
        <w:t> </w:t>
      </w:r>
      <w:r>
        <w:rPr>
          <w:rFonts w:ascii="LM Roman 8" w:hAnsi="LM Roman 8"/>
          <w:b/>
          <w:w w:val="105"/>
          <w:position w:val="2"/>
          <w:sz w:val="15"/>
        </w:rPr>
        <w:t>2Cat</w:t>
      </w:r>
      <w:r>
        <w:rPr>
          <w:rFonts w:ascii="LM Roman 8" w:hAnsi="LM Roman 8"/>
          <w:b/>
          <w:spacing w:val="-16"/>
          <w:w w:val="105"/>
          <w:position w:val="2"/>
          <w:sz w:val="15"/>
        </w:rPr>
        <w:t> </w:t>
      </w:r>
      <w:r>
        <w:rPr>
          <w:rFonts w:ascii="LM Roman 8" w:hAnsi="LM Roman 8"/>
          <w:i/>
          <w:w w:val="105"/>
          <w:position w:val="2"/>
          <w:sz w:val="15"/>
        </w:rPr>
        <w:t>lifts</w:t>
      </w:r>
      <w:r>
        <w:rPr>
          <w:rFonts w:ascii="LM Roman 8" w:hAnsi="LM Roman 8"/>
          <w:i/>
          <w:spacing w:val="-15"/>
          <w:w w:val="105"/>
          <w:position w:val="2"/>
          <w:sz w:val="15"/>
        </w:rPr>
        <w:t> </w:t>
      </w:r>
      <w:r>
        <w:rPr>
          <w:rFonts w:ascii="LM Roman 8" w:hAnsi="LM Roman 8"/>
          <w:i/>
          <w:w w:val="105"/>
          <w:position w:val="2"/>
          <w:sz w:val="15"/>
        </w:rPr>
        <w:t>to</w:t>
      </w:r>
      <w:r>
        <w:rPr>
          <w:rFonts w:ascii="LM Roman 8" w:hAnsi="LM Roman 8"/>
          <w:i/>
          <w:spacing w:val="-15"/>
          <w:w w:val="105"/>
          <w:position w:val="2"/>
          <w:sz w:val="15"/>
        </w:rPr>
        <w:t> </w:t>
      </w:r>
      <w:r>
        <w:rPr>
          <w:rFonts w:ascii="LM Roman 8" w:hAnsi="LM Roman 8"/>
          <w:w w:val="105"/>
          <w:position w:val="2"/>
          <w:sz w:val="15"/>
        </w:rPr>
        <w:t>(</w:t>
      </w:r>
      <w:r>
        <w:rPr>
          <w:rFonts w:ascii="TeX Gyre Pagella" w:hAnsi="TeX Gyre Pagella"/>
          <w:i/>
          <w:w w:val="105"/>
          <w:position w:val="2"/>
          <w:sz w:val="15"/>
        </w:rPr>
        <w:t>—</w:t>
      </w:r>
      <w:r>
        <w:rPr>
          <w:rFonts w:ascii="LM Roman 8" w:hAnsi="LM Roman 8"/>
          <w:w w:val="105"/>
          <w:position w:val="2"/>
          <w:sz w:val="15"/>
        </w:rPr>
        <w:t>)</w:t>
      </w:r>
      <w:r>
        <w:rPr>
          <w:rFonts w:ascii="Klaudia" w:hAnsi="Klaudia"/>
          <w:i/>
          <w:w w:val="105"/>
          <w:sz w:val="11"/>
        </w:rPr>
        <w:t>∗</w:t>
      </w:r>
      <w:r>
        <w:rPr>
          <w:rFonts w:ascii="Klaudia" w:hAnsi="Klaudia"/>
          <w:i/>
          <w:spacing w:val="1"/>
          <w:w w:val="105"/>
          <w:sz w:val="11"/>
        </w:rPr>
        <w:t> </w:t>
      </w:r>
      <w:r>
        <w:rPr>
          <w:rFonts w:ascii="LM Roman 8" w:hAnsi="LM Roman 8"/>
          <w:w w:val="105"/>
          <w:position w:val="2"/>
          <w:sz w:val="15"/>
        </w:rPr>
        <w:t>:</w:t>
      </w:r>
      <w:r>
        <w:rPr>
          <w:rFonts w:ascii="LM Roman 8" w:hAnsi="LM Roman 8"/>
          <w:spacing w:val="-14"/>
          <w:w w:val="105"/>
          <w:position w:val="2"/>
          <w:sz w:val="15"/>
        </w:rPr>
        <w:t> </w:t>
      </w:r>
      <w:r>
        <w:rPr>
          <w:rFonts w:ascii="LM Roman 8" w:hAnsi="LM Roman 8"/>
          <w:b/>
          <w:w w:val="105"/>
          <w:position w:val="2"/>
          <w:sz w:val="15"/>
        </w:rPr>
        <w:t>SMCat</w:t>
      </w:r>
      <w:r>
        <w:rPr>
          <w:rFonts w:ascii="LM Roman 8" w:hAnsi="LM Roman 8"/>
          <w:b/>
          <w:spacing w:val="-19"/>
          <w:w w:val="105"/>
          <w:position w:val="2"/>
          <w:sz w:val="15"/>
        </w:rPr>
        <w:t> </w:t>
      </w:r>
      <w:r>
        <w:rPr>
          <w:rFonts w:ascii="TeX Gyre Pagella" w:hAnsi="TeX Gyre Pagella"/>
          <w:i/>
          <w:w w:val="105"/>
          <w:position w:val="2"/>
          <w:sz w:val="15"/>
        </w:rPr>
        <w:t>→ </w:t>
      </w:r>
      <w:r>
        <w:rPr>
          <w:rFonts w:ascii="LM Roman 8" w:hAnsi="LM Roman 8"/>
          <w:b/>
          <w:w w:val="105"/>
          <w:position w:val="2"/>
          <w:sz w:val="15"/>
        </w:rPr>
        <w:t>SM2Cat</w:t>
      </w:r>
      <w:r>
        <w:rPr>
          <w:rFonts w:ascii="LM Roman 8" w:hAnsi="LM Roman 8"/>
          <w:b/>
          <w:spacing w:val="-16"/>
          <w:w w:val="105"/>
          <w:position w:val="2"/>
          <w:sz w:val="15"/>
        </w:rPr>
        <w:t> </w:t>
      </w:r>
      <w:r>
        <w:rPr>
          <w:rFonts w:ascii="LM Roman 8" w:hAnsi="LM Roman 8"/>
          <w:i/>
          <w:w w:val="105"/>
          <w:position w:val="2"/>
          <w:sz w:val="15"/>
        </w:rPr>
        <w:t>from</w:t>
      </w:r>
      <w:r>
        <w:rPr>
          <w:rFonts w:ascii="LM Roman 8" w:hAnsi="LM Roman 8"/>
          <w:i/>
          <w:spacing w:val="-15"/>
          <w:w w:val="105"/>
          <w:position w:val="2"/>
          <w:sz w:val="15"/>
        </w:rPr>
        <w:t> </w:t>
      </w:r>
      <w:r>
        <w:rPr>
          <w:rFonts w:ascii="LM Roman 8" w:hAnsi="LM Roman 8"/>
          <w:i/>
          <w:w w:val="105"/>
          <w:position w:val="2"/>
          <w:sz w:val="15"/>
        </w:rPr>
        <w:t>the</w:t>
      </w:r>
      <w:r>
        <w:rPr>
          <w:rFonts w:ascii="LM Roman 8" w:hAnsi="LM Roman 8"/>
          <w:i/>
          <w:spacing w:val="-15"/>
          <w:w w:val="105"/>
          <w:position w:val="2"/>
          <w:sz w:val="15"/>
        </w:rPr>
        <w:t> </w:t>
      </w:r>
      <w:r>
        <w:rPr>
          <w:rFonts w:ascii="LM Roman 8" w:hAnsi="LM Roman 8"/>
          <w:i/>
          <w:w w:val="105"/>
          <w:position w:val="2"/>
          <w:sz w:val="15"/>
        </w:rPr>
        <w:t>2-category</w:t>
      </w:r>
      <w:r>
        <w:rPr>
          <w:rFonts w:ascii="LM Roman 8" w:hAnsi="LM Roman 8"/>
          <w:i/>
          <w:spacing w:val="-15"/>
          <w:w w:val="105"/>
          <w:position w:val="2"/>
          <w:sz w:val="15"/>
        </w:rPr>
        <w:t> </w:t>
      </w:r>
      <w:r>
        <w:rPr>
          <w:rFonts w:ascii="LM Roman 8" w:hAnsi="LM Roman 8"/>
          <w:b/>
          <w:spacing w:val="-2"/>
          <w:w w:val="105"/>
          <w:position w:val="2"/>
          <w:sz w:val="15"/>
        </w:rPr>
        <w:t>SMCat</w:t>
      </w:r>
    </w:p>
    <w:p>
      <w:pPr>
        <w:spacing w:line="174" w:lineRule="exact" w:before="0"/>
        <w:ind w:left="221" w:right="0" w:firstLine="0"/>
        <w:jc w:val="both"/>
        <w:rPr>
          <w:rFonts w:ascii="LM Roman 8"/>
          <w:i/>
          <w:sz w:val="15"/>
        </w:rPr>
      </w:pPr>
      <w:r>
        <w:rPr>
          <w:rFonts w:ascii="LM Roman 8"/>
          <w:i/>
          <w:w w:val="105"/>
          <w:sz w:val="15"/>
        </w:rPr>
        <w:t>of</w:t>
      </w:r>
      <w:r>
        <w:rPr>
          <w:rFonts w:ascii="LM Roman 8"/>
          <w:i/>
          <w:spacing w:val="-14"/>
          <w:w w:val="105"/>
          <w:sz w:val="15"/>
        </w:rPr>
        <w:t> </w:t>
      </w:r>
      <w:r>
        <w:rPr>
          <w:rFonts w:ascii="LM Roman 8"/>
          <w:i/>
          <w:w w:val="105"/>
          <w:sz w:val="15"/>
        </w:rPr>
        <w:t>all</w:t>
      </w:r>
      <w:r>
        <w:rPr>
          <w:rFonts w:ascii="LM Roman 8"/>
          <w:i/>
          <w:spacing w:val="-13"/>
          <w:w w:val="105"/>
          <w:sz w:val="15"/>
        </w:rPr>
        <w:t> </w:t>
      </w:r>
      <w:r>
        <w:rPr>
          <w:rFonts w:ascii="LM Roman 8"/>
          <w:i/>
          <w:w w:val="105"/>
          <w:sz w:val="15"/>
        </w:rPr>
        <w:t>symmetric</w:t>
      </w:r>
      <w:r>
        <w:rPr>
          <w:rFonts w:ascii="LM Roman 8"/>
          <w:i/>
          <w:spacing w:val="-13"/>
          <w:w w:val="105"/>
          <w:sz w:val="15"/>
        </w:rPr>
        <w:t> </w:t>
      </w:r>
      <w:r>
        <w:rPr>
          <w:rFonts w:ascii="LM Roman 8"/>
          <w:i/>
          <w:w w:val="105"/>
          <w:sz w:val="15"/>
        </w:rPr>
        <w:t>monoidal</w:t>
      </w:r>
      <w:r>
        <w:rPr>
          <w:rFonts w:ascii="LM Roman 8"/>
          <w:i/>
          <w:spacing w:val="-13"/>
          <w:w w:val="105"/>
          <w:sz w:val="15"/>
        </w:rPr>
        <w:t> </w:t>
      </w:r>
      <w:r>
        <w:rPr>
          <w:rFonts w:ascii="LM Roman 8"/>
          <w:i/>
          <w:w w:val="105"/>
          <w:sz w:val="15"/>
        </w:rPr>
        <w:t>categories</w:t>
      </w:r>
      <w:r>
        <w:rPr>
          <w:rFonts w:ascii="LM Roman 8"/>
          <w:i/>
          <w:spacing w:val="-13"/>
          <w:w w:val="105"/>
          <w:sz w:val="15"/>
        </w:rPr>
        <w:t> </w:t>
      </w:r>
      <w:r>
        <w:rPr>
          <w:rFonts w:ascii="LM Roman 8"/>
          <w:i/>
          <w:w w:val="105"/>
          <w:sz w:val="15"/>
        </w:rPr>
        <w:t>to</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2-category</w:t>
      </w:r>
      <w:r>
        <w:rPr>
          <w:rFonts w:ascii="LM Roman 8"/>
          <w:i/>
          <w:spacing w:val="-13"/>
          <w:w w:val="105"/>
          <w:sz w:val="15"/>
        </w:rPr>
        <w:t> </w:t>
      </w:r>
      <w:r>
        <w:rPr>
          <w:rFonts w:ascii="LM Roman 8"/>
          <w:b/>
          <w:w w:val="105"/>
          <w:sz w:val="15"/>
        </w:rPr>
        <w:t>SM2Cat</w:t>
      </w:r>
      <w:r>
        <w:rPr>
          <w:rFonts w:ascii="LM Roman 8"/>
          <w:b/>
          <w:spacing w:val="-16"/>
          <w:w w:val="105"/>
          <w:sz w:val="15"/>
        </w:rPr>
        <w:t> </w:t>
      </w:r>
      <w:r>
        <w:rPr>
          <w:rFonts w:ascii="LM Roman 8"/>
          <w:i/>
          <w:w w:val="105"/>
          <w:sz w:val="15"/>
        </w:rPr>
        <w:t>of</w:t>
      </w:r>
      <w:r>
        <w:rPr>
          <w:rFonts w:ascii="LM Roman 8"/>
          <w:i/>
          <w:spacing w:val="-14"/>
          <w:w w:val="105"/>
          <w:sz w:val="15"/>
        </w:rPr>
        <w:t> </w:t>
      </w:r>
      <w:r>
        <w:rPr>
          <w:rFonts w:ascii="LM Roman 8"/>
          <w:i/>
          <w:w w:val="105"/>
          <w:sz w:val="15"/>
        </w:rPr>
        <w:t>all</w:t>
      </w:r>
      <w:r>
        <w:rPr>
          <w:rFonts w:ascii="LM Roman 8"/>
          <w:i/>
          <w:spacing w:val="-13"/>
          <w:w w:val="105"/>
          <w:sz w:val="15"/>
        </w:rPr>
        <w:t> </w:t>
      </w:r>
      <w:r>
        <w:rPr>
          <w:rFonts w:ascii="LM Roman 8"/>
          <w:i/>
          <w:w w:val="105"/>
          <w:sz w:val="15"/>
        </w:rPr>
        <w:t>symmetric</w:t>
      </w:r>
      <w:r>
        <w:rPr>
          <w:rFonts w:ascii="LM Roman 8"/>
          <w:i/>
          <w:spacing w:val="-13"/>
          <w:w w:val="105"/>
          <w:sz w:val="15"/>
        </w:rPr>
        <w:t> </w:t>
      </w:r>
      <w:r>
        <w:rPr>
          <w:rFonts w:ascii="LM Roman 8"/>
          <w:i/>
          <w:w w:val="105"/>
          <w:sz w:val="15"/>
        </w:rPr>
        <w:t>monoidal</w:t>
      </w:r>
      <w:r>
        <w:rPr>
          <w:rFonts w:ascii="LM Roman 8"/>
          <w:i/>
          <w:spacing w:val="-13"/>
          <w:w w:val="105"/>
          <w:sz w:val="15"/>
        </w:rPr>
        <w:t> </w:t>
      </w:r>
      <w:r>
        <w:rPr>
          <w:rFonts w:ascii="LM Roman 8"/>
          <w:i/>
          <w:w w:val="105"/>
          <w:sz w:val="15"/>
        </w:rPr>
        <w:t>2-</w:t>
      </w:r>
      <w:r>
        <w:rPr>
          <w:rFonts w:ascii="LM Roman 8"/>
          <w:i/>
          <w:spacing w:val="-2"/>
          <w:w w:val="105"/>
          <w:sz w:val="15"/>
        </w:rPr>
        <w:t>categories.</w:t>
      </w:r>
    </w:p>
    <w:p>
      <w:pPr>
        <w:spacing w:line="148" w:lineRule="auto" w:before="144"/>
        <w:ind w:left="221" w:right="367" w:firstLine="0"/>
        <w:jc w:val="both"/>
        <w:rPr>
          <w:rFonts w:ascii="LM Roman 8" w:hAnsi="LM Roman 8"/>
          <w:i/>
          <w:sz w:val="15"/>
        </w:rPr>
      </w:pPr>
      <w:r>
        <w:rPr>
          <w:rFonts w:ascii="LM Roman 8" w:hAnsi="LM Roman 8"/>
          <w:b/>
          <w:sz w:val="15"/>
        </w:rPr>
        <w:t>Proposition B.3</w:t>
      </w:r>
      <w:r>
        <w:rPr>
          <w:rFonts w:ascii="LM Roman 8" w:hAnsi="LM Roman 8"/>
          <w:b/>
          <w:spacing w:val="40"/>
          <w:sz w:val="15"/>
        </w:rPr>
        <w:t> </w:t>
      </w:r>
      <w:r>
        <w:rPr>
          <w:rFonts w:ascii="LM Roman 8" w:hAnsi="LM Roman 8"/>
          <w:i/>
          <w:sz w:val="15"/>
        </w:rPr>
        <w:t>The</w:t>
      </w:r>
      <w:r>
        <w:rPr>
          <w:rFonts w:ascii="LM Roman 8" w:hAnsi="LM Roman 8"/>
          <w:i/>
          <w:spacing w:val="-3"/>
          <w:sz w:val="15"/>
        </w:rPr>
        <w:t> </w:t>
      </w:r>
      <w:r>
        <w:rPr>
          <w:rFonts w:ascii="LM Roman 8" w:hAnsi="LM Roman 8"/>
          <w:i/>
          <w:sz w:val="15"/>
        </w:rPr>
        <w:t>operation</w:t>
      </w:r>
      <w:r>
        <w:rPr>
          <w:rFonts w:ascii="LM Roman 8" w:hAnsi="LM Roman 8"/>
          <w:i/>
          <w:spacing w:val="-4"/>
          <w:sz w:val="15"/>
        </w:rPr>
        <w:t> </w:t>
      </w:r>
      <w:r>
        <w:rPr>
          <w:rFonts w:ascii="LM Roman 8" w:hAnsi="LM Roman 8"/>
          <w:i/>
          <w:sz w:val="15"/>
        </w:rPr>
        <w:t>sending</w:t>
      </w:r>
      <w:r>
        <w:rPr>
          <w:rFonts w:ascii="LM Roman 8" w:hAnsi="LM Roman 8"/>
          <w:i/>
          <w:spacing w:val="-3"/>
          <w:sz w:val="15"/>
        </w:rPr>
        <w:t> </w:t>
      </w:r>
      <w:r>
        <w:rPr>
          <w:rFonts w:ascii="LM Roman 8" w:hAnsi="LM Roman 8"/>
          <w:i/>
          <w:sz w:val="15"/>
        </w:rPr>
        <w:t>a</w:t>
      </w:r>
      <w:r>
        <w:rPr>
          <w:rFonts w:ascii="LM Roman 8" w:hAnsi="LM Roman 8"/>
          <w:i/>
          <w:spacing w:val="-4"/>
          <w:sz w:val="15"/>
        </w:rPr>
        <w:t> </w:t>
      </w:r>
      <w:r>
        <w:rPr>
          <w:rFonts w:ascii="LM Roman 8" w:hAnsi="LM Roman 8"/>
          <w:i/>
          <w:sz w:val="15"/>
        </w:rPr>
        <w:t>monoidal</w:t>
      </w:r>
      <w:r>
        <w:rPr>
          <w:rFonts w:ascii="LM Roman 8" w:hAnsi="LM Roman 8"/>
          <w:i/>
          <w:spacing w:val="-3"/>
          <w:sz w:val="15"/>
        </w:rPr>
        <w:t> </w:t>
      </w:r>
      <w:r>
        <w:rPr>
          <w:rFonts w:ascii="LM Roman 8" w:hAnsi="LM Roman 8"/>
          <w:i/>
          <w:sz w:val="15"/>
        </w:rPr>
        <w:t>2-category</w:t>
      </w:r>
      <w:r>
        <w:rPr>
          <w:rFonts w:ascii="LM Roman 8" w:hAnsi="LM Roman 8"/>
          <w:i/>
          <w:spacing w:val="-3"/>
          <w:sz w:val="15"/>
        </w:rPr>
        <w:t> </w:t>
      </w:r>
      <w:r>
        <w:rPr>
          <w:rFonts w:ascii="TeX Gyre Pagella" w:hAnsi="TeX Gyre Pagella"/>
          <w:i/>
          <w:sz w:val="15"/>
        </w:rPr>
        <w:t>U</w:t>
      </w:r>
      <w:r>
        <w:rPr>
          <w:rFonts w:ascii="TeX Gyre Pagella" w:hAnsi="TeX Gyre Pagella"/>
          <w:i/>
          <w:spacing w:val="31"/>
          <w:sz w:val="15"/>
        </w:rPr>
        <w:t> </w:t>
      </w:r>
      <w:r>
        <w:rPr>
          <w:rFonts w:ascii="LM Roman 8" w:hAnsi="LM Roman 8"/>
          <w:i/>
          <w:sz w:val="15"/>
        </w:rPr>
        <w:t>to</w:t>
      </w:r>
      <w:r>
        <w:rPr>
          <w:rFonts w:ascii="LM Roman 8" w:hAnsi="LM Roman 8"/>
          <w:i/>
          <w:spacing w:val="-3"/>
          <w:sz w:val="15"/>
        </w:rPr>
        <w:t> </w:t>
      </w:r>
      <w:r>
        <w:rPr>
          <w:rFonts w:ascii="LM Roman 8" w:hAnsi="LM Roman 8"/>
          <w:i/>
          <w:sz w:val="15"/>
        </w:rPr>
        <w:t>the</w:t>
      </w:r>
      <w:r>
        <w:rPr>
          <w:rFonts w:ascii="LM Roman 8" w:hAnsi="LM Roman 8"/>
          <w:i/>
          <w:spacing w:val="-4"/>
          <w:sz w:val="15"/>
        </w:rPr>
        <w:t> </w:t>
      </w:r>
      <w:r>
        <w:rPr>
          <w:rFonts w:ascii="LM Roman 8" w:hAnsi="LM Roman 8"/>
          <w:i/>
          <w:sz w:val="15"/>
        </w:rPr>
        <w:t>2-category</w:t>
      </w:r>
      <w:r>
        <w:rPr>
          <w:rFonts w:ascii="LM Roman 8" w:hAnsi="LM Roman 8"/>
          <w:i/>
          <w:spacing w:val="-3"/>
          <w:sz w:val="15"/>
        </w:rPr>
        <w:t> </w:t>
      </w:r>
      <w:r>
        <w:rPr>
          <w:rFonts w:ascii="LM Roman 8" w:hAnsi="LM Roman 8"/>
          <w:i/>
          <w:sz w:val="15"/>
        </w:rPr>
        <w:t>of</w:t>
      </w:r>
      <w:r>
        <w:rPr>
          <w:rFonts w:ascii="LM Roman 8" w:hAnsi="LM Roman 8"/>
          <w:i/>
          <w:spacing w:val="-4"/>
          <w:sz w:val="15"/>
        </w:rPr>
        <w:t> </w:t>
      </w:r>
      <w:r>
        <w:rPr>
          <w:rFonts w:ascii="LM Roman 8" w:hAnsi="LM Roman 8"/>
          <w:i/>
          <w:sz w:val="15"/>
        </w:rPr>
        <w:t>all</w:t>
      </w:r>
      <w:r>
        <w:rPr>
          <w:rFonts w:ascii="LM Roman 8" w:hAnsi="LM Roman 8"/>
          <w:i/>
          <w:spacing w:val="-3"/>
          <w:sz w:val="15"/>
        </w:rPr>
        <w:t> </w:t>
      </w:r>
      <w:r>
        <w:rPr>
          <w:rFonts w:ascii="LM Roman 8" w:hAnsi="LM Roman 8"/>
          <w:i/>
          <w:sz w:val="15"/>
        </w:rPr>
        <w:t>monoidal</w:t>
      </w:r>
      <w:r>
        <w:rPr>
          <w:rFonts w:ascii="LM Roman 8" w:hAnsi="LM Roman 8"/>
          <w:i/>
          <w:spacing w:val="-4"/>
          <w:sz w:val="15"/>
        </w:rPr>
        <w:t> </w:t>
      </w:r>
      <w:r>
        <w:rPr>
          <w:rFonts w:ascii="LM Roman 8" w:hAnsi="LM Roman 8"/>
          <w:i/>
          <w:sz w:val="15"/>
        </w:rPr>
        <w:t>objects</w:t>
      </w:r>
      <w:r>
        <w:rPr>
          <w:rFonts w:ascii="LM Roman 8" w:hAnsi="LM Roman 8"/>
          <w:i/>
          <w:sz w:val="15"/>
        </w:rPr>
        <w:t> </w:t>
      </w:r>
      <w:r>
        <w:rPr>
          <w:rFonts w:ascii="LM Roman 8" w:hAnsi="LM Roman 8"/>
          <w:i/>
          <w:w w:val="105"/>
          <w:sz w:val="15"/>
        </w:rPr>
        <w:t>in</w:t>
      </w:r>
      <w:r>
        <w:rPr>
          <w:rFonts w:ascii="LM Roman 8" w:hAnsi="LM Roman 8"/>
          <w:i/>
          <w:spacing w:val="-9"/>
          <w:w w:val="105"/>
          <w:sz w:val="15"/>
        </w:rPr>
        <w:t> </w:t>
      </w:r>
      <w:r>
        <w:rPr>
          <w:rFonts w:ascii="TeX Gyre Pagella" w:hAnsi="TeX Gyre Pagella"/>
          <w:i/>
          <w:w w:val="105"/>
          <w:sz w:val="15"/>
        </w:rPr>
        <w:t>U</w:t>
      </w:r>
      <w:r>
        <w:rPr>
          <w:rFonts w:ascii="TeX Gyre Pagella" w:hAnsi="TeX Gyre Pagella"/>
          <w:i/>
          <w:spacing w:val="27"/>
          <w:w w:val="105"/>
          <w:sz w:val="15"/>
        </w:rPr>
        <w:t> </w:t>
      </w:r>
      <w:r>
        <w:rPr>
          <w:rFonts w:ascii="LM Roman 8" w:hAnsi="LM Roman 8"/>
          <w:i/>
          <w:w w:val="105"/>
          <w:sz w:val="15"/>
        </w:rPr>
        <w:t>forms</w:t>
      </w:r>
      <w:r>
        <w:rPr>
          <w:rFonts w:ascii="LM Roman 8" w:hAnsi="LM Roman 8"/>
          <w:i/>
          <w:spacing w:val="-5"/>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2-functor</w:t>
      </w:r>
      <w:r>
        <w:rPr>
          <w:rFonts w:ascii="LM Roman 8" w:hAnsi="LM Roman 8"/>
          <w:i/>
          <w:spacing w:val="-5"/>
          <w:w w:val="105"/>
          <w:sz w:val="15"/>
        </w:rPr>
        <w:t> </w:t>
      </w:r>
      <w:r>
        <w:rPr>
          <w:rFonts w:ascii="LM Roman 8" w:hAnsi="LM Roman 8"/>
          <w:w w:val="105"/>
          <w:sz w:val="15"/>
        </w:rPr>
        <w:t>Mon</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b/>
          <w:w w:val="105"/>
          <w:sz w:val="15"/>
        </w:rPr>
        <w:t>Mon2Cat</w:t>
      </w:r>
      <w:r>
        <w:rPr>
          <w:rFonts w:ascii="LM Roman 8" w:hAnsi="LM Roman 8"/>
          <w:b/>
          <w:spacing w:val="-17"/>
          <w:w w:val="105"/>
          <w:sz w:val="15"/>
        </w:rPr>
        <w:t> </w:t>
      </w:r>
      <w:r>
        <w:rPr>
          <w:rFonts w:ascii="TeX Gyre Pagella" w:hAnsi="TeX Gyre Pagella"/>
          <w:i/>
          <w:w w:val="105"/>
          <w:sz w:val="15"/>
        </w:rPr>
        <w:t>→ </w:t>
      </w:r>
      <w:r>
        <w:rPr>
          <w:rFonts w:ascii="LM Roman 8" w:hAnsi="LM Roman 8"/>
          <w:b/>
          <w:w w:val="105"/>
          <w:sz w:val="15"/>
        </w:rPr>
        <w:t>2Cat</w:t>
      </w:r>
      <w:r>
        <w:rPr>
          <w:rFonts w:ascii="LM Roman 8" w:hAnsi="LM Roman 8"/>
          <w:i/>
          <w:w w:val="105"/>
          <w:sz w:val="15"/>
        </w:rPr>
        <w:t>.</w:t>
      </w:r>
      <w:r>
        <w:rPr>
          <w:rFonts w:ascii="LM Roman 8" w:hAnsi="LM Roman 8"/>
          <w:i/>
          <w:spacing w:val="16"/>
          <w:w w:val="105"/>
          <w:sz w:val="15"/>
        </w:rPr>
        <w:t> </w:t>
      </w:r>
      <w:r>
        <w:rPr>
          <w:rFonts w:ascii="LM Roman 8" w:hAnsi="LM Roman 8"/>
          <w:i/>
          <w:w w:val="105"/>
          <w:sz w:val="15"/>
        </w:rPr>
        <w:t>Similarly,</w:t>
      </w:r>
      <w:r>
        <w:rPr>
          <w:rFonts w:ascii="LM Roman 8" w:hAnsi="LM Roman 8"/>
          <w:i/>
          <w:spacing w:val="-4"/>
          <w:w w:val="105"/>
          <w:sz w:val="15"/>
        </w:rPr>
        <w:t> </w:t>
      </w:r>
      <w:r>
        <w:rPr>
          <w:rFonts w:ascii="LM Roman 8" w:hAnsi="LM Roman 8"/>
          <w:i/>
          <w:w w:val="105"/>
          <w:sz w:val="15"/>
        </w:rPr>
        <w:t>there</w:t>
      </w:r>
      <w:r>
        <w:rPr>
          <w:rFonts w:ascii="LM Roman 8" w:hAnsi="LM Roman 8"/>
          <w:i/>
          <w:spacing w:val="-5"/>
          <w:w w:val="105"/>
          <w:sz w:val="15"/>
        </w:rPr>
        <w:t> </w:t>
      </w:r>
      <w:r>
        <w:rPr>
          <w:rFonts w:ascii="LM Roman 8" w:hAnsi="LM Roman 8"/>
          <w:i/>
          <w:w w:val="105"/>
          <w:sz w:val="15"/>
        </w:rPr>
        <w:t>is</w:t>
      </w:r>
      <w:r>
        <w:rPr>
          <w:rFonts w:ascii="LM Roman 8" w:hAnsi="LM Roman 8"/>
          <w:i/>
          <w:spacing w:val="-5"/>
          <w:w w:val="105"/>
          <w:sz w:val="15"/>
        </w:rPr>
        <w:t> </w:t>
      </w:r>
      <w:r>
        <w:rPr>
          <w:rFonts w:ascii="LM Roman 8" w:hAnsi="LM Roman 8"/>
          <w:i/>
          <w:w w:val="105"/>
          <w:sz w:val="15"/>
        </w:rPr>
        <w:t>also</w:t>
      </w:r>
      <w:r>
        <w:rPr>
          <w:rFonts w:ascii="LM Roman 8" w:hAnsi="LM Roman 8"/>
          <w:i/>
          <w:spacing w:val="-5"/>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2-functor</w:t>
      </w:r>
      <w:r>
        <w:rPr>
          <w:rFonts w:ascii="LM Roman 8" w:hAnsi="LM Roman 8"/>
          <w:i/>
          <w:spacing w:val="-5"/>
          <w:w w:val="105"/>
          <w:sz w:val="15"/>
        </w:rPr>
        <w:t> </w:t>
      </w:r>
      <w:r>
        <w:rPr>
          <w:rFonts w:ascii="LM Roman 8" w:hAnsi="LM Roman 8"/>
          <w:w w:val="105"/>
          <w:sz w:val="15"/>
        </w:rPr>
        <w:t>SM</w:t>
      </w:r>
      <w:r>
        <w:rPr>
          <w:rFonts w:ascii="LM Roman 8" w:hAnsi="LM Roman 8"/>
          <w:spacing w:val="-10"/>
          <w:w w:val="105"/>
          <w:sz w:val="15"/>
        </w:rPr>
        <w:t> </w:t>
      </w:r>
      <w:r>
        <w:rPr>
          <w:rFonts w:ascii="LM Roman 8" w:hAnsi="LM Roman 8"/>
          <w:w w:val="105"/>
          <w:sz w:val="15"/>
        </w:rPr>
        <w:t>:</w:t>
      </w:r>
      <w:r>
        <w:rPr>
          <w:rFonts w:ascii="LM Roman 8" w:hAnsi="LM Roman 8"/>
          <w:spacing w:val="-10"/>
          <w:w w:val="105"/>
          <w:sz w:val="15"/>
        </w:rPr>
        <w:t> </w:t>
      </w:r>
      <w:r>
        <w:rPr>
          <w:rFonts w:ascii="LM Roman 8" w:hAnsi="LM Roman 8"/>
          <w:b/>
          <w:w w:val="105"/>
          <w:sz w:val="15"/>
        </w:rPr>
        <w:t>SM2Cat</w:t>
      </w:r>
      <w:r>
        <w:rPr>
          <w:rFonts w:ascii="LM Roman 8" w:hAnsi="LM Roman 8"/>
          <w:b/>
          <w:spacing w:val="-17"/>
          <w:w w:val="105"/>
          <w:sz w:val="15"/>
        </w:rPr>
        <w:t> </w:t>
      </w:r>
      <w:r>
        <w:rPr>
          <w:rFonts w:ascii="TeX Gyre Pagella" w:hAnsi="TeX Gyre Pagella"/>
          <w:i/>
          <w:w w:val="105"/>
          <w:sz w:val="15"/>
        </w:rPr>
        <w:t>→</w:t>
      </w:r>
      <w:r>
        <w:rPr>
          <w:rFonts w:ascii="TeX Gyre Pagella" w:hAnsi="TeX Gyre Pagella"/>
          <w:i/>
          <w:spacing w:val="40"/>
          <w:w w:val="105"/>
          <w:sz w:val="15"/>
        </w:rPr>
        <w:t> </w:t>
      </w:r>
      <w:r>
        <w:rPr>
          <w:rFonts w:ascii="LM Roman 8" w:hAnsi="LM Roman 8"/>
          <w:b/>
          <w:spacing w:val="-2"/>
          <w:w w:val="105"/>
          <w:sz w:val="15"/>
        </w:rPr>
        <w:t>2Cat</w:t>
      </w:r>
      <w:r>
        <w:rPr>
          <w:rFonts w:ascii="LM Roman 8" w:hAnsi="LM Roman 8"/>
          <w:i/>
          <w:spacing w:val="-2"/>
          <w:w w:val="105"/>
          <w:sz w:val="15"/>
        </w:rPr>
        <w:t>.</w:t>
      </w:r>
    </w:p>
    <w:p>
      <w:pPr>
        <w:spacing w:after="0" w:line="148" w:lineRule="auto"/>
        <w:jc w:val="both"/>
        <w:rPr>
          <w:rFonts w:ascii="LM Roman 8" w:hAnsi="LM Roman 8"/>
          <w:sz w:val="15"/>
        </w:rPr>
        <w:sectPr>
          <w:type w:val="continuous"/>
          <w:pgSz w:w="9360" w:h="13610"/>
          <w:pgMar w:header="860" w:footer="0" w:top="800" w:bottom="280" w:left="680" w:right="420"/>
        </w:sectPr>
      </w:pPr>
    </w:p>
    <w:p>
      <w:pPr>
        <w:tabs>
          <w:tab w:pos="1193" w:val="left" w:leader="none"/>
        </w:tabs>
        <w:spacing w:line="113" w:lineRule="exact" w:before="132"/>
        <w:ind w:left="0" w:right="615" w:firstLine="0"/>
        <w:jc w:val="center"/>
        <w:rPr>
          <w:rFonts w:ascii="LM Roman 6" w:hAnsi="LM Roman 6"/>
          <w:sz w:val="11"/>
        </w:rPr>
      </w:pPr>
      <w:r>
        <w:rPr>
          <w:rFonts w:ascii="LM Roman 6" w:hAnsi="LM Roman 6"/>
          <w:spacing w:val="-4"/>
          <w:w w:val="115"/>
          <w:position w:val="2"/>
          <w:sz w:val="11"/>
        </w:rPr>
        <w:t>(</w:t>
      </w:r>
      <w:r>
        <w:rPr>
          <w:rFonts w:ascii="Klaudia" w:hAnsi="Klaudia"/>
          <w:i/>
          <w:spacing w:val="-4"/>
          <w:w w:val="115"/>
          <w:position w:val="2"/>
          <w:sz w:val="11"/>
        </w:rPr>
        <w:t>−</w:t>
      </w:r>
      <w:r>
        <w:rPr>
          <w:rFonts w:ascii="LM Roman 6" w:hAnsi="LM Roman 6"/>
          <w:spacing w:val="-4"/>
          <w:w w:val="115"/>
          <w:position w:val="2"/>
          <w:sz w:val="11"/>
        </w:rPr>
        <w:t>)</w:t>
      </w:r>
      <w:r>
        <w:rPr>
          <w:rFonts w:ascii="DejaVu Sans" w:hAnsi="DejaVu Sans"/>
          <w:i/>
          <w:spacing w:val="-4"/>
          <w:w w:val="115"/>
          <w:sz w:val="9"/>
        </w:rPr>
        <w:t>∗</w:t>
      </w:r>
      <w:r>
        <w:rPr>
          <w:rFonts w:ascii="DejaVu Sans" w:hAnsi="DejaVu Sans"/>
          <w:i/>
          <w:sz w:val="9"/>
        </w:rPr>
        <w:tab/>
      </w:r>
      <w:r>
        <w:rPr>
          <w:rFonts w:ascii="LM Roman 6" w:hAnsi="LM Roman 6"/>
          <w:spacing w:val="-5"/>
          <w:w w:val="115"/>
          <w:sz w:val="11"/>
        </w:rPr>
        <w:t>SM</w:t>
      </w:r>
    </w:p>
    <w:p>
      <w:pPr>
        <w:spacing w:line="148" w:lineRule="auto" w:before="3"/>
        <w:ind w:left="108" w:right="480" w:firstLine="0"/>
        <w:jc w:val="both"/>
        <w:rPr>
          <w:rFonts w:ascii="LM Roman 8" w:hAnsi="LM Roman 8"/>
          <w:i/>
          <w:sz w:val="15"/>
        </w:rPr>
      </w:pPr>
      <w:r>
        <w:rPr>
          <w:rFonts w:ascii="LM Roman 8" w:hAnsi="LM Roman 8"/>
          <w:b/>
          <w:sz w:val="15"/>
        </w:rPr>
        <w:t>Corollary</w:t>
      </w:r>
      <w:r>
        <w:rPr>
          <w:rFonts w:ascii="LM Roman 8" w:hAnsi="LM Roman 8"/>
          <w:b/>
          <w:spacing w:val="-16"/>
          <w:sz w:val="15"/>
        </w:rPr>
        <w:t> </w:t>
      </w:r>
      <w:r>
        <w:rPr>
          <w:rFonts w:ascii="LM Roman 8" w:hAnsi="LM Roman 8"/>
          <w:b/>
          <w:sz w:val="15"/>
        </w:rPr>
        <w:t>B.4</w:t>
      </w:r>
      <w:r>
        <w:rPr>
          <w:rFonts w:ascii="LM Roman 8" w:hAnsi="LM Roman 8"/>
          <w:b/>
          <w:spacing w:val="19"/>
          <w:sz w:val="15"/>
        </w:rPr>
        <w:t> </w:t>
      </w:r>
      <w:r>
        <w:rPr>
          <w:rFonts w:ascii="LM Roman 8" w:hAnsi="LM Roman 8"/>
          <w:i/>
          <w:sz w:val="15"/>
        </w:rPr>
        <w:t>The</w:t>
      </w:r>
      <w:r>
        <w:rPr>
          <w:rFonts w:ascii="LM Roman 8" w:hAnsi="LM Roman 8"/>
          <w:i/>
          <w:spacing w:val="-9"/>
          <w:sz w:val="15"/>
        </w:rPr>
        <w:t> </w:t>
      </w:r>
      <w:r>
        <w:rPr>
          <w:rFonts w:ascii="LM Roman 8" w:hAnsi="LM Roman 8"/>
          <w:i/>
          <w:sz w:val="15"/>
        </w:rPr>
        <w:t>composite</w:t>
      </w:r>
      <w:r>
        <w:rPr>
          <w:rFonts w:ascii="LM Roman 8" w:hAnsi="LM Roman 8"/>
          <w:i/>
          <w:spacing w:val="-9"/>
          <w:sz w:val="15"/>
        </w:rPr>
        <w:t> </w:t>
      </w:r>
      <w:r>
        <w:rPr>
          <w:rFonts w:ascii="LM Roman 8" w:hAnsi="LM Roman 8"/>
          <w:b/>
          <w:sz w:val="15"/>
        </w:rPr>
        <w:t>SMCat</w:t>
      </w:r>
      <w:r>
        <w:rPr>
          <w:rFonts w:ascii="LM Roman 8" w:hAnsi="LM Roman 8"/>
          <w:b/>
          <w:spacing w:val="-16"/>
          <w:sz w:val="15"/>
        </w:rPr>
        <w:t> </w:t>
      </w:r>
      <w:r>
        <w:rPr>
          <w:rFonts w:ascii="TeX Gyre Pagella" w:hAnsi="TeX Gyre Pagella"/>
          <w:i/>
          <w:sz w:val="15"/>
        </w:rPr>
        <w:t>———→ </w:t>
      </w:r>
      <w:r>
        <w:rPr>
          <w:rFonts w:ascii="LM Roman 8" w:hAnsi="LM Roman 8"/>
          <w:b/>
          <w:sz w:val="15"/>
        </w:rPr>
        <w:t>SM2Cat</w:t>
      </w:r>
      <w:r>
        <w:rPr>
          <w:rFonts w:ascii="LM Roman 8" w:hAnsi="LM Roman 8"/>
          <w:b/>
          <w:spacing w:val="-16"/>
          <w:sz w:val="15"/>
        </w:rPr>
        <w:t> </w:t>
      </w:r>
      <w:r>
        <w:rPr>
          <w:rFonts w:ascii="TeX Gyre Pagella" w:hAnsi="TeX Gyre Pagella"/>
          <w:i/>
          <w:sz w:val="15"/>
        </w:rPr>
        <w:t>——→ </w:t>
      </w:r>
      <w:r>
        <w:rPr>
          <w:rFonts w:ascii="LM Roman 8" w:hAnsi="LM Roman 8"/>
          <w:b/>
          <w:sz w:val="15"/>
        </w:rPr>
        <w:t>2Cat</w:t>
      </w:r>
      <w:r>
        <w:rPr>
          <w:rFonts w:ascii="LM Roman 8" w:hAnsi="LM Roman 8"/>
          <w:b/>
          <w:spacing w:val="-12"/>
          <w:sz w:val="15"/>
        </w:rPr>
        <w:t> </w:t>
      </w:r>
      <w:r>
        <w:rPr>
          <w:rFonts w:ascii="LM Roman 8" w:hAnsi="LM Roman 8"/>
          <w:i/>
          <w:sz w:val="15"/>
        </w:rPr>
        <w:t>gives</w:t>
      </w:r>
      <w:r>
        <w:rPr>
          <w:rFonts w:ascii="LM Roman 8" w:hAnsi="LM Roman 8"/>
          <w:i/>
          <w:spacing w:val="-9"/>
          <w:sz w:val="15"/>
        </w:rPr>
        <w:t> </w:t>
      </w:r>
      <w:r>
        <w:rPr>
          <w:rFonts w:ascii="LM Roman 8" w:hAnsi="LM Roman 8"/>
          <w:i/>
          <w:sz w:val="15"/>
        </w:rPr>
        <w:t>a</w:t>
      </w:r>
      <w:r>
        <w:rPr>
          <w:rFonts w:ascii="LM Roman 8" w:hAnsi="LM Roman 8"/>
          <w:i/>
          <w:spacing w:val="-9"/>
          <w:sz w:val="15"/>
        </w:rPr>
        <w:t> </w:t>
      </w:r>
      <w:r>
        <w:rPr>
          <w:rFonts w:ascii="LM Roman 8" w:hAnsi="LM Roman 8"/>
          <w:i/>
          <w:sz w:val="15"/>
        </w:rPr>
        <w:t>2-functor</w:t>
      </w:r>
      <w:r>
        <w:rPr>
          <w:rFonts w:ascii="LM Roman 8" w:hAnsi="LM Roman 8"/>
          <w:i/>
          <w:spacing w:val="-9"/>
          <w:sz w:val="15"/>
        </w:rPr>
        <w:t> </w:t>
      </w:r>
      <w:r>
        <w:rPr>
          <w:rFonts w:ascii="LM Roman 8" w:hAnsi="LM Roman 8"/>
          <w:i/>
          <w:sz w:val="15"/>
        </w:rPr>
        <w:t>which</w:t>
      </w:r>
      <w:r>
        <w:rPr>
          <w:rFonts w:ascii="LM Roman 8" w:hAnsi="LM Roman 8"/>
          <w:i/>
          <w:spacing w:val="-9"/>
          <w:sz w:val="15"/>
        </w:rPr>
        <w:t> </w:t>
      </w:r>
      <w:r>
        <w:rPr>
          <w:rFonts w:ascii="LM Roman 8" w:hAnsi="LM Roman 8"/>
          <w:i/>
          <w:sz w:val="15"/>
        </w:rPr>
        <w:t>sends</w:t>
      </w:r>
      <w:r>
        <w:rPr>
          <w:rFonts w:ascii="LM Roman 8" w:hAnsi="LM Roman 8"/>
          <w:i/>
          <w:spacing w:val="-9"/>
          <w:sz w:val="15"/>
        </w:rPr>
        <w:t> </w:t>
      </w:r>
      <w:r>
        <w:rPr>
          <w:rFonts w:ascii="LM Roman 8" w:hAnsi="LM Roman 8"/>
          <w:i/>
          <w:sz w:val="15"/>
        </w:rPr>
        <w:t>a</w:t>
      </w:r>
      <w:r>
        <w:rPr>
          <w:rFonts w:ascii="LM Roman 8" w:hAnsi="LM Roman 8"/>
          <w:i/>
          <w:spacing w:val="-9"/>
          <w:sz w:val="15"/>
        </w:rPr>
        <w:t> </w:t>
      </w:r>
      <w:r>
        <w:rPr>
          <w:rFonts w:ascii="LM Roman 8" w:hAnsi="LM Roman 8"/>
          <w:i/>
          <w:sz w:val="15"/>
        </w:rPr>
        <w:t>sym-</w:t>
      </w:r>
      <w:r>
        <w:rPr>
          <w:rFonts w:ascii="LM Roman 8" w:hAnsi="LM Roman 8"/>
          <w:i/>
          <w:sz w:val="15"/>
        </w:rPr>
        <w:t> metric monoidal category </w:t>
      </w:r>
      <w:r>
        <w:rPr>
          <w:rFonts w:ascii="TeX Gyre Pagella" w:hAnsi="TeX Gyre Pagella"/>
          <w:i/>
          <w:sz w:val="15"/>
        </w:rPr>
        <w:t>U</w:t>
      </w:r>
      <w:r>
        <w:rPr>
          <w:rFonts w:ascii="TeX Gyre Pagella" w:hAnsi="TeX Gyre Pagella"/>
          <w:i/>
          <w:spacing w:val="40"/>
          <w:sz w:val="15"/>
        </w:rPr>
        <w:t> </w:t>
      </w:r>
      <w:r>
        <w:rPr>
          <w:rFonts w:ascii="LM Roman 8" w:hAnsi="LM Roman 8"/>
          <w:i/>
          <w:sz w:val="15"/>
        </w:rPr>
        <w:t>to the 2-category </w:t>
      </w:r>
      <w:r>
        <w:rPr>
          <w:rFonts w:ascii="TeX Gyre Pagella" w:hAnsi="TeX Gyre Pagella"/>
          <w:i/>
          <w:sz w:val="15"/>
        </w:rPr>
        <w:t>U</w:t>
      </w:r>
      <w:r>
        <w:rPr>
          <w:rFonts w:ascii="LM Roman 8" w:hAnsi="LM Roman 8"/>
          <w:i/>
          <w:sz w:val="15"/>
        </w:rPr>
        <w:t>-</w:t>
      </w:r>
      <w:r>
        <w:rPr>
          <w:rFonts w:ascii="LM Roman 8" w:hAnsi="LM Roman 8"/>
          <w:b/>
          <w:sz w:val="15"/>
        </w:rPr>
        <w:t>SMCat </w:t>
      </w:r>
      <w:r>
        <w:rPr>
          <w:rFonts w:ascii="LM Roman 8" w:hAnsi="LM Roman 8"/>
          <w:i/>
          <w:sz w:val="15"/>
        </w:rPr>
        <w:t>of symmetric monoidal </w:t>
      </w:r>
      <w:r>
        <w:rPr>
          <w:rFonts w:ascii="TeX Gyre Pagella" w:hAnsi="TeX Gyre Pagella"/>
          <w:i/>
          <w:sz w:val="15"/>
        </w:rPr>
        <w:t>U</w:t>
      </w:r>
      <w:r>
        <w:rPr>
          <w:rFonts w:ascii="LM Roman 8" w:hAnsi="LM Roman 8"/>
          <w:i/>
          <w:sz w:val="15"/>
        </w:rPr>
        <w:t>-categories.</w:t>
      </w:r>
      <w:r>
        <w:rPr>
          <w:rFonts w:ascii="LM Roman 8" w:hAnsi="LM Roman 8"/>
          <w:i/>
          <w:spacing w:val="40"/>
          <w:sz w:val="15"/>
        </w:rPr>
        <w:t> </w:t>
      </w:r>
      <w:r>
        <w:rPr>
          <w:rFonts w:ascii="LM Roman 8" w:hAnsi="LM Roman 8"/>
          <w:i/>
          <w:sz w:val="15"/>
        </w:rPr>
        <w:t>We also</w:t>
      </w:r>
      <w:r>
        <w:rPr>
          <w:rFonts w:ascii="LM Roman 8" w:hAnsi="LM Roman 8"/>
          <w:i/>
          <w:sz w:val="15"/>
        </w:rPr>
        <w:t> </w:t>
      </w:r>
      <w:r>
        <w:rPr>
          <w:rFonts w:ascii="LM Roman 8" w:hAnsi="LM Roman 8"/>
          <w:i/>
          <w:position w:val="2"/>
          <w:sz w:val="15"/>
        </w:rPr>
        <w:t>write this composite 2-functor </w:t>
      </w:r>
      <w:r>
        <w:rPr>
          <w:rFonts w:ascii="LM Roman 8" w:hAnsi="LM Roman 8"/>
          <w:position w:val="2"/>
          <w:sz w:val="15"/>
        </w:rPr>
        <w:t>(</w:t>
      </w:r>
      <w:r>
        <w:rPr>
          <w:rFonts w:ascii="TeX Gyre Pagella" w:hAnsi="TeX Gyre Pagella"/>
          <w:i/>
          <w:position w:val="2"/>
          <w:sz w:val="15"/>
        </w:rPr>
        <w:t>—</w:t>
      </w:r>
      <w:r>
        <w:rPr>
          <w:rFonts w:ascii="LM Roman 8" w:hAnsi="LM Roman 8"/>
          <w:position w:val="2"/>
          <w:sz w:val="15"/>
        </w:rPr>
        <w:t>)</w:t>
      </w:r>
      <w:r>
        <w:rPr>
          <w:rFonts w:ascii="Klaudia" w:hAnsi="Klaudia"/>
          <w:i/>
          <w:sz w:val="11"/>
        </w:rPr>
        <w:t>∗</w:t>
      </w:r>
      <w:r>
        <w:rPr>
          <w:rFonts w:ascii="Klaudia" w:hAnsi="Klaudia"/>
          <w:i/>
          <w:spacing w:val="40"/>
          <w:sz w:val="11"/>
        </w:rPr>
        <w:t> </w:t>
      </w:r>
      <w:r>
        <w:rPr>
          <w:rFonts w:ascii="LM Roman 8" w:hAnsi="LM Roman 8"/>
          <w:i/>
          <w:position w:val="2"/>
          <w:sz w:val="15"/>
        </w:rPr>
        <w:t>by abuse of notation.</w:t>
      </w:r>
    </w:p>
    <w:p>
      <w:pPr>
        <w:spacing w:line="144" w:lineRule="auto" w:before="130"/>
        <w:ind w:left="108" w:right="480" w:firstLine="0"/>
        <w:jc w:val="both"/>
        <w:rPr>
          <w:rFonts w:ascii="LM Roman 8" w:hAnsi="LM Roman 8"/>
          <w:i/>
          <w:sz w:val="15"/>
        </w:rPr>
      </w:pPr>
      <w:r>
        <w:rPr>
          <w:rFonts w:ascii="LM Roman 8" w:hAnsi="LM Roman 8"/>
          <w:b/>
          <w:w w:val="105"/>
          <w:sz w:val="15"/>
        </w:rPr>
        <w:t>Corollary</w:t>
      </w:r>
      <w:r>
        <w:rPr>
          <w:rFonts w:ascii="LM Roman 8" w:hAnsi="LM Roman 8"/>
          <w:b/>
          <w:spacing w:val="-15"/>
          <w:w w:val="105"/>
          <w:sz w:val="15"/>
        </w:rPr>
        <w:t> </w:t>
      </w:r>
      <w:r>
        <w:rPr>
          <w:rFonts w:ascii="LM Roman 8" w:hAnsi="LM Roman 8"/>
          <w:b/>
          <w:w w:val="105"/>
          <w:sz w:val="15"/>
        </w:rPr>
        <w:t>B.5</w:t>
      </w:r>
      <w:r>
        <w:rPr>
          <w:rFonts w:ascii="LM Roman 8" w:hAnsi="LM Roman 8"/>
          <w:b/>
          <w:spacing w:val="18"/>
          <w:w w:val="105"/>
          <w:sz w:val="15"/>
        </w:rPr>
        <w:t> </w:t>
      </w:r>
      <w:r>
        <w:rPr>
          <w:rFonts w:ascii="LM Roman 8" w:hAnsi="LM Roman 8"/>
          <w:i/>
          <w:w w:val="105"/>
          <w:sz w:val="15"/>
        </w:rPr>
        <w:t>For</w:t>
      </w:r>
      <w:r>
        <w:rPr>
          <w:rFonts w:ascii="LM Roman 8" w:hAnsi="LM Roman 8"/>
          <w:i/>
          <w:spacing w:val="-7"/>
          <w:w w:val="105"/>
          <w:sz w:val="15"/>
        </w:rPr>
        <w:t> </w:t>
      </w:r>
      <w:r>
        <w:rPr>
          <w:rFonts w:ascii="LM Roman 8" w:hAnsi="LM Roman 8"/>
          <w:i/>
          <w:w w:val="105"/>
          <w:sz w:val="15"/>
        </w:rPr>
        <w:t>any</w:t>
      </w:r>
      <w:r>
        <w:rPr>
          <w:rFonts w:ascii="LM Roman 8" w:hAnsi="LM Roman 8"/>
          <w:i/>
          <w:spacing w:val="-7"/>
          <w:w w:val="105"/>
          <w:sz w:val="15"/>
        </w:rPr>
        <w:t> </w:t>
      </w:r>
      <w:r>
        <w:rPr>
          <w:rFonts w:ascii="LM Roman 8" w:hAnsi="LM Roman 8"/>
          <w:i/>
          <w:w w:val="105"/>
          <w:sz w:val="15"/>
        </w:rPr>
        <w:t>symmetric</w:t>
      </w:r>
      <w:r>
        <w:rPr>
          <w:rFonts w:ascii="LM Roman 8" w:hAnsi="LM Roman 8"/>
          <w:i/>
          <w:spacing w:val="-7"/>
          <w:w w:val="105"/>
          <w:sz w:val="15"/>
        </w:rPr>
        <w:t> </w:t>
      </w:r>
      <w:r>
        <w:rPr>
          <w:rFonts w:ascii="LM Roman 8" w:hAnsi="LM Roman 8"/>
          <w:i/>
          <w:w w:val="105"/>
          <w:sz w:val="15"/>
        </w:rPr>
        <w:t>monoidal</w:t>
      </w:r>
      <w:r>
        <w:rPr>
          <w:rFonts w:ascii="LM Roman 8" w:hAnsi="LM Roman 8"/>
          <w:i/>
          <w:spacing w:val="-7"/>
          <w:w w:val="105"/>
          <w:sz w:val="15"/>
        </w:rPr>
        <w:t> </w:t>
      </w:r>
      <w:r>
        <w:rPr>
          <w:rFonts w:ascii="LM Roman 8" w:hAnsi="LM Roman 8"/>
          <w:i/>
          <w:w w:val="105"/>
          <w:sz w:val="15"/>
        </w:rPr>
        <w:t>closed</w:t>
      </w:r>
      <w:r>
        <w:rPr>
          <w:rFonts w:ascii="LM Roman 8" w:hAnsi="LM Roman 8"/>
          <w:i/>
          <w:spacing w:val="-7"/>
          <w:w w:val="105"/>
          <w:sz w:val="15"/>
        </w:rPr>
        <w:t> </w:t>
      </w:r>
      <w:r>
        <w:rPr>
          <w:rFonts w:ascii="LM Roman 8" w:hAnsi="LM Roman 8"/>
          <w:i/>
          <w:w w:val="105"/>
          <w:sz w:val="15"/>
        </w:rPr>
        <w:t>category</w:t>
      </w:r>
      <w:r>
        <w:rPr>
          <w:rFonts w:ascii="LM Roman 8" w:hAnsi="LM Roman 8"/>
          <w:i/>
          <w:spacing w:val="-7"/>
          <w:w w:val="105"/>
          <w:sz w:val="15"/>
        </w:rPr>
        <w:t> </w:t>
      </w:r>
      <w:r>
        <w:rPr>
          <w:rFonts w:ascii="TeX Gyre Pagella" w:hAnsi="TeX Gyre Pagella"/>
          <w:i/>
          <w:w w:val="105"/>
          <w:sz w:val="15"/>
        </w:rPr>
        <w:t>U</w:t>
      </w:r>
      <w:r>
        <w:rPr>
          <w:rFonts w:ascii="TeX Gyre Pagella" w:hAnsi="TeX Gyre Pagella"/>
          <w:i/>
          <w:spacing w:val="24"/>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symmetric</w:t>
      </w:r>
      <w:r>
        <w:rPr>
          <w:rFonts w:ascii="LM Roman 8" w:hAnsi="LM Roman 8"/>
          <w:i/>
          <w:spacing w:val="-7"/>
          <w:w w:val="105"/>
          <w:sz w:val="15"/>
        </w:rPr>
        <w:t> </w:t>
      </w:r>
      <w:r>
        <w:rPr>
          <w:rFonts w:ascii="LM Roman 8" w:hAnsi="LM Roman 8"/>
          <w:i/>
          <w:w w:val="105"/>
          <w:sz w:val="15"/>
        </w:rPr>
        <w:t>monoidal</w:t>
      </w:r>
      <w:r>
        <w:rPr>
          <w:rFonts w:ascii="LM Roman 8" w:hAnsi="LM Roman 8"/>
          <w:i/>
          <w:spacing w:val="-7"/>
          <w:w w:val="105"/>
          <w:sz w:val="15"/>
        </w:rPr>
        <w:t> </w:t>
      </w:r>
      <w:r>
        <w:rPr>
          <w:rFonts w:ascii="TeX Gyre Pagella" w:hAnsi="TeX Gyre Pagella"/>
          <w:i/>
          <w:w w:val="105"/>
          <w:sz w:val="15"/>
        </w:rPr>
        <w:t>U</w:t>
      </w:r>
      <w:r>
        <w:rPr>
          <w:rFonts w:ascii="LM Roman 8" w:hAnsi="LM Roman 8"/>
          <w:i/>
          <w:w w:val="105"/>
          <w:sz w:val="15"/>
        </w:rPr>
        <w:t>-category</w:t>
      </w:r>
      <w:r>
        <w:rPr>
          <w:rFonts w:ascii="LM Roman 8" w:hAnsi="LM Roman 8"/>
          <w:i/>
          <w:spacing w:val="-7"/>
          <w:w w:val="105"/>
          <w:sz w:val="15"/>
        </w:rPr>
        <w:t> </w:t>
      </w:r>
      <w:r>
        <w:rPr>
          <w:rFonts w:ascii="TeX Gyre Pagella" w:hAnsi="TeX Gyre Pagella"/>
          <w:i/>
          <w:w w:val="105"/>
          <w:sz w:val="15"/>
        </w:rPr>
        <w:t>A</w:t>
      </w:r>
      <w:r>
        <w:rPr>
          <w:rFonts w:ascii="LM Roman 8" w:hAnsi="LM Roman 8"/>
          <w:i/>
          <w:w w:val="105"/>
          <w:sz w:val="15"/>
        </w:rPr>
        <w:t>,</w:t>
      </w:r>
      <w:r>
        <w:rPr>
          <w:rFonts w:ascii="LM Roman 8" w:hAnsi="LM Roman 8"/>
          <w:i/>
          <w:w w:val="105"/>
          <w:sz w:val="15"/>
        </w:rPr>
        <w:t> </w:t>
      </w:r>
      <w:r>
        <w:rPr>
          <w:rFonts w:ascii="TeX Gyre Pagella" w:hAnsi="TeX Gyre Pagella"/>
          <w:i/>
          <w:w w:val="105"/>
          <w:sz w:val="15"/>
        </w:rPr>
        <w:t>A</w:t>
      </w:r>
      <w:r>
        <w:rPr>
          <w:rFonts w:ascii="LM Roman 6" w:hAnsi="LM Roman 6"/>
          <w:w w:val="105"/>
          <w:sz w:val="15"/>
          <w:vertAlign w:val="subscript"/>
        </w:rPr>
        <w:t>0</w:t>
      </w:r>
      <w:r>
        <w:rPr>
          <w:rFonts w:ascii="LM Roman 6" w:hAnsi="LM Roman 6"/>
          <w:w w:val="105"/>
          <w:sz w:val="15"/>
          <w:vertAlign w:val="baseline"/>
        </w:rPr>
        <w:t> </w:t>
      </w:r>
      <w:r>
        <w:rPr>
          <w:rFonts w:ascii="LM Roman 8" w:hAnsi="LM Roman 8"/>
          <w:i/>
          <w:w w:val="105"/>
          <w:sz w:val="15"/>
          <w:vertAlign w:val="baseline"/>
        </w:rPr>
        <w:t>is a symmetric monoidal category, and </w:t>
      </w:r>
      <w:r>
        <w:rPr>
          <w:rFonts w:ascii="TeX Gyre Pagella" w:hAnsi="TeX Gyre Pagella"/>
          <w:i/>
          <w:w w:val="105"/>
          <w:sz w:val="15"/>
          <w:vertAlign w:val="baseline"/>
        </w:rPr>
        <w:t>A</w:t>
      </w:r>
      <w:r>
        <w:rPr>
          <w:rFonts w:ascii="LM Roman 8" w:hAnsi="LM Roman 8"/>
          <w:w w:val="105"/>
          <w:sz w:val="15"/>
          <w:vertAlign w:val="baseline"/>
        </w:rPr>
        <w:t>(</w:t>
      </w:r>
      <w:r>
        <w:rPr>
          <w:rFonts w:ascii="Georgia" w:hAnsi="Georgia"/>
          <w:i/>
          <w:w w:val="105"/>
          <w:sz w:val="15"/>
          <w:vertAlign w:val="baseline"/>
        </w:rPr>
        <w:t>I,</w:t>
      </w:r>
      <w:r>
        <w:rPr>
          <w:rFonts w:ascii="Georgia" w:hAnsi="Georgia"/>
          <w:i/>
          <w:spacing w:val="-7"/>
          <w:w w:val="105"/>
          <w:sz w:val="15"/>
          <w:vertAlign w:val="baseline"/>
        </w:rPr>
        <w:t> </w:t>
      </w:r>
      <w:r>
        <w:rPr>
          <w:rFonts w:ascii="TeX Gyre Pagella" w:hAnsi="TeX Gyre Pagella"/>
          <w:i/>
          <w:w w:val="105"/>
          <w:sz w:val="15"/>
          <w:vertAlign w:val="baseline"/>
        </w:rPr>
        <w:t>—</w:t>
      </w:r>
      <w:r>
        <w:rPr>
          <w:rFonts w:ascii="LM Roman 8" w:hAnsi="LM Roman 8"/>
          <w:w w:val="105"/>
          <w:sz w:val="15"/>
          <w:vertAlign w:val="baseline"/>
        </w:rPr>
        <w:t>)</w:t>
      </w:r>
      <w:r>
        <w:rPr>
          <w:rFonts w:ascii="LM Roman 6" w:hAnsi="LM Roman 6"/>
          <w:w w:val="105"/>
          <w:position w:val="-4"/>
          <w:sz w:val="11"/>
          <w:vertAlign w:val="baseline"/>
        </w:rPr>
        <w:t>0 </w:t>
      </w:r>
      <w:r>
        <w:rPr>
          <w:rFonts w:ascii="LM Roman 8" w:hAnsi="LM Roman 8"/>
          <w:w w:val="105"/>
          <w:sz w:val="15"/>
          <w:vertAlign w:val="baseline"/>
        </w:rPr>
        <w:t>:</w:t>
      </w:r>
      <w:r>
        <w:rPr>
          <w:rFonts w:ascii="LM Roman 8" w:hAnsi="LM Roman 8"/>
          <w:spacing w:val="-4"/>
          <w:w w:val="105"/>
          <w:sz w:val="15"/>
          <w:vertAlign w:val="baseline"/>
        </w:rPr>
        <w:t> </w:t>
      </w:r>
      <w:r>
        <w:rPr>
          <w:rFonts w:ascii="TeX Gyre Pagella" w:hAnsi="TeX Gyre Pagella"/>
          <w:i/>
          <w:w w:val="105"/>
          <w:sz w:val="15"/>
          <w:vertAlign w:val="baseline"/>
        </w:rPr>
        <w:t>A</w:t>
      </w:r>
      <w:r>
        <w:rPr>
          <w:rFonts w:ascii="LM Roman 6" w:hAnsi="LM Roman 6"/>
          <w:w w:val="105"/>
          <w:sz w:val="15"/>
          <w:vertAlign w:val="subscript"/>
        </w:rPr>
        <w:t>0</w:t>
      </w:r>
      <w:r>
        <w:rPr>
          <w:rFonts w:ascii="LM Roman 6" w:hAnsi="LM Roman 6"/>
          <w:spacing w:val="-3"/>
          <w:w w:val="105"/>
          <w:sz w:val="15"/>
          <w:vertAlign w:val="baseline"/>
        </w:rPr>
        <w:t> </w:t>
      </w:r>
      <w:r>
        <w:rPr>
          <w:rFonts w:ascii="TeX Gyre Pagella" w:hAnsi="TeX Gyre Pagella"/>
          <w:i/>
          <w:w w:val="105"/>
          <w:sz w:val="15"/>
          <w:vertAlign w:val="baseline"/>
        </w:rPr>
        <w:t>→ U</w:t>
      </w:r>
      <w:r>
        <w:rPr>
          <w:rFonts w:ascii="LM Roman 6" w:hAnsi="LM Roman 6"/>
          <w:w w:val="105"/>
          <w:sz w:val="15"/>
          <w:vertAlign w:val="subscript"/>
        </w:rPr>
        <w:t>0</w:t>
      </w:r>
      <w:r>
        <w:rPr>
          <w:rFonts w:ascii="LM Roman 6" w:hAnsi="LM Roman 6"/>
          <w:w w:val="105"/>
          <w:sz w:val="15"/>
          <w:vertAlign w:val="baseline"/>
        </w:rPr>
        <w:t> </w:t>
      </w:r>
      <w:r>
        <w:rPr>
          <w:rFonts w:ascii="LM Roman 8" w:hAnsi="LM Roman 8"/>
          <w:i/>
          <w:w w:val="105"/>
          <w:sz w:val="15"/>
          <w:vertAlign w:val="baseline"/>
        </w:rPr>
        <w:t>is a symmetric monoidal functor.</w:t>
      </w:r>
    </w:p>
    <w:p>
      <w:pPr>
        <w:spacing w:line="141" w:lineRule="auto" w:before="166"/>
        <w:ind w:left="108" w:right="480" w:hanging="1"/>
        <w:jc w:val="both"/>
        <w:rPr>
          <w:rFonts w:ascii="LM Roman 8" w:hAnsi="LM Roman 8"/>
          <w:i/>
          <w:sz w:val="15"/>
        </w:rPr>
      </w:pPr>
      <w:r>
        <w:rPr>
          <w:rFonts w:ascii="LM Roman 8" w:hAnsi="LM Roman 8"/>
          <w:b/>
          <w:w w:val="105"/>
          <w:position w:val="2"/>
          <w:sz w:val="15"/>
        </w:rPr>
        <w:t>Lemma</w:t>
      </w:r>
      <w:r>
        <w:rPr>
          <w:rFonts w:ascii="LM Roman 8" w:hAnsi="LM Roman 8"/>
          <w:b/>
          <w:spacing w:val="-9"/>
          <w:w w:val="105"/>
          <w:position w:val="2"/>
          <w:sz w:val="15"/>
        </w:rPr>
        <w:t> </w:t>
      </w:r>
      <w:r>
        <w:rPr>
          <w:rFonts w:ascii="LM Roman 8" w:hAnsi="LM Roman 8"/>
          <w:b/>
          <w:w w:val="105"/>
          <w:position w:val="2"/>
          <w:sz w:val="15"/>
        </w:rPr>
        <w:t>B.6</w:t>
      </w:r>
      <w:r>
        <w:rPr>
          <w:rFonts w:ascii="LM Roman 8" w:hAnsi="LM Roman 8"/>
          <w:b/>
          <w:spacing w:val="28"/>
          <w:w w:val="105"/>
          <w:position w:val="2"/>
          <w:sz w:val="15"/>
        </w:rPr>
        <w:t> </w:t>
      </w:r>
      <w:r>
        <w:rPr>
          <w:rFonts w:ascii="LM Roman 8" w:hAnsi="LM Roman 8"/>
          <w:w w:val="105"/>
          <w:position w:val="2"/>
          <w:sz w:val="15"/>
        </w:rPr>
        <w:t>(</w:t>
      </w:r>
      <w:r>
        <w:rPr>
          <w:rFonts w:ascii="TeX Gyre Pagella" w:hAnsi="TeX Gyre Pagella"/>
          <w:i/>
          <w:w w:val="105"/>
          <w:position w:val="2"/>
          <w:sz w:val="15"/>
        </w:rPr>
        <w:t>—</w:t>
      </w:r>
      <w:r>
        <w:rPr>
          <w:rFonts w:ascii="LM Roman 8" w:hAnsi="LM Roman 8"/>
          <w:w w:val="105"/>
          <w:position w:val="2"/>
          <w:sz w:val="15"/>
        </w:rPr>
        <w:t>)</w:t>
      </w:r>
      <w:r>
        <w:rPr>
          <w:rFonts w:ascii="Klaudia" w:hAnsi="Klaudia"/>
          <w:i/>
          <w:w w:val="105"/>
          <w:sz w:val="11"/>
        </w:rPr>
        <w:t>∗</w:t>
      </w:r>
      <w:r>
        <w:rPr>
          <w:rFonts w:ascii="Klaudia" w:hAnsi="Klaudia"/>
          <w:i/>
          <w:w w:val="105"/>
          <w:sz w:val="11"/>
        </w:rPr>
        <w:t> </w:t>
      </w:r>
      <w:r>
        <w:rPr>
          <w:rFonts w:ascii="LM Roman 8" w:hAnsi="LM Roman 8"/>
          <w:w w:val="105"/>
          <w:position w:val="2"/>
          <w:sz w:val="15"/>
        </w:rPr>
        <w:t>:</w:t>
      </w:r>
      <w:r>
        <w:rPr>
          <w:rFonts w:ascii="LM Roman 8" w:hAnsi="LM Roman 8"/>
          <w:spacing w:val="-8"/>
          <w:w w:val="105"/>
          <w:position w:val="2"/>
          <w:sz w:val="15"/>
        </w:rPr>
        <w:t> </w:t>
      </w:r>
      <w:r>
        <w:rPr>
          <w:rFonts w:ascii="LM Roman 8" w:hAnsi="LM Roman 8"/>
          <w:b/>
          <w:w w:val="105"/>
          <w:position w:val="2"/>
          <w:sz w:val="15"/>
        </w:rPr>
        <w:t>SMCat</w:t>
      </w:r>
      <w:r>
        <w:rPr>
          <w:rFonts w:ascii="LM Roman 8" w:hAnsi="LM Roman 8"/>
          <w:b/>
          <w:spacing w:val="-16"/>
          <w:w w:val="105"/>
          <w:position w:val="2"/>
          <w:sz w:val="15"/>
        </w:rPr>
        <w:t> </w:t>
      </w:r>
      <w:r>
        <w:rPr>
          <w:rFonts w:ascii="TeX Gyre Pagella" w:hAnsi="TeX Gyre Pagella"/>
          <w:i/>
          <w:w w:val="105"/>
          <w:position w:val="2"/>
          <w:sz w:val="15"/>
        </w:rPr>
        <w:t>→ </w:t>
      </w:r>
      <w:r>
        <w:rPr>
          <w:rFonts w:ascii="LM Roman 8" w:hAnsi="LM Roman 8"/>
          <w:b/>
          <w:w w:val="105"/>
          <w:position w:val="2"/>
          <w:sz w:val="15"/>
        </w:rPr>
        <w:t>2Cat</w:t>
      </w:r>
      <w:r>
        <w:rPr>
          <w:rFonts w:ascii="LM Roman 8" w:hAnsi="LM Roman 8"/>
          <w:b/>
          <w:spacing w:val="-8"/>
          <w:w w:val="105"/>
          <w:position w:val="2"/>
          <w:sz w:val="15"/>
        </w:rPr>
        <w:t> </w:t>
      </w:r>
      <w:r>
        <w:rPr>
          <w:rFonts w:ascii="LM Roman 8" w:hAnsi="LM Roman 8"/>
          <w:i/>
          <w:w w:val="105"/>
          <w:position w:val="2"/>
          <w:sz w:val="15"/>
        </w:rPr>
        <w:t>lifts</w:t>
      </w:r>
      <w:r>
        <w:rPr>
          <w:rFonts w:ascii="LM Roman 8" w:hAnsi="LM Roman 8"/>
          <w:i/>
          <w:spacing w:val="-4"/>
          <w:w w:val="105"/>
          <w:position w:val="2"/>
          <w:sz w:val="15"/>
        </w:rPr>
        <w:t> </w:t>
      </w:r>
      <w:r>
        <w:rPr>
          <w:rFonts w:ascii="LM Roman 8" w:hAnsi="LM Roman 8"/>
          <w:i/>
          <w:w w:val="105"/>
          <w:position w:val="2"/>
          <w:sz w:val="15"/>
        </w:rPr>
        <w:t>to</w:t>
      </w:r>
      <w:r>
        <w:rPr>
          <w:rFonts w:ascii="LM Roman 8" w:hAnsi="LM Roman 8"/>
          <w:i/>
          <w:spacing w:val="-4"/>
          <w:w w:val="105"/>
          <w:position w:val="2"/>
          <w:sz w:val="15"/>
        </w:rPr>
        <w:t> </w:t>
      </w:r>
      <w:r>
        <w:rPr>
          <w:rFonts w:ascii="LM Roman 8" w:hAnsi="LM Roman 8"/>
          <w:w w:val="105"/>
          <w:position w:val="2"/>
          <w:sz w:val="15"/>
        </w:rPr>
        <w:t>(</w:t>
      </w:r>
      <w:r>
        <w:rPr>
          <w:rFonts w:ascii="TeX Gyre Pagella" w:hAnsi="TeX Gyre Pagella"/>
          <w:i/>
          <w:w w:val="105"/>
          <w:position w:val="2"/>
          <w:sz w:val="15"/>
        </w:rPr>
        <w:t>—</w:t>
      </w:r>
      <w:r>
        <w:rPr>
          <w:rFonts w:ascii="LM Roman 8" w:hAnsi="LM Roman 8"/>
          <w:w w:val="105"/>
          <w:position w:val="2"/>
          <w:sz w:val="15"/>
        </w:rPr>
        <w:t>)</w:t>
      </w:r>
      <w:r>
        <w:rPr>
          <w:rFonts w:ascii="Klaudia" w:hAnsi="Klaudia"/>
          <w:i/>
          <w:w w:val="105"/>
          <w:sz w:val="11"/>
        </w:rPr>
        <w:t>∗</w:t>
      </w:r>
      <w:r>
        <w:rPr>
          <w:rFonts w:ascii="Klaudia" w:hAnsi="Klaudia"/>
          <w:i/>
          <w:w w:val="105"/>
          <w:sz w:val="11"/>
        </w:rPr>
        <w:t> </w:t>
      </w:r>
      <w:r>
        <w:rPr>
          <w:rFonts w:ascii="LM Roman 8" w:hAnsi="LM Roman 8"/>
          <w:w w:val="105"/>
          <w:position w:val="2"/>
          <w:sz w:val="15"/>
        </w:rPr>
        <w:t>:</w:t>
      </w:r>
      <w:r>
        <w:rPr>
          <w:rFonts w:ascii="LM Roman 8" w:hAnsi="LM Roman 8"/>
          <w:spacing w:val="-8"/>
          <w:w w:val="105"/>
          <w:position w:val="2"/>
          <w:sz w:val="15"/>
        </w:rPr>
        <w:t> </w:t>
      </w:r>
      <w:r>
        <w:rPr>
          <w:rFonts w:ascii="LM Roman 8" w:hAnsi="LM Roman 8"/>
          <w:b/>
          <w:w w:val="105"/>
          <w:position w:val="2"/>
          <w:sz w:val="15"/>
        </w:rPr>
        <w:t>SMCCat</w:t>
      </w:r>
      <w:r>
        <w:rPr>
          <w:rFonts w:ascii="LM Roman 8" w:hAnsi="LM Roman 8"/>
          <w:b/>
          <w:spacing w:val="-16"/>
          <w:w w:val="105"/>
          <w:position w:val="2"/>
          <w:sz w:val="15"/>
        </w:rPr>
        <w:t> </w:t>
      </w:r>
      <w:r>
        <w:rPr>
          <w:rFonts w:ascii="TeX Gyre Pagella" w:hAnsi="TeX Gyre Pagella"/>
          <w:i/>
          <w:w w:val="105"/>
          <w:position w:val="2"/>
          <w:sz w:val="15"/>
        </w:rPr>
        <w:t>→ </w:t>
      </w:r>
      <w:r>
        <w:rPr>
          <w:rFonts w:ascii="LM Roman 8" w:hAnsi="LM Roman 8"/>
          <w:b/>
          <w:w w:val="105"/>
          <w:position w:val="2"/>
          <w:sz w:val="15"/>
        </w:rPr>
        <w:t>2Cat</w:t>
      </w:r>
      <w:r>
        <w:rPr>
          <w:rFonts w:ascii="LM Roman 8" w:hAnsi="LM Roman 8"/>
          <w:i/>
          <w:w w:val="105"/>
          <w:position w:val="2"/>
          <w:sz w:val="15"/>
        </w:rPr>
        <w:t>,</w:t>
      </w:r>
      <w:r>
        <w:rPr>
          <w:rFonts w:ascii="LM Roman 8" w:hAnsi="LM Roman 8"/>
          <w:i/>
          <w:spacing w:val="-3"/>
          <w:w w:val="105"/>
          <w:position w:val="2"/>
          <w:sz w:val="15"/>
        </w:rPr>
        <w:t> </w:t>
      </w:r>
      <w:r>
        <w:rPr>
          <w:rFonts w:ascii="LM Roman 8" w:hAnsi="LM Roman 8"/>
          <w:i/>
          <w:w w:val="105"/>
          <w:position w:val="2"/>
          <w:sz w:val="15"/>
        </w:rPr>
        <w:t>sending</w:t>
      </w:r>
      <w:r>
        <w:rPr>
          <w:rFonts w:ascii="LM Roman 8" w:hAnsi="LM Roman 8"/>
          <w:i/>
          <w:spacing w:val="-4"/>
          <w:w w:val="105"/>
          <w:position w:val="2"/>
          <w:sz w:val="15"/>
        </w:rPr>
        <w:t> </w:t>
      </w:r>
      <w:r>
        <w:rPr>
          <w:rFonts w:ascii="LM Roman 8" w:hAnsi="LM Roman 8"/>
          <w:i/>
          <w:w w:val="105"/>
          <w:position w:val="2"/>
          <w:sz w:val="15"/>
        </w:rPr>
        <w:t>a</w:t>
      </w:r>
      <w:r>
        <w:rPr>
          <w:rFonts w:ascii="LM Roman 8" w:hAnsi="LM Roman 8"/>
          <w:i/>
          <w:spacing w:val="-4"/>
          <w:w w:val="105"/>
          <w:position w:val="2"/>
          <w:sz w:val="15"/>
        </w:rPr>
        <w:t> </w:t>
      </w:r>
      <w:r>
        <w:rPr>
          <w:rFonts w:ascii="LM Roman 8" w:hAnsi="LM Roman 8"/>
          <w:i/>
          <w:w w:val="105"/>
          <w:position w:val="2"/>
          <w:sz w:val="15"/>
        </w:rPr>
        <w:t>symmetric</w:t>
      </w:r>
      <w:r>
        <w:rPr>
          <w:rFonts w:ascii="LM Roman 8" w:hAnsi="LM Roman 8"/>
          <w:i/>
          <w:spacing w:val="-4"/>
          <w:w w:val="105"/>
          <w:position w:val="2"/>
          <w:sz w:val="15"/>
        </w:rPr>
        <w:t> </w:t>
      </w:r>
      <w:r>
        <w:rPr>
          <w:rFonts w:ascii="LM Roman 8" w:hAnsi="LM Roman 8"/>
          <w:i/>
          <w:w w:val="105"/>
          <w:position w:val="2"/>
          <w:sz w:val="15"/>
        </w:rPr>
        <w:t>monoidal</w:t>
      </w:r>
      <w:r>
        <w:rPr>
          <w:rFonts w:ascii="LM Roman 8" w:hAnsi="LM Roman 8"/>
          <w:i/>
          <w:w w:val="105"/>
          <w:position w:val="2"/>
          <w:sz w:val="15"/>
        </w:rPr>
        <w:t> </w:t>
      </w:r>
      <w:r>
        <w:rPr>
          <w:rFonts w:ascii="LM Roman 8" w:hAnsi="LM Roman 8"/>
          <w:i/>
          <w:w w:val="105"/>
          <w:sz w:val="15"/>
        </w:rPr>
        <w:t>closed</w:t>
      </w:r>
      <w:r>
        <w:rPr>
          <w:rFonts w:ascii="LM Roman 8" w:hAnsi="LM Roman 8"/>
          <w:i/>
          <w:spacing w:val="-16"/>
          <w:w w:val="105"/>
          <w:sz w:val="15"/>
        </w:rPr>
        <w:t> </w:t>
      </w:r>
      <w:r>
        <w:rPr>
          <w:rFonts w:ascii="LM Roman 8" w:hAnsi="LM Roman 8"/>
          <w:i/>
          <w:w w:val="105"/>
          <w:sz w:val="15"/>
        </w:rPr>
        <w:t>category</w:t>
      </w:r>
      <w:r>
        <w:rPr>
          <w:rFonts w:ascii="LM Roman 8" w:hAnsi="LM Roman 8"/>
          <w:i/>
          <w:spacing w:val="-15"/>
          <w:w w:val="105"/>
          <w:sz w:val="15"/>
        </w:rPr>
        <w:t> </w:t>
      </w:r>
      <w:r>
        <w:rPr>
          <w:rFonts w:ascii="TeX Gyre Pagella" w:hAnsi="TeX Gyre Pagella"/>
          <w:i/>
          <w:w w:val="105"/>
          <w:sz w:val="15"/>
        </w:rPr>
        <w:t>U</w:t>
      </w:r>
      <w:r>
        <w:rPr>
          <w:rFonts w:ascii="TeX Gyre Pagella" w:hAnsi="TeX Gyre Pagella"/>
          <w:i/>
          <w:spacing w:val="-10"/>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full</w:t>
      </w:r>
      <w:r>
        <w:rPr>
          <w:rFonts w:ascii="LM Roman 8" w:hAnsi="LM Roman 8"/>
          <w:i/>
          <w:spacing w:val="-15"/>
          <w:w w:val="105"/>
          <w:sz w:val="15"/>
        </w:rPr>
        <w:t> </w:t>
      </w:r>
      <w:r>
        <w:rPr>
          <w:rFonts w:ascii="LM Roman 8" w:hAnsi="LM Roman 8"/>
          <w:i/>
          <w:w w:val="105"/>
          <w:sz w:val="15"/>
        </w:rPr>
        <w:t>sub-2-category</w:t>
      </w:r>
      <w:r>
        <w:rPr>
          <w:rFonts w:ascii="LM Roman 8" w:hAnsi="LM Roman 8"/>
          <w:i/>
          <w:spacing w:val="-15"/>
          <w:w w:val="105"/>
          <w:sz w:val="15"/>
        </w:rPr>
        <w:t> </w:t>
      </w:r>
      <w:r>
        <w:rPr>
          <w:rFonts w:ascii="TeX Gyre Pagella" w:hAnsi="TeX Gyre Pagella"/>
          <w:i/>
          <w:w w:val="105"/>
          <w:sz w:val="15"/>
        </w:rPr>
        <w:t>U</w:t>
      </w:r>
      <w:r>
        <w:rPr>
          <w:rFonts w:ascii="LM Roman 8" w:hAnsi="LM Roman 8"/>
          <w:i/>
          <w:w w:val="105"/>
          <w:sz w:val="15"/>
        </w:rPr>
        <w:t>-</w:t>
      </w:r>
      <w:r>
        <w:rPr>
          <w:rFonts w:ascii="LM Roman 8" w:hAnsi="LM Roman 8"/>
          <w:b/>
          <w:w w:val="105"/>
          <w:sz w:val="15"/>
        </w:rPr>
        <w:t>SMCCat</w:t>
      </w:r>
      <w:r>
        <w:rPr>
          <w:rFonts w:ascii="LM Roman 8" w:hAnsi="LM Roman 8"/>
          <w:b/>
          <w:spacing w:val="-16"/>
          <w:w w:val="105"/>
          <w:sz w:val="15"/>
        </w:rPr>
        <w:t> </w:t>
      </w:r>
      <w:r>
        <w:rPr>
          <w:rFonts w:ascii="LM Roman 8" w:hAnsi="LM Roman 8"/>
          <w:i/>
          <w:w w:val="105"/>
          <w:sz w:val="15"/>
        </w:rPr>
        <w:t>of</w:t>
      </w:r>
      <w:r>
        <w:rPr>
          <w:rFonts w:ascii="LM Roman 8" w:hAnsi="LM Roman 8"/>
          <w:i/>
          <w:spacing w:val="-15"/>
          <w:w w:val="105"/>
          <w:sz w:val="15"/>
        </w:rPr>
        <w:t> </w:t>
      </w:r>
      <w:r>
        <w:rPr>
          <w:rFonts w:ascii="TeX Gyre Pagella" w:hAnsi="TeX Gyre Pagella"/>
          <w:i/>
          <w:w w:val="105"/>
          <w:sz w:val="15"/>
        </w:rPr>
        <w:t>U</w:t>
      </w:r>
      <w:r>
        <w:rPr>
          <w:rFonts w:ascii="LM Roman 8" w:hAnsi="LM Roman 8"/>
          <w:i/>
          <w:w w:val="105"/>
          <w:sz w:val="15"/>
        </w:rPr>
        <w:t>-</w:t>
      </w:r>
      <w:r>
        <w:rPr>
          <w:rFonts w:ascii="LM Roman 8" w:hAnsi="LM Roman 8"/>
          <w:b/>
          <w:w w:val="105"/>
          <w:sz w:val="15"/>
        </w:rPr>
        <w:t>SMCat</w:t>
      </w:r>
      <w:r>
        <w:rPr>
          <w:rFonts w:ascii="LM Roman 8" w:hAnsi="LM Roman 8"/>
          <w:b/>
          <w:spacing w:val="-16"/>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all</w:t>
      </w:r>
      <w:r>
        <w:rPr>
          <w:rFonts w:ascii="LM Roman 8" w:hAnsi="LM Roman 8"/>
          <w:i/>
          <w:spacing w:val="-16"/>
          <w:w w:val="105"/>
          <w:sz w:val="15"/>
        </w:rPr>
        <w:t> </w:t>
      </w:r>
      <w:r>
        <w:rPr>
          <w:rFonts w:ascii="LM Roman 8" w:hAnsi="LM Roman 8"/>
          <w:i/>
          <w:w w:val="105"/>
          <w:sz w:val="15"/>
        </w:rPr>
        <w:t>symmetric</w:t>
      </w:r>
      <w:r>
        <w:rPr>
          <w:rFonts w:ascii="LM Roman 8" w:hAnsi="LM Roman 8"/>
          <w:i/>
          <w:spacing w:val="-15"/>
          <w:w w:val="105"/>
          <w:sz w:val="15"/>
        </w:rPr>
        <w:t> </w:t>
      </w:r>
      <w:r>
        <w:rPr>
          <w:rFonts w:ascii="LM Roman 8" w:hAnsi="LM Roman 8"/>
          <w:i/>
          <w:w w:val="105"/>
          <w:sz w:val="15"/>
        </w:rPr>
        <w:t>monoidal</w:t>
      </w:r>
      <w:r>
        <w:rPr>
          <w:rFonts w:ascii="LM Roman 8" w:hAnsi="LM Roman 8"/>
          <w:i/>
          <w:spacing w:val="-15"/>
          <w:w w:val="105"/>
          <w:sz w:val="15"/>
        </w:rPr>
        <w:t> </w:t>
      </w:r>
      <w:r>
        <w:rPr>
          <w:rFonts w:ascii="LM Roman 8" w:hAnsi="LM Roman 8"/>
          <w:i/>
          <w:w w:val="105"/>
          <w:sz w:val="15"/>
        </w:rPr>
        <w:t>closed</w:t>
      </w:r>
      <w:r>
        <w:rPr>
          <w:rFonts w:ascii="LM Roman 8" w:hAnsi="LM Roman 8"/>
          <w:i/>
          <w:w w:val="105"/>
          <w:sz w:val="15"/>
        </w:rPr>
        <w:t> </w:t>
      </w:r>
      <w:r>
        <w:rPr>
          <w:rFonts w:ascii="TeX Gyre Pagella" w:hAnsi="TeX Gyre Pagella"/>
          <w:i/>
          <w:spacing w:val="-2"/>
          <w:w w:val="105"/>
          <w:sz w:val="15"/>
        </w:rPr>
        <w:t>U</w:t>
      </w:r>
      <w:r>
        <w:rPr>
          <w:rFonts w:ascii="LM Roman 8" w:hAnsi="LM Roman 8"/>
          <w:i/>
          <w:spacing w:val="-2"/>
          <w:w w:val="105"/>
          <w:sz w:val="15"/>
        </w:rPr>
        <w:t>-categories.</w:t>
      </w:r>
    </w:p>
    <w:p>
      <w:pPr>
        <w:spacing w:line="144" w:lineRule="auto" w:before="138"/>
        <w:ind w:left="108" w:right="480" w:firstLine="0"/>
        <w:jc w:val="both"/>
        <w:rPr>
          <w:rFonts w:ascii="LM Roman 8"/>
          <w:i/>
          <w:sz w:val="15"/>
        </w:rPr>
      </w:pPr>
      <w:r>
        <w:rPr>
          <w:rFonts w:ascii="LM Roman 8"/>
          <w:b/>
          <w:sz w:val="15"/>
        </w:rPr>
        <w:t>Corollary B.7</w:t>
      </w:r>
      <w:r>
        <w:rPr>
          <w:rFonts w:ascii="LM Roman 8"/>
          <w:b/>
          <w:spacing w:val="40"/>
          <w:sz w:val="15"/>
        </w:rPr>
        <w:t> </w:t>
      </w:r>
      <w:r>
        <w:rPr>
          <w:rFonts w:ascii="LM Roman 8"/>
          <w:i/>
          <w:sz w:val="15"/>
        </w:rPr>
        <w:t>For</w:t>
      </w:r>
      <w:r>
        <w:rPr>
          <w:rFonts w:ascii="LM Roman 8"/>
          <w:i/>
          <w:spacing w:val="-4"/>
          <w:sz w:val="15"/>
        </w:rPr>
        <w:t> </w:t>
      </w:r>
      <w:r>
        <w:rPr>
          <w:rFonts w:ascii="LM Roman 8"/>
          <w:i/>
          <w:sz w:val="15"/>
        </w:rPr>
        <w:t>any</w:t>
      </w:r>
      <w:r>
        <w:rPr>
          <w:rFonts w:ascii="LM Roman 8"/>
          <w:i/>
          <w:spacing w:val="-4"/>
          <w:sz w:val="15"/>
        </w:rPr>
        <w:t> </w:t>
      </w:r>
      <w:r>
        <w:rPr>
          <w:rFonts w:ascii="LM Roman 8"/>
          <w:i/>
          <w:sz w:val="15"/>
        </w:rPr>
        <w:t>symmetric</w:t>
      </w:r>
      <w:r>
        <w:rPr>
          <w:rFonts w:ascii="LM Roman 8"/>
          <w:i/>
          <w:spacing w:val="-4"/>
          <w:sz w:val="15"/>
        </w:rPr>
        <w:t> </w:t>
      </w:r>
      <w:r>
        <w:rPr>
          <w:rFonts w:ascii="LM Roman 8"/>
          <w:i/>
          <w:sz w:val="15"/>
        </w:rPr>
        <w:t>monoidal</w:t>
      </w:r>
      <w:r>
        <w:rPr>
          <w:rFonts w:ascii="LM Roman 8"/>
          <w:i/>
          <w:spacing w:val="-4"/>
          <w:sz w:val="15"/>
        </w:rPr>
        <w:t> </w:t>
      </w:r>
      <w:r>
        <w:rPr>
          <w:rFonts w:ascii="LM Roman 8"/>
          <w:i/>
          <w:sz w:val="15"/>
        </w:rPr>
        <w:t>closed</w:t>
      </w:r>
      <w:r>
        <w:rPr>
          <w:rFonts w:ascii="LM Roman 8"/>
          <w:i/>
          <w:spacing w:val="-4"/>
          <w:sz w:val="15"/>
        </w:rPr>
        <w:t> </w:t>
      </w:r>
      <w:r>
        <w:rPr>
          <w:rFonts w:ascii="LM Roman 8"/>
          <w:i/>
          <w:sz w:val="15"/>
        </w:rPr>
        <w:t>category</w:t>
      </w:r>
      <w:r>
        <w:rPr>
          <w:rFonts w:ascii="LM Roman 8"/>
          <w:i/>
          <w:spacing w:val="-4"/>
          <w:sz w:val="15"/>
        </w:rPr>
        <w:t> </w:t>
      </w:r>
      <w:r>
        <w:rPr>
          <w:rFonts w:ascii="TeX Gyre Pagella"/>
          <w:i/>
          <w:sz w:val="15"/>
        </w:rPr>
        <w:t>U</w:t>
      </w:r>
      <w:r>
        <w:rPr>
          <w:rFonts w:ascii="TeX Gyre Pagella"/>
          <w:i/>
          <w:spacing w:val="31"/>
          <w:sz w:val="15"/>
        </w:rPr>
        <w:t> </w:t>
      </w:r>
      <w:r>
        <w:rPr>
          <w:rFonts w:ascii="LM Roman 8"/>
          <w:i/>
          <w:sz w:val="15"/>
        </w:rPr>
        <w:t>and</w:t>
      </w:r>
      <w:r>
        <w:rPr>
          <w:rFonts w:ascii="LM Roman 8"/>
          <w:i/>
          <w:spacing w:val="-4"/>
          <w:sz w:val="15"/>
        </w:rPr>
        <w:t> </w:t>
      </w:r>
      <w:r>
        <w:rPr>
          <w:rFonts w:ascii="LM Roman 8"/>
          <w:i/>
          <w:sz w:val="15"/>
        </w:rPr>
        <w:t>symmetric</w:t>
      </w:r>
      <w:r>
        <w:rPr>
          <w:rFonts w:ascii="LM Roman 8"/>
          <w:i/>
          <w:spacing w:val="-4"/>
          <w:sz w:val="15"/>
        </w:rPr>
        <w:t> </w:t>
      </w:r>
      <w:r>
        <w:rPr>
          <w:rFonts w:ascii="LM Roman 8"/>
          <w:i/>
          <w:sz w:val="15"/>
        </w:rPr>
        <w:t>monoidal</w:t>
      </w:r>
      <w:r>
        <w:rPr>
          <w:rFonts w:ascii="LM Roman 8"/>
          <w:i/>
          <w:spacing w:val="-4"/>
          <w:sz w:val="15"/>
        </w:rPr>
        <w:t> </w:t>
      </w:r>
      <w:r>
        <w:rPr>
          <w:rFonts w:ascii="LM Roman 8"/>
          <w:i/>
          <w:sz w:val="15"/>
        </w:rPr>
        <w:t>closed</w:t>
      </w:r>
      <w:r>
        <w:rPr>
          <w:rFonts w:ascii="LM Roman 8"/>
          <w:i/>
          <w:spacing w:val="-4"/>
          <w:sz w:val="15"/>
        </w:rPr>
        <w:t> </w:t>
      </w:r>
      <w:r>
        <w:rPr>
          <w:rFonts w:ascii="TeX Gyre Pagella"/>
          <w:i/>
          <w:sz w:val="15"/>
        </w:rPr>
        <w:t>U</w:t>
      </w:r>
      <w:r>
        <w:rPr>
          <w:rFonts w:ascii="LM Roman 8"/>
          <w:i/>
          <w:sz w:val="15"/>
        </w:rPr>
        <w:t>-category</w:t>
      </w:r>
      <w:r>
        <w:rPr>
          <w:rFonts w:ascii="LM Roman 8"/>
          <w:i/>
          <w:sz w:val="15"/>
        </w:rPr>
        <w:t> </w:t>
      </w:r>
      <w:r>
        <w:rPr>
          <w:rFonts w:ascii="TeX Gyre Pagella"/>
          <w:i/>
          <w:w w:val="105"/>
          <w:sz w:val="15"/>
        </w:rPr>
        <w:t>A</w:t>
      </w:r>
      <w:r>
        <w:rPr>
          <w:rFonts w:ascii="LM Roman 8"/>
          <w:i/>
          <w:w w:val="105"/>
          <w:sz w:val="15"/>
        </w:rPr>
        <w:t>, </w:t>
      </w:r>
      <w:r>
        <w:rPr>
          <w:rFonts w:ascii="TeX Gyre Pagella"/>
          <w:i/>
          <w:w w:val="105"/>
          <w:sz w:val="15"/>
        </w:rPr>
        <w:t>A</w:t>
      </w:r>
      <w:r>
        <w:rPr>
          <w:rFonts w:ascii="LM Roman 6"/>
          <w:w w:val="105"/>
          <w:sz w:val="15"/>
          <w:vertAlign w:val="subscript"/>
        </w:rPr>
        <w:t>0</w:t>
      </w:r>
      <w:r>
        <w:rPr>
          <w:rFonts w:ascii="LM Roman 6"/>
          <w:w w:val="105"/>
          <w:sz w:val="15"/>
          <w:vertAlign w:val="baseline"/>
        </w:rPr>
        <w:t> </w:t>
      </w:r>
      <w:r>
        <w:rPr>
          <w:rFonts w:ascii="LM Roman 8"/>
          <w:i/>
          <w:w w:val="105"/>
          <w:sz w:val="15"/>
          <w:vertAlign w:val="baseline"/>
        </w:rPr>
        <w:t>is a symmetric monoidal closed category.</w:t>
      </w:r>
    </w:p>
    <w:p>
      <w:pPr>
        <w:spacing w:line="176" w:lineRule="exact" w:before="67"/>
        <w:ind w:left="108" w:right="0" w:firstLine="0"/>
        <w:jc w:val="left"/>
        <w:rPr>
          <w:rFonts w:ascii="LM Roman 8"/>
          <w:i/>
          <w:sz w:val="15"/>
        </w:rPr>
      </w:pPr>
      <w:r>
        <w:rPr>
          <w:rFonts w:ascii="LM Roman 8"/>
          <w:b/>
          <w:sz w:val="15"/>
        </w:rPr>
        <w:t>Proposition</w:t>
      </w:r>
      <w:r>
        <w:rPr>
          <w:rFonts w:ascii="LM Roman 8"/>
          <w:b/>
          <w:spacing w:val="14"/>
          <w:sz w:val="15"/>
        </w:rPr>
        <w:t> </w:t>
      </w:r>
      <w:r>
        <w:rPr>
          <w:rFonts w:ascii="LM Roman 8"/>
          <w:b/>
          <w:sz w:val="15"/>
        </w:rPr>
        <w:t>B.8</w:t>
      </w:r>
      <w:r>
        <w:rPr>
          <w:rFonts w:ascii="LM Roman 8"/>
          <w:b/>
          <w:spacing w:val="65"/>
          <w:sz w:val="15"/>
        </w:rPr>
        <w:t> </w:t>
      </w:r>
      <w:r>
        <w:rPr>
          <w:rFonts w:ascii="LM Roman 8"/>
          <w:i/>
          <w:sz w:val="15"/>
        </w:rPr>
        <w:t>Given</w:t>
      </w:r>
      <w:r>
        <w:rPr>
          <w:rFonts w:ascii="LM Roman 8"/>
          <w:i/>
          <w:spacing w:val="3"/>
          <w:sz w:val="15"/>
        </w:rPr>
        <w:t> </w:t>
      </w:r>
      <w:r>
        <w:rPr>
          <w:rFonts w:ascii="LM Roman 8"/>
          <w:i/>
          <w:sz w:val="15"/>
        </w:rPr>
        <w:t>a</w:t>
      </w:r>
      <w:r>
        <w:rPr>
          <w:rFonts w:ascii="LM Roman 8"/>
          <w:i/>
          <w:spacing w:val="3"/>
          <w:sz w:val="15"/>
        </w:rPr>
        <w:t> </w:t>
      </w:r>
      <w:r>
        <w:rPr>
          <w:rFonts w:ascii="LM Roman 8"/>
          <w:i/>
          <w:sz w:val="15"/>
        </w:rPr>
        <w:t>symmetric</w:t>
      </w:r>
      <w:r>
        <w:rPr>
          <w:rFonts w:ascii="LM Roman 8"/>
          <w:i/>
          <w:spacing w:val="3"/>
          <w:sz w:val="15"/>
        </w:rPr>
        <w:t> </w:t>
      </w:r>
      <w:r>
        <w:rPr>
          <w:rFonts w:ascii="LM Roman 8"/>
          <w:i/>
          <w:sz w:val="15"/>
        </w:rPr>
        <w:t>monoidal</w:t>
      </w:r>
      <w:r>
        <w:rPr>
          <w:rFonts w:ascii="LM Roman 8"/>
          <w:i/>
          <w:spacing w:val="3"/>
          <w:sz w:val="15"/>
        </w:rPr>
        <w:t> </w:t>
      </w:r>
      <w:r>
        <w:rPr>
          <w:rFonts w:ascii="LM Roman 8"/>
          <w:i/>
          <w:sz w:val="15"/>
        </w:rPr>
        <w:t>closed</w:t>
      </w:r>
      <w:r>
        <w:rPr>
          <w:rFonts w:ascii="LM Roman 8"/>
          <w:i/>
          <w:spacing w:val="3"/>
          <w:sz w:val="15"/>
        </w:rPr>
        <w:t> </w:t>
      </w:r>
      <w:r>
        <w:rPr>
          <w:rFonts w:ascii="TeX Gyre Pagella"/>
          <w:i/>
          <w:sz w:val="15"/>
        </w:rPr>
        <w:t>U</w:t>
      </w:r>
      <w:r>
        <w:rPr>
          <w:rFonts w:ascii="LM Roman 8"/>
          <w:i/>
          <w:sz w:val="15"/>
        </w:rPr>
        <w:t>-category</w:t>
      </w:r>
      <w:r>
        <w:rPr>
          <w:rFonts w:ascii="LM Roman 8"/>
          <w:i/>
          <w:spacing w:val="3"/>
          <w:sz w:val="15"/>
        </w:rPr>
        <w:t> </w:t>
      </w:r>
      <w:r>
        <w:rPr>
          <w:rFonts w:ascii="TeX Gyre Pagella"/>
          <w:i/>
          <w:sz w:val="15"/>
        </w:rPr>
        <w:t>A</w:t>
      </w:r>
      <w:r>
        <w:rPr>
          <w:rFonts w:ascii="LM Roman 8"/>
          <w:i/>
          <w:sz w:val="15"/>
        </w:rPr>
        <w:t>,</w:t>
      </w:r>
      <w:r>
        <w:rPr>
          <w:rFonts w:ascii="LM Roman 8"/>
          <w:i/>
          <w:spacing w:val="5"/>
          <w:sz w:val="15"/>
        </w:rPr>
        <w:t> </w:t>
      </w:r>
      <w:r>
        <w:rPr>
          <w:rFonts w:ascii="LM Roman 8"/>
          <w:i/>
          <w:sz w:val="15"/>
        </w:rPr>
        <w:t>there</w:t>
      </w:r>
      <w:r>
        <w:rPr>
          <w:rFonts w:ascii="LM Roman 8"/>
          <w:i/>
          <w:spacing w:val="3"/>
          <w:sz w:val="15"/>
        </w:rPr>
        <w:t> </w:t>
      </w:r>
      <w:r>
        <w:rPr>
          <w:rFonts w:ascii="LM Roman 8"/>
          <w:i/>
          <w:sz w:val="15"/>
        </w:rPr>
        <w:t>is</w:t>
      </w:r>
      <w:r>
        <w:rPr>
          <w:rFonts w:ascii="LM Roman 8"/>
          <w:i/>
          <w:spacing w:val="3"/>
          <w:sz w:val="15"/>
        </w:rPr>
        <w:t> </w:t>
      </w:r>
      <w:r>
        <w:rPr>
          <w:rFonts w:ascii="LM Roman 8"/>
          <w:i/>
          <w:sz w:val="15"/>
        </w:rPr>
        <w:t>a</w:t>
      </w:r>
      <w:r>
        <w:rPr>
          <w:rFonts w:ascii="LM Roman 8"/>
          <w:i/>
          <w:spacing w:val="3"/>
          <w:sz w:val="15"/>
        </w:rPr>
        <w:t> </w:t>
      </w:r>
      <w:r>
        <w:rPr>
          <w:rFonts w:ascii="LM Roman 8"/>
          <w:i/>
          <w:sz w:val="15"/>
        </w:rPr>
        <w:t>strict</w:t>
      </w:r>
      <w:r>
        <w:rPr>
          <w:rFonts w:ascii="LM Roman 8"/>
          <w:i/>
          <w:spacing w:val="3"/>
          <w:sz w:val="15"/>
        </w:rPr>
        <w:t> </w:t>
      </w:r>
      <w:r>
        <w:rPr>
          <w:rFonts w:ascii="LM Roman 8"/>
          <w:i/>
          <w:sz w:val="15"/>
        </w:rPr>
        <w:t>symmetric</w:t>
      </w:r>
      <w:r>
        <w:rPr>
          <w:rFonts w:ascii="LM Roman 8"/>
          <w:i/>
          <w:spacing w:val="3"/>
          <w:sz w:val="15"/>
        </w:rPr>
        <w:t> </w:t>
      </w:r>
      <w:r>
        <w:rPr>
          <w:rFonts w:ascii="LM Roman 8"/>
          <w:i/>
          <w:spacing w:val="-2"/>
          <w:sz w:val="15"/>
        </w:rPr>
        <w:t>monoidal</w:t>
      </w:r>
    </w:p>
    <w:p>
      <w:pPr>
        <w:spacing w:line="148" w:lineRule="auto" w:before="0"/>
        <w:ind w:left="108" w:right="0" w:firstLine="0"/>
        <w:jc w:val="left"/>
        <w:rPr>
          <w:rFonts w:ascii="LM Roman 8" w:hAnsi="LM Roman 8"/>
          <w:i/>
          <w:sz w:val="15"/>
        </w:rPr>
      </w:pPr>
      <w:r>
        <w:rPr>
          <w:rFonts w:ascii="TeX Gyre Pagella" w:hAnsi="TeX Gyre Pagella"/>
          <w:i/>
          <w:w w:val="105"/>
          <w:sz w:val="15"/>
        </w:rPr>
        <w:t>U</w:t>
      </w:r>
      <w:r>
        <w:rPr>
          <w:rFonts w:ascii="LM Roman 8" w:hAnsi="LM Roman 8"/>
          <w:i/>
          <w:w w:val="105"/>
          <w:sz w:val="15"/>
        </w:rPr>
        <w:t>-isomorphism</w:t>
      </w:r>
      <w:r>
        <w:rPr>
          <w:rFonts w:ascii="LM Roman 8" w:hAnsi="LM Roman 8"/>
          <w:i/>
          <w:spacing w:val="9"/>
          <w:w w:val="105"/>
          <w:sz w:val="15"/>
        </w:rPr>
        <w:t> </w:t>
      </w:r>
      <w:r>
        <w:rPr>
          <w:rFonts w:ascii="TeX Gyre Pagella" w:hAnsi="TeX Gyre Pagella"/>
          <w:i/>
          <w:w w:val="105"/>
          <w:sz w:val="15"/>
        </w:rPr>
        <w:t>A</w:t>
      </w:r>
      <w:r>
        <w:rPr>
          <w:rFonts w:ascii="LM Roman 8" w:hAnsi="LM Roman 8"/>
          <w:w w:val="105"/>
          <w:sz w:val="15"/>
        </w:rPr>
        <w:t>(</w:t>
      </w:r>
      <w:r>
        <w:rPr>
          <w:rFonts w:ascii="Georgia" w:hAnsi="Georgia"/>
          <w:i/>
          <w:w w:val="105"/>
          <w:sz w:val="15"/>
        </w:rPr>
        <w:t>I,</w:t>
      </w:r>
      <w:r>
        <w:rPr>
          <w:rFonts w:ascii="Georgia" w:hAnsi="Georgia"/>
          <w:i/>
          <w:spacing w:val="-7"/>
          <w:w w:val="105"/>
          <w:sz w:val="15"/>
        </w:rPr>
        <w:t> </w:t>
      </w:r>
      <w:r>
        <w:rPr>
          <w:rFonts w:ascii="TeX Gyre Pagella" w:hAnsi="TeX Gyre Pagella"/>
          <w:i/>
          <w:w w:val="105"/>
          <w:sz w:val="15"/>
        </w:rPr>
        <w:t>—</w:t>
      </w:r>
      <w:r>
        <w:rPr>
          <w:rFonts w:ascii="LM Roman 8" w:hAnsi="LM Roman 8"/>
          <w:w w:val="105"/>
          <w:sz w:val="15"/>
        </w:rPr>
        <w:t>)</w:t>
      </w:r>
      <w:r>
        <w:rPr>
          <w:rFonts w:ascii="LM Roman 6" w:hAnsi="LM Roman 6"/>
          <w:w w:val="105"/>
          <w:position w:val="-4"/>
          <w:sz w:val="11"/>
        </w:rPr>
        <w:t>0</w:t>
      </w:r>
      <w:r>
        <w:rPr>
          <w:rFonts w:ascii="Klaudia" w:hAnsi="Klaudia"/>
          <w:i/>
          <w:w w:val="105"/>
          <w:position w:val="-5"/>
          <w:sz w:val="11"/>
        </w:rPr>
        <w:t>∗</w:t>
      </w:r>
      <w:r>
        <w:rPr>
          <w:rFonts w:ascii="TeX Gyre Pagella" w:hAnsi="TeX Gyre Pagella"/>
          <w:i/>
          <w:w w:val="105"/>
          <w:sz w:val="15"/>
        </w:rPr>
        <w:t>A</w:t>
      </w:r>
      <w:r>
        <w:rPr>
          <w:rFonts w:ascii="LM Roman 6" w:hAnsi="LM Roman 6"/>
          <w:w w:val="105"/>
          <w:sz w:val="15"/>
          <w:vertAlign w:val="subscript"/>
        </w:rPr>
        <w:t>0</w:t>
      </w:r>
      <w:r>
        <w:rPr>
          <w:rFonts w:ascii="LM Roman 6" w:hAnsi="LM Roman 6"/>
          <w:spacing w:val="2"/>
          <w:w w:val="105"/>
          <w:sz w:val="15"/>
          <w:vertAlign w:val="baseline"/>
        </w:rPr>
        <w:t> </w:t>
      </w:r>
      <w:r>
        <w:rPr>
          <w:rFonts w:ascii="TeX Gyre Pagella" w:hAnsi="TeX Gyre Pagella"/>
          <w:i/>
          <w:spacing w:val="-128"/>
          <w:w w:val="109"/>
          <w:position w:val="4"/>
          <w:sz w:val="15"/>
          <w:vertAlign w:val="baseline"/>
        </w:rPr>
        <w:t>∼</w:t>
      </w:r>
      <w:r>
        <w:rPr>
          <w:rFonts w:ascii="LM Roman 8" w:hAnsi="LM Roman 8"/>
          <w:position w:val="0"/>
          <w:sz w:val="15"/>
          <w:vertAlign w:val="baseline"/>
        </w:rPr>
        <w:t>=</w:t>
      </w:r>
      <w:r>
        <w:rPr>
          <w:rFonts w:ascii="LM Roman 8" w:hAnsi="LM Roman 8"/>
          <w:spacing w:val="1"/>
          <w:w w:val="105"/>
          <w:position w:val="0"/>
          <w:sz w:val="15"/>
          <w:vertAlign w:val="baseline"/>
        </w:rPr>
        <w:t> </w:t>
      </w:r>
      <w:r>
        <w:rPr>
          <w:rFonts w:ascii="TeX Gyre Pagella" w:hAnsi="TeX Gyre Pagella"/>
          <w:i/>
          <w:w w:val="105"/>
          <w:sz w:val="15"/>
          <w:vertAlign w:val="baseline"/>
        </w:rPr>
        <w:t>A</w:t>
      </w:r>
      <w:r>
        <w:rPr>
          <w:rFonts w:ascii="LM Roman 8" w:hAnsi="LM Roman 8"/>
          <w:i/>
          <w:w w:val="105"/>
          <w:sz w:val="15"/>
          <w:vertAlign w:val="baseline"/>
        </w:rPr>
        <w:t>.</w:t>
      </w:r>
      <w:r>
        <w:rPr>
          <w:rFonts w:ascii="LM Roman 8" w:hAnsi="LM Roman 8"/>
          <w:i/>
          <w:spacing w:val="36"/>
          <w:w w:val="105"/>
          <w:sz w:val="15"/>
          <w:vertAlign w:val="baseline"/>
        </w:rPr>
        <w:t> </w:t>
      </w:r>
      <w:r>
        <w:rPr>
          <w:rFonts w:ascii="LM Roman 8" w:hAnsi="LM Roman 8"/>
          <w:i/>
          <w:w w:val="105"/>
          <w:sz w:val="15"/>
          <w:vertAlign w:val="baseline"/>
        </w:rPr>
        <w:t>Furthermore,</w:t>
      </w:r>
      <w:r>
        <w:rPr>
          <w:rFonts w:ascii="LM Roman 8" w:hAnsi="LM Roman 8"/>
          <w:i/>
          <w:spacing w:val="10"/>
          <w:w w:val="105"/>
          <w:sz w:val="15"/>
          <w:vertAlign w:val="baseline"/>
        </w:rPr>
        <w:t> </w:t>
      </w:r>
      <w:r>
        <w:rPr>
          <w:rFonts w:ascii="LM Roman 8" w:hAnsi="LM Roman 8"/>
          <w:i/>
          <w:w w:val="105"/>
          <w:sz w:val="15"/>
          <w:vertAlign w:val="baseline"/>
        </w:rPr>
        <w:t>its</w:t>
      </w:r>
      <w:r>
        <w:rPr>
          <w:rFonts w:ascii="LM Roman 8" w:hAnsi="LM Roman 8"/>
          <w:i/>
          <w:spacing w:val="9"/>
          <w:w w:val="105"/>
          <w:sz w:val="15"/>
          <w:vertAlign w:val="baseline"/>
        </w:rPr>
        <w:t> </w:t>
      </w:r>
      <w:r>
        <w:rPr>
          <w:rFonts w:ascii="LM Roman 8" w:hAnsi="LM Roman 8"/>
          <w:i/>
          <w:w w:val="105"/>
          <w:sz w:val="15"/>
          <w:vertAlign w:val="baseline"/>
        </w:rPr>
        <w:t>underlying</w:t>
      </w:r>
      <w:r>
        <w:rPr>
          <w:rFonts w:ascii="LM Roman 8" w:hAnsi="LM Roman 8"/>
          <w:i/>
          <w:spacing w:val="10"/>
          <w:w w:val="105"/>
          <w:sz w:val="15"/>
          <w:vertAlign w:val="baseline"/>
        </w:rPr>
        <w:t> </w:t>
      </w:r>
      <w:r>
        <w:rPr>
          <w:rFonts w:ascii="LM Roman 8" w:hAnsi="LM Roman 8"/>
          <w:i/>
          <w:w w:val="105"/>
          <w:sz w:val="15"/>
          <w:vertAlign w:val="baseline"/>
        </w:rPr>
        <w:t>isomorphism</w:t>
      </w:r>
      <w:r>
        <w:rPr>
          <w:rFonts w:ascii="LM Roman 8" w:hAnsi="LM Roman 8"/>
          <w:i/>
          <w:spacing w:val="10"/>
          <w:w w:val="105"/>
          <w:sz w:val="15"/>
          <w:vertAlign w:val="baseline"/>
        </w:rPr>
        <w:t> </w:t>
      </w:r>
      <w:r>
        <w:rPr>
          <w:rFonts w:ascii="LM Roman 8" w:hAnsi="LM Roman 8"/>
          <w:w w:val="105"/>
          <w:sz w:val="15"/>
          <w:vertAlign w:val="baseline"/>
        </w:rPr>
        <w:t>(</w:t>
      </w:r>
      <w:r>
        <w:rPr>
          <w:rFonts w:ascii="TeX Gyre Pagella" w:hAnsi="TeX Gyre Pagella"/>
          <w:i/>
          <w:w w:val="105"/>
          <w:sz w:val="15"/>
          <w:vertAlign w:val="baseline"/>
        </w:rPr>
        <w:t>A</w:t>
      </w:r>
      <w:r>
        <w:rPr>
          <w:rFonts w:ascii="LM Roman 8" w:hAnsi="LM Roman 8"/>
          <w:w w:val="105"/>
          <w:sz w:val="15"/>
          <w:vertAlign w:val="baseline"/>
        </w:rPr>
        <w:t>(</w:t>
      </w:r>
      <w:r>
        <w:rPr>
          <w:rFonts w:ascii="Georgia" w:hAnsi="Georgia"/>
          <w:i/>
          <w:w w:val="105"/>
          <w:sz w:val="15"/>
          <w:vertAlign w:val="baseline"/>
        </w:rPr>
        <w:t>I,</w:t>
      </w:r>
      <w:r>
        <w:rPr>
          <w:rFonts w:ascii="Georgia" w:hAnsi="Georgia"/>
          <w:i/>
          <w:spacing w:val="-8"/>
          <w:w w:val="105"/>
          <w:sz w:val="15"/>
          <w:vertAlign w:val="baseline"/>
        </w:rPr>
        <w:t> </w:t>
      </w:r>
      <w:r>
        <w:rPr>
          <w:rFonts w:ascii="TeX Gyre Pagella" w:hAnsi="TeX Gyre Pagella"/>
          <w:i/>
          <w:w w:val="105"/>
          <w:sz w:val="15"/>
          <w:vertAlign w:val="baseline"/>
        </w:rPr>
        <w:t>—</w:t>
      </w:r>
      <w:r>
        <w:rPr>
          <w:rFonts w:ascii="LM Roman 8" w:hAnsi="LM Roman 8"/>
          <w:w w:val="105"/>
          <w:sz w:val="15"/>
          <w:vertAlign w:val="baseline"/>
        </w:rPr>
        <w:t>)</w:t>
      </w:r>
      <w:r>
        <w:rPr>
          <w:rFonts w:ascii="LM Roman 6" w:hAnsi="LM Roman 6"/>
          <w:w w:val="105"/>
          <w:position w:val="-4"/>
          <w:sz w:val="11"/>
          <w:vertAlign w:val="baseline"/>
        </w:rPr>
        <w:t>0</w:t>
      </w:r>
      <w:r>
        <w:rPr>
          <w:rFonts w:ascii="Klaudia" w:hAnsi="Klaudia"/>
          <w:i/>
          <w:w w:val="105"/>
          <w:position w:val="-5"/>
          <w:sz w:val="11"/>
          <w:vertAlign w:val="baseline"/>
        </w:rPr>
        <w:t>∗</w:t>
      </w:r>
      <w:r>
        <w:rPr>
          <w:rFonts w:ascii="TeX Gyre Pagella" w:hAnsi="TeX Gyre Pagella"/>
          <w:i/>
          <w:w w:val="105"/>
          <w:sz w:val="15"/>
          <w:vertAlign w:val="baseline"/>
        </w:rPr>
        <w:t>A</w:t>
      </w:r>
      <w:r>
        <w:rPr>
          <w:rFonts w:ascii="LM Roman 6" w:hAnsi="LM Roman 6"/>
          <w:w w:val="105"/>
          <w:sz w:val="15"/>
          <w:vertAlign w:val="subscript"/>
        </w:rPr>
        <w:t>0</w:t>
      </w:r>
      <w:r>
        <w:rPr>
          <w:rFonts w:ascii="LM Roman 8" w:hAnsi="LM Roman 8"/>
          <w:w w:val="105"/>
          <w:sz w:val="15"/>
          <w:vertAlign w:val="baseline"/>
        </w:rPr>
        <w:t>)</w:t>
      </w:r>
      <w:r>
        <w:rPr>
          <w:rFonts w:ascii="LM Roman 6" w:hAnsi="LM Roman 6"/>
          <w:w w:val="105"/>
          <w:position w:val="-6"/>
          <w:sz w:val="11"/>
          <w:vertAlign w:val="baseline"/>
        </w:rPr>
        <w:t>0</w:t>
      </w:r>
      <w:r>
        <w:rPr>
          <w:rFonts w:ascii="LM Roman 6" w:hAnsi="LM Roman 6"/>
          <w:spacing w:val="20"/>
          <w:w w:val="105"/>
          <w:position w:val="-6"/>
          <w:sz w:val="11"/>
          <w:vertAlign w:val="baseline"/>
        </w:rPr>
        <w:t> </w:t>
      </w:r>
      <w:r>
        <w:rPr>
          <w:rFonts w:ascii="TeX Gyre Pagella" w:hAnsi="TeX Gyre Pagella"/>
          <w:i/>
          <w:spacing w:val="-128"/>
          <w:w w:val="109"/>
          <w:position w:val="4"/>
          <w:sz w:val="15"/>
          <w:vertAlign w:val="baseline"/>
        </w:rPr>
        <w:t>∼</w:t>
      </w:r>
      <w:r>
        <w:rPr>
          <w:rFonts w:ascii="LM Roman 8" w:hAnsi="LM Roman 8"/>
          <w:position w:val="0"/>
          <w:sz w:val="15"/>
          <w:vertAlign w:val="baseline"/>
        </w:rPr>
        <w:t>=</w:t>
      </w:r>
      <w:r>
        <w:rPr>
          <w:rFonts w:ascii="LM Roman 8" w:hAnsi="LM Roman 8"/>
          <w:spacing w:val="2"/>
          <w:w w:val="105"/>
          <w:position w:val="0"/>
          <w:sz w:val="15"/>
          <w:vertAlign w:val="baseline"/>
        </w:rPr>
        <w:t> </w:t>
      </w:r>
      <w:r>
        <w:rPr>
          <w:rFonts w:ascii="TeX Gyre Pagella" w:hAnsi="TeX Gyre Pagella"/>
          <w:i/>
          <w:w w:val="105"/>
          <w:sz w:val="15"/>
          <w:vertAlign w:val="baseline"/>
        </w:rPr>
        <w:t>A</w:t>
      </w:r>
      <w:r>
        <w:rPr>
          <w:rFonts w:ascii="LM Roman 6" w:hAnsi="LM Roman 6"/>
          <w:w w:val="105"/>
          <w:sz w:val="15"/>
          <w:vertAlign w:val="subscript"/>
        </w:rPr>
        <w:t>0</w:t>
      </w:r>
      <w:r>
        <w:rPr>
          <w:rFonts w:ascii="LM Roman 6" w:hAnsi="LM Roman 6"/>
          <w:spacing w:val="15"/>
          <w:w w:val="105"/>
          <w:sz w:val="15"/>
          <w:vertAlign w:val="baseline"/>
        </w:rPr>
        <w:t> </w:t>
      </w:r>
      <w:r>
        <w:rPr>
          <w:rFonts w:ascii="LM Roman 8" w:hAnsi="LM Roman 8"/>
          <w:i/>
          <w:w w:val="105"/>
          <w:sz w:val="15"/>
          <w:vertAlign w:val="baseline"/>
        </w:rPr>
        <w:t>is</w:t>
      </w:r>
      <w:r>
        <w:rPr>
          <w:rFonts w:ascii="LM Roman 8" w:hAnsi="LM Roman 8"/>
          <w:i/>
          <w:spacing w:val="9"/>
          <w:w w:val="105"/>
          <w:sz w:val="15"/>
          <w:vertAlign w:val="baseline"/>
        </w:rPr>
        <w:t> </w:t>
      </w:r>
      <w:r>
        <w:rPr>
          <w:rFonts w:ascii="LM Roman 8" w:hAnsi="LM Roman 8"/>
          <w:i/>
          <w:spacing w:val="-5"/>
          <w:w w:val="105"/>
          <w:sz w:val="15"/>
          <w:vertAlign w:val="baseline"/>
        </w:rPr>
        <w:t>the</w:t>
      </w:r>
    </w:p>
    <w:p>
      <w:pPr>
        <w:spacing w:line="174" w:lineRule="exact" w:before="0"/>
        <w:ind w:left="108" w:right="0" w:firstLine="0"/>
        <w:jc w:val="left"/>
        <w:rPr>
          <w:rFonts w:ascii="LM Roman 8"/>
          <w:i/>
          <w:sz w:val="15"/>
        </w:rPr>
      </w:pPr>
      <w:r>
        <w:rPr>
          <w:rFonts w:ascii="LM Roman 8"/>
          <w:i/>
          <w:sz w:val="15"/>
        </w:rPr>
        <w:t>canonical</w:t>
      </w:r>
      <w:r>
        <w:rPr>
          <w:rFonts w:ascii="LM Roman 8"/>
          <w:i/>
          <w:spacing w:val="1"/>
          <w:sz w:val="15"/>
        </w:rPr>
        <w:t> </w:t>
      </w:r>
      <w:r>
        <w:rPr>
          <w:rFonts w:ascii="LM Roman 8"/>
          <w:i/>
          <w:spacing w:val="-2"/>
          <w:sz w:val="15"/>
        </w:rPr>
        <w:t>isomorphism.</w:t>
      </w:r>
    </w:p>
    <w:p>
      <w:pPr>
        <w:spacing w:before="45"/>
        <w:ind w:left="108" w:right="0" w:firstLine="0"/>
        <w:jc w:val="both"/>
        <w:rPr>
          <w:rFonts w:ascii="LM Roman 8" w:hAnsi="LM Roman 8"/>
          <w:i/>
          <w:sz w:val="15"/>
        </w:rPr>
      </w:pPr>
      <w:r>
        <w:rPr>
          <w:rFonts w:ascii="LM Roman 8" w:hAnsi="LM Roman 8"/>
          <w:b/>
          <w:w w:val="105"/>
          <w:sz w:val="15"/>
        </w:rPr>
        <w:t>Lemma</w:t>
      </w:r>
      <w:r>
        <w:rPr>
          <w:rFonts w:ascii="LM Roman 8" w:hAnsi="LM Roman 8"/>
          <w:b/>
          <w:spacing w:val="-3"/>
          <w:w w:val="105"/>
          <w:sz w:val="15"/>
        </w:rPr>
        <w:t> </w:t>
      </w:r>
      <w:r>
        <w:rPr>
          <w:rFonts w:ascii="LM Roman 8" w:hAnsi="LM Roman 8"/>
          <w:b/>
          <w:w w:val="105"/>
          <w:sz w:val="15"/>
        </w:rPr>
        <w:t>B.9</w:t>
      </w:r>
      <w:r>
        <w:rPr>
          <w:rFonts w:ascii="LM Roman 8" w:hAnsi="LM Roman 8"/>
          <w:b/>
          <w:spacing w:val="40"/>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any</w:t>
      </w:r>
      <w:r>
        <w:rPr>
          <w:rFonts w:ascii="LM Roman 8" w:hAnsi="LM Roman 8"/>
          <w:i/>
          <w:spacing w:val="-3"/>
          <w:w w:val="105"/>
          <w:sz w:val="15"/>
        </w:rPr>
        <w:t> </w:t>
      </w:r>
      <w:r>
        <w:rPr>
          <w:rFonts w:ascii="TeX Gyre Pagella" w:hAnsi="TeX Gyre Pagella"/>
          <w:i/>
          <w:w w:val="105"/>
          <w:sz w:val="15"/>
        </w:rPr>
        <w:t>U</w:t>
      </w:r>
      <w:r>
        <w:rPr>
          <w:rFonts w:ascii="LM Roman 8" w:hAnsi="LM Roman 8"/>
          <w:i/>
          <w:w w:val="105"/>
          <w:sz w:val="15"/>
        </w:rPr>
        <w:t>-category</w:t>
      </w:r>
      <w:r>
        <w:rPr>
          <w:rFonts w:ascii="LM Roman 8" w:hAnsi="LM Roman 8"/>
          <w:i/>
          <w:spacing w:val="-1"/>
          <w:w w:val="105"/>
          <w:sz w:val="15"/>
        </w:rPr>
        <w:t> </w:t>
      </w:r>
      <w:r>
        <w:rPr>
          <w:rFonts w:ascii="TeX Gyre Pagella" w:hAnsi="TeX Gyre Pagella"/>
          <w:i/>
          <w:w w:val="105"/>
          <w:sz w:val="15"/>
        </w:rPr>
        <w:t>A</w:t>
      </w:r>
      <w:r>
        <w:rPr>
          <w:rFonts w:ascii="LM Roman 8" w:hAnsi="LM Roman 8"/>
          <w:i/>
          <w:w w:val="105"/>
          <w:sz w:val="15"/>
        </w:rPr>
        <w:t>,</w:t>
      </w:r>
      <w:r>
        <w:rPr>
          <w:rFonts w:ascii="LM Roman 8" w:hAnsi="LM Roman 8"/>
          <w:i/>
          <w:spacing w:val="-2"/>
          <w:w w:val="105"/>
          <w:sz w:val="15"/>
        </w:rPr>
        <w:t> </w:t>
      </w:r>
      <w:r>
        <w:rPr>
          <w:rFonts w:ascii="TeX Gyre Pagella" w:hAnsi="TeX Gyre Pagella"/>
          <w:i/>
          <w:w w:val="105"/>
          <w:sz w:val="15"/>
        </w:rPr>
        <w:t>A</w:t>
      </w:r>
      <w:r>
        <w:rPr>
          <w:rFonts w:ascii="LM Roman 8" w:hAnsi="LM Roman 8"/>
          <w:w w:val="105"/>
          <w:sz w:val="15"/>
        </w:rPr>
        <w:t>(</w:t>
      </w:r>
      <w:r>
        <w:rPr>
          <w:rFonts w:ascii="Georgia" w:hAnsi="Georgia"/>
          <w:i/>
          <w:w w:val="105"/>
          <w:sz w:val="15"/>
        </w:rPr>
        <w:t>I,</w:t>
      </w:r>
      <w:r>
        <w:rPr>
          <w:rFonts w:ascii="Georgia" w:hAnsi="Georgia"/>
          <w:i/>
          <w:spacing w:val="-11"/>
          <w:w w:val="105"/>
          <w:sz w:val="15"/>
        </w:rPr>
        <w:t> </w:t>
      </w:r>
      <w:r>
        <w:rPr>
          <w:rFonts w:ascii="TeX Gyre Pagella" w:hAnsi="TeX Gyre Pagella"/>
          <w:i/>
          <w:w w:val="105"/>
          <w:sz w:val="15"/>
        </w:rPr>
        <w:t>—</w:t>
      </w:r>
      <w:r>
        <w:rPr>
          <w:rFonts w:ascii="LM Roman 8" w:hAnsi="LM Roman 8"/>
          <w:w w:val="105"/>
          <w:sz w:val="15"/>
        </w:rPr>
        <w:t>)</w:t>
      </w:r>
      <w:r>
        <w:rPr>
          <w:rFonts w:ascii="LM Roman 6" w:hAnsi="LM Roman 6"/>
          <w:w w:val="105"/>
          <w:position w:val="-4"/>
          <w:sz w:val="11"/>
        </w:rPr>
        <w:t>0</w:t>
      </w:r>
      <w:r>
        <w:rPr>
          <w:rFonts w:ascii="LM Roman 6" w:hAnsi="LM Roman 6"/>
          <w:spacing w:val="6"/>
          <w:w w:val="105"/>
          <w:position w:val="-4"/>
          <w:sz w:val="11"/>
        </w:rPr>
        <w:t> </w:t>
      </w:r>
      <w:r>
        <w:rPr>
          <w:rFonts w:ascii="LM Roman 8" w:hAnsi="LM Roman 8"/>
          <w:w w:val="105"/>
          <w:sz w:val="15"/>
        </w:rPr>
        <w:t>:</w:t>
      </w:r>
      <w:r>
        <w:rPr>
          <w:rFonts w:ascii="LM Roman 8" w:hAnsi="LM Roman 8"/>
          <w:spacing w:val="-11"/>
          <w:w w:val="105"/>
          <w:sz w:val="15"/>
        </w:rPr>
        <w:t> </w:t>
      </w:r>
      <w:r>
        <w:rPr>
          <w:rFonts w:ascii="TeX Gyre Pagella" w:hAnsi="TeX Gyre Pagella"/>
          <w:i/>
          <w:w w:val="105"/>
          <w:sz w:val="15"/>
        </w:rPr>
        <w:t>A</w:t>
      </w:r>
      <w:r>
        <w:rPr>
          <w:rFonts w:ascii="LM Roman 6" w:hAnsi="LM Roman 6"/>
          <w:w w:val="105"/>
          <w:sz w:val="15"/>
          <w:vertAlign w:val="subscript"/>
        </w:rPr>
        <w:t>0</w:t>
      </w:r>
      <w:r>
        <w:rPr>
          <w:rFonts w:ascii="LM Roman 6" w:hAnsi="LM Roman 6"/>
          <w:spacing w:val="-12"/>
          <w:w w:val="105"/>
          <w:sz w:val="15"/>
          <w:vertAlign w:val="baseline"/>
        </w:rPr>
        <w:t> </w:t>
      </w:r>
      <w:r>
        <w:rPr>
          <w:rFonts w:ascii="TeX Gyre Pagella" w:hAnsi="TeX Gyre Pagella"/>
          <w:i/>
          <w:w w:val="105"/>
          <w:sz w:val="15"/>
          <w:vertAlign w:val="baseline"/>
        </w:rPr>
        <w:t>→</w:t>
      </w:r>
      <w:r>
        <w:rPr>
          <w:rFonts w:ascii="TeX Gyre Pagella" w:hAnsi="TeX Gyre Pagella"/>
          <w:i/>
          <w:spacing w:val="5"/>
          <w:w w:val="105"/>
          <w:sz w:val="15"/>
          <w:vertAlign w:val="baseline"/>
        </w:rPr>
        <w:t> </w:t>
      </w:r>
      <w:r>
        <w:rPr>
          <w:rFonts w:ascii="TeX Gyre Pagella" w:hAnsi="TeX Gyre Pagella"/>
          <w:i/>
          <w:w w:val="105"/>
          <w:sz w:val="15"/>
          <w:vertAlign w:val="baseline"/>
        </w:rPr>
        <w:t>U</w:t>
      </w:r>
      <w:r>
        <w:rPr>
          <w:rFonts w:ascii="LM Roman 6" w:hAnsi="LM Roman 6"/>
          <w:w w:val="105"/>
          <w:sz w:val="15"/>
          <w:vertAlign w:val="subscript"/>
        </w:rPr>
        <w:t>0</w:t>
      </w:r>
      <w:r>
        <w:rPr>
          <w:rFonts w:ascii="LM Roman 6" w:hAnsi="LM Roman 6"/>
          <w:spacing w:val="2"/>
          <w:w w:val="105"/>
          <w:sz w:val="15"/>
          <w:vertAlign w:val="baseline"/>
        </w:rPr>
        <w:t> </w:t>
      </w:r>
      <w:r>
        <w:rPr>
          <w:rFonts w:ascii="LM Roman 8" w:hAnsi="LM Roman 8"/>
          <w:i/>
          <w:w w:val="105"/>
          <w:sz w:val="15"/>
          <w:vertAlign w:val="baseline"/>
        </w:rPr>
        <w:t>is</w:t>
      </w:r>
      <w:r>
        <w:rPr>
          <w:rFonts w:ascii="LM Roman 8" w:hAnsi="LM Roman 8"/>
          <w:i/>
          <w:spacing w:val="-2"/>
          <w:w w:val="105"/>
          <w:sz w:val="15"/>
          <w:vertAlign w:val="baseline"/>
        </w:rPr>
        <w:t> normal.</w:t>
      </w:r>
    </w:p>
    <w:p>
      <w:pPr>
        <w:spacing w:line="176" w:lineRule="exact" w:before="50"/>
        <w:ind w:left="108" w:right="0" w:firstLine="0"/>
        <w:jc w:val="left"/>
        <w:rPr>
          <w:rFonts w:ascii="LM Roman 8" w:hAnsi="LM Roman 8"/>
          <w:i/>
          <w:sz w:val="15"/>
        </w:rPr>
      </w:pPr>
      <w:r>
        <w:rPr>
          <w:rFonts w:ascii="LM Roman 8" w:hAnsi="LM Roman 8"/>
          <w:b/>
          <w:w w:val="105"/>
          <w:sz w:val="15"/>
        </w:rPr>
        <w:t>Proposition</w:t>
      </w:r>
      <w:r>
        <w:rPr>
          <w:rFonts w:ascii="LM Roman 8" w:hAnsi="LM Roman 8"/>
          <w:b/>
          <w:spacing w:val="-12"/>
          <w:w w:val="105"/>
          <w:sz w:val="15"/>
        </w:rPr>
        <w:t> </w:t>
      </w:r>
      <w:r>
        <w:rPr>
          <w:rFonts w:ascii="LM Roman 8" w:hAnsi="LM Roman 8"/>
          <w:b/>
          <w:w w:val="105"/>
          <w:sz w:val="15"/>
        </w:rPr>
        <w:t>B.10</w:t>
      </w:r>
      <w:r>
        <w:rPr>
          <w:rFonts w:ascii="LM Roman 8" w:hAnsi="LM Roman 8"/>
          <w:b/>
          <w:spacing w:val="25"/>
          <w:w w:val="105"/>
          <w:sz w:val="15"/>
        </w:rPr>
        <w:t> </w:t>
      </w:r>
      <w:r>
        <w:rPr>
          <w:rFonts w:ascii="LM Roman 8" w:hAnsi="LM Roman 8"/>
          <w:i/>
          <w:w w:val="105"/>
          <w:sz w:val="15"/>
        </w:rPr>
        <w:t>Let</w:t>
      </w:r>
      <w:r>
        <w:rPr>
          <w:rFonts w:ascii="LM Roman 8" w:hAnsi="LM Roman 8"/>
          <w:i/>
          <w:spacing w:val="-9"/>
          <w:w w:val="105"/>
          <w:sz w:val="15"/>
        </w:rPr>
        <w:t> </w:t>
      </w:r>
      <w:r>
        <w:rPr>
          <w:rFonts w:ascii="Georgia" w:hAnsi="Georgia"/>
          <w:i/>
          <w:w w:val="105"/>
          <w:sz w:val="15"/>
        </w:rPr>
        <w:t>L</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TeX Gyre Pagella" w:hAnsi="TeX Gyre Pagella"/>
          <w:i/>
          <w:spacing w:val="23"/>
          <w:w w:val="105"/>
          <w:sz w:val="15"/>
        </w:rPr>
        <w:t>U</w:t>
      </w:r>
      <w:r>
        <w:rPr>
          <w:rFonts w:ascii="TeX Gyre Pagella" w:hAnsi="TeX Gyre Pagella"/>
          <w:i/>
          <w:spacing w:val="-7"/>
          <w:w w:val="105"/>
          <w:sz w:val="15"/>
        </w:rPr>
        <w:t> </w:t>
      </w:r>
      <w:r>
        <w:rPr>
          <w:rFonts w:ascii="TeX Gyre Pagella" w:hAnsi="TeX Gyre Pagella"/>
          <w:i/>
          <w:w w:val="105"/>
          <w:sz w:val="15"/>
        </w:rPr>
        <w:t>→</w:t>
      </w:r>
      <w:r>
        <w:rPr>
          <w:rFonts w:ascii="TeX Gyre Pagella" w:hAnsi="TeX Gyre Pagella"/>
          <w:i/>
          <w:spacing w:val="1"/>
          <w:w w:val="105"/>
          <w:sz w:val="15"/>
        </w:rPr>
        <w:t> </w:t>
      </w:r>
      <w:r>
        <w:rPr>
          <w:rFonts w:ascii="TeX Gyre Pagella" w:hAnsi="TeX Gyre Pagella"/>
          <w:i/>
          <w:w w:val="105"/>
          <w:sz w:val="15"/>
        </w:rPr>
        <w:t>W</w:t>
      </w:r>
      <w:r>
        <w:rPr>
          <w:rFonts w:ascii="TeX Gyre Pagella" w:hAnsi="TeX Gyre Pagella"/>
          <w:i/>
          <w:spacing w:val="22"/>
          <w:w w:val="105"/>
          <w:sz w:val="15"/>
        </w:rPr>
        <w:t> </w:t>
      </w:r>
      <w:r>
        <w:rPr>
          <w:rFonts w:ascii="LM Roman 8" w:hAnsi="LM Roman 8"/>
          <w:i/>
          <w:w w:val="105"/>
          <w:sz w:val="15"/>
        </w:rPr>
        <w:t>be</w:t>
      </w:r>
      <w:r>
        <w:rPr>
          <w:rFonts w:ascii="LM Roman 8" w:hAnsi="LM Roman 8"/>
          <w:i/>
          <w:spacing w:val="-9"/>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symmetric</w:t>
      </w:r>
      <w:r>
        <w:rPr>
          <w:rFonts w:ascii="LM Roman 8" w:hAnsi="LM Roman 8"/>
          <w:i/>
          <w:spacing w:val="-9"/>
          <w:w w:val="105"/>
          <w:sz w:val="15"/>
        </w:rPr>
        <w:t> </w:t>
      </w:r>
      <w:r>
        <w:rPr>
          <w:rFonts w:ascii="LM Roman 8" w:hAnsi="LM Roman 8"/>
          <w:i/>
          <w:w w:val="105"/>
          <w:sz w:val="15"/>
        </w:rPr>
        <w:t>monoidal</w:t>
      </w:r>
      <w:r>
        <w:rPr>
          <w:rFonts w:ascii="LM Roman 8" w:hAnsi="LM Roman 8"/>
          <w:i/>
          <w:spacing w:val="-9"/>
          <w:w w:val="105"/>
          <w:sz w:val="15"/>
        </w:rPr>
        <w:t> </w:t>
      </w:r>
      <w:r>
        <w:rPr>
          <w:rFonts w:ascii="LM Roman 8" w:hAnsi="LM Roman 8"/>
          <w:i/>
          <w:w w:val="105"/>
          <w:sz w:val="15"/>
        </w:rPr>
        <w:t>functor</w:t>
      </w:r>
      <w:r>
        <w:rPr>
          <w:rFonts w:ascii="LM Roman 8" w:hAnsi="LM Roman 8"/>
          <w:i/>
          <w:spacing w:val="-9"/>
          <w:w w:val="105"/>
          <w:sz w:val="15"/>
        </w:rPr>
        <w:t> </w:t>
      </w:r>
      <w:r>
        <w:rPr>
          <w:rFonts w:ascii="LM Roman 8" w:hAnsi="LM Roman 8"/>
          <w:i/>
          <w:w w:val="105"/>
          <w:sz w:val="15"/>
        </w:rPr>
        <w:t>between</w:t>
      </w:r>
      <w:r>
        <w:rPr>
          <w:rFonts w:ascii="LM Roman 8" w:hAnsi="LM Roman 8"/>
          <w:i/>
          <w:spacing w:val="-9"/>
          <w:w w:val="105"/>
          <w:sz w:val="15"/>
        </w:rPr>
        <w:t> </w:t>
      </w:r>
      <w:r>
        <w:rPr>
          <w:rFonts w:ascii="LM Roman 8" w:hAnsi="LM Roman 8"/>
          <w:i/>
          <w:w w:val="105"/>
          <w:sz w:val="15"/>
        </w:rPr>
        <w:t>monoidal</w:t>
      </w:r>
      <w:r>
        <w:rPr>
          <w:rFonts w:ascii="LM Roman 8" w:hAnsi="LM Roman 8"/>
          <w:i/>
          <w:spacing w:val="-9"/>
          <w:w w:val="105"/>
          <w:sz w:val="15"/>
        </w:rPr>
        <w:t> </w:t>
      </w:r>
      <w:r>
        <w:rPr>
          <w:rFonts w:ascii="LM Roman 8" w:hAnsi="LM Roman 8"/>
          <w:i/>
          <w:w w:val="105"/>
          <w:sz w:val="15"/>
        </w:rPr>
        <w:t>categories</w:t>
      </w:r>
      <w:r>
        <w:rPr>
          <w:rFonts w:ascii="LM Roman 8" w:hAnsi="LM Roman 8"/>
          <w:i/>
          <w:spacing w:val="-9"/>
          <w:w w:val="105"/>
          <w:sz w:val="15"/>
        </w:rPr>
        <w:t> </w:t>
      </w:r>
      <w:r>
        <w:rPr>
          <w:rFonts w:ascii="TeX Gyre Pagella" w:hAnsi="TeX Gyre Pagella"/>
          <w:i/>
          <w:w w:val="105"/>
          <w:sz w:val="15"/>
        </w:rPr>
        <w:t>U</w:t>
      </w:r>
      <w:r>
        <w:rPr>
          <w:rFonts w:ascii="TeX Gyre Pagella" w:hAnsi="TeX Gyre Pagella"/>
          <w:i/>
          <w:spacing w:val="23"/>
          <w:w w:val="105"/>
          <w:sz w:val="15"/>
        </w:rPr>
        <w:t> </w:t>
      </w:r>
      <w:r>
        <w:rPr>
          <w:rFonts w:ascii="LM Roman 8" w:hAnsi="LM Roman 8"/>
          <w:i/>
          <w:spacing w:val="-5"/>
          <w:w w:val="105"/>
          <w:sz w:val="15"/>
        </w:rPr>
        <w:t>and</w:t>
      </w:r>
    </w:p>
    <w:p>
      <w:pPr>
        <w:spacing w:line="217" w:lineRule="exact" w:before="0"/>
        <w:ind w:left="108" w:right="0" w:firstLine="0"/>
        <w:jc w:val="left"/>
        <w:rPr>
          <w:rFonts w:ascii="LM Roman 8" w:hAnsi="LM Roman 8"/>
          <w:i/>
          <w:sz w:val="15"/>
        </w:rPr>
      </w:pPr>
      <w:r>
        <w:rPr>
          <w:rFonts w:ascii="TeX Gyre Pagella" w:hAnsi="TeX Gyre Pagella"/>
          <w:i/>
          <w:w w:val="105"/>
          <w:position w:val="2"/>
          <w:sz w:val="15"/>
        </w:rPr>
        <w:t>W</w:t>
      </w:r>
      <w:r>
        <w:rPr>
          <w:rFonts w:ascii="LM Roman 8" w:hAnsi="LM Roman 8"/>
          <w:i/>
          <w:w w:val="105"/>
          <w:position w:val="2"/>
          <w:sz w:val="15"/>
        </w:rPr>
        <w:t>.</w:t>
      </w:r>
      <w:r>
        <w:rPr>
          <w:rFonts w:ascii="LM Roman 8" w:hAnsi="LM Roman 8"/>
          <w:i/>
          <w:spacing w:val="16"/>
          <w:w w:val="105"/>
          <w:position w:val="2"/>
          <w:sz w:val="15"/>
        </w:rPr>
        <w:t> </w:t>
      </w:r>
      <w:r>
        <w:rPr>
          <w:rFonts w:ascii="LM Roman 8" w:hAnsi="LM Roman 8"/>
          <w:i/>
          <w:w w:val="105"/>
          <w:position w:val="2"/>
          <w:sz w:val="15"/>
        </w:rPr>
        <w:t>If</w:t>
      </w:r>
      <w:r>
        <w:rPr>
          <w:rFonts w:ascii="LM Roman 8" w:hAnsi="LM Roman 8"/>
          <w:i/>
          <w:spacing w:val="-1"/>
          <w:w w:val="105"/>
          <w:position w:val="2"/>
          <w:sz w:val="15"/>
        </w:rPr>
        <w:t> </w:t>
      </w:r>
      <w:r>
        <w:rPr>
          <w:rFonts w:ascii="Georgia" w:hAnsi="Georgia"/>
          <w:i/>
          <w:w w:val="105"/>
          <w:position w:val="2"/>
          <w:sz w:val="15"/>
        </w:rPr>
        <w:t>L</w:t>
      </w:r>
      <w:r>
        <w:rPr>
          <w:rFonts w:ascii="Georgia" w:hAnsi="Georgia"/>
          <w:i/>
          <w:spacing w:val="22"/>
          <w:w w:val="105"/>
          <w:position w:val="2"/>
          <w:sz w:val="15"/>
        </w:rPr>
        <w:t> </w:t>
      </w:r>
      <w:r>
        <w:rPr>
          <w:rFonts w:ascii="LM Roman 8" w:hAnsi="LM Roman 8"/>
          <w:i/>
          <w:w w:val="105"/>
          <w:position w:val="2"/>
          <w:sz w:val="15"/>
        </w:rPr>
        <w:t>is</w:t>
      </w:r>
      <w:r>
        <w:rPr>
          <w:rFonts w:ascii="LM Roman 8" w:hAnsi="LM Roman 8"/>
          <w:i/>
          <w:spacing w:val="-1"/>
          <w:w w:val="105"/>
          <w:position w:val="2"/>
          <w:sz w:val="15"/>
        </w:rPr>
        <w:t> </w:t>
      </w:r>
      <w:r>
        <w:rPr>
          <w:rFonts w:ascii="LM Roman 8" w:hAnsi="LM Roman 8"/>
          <w:i/>
          <w:w w:val="105"/>
          <w:position w:val="2"/>
          <w:sz w:val="15"/>
        </w:rPr>
        <w:t>normal,</w:t>
      </w:r>
      <w:r>
        <w:rPr>
          <w:rFonts w:ascii="LM Roman 8" w:hAnsi="LM Roman 8"/>
          <w:i/>
          <w:spacing w:val="-1"/>
          <w:w w:val="105"/>
          <w:position w:val="2"/>
          <w:sz w:val="15"/>
        </w:rPr>
        <w:t> </w:t>
      </w:r>
      <w:r>
        <w:rPr>
          <w:rFonts w:ascii="LM Roman 8" w:hAnsi="LM Roman 8"/>
          <w:i/>
          <w:w w:val="105"/>
          <w:position w:val="2"/>
          <w:sz w:val="15"/>
        </w:rPr>
        <w:t>there</w:t>
      </w:r>
      <w:r>
        <w:rPr>
          <w:rFonts w:ascii="LM Roman 8" w:hAnsi="LM Roman 8"/>
          <w:i/>
          <w:spacing w:val="-1"/>
          <w:w w:val="105"/>
          <w:position w:val="2"/>
          <w:sz w:val="15"/>
        </w:rPr>
        <w:t> </w:t>
      </w:r>
      <w:r>
        <w:rPr>
          <w:rFonts w:ascii="LM Roman 8" w:hAnsi="LM Roman 8"/>
          <w:i/>
          <w:w w:val="105"/>
          <w:position w:val="2"/>
          <w:sz w:val="15"/>
        </w:rPr>
        <w:t>exists an</w:t>
      </w:r>
      <w:r>
        <w:rPr>
          <w:rFonts w:ascii="LM Roman 8" w:hAnsi="LM Roman 8"/>
          <w:i/>
          <w:spacing w:val="-1"/>
          <w:w w:val="105"/>
          <w:position w:val="2"/>
          <w:sz w:val="15"/>
        </w:rPr>
        <w:t> </w:t>
      </w:r>
      <w:r>
        <w:rPr>
          <w:rFonts w:ascii="LM Roman 8" w:hAnsi="LM Roman 8"/>
          <w:i/>
          <w:w w:val="105"/>
          <w:position w:val="2"/>
          <w:sz w:val="15"/>
        </w:rPr>
        <w:t>isomorphism</w:t>
      </w:r>
      <w:r>
        <w:rPr>
          <w:rFonts w:ascii="LM Roman 8" w:hAnsi="LM Roman 8"/>
          <w:i/>
          <w:spacing w:val="-1"/>
          <w:w w:val="105"/>
          <w:position w:val="2"/>
          <w:sz w:val="15"/>
        </w:rPr>
        <w:t> </w:t>
      </w:r>
      <w:r>
        <w:rPr>
          <w:rFonts w:ascii="LM Roman 8" w:hAnsi="LM Roman 8"/>
          <w:w w:val="105"/>
          <w:position w:val="2"/>
          <w:sz w:val="15"/>
        </w:rPr>
        <w:t>(</w:t>
      </w:r>
      <w:r>
        <w:rPr>
          <w:rFonts w:ascii="Georgia" w:hAnsi="Georgia"/>
          <w:i/>
          <w:w w:val="105"/>
          <w:position w:val="2"/>
          <w:sz w:val="15"/>
        </w:rPr>
        <w:t>L</w:t>
      </w:r>
      <w:r>
        <w:rPr>
          <w:rFonts w:ascii="Klaudia" w:hAnsi="Klaudia"/>
          <w:i/>
          <w:w w:val="105"/>
          <w:sz w:val="11"/>
        </w:rPr>
        <w:t>∗</w:t>
      </w:r>
      <w:r>
        <w:rPr>
          <w:rFonts w:ascii="TeX Gyre Pagella" w:hAnsi="TeX Gyre Pagella"/>
          <w:i/>
          <w:w w:val="105"/>
          <w:position w:val="2"/>
          <w:sz w:val="15"/>
        </w:rPr>
        <w:t>U</w:t>
      </w:r>
      <w:r>
        <w:rPr>
          <w:rFonts w:ascii="TeX Gyre Pagella" w:hAnsi="TeX Gyre Pagella"/>
          <w:i/>
          <w:spacing w:val="-27"/>
          <w:w w:val="105"/>
          <w:position w:val="2"/>
          <w:sz w:val="15"/>
        </w:rPr>
        <w:t> </w:t>
      </w:r>
      <w:r>
        <w:rPr>
          <w:rFonts w:ascii="LM Roman 8" w:hAnsi="LM Roman 8"/>
          <w:w w:val="105"/>
          <w:position w:val="2"/>
          <w:sz w:val="15"/>
        </w:rPr>
        <w:t>)</w:t>
      </w:r>
      <w:r>
        <w:rPr>
          <w:rFonts w:ascii="LM Roman 6" w:hAnsi="LM Roman 6"/>
          <w:w w:val="105"/>
          <w:position w:val="2"/>
          <w:sz w:val="15"/>
          <w:vertAlign w:val="subscript"/>
        </w:rPr>
        <w:t>0</w:t>
      </w:r>
      <w:r>
        <w:rPr>
          <w:rFonts w:ascii="LM Roman 6" w:hAnsi="LM Roman 6"/>
          <w:spacing w:val="-10"/>
          <w:w w:val="105"/>
          <w:position w:val="2"/>
          <w:sz w:val="15"/>
          <w:vertAlign w:val="baseline"/>
        </w:rPr>
        <w:t> </w:t>
      </w:r>
      <w:r>
        <w:rPr>
          <w:rFonts w:ascii="TeX Gyre Pagella" w:hAnsi="TeX Gyre Pagella"/>
          <w:i/>
          <w:spacing w:val="-128"/>
          <w:w w:val="109"/>
          <w:position w:val="6"/>
          <w:sz w:val="15"/>
          <w:vertAlign w:val="baseline"/>
        </w:rPr>
        <w:t>∼</w:t>
      </w:r>
      <w:r>
        <w:rPr>
          <w:rFonts w:ascii="LM Roman 8" w:hAnsi="LM Roman 8"/>
          <w:position w:val="1"/>
          <w:sz w:val="15"/>
          <w:vertAlign w:val="baseline"/>
        </w:rPr>
        <w:t>=</w:t>
      </w:r>
      <w:r>
        <w:rPr>
          <w:rFonts w:ascii="LM Roman 8" w:hAnsi="LM Roman 8"/>
          <w:spacing w:val="-9"/>
          <w:w w:val="104"/>
          <w:position w:val="1"/>
          <w:sz w:val="15"/>
          <w:vertAlign w:val="baseline"/>
        </w:rPr>
        <w:t> </w:t>
      </w:r>
      <w:r>
        <w:rPr>
          <w:rFonts w:ascii="TeX Gyre Pagella" w:hAnsi="TeX Gyre Pagella"/>
          <w:i/>
          <w:spacing w:val="-5"/>
          <w:w w:val="105"/>
          <w:position w:val="2"/>
          <w:sz w:val="15"/>
          <w:vertAlign w:val="baseline"/>
        </w:rPr>
        <w:t>U</w:t>
      </w:r>
      <w:r>
        <w:rPr>
          <w:rFonts w:ascii="LM Roman 8" w:hAnsi="LM Roman 8"/>
          <w:i/>
          <w:spacing w:val="-5"/>
          <w:w w:val="105"/>
          <w:position w:val="2"/>
          <w:sz w:val="15"/>
          <w:vertAlign w:val="baseline"/>
        </w:rPr>
        <w:t>.</w:t>
      </w:r>
    </w:p>
    <w:p>
      <w:pPr>
        <w:spacing w:line="153" w:lineRule="auto" w:before="108"/>
        <w:ind w:left="108" w:right="0" w:hanging="1"/>
        <w:jc w:val="left"/>
        <w:rPr>
          <w:rFonts w:ascii="LM Roman 8" w:hAnsi="LM Roman 8"/>
          <w:i/>
          <w:sz w:val="15"/>
        </w:rPr>
      </w:pPr>
      <w:r>
        <w:rPr>
          <w:rFonts w:ascii="LM Roman 8" w:hAnsi="LM Roman 8"/>
          <w:b/>
          <w:w w:val="105"/>
          <w:position w:val="2"/>
          <w:sz w:val="15"/>
        </w:rPr>
        <w:t>Lemma</w:t>
      </w:r>
      <w:r>
        <w:rPr>
          <w:rFonts w:ascii="LM Roman 8" w:hAnsi="LM Roman 8"/>
          <w:b/>
          <w:spacing w:val="-17"/>
          <w:w w:val="105"/>
          <w:position w:val="2"/>
          <w:sz w:val="15"/>
        </w:rPr>
        <w:t> </w:t>
      </w:r>
      <w:r>
        <w:rPr>
          <w:rFonts w:ascii="LM Roman 8" w:hAnsi="LM Roman 8"/>
          <w:b/>
          <w:w w:val="105"/>
          <w:position w:val="2"/>
          <w:sz w:val="15"/>
        </w:rPr>
        <w:t>B.11</w:t>
      </w:r>
      <w:r>
        <w:rPr>
          <w:rFonts w:ascii="LM Roman 8" w:hAnsi="LM Roman 8"/>
          <w:b/>
          <w:spacing w:val="30"/>
          <w:w w:val="105"/>
          <w:position w:val="2"/>
          <w:sz w:val="15"/>
        </w:rPr>
        <w:t> </w:t>
      </w:r>
      <w:r>
        <w:rPr>
          <w:rFonts w:ascii="LM Roman 8" w:hAnsi="LM Roman 8"/>
          <w:i/>
          <w:w w:val="105"/>
          <w:position w:val="2"/>
          <w:sz w:val="15"/>
        </w:rPr>
        <w:t>Let </w:t>
      </w:r>
      <w:r>
        <w:rPr>
          <w:rFonts w:ascii="Georgia" w:hAnsi="Georgia"/>
          <w:i/>
          <w:w w:val="105"/>
          <w:position w:val="2"/>
          <w:sz w:val="15"/>
        </w:rPr>
        <w:t>F</w:t>
      </w:r>
      <w:r>
        <w:rPr>
          <w:rFonts w:ascii="Georgia" w:hAnsi="Georgia"/>
          <w:i/>
          <w:spacing w:val="40"/>
          <w:w w:val="105"/>
          <w:position w:val="2"/>
          <w:sz w:val="15"/>
        </w:rPr>
        <w:t> </w:t>
      </w:r>
      <w:r>
        <w:rPr>
          <w:rFonts w:ascii="LM Roman 8" w:hAnsi="LM Roman 8"/>
          <w:w w:val="105"/>
          <w:position w:val="2"/>
          <w:sz w:val="15"/>
        </w:rPr>
        <w:t>:</w:t>
      </w:r>
      <w:r>
        <w:rPr>
          <w:rFonts w:ascii="LM Roman 8" w:hAnsi="LM Roman 8"/>
          <w:spacing w:val="17"/>
          <w:w w:val="105"/>
          <w:position w:val="2"/>
          <w:sz w:val="15"/>
        </w:rPr>
        <w:t> </w:t>
      </w:r>
      <w:r>
        <w:rPr>
          <w:rFonts w:ascii="LM Roman 8" w:hAnsi="LM Roman 8"/>
          <w:w w:val="105"/>
          <w:position w:val="2"/>
          <w:sz w:val="15"/>
        </w:rPr>
        <w:t>(</w:t>
      </w:r>
      <w:r>
        <w:rPr>
          <w:rFonts w:ascii="Georgia" w:hAnsi="Georgia"/>
          <w:i/>
          <w:w w:val="105"/>
          <w:position w:val="2"/>
          <w:sz w:val="15"/>
        </w:rPr>
        <w:t>L</w:t>
      </w:r>
      <w:r>
        <w:rPr>
          <w:rFonts w:ascii="Klaudia" w:hAnsi="Klaudia"/>
          <w:i/>
          <w:w w:val="105"/>
          <w:sz w:val="11"/>
        </w:rPr>
        <w:t>∗</w:t>
      </w:r>
      <w:r>
        <w:rPr>
          <w:rFonts w:ascii="TeX Gyre Pagella" w:hAnsi="TeX Gyre Pagella"/>
          <w:i/>
          <w:w w:val="105"/>
          <w:position w:val="2"/>
          <w:sz w:val="15"/>
        </w:rPr>
        <w:t>U</w:t>
      </w:r>
      <w:r>
        <w:rPr>
          <w:rFonts w:ascii="TeX Gyre Pagella" w:hAnsi="TeX Gyre Pagella"/>
          <w:i/>
          <w:spacing w:val="-27"/>
          <w:w w:val="105"/>
          <w:position w:val="2"/>
          <w:sz w:val="15"/>
        </w:rPr>
        <w:t> </w:t>
      </w:r>
      <w:r>
        <w:rPr>
          <w:rFonts w:ascii="LM Roman 8" w:hAnsi="LM Roman 8"/>
          <w:w w:val="105"/>
          <w:position w:val="2"/>
          <w:sz w:val="15"/>
        </w:rPr>
        <w:t>)</w:t>
      </w:r>
      <w:r>
        <w:rPr>
          <w:rFonts w:ascii="LM Roman 6" w:hAnsi="LM Roman 6"/>
          <w:w w:val="105"/>
          <w:position w:val="2"/>
          <w:sz w:val="15"/>
          <w:vertAlign w:val="subscript"/>
        </w:rPr>
        <w:t>0</w:t>
      </w:r>
      <w:r>
        <w:rPr>
          <w:rFonts w:ascii="LM Roman 6" w:hAnsi="LM Roman 6"/>
          <w:spacing w:val="16"/>
          <w:w w:val="105"/>
          <w:position w:val="2"/>
          <w:sz w:val="15"/>
          <w:vertAlign w:val="baseline"/>
        </w:rPr>
        <w:t> </w:t>
      </w:r>
      <w:r>
        <w:rPr>
          <w:rFonts w:ascii="TeX Gyre Pagella" w:hAnsi="TeX Gyre Pagella"/>
          <w:i/>
          <w:spacing w:val="-128"/>
          <w:w w:val="109"/>
          <w:position w:val="6"/>
          <w:sz w:val="15"/>
          <w:vertAlign w:val="baseline"/>
        </w:rPr>
        <w:t>∼</w:t>
      </w:r>
      <w:r>
        <w:rPr>
          <w:rFonts w:ascii="LM Roman 8" w:hAnsi="LM Roman 8"/>
          <w:position w:val="1"/>
          <w:sz w:val="15"/>
          <w:vertAlign w:val="baseline"/>
        </w:rPr>
        <w:t>=</w:t>
      </w:r>
      <w:r>
        <w:rPr>
          <w:rFonts w:ascii="LM Roman 8" w:hAnsi="LM Roman 8"/>
          <w:spacing w:val="25"/>
          <w:w w:val="105"/>
          <w:position w:val="1"/>
          <w:sz w:val="15"/>
          <w:vertAlign w:val="baseline"/>
        </w:rPr>
        <w:t> </w:t>
      </w:r>
      <w:r>
        <w:rPr>
          <w:rFonts w:ascii="TeX Gyre Pagella" w:hAnsi="TeX Gyre Pagella"/>
          <w:i/>
          <w:w w:val="105"/>
          <w:position w:val="2"/>
          <w:sz w:val="15"/>
          <w:vertAlign w:val="baseline"/>
        </w:rPr>
        <w:t>U</w:t>
      </w:r>
      <w:r>
        <w:rPr>
          <w:rFonts w:ascii="TeX Gyre Pagella" w:hAnsi="TeX Gyre Pagella"/>
          <w:i/>
          <w:spacing w:val="40"/>
          <w:w w:val="105"/>
          <w:position w:val="2"/>
          <w:sz w:val="15"/>
          <w:vertAlign w:val="baseline"/>
        </w:rPr>
        <w:t> </w:t>
      </w:r>
      <w:r>
        <w:rPr>
          <w:rFonts w:ascii="LM Roman 8" w:hAnsi="LM Roman 8"/>
          <w:i/>
          <w:w w:val="105"/>
          <w:position w:val="2"/>
          <w:sz w:val="15"/>
          <w:vertAlign w:val="baseline"/>
        </w:rPr>
        <w:t>be the isomorphism in the above proposition.</w:t>
      </w:r>
      <w:r>
        <w:rPr>
          <w:rFonts w:ascii="LM Roman 8" w:hAnsi="LM Roman 8"/>
          <w:i/>
          <w:spacing w:val="40"/>
          <w:w w:val="105"/>
          <w:position w:val="2"/>
          <w:sz w:val="15"/>
          <w:vertAlign w:val="baseline"/>
        </w:rPr>
        <w:t> </w:t>
      </w:r>
      <w:r>
        <w:rPr>
          <w:rFonts w:ascii="LM Roman 8" w:hAnsi="LM Roman 8"/>
          <w:i/>
          <w:w w:val="105"/>
          <w:position w:val="2"/>
          <w:sz w:val="15"/>
          <w:vertAlign w:val="baseline"/>
        </w:rPr>
        <w:t>There is a natural</w:t>
      </w:r>
      <w:r>
        <w:rPr>
          <w:rFonts w:ascii="LM Roman 8" w:hAnsi="LM Roman 8"/>
          <w:i/>
          <w:w w:val="105"/>
          <w:position w:val="2"/>
          <w:sz w:val="15"/>
          <w:vertAlign w:val="baseline"/>
        </w:rPr>
        <w:t> isomorphism </w:t>
      </w:r>
      <w:r>
        <w:rPr>
          <w:rFonts w:ascii="Georgia" w:hAnsi="Georgia"/>
          <w:i/>
          <w:w w:val="105"/>
          <w:position w:val="2"/>
          <w:sz w:val="15"/>
          <w:vertAlign w:val="baseline"/>
        </w:rPr>
        <w:t>L </w:t>
      </w:r>
      <w:r>
        <w:rPr>
          <w:rFonts w:ascii="TeX Gyre Pagella" w:hAnsi="TeX Gyre Pagella"/>
          <w:i/>
          <w:w w:val="105"/>
          <w:position w:val="2"/>
          <w:sz w:val="15"/>
          <w:vertAlign w:val="baseline"/>
        </w:rPr>
        <w:t>◦ </w:t>
      </w:r>
      <w:r>
        <w:rPr>
          <w:rFonts w:ascii="Georgia" w:hAnsi="Georgia"/>
          <w:i/>
          <w:w w:val="105"/>
          <w:position w:val="2"/>
          <w:sz w:val="15"/>
          <w:vertAlign w:val="baseline"/>
        </w:rPr>
        <w:t>F</w:t>
      </w:r>
      <w:r>
        <w:rPr>
          <w:rFonts w:ascii="Georgia" w:hAnsi="Georgia"/>
          <w:i/>
          <w:spacing w:val="40"/>
          <w:w w:val="105"/>
          <w:position w:val="2"/>
          <w:sz w:val="15"/>
          <w:vertAlign w:val="baseline"/>
        </w:rPr>
        <w:t> </w:t>
      </w:r>
      <w:r>
        <w:rPr>
          <w:rFonts w:ascii="TeX Gyre Pagella" w:hAnsi="TeX Gyre Pagella"/>
          <w:i/>
          <w:spacing w:val="-128"/>
          <w:w w:val="109"/>
          <w:position w:val="6"/>
          <w:sz w:val="15"/>
          <w:vertAlign w:val="baseline"/>
        </w:rPr>
        <w:t>∼</w:t>
      </w:r>
      <w:r>
        <w:rPr>
          <w:rFonts w:ascii="LM Roman 8" w:hAnsi="LM Roman 8"/>
          <w:position w:val="1"/>
          <w:sz w:val="15"/>
          <w:vertAlign w:val="baseline"/>
        </w:rPr>
        <w:t>=</w:t>
      </w:r>
      <w:r>
        <w:rPr>
          <w:rFonts w:ascii="LM Roman 8" w:hAnsi="LM Roman 8"/>
          <w:w w:val="104"/>
          <w:position w:val="1"/>
          <w:sz w:val="15"/>
          <w:vertAlign w:val="baseline"/>
        </w:rPr>
        <w:t> </w:t>
      </w:r>
      <w:r>
        <w:rPr>
          <w:rFonts w:ascii="Georgia" w:hAnsi="Georgia"/>
          <w:i/>
          <w:w w:val="105"/>
          <w:position w:val="2"/>
          <w:sz w:val="15"/>
          <w:vertAlign w:val="baseline"/>
        </w:rPr>
        <w:t>L</w:t>
      </w:r>
      <w:r>
        <w:rPr>
          <w:rFonts w:ascii="Klaudia" w:hAnsi="Klaudia"/>
          <w:i/>
          <w:w w:val="105"/>
          <w:sz w:val="11"/>
          <w:vertAlign w:val="baseline"/>
        </w:rPr>
        <w:t>∗</w:t>
      </w:r>
      <w:r>
        <w:rPr>
          <w:rFonts w:ascii="TeX Gyre Pagella" w:hAnsi="TeX Gyre Pagella"/>
          <w:i/>
          <w:w w:val="105"/>
          <w:position w:val="2"/>
          <w:sz w:val="15"/>
          <w:vertAlign w:val="baseline"/>
        </w:rPr>
        <w:t>U</w:t>
      </w:r>
      <w:r>
        <w:rPr>
          <w:rFonts w:ascii="TeX Gyre Pagella" w:hAnsi="TeX Gyre Pagella"/>
          <w:i/>
          <w:spacing w:val="-19"/>
          <w:w w:val="105"/>
          <w:position w:val="2"/>
          <w:sz w:val="15"/>
          <w:vertAlign w:val="baseline"/>
        </w:rPr>
        <w:t> </w:t>
      </w:r>
      <w:r>
        <w:rPr>
          <w:rFonts w:ascii="LM Roman 8" w:hAnsi="LM Roman 8"/>
          <w:w w:val="105"/>
          <w:position w:val="2"/>
          <w:sz w:val="15"/>
          <w:vertAlign w:val="baseline"/>
        </w:rPr>
        <w:t>(</w:t>
      </w:r>
      <w:r>
        <w:rPr>
          <w:rFonts w:ascii="Georgia" w:hAnsi="Georgia"/>
          <w:i/>
          <w:w w:val="105"/>
          <w:position w:val="2"/>
          <w:sz w:val="15"/>
          <w:vertAlign w:val="baseline"/>
        </w:rPr>
        <w:t>I, </w:t>
      </w:r>
      <w:r>
        <w:rPr>
          <w:rFonts w:ascii="TeX Gyre Pagella" w:hAnsi="TeX Gyre Pagella"/>
          <w:i/>
          <w:w w:val="105"/>
          <w:position w:val="2"/>
          <w:sz w:val="15"/>
          <w:vertAlign w:val="baseline"/>
        </w:rPr>
        <w:t>—</w:t>
      </w:r>
      <w:r>
        <w:rPr>
          <w:rFonts w:ascii="LM Roman 8" w:hAnsi="LM Roman 8"/>
          <w:w w:val="105"/>
          <w:position w:val="2"/>
          <w:sz w:val="15"/>
          <w:vertAlign w:val="baseline"/>
        </w:rPr>
        <w:t>)</w:t>
      </w:r>
      <w:r>
        <w:rPr>
          <w:rFonts w:ascii="LM Roman 6" w:hAnsi="LM Roman 6"/>
          <w:w w:val="105"/>
          <w:position w:val="2"/>
          <w:sz w:val="15"/>
          <w:vertAlign w:val="subscript"/>
        </w:rPr>
        <w:t>0</w:t>
      </w:r>
      <w:r>
        <w:rPr>
          <w:rFonts w:ascii="LM Roman 8" w:hAnsi="LM Roman 8"/>
          <w:i/>
          <w:w w:val="105"/>
          <w:position w:val="2"/>
          <w:sz w:val="15"/>
          <w:vertAlign w:val="baseline"/>
        </w:rPr>
        <w:t>.</w:t>
      </w:r>
    </w:p>
    <w:p>
      <w:pPr>
        <w:tabs>
          <w:tab w:pos="7771" w:val="right" w:leader="none"/>
        </w:tabs>
        <w:spacing w:line="175" w:lineRule="auto" w:before="156"/>
        <w:ind w:left="108" w:right="480" w:firstLine="0"/>
        <w:jc w:val="both"/>
        <w:rPr>
          <w:rFonts w:ascii="Arial" w:hAnsi="Arial"/>
          <w:i/>
          <w:sz w:val="15"/>
        </w:rPr>
      </w:pPr>
      <w:r>
        <w:rPr>
          <w:rFonts w:ascii="LM Roman 8" w:hAnsi="LM Roman 8"/>
          <w:b/>
          <w:sz w:val="15"/>
        </w:rPr>
        <w:t>Proof of Theorem </w:t>
      </w:r>
      <w:hyperlink w:history="true" w:anchor="_bookmark9">
        <w:r>
          <w:rPr>
            <w:rFonts w:ascii="LM Roman 8" w:hAnsi="LM Roman 8"/>
            <w:b/>
            <w:color w:val="0080AC"/>
            <w:sz w:val="15"/>
          </w:rPr>
          <w:t>3.4</w:t>
        </w:r>
      </w:hyperlink>
      <w:r>
        <w:rPr>
          <w:rFonts w:ascii="LM Roman 8" w:hAnsi="LM Roman 8"/>
          <w:b/>
          <w:color w:val="0080AC"/>
          <w:sz w:val="15"/>
        </w:rPr>
        <w:t> </w:t>
      </w:r>
      <w:r>
        <w:rPr>
          <w:rFonts w:ascii="LM Roman 8" w:hAnsi="LM Roman 8"/>
          <w:b/>
          <w:sz w:val="15"/>
        </w:rPr>
        <w:t>(Sketch)</w:t>
      </w:r>
      <w:r>
        <w:rPr>
          <w:rFonts w:ascii="LM Roman 8" w:hAnsi="LM Roman 8"/>
          <w:b/>
          <w:spacing w:val="36"/>
          <w:sz w:val="15"/>
        </w:rPr>
        <w:t> </w:t>
      </w:r>
      <w:r>
        <w:rPr>
          <w:rFonts w:ascii="LM Roman 8" w:hAnsi="LM Roman 8"/>
          <w:sz w:val="15"/>
        </w:rPr>
        <w:t>For the downward direction, take the underlying covariant hom functor </w:t>
      </w:r>
      <w:r>
        <w:rPr>
          <w:rFonts w:ascii="TeX Gyre Pagella" w:hAnsi="TeX Gyre Pagella"/>
          <w:i/>
          <w:sz w:val="15"/>
        </w:rPr>
        <w:t>A</w:t>
      </w:r>
      <w:r>
        <w:rPr>
          <w:rFonts w:ascii="LM Roman 8" w:hAnsi="LM Roman 8"/>
          <w:sz w:val="15"/>
        </w:rPr>
        <w:t>(</w:t>
      </w:r>
      <w:r>
        <w:rPr>
          <w:rFonts w:ascii="Georgia" w:hAnsi="Georgia"/>
          <w:i/>
          <w:sz w:val="15"/>
        </w:rPr>
        <w:t>I,</w:t>
      </w:r>
      <w:r>
        <w:rPr>
          <w:rFonts w:ascii="Georgia" w:hAnsi="Georgia"/>
          <w:i/>
          <w:spacing w:val="-2"/>
          <w:sz w:val="15"/>
        </w:rPr>
        <w:t> </w:t>
      </w:r>
      <w:r>
        <w:rPr>
          <w:rFonts w:ascii="TeX Gyre Pagella" w:hAnsi="TeX Gyre Pagella"/>
          <w:i/>
          <w:sz w:val="15"/>
        </w:rPr>
        <w:t>—</w:t>
      </w:r>
      <w:r>
        <w:rPr>
          <w:rFonts w:ascii="LM Roman 8" w:hAnsi="LM Roman 8"/>
          <w:sz w:val="15"/>
        </w:rPr>
        <w:t>)</w:t>
      </w:r>
      <w:r>
        <w:rPr>
          <w:rFonts w:ascii="LM Roman 6" w:hAnsi="LM Roman 6"/>
          <w:position w:val="-4"/>
          <w:sz w:val="11"/>
        </w:rPr>
        <w:t>0</w:t>
      </w:r>
      <w:r>
        <w:rPr>
          <w:rFonts w:ascii="LM Roman 6" w:hAnsi="LM Roman 6"/>
          <w:spacing w:val="27"/>
          <w:position w:val="-4"/>
          <w:sz w:val="11"/>
        </w:rPr>
        <w:t> </w:t>
      </w:r>
      <w:r>
        <w:rPr>
          <w:rFonts w:ascii="LM Roman 8" w:hAnsi="LM Roman 8"/>
          <w:sz w:val="15"/>
        </w:rPr>
        <w:t>: </w:t>
      </w:r>
      <w:r>
        <w:rPr>
          <w:rFonts w:ascii="TeX Gyre Pagella" w:hAnsi="TeX Gyre Pagella"/>
          <w:i/>
          <w:sz w:val="15"/>
        </w:rPr>
        <w:t>A</w:t>
      </w:r>
      <w:r>
        <w:rPr>
          <w:rFonts w:ascii="LM Roman 6" w:hAnsi="LM Roman 6"/>
          <w:sz w:val="15"/>
          <w:vertAlign w:val="subscript"/>
        </w:rPr>
        <w:t>0</w:t>
      </w:r>
      <w:r>
        <w:rPr>
          <w:rFonts w:ascii="LM Roman 6" w:hAnsi="LM Roman 6"/>
          <w:sz w:val="15"/>
          <w:vertAlign w:val="baseline"/>
        </w:rPr>
        <w:t> </w:t>
      </w:r>
      <w:r>
        <w:rPr>
          <w:rFonts w:ascii="TeX Gyre Pagella" w:hAnsi="TeX Gyre Pagella"/>
          <w:i/>
          <w:sz w:val="15"/>
          <w:vertAlign w:val="baseline"/>
        </w:rPr>
        <w:t>→</w:t>
      </w:r>
      <w:r>
        <w:rPr>
          <w:rFonts w:ascii="TeX Gyre Pagella" w:hAnsi="TeX Gyre Pagella"/>
          <w:i/>
          <w:spacing w:val="23"/>
          <w:sz w:val="15"/>
          <w:vertAlign w:val="baseline"/>
        </w:rPr>
        <w:t> </w:t>
      </w:r>
      <w:r>
        <w:rPr>
          <w:rFonts w:ascii="TeX Gyre Pagella" w:hAnsi="TeX Gyre Pagella"/>
          <w:i/>
          <w:sz w:val="15"/>
          <w:vertAlign w:val="baseline"/>
        </w:rPr>
        <w:t>U</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Perform</w:t>
      </w:r>
      <w:r>
        <w:rPr>
          <w:rFonts w:ascii="LM Roman 8" w:hAnsi="LM Roman 8"/>
          <w:spacing w:val="18"/>
          <w:sz w:val="15"/>
          <w:vertAlign w:val="baseline"/>
        </w:rPr>
        <w:t> </w:t>
      </w:r>
      <w:r>
        <w:rPr>
          <w:rFonts w:ascii="LM Roman 8" w:hAnsi="LM Roman 8"/>
          <w:sz w:val="15"/>
          <w:vertAlign w:val="baseline"/>
        </w:rPr>
        <w:t>change</w:t>
      </w:r>
      <w:r>
        <w:rPr>
          <w:rFonts w:ascii="LM Roman 8" w:hAnsi="LM Roman 8"/>
          <w:spacing w:val="18"/>
          <w:sz w:val="15"/>
          <w:vertAlign w:val="baseline"/>
        </w:rPr>
        <w:t> </w:t>
      </w:r>
      <w:r>
        <w:rPr>
          <w:rFonts w:ascii="LM Roman 8" w:hAnsi="LM Roman 8"/>
          <w:sz w:val="15"/>
          <w:vertAlign w:val="baseline"/>
        </w:rPr>
        <w:t>of</w:t>
      </w:r>
      <w:r>
        <w:rPr>
          <w:rFonts w:ascii="LM Roman 8" w:hAnsi="LM Roman 8"/>
          <w:spacing w:val="18"/>
          <w:sz w:val="15"/>
          <w:vertAlign w:val="baseline"/>
        </w:rPr>
        <w:t> </w:t>
      </w:r>
      <w:r>
        <w:rPr>
          <w:rFonts w:ascii="LM Roman 8" w:hAnsi="LM Roman 8"/>
          <w:sz w:val="15"/>
          <w:vertAlign w:val="baseline"/>
        </w:rPr>
        <w:t>base</w:t>
      </w:r>
      <w:r>
        <w:rPr>
          <w:rFonts w:ascii="LM Roman 8" w:hAnsi="LM Roman 8"/>
          <w:spacing w:val="18"/>
          <w:sz w:val="15"/>
          <w:vertAlign w:val="baseline"/>
        </w:rPr>
        <w:t> </w:t>
      </w:r>
      <w:r>
        <w:rPr>
          <w:rFonts w:ascii="Georgia" w:hAnsi="Georgia"/>
          <w:i/>
          <w:sz w:val="15"/>
          <w:vertAlign w:val="baseline"/>
        </w:rPr>
        <w:t>L</w:t>
      </w:r>
      <w:r>
        <w:rPr>
          <w:rFonts w:ascii="Klaudia" w:hAnsi="Klaudia"/>
          <w:i/>
          <w:sz w:val="15"/>
          <w:vertAlign w:val="subscript"/>
        </w:rPr>
        <w:t>∗</w:t>
      </w:r>
      <w:r>
        <w:rPr>
          <w:rFonts w:ascii="TeX Gyre Pagella" w:hAnsi="TeX Gyre Pagella"/>
          <w:i/>
          <w:sz w:val="15"/>
          <w:vertAlign w:val="baseline"/>
        </w:rPr>
        <w:t>A</w:t>
      </w:r>
      <w:r>
        <w:rPr>
          <w:rFonts w:ascii="TeX Gyre Pagella" w:hAnsi="TeX Gyre Pagella"/>
          <w:i/>
          <w:spacing w:val="34"/>
          <w:sz w:val="15"/>
          <w:vertAlign w:val="baseline"/>
        </w:rPr>
        <w:t> </w:t>
      </w:r>
      <w:r>
        <w:rPr>
          <w:rFonts w:ascii="LM Roman 8" w:hAnsi="LM Roman 8"/>
          <w:sz w:val="15"/>
          <w:vertAlign w:val="baseline"/>
        </w:rPr>
        <w:t>for</w:t>
      </w:r>
      <w:r>
        <w:rPr>
          <w:rFonts w:ascii="LM Roman 8" w:hAnsi="LM Roman 8"/>
          <w:spacing w:val="18"/>
          <w:sz w:val="15"/>
          <w:vertAlign w:val="baseline"/>
        </w:rPr>
        <w:t> </w:t>
      </w:r>
      <w:r>
        <w:rPr>
          <w:rFonts w:ascii="LM Roman 8" w:hAnsi="LM Roman 8"/>
          <w:sz w:val="15"/>
          <w:vertAlign w:val="baseline"/>
        </w:rPr>
        <w:t>the</w:t>
      </w:r>
      <w:r>
        <w:rPr>
          <w:rFonts w:ascii="LM Roman 8" w:hAnsi="LM Roman 8"/>
          <w:spacing w:val="18"/>
          <w:sz w:val="15"/>
          <w:vertAlign w:val="baseline"/>
        </w:rPr>
        <w:t> </w:t>
      </w:r>
      <w:r>
        <w:rPr>
          <w:rFonts w:ascii="LM Roman 8" w:hAnsi="LM Roman 8"/>
          <w:sz w:val="15"/>
          <w:vertAlign w:val="baseline"/>
        </w:rPr>
        <w:t>upward</w:t>
      </w:r>
      <w:r>
        <w:rPr>
          <w:rFonts w:ascii="LM Roman 8" w:hAnsi="LM Roman 8"/>
          <w:spacing w:val="18"/>
          <w:sz w:val="15"/>
          <w:vertAlign w:val="baseline"/>
        </w:rPr>
        <w:t> </w:t>
      </w:r>
      <w:r>
        <w:rPr>
          <w:rFonts w:ascii="LM Roman 8" w:hAnsi="LM Roman 8"/>
          <w:sz w:val="15"/>
          <w:vertAlign w:val="baseline"/>
        </w:rPr>
        <w:t>direction.</w:t>
      </w:r>
      <w:r>
        <w:rPr>
          <w:rFonts w:ascii="LM Roman 8" w:hAnsi="LM Roman 8"/>
          <w:spacing w:val="40"/>
          <w:sz w:val="15"/>
          <w:vertAlign w:val="baseline"/>
        </w:rPr>
        <w:t> </w:t>
      </w:r>
      <w:r>
        <w:rPr>
          <w:rFonts w:ascii="LM Roman 8" w:hAnsi="LM Roman 8"/>
          <w:sz w:val="15"/>
          <w:vertAlign w:val="baseline"/>
        </w:rPr>
        <w:t>Their</w:t>
      </w:r>
      <w:r>
        <w:rPr>
          <w:rFonts w:ascii="LM Roman 8" w:hAnsi="LM Roman 8"/>
          <w:spacing w:val="18"/>
          <w:sz w:val="15"/>
          <w:vertAlign w:val="baseline"/>
        </w:rPr>
        <w:t> </w:t>
      </w:r>
      <w:r>
        <w:rPr>
          <w:rFonts w:ascii="LM Roman 8" w:hAnsi="LM Roman 8"/>
          <w:sz w:val="15"/>
          <w:vertAlign w:val="baseline"/>
        </w:rPr>
        <w:t>equivalence</w:t>
      </w:r>
      <w:r>
        <w:rPr>
          <w:rFonts w:ascii="LM Roman 8" w:hAnsi="LM Roman 8"/>
          <w:spacing w:val="18"/>
          <w:sz w:val="15"/>
          <w:vertAlign w:val="baseline"/>
        </w:rPr>
        <w:t> </w:t>
      </w:r>
      <w:r>
        <w:rPr>
          <w:rFonts w:ascii="LM Roman 8" w:hAnsi="LM Roman 8"/>
          <w:sz w:val="15"/>
          <w:vertAlign w:val="baseline"/>
        </w:rPr>
        <w:t>follows</w:t>
      </w:r>
      <w:r>
        <w:rPr>
          <w:rFonts w:ascii="LM Roman 8" w:hAnsi="LM Roman 8"/>
          <w:spacing w:val="18"/>
          <w:sz w:val="15"/>
          <w:vertAlign w:val="baseline"/>
        </w:rPr>
        <w:t> </w:t>
      </w:r>
      <w:r>
        <w:rPr>
          <w:rFonts w:ascii="LM Roman 8" w:hAnsi="LM Roman 8"/>
          <w:sz w:val="15"/>
          <w:vertAlign w:val="baseline"/>
        </w:rPr>
        <w:t>from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above</w:t>
      </w:r>
      <w:r>
        <w:rPr>
          <w:rFonts w:ascii="LM Roman 8" w:hAnsi="LM Roman 8"/>
          <w:spacing w:val="-10"/>
          <w:w w:val="105"/>
          <w:sz w:val="15"/>
          <w:vertAlign w:val="baseline"/>
        </w:rPr>
        <w:t> </w:t>
      </w:r>
      <w:r>
        <w:rPr>
          <w:rFonts w:ascii="LM Roman 8" w:hAnsi="LM Roman 8"/>
          <w:w w:val="105"/>
          <w:sz w:val="15"/>
          <w:vertAlign w:val="baseline"/>
        </w:rPr>
        <w:t>proposition</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spacing w:val="-2"/>
          <w:w w:val="105"/>
          <w:sz w:val="15"/>
          <w:vertAlign w:val="baseline"/>
        </w:rPr>
        <w:t>lemma.</w:t>
      </w:r>
      <w:r>
        <w:rPr>
          <w:rFonts w:ascii="Times New Roman" w:hAnsi="Times New Roman"/>
          <w:sz w:val="15"/>
          <w:vertAlign w:val="baseline"/>
        </w:rPr>
        <w:tab/>
      </w:r>
      <w:r>
        <w:rPr>
          <w:rFonts w:ascii="Arial" w:hAnsi="Arial"/>
          <w:i/>
          <w:spacing w:val="-10"/>
          <w:w w:val="110"/>
          <w:sz w:val="15"/>
          <w:vertAlign w:val="baseline"/>
        </w:rPr>
        <w:t>2</w:t>
      </w:r>
    </w:p>
    <w:sectPr>
      <w:pgSz w:w="9360" w:h="13610"/>
      <w:pgMar w:header="860" w:footer="0" w:top="106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TeX Gyre Pagella">
    <w:altName w:val="TeX Gyre Pagella"/>
    <w:charset w:val="0"/>
    <w:family w:val="auto"/>
    <w:pitch w:val="variable"/>
  </w:font>
  <w:font w:name="Georgia">
    <w:altName w:val="Georgia"/>
    <w:charset w:val="0"/>
    <w:family w:val="roman"/>
    <w:pitch w:val="variable"/>
  </w:font>
  <w:font w:name="Klaudia">
    <w:altName w:val="Klaudia"/>
    <w:charset w:val="0"/>
    <w:family w:val="swiss"/>
    <w:pitch w:val="variable"/>
  </w:font>
  <w:font w:name="FreeFarsi">
    <w:altName w:val="FreeFarsi"/>
    <w:charset w:val="B2"/>
    <w:family w:val="swiss"/>
    <w:pitch w:val="variable"/>
  </w:font>
  <w:font w:name="MathJax_SansSerif">
    <w:altName w:val="MathJax_SansSerif"/>
    <w:charset w:val="0"/>
    <w:family w:val="auto"/>
    <w:pitch w:val="variable"/>
  </w:font>
  <w:font w:name="MathJax_Fraktur">
    <w:altName w:val="MathJax_Fraktur"/>
    <w:charset w:val="0"/>
    <w:family w:val="auto"/>
    <w:pitch w:val="variable"/>
  </w:font>
  <w:font w:name="Alexander">
    <w:altName w:val="Alexander"/>
    <w:charset w:val="0"/>
    <w:family w:val="roman"/>
    <w:pitch w:val="variable"/>
  </w:font>
  <w:font w:name="LM Roman Caps 10">
    <w:altName w:val="LM Roman Caps 10"/>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929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47718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9808">
              <wp:simplePos x="0" y="0"/>
              <wp:positionH relativeFrom="page">
                <wp:posOffset>1073143</wp:posOffset>
              </wp:positionH>
              <wp:positionV relativeFrom="page">
                <wp:posOffset>545926</wp:posOffset>
              </wp:positionV>
              <wp:extent cx="3721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1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Nishiwaki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297–320</w:t>
                          </w:r>
                        </w:p>
                      </w:txbxContent>
                    </wps:txbx>
                    <wps:bodyPr wrap="square" lIns="0" tIns="0" rIns="0" bIns="0" rtlCol="0">
                      <a:noAutofit/>
                    </wps:bodyPr>
                  </wps:wsp>
                </a:graphicData>
              </a:graphic>
            </wp:anchor>
          </w:drawing>
        </mc:Choice>
        <mc:Fallback>
          <w:pict>
            <v:shape style="position:absolute;margin-left:84.499458pt;margin-top:42.98637pt;width:293.05pt;height:10.8pt;mso-position-horizontal-relative:page;mso-position-vertical-relative:page;z-index:-164766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Nishiwaki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297–320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40320">
              <wp:simplePos x="0" y="0"/>
              <wp:positionH relativeFrom="page">
                <wp:posOffset>1145143</wp:posOffset>
              </wp:positionH>
              <wp:positionV relativeFrom="page">
                <wp:posOffset>545926</wp:posOffset>
              </wp:positionV>
              <wp:extent cx="3721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1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Nishiwaki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297–320</w:t>
                          </w:r>
                        </w:p>
                      </w:txbxContent>
                    </wps:txbx>
                    <wps:bodyPr wrap="square" lIns="0" tIns="0" rIns="0" bIns="0" rtlCol="0">
                      <a:noAutofit/>
                    </wps:bodyPr>
                  </wps:wsp>
                </a:graphicData>
              </a:graphic>
            </wp:anchor>
          </w:drawing>
        </mc:Choice>
        <mc:Fallback>
          <w:pict>
            <v:shape style="position:absolute;margin-left:90.168762pt;margin-top:42.98637pt;width:293.05pt;height:10.8pt;mso-position-horizontal-relative:page;mso-position-vertical-relative:page;z-index:-1647616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Y.</w:t>
                    </w:r>
                    <w:r>
                      <w:rPr>
                        <w:rFonts w:ascii="Times New Roman" w:hAnsi="Times New Roman"/>
                        <w:i/>
                        <w:spacing w:val="-10"/>
                        <w:sz w:val="16"/>
                      </w:rPr>
                      <w:t> </w:t>
                    </w:r>
                    <w:r>
                      <w:rPr>
                        <w:rFonts w:ascii="Times New Roman" w:hAnsi="Times New Roman"/>
                        <w:i/>
                        <w:sz w:val="16"/>
                      </w:rPr>
                      <w:t>Nishiwaki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341</w:t>
                    </w:r>
                    <w:r>
                      <w:rPr>
                        <w:rFonts w:ascii="Times New Roman" w:hAnsi="Times New Roman"/>
                        <w:i/>
                        <w:spacing w:val="-10"/>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297–320</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47564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677" w:hanging="360"/>
        <w:jc w:val="right"/>
      </w:pPr>
      <w:rPr>
        <w:rFonts w:hint="default"/>
        <w:spacing w:val="0"/>
        <w:w w:val="122"/>
        <w:lang w:val="en-US" w:eastAsia="en-US" w:bidi="ar-SA"/>
      </w:rPr>
    </w:lvl>
    <w:lvl w:ilvl="1">
      <w:start w:val="0"/>
      <w:numFmt w:val="bullet"/>
      <w:lvlText w:val="•"/>
      <w:lvlJc w:val="left"/>
      <w:pPr>
        <w:ind w:left="1030" w:hanging="360"/>
      </w:pPr>
      <w:rPr>
        <w:rFonts w:hint="default"/>
        <w:lang w:val="en-US" w:eastAsia="en-US" w:bidi="ar-SA"/>
      </w:rPr>
    </w:lvl>
    <w:lvl w:ilvl="2">
      <w:start w:val="0"/>
      <w:numFmt w:val="bullet"/>
      <w:lvlText w:val="•"/>
      <w:lvlJc w:val="left"/>
      <w:pPr>
        <w:ind w:left="1380" w:hanging="360"/>
      </w:pPr>
      <w:rPr>
        <w:rFonts w:hint="default"/>
        <w:lang w:val="en-US" w:eastAsia="en-US" w:bidi="ar-SA"/>
      </w:rPr>
    </w:lvl>
    <w:lvl w:ilvl="3">
      <w:start w:val="0"/>
      <w:numFmt w:val="bullet"/>
      <w:lvlText w:val="•"/>
      <w:lvlJc w:val="left"/>
      <w:pPr>
        <w:ind w:left="1731" w:hanging="360"/>
      </w:pPr>
      <w:rPr>
        <w:rFonts w:hint="default"/>
        <w:lang w:val="en-US" w:eastAsia="en-US" w:bidi="ar-SA"/>
      </w:rPr>
    </w:lvl>
    <w:lvl w:ilvl="4">
      <w:start w:val="0"/>
      <w:numFmt w:val="bullet"/>
      <w:lvlText w:val="•"/>
      <w:lvlJc w:val="left"/>
      <w:pPr>
        <w:ind w:left="2081" w:hanging="360"/>
      </w:pPr>
      <w:rPr>
        <w:rFonts w:hint="default"/>
        <w:lang w:val="en-US" w:eastAsia="en-US" w:bidi="ar-SA"/>
      </w:rPr>
    </w:lvl>
    <w:lvl w:ilvl="5">
      <w:start w:val="0"/>
      <w:numFmt w:val="bullet"/>
      <w:lvlText w:val="•"/>
      <w:lvlJc w:val="left"/>
      <w:pPr>
        <w:ind w:left="2432" w:hanging="360"/>
      </w:pPr>
      <w:rPr>
        <w:rFonts w:hint="default"/>
        <w:lang w:val="en-US" w:eastAsia="en-US" w:bidi="ar-SA"/>
      </w:rPr>
    </w:lvl>
    <w:lvl w:ilvl="6">
      <w:start w:val="0"/>
      <w:numFmt w:val="bullet"/>
      <w:lvlText w:val="•"/>
      <w:lvlJc w:val="left"/>
      <w:pPr>
        <w:ind w:left="2782" w:hanging="360"/>
      </w:pPr>
      <w:rPr>
        <w:rFonts w:hint="default"/>
        <w:lang w:val="en-US" w:eastAsia="en-US" w:bidi="ar-SA"/>
      </w:rPr>
    </w:lvl>
    <w:lvl w:ilvl="7">
      <w:start w:val="0"/>
      <w:numFmt w:val="bullet"/>
      <w:lvlText w:val="•"/>
      <w:lvlJc w:val="left"/>
      <w:pPr>
        <w:ind w:left="3133" w:hanging="360"/>
      </w:pPr>
      <w:rPr>
        <w:rFonts w:hint="default"/>
        <w:lang w:val="en-US" w:eastAsia="en-US" w:bidi="ar-SA"/>
      </w:rPr>
    </w:lvl>
    <w:lvl w:ilvl="8">
      <w:start w:val="0"/>
      <w:numFmt w:val="bullet"/>
      <w:lvlText w:val="•"/>
      <w:lvlJc w:val="left"/>
      <w:pPr>
        <w:ind w:left="3483" w:hanging="360"/>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1" w:hanging="232"/>
      </w:pPr>
      <w:rPr>
        <w:rFonts w:hint="default"/>
        <w:lang w:val="en-US" w:eastAsia="en-US" w:bidi="ar-SA"/>
      </w:rPr>
    </w:lvl>
    <w:lvl w:ilvl="2">
      <w:start w:val="0"/>
      <w:numFmt w:val="bullet"/>
      <w:lvlText w:val="•"/>
      <w:lvlJc w:val="left"/>
      <w:pPr>
        <w:ind w:left="2082" w:hanging="232"/>
      </w:pPr>
      <w:rPr>
        <w:rFonts w:hint="default"/>
        <w:lang w:val="en-US" w:eastAsia="en-US" w:bidi="ar-SA"/>
      </w:rPr>
    </w:lvl>
    <w:lvl w:ilvl="3">
      <w:start w:val="0"/>
      <w:numFmt w:val="bullet"/>
      <w:lvlText w:val="•"/>
      <w:lvlJc w:val="left"/>
      <w:pPr>
        <w:ind w:left="2854" w:hanging="232"/>
      </w:pPr>
      <w:rPr>
        <w:rFonts w:hint="default"/>
        <w:lang w:val="en-US" w:eastAsia="en-US" w:bidi="ar-SA"/>
      </w:rPr>
    </w:lvl>
    <w:lvl w:ilvl="4">
      <w:start w:val="0"/>
      <w:numFmt w:val="bullet"/>
      <w:lvlText w:val="•"/>
      <w:lvlJc w:val="left"/>
      <w:pPr>
        <w:ind w:left="3625" w:hanging="232"/>
      </w:pPr>
      <w:rPr>
        <w:rFonts w:hint="default"/>
        <w:lang w:val="en-US" w:eastAsia="en-US" w:bidi="ar-SA"/>
      </w:rPr>
    </w:lvl>
    <w:lvl w:ilvl="5">
      <w:start w:val="0"/>
      <w:numFmt w:val="bullet"/>
      <w:lvlText w:val="•"/>
      <w:lvlJc w:val="left"/>
      <w:pPr>
        <w:ind w:left="4397" w:hanging="232"/>
      </w:pPr>
      <w:rPr>
        <w:rFonts w:hint="default"/>
        <w:lang w:val="en-US" w:eastAsia="en-US" w:bidi="ar-SA"/>
      </w:rPr>
    </w:lvl>
    <w:lvl w:ilvl="6">
      <w:start w:val="0"/>
      <w:numFmt w:val="bullet"/>
      <w:lvlText w:val="•"/>
      <w:lvlJc w:val="left"/>
      <w:pPr>
        <w:ind w:left="5168" w:hanging="232"/>
      </w:pPr>
      <w:rPr>
        <w:rFonts w:hint="default"/>
        <w:lang w:val="en-US" w:eastAsia="en-US" w:bidi="ar-SA"/>
      </w:rPr>
    </w:lvl>
    <w:lvl w:ilvl="7">
      <w:start w:val="0"/>
      <w:numFmt w:val="bullet"/>
      <w:lvlText w:val="•"/>
      <w:lvlJc w:val="left"/>
      <w:pPr>
        <w:ind w:left="5940" w:hanging="232"/>
      </w:pPr>
      <w:rPr>
        <w:rFonts w:hint="default"/>
        <w:lang w:val="en-US" w:eastAsia="en-US" w:bidi="ar-SA"/>
      </w:rPr>
    </w:lvl>
    <w:lvl w:ilvl="8">
      <w:start w:val="0"/>
      <w:numFmt w:val="bullet"/>
      <w:lvlText w:val="•"/>
      <w:lvlJc w:val="left"/>
      <w:pPr>
        <w:ind w:left="6711"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29" w:hanging="333"/>
      </w:pPr>
      <w:rPr>
        <w:rFonts w:hint="default"/>
        <w:lang w:val="en-US" w:eastAsia="en-US" w:bidi="ar-SA"/>
      </w:rPr>
    </w:lvl>
    <w:lvl w:ilvl="2">
      <w:start w:val="0"/>
      <w:numFmt w:val="bullet"/>
      <w:lvlText w:val="•"/>
      <w:lvlJc w:val="left"/>
      <w:pPr>
        <w:ind w:left="2098" w:hanging="333"/>
      </w:pPr>
      <w:rPr>
        <w:rFonts w:hint="default"/>
        <w:lang w:val="en-US" w:eastAsia="en-US" w:bidi="ar-SA"/>
      </w:rPr>
    </w:lvl>
    <w:lvl w:ilvl="3">
      <w:start w:val="0"/>
      <w:numFmt w:val="bullet"/>
      <w:lvlText w:val="•"/>
      <w:lvlJc w:val="left"/>
      <w:pPr>
        <w:ind w:left="2868" w:hanging="333"/>
      </w:pPr>
      <w:rPr>
        <w:rFonts w:hint="default"/>
        <w:lang w:val="en-US" w:eastAsia="en-US" w:bidi="ar-SA"/>
      </w:rPr>
    </w:lvl>
    <w:lvl w:ilvl="4">
      <w:start w:val="0"/>
      <w:numFmt w:val="bullet"/>
      <w:lvlText w:val="•"/>
      <w:lvlJc w:val="left"/>
      <w:pPr>
        <w:ind w:left="3637" w:hanging="333"/>
      </w:pPr>
      <w:rPr>
        <w:rFonts w:hint="default"/>
        <w:lang w:val="en-US" w:eastAsia="en-US" w:bidi="ar-SA"/>
      </w:rPr>
    </w:lvl>
    <w:lvl w:ilvl="5">
      <w:start w:val="0"/>
      <w:numFmt w:val="bullet"/>
      <w:lvlText w:val="•"/>
      <w:lvlJc w:val="left"/>
      <w:pPr>
        <w:ind w:left="4407" w:hanging="333"/>
      </w:pPr>
      <w:rPr>
        <w:rFonts w:hint="default"/>
        <w:lang w:val="en-US" w:eastAsia="en-US" w:bidi="ar-SA"/>
      </w:rPr>
    </w:lvl>
    <w:lvl w:ilvl="6">
      <w:start w:val="0"/>
      <w:numFmt w:val="bullet"/>
      <w:lvlText w:val="•"/>
      <w:lvlJc w:val="left"/>
      <w:pPr>
        <w:ind w:left="5176" w:hanging="333"/>
      </w:pPr>
      <w:rPr>
        <w:rFonts w:hint="default"/>
        <w:lang w:val="en-US" w:eastAsia="en-US" w:bidi="ar-SA"/>
      </w:rPr>
    </w:lvl>
    <w:lvl w:ilvl="7">
      <w:start w:val="0"/>
      <w:numFmt w:val="bullet"/>
      <w:lvlText w:val="•"/>
      <w:lvlJc w:val="left"/>
      <w:pPr>
        <w:ind w:left="5946" w:hanging="333"/>
      </w:pPr>
      <w:rPr>
        <w:rFonts w:hint="default"/>
        <w:lang w:val="en-US" w:eastAsia="en-US" w:bidi="ar-SA"/>
      </w:rPr>
    </w:lvl>
    <w:lvl w:ilvl="8">
      <w:start w:val="0"/>
      <w:numFmt w:val="bullet"/>
      <w:lvlText w:val="•"/>
      <w:lvlJc w:val="left"/>
      <w:pPr>
        <w:ind w:left="6715" w:hanging="333"/>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TeX Gyre Pagella" w:hAnsi="TeX Gyre Pagella" w:eastAsia="TeX Gyre Pagella" w:cs="TeX Gyre Pagella"/>
        <w:b w:val="0"/>
        <w:bCs w:val="0"/>
        <w:i/>
        <w:iCs/>
        <w:spacing w:val="0"/>
        <w:w w:val="97"/>
        <w:position w:val="3"/>
        <w:sz w:val="15"/>
        <w:szCs w:val="15"/>
        <w:lang w:val="en-US" w:eastAsia="en-US" w:bidi="ar-SA"/>
      </w:rPr>
    </w:lvl>
    <w:lvl w:ilvl="1">
      <w:start w:val="1"/>
      <w:numFmt w:val="decimal"/>
      <w:lvlText w:val="%2"/>
      <w:lvlJc w:val="left"/>
      <w:pPr>
        <w:ind w:left="7650" w:hanging="1165"/>
        <w:jc w:val="right"/>
      </w:pPr>
      <w:rPr>
        <w:rFonts w:hint="default"/>
        <w:spacing w:val="0"/>
        <w:w w:val="103"/>
        <w:lang w:val="en-US" w:eastAsia="en-US" w:bidi="ar-SA"/>
      </w:rPr>
    </w:lvl>
    <w:lvl w:ilvl="2">
      <w:start w:val="0"/>
      <w:numFmt w:val="bullet"/>
      <w:lvlText w:val="•"/>
      <w:lvlJc w:val="left"/>
      <w:pPr>
        <w:ind w:left="7726" w:hanging="1165"/>
      </w:pPr>
      <w:rPr>
        <w:rFonts w:hint="default"/>
        <w:lang w:val="en-US" w:eastAsia="en-US" w:bidi="ar-SA"/>
      </w:rPr>
    </w:lvl>
    <w:lvl w:ilvl="3">
      <w:start w:val="0"/>
      <w:numFmt w:val="bullet"/>
      <w:lvlText w:val="•"/>
      <w:lvlJc w:val="left"/>
      <w:pPr>
        <w:ind w:left="7792" w:hanging="1165"/>
      </w:pPr>
      <w:rPr>
        <w:rFonts w:hint="default"/>
        <w:lang w:val="en-US" w:eastAsia="en-US" w:bidi="ar-SA"/>
      </w:rPr>
    </w:lvl>
    <w:lvl w:ilvl="4">
      <w:start w:val="0"/>
      <w:numFmt w:val="bullet"/>
      <w:lvlText w:val="•"/>
      <w:lvlJc w:val="left"/>
      <w:pPr>
        <w:ind w:left="7858" w:hanging="1165"/>
      </w:pPr>
      <w:rPr>
        <w:rFonts w:hint="default"/>
        <w:lang w:val="en-US" w:eastAsia="en-US" w:bidi="ar-SA"/>
      </w:rPr>
    </w:lvl>
    <w:lvl w:ilvl="5">
      <w:start w:val="0"/>
      <w:numFmt w:val="bullet"/>
      <w:lvlText w:val="•"/>
      <w:lvlJc w:val="left"/>
      <w:pPr>
        <w:ind w:left="7924" w:hanging="1165"/>
      </w:pPr>
      <w:rPr>
        <w:rFonts w:hint="default"/>
        <w:lang w:val="en-US" w:eastAsia="en-US" w:bidi="ar-SA"/>
      </w:rPr>
    </w:lvl>
    <w:lvl w:ilvl="6">
      <w:start w:val="0"/>
      <w:numFmt w:val="bullet"/>
      <w:lvlText w:val="•"/>
      <w:lvlJc w:val="left"/>
      <w:pPr>
        <w:ind w:left="7990" w:hanging="1165"/>
      </w:pPr>
      <w:rPr>
        <w:rFonts w:hint="default"/>
        <w:lang w:val="en-US" w:eastAsia="en-US" w:bidi="ar-SA"/>
      </w:rPr>
    </w:lvl>
    <w:lvl w:ilvl="7">
      <w:start w:val="0"/>
      <w:numFmt w:val="bullet"/>
      <w:lvlText w:val="•"/>
      <w:lvlJc w:val="left"/>
      <w:pPr>
        <w:ind w:left="8056" w:hanging="1165"/>
      </w:pPr>
      <w:rPr>
        <w:rFonts w:hint="default"/>
        <w:lang w:val="en-US" w:eastAsia="en-US" w:bidi="ar-SA"/>
      </w:rPr>
    </w:lvl>
    <w:lvl w:ilvl="8">
      <w:start w:val="0"/>
      <w:numFmt w:val="bullet"/>
      <w:lvlText w:val="•"/>
      <w:lvlJc w:val="left"/>
      <w:pPr>
        <w:ind w:left="8122" w:hanging="116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61" w:hanging="499"/>
      </w:pPr>
      <w:rPr>
        <w:rFonts w:hint="default"/>
        <w:lang w:val="en-US" w:eastAsia="en-US" w:bidi="ar-SA"/>
      </w:rPr>
    </w:lvl>
    <w:lvl w:ilvl="4">
      <w:start w:val="0"/>
      <w:numFmt w:val="bullet"/>
      <w:lvlText w:val="•"/>
      <w:lvlJc w:val="left"/>
      <w:pPr>
        <w:ind w:left="2603" w:hanging="499"/>
      </w:pPr>
      <w:rPr>
        <w:rFonts w:hint="default"/>
        <w:lang w:val="en-US" w:eastAsia="en-US" w:bidi="ar-SA"/>
      </w:rPr>
    </w:lvl>
    <w:lvl w:ilvl="5">
      <w:start w:val="0"/>
      <w:numFmt w:val="bullet"/>
      <w:lvlText w:val="•"/>
      <w:lvlJc w:val="left"/>
      <w:pPr>
        <w:ind w:left="3545" w:hanging="499"/>
      </w:pPr>
      <w:rPr>
        <w:rFonts w:hint="default"/>
        <w:lang w:val="en-US" w:eastAsia="en-US" w:bidi="ar-SA"/>
      </w:rPr>
    </w:lvl>
    <w:lvl w:ilvl="6">
      <w:start w:val="0"/>
      <w:numFmt w:val="bullet"/>
      <w:lvlText w:val="•"/>
      <w:lvlJc w:val="left"/>
      <w:pPr>
        <w:ind w:left="4487" w:hanging="499"/>
      </w:pPr>
      <w:rPr>
        <w:rFonts w:hint="default"/>
        <w:lang w:val="en-US" w:eastAsia="en-US" w:bidi="ar-SA"/>
      </w:rPr>
    </w:lvl>
    <w:lvl w:ilvl="7">
      <w:start w:val="0"/>
      <w:numFmt w:val="bullet"/>
      <w:lvlText w:val="•"/>
      <w:lvlJc w:val="left"/>
      <w:pPr>
        <w:ind w:left="5428" w:hanging="499"/>
      </w:pPr>
      <w:rPr>
        <w:rFonts w:hint="default"/>
        <w:lang w:val="en-US" w:eastAsia="en-US" w:bidi="ar-SA"/>
      </w:rPr>
    </w:lvl>
    <w:lvl w:ilvl="8">
      <w:start w:val="0"/>
      <w:numFmt w:val="bullet"/>
      <w:lvlText w:val="•"/>
      <w:lvlJc w:val="left"/>
      <w:pPr>
        <w:ind w:left="6370"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right="20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15" TargetMode="External"/><Relationship Id="rId10" Type="http://schemas.openxmlformats.org/officeDocument/2006/relationships/hyperlink" Target="http://www.elsevier.com/locate/entcs" TargetMode="External"/><Relationship Id="rId11" Type="http://schemas.openxmlformats.org/officeDocument/2006/relationships/hyperlink" Target="mailto:nyuichi@is.s.u-tokyo.ac.jp" TargetMode="External"/><Relationship Id="rId12" Type="http://schemas.openxmlformats.org/officeDocument/2006/relationships/hyperlink" Target="mailto:kakutani@is.s.u-tokyo.ac.jp" TargetMode="External"/><Relationship Id="rId13" Type="http://schemas.openxmlformats.org/officeDocument/2006/relationships/hyperlink" Target="mailto:murase@lyon.is.s.u-tokyo.ac.jp"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Yuichi Nishiwaki</dc:creator>
  <dc:subject>Electronic Notes in Theoretical Computer Science, 341 (2018) 297–320. 10.1016/j.entcs.2018.11.015</dc:subject>
  <dc:title>Modality via Iterated Enrichment</dc:title>
  <dcterms:created xsi:type="dcterms:W3CDTF">2023-12-11T13:09:30Z</dcterms:created>
  <dcterms:modified xsi:type="dcterms:W3CDTF">2023-12-11T13:09:30Z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10.1016/j.entcs.2018.11.015</vt:lpwstr>
  </property>
  <property fmtid="{D5CDD505-2E9C-101B-9397-08002B2CF9AE}" pid="8" name="robots">
    <vt:lpwstr>noindex</vt:lpwstr>
  </property>
</Properties>
</file>