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261 (2010) </w:t>
      </w:r>
      <w:r>
        <w:rPr>
          <w:rFonts w:ascii="Times New Roman" w:hAnsi="Times New Roman"/>
          <w:spacing w:val="-2"/>
          <w:sz w:val="16"/>
        </w:rPr>
        <w:t>163–179</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Multi-Site Allocation Policies on a Grid and Local Level</w:t>
      </w:r>
    </w:p>
    <w:p>
      <w:pPr>
        <w:spacing w:before="339"/>
        <w:ind w:left="535" w:right="524" w:firstLine="0"/>
        <w:jc w:val="center"/>
        <w:rPr>
          <w:sz w:val="28"/>
        </w:rPr>
      </w:pPr>
      <w:bookmarkStart w:name="_bookmark0" w:id="1"/>
      <w:bookmarkEnd w:id="1"/>
      <w:r>
        <w:rPr/>
      </w:r>
      <w:r>
        <w:rPr>
          <w:rFonts w:ascii="LM Roman 12"/>
          <w:sz w:val="28"/>
        </w:rPr>
        <w:t>Sofia</w:t>
      </w:r>
      <w:r>
        <w:rPr>
          <w:rFonts w:ascii="LM Roman 12"/>
          <w:spacing w:val="-8"/>
          <w:sz w:val="28"/>
        </w:rPr>
        <w:t> </w:t>
      </w:r>
      <w:r>
        <w:rPr>
          <w:rFonts w:ascii="LM Roman 12"/>
          <w:sz w:val="28"/>
        </w:rPr>
        <w:t>K.</w:t>
      </w:r>
      <w:r>
        <w:rPr>
          <w:rFonts w:ascii="LM Roman 12"/>
          <w:spacing w:val="-7"/>
          <w:sz w:val="28"/>
        </w:rPr>
        <w:t> </w:t>
      </w:r>
      <w:r>
        <w:rPr>
          <w:rFonts w:ascii="LM Roman 12"/>
          <w:sz w:val="28"/>
        </w:rPr>
        <w:t>Dimitriadou</w:t>
      </w:r>
      <w:hyperlink w:history="true" w:anchor="_bookmark0">
        <w:r>
          <w:rPr>
            <w:color w:val="0000FF"/>
            <w:sz w:val="28"/>
            <w:vertAlign w:val="superscript"/>
          </w:rPr>
          <w:t>1</w:t>
        </w:r>
      </w:hyperlink>
      <w:r>
        <w:rPr>
          <w:color w:val="0000FF"/>
          <w:spacing w:val="72"/>
          <w:w w:val="150"/>
          <w:sz w:val="28"/>
          <w:vertAlign w:val="baseline"/>
        </w:rPr>
        <w:t> </w:t>
      </w:r>
      <w:r>
        <w:rPr>
          <w:rFonts w:ascii="LM Roman 12"/>
          <w:sz w:val="28"/>
          <w:vertAlign w:val="baseline"/>
        </w:rPr>
        <w:t>Helen</w:t>
      </w:r>
      <w:r>
        <w:rPr>
          <w:rFonts w:ascii="LM Roman 12"/>
          <w:spacing w:val="-8"/>
          <w:sz w:val="28"/>
          <w:vertAlign w:val="baseline"/>
        </w:rPr>
        <w:t> </w:t>
      </w:r>
      <w:r>
        <w:rPr>
          <w:rFonts w:ascii="LM Roman 12"/>
          <w:sz w:val="28"/>
          <w:vertAlign w:val="baseline"/>
        </w:rPr>
        <w:t>D.</w:t>
      </w:r>
      <w:r>
        <w:rPr>
          <w:rFonts w:ascii="LM Roman 12"/>
          <w:spacing w:val="-6"/>
          <w:sz w:val="28"/>
          <w:vertAlign w:val="baseline"/>
        </w:rPr>
        <w:t> </w:t>
      </w:r>
      <w:r>
        <w:rPr>
          <w:rFonts w:ascii="LM Roman 12"/>
          <w:spacing w:val="-2"/>
          <w:sz w:val="28"/>
          <w:vertAlign w:val="baseline"/>
        </w:rPr>
        <w:t>Karatza</w:t>
      </w:r>
      <w:hyperlink w:history="true" w:anchor="_bookmark0">
        <w:r>
          <w:rPr>
            <w:color w:val="0000FF"/>
            <w:spacing w:val="-2"/>
            <w:sz w:val="28"/>
            <w:vertAlign w:val="superscript"/>
          </w:rPr>
          <w:t>2</w:t>
        </w:r>
      </w:hyperlink>
    </w:p>
    <w:p>
      <w:pPr>
        <w:spacing w:line="165" w:lineRule="auto" w:before="173"/>
        <w:ind w:left="2762" w:right="2646" w:hanging="1"/>
        <w:jc w:val="center"/>
        <w:rPr>
          <w:rFonts w:ascii="LM Roman 8"/>
          <w:i/>
          <w:sz w:val="15"/>
        </w:rPr>
      </w:pPr>
      <w:r>
        <w:rPr>
          <w:rFonts w:ascii="LM Roman 8"/>
          <w:i/>
          <w:w w:val="105"/>
          <w:sz w:val="15"/>
        </w:rPr>
        <w:t>Department of Informatics</w:t>
      </w:r>
      <w:r>
        <w:rPr>
          <w:rFonts w:ascii="LM Roman 8"/>
          <w:i/>
          <w:w w:val="105"/>
          <w:sz w:val="15"/>
        </w:rPr>
        <w:t> </w:t>
      </w:r>
      <w:r>
        <w:rPr>
          <w:rFonts w:ascii="LM Roman 8"/>
          <w:i/>
          <w:spacing w:val="-2"/>
          <w:w w:val="105"/>
          <w:sz w:val="15"/>
        </w:rPr>
        <w:t>Aristotle</w:t>
      </w:r>
      <w:r>
        <w:rPr>
          <w:rFonts w:ascii="LM Roman 8"/>
          <w:i/>
          <w:spacing w:val="-5"/>
          <w:w w:val="105"/>
          <w:sz w:val="15"/>
        </w:rPr>
        <w:t> </w:t>
      </w:r>
      <w:r>
        <w:rPr>
          <w:rFonts w:ascii="LM Roman 8"/>
          <w:i/>
          <w:spacing w:val="-2"/>
          <w:w w:val="105"/>
          <w:sz w:val="15"/>
        </w:rPr>
        <w:t>University</w:t>
      </w:r>
      <w:r>
        <w:rPr>
          <w:rFonts w:ascii="LM Roman 8"/>
          <w:i/>
          <w:spacing w:val="-5"/>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Thessaloniki </w:t>
      </w:r>
      <w:r>
        <w:rPr>
          <w:rFonts w:ascii="LM Roman 8"/>
          <w:i/>
          <w:w w:val="105"/>
          <w:sz w:val="15"/>
        </w:rPr>
        <w:t>54124 Thessaloniki, Greece</w:t>
      </w:r>
    </w:p>
    <w:p>
      <w:pPr>
        <w:pStyle w:val="BodyText"/>
        <w:spacing w:before="217"/>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333330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6.246534pt;width:383.2pt;height:.1pt;mso-position-horizontal-relative:page;mso-position-vertical-relative:paragraph;z-index:-15728640;mso-wrap-distance-left:0;mso-wrap-distance-right:0" id="docshape1" coordorigin="902,525" coordsize="7664,0" path="m902,525l8565,525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sz w:val="15"/>
        </w:rPr>
      </w:pPr>
      <w:r>
        <w:rPr>
          <w:rFonts w:ascii="LM Roman 8"/>
          <w:w w:val="105"/>
          <w:sz w:val="15"/>
        </w:rPr>
        <w:t>Efficient</w:t>
      </w:r>
      <w:r>
        <w:rPr>
          <w:rFonts w:ascii="LM Roman 8"/>
          <w:spacing w:val="-14"/>
          <w:w w:val="105"/>
          <w:sz w:val="15"/>
        </w:rPr>
        <w:t> </w:t>
      </w:r>
      <w:r>
        <w:rPr>
          <w:rFonts w:ascii="LM Roman 8"/>
          <w:w w:val="105"/>
          <w:sz w:val="15"/>
        </w:rPr>
        <w:t>job</w:t>
      </w:r>
      <w:r>
        <w:rPr>
          <w:rFonts w:ascii="LM Roman 8"/>
          <w:spacing w:val="-14"/>
          <w:w w:val="105"/>
          <w:sz w:val="15"/>
        </w:rPr>
        <w:t> </w:t>
      </w:r>
      <w:r>
        <w:rPr>
          <w:rFonts w:ascii="LM Roman 8"/>
          <w:w w:val="105"/>
          <w:sz w:val="15"/>
        </w:rPr>
        <w:t>scheduling</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computational</w:t>
      </w:r>
      <w:r>
        <w:rPr>
          <w:rFonts w:ascii="LM Roman 8"/>
          <w:spacing w:val="-14"/>
          <w:w w:val="105"/>
          <w:sz w:val="15"/>
        </w:rPr>
        <w:t> </w:t>
      </w:r>
      <w:r>
        <w:rPr>
          <w:rFonts w:ascii="LM Roman 8"/>
          <w:w w:val="105"/>
          <w:sz w:val="15"/>
        </w:rPr>
        <w:t>grids</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challenging</w:t>
      </w:r>
      <w:r>
        <w:rPr>
          <w:rFonts w:ascii="LM Roman 8"/>
          <w:spacing w:val="-14"/>
          <w:w w:val="105"/>
          <w:sz w:val="15"/>
        </w:rPr>
        <w:t> </w:t>
      </w:r>
      <w:r>
        <w:rPr>
          <w:rFonts w:ascii="LM Roman 8"/>
          <w:w w:val="105"/>
          <w:sz w:val="15"/>
        </w:rPr>
        <w:t>task,</w:t>
      </w:r>
      <w:r>
        <w:rPr>
          <w:rFonts w:ascii="LM Roman 8"/>
          <w:spacing w:val="-14"/>
          <w:w w:val="105"/>
          <w:sz w:val="15"/>
        </w:rPr>
        <w:t> </w:t>
      </w:r>
      <w:r>
        <w:rPr>
          <w:rFonts w:ascii="LM Roman 8"/>
          <w:w w:val="105"/>
          <w:sz w:val="15"/>
        </w:rPr>
        <w:t>especially</w:t>
      </w:r>
      <w:r>
        <w:rPr>
          <w:rFonts w:ascii="LM Roman 8"/>
          <w:spacing w:val="-14"/>
          <w:w w:val="105"/>
          <w:sz w:val="15"/>
        </w:rPr>
        <w:t> </w:t>
      </w:r>
      <w:r>
        <w:rPr>
          <w:rFonts w:ascii="LM Roman 8"/>
          <w:w w:val="105"/>
          <w:sz w:val="15"/>
        </w:rPr>
        <w:t>when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workload</w:t>
      </w:r>
      <w:r>
        <w:rPr>
          <w:rFonts w:ascii="LM Roman 8"/>
          <w:spacing w:val="-14"/>
          <w:w w:val="105"/>
          <w:sz w:val="15"/>
        </w:rPr>
        <w:t> </w:t>
      </w:r>
      <w:r>
        <w:rPr>
          <w:rFonts w:ascii="LM Roman 8"/>
          <w:w w:val="105"/>
          <w:sz w:val="15"/>
        </w:rPr>
        <w:t>consists of</w:t>
      </w:r>
      <w:r>
        <w:rPr>
          <w:rFonts w:ascii="LM Roman 8"/>
          <w:spacing w:val="-7"/>
          <w:w w:val="105"/>
          <w:sz w:val="15"/>
        </w:rPr>
        <w:t> </w:t>
      </w:r>
      <w:r>
        <w:rPr>
          <w:rFonts w:ascii="LM Roman 8"/>
          <w:w w:val="105"/>
          <w:sz w:val="15"/>
        </w:rPr>
        <w:t>jobs</w:t>
      </w:r>
      <w:r>
        <w:rPr>
          <w:rFonts w:ascii="LM Roman 8"/>
          <w:spacing w:val="-7"/>
          <w:w w:val="105"/>
          <w:sz w:val="15"/>
        </w:rPr>
        <w:t> </w:t>
      </w:r>
      <w:r>
        <w:rPr>
          <w:rFonts w:ascii="LM Roman 8"/>
          <w:w w:val="105"/>
          <w:sz w:val="15"/>
        </w:rPr>
        <w:t>submitted</w:t>
      </w:r>
      <w:r>
        <w:rPr>
          <w:rFonts w:ascii="LM Roman 8"/>
          <w:spacing w:val="-7"/>
          <w:w w:val="105"/>
          <w:sz w:val="15"/>
        </w:rPr>
        <w:t> </w:t>
      </w:r>
      <w:r>
        <w:rPr>
          <w:rFonts w:ascii="LM Roman 8"/>
          <w:w w:val="105"/>
          <w:sz w:val="15"/>
        </w:rPr>
        <w:t>in</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grid</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local</w:t>
      </w:r>
      <w:r>
        <w:rPr>
          <w:rFonts w:ascii="LM Roman 8"/>
          <w:spacing w:val="-7"/>
          <w:w w:val="105"/>
          <w:sz w:val="15"/>
        </w:rPr>
        <w:t> </w:t>
      </w:r>
      <w:r>
        <w:rPr>
          <w:rFonts w:ascii="LM Roman 8"/>
          <w:w w:val="105"/>
          <w:sz w:val="15"/>
        </w:rPr>
        <w:t>level.</w:t>
      </w:r>
      <w:r>
        <w:rPr>
          <w:rFonts w:ascii="LM Roman 8"/>
          <w:spacing w:val="13"/>
          <w:w w:val="105"/>
          <w:sz w:val="15"/>
        </w:rPr>
        <w:t> </w:t>
      </w:r>
      <w:r>
        <w:rPr>
          <w:rFonts w:ascii="LM Roman 8"/>
          <w:w w:val="105"/>
          <w:sz w:val="15"/>
        </w:rPr>
        <w:t>In</w:t>
      </w:r>
      <w:r>
        <w:rPr>
          <w:rFonts w:ascii="LM Roman 8"/>
          <w:spacing w:val="-7"/>
          <w:w w:val="105"/>
          <w:sz w:val="15"/>
        </w:rPr>
        <w:t> </w:t>
      </w:r>
      <w:r>
        <w:rPr>
          <w:rFonts w:ascii="LM Roman 8"/>
          <w:w w:val="105"/>
          <w:sz w:val="15"/>
        </w:rPr>
        <w:t>this</w:t>
      </w:r>
      <w:r>
        <w:rPr>
          <w:rFonts w:ascii="LM Roman 8"/>
          <w:spacing w:val="-7"/>
          <w:w w:val="105"/>
          <w:sz w:val="15"/>
        </w:rPr>
        <w:t> </w:t>
      </w:r>
      <w:r>
        <w:rPr>
          <w:rFonts w:ascii="LM Roman 8"/>
          <w:w w:val="105"/>
          <w:sz w:val="15"/>
        </w:rPr>
        <w:t>study,</w:t>
      </w:r>
      <w:r>
        <w:rPr>
          <w:rFonts w:ascii="LM Roman 8"/>
          <w:spacing w:val="-7"/>
          <w:w w:val="105"/>
          <w:sz w:val="15"/>
        </w:rPr>
        <w:t> </w:t>
      </w:r>
      <w:r>
        <w:rPr>
          <w:rFonts w:ascii="LM Roman 8"/>
          <w:w w:val="105"/>
          <w:sz w:val="15"/>
        </w:rPr>
        <w:t>we</w:t>
      </w:r>
      <w:r>
        <w:rPr>
          <w:rFonts w:ascii="LM Roman 8"/>
          <w:spacing w:val="-7"/>
          <w:w w:val="105"/>
          <w:sz w:val="15"/>
        </w:rPr>
        <w:t> </w:t>
      </w:r>
      <w:r>
        <w:rPr>
          <w:rFonts w:ascii="LM Roman 8"/>
          <w:w w:val="105"/>
          <w:sz w:val="15"/>
        </w:rPr>
        <w:t>consider</w:t>
      </w:r>
      <w:r>
        <w:rPr>
          <w:rFonts w:ascii="LM Roman 8"/>
          <w:spacing w:val="-7"/>
          <w:w w:val="105"/>
          <w:sz w:val="15"/>
        </w:rPr>
        <w:t> </w:t>
      </w:r>
      <w:r>
        <w:rPr>
          <w:rFonts w:ascii="LM Roman 8"/>
          <w:w w:val="105"/>
          <w:sz w:val="15"/>
        </w:rPr>
        <w:t>such</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grid</w:t>
      </w:r>
      <w:r>
        <w:rPr>
          <w:rFonts w:ascii="LM Roman 8"/>
          <w:spacing w:val="-7"/>
          <w:w w:val="105"/>
          <w:sz w:val="15"/>
        </w:rPr>
        <w:t> </w:t>
      </w:r>
      <w:r>
        <w:rPr>
          <w:rFonts w:ascii="LM Roman 8"/>
          <w:w w:val="105"/>
          <w:sz w:val="15"/>
        </w:rPr>
        <w:t>system</w:t>
      </w:r>
      <w:r>
        <w:rPr>
          <w:rFonts w:ascii="LM Roman 8"/>
          <w:spacing w:val="-7"/>
          <w:w w:val="105"/>
          <w:sz w:val="15"/>
        </w:rPr>
        <w:t> </w:t>
      </w:r>
      <w:r>
        <w:rPr>
          <w:rFonts w:ascii="LM Roman 8"/>
          <w:w w:val="105"/>
          <w:sz w:val="15"/>
        </w:rPr>
        <w:t>where</w:t>
      </w:r>
      <w:r>
        <w:rPr>
          <w:rFonts w:ascii="LM Roman 8"/>
          <w:spacing w:val="-7"/>
          <w:w w:val="105"/>
          <w:sz w:val="15"/>
        </w:rPr>
        <w:t> </w:t>
      </w:r>
      <w:r>
        <w:rPr>
          <w:rFonts w:ascii="LM Roman 8"/>
          <w:w w:val="105"/>
          <w:sz w:val="15"/>
        </w:rPr>
        <w:t>both</w:t>
      </w:r>
      <w:r>
        <w:rPr>
          <w:rFonts w:ascii="LM Roman 8"/>
          <w:spacing w:val="-7"/>
          <w:w w:val="105"/>
          <w:sz w:val="15"/>
        </w:rPr>
        <w:t> </w:t>
      </w:r>
      <w:r>
        <w:rPr>
          <w:rFonts w:ascii="LM Roman 8"/>
          <w:w w:val="105"/>
          <w:sz w:val="15"/>
        </w:rPr>
        <w:t>local </w:t>
      </w:r>
      <w:r>
        <w:rPr>
          <w:rFonts w:ascii="LM Roman 8"/>
          <w:spacing w:val="-2"/>
          <w:w w:val="105"/>
          <w:sz w:val="15"/>
        </w:rPr>
        <w:t>jobs</w:t>
      </w:r>
      <w:r>
        <w:rPr>
          <w:rFonts w:ascii="LM Roman 8"/>
          <w:spacing w:val="-8"/>
          <w:w w:val="105"/>
          <w:sz w:val="15"/>
        </w:rPr>
        <w:t> </w:t>
      </w:r>
      <w:r>
        <w:rPr>
          <w:rFonts w:ascii="LM Roman 8"/>
          <w:spacing w:val="-2"/>
          <w:w w:val="105"/>
          <w:sz w:val="15"/>
        </w:rPr>
        <w:t>and</w:t>
      </w:r>
      <w:r>
        <w:rPr>
          <w:rFonts w:ascii="LM Roman 8"/>
          <w:spacing w:val="-8"/>
          <w:w w:val="105"/>
          <w:sz w:val="15"/>
        </w:rPr>
        <w:t> </w:t>
      </w:r>
      <w:r>
        <w:rPr>
          <w:rFonts w:ascii="LM Roman 8"/>
          <w:spacing w:val="-2"/>
          <w:w w:val="105"/>
          <w:sz w:val="15"/>
        </w:rPr>
        <w:t>grid</w:t>
      </w:r>
      <w:r>
        <w:rPr>
          <w:rFonts w:ascii="LM Roman 8"/>
          <w:spacing w:val="-8"/>
          <w:w w:val="105"/>
          <w:sz w:val="15"/>
        </w:rPr>
        <w:t> </w:t>
      </w:r>
      <w:r>
        <w:rPr>
          <w:rFonts w:ascii="LM Roman 8"/>
          <w:spacing w:val="-2"/>
          <w:w w:val="105"/>
          <w:sz w:val="15"/>
        </w:rPr>
        <w:t>jobs</w:t>
      </w:r>
      <w:r>
        <w:rPr>
          <w:rFonts w:ascii="LM Roman 8"/>
          <w:spacing w:val="-8"/>
          <w:w w:val="105"/>
          <w:sz w:val="15"/>
        </w:rPr>
        <w:t> </w:t>
      </w:r>
      <w:r>
        <w:rPr>
          <w:rFonts w:ascii="LM Roman 8"/>
          <w:spacing w:val="-2"/>
          <w:w w:val="105"/>
          <w:sz w:val="15"/>
        </w:rPr>
        <w:t>require</w:t>
      </w:r>
      <w:r>
        <w:rPr>
          <w:rFonts w:ascii="LM Roman 8"/>
          <w:spacing w:val="-8"/>
          <w:w w:val="105"/>
          <w:sz w:val="15"/>
        </w:rPr>
        <w:t> </w:t>
      </w:r>
      <w:r>
        <w:rPr>
          <w:rFonts w:ascii="LM Roman 8"/>
          <w:spacing w:val="-2"/>
          <w:w w:val="105"/>
          <w:sz w:val="15"/>
        </w:rPr>
        <w:t>service.</w:t>
      </w:r>
      <w:r>
        <w:rPr>
          <w:rFonts w:ascii="LM Roman 8"/>
          <w:spacing w:val="15"/>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goal</w:t>
      </w:r>
      <w:r>
        <w:rPr>
          <w:rFonts w:ascii="LM Roman 8"/>
          <w:spacing w:val="-9"/>
          <w:w w:val="105"/>
          <w:sz w:val="15"/>
        </w:rPr>
        <w:t> </w:t>
      </w:r>
      <w:r>
        <w:rPr>
          <w:rFonts w:ascii="LM Roman 8"/>
          <w:spacing w:val="-2"/>
          <w:w w:val="105"/>
          <w:sz w:val="15"/>
        </w:rPr>
        <w:t>is</w:t>
      </w:r>
      <w:r>
        <w:rPr>
          <w:rFonts w:ascii="LM Roman 8"/>
          <w:spacing w:val="-8"/>
          <w:w w:val="105"/>
          <w:sz w:val="15"/>
        </w:rPr>
        <w:t> </w:t>
      </w:r>
      <w:r>
        <w:rPr>
          <w:rFonts w:ascii="LM Roman 8"/>
          <w:spacing w:val="-2"/>
          <w:w w:val="105"/>
          <w:sz w:val="15"/>
        </w:rPr>
        <w:t>to</w:t>
      </w:r>
      <w:r>
        <w:rPr>
          <w:rFonts w:ascii="LM Roman 8"/>
          <w:spacing w:val="-8"/>
          <w:w w:val="105"/>
          <w:sz w:val="15"/>
        </w:rPr>
        <w:t> </w:t>
      </w:r>
      <w:r>
        <w:rPr>
          <w:rFonts w:ascii="LM Roman 8"/>
          <w:spacing w:val="-2"/>
          <w:w w:val="105"/>
          <w:sz w:val="15"/>
        </w:rPr>
        <w:t>maintain</w:t>
      </w:r>
      <w:r>
        <w:rPr>
          <w:rFonts w:ascii="LM Roman 8"/>
          <w:spacing w:val="-9"/>
          <w:w w:val="105"/>
          <w:sz w:val="15"/>
        </w:rPr>
        <w:t> </w:t>
      </w:r>
      <w:r>
        <w:rPr>
          <w:rFonts w:ascii="LM Roman 8"/>
          <w:spacing w:val="-2"/>
          <w:w w:val="105"/>
          <w:sz w:val="15"/>
        </w:rPr>
        <w:t>a</w:t>
      </w:r>
      <w:r>
        <w:rPr>
          <w:rFonts w:ascii="LM Roman 8"/>
          <w:spacing w:val="-8"/>
          <w:w w:val="105"/>
          <w:sz w:val="15"/>
        </w:rPr>
        <w:t> </w:t>
      </w:r>
      <w:r>
        <w:rPr>
          <w:rFonts w:ascii="LM Roman 8"/>
          <w:spacing w:val="-2"/>
          <w:w w:val="105"/>
          <w:sz w:val="15"/>
        </w:rPr>
        <w:t>balance</w:t>
      </w:r>
      <w:r>
        <w:rPr>
          <w:rFonts w:ascii="LM Roman 8"/>
          <w:spacing w:val="-8"/>
          <w:w w:val="105"/>
          <w:sz w:val="15"/>
        </w:rPr>
        <w:t> </w:t>
      </w:r>
      <w:r>
        <w:rPr>
          <w:rFonts w:ascii="LM Roman 8"/>
          <w:spacing w:val="-2"/>
          <w:w w:val="105"/>
          <w:sz w:val="15"/>
        </w:rPr>
        <w:t>between</w:t>
      </w:r>
      <w:r>
        <w:rPr>
          <w:rFonts w:ascii="LM Roman 8"/>
          <w:spacing w:val="-8"/>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two</w:t>
      </w:r>
      <w:r>
        <w:rPr>
          <w:rFonts w:ascii="LM Roman 8"/>
          <w:spacing w:val="-8"/>
          <w:w w:val="105"/>
          <w:sz w:val="15"/>
        </w:rPr>
        <w:t> </w:t>
      </w:r>
      <w:r>
        <w:rPr>
          <w:rFonts w:ascii="LM Roman 8"/>
          <w:spacing w:val="-2"/>
          <w:w w:val="105"/>
          <w:sz w:val="15"/>
        </w:rPr>
        <w:t>competitive</w:t>
      </w:r>
      <w:r>
        <w:rPr>
          <w:rFonts w:ascii="LM Roman 8"/>
          <w:spacing w:val="-8"/>
          <w:w w:val="105"/>
          <w:sz w:val="15"/>
        </w:rPr>
        <w:t> </w:t>
      </w:r>
      <w:r>
        <w:rPr>
          <w:rFonts w:ascii="LM Roman 8"/>
          <w:spacing w:val="-2"/>
          <w:w w:val="105"/>
          <w:sz w:val="15"/>
        </w:rPr>
        <w:t>job</w:t>
      </w:r>
      <w:r>
        <w:rPr>
          <w:rFonts w:ascii="LM Roman 8"/>
          <w:spacing w:val="-8"/>
          <w:w w:val="105"/>
          <w:sz w:val="15"/>
        </w:rPr>
        <w:t> </w:t>
      </w:r>
      <w:r>
        <w:rPr>
          <w:rFonts w:ascii="LM Roman 8"/>
          <w:spacing w:val="-2"/>
          <w:w w:val="105"/>
          <w:sz w:val="15"/>
        </w:rPr>
        <w:t>types, </w:t>
      </w:r>
      <w:r>
        <w:rPr>
          <w:rFonts w:ascii="LM Roman 8"/>
          <w:w w:val="105"/>
          <w:sz w:val="15"/>
        </w:rPr>
        <w:t>in order for every job to be executed in a timely manner.</w:t>
      </w:r>
      <w:r>
        <w:rPr>
          <w:rFonts w:ascii="LM Roman 8"/>
          <w:spacing w:val="40"/>
          <w:w w:val="105"/>
          <w:sz w:val="15"/>
        </w:rPr>
        <w:t> </w:t>
      </w:r>
      <w:r>
        <w:rPr>
          <w:rFonts w:ascii="LM Roman 8"/>
          <w:w w:val="105"/>
          <w:sz w:val="15"/>
        </w:rPr>
        <w:t>However, local jobs are of higher importance compared</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grid</w:t>
      </w:r>
      <w:r>
        <w:rPr>
          <w:rFonts w:ascii="LM Roman 8"/>
          <w:spacing w:val="-12"/>
          <w:w w:val="105"/>
          <w:sz w:val="15"/>
        </w:rPr>
        <w:t> </w:t>
      </w:r>
      <w:r>
        <w:rPr>
          <w:rFonts w:ascii="LM Roman 8"/>
          <w:w w:val="105"/>
          <w:sz w:val="15"/>
        </w:rPr>
        <w:t>jobs</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it</w:t>
      </w:r>
      <w:r>
        <w:rPr>
          <w:rFonts w:ascii="LM Roman 8"/>
          <w:spacing w:val="-12"/>
          <w:w w:val="105"/>
          <w:sz w:val="15"/>
        </w:rPr>
        <w:t> </w:t>
      </w:r>
      <w:r>
        <w:rPr>
          <w:rFonts w:ascii="LM Roman 8"/>
          <w:w w:val="105"/>
          <w:sz w:val="15"/>
        </w:rPr>
        <w:t>is</w:t>
      </w:r>
      <w:r>
        <w:rPr>
          <w:rFonts w:ascii="LM Roman 8"/>
          <w:spacing w:val="-12"/>
          <w:w w:val="105"/>
          <w:sz w:val="15"/>
        </w:rPr>
        <w:t> </w:t>
      </w:r>
      <w:r>
        <w:rPr>
          <w:rFonts w:ascii="LM Roman 8"/>
          <w:w w:val="105"/>
          <w:sz w:val="15"/>
        </w:rPr>
        <w:t>imperative</w:t>
      </w:r>
      <w:r>
        <w:rPr>
          <w:rFonts w:ascii="LM Roman 8"/>
          <w:spacing w:val="-12"/>
          <w:w w:val="105"/>
          <w:sz w:val="15"/>
        </w:rPr>
        <w:t> </w:t>
      </w:r>
      <w:r>
        <w:rPr>
          <w:rFonts w:ascii="LM Roman 8"/>
          <w:w w:val="105"/>
          <w:sz w:val="15"/>
        </w:rPr>
        <w:t>that</w:t>
      </w:r>
      <w:r>
        <w:rPr>
          <w:rFonts w:ascii="LM Roman 8"/>
          <w:spacing w:val="-12"/>
          <w:w w:val="105"/>
          <w:sz w:val="15"/>
        </w:rPr>
        <w:t> </w:t>
      </w:r>
      <w:r>
        <w:rPr>
          <w:rFonts w:ascii="LM Roman 8"/>
          <w:w w:val="105"/>
          <w:sz w:val="15"/>
        </w:rPr>
        <w:t>their</w:t>
      </w:r>
      <w:r>
        <w:rPr>
          <w:rFonts w:ascii="LM Roman 8"/>
          <w:spacing w:val="-12"/>
          <w:w w:val="105"/>
          <w:sz w:val="15"/>
        </w:rPr>
        <w:t> </w:t>
      </w:r>
      <w:r>
        <w:rPr>
          <w:rFonts w:ascii="LM Roman 8"/>
          <w:w w:val="105"/>
          <w:sz w:val="15"/>
        </w:rPr>
        <w:t>waiting</w:t>
      </w:r>
      <w:r>
        <w:rPr>
          <w:rFonts w:ascii="LM Roman 8"/>
          <w:spacing w:val="-12"/>
          <w:w w:val="105"/>
          <w:sz w:val="15"/>
        </w:rPr>
        <w:t> </w:t>
      </w:r>
      <w:r>
        <w:rPr>
          <w:rFonts w:ascii="LM Roman 8"/>
          <w:w w:val="105"/>
          <w:sz w:val="15"/>
        </w:rPr>
        <w:t>time</w:t>
      </w:r>
      <w:r>
        <w:rPr>
          <w:rFonts w:ascii="LM Roman 8"/>
          <w:spacing w:val="-12"/>
          <w:w w:val="105"/>
          <w:sz w:val="15"/>
        </w:rPr>
        <w:t> </w:t>
      </w:r>
      <w:r>
        <w:rPr>
          <w:rFonts w:ascii="LM Roman 8"/>
          <w:w w:val="105"/>
          <w:sz w:val="15"/>
        </w:rPr>
        <w:t>be</w:t>
      </w:r>
      <w:r>
        <w:rPr>
          <w:rFonts w:ascii="LM Roman 8"/>
          <w:spacing w:val="-12"/>
          <w:w w:val="105"/>
          <w:sz w:val="15"/>
        </w:rPr>
        <w:t> </w:t>
      </w:r>
      <w:r>
        <w:rPr>
          <w:rFonts w:ascii="LM Roman 8"/>
          <w:w w:val="105"/>
          <w:sz w:val="15"/>
        </w:rPr>
        <w:t>minimized.</w:t>
      </w:r>
      <w:r>
        <w:rPr>
          <w:rFonts w:ascii="LM Roman 8"/>
          <w:spacing w:val="5"/>
          <w:w w:val="105"/>
          <w:sz w:val="15"/>
        </w:rPr>
        <w:t> </w:t>
      </w:r>
      <w:r>
        <w:rPr>
          <w:rFonts w:ascii="LM Roman 8"/>
          <w:w w:val="105"/>
          <w:sz w:val="15"/>
        </w:rPr>
        <w:t>Grid</w:t>
      </w:r>
      <w:r>
        <w:rPr>
          <w:rFonts w:ascii="LM Roman 8"/>
          <w:spacing w:val="-12"/>
          <w:w w:val="105"/>
          <w:sz w:val="15"/>
        </w:rPr>
        <w:t> </w:t>
      </w:r>
      <w:r>
        <w:rPr>
          <w:rFonts w:ascii="LM Roman 8"/>
          <w:w w:val="105"/>
          <w:sz w:val="15"/>
        </w:rPr>
        <w:t>jobs</w:t>
      </w:r>
      <w:r>
        <w:rPr>
          <w:rFonts w:ascii="LM Roman 8"/>
          <w:spacing w:val="-12"/>
          <w:w w:val="105"/>
          <w:sz w:val="15"/>
        </w:rPr>
        <w:t> </w:t>
      </w:r>
      <w:r>
        <w:rPr>
          <w:rFonts w:ascii="LM Roman 8"/>
          <w:w w:val="105"/>
          <w:sz w:val="15"/>
        </w:rPr>
        <w:t>are</w:t>
      </w:r>
      <w:r>
        <w:rPr>
          <w:rFonts w:ascii="LM Roman 8"/>
          <w:spacing w:val="-12"/>
          <w:w w:val="105"/>
          <w:sz w:val="15"/>
        </w:rPr>
        <w:t> </w:t>
      </w:r>
      <w:r>
        <w:rPr>
          <w:rFonts w:ascii="LM Roman 8"/>
          <w:w w:val="105"/>
          <w:sz w:val="15"/>
        </w:rPr>
        <w:t>parallel </w:t>
      </w:r>
      <w:r>
        <w:rPr>
          <w:rFonts w:ascii="LM Roman 8"/>
          <w:spacing w:val="-2"/>
          <w:w w:val="105"/>
          <w:sz w:val="15"/>
        </w:rPr>
        <w:t>jobs</w:t>
      </w:r>
      <w:r>
        <w:rPr>
          <w:rFonts w:ascii="LM Roman 8"/>
          <w:spacing w:val="-6"/>
          <w:w w:val="105"/>
          <w:sz w:val="15"/>
        </w:rPr>
        <w:t> </w:t>
      </w:r>
      <w:r>
        <w:rPr>
          <w:rFonts w:ascii="LM Roman 8"/>
          <w:spacing w:val="-2"/>
          <w:w w:val="105"/>
          <w:sz w:val="15"/>
        </w:rPr>
        <w:t>so</w:t>
      </w:r>
      <w:r>
        <w:rPr>
          <w:rFonts w:ascii="LM Roman 8"/>
          <w:spacing w:val="-6"/>
          <w:w w:val="105"/>
          <w:sz w:val="15"/>
        </w:rPr>
        <w:t> </w:t>
      </w:r>
      <w:r>
        <w:rPr>
          <w:rFonts w:ascii="LM Roman 8"/>
          <w:spacing w:val="-2"/>
          <w:w w:val="105"/>
          <w:sz w:val="15"/>
        </w:rPr>
        <w:t>gang</w:t>
      </w:r>
      <w:r>
        <w:rPr>
          <w:rFonts w:ascii="LM Roman 8"/>
          <w:spacing w:val="-6"/>
          <w:w w:val="105"/>
          <w:sz w:val="15"/>
        </w:rPr>
        <w:t> </w:t>
      </w:r>
      <w:r>
        <w:rPr>
          <w:rFonts w:ascii="LM Roman 8"/>
          <w:spacing w:val="-2"/>
          <w:w w:val="105"/>
          <w:sz w:val="15"/>
        </w:rPr>
        <w:t>scheduling</w:t>
      </w:r>
      <w:r>
        <w:rPr>
          <w:rFonts w:ascii="LM Roman 8"/>
          <w:spacing w:val="-6"/>
          <w:w w:val="105"/>
          <w:sz w:val="15"/>
        </w:rPr>
        <w:t> </w:t>
      </w:r>
      <w:r>
        <w:rPr>
          <w:rFonts w:ascii="LM Roman 8"/>
          <w:spacing w:val="-2"/>
          <w:w w:val="105"/>
          <w:sz w:val="15"/>
        </w:rPr>
        <w:t>is</w:t>
      </w:r>
      <w:r>
        <w:rPr>
          <w:rFonts w:ascii="LM Roman 8"/>
          <w:spacing w:val="-6"/>
          <w:w w:val="105"/>
          <w:sz w:val="15"/>
        </w:rPr>
        <w:t> </w:t>
      </w:r>
      <w:r>
        <w:rPr>
          <w:rFonts w:ascii="LM Roman 8"/>
          <w:spacing w:val="-2"/>
          <w:w w:val="105"/>
          <w:sz w:val="15"/>
        </w:rPr>
        <w:t>implemented,</w:t>
      </w:r>
      <w:r>
        <w:rPr>
          <w:rFonts w:ascii="LM Roman 8"/>
          <w:spacing w:val="-5"/>
          <w:w w:val="105"/>
          <w:sz w:val="15"/>
        </w:rPr>
        <w:t> </w:t>
      </w:r>
      <w:r>
        <w:rPr>
          <w:rFonts w:ascii="LM Roman 8"/>
          <w:spacing w:val="-2"/>
          <w:w w:val="105"/>
          <w:sz w:val="15"/>
        </w:rPr>
        <w:t>along</w:t>
      </w:r>
      <w:r>
        <w:rPr>
          <w:rFonts w:ascii="LM Roman 8"/>
          <w:spacing w:val="-6"/>
          <w:w w:val="105"/>
          <w:sz w:val="15"/>
        </w:rPr>
        <w:t> </w:t>
      </w:r>
      <w:r>
        <w:rPr>
          <w:rFonts w:ascii="LM Roman 8"/>
          <w:spacing w:val="-2"/>
          <w:w w:val="105"/>
          <w:sz w:val="15"/>
        </w:rPr>
        <w:t>with</w:t>
      </w:r>
      <w:r>
        <w:rPr>
          <w:rFonts w:ascii="LM Roman 8"/>
          <w:spacing w:val="-6"/>
          <w:w w:val="105"/>
          <w:sz w:val="15"/>
        </w:rPr>
        <w:t> </w:t>
      </w:r>
      <w:r>
        <w:rPr>
          <w:rFonts w:ascii="LM Roman 8"/>
          <w:spacing w:val="-2"/>
          <w:w w:val="105"/>
          <w:sz w:val="15"/>
        </w:rPr>
        <w:t>various</w:t>
      </w:r>
      <w:r>
        <w:rPr>
          <w:rFonts w:ascii="LM Roman 8"/>
          <w:spacing w:val="-6"/>
          <w:w w:val="105"/>
          <w:sz w:val="15"/>
        </w:rPr>
        <w:t> </w:t>
      </w:r>
      <w:r>
        <w:rPr>
          <w:rFonts w:ascii="LM Roman 8"/>
          <w:spacing w:val="-2"/>
          <w:w w:val="105"/>
          <w:sz w:val="15"/>
        </w:rPr>
        <w:t>other</w:t>
      </w:r>
      <w:r>
        <w:rPr>
          <w:rFonts w:ascii="LM Roman 8"/>
          <w:spacing w:val="-6"/>
          <w:w w:val="105"/>
          <w:sz w:val="15"/>
        </w:rPr>
        <w:t> </w:t>
      </w:r>
      <w:r>
        <w:rPr>
          <w:rFonts w:ascii="LM Roman 8"/>
          <w:spacing w:val="-2"/>
          <w:w w:val="105"/>
          <w:sz w:val="15"/>
        </w:rPr>
        <w:t>scheduling</w:t>
      </w:r>
      <w:r>
        <w:rPr>
          <w:rFonts w:ascii="LM Roman 8"/>
          <w:spacing w:val="-6"/>
          <w:w w:val="105"/>
          <w:sz w:val="15"/>
        </w:rPr>
        <w:t> </w:t>
      </w:r>
      <w:r>
        <w:rPr>
          <w:rFonts w:ascii="LM Roman 8"/>
          <w:spacing w:val="-2"/>
          <w:w w:val="105"/>
          <w:sz w:val="15"/>
        </w:rPr>
        <w:t>techniques</w:t>
      </w:r>
      <w:r>
        <w:rPr>
          <w:rFonts w:ascii="LM Roman 8"/>
          <w:spacing w:val="-6"/>
          <w:w w:val="105"/>
          <w:sz w:val="15"/>
        </w:rPr>
        <w:t> </w:t>
      </w:r>
      <w:r>
        <w:rPr>
          <w:rFonts w:ascii="LM Roman 8"/>
          <w:spacing w:val="-2"/>
          <w:w w:val="105"/>
          <w:sz w:val="15"/>
        </w:rPr>
        <w:t>in</w:t>
      </w:r>
      <w:r>
        <w:rPr>
          <w:rFonts w:ascii="LM Roman 8"/>
          <w:spacing w:val="-6"/>
          <w:w w:val="105"/>
          <w:sz w:val="15"/>
        </w:rPr>
        <w:t> </w:t>
      </w:r>
      <w:r>
        <w:rPr>
          <w:rFonts w:ascii="LM Roman 8"/>
          <w:spacing w:val="-2"/>
          <w:w w:val="105"/>
          <w:sz w:val="15"/>
        </w:rPr>
        <w:t>order</w:t>
      </w:r>
      <w:r>
        <w:rPr>
          <w:rFonts w:ascii="LM Roman 8"/>
          <w:spacing w:val="-6"/>
          <w:w w:val="105"/>
          <w:sz w:val="15"/>
        </w:rPr>
        <w:t> </w:t>
      </w:r>
      <w:r>
        <w:rPr>
          <w:rFonts w:ascii="LM Roman 8"/>
          <w:spacing w:val="-2"/>
          <w:w w:val="105"/>
          <w:sz w:val="15"/>
        </w:rPr>
        <w:t>to</w:t>
      </w:r>
      <w:r>
        <w:rPr>
          <w:rFonts w:ascii="LM Roman 8"/>
          <w:spacing w:val="-6"/>
          <w:w w:val="105"/>
          <w:sz w:val="15"/>
        </w:rPr>
        <w:t> </w:t>
      </w:r>
      <w:r>
        <w:rPr>
          <w:rFonts w:ascii="LM Roman 8"/>
          <w:spacing w:val="-2"/>
          <w:w w:val="105"/>
          <w:sz w:val="15"/>
        </w:rPr>
        <w:t>improve </w:t>
      </w:r>
      <w:r>
        <w:rPr>
          <w:rFonts w:ascii="LM Roman 8"/>
          <w:w w:val="105"/>
          <w:sz w:val="15"/>
        </w:rPr>
        <w:t>performance, such</w:t>
      </w:r>
      <w:r>
        <w:rPr>
          <w:rFonts w:ascii="LM Roman 8"/>
          <w:spacing w:val="-2"/>
          <w:w w:val="105"/>
          <w:sz w:val="15"/>
        </w:rPr>
        <w:t> </w:t>
      </w:r>
      <w:r>
        <w:rPr>
          <w:rFonts w:ascii="LM Roman 8"/>
          <w:w w:val="105"/>
          <w:sz w:val="15"/>
        </w:rPr>
        <w:t>as</w:t>
      </w:r>
      <w:r>
        <w:rPr>
          <w:rFonts w:ascii="LM Roman 8"/>
          <w:spacing w:val="-2"/>
          <w:w w:val="105"/>
          <w:sz w:val="15"/>
        </w:rPr>
        <w:t> </w:t>
      </w:r>
      <w:r>
        <w:rPr>
          <w:rFonts w:ascii="LM Roman 8"/>
          <w:w w:val="105"/>
          <w:sz w:val="15"/>
        </w:rPr>
        <w:t>backfilling.</w:t>
      </w:r>
      <w:r>
        <w:rPr>
          <w:rFonts w:ascii="LM Roman 8"/>
          <w:spacing w:val="32"/>
          <w:w w:val="105"/>
          <w:sz w:val="15"/>
        </w:rPr>
        <w:t> </w:t>
      </w:r>
      <w:r>
        <w:rPr>
          <w:rFonts w:ascii="LM Roman 8"/>
          <w:w w:val="105"/>
          <w:sz w:val="15"/>
        </w:rPr>
        <w:t>A</w:t>
      </w:r>
      <w:r>
        <w:rPr>
          <w:rFonts w:ascii="LM Roman 8"/>
          <w:spacing w:val="-2"/>
          <w:w w:val="105"/>
          <w:sz w:val="15"/>
        </w:rPr>
        <w:t> </w:t>
      </w:r>
      <w:r>
        <w:rPr>
          <w:rFonts w:ascii="LM Roman 8"/>
          <w:w w:val="105"/>
          <w:sz w:val="15"/>
        </w:rPr>
        <w:t>simulation</w:t>
      </w:r>
      <w:r>
        <w:rPr>
          <w:rFonts w:ascii="LM Roman 8"/>
          <w:spacing w:val="-2"/>
          <w:w w:val="105"/>
          <w:sz w:val="15"/>
        </w:rPr>
        <w:t> </w:t>
      </w:r>
      <w:r>
        <w:rPr>
          <w:rFonts w:ascii="LM Roman 8"/>
          <w:w w:val="105"/>
          <w:sz w:val="15"/>
        </w:rPr>
        <w:t>model</w:t>
      </w:r>
      <w:r>
        <w:rPr>
          <w:rFonts w:ascii="LM Roman 8"/>
          <w:spacing w:val="-2"/>
          <w:w w:val="105"/>
          <w:sz w:val="15"/>
        </w:rPr>
        <w:t> </w:t>
      </w:r>
      <w:r>
        <w:rPr>
          <w:rFonts w:ascii="LM Roman 8"/>
          <w:w w:val="105"/>
          <w:sz w:val="15"/>
        </w:rPr>
        <w:t>is</w:t>
      </w:r>
      <w:r>
        <w:rPr>
          <w:rFonts w:ascii="LM Roman 8"/>
          <w:spacing w:val="-2"/>
          <w:w w:val="105"/>
          <w:sz w:val="15"/>
        </w:rPr>
        <w:t> </w:t>
      </w:r>
      <w:r>
        <w:rPr>
          <w:rFonts w:ascii="LM Roman 8"/>
          <w:w w:val="105"/>
          <w:sz w:val="15"/>
        </w:rPr>
        <w:t>considered</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evaluate</w:t>
      </w:r>
      <w:r>
        <w:rPr>
          <w:rFonts w:ascii="LM Roman 8"/>
          <w:spacing w:val="-2"/>
          <w:w w:val="105"/>
          <w:sz w:val="15"/>
        </w:rPr>
        <w:t> </w:t>
      </w:r>
      <w:r>
        <w:rPr>
          <w:rFonts w:ascii="LM Roman 8"/>
          <w:w w:val="105"/>
          <w:sz w:val="15"/>
        </w:rPr>
        <w:t>system</w:t>
      </w:r>
      <w:r>
        <w:rPr>
          <w:rFonts w:ascii="LM Roman 8"/>
          <w:spacing w:val="-2"/>
          <w:w w:val="105"/>
          <w:sz w:val="15"/>
        </w:rPr>
        <w:t> </w:t>
      </w:r>
      <w:r>
        <w:rPr>
          <w:rFonts w:ascii="LM Roman 8"/>
          <w:w w:val="105"/>
          <w:sz w:val="15"/>
        </w:rPr>
        <w:t>performance, and experiments are conducted to determine which proposed scheduling policy provides the best results.</w:t>
      </w:r>
    </w:p>
    <w:p>
      <w:pPr>
        <w:spacing w:before="135"/>
        <w:ind w:left="221" w:right="0" w:firstLine="0"/>
        <w:jc w:val="left"/>
        <w:rPr>
          <w:rFonts w:ascii="LM Roman 8"/>
          <w:sz w:val="15"/>
        </w:rPr>
      </w:pPr>
      <w:r>
        <w:rPr>
          <w:rFonts w:ascii="LM Roman 8"/>
          <w:i/>
          <w:w w:val="105"/>
          <w:sz w:val="15"/>
        </w:rPr>
        <w:t>Keywords:</w:t>
      </w:r>
      <w:r>
        <w:rPr>
          <w:rFonts w:ascii="LM Roman 8"/>
          <w:i/>
          <w:spacing w:val="43"/>
          <w:w w:val="105"/>
          <w:sz w:val="15"/>
        </w:rPr>
        <w:t> </w:t>
      </w:r>
      <w:r>
        <w:rPr>
          <w:rFonts w:ascii="LM Roman 8"/>
          <w:w w:val="105"/>
          <w:sz w:val="15"/>
        </w:rPr>
        <w:t>Grid</w:t>
      </w:r>
      <w:r>
        <w:rPr>
          <w:rFonts w:ascii="LM Roman 8"/>
          <w:spacing w:val="-14"/>
          <w:w w:val="105"/>
          <w:sz w:val="15"/>
        </w:rPr>
        <w:t> </w:t>
      </w:r>
      <w:r>
        <w:rPr>
          <w:rFonts w:ascii="LM Roman 8"/>
          <w:w w:val="105"/>
          <w:sz w:val="15"/>
        </w:rPr>
        <w:t>computing,</w:t>
      </w:r>
      <w:r>
        <w:rPr>
          <w:rFonts w:ascii="LM Roman 8"/>
          <w:spacing w:val="-14"/>
          <w:w w:val="105"/>
          <w:sz w:val="15"/>
        </w:rPr>
        <w:t> </w:t>
      </w:r>
      <w:r>
        <w:rPr>
          <w:rFonts w:ascii="LM Roman 8"/>
          <w:w w:val="105"/>
          <w:sz w:val="15"/>
        </w:rPr>
        <w:t>gang</w:t>
      </w:r>
      <w:r>
        <w:rPr>
          <w:rFonts w:ascii="LM Roman 8"/>
          <w:spacing w:val="-14"/>
          <w:w w:val="105"/>
          <w:sz w:val="15"/>
        </w:rPr>
        <w:t> </w:t>
      </w:r>
      <w:r>
        <w:rPr>
          <w:rFonts w:ascii="LM Roman 8"/>
          <w:w w:val="105"/>
          <w:sz w:val="15"/>
        </w:rPr>
        <w:t>scheduling,</w:t>
      </w:r>
      <w:r>
        <w:rPr>
          <w:rFonts w:ascii="LM Roman 8"/>
          <w:spacing w:val="-14"/>
          <w:w w:val="105"/>
          <w:sz w:val="15"/>
        </w:rPr>
        <w:t> </w:t>
      </w:r>
      <w:r>
        <w:rPr>
          <w:rFonts w:ascii="LM Roman 8"/>
          <w:w w:val="105"/>
          <w:sz w:val="15"/>
        </w:rPr>
        <w:t>backfilling,</w:t>
      </w:r>
      <w:r>
        <w:rPr>
          <w:rFonts w:ascii="LM Roman 8"/>
          <w:spacing w:val="-14"/>
          <w:w w:val="105"/>
          <w:sz w:val="15"/>
        </w:rPr>
        <w:t> </w:t>
      </w:r>
      <w:r>
        <w:rPr>
          <w:rFonts w:ascii="LM Roman 8"/>
          <w:w w:val="105"/>
          <w:sz w:val="15"/>
        </w:rPr>
        <w:t>job</w:t>
      </w:r>
      <w:r>
        <w:rPr>
          <w:rFonts w:ascii="LM Roman 8"/>
          <w:spacing w:val="-14"/>
          <w:w w:val="105"/>
          <w:sz w:val="15"/>
        </w:rPr>
        <w:t> </w:t>
      </w:r>
      <w:r>
        <w:rPr>
          <w:rFonts w:ascii="LM Roman 8"/>
          <w:spacing w:val="-2"/>
          <w:w w:val="105"/>
          <w:sz w:val="15"/>
        </w:rPr>
        <w:t>allocation.</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92176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57963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47"/>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07"/>
        <w:ind w:left="221" w:right="104"/>
        <w:jc w:val="both"/>
      </w:pPr>
      <w:r>
        <w:rPr/>
        <w:t>The field of grid computing covers a wide scope of concepts and techniques, all of which</w:t>
      </w:r>
      <w:r>
        <w:rPr>
          <w:spacing w:val="36"/>
        </w:rPr>
        <w:t> </w:t>
      </w:r>
      <w:r>
        <w:rPr/>
        <w:t>related</w:t>
      </w:r>
      <w:r>
        <w:rPr>
          <w:spacing w:val="36"/>
        </w:rPr>
        <w:t> </w:t>
      </w:r>
      <w:r>
        <w:rPr/>
        <w:t>to</w:t>
      </w:r>
      <w:r>
        <w:rPr>
          <w:spacing w:val="36"/>
        </w:rPr>
        <w:t> </w:t>
      </w:r>
      <w:r>
        <w:rPr/>
        <w:t>the</w:t>
      </w:r>
      <w:r>
        <w:rPr>
          <w:spacing w:val="36"/>
        </w:rPr>
        <w:t> </w:t>
      </w:r>
      <w:r>
        <w:rPr/>
        <w:t>cooperation</w:t>
      </w:r>
      <w:r>
        <w:rPr>
          <w:spacing w:val="36"/>
        </w:rPr>
        <w:t> </w:t>
      </w:r>
      <w:r>
        <w:rPr/>
        <w:t>of</w:t>
      </w:r>
      <w:r>
        <w:rPr>
          <w:spacing w:val="36"/>
        </w:rPr>
        <w:t> </w:t>
      </w:r>
      <w:r>
        <w:rPr/>
        <w:t>heterogeneous</w:t>
      </w:r>
      <w:r>
        <w:rPr>
          <w:spacing w:val="34"/>
        </w:rPr>
        <w:t> </w:t>
      </w:r>
      <w:r>
        <w:rPr/>
        <w:t>computing</w:t>
      </w:r>
      <w:r>
        <w:rPr>
          <w:spacing w:val="36"/>
        </w:rPr>
        <w:t> </w:t>
      </w:r>
      <w:r>
        <w:rPr/>
        <w:t>resources</w:t>
      </w:r>
      <w:r>
        <w:rPr>
          <w:spacing w:val="36"/>
        </w:rPr>
        <w:t> </w:t>
      </w:r>
      <w:r>
        <w:rPr/>
        <w:t>separated by large distances and with differing administrative domains.</w:t>
      </w:r>
      <w:r>
        <w:rPr>
          <w:spacing w:val="40"/>
        </w:rPr>
        <w:t> </w:t>
      </w:r>
      <w:r>
        <w:rPr/>
        <w:t>Grid computing is defined as “coordinated resource sharing and problem solving in dynamic, multi- institutional collaborations” [</w:t>
      </w:r>
      <w:hyperlink w:history="true" w:anchor="_bookmark21">
        <w:r>
          <w:rPr>
            <w:color w:val="0000FF"/>
          </w:rPr>
          <w:t>1</w:t>
        </w:r>
      </w:hyperlink>
      <w:r>
        <w:rPr/>
        <w:t>].</w:t>
      </w:r>
      <w:r>
        <w:rPr>
          <w:spacing w:val="40"/>
        </w:rPr>
        <w:t> </w:t>
      </w:r>
      <w:r>
        <w:rPr/>
        <w:t>The idea behind it is using a large number of geographically</w:t>
      </w:r>
      <w:r>
        <w:rPr>
          <w:spacing w:val="40"/>
        </w:rPr>
        <w:t> </w:t>
      </w:r>
      <w:r>
        <w:rPr/>
        <w:t>distributed</w:t>
      </w:r>
      <w:r>
        <w:rPr>
          <w:spacing w:val="40"/>
        </w:rPr>
        <w:t> </w:t>
      </w:r>
      <w:r>
        <w:rPr/>
        <w:t>resources</w:t>
      </w:r>
      <w:r>
        <w:rPr>
          <w:spacing w:val="40"/>
        </w:rPr>
        <w:t> </w:t>
      </w:r>
      <w:r>
        <w:rPr/>
        <w:t>in</w:t>
      </w:r>
      <w:r>
        <w:rPr>
          <w:spacing w:val="40"/>
        </w:rPr>
        <w:t> </w:t>
      </w:r>
      <w:r>
        <w:rPr/>
        <w:t>order</w:t>
      </w:r>
      <w:r>
        <w:rPr>
          <w:spacing w:val="40"/>
        </w:rPr>
        <w:t> </w:t>
      </w:r>
      <w:r>
        <w:rPr/>
        <w:t>to</w:t>
      </w:r>
      <w:r>
        <w:rPr>
          <w:spacing w:val="40"/>
        </w:rPr>
        <w:t> </w:t>
      </w:r>
      <w:r>
        <w:rPr/>
        <w:t>solve</w:t>
      </w:r>
      <w:r>
        <w:rPr>
          <w:spacing w:val="40"/>
        </w:rPr>
        <w:t> </w:t>
      </w:r>
      <w:r>
        <w:rPr/>
        <w:t>a</w:t>
      </w:r>
      <w:r>
        <w:rPr>
          <w:spacing w:val="40"/>
        </w:rPr>
        <w:t> </w:t>
      </w:r>
      <w:r>
        <w:rPr/>
        <w:t>large</w:t>
      </w:r>
      <w:r>
        <w:rPr>
          <w:spacing w:val="40"/>
        </w:rPr>
        <w:t> </w:t>
      </w:r>
      <w:r>
        <w:rPr/>
        <w:t>problem</w:t>
      </w:r>
      <w:r>
        <w:rPr>
          <w:spacing w:val="40"/>
        </w:rPr>
        <w:t> </w:t>
      </w:r>
      <w:r>
        <w:rPr/>
        <w:t>that</w:t>
      </w:r>
      <w:r>
        <w:rPr>
          <w:spacing w:val="40"/>
        </w:rPr>
        <w:t> </w:t>
      </w:r>
      <w:r>
        <w:rPr/>
        <w:t>could not be solved in any single resource.</w:t>
      </w:r>
      <w:r>
        <w:rPr>
          <w:spacing w:val="80"/>
        </w:rPr>
        <w:t> </w:t>
      </w:r>
      <w:r>
        <w:rPr/>
        <w:t>One of the problems emerging from this</w:t>
      </w:r>
      <w:r>
        <w:rPr>
          <w:spacing w:val="40"/>
        </w:rPr>
        <w:t> </w:t>
      </w:r>
      <w:r>
        <w:rPr/>
        <w:t>concept is resource allocation, and therefore efficient job scheduling.</w:t>
      </w:r>
      <w:r>
        <w:rPr>
          <w:spacing w:val="40"/>
        </w:rPr>
        <w:t> </w:t>
      </w:r>
      <w:r>
        <w:rPr/>
        <w:t>Usually, job scheduling is applied at two levels in computational grids:</w:t>
      </w:r>
      <w:r>
        <w:rPr>
          <w:spacing w:val="40"/>
        </w:rPr>
        <w:t> </w:t>
      </w:r>
      <w:r>
        <w:rPr/>
        <w:t>grid and local.</w:t>
      </w:r>
      <w:r>
        <w:rPr>
          <w:spacing w:val="40"/>
        </w:rPr>
        <w:t> </w:t>
      </w:r>
      <w:r>
        <w:rPr/>
        <w:t>At the</w:t>
      </w:r>
      <w:r>
        <w:rPr>
          <w:spacing w:val="80"/>
        </w:rPr>
        <w:t> </w:t>
      </w:r>
      <w:r>
        <w:rPr/>
        <w:t>grid level, the grid scheduler determines to which system the job will be dispatched and</w:t>
      </w:r>
      <w:r>
        <w:rPr>
          <w:spacing w:val="14"/>
        </w:rPr>
        <w:t> </w:t>
      </w:r>
      <w:r>
        <w:rPr/>
        <w:t>at</w:t>
      </w:r>
      <w:r>
        <w:rPr>
          <w:spacing w:val="14"/>
        </w:rPr>
        <w:t> </w:t>
      </w:r>
      <w:r>
        <w:rPr/>
        <w:t>the</w:t>
      </w:r>
      <w:r>
        <w:rPr>
          <w:spacing w:val="14"/>
        </w:rPr>
        <w:t> </w:t>
      </w:r>
      <w:r>
        <w:rPr/>
        <w:t>local</w:t>
      </w:r>
      <w:r>
        <w:rPr>
          <w:spacing w:val="15"/>
        </w:rPr>
        <w:t> </w:t>
      </w:r>
      <w:r>
        <w:rPr/>
        <w:t>level,</w:t>
      </w:r>
      <w:r>
        <w:rPr>
          <w:spacing w:val="15"/>
        </w:rPr>
        <w:t> </w:t>
      </w:r>
      <w:r>
        <w:rPr/>
        <w:t>the</w:t>
      </w:r>
      <w:r>
        <w:rPr>
          <w:spacing w:val="14"/>
        </w:rPr>
        <w:t> </w:t>
      </w:r>
      <w:r>
        <w:rPr/>
        <w:t>local</w:t>
      </w:r>
      <w:r>
        <w:rPr>
          <w:spacing w:val="15"/>
        </w:rPr>
        <w:t> </w:t>
      </w:r>
      <w:r>
        <w:rPr/>
        <w:t>scheduler</w:t>
      </w:r>
      <w:r>
        <w:rPr>
          <w:spacing w:val="14"/>
        </w:rPr>
        <w:t> </w:t>
      </w:r>
      <w:r>
        <w:rPr/>
        <w:t>allocates</w:t>
      </w:r>
      <w:r>
        <w:rPr>
          <w:spacing w:val="14"/>
        </w:rPr>
        <w:t> </w:t>
      </w:r>
      <w:r>
        <w:rPr/>
        <w:t>the</w:t>
      </w:r>
      <w:r>
        <w:rPr>
          <w:spacing w:val="15"/>
        </w:rPr>
        <w:t> </w:t>
      </w:r>
      <w:r>
        <w:rPr/>
        <w:t>job</w:t>
      </w:r>
      <w:r>
        <w:rPr>
          <w:spacing w:val="14"/>
        </w:rPr>
        <w:t> </w:t>
      </w:r>
      <w:r>
        <w:rPr/>
        <w:t>to</w:t>
      </w:r>
      <w:r>
        <w:rPr>
          <w:spacing w:val="14"/>
        </w:rPr>
        <w:t> </w:t>
      </w:r>
      <w:r>
        <w:rPr/>
        <w:t>the</w:t>
      </w:r>
      <w:r>
        <w:rPr>
          <w:spacing w:val="15"/>
        </w:rPr>
        <w:t> </w:t>
      </w:r>
      <w:r>
        <w:rPr/>
        <w:t>specific</w:t>
      </w:r>
      <w:r>
        <w:rPr>
          <w:spacing w:val="14"/>
        </w:rPr>
        <w:t> </w:t>
      </w:r>
      <w:r>
        <w:rPr>
          <w:spacing w:val="-2"/>
        </w:rPr>
        <w:t>resources.</w:t>
      </w:r>
    </w:p>
    <w:p>
      <w:pPr>
        <w:pStyle w:val="BodyText"/>
        <w:rPr>
          <w:sz w:val="17"/>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142034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1.183794pt;width:34.85pt;height:.1pt;mso-position-horizontal-relative:page;mso-position-vertical-relative:paragraph;z-index:-15727616;mso-wrap-distance-left:0;mso-wrap-distance-right:0" id="docshape3" coordorigin="902,224" coordsize="697,0" path="m902,224l1598,224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sofiadim@csd.auth.gr</w:t>
        </w:r>
      </w:hyperlink>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karatza@csd.auth.gr</w:t>
        </w:r>
      </w:hyperlink>
    </w:p>
    <w:p>
      <w:pPr>
        <w:pStyle w:val="BodyText"/>
        <w:spacing w:before="99"/>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2010</w:t>
      </w:r>
      <w:r>
        <w:rPr>
          <w:rFonts w:ascii="Times New Roman" w:hAnsi="Times New Roman"/>
          <w:spacing w:val="-1"/>
          <w:sz w:val="16"/>
        </w:rPr>
        <w:t> </w:t>
      </w:r>
      <w:r>
        <w:rPr>
          <w:rFonts w:ascii="Times New Roman" w:hAnsi="Times New Roman"/>
          <w:sz w:val="16"/>
        </w:rPr>
        <w:t>Elsevier B.V.</w:t>
      </w:r>
      <w:r>
        <w:rPr>
          <w:rFonts w:ascii="Times New Roman" w:hAnsi="Times New Roman"/>
          <w:spacing w:val="-11"/>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2">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doi:10.1016/j.entcs.2010.01.011</w:t>
      </w:r>
    </w:p>
    <w:p>
      <w:pPr>
        <w:spacing w:after="0"/>
        <w:jc w:val="left"/>
        <w:rPr>
          <w:rFonts w:ascii="Times New Roman"/>
          <w:sz w:val="16"/>
        </w:rPr>
        <w:sectPr>
          <w:footerReference w:type="default" r:id="rId5"/>
          <w:type w:val="continuous"/>
          <w:pgSz w:w="9360" w:h="13610"/>
          <w:pgMar w:header="0" w:footer="0" w:top="920" w:bottom="280" w:left="680" w:right="680"/>
          <w:pgNumType w:start="163"/>
        </w:sectPr>
      </w:pPr>
    </w:p>
    <w:p>
      <w:pPr>
        <w:pStyle w:val="BodyText"/>
        <w:spacing w:line="259" w:lineRule="auto" w:before="160"/>
        <w:ind w:left="108" w:right="221"/>
        <w:jc w:val="both"/>
      </w:pPr>
      <w:r>
        <w:rPr/>
        <w:t>In a grid system where two different job types exist, job scheduling becomes much more challenging.</w:t>
      </w:r>
    </w:p>
    <w:p>
      <w:pPr>
        <w:pStyle w:val="BodyText"/>
        <w:spacing w:line="259" w:lineRule="auto" w:before="20"/>
        <w:ind w:left="108" w:right="217" w:firstLine="317"/>
        <w:jc w:val="both"/>
      </w:pPr>
      <w:r>
        <w:rPr/>
        <w:t>In this work, such a system is considered, where both grid jobs and local jobs compete for the same resources.</w:t>
      </w:r>
      <w:r>
        <w:rPr>
          <w:spacing w:val="40"/>
        </w:rPr>
        <w:t> </w:t>
      </w:r>
      <w:r>
        <w:rPr/>
        <w:t>The goal is to provide service to all of them, while the local jobs are considered of higher importance.</w:t>
      </w:r>
      <w:r>
        <w:rPr>
          <w:spacing w:val="40"/>
        </w:rPr>
        <w:t> </w:t>
      </w:r>
      <w:r>
        <w:rPr/>
        <w:t>In order to achieve this goal, various scheduling techniques are applied.</w:t>
      </w:r>
    </w:p>
    <w:p>
      <w:pPr>
        <w:pStyle w:val="BodyText"/>
        <w:spacing w:line="259" w:lineRule="auto" w:before="23"/>
        <w:ind w:left="108" w:right="217" w:firstLine="317"/>
        <w:jc w:val="both"/>
      </w:pPr>
      <w:r>
        <w:rPr/>
        <w:t>A</w:t>
      </w:r>
      <w:r>
        <w:rPr>
          <w:spacing w:val="32"/>
        </w:rPr>
        <w:t> </w:t>
      </w:r>
      <w:r>
        <w:rPr/>
        <w:t>grid</w:t>
      </w:r>
      <w:r>
        <w:rPr>
          <w:spacing w:val="32"/>
        </w:rPr>
        <w:t> </w:t>
      </w:r>
      <w:r>
        <w:rPr/>
        <w:t>job</w:t>
      </w:r>
      <w:r>
        <w:rPr>
          <w:spacing w:val="32"/>
        </w:rPr>
        <w:t> </w:t>
      </w:r>
      <w:r>
        <w:rPr/>
        <w:t>that</w:t>
      </w:r>
      <w:r>
        <w:rPr>
          <w:spacing w:val="32"/>
        </w:rPr>
        <w:t> </w:t>
      </w:r>
      <w:r>
        <w:rPr/>
        <w:t>enters</w:t>
      </w:r>
      <w:r>
        <w:rPr>
          <w:spacing w:val="32"/>
        </w:rPr>
        <w:t> </w:t>
      </w:r>
      <w:r>
        <w:rPr/>
        <w:t>the</w:t>
      </w:r>
      <w:r>
        <w:rPr>
          <w:spacing w:val="32"/>
        </w:rPr>
        <w:t> </w:t>
      </w:r>
      <w:r>
        <w:rPr/>
        <w:t>system</w:t>
      </w:r>
      <w:r>
        <w:rPr>
          <w:spacing w:val="32"/>
        </w:rPr>
        <w:t> </w:t>
      </w:r>
      <w:r>
        <w:rPr/>
        <w:t>will</w:t>
      </w:r>
      <w:r>
        <w:rPr>
          <w:spacing w:val="32"/>
        </w:rPr>
        <w:t> </w:t>
      </w:r>
      <w:r>
        <w:rPr/>
        <w:t>first</w:t>
      </w:r>
      <w:r>
        <w:rPr>
          <w:spacing w:val="32"/>
        </w:rPr>
        <w:t> </w:t>
      </w:r>
      <w:r>
        <w:rPr/>
        <w:t>be</w:t>
      </w:r>
      <w:r>
        <w:rPr>
          <w:spacing w:val="32"/>
        </w:rPr>
        <w:t> </w:t>
      </w:r>
      <w:r>
        <w:rPr/>
        <w:t>dispatched</w:t>
      </w:r>
      <w:r>
        <w:rPr>
          <w:spacing w:val="32"/>
        </w:rPr>
        <w:t> </w:t>
      </w:r>
      <w:r>
        <w:rPr/>
        <w:t>to</w:t>
      </w:r>
      <w:r>
        <w:rPr>
          <w:spacing w:val="32"/>
        </w:rPr>
        <w:t> </w:t>
      </w:r>
      <w:r>
        <w:rPr/>
        <w:t>a</w:t>
      </w:r>
      <w:r>
        <w:rPr>
          <w:spacing w:val="32"/>
        </w:rPr>
        <w:t> </w:t>
      </w:r>
      <w:r>
        <w:rPr/>
        <w:t>specific</w:t>
      </w:r>
      <w:r>
        <w:rPr>
          <w:spacing w:val="32"/>
        </w:rPr>
        <w:t> </w:t>
      </w:r>
      <w:r>
        <w:rPr/>
        <w:t>site</w:t>
      </w:r>
      <w:r>
        <w:rPr>
          <w:spacing w:val="32"/>
        </w:rPr>
        <w:t> </w:t>
      </w:r>
      <w:r>
        <w:rPr/>
        <w:t>by the grid scheduler, and then be further allocated to a processor by the local sched- uler.</w:t>
      </w:r>
      <w:r>
        <w:rPr>
          <w:spacing w:val="40"/>
        </w:rPr>
        <w:t> </w:t>
      </w:r>
      <w:r>
        <w:rPr/>
        <w:t>On the other hand, a local job that enters the system arrives directly at the local scheduler.</w:t>
      </w:r>
      <w:r>
        <w:rPr>
          <w:spacing w:val="40"/>
        </w:rPr>
        <w:t> </w:t>
      </w:r>
      <w:r>
        <w:rPr/>
        <w:t>The grid scheduler has its own queue where grid jobs are stored temporarily if specific conditions are not met.</w:t>
      </w:r>
      <w:r>
        <w:rPr>
          <w:spacing w:val="40"/>
        </w:rPr>
        <w:t> </w:t>
      </w:r>
      <w:r>
        <w:rPr/>
        <w:t>The grid jobs that enter the system</w:t>
      </w:r>
      <w:r>
        <w:rPr>
          <w:spacing w:val="40"/>
        </w:rPr>
        <w:t> </w:t>
      </w:r>
      <w:r>
        <w:rPr/>
        <w:t>are parallel jobs (gangs), while the local jobs are simple sequential jobs that require only</w:t>
      </w:r>
      <w:r>
        <w:rPr>
          <w:spacing w:val="37"/>
        </w:rPr>
        <w:t> </w:t>
      </w:r>
      <w:r>
        <w:rPr/>
        <w:t>a</w:t>
      </w:r>
      <w:r>
        <w:rPr>
          <w:spacing w:val="36"/>
        </w:rPr>
        <w:t> </w:t>
      </w:r>
      <w:r>
        <w:rPr/>
        <w:t>single</w:t>
      </w:r>
      <w:r>
        <w:rPr>
          <w:spacing w:val="36"/>
        </w:rPr>
        <w:t> </w:t>
      </w:r>
      <w:r>
        <w:rPr/>
        <w:t>processor</w:t>
      </w:r>
      <w:r>
        <w:rPr>
          <w:spacing w:val="37"/>
        </w:rPr>
        <w:t> </w:t>
      </w:r>
      <w:r>
        <w:rPr/>
        <w:t>for</w:t>
      </w:r>
      <w:r>
        <w:rPr>
          <w:spacing w:val="37"/>
        </w:rPr>
        <w:t> </w:t>
      </w:r>
      <w:r>
        <w:rPr/>
        <w:t>execution.</w:t>
      </w:r>
      <w:r>
        <w:rPr>
          <w:spacing w:val="80"/>
        </w:rPr>
        <w:t> </w:t>
      </w:r>
      <w:r>
        <w:rPr/>
        <w:t>A</w:t>
      </w:r>
      <w:r>
        <w:rPr>
          <w:spacing w:val="37"/>
        </w:rPr>
        <w:t> </w:t>
      </w:r>
      <w:r>
        <w:rPr/>
        <w:t>gang</w:t>
      </w:r>
      <w:r>
        <w:rPr>
          <w:spacing w:val="36"/>
        </w:rPr>
        <w:t> </w:t>
      </w:r>
      <w:r>
        <w:rPr/>
        <w:t>consists</w:t>
      </w:r>
      <w:r>
        <w:rPr>
          <w:spacing w:val="36"/>
        </w:rPr>
        <w:t> </w:t>
      </w:r>
      <w:r>
        <w:rPr/>
        <w:t>of</w:t>
      </w:r>
      <w:r>
        <w:rPr>
          <w:spacing w:val="37"/>
        </w:rPr>
        <w:t> </w:t>
      </w:r>
      <w:r>
        <w:rPr/>
        <w:t>a</w:t>
      </w:r>
      <w:r>
        <w:rPr>
          <w:spacing w:val="36"/>
        </w:rPr>
        <w:t> </w:t>
      </w:r>
      <w:r>
        <w:rPr/>
        <w:t>number</w:t>
      </w:r>
      <w:r>
        <w:rPr>
          <w:spacing w:val="37"/>
        </w:rPr>
        <w:t> </w:t>
      </w:r>
      <w:r>
        <w:rPr/>
        <w:t>of</w:t>
      </w:r>
      <w:r>
        <w:rPr>
          <w:spacing w:val="37"/>
        </w:rPr>
        <w:t> </w:t>
      </w:r>
      <w:r>
        <w:rPr/>
        <w:t>tasks</w:t>
      </w:r>
      <w:r>
        <w:rPr>
          <w:spacing w:val="36"/>
        </w:rPr>
        <w:t> </w:t>
      </w:r>
      <w:r>
        <w:rPr/>
        <w:t>that need to be processed simultaneously, thus each task must be allocated to a different processor.</w:t>
      </w:r>
      <w:r>
        <w:rPr>
          <w:spacing w:val="40"/>
        </w:rPr>
        <w:t> </w:t>
      </w:r>
      <w:r>
        <w:rPr/>
        <w:t>In order for a gang to start execution, all required processors must be available.</w:t>
      </w:r>
      <w:r>
        <w:rPr>
          <w:spacing w:val="40"/>
        </w:rPr>
        <w:t> </w:t>
      </w:r>
      <w:r>
        <w:rPr/>
        <w:t>Suppose a simple First Come First Served (FCFS) policy was applied, then</w:t>
      </w:r>
      <w:r>
        <w:rPr>
          <w:spacing w:val="31"/>
        </w:rPr>
        <w:t> </w:t>
      </w:r>
      <w:r>
        <w:rPr/>
        <w:t>the</w:t>
      </w:r>
      <w:r>
        <w:rPr>
          <w:spacing w:val="31"/>
        </w:rPr>
        <w:t> </w:t>
      </w:r>
      <w:r>
        <w:rPr/>
        <w:t>local</w:t>
      </w:r>
      <w:r>
        <w:rPr>
          <w:spacing w:val="31"/>
        </w:rPr>
        <w:t> </w:t>
      </w:r>
      <w:r>
        <w:rPr/>
        <w:t>jobs</w:t>
      </w:r>
      <w:r>
        <w:rPr>
          <w:spacing w:val="31"/>
        </w:rPr>
        <w:t> </w:t>
      </w:r>
      <w:r>
        <w:rPr/>
        <w:t>would</w:t>
      </w:r>
      <w:r>
        <w:rPr>
          <w:spacing w:val="31"/>
        </w:rPr>
        <w:t> </w:t>
      </w:r>
      <w:r>
        <w:rPr/>
        <w:t>get</w:t>
      </w:r>
      <w:r>
        <w:rPr>
          <w:spacing w:val="31"/>
        </w:rPr>
        <w:t> </w:t>
      </w:r>
      <w:r>
        <w:rPr/>
        <w:t>blocked</w:t>
      </w:r>
      <w:r>
        <w:rPr>
          <w:spacing w:val="31"/>
        </w:rPr>
        <w:t> </w:t>
      </w:r>
      <w:r>
        <w:rPr/>
        <w:t>by</w:t>
      </w:r>
      <w:r>
        <w:rPr>
          <w:spacing w:val="31"/>
        </w:rPr>
        <w:t> </w:t>
      </w:r>
      <w:r>
        <w:rPr/>
        <w:t>the</w:t>
      </w:r>
      <w:r>
        <w:rPr>
          <w:spacing w:val="31"/>
        </w:rPr>
        <w:t> </w:t>
      </w:r>
      <w:r>
        <w:rPr/>
        <w:t>gangs</w:t>
      </w:r>
      <w:r>
        <w:rPr>
          <w:spacing w:val="31"/>
        </w:rPr>
        <w:t> </w:t>
      </w:r>
      <w:r>
        <w:rPr/>
        <w:t>and</w:t>
      </w:r>
      <w:r>
        <w:rPr>
          <w:spacing w:val="31"/>
        </w:rPr>
        <w:t> </w:t>
      </w:r>
      <w:r>
        <w:rPr/>
        <w:t>would</w:t>
      </w:r>
      <w:r>
        <w:rPr>
          <w:spacing w:val="31"/>
        </w:rPr>
        <w:t> </w:t>
      </w:r>
      <w:r>
        <w:rPr/>
        <w:t>be</w:t>
      </w:r>
      <w:r>
        <w:rPr>
          <w:spacing w:val="31"/>
        </w:rPr>
        <w:t> </w:t>
      </w:r>
      <w:r>
        <w:rPr/>
        <w:t>delayed</w:t>
      </w:r>
      <w:r>
        <w:rPr>
          <w:spacing w:val="31"/>
        </w:rPr>
        <w:t> </w:t>
      </w:r>
      <w:r>
        <w:rPr/>
        <w:t>even</w:t>
      </w:r>
      <w:r>
        <w:rPr>
          <w:spacing w:val="31"/>
        </w:rPr>
        <w:t> </w:t>
      </w:r>
      <w:r>
        <w:rPr/>
        <w:t>if idle processors were available.</w:t>
      </w:r>
      <w:r>
        <w:rPr>
          <w:spacing w:val="40"/>
        </w:rPr>
        <w:t> </w:t>
      </w:r>
      <w:r>
        <w:rPr/>
        <w:t>In order to avoid this kind of fragmentation, the technique of backfilling is applied.</w:t>
      </w:r>
    </w:p>
    <w:p>
      <w:pPr>
        <w:pStyle w:val="BodyText"/>
        <w:spacing w:line="259" w:lineRule="auto" w:before="29"/>
        <w:ind w:left="108" w:right="217" w:firstLine="317"/>
        <w:jc w:val="both"/>
      </w:pPr>
      <w:r>
        <w:rPr/>
        <w:t>Backfilling allows small jobs to initiate before larger queued jobs which require resources that are currently unavailable.</w:t>
      </w:r>
      <w:r>
        <w:rPr>
          <w:spacing w:val="40"/>
        </w:rPr>
        <w:t> </w:t>
      </w:r>
      <w:r>
        <w:rPr/>
        <w:t>Although this scheduling technique dra- matically improves utilization, it also requires that all jobs’ service times be known. This information can come from either estimates provided by users when the jobs</w:t>
      </w:r>
      <w:r>
        <w:rPr>
          <w:spacing w:val="80"/>
        </w:rPr>
        <w:t> </w:t>
      </w:r>
      <w:r>
        <w:rPr/>
        <w:t>are submitted, or predictions made by the system based on historical data [</w:t>
      </w:r>
      <w:hyperlink w:history="true" w:anchor="_bookmark21">
        <w:r>
          <w:rPr>
            <w:color w:val="0000FF"/>
          </w:rPr>
          <w:t>14</w:t>
        </w:r>
      </w:hyperlink>
      <w:r>
        <w:rPr/>
        <w:t>].</w:t>
      </w:r>
      <w:r>
        <w:rPr>
          <w:spacing w:val="40"/>
        </w:rPr>
        <w:t> </w:t>
      </w:r>
      <w:r>
        <w:rPr/>
        <w:t>Al- though none of the above can be completely accurate, in this study we assume that the exact runtime of a job is known.</w:t>
      </w:r>
      <w:r>
        <w:rPr>
          <w:spacing w:val="40"/>
        </w:rPr>
        <w:t> </w:t>
      </w:r>
      <w:r>
        <w:rPr/>
        <w:t>The impact of errors in these assumptions on this particular model will be investigated in future research.</w:t>
      </w:r>
      <w:r>
        <w:rPr>
          <w:spacing w:val="40"/>
        </w:rPr>
        <w:t> </w:t>
      </w:r>
      <w:r>
        <w:rPr/>
        <w:t>However, it has been shown that in general poor estimates of job runtimes do not significantly affect the overall system performance [</w:t>
      </w:r>
      <w:hyperlink w:history="true" w:anchor="_bookmark21">
        <w:r>
          <w:rPr>
            <w:color w:val="0000FF"/>
          </w:rPr>
          <w:t>15</w:t>
        </w:r>
      </w:hyperlink>
      <w:r>
        <w:rPr/>
        <w:t>].</w:t>
      </w:r>
    </w:p>
    <w:p>
      <w:pPr>
        <w:pStyle w:val="BodyText"/>
        <w:spacing w:line="259" w:lineRule="auto" w:before="27"/>
        <w:ind w:left="108" w:right="217" w:firstLine="318"/>
        <w:jc w:val="both"/>
      </w:pPr>
      <w:r>
        <w:rPr/>
        <w:t>A similar scheme with parallel and sequential jobs submitted simultaneously is examined in [</w:t>
      </w:r>
      <w:hyperlink w:history="true" w:anchor="_bookmark21">
        <w:r>
          <w:rPr>
            <w:color w:val="0000FF"/>
          </w:rPr>
          <w:t>4</w:t>
        </w:r>
      </w:hyperlink>
      <w:r>
        <w:rPr/>
        <w:t>], however it focuses more on the turnaround time of parallel jobs and not local jobs.</w:t>
      </w:r>
      <w:r>
        <w:rPr>
          <w:spacing w:val="40"/>
        </w:rPr>
        <w:t> </w:t>
      </w:r>
      <w:r>
        <w:rPr/>
        <w:t>Furthermore, the workload model and scheduling policies proposed are completely different than those discussed in this study.</w:t>
      </w:r>
      <w:r>
        <w:rPr>
          <w:spacing w:val="37"/>
        </w:rPr>
        <w:t> </w:t>
      </w:r>
      <w:r>
        <w:rPr/>
        <w:t>Job scheduling in multi- site systems is also studied in [</w:t>
      </w:r>
      <w:hyperlink w:history="true" w:anchor="_bookmark21">
        <w:r>
          <w:rPr>
            <w:color w:val="0000FF"/>
          </w:rPr>
          <w:t>19</w:t>
        </w:r>
      </w:hyperlink>
      <w:r>
        <w:rPr/>
        <w:t>] and [</w:t>
      </w:r>
      <w:hyperlink w:history="true" w:anchor="_bookmark21">
        <w:r>
          <w:rPr>
            <w:color w:val="0000FF"/>
          </w:rPr>
          <w:t>12</w:t>
        </w:r>
      </w:hyperlink>
      <w:r>
        <w:rPr/>
        <w:t>].</w:t>
      </w:r>
      <w:r>
        <w:rPr>
          <w:spacing w:val="40"/>
        </w:rPr>
        <w:t> </w:t>
      </w:r>
      <w:r>
        <w:rPr/>
        <w:t>However, neither of these studies considers a model where both local jobs and grid jobs require service.</w:t>
      </w:r>
      <w:r>
        <w:rPr>
          <w:spacing w:val="40"/>
        </w:rPr>
        <w:t> </w:t>
      </w:r>
      <w:r>
        <w:rPr/>
        <w:t>In [</w:t>
      </w:r>
      <w:hyperlink w:history="true" w:anchor="_bookmark21">
        <w:r>
          <w:rPr>
            <w:color w:val="0000FF"/>
          </w:rPr>
          <w:t>19</w:t>
        </w:r>
      </w:hyperlink>
      <w:r>
        <w:rPr/>
        <w:t>]</w:t>
      </w:r>
      <w:r>
        <w:rPr>
          <w:spacing w:val="80"/>
        </w:rPr>
        <w:t> </w:t>
      </w:r>
      <w:r>
        <w:rPr/>
        <w:t>different scheduling techniques for simple jobs in a 2-level grid system are proposed, while [</w:t>
      </w:r>
      <w:hyperlink w:history="true" w:anchor="_bookmark21">
        <w:r>
          <w:rPr>
            <w:color w:val="0000FF"/>
          </w:rPr>
          <w:t>12</w:t>
        </w:r>
      </w:hyperlink>
      <w:r>
        <w:rPr/>
        <w:t>] examines the impact of migration in gang scheduling.</w:t>
      </w:r>
      <w:r>
        <w:rPr>
          <w:spacing w:val="40"/>
        </w:rPr>
        <w:t> </w:t>
      </w:r>
      <w:r>
        <w:rPr/>
        <w:t>Previous relevant work also includes job scheduling for distributed systems and computational grids</w:t>
      </w:r>
      <w:r>
        <w:rPr>
          <w:spacing w:val="40"/>
        </w:rPr>
        <w:t> </w:t>
      </w:r>
      <w:r>
        <w:rPr/>
        <w:t>[</w:t>
      </w:r>
      <w:hyperlink w:history="true" w:anchor="_bookmark21">
        <w:r>
          <w:rPr>
            <w:color w:val="0000FF"/>
          </w:rPr>
          <w:t>2</w:t>
        </w:r>
      </w:hyperlink>
      <w:r>
        <w:rPr/>
        <w:t>], [</w:t>
      </w:r>
      <w:hyperlink w:history="true" w:anchor="_bookmark21">
        <w:r>
          <w:rPr>
            <w:color w:val="0000FF"/>
          </w:rPr>
          <w:t>3</w:t>
        </w:r>
      </w:hyperlink>
      <w:r>
        <w:rPr/>
        <w:t>], [</w:t>
      </w:r>
      <w:hyperlink w:history="true" w:anchor="_bookmark21">
        <w:r>
          <w:rPr>
            <w:color w:val="0000FF"/>
          </w:rPr>
          <w:t>5</w:t>
        </w:r>
      </w:hyperlink>
      <w:r>
        <w:rPr/>
        <w:t>], [</w:t>
      </w:r>
      <w:hyperlink w:history="true" w:anchor="_bookmark21">
        <w:r>
          <w:rPr>
            <w:color w:val="0000FF"/>
          </w:rPr>
          <w:t>13</w:t>
        </w:r>
      </w:hyperlink>
      <w:r>
        <w:rPr/>
        <w:t>], [</w:t>
      </w:r>
      <w:hyperlink w:history="true" w:anchor="_bookmark21">
        <w:r>
          <w:rPr>
            <w:color w:val="0000FF"/>
          </w:rPr>
          <w:t>15</w:t>
        </w:r>
      </w:hyperlink>
      <w:r>
        <w:rPr/>
        <w:t>], [</w:t>
      </w:r>
      <w:hyperlink w:history="true" w:anchor="_bookmark21">
        <w:r>
          <w:rPr>
            <w:color w:val="0000FF"/>
          </w:rPr>
          <w:t>18</w:t>
        </w:r>
      </w:hyperlink>
      <w:r>
        <w:rPr/>
        <w:t>], gang scheduling [</w:t>
      </w:r>
      <w:hyperlink w:history="true" w:anchor="_bookmark21">
        <w:r>
          <w:rPr>
            <w:color w:val="0000FF"/>
          </w:rPr>
          <w:t>6</w:t>
        </w:r>
      </w:hyperlink>
      <w:r>
        <w:rPr/>
        <w:t>-</w:t>
      </w:r>
      <w:hyperlink w:history="true" w:anchor="_bookmark21">
        <w:r>
          <w:rPr>
            <w:color w:val="0000FF"/>
          </w:rPr>
          <w:t>9</w:t>
        </w:r>
      </w:hyperlink>
      <w:r>
        <w:rPr/>
        <w:t>], [</w:t>
      </w:r>
      <w:hyperlink w:history="true" w:anchor="_bookmark21">
        <w:r>
          <w:rPr>
            <w:color w:val="0000FF"/>
          </w:rPr>
          <w:t>14</w:t>
        </w:r>
      </w:hyperlink>
      <w:r>
        <w:rPr/>
        <w:t>] and backfilling strategies [</w:t>
      </w:r>
      <w:hyperlink w:history="true" w:anchor="_bookmark21">
        <w:r>
          <w:rPr>
            <w:color w:val="0000FF"/>
          </w:rPr>
          <w:t>10</w:t>
        </w:r>
      </w:hyperlink>
      <w:r>
        <w:rPr/>
        <w:t>], [</w:t>
      </w:r>
      <w:hyperlink w:history="true" w:anchor="_bookmark21">
        <w:r>
          <w:rPr>
            <w:color w:val="0000FF"/>
          </w:rPr>
          <w:t>16</w:t>
        </w:r>
      </w:hyperlink>
      <w:r>
        <w:rPr/>
        <w:t>-</w:t>
      </w:r>
      <w:hyperlink w:history="true" w:anchor="_bookmark21">
        <w:r>
          <w:rPr>
            <w:color w:val="0000FF"/>
          </w:rPr>
          <w:t>17</w:t>
        </w:r>
      </w:hyperlink>
      <w:r>
        <w:rPr/>
        <w:t>].</w:t>
      </w:r>
      <w:r>
        <w:rPr>
          <w:spacing w:val="40"/>
        </w:rPr>
        <w:t> </w:t>
      </w:r>
      <w:r>
        <w:rPr/>
        <w:t>To our knowledge, the allocation strategies of grid and local jobs discussed</w:t>
      </w:r>
      <w:r>
        <w:rPr>
          <w:spacing w:val="40"/>
        </w:rPr>
        <w:t> </w:t>
      </w:r>
      <w:r>
        <w:rPr/>
        <w:t>in this study under the specified workload model do not appear elsewhere in research </w:t>
      </w:r>
      <w:r>
        <w:rPr>
          <w:spacing w:val="-2"/>
        </w:rPr>
        <w:t>literature.</w:t>
      </w:r>
    </w:p>
    <w:p>
      <w:pPr>
        <w:pStyle w:val="BodyText"/>
        <w:spacing w:line="259" w:lineRule="auto" w:before="29"/>
        <w:ind w:left="108" w:right="219" w:firstLine="317"/>
        <w:jc w:val="both"/>
      </w:pPr>
      <w:r>
        <w:rPr/>
        <w:t>The structure of this study is as follows:</w:t>
      </w:r>
      <w:r>
        <w:rPr>
          <w:spacing w:val="40"/>
        </w:rPr>
        <w:t> </w:t>
      </w:r>
      <w:r>
        <w:rPr/>
        <w:t>Section </w:t>
      </w:r>
      <w:hyperlink w:history="true" w:anchor="_bookmark1">
        <w:r>
          <w:rPr>
            <w:color w:val="0000FF"/>
          </w:rPr>
          <w:t>2</w:t>
        </w:r>
      </w:hyperlink>
      <w:r>
        <w:rPr>
          <w:color w:val="0000FF"/>
        </w:rPr>
        <w:t> </w:t>
      </w:r>
      <w:r>
        <w:rPr/>
        <w:t>gives a description of the model,</w:t>
      </w:r>
      <w:r>
        <w:rPr>
          <w:spacing w:val="20"/>
        </w:rPr>
        <w:t> </w:t>
      </w:r>
      <w:r>
        <w:rPr/>
        <w:t>Section</w:t>
      </w:r>
      <w:r>
        <w:rPr>
          <w:spacing w:val="19"/>
        </w:rPr>
        <w:t> </w:t>
      </w:r>
      <w:hyperlink w:history="true" w:anchor="_bookmark2">
        <w:r>
          <w:rPr>
            <w:color w:val="0000FF"/>
          </w:rPr>
          <w:t>3</w:t>
        </w:r>
      </w:hyperlink>
      <w:r>
        <w:rPr>
          <w:color w:val="0000FF"/>
          <w:spacing w:val="20"/>
        </w:rPr>
        <w:t> </w:t>
      </w:r>
      <w:r>
        <w:rPr/>
        <w:t>presents</w:t>
      </w:r>
      <w:r>
        <w:rPr>
          <w:spacing w:val="20"/>
        </w:rPr>
        <w:t> </w:t>
      </w:r>
      <w:r>
        <w:rPr/>
        <w:t>the</w:t>
      </w:r>
      <w:r>
        <w:rPr>
          <w:spacing w:val="20"/>
        </w:rPr>
        <w:t> </w:t>
      </w:r>
      <w:r>
        <w:rPr/>
        <w:t>scheduling</w:t>
      </w:r>
      <w:r>
        <w:rPr>
          <w:spacing w:val="20"/>
        </w:rPr>
        <w:t> </w:t>
      </w:r>
      <w:r>
        <w:rPr/>
        <w:t>policies</w:t>
      </w:r>
      <w:r>
        <w:rPr>
          <w:spacing w:val="19"/>
        </w:rPr>
        <w:t> </w:t>
      </w:r>
      <w:r>
        <w:rPr/>
        <w:t>which</w:t>
      </w:r>
      <w:r>
        <w:rPr>
          <w:spacing w:val="20"/>
        </w:rPr>
        <w:t> </w:t>
      </w:r>
      <w:r>
        <w:rPr/>
        <w:t>are</w:t>
      </w:r>
      <w:r>
        <w:rPr>
          <w:spacing w:val="20"/>
        </w:rPr>
        <w:t> </w:t>
      </w:r>
      <w:r>
        <w:rPr/>
        <w:t>implemented</w:t>
      </w:r>
      <w:r>
        <w:rPr>
          <w:spacing w:val="20"/>
        </w:rPr>
        <w:t> </w:t>
      </w:r>
      <w:r>
        <w:rPr/>
        <w:t>on</w:t>
      </w:r>
      <w:r>
        <w:rPr>
          <w:spacing w:val="20"/>
        </w:rPr>
        <w:t> </w:t>
      </w:r>
      <w:r>
        <w:rPr/>
        <w:t>a</w:t>
      </w:r>
      <w:r>
        <w:rPr>
          <w:spacing w:val="20"/>
        </w:rPr>
        <w:t> </w:t>
      </w:r>
      <w:r>
        <w:rPr>
          <w:spacing w:val="-4"/>
        </w:rPr>
        <w:t>grid</w:t>
      </w:r>
    </w:p>
    <w:p>
      <w:pPr>
        <w:spacing w:after="0" w:line="259" w:lineRule="auto"/>
        <w:jc w:val="both"/>
        <w:sectPr>
          <w:headerReference w:type="even" r:id="rId13"/>
          <w:headerReference w:type="default" r:id="rId14"/>
          <w:pgSz w:w="9360" w:h="13610"/>
          <w:pgMar w:header="855" w:footer="0" w:top="1040" w:bottom="280" w:left="680" w:right="680"/>
          <w:pgNumType w:start="164"/>
        </w:sectPr>
      </w:pPr>
    </w:p>
    <w:p>
      <w:pPr>
        <w:pStyle w:val="BodyText"/>
        <w:spacing w:line="259" w:lineRule="auto" w:before="160"/>
        <w:ind w:left="221" w:right="107"/>
        <w:jc w:val="both"/>
      </w:pPr>
      <w:bookmarkStart w:name="System and workload models" w:id="3"/>
      <w:bookmarkEnd w:id="3"/>
      <w:r>
        <w:rPr/>
      </w:r>
      <w:bookmarkStart w:name="_bookmark1" w:id="4"/>
      <w:bookmarkEnd w:id="4"/>
      <w:r>
        <w:rPr/>
      </w:r>
      <w:r>
        <w:rPr/>
        <w:t>and local level, Section </w:t>
      </w:r>
      <w:hyperlink w:history="true" w:anchor="_bookmark4">
        <w:r>
          <w:rPr>
            <w:color w:val="0000FF"/>
          </w:rPr>
          <w:t>4</w:t>
        </w:r>
      </w:hyperlink>
      <w:r>
        <w:rPr>
          <w:color w:val="0000FF"/>
        </w:rPr>
        <w:t> </w:t>
      </w:r>
      <w:r>
        <w:rPr/>
        <w:t>outlines the metrics used to evaluate system performance and analyzes the experiment results, and Section </w:t>
      </w:r>
      <w:hyperlink w:history="true" w:anchor="_bookmark18">
        <w:r>
          <w:rPr>
            <w:color w:val="0000FF"/>
          </w:rPr>
          <w:t>5</w:t>
        </w:r>
      </w:hyperlink>
      <w:r>
        <w:rPr>
          <w:color w:val="0000FF"/>
        </w:rPr>
        <w:t> </w:t>
      </w:r>
      <w:r>
        <w:rPr/>
        <w:t>provides the conclusion and suggestions for further research.</w:t>
      </w:r>
    </w:p>
    <w:p>
      <w:pPr>
        <w:pStyle w:val="Heading1"/>
        <w:numPr>
          <w:ilvl w:val="0"/>
          <w:numId w:val="1"/>
        </w:numPr>
        <w:tabs>
          <w:tab w:pos="691" w:val="left" w:leader="none"/>
        </w:tabs>
        <w:spacing w:line="240" w:lineRule="auto" w:before="230" w:after="0"/>
        <w:ind w:left="691" w:right="0" w:hanging="470"/>
        <w:jc w:val="left"/>
      </w:pPr>
      <w:r>
        <w:rPr/>
        <w:t>System</w:t>
      </w:r>
      <w:r>
        <w:rPr>
          <w:spacing w:val="-14"/>
        </w:rPr>
        <w:t> </w:t>
      </w:r>
      <w:r>
        <w:rPr/>
        <w:t>and</w:t>
      </w:r>
      <w:r>
        <w:rPr>
          <w:spacing w:val="-13"/>
        </w:rPr>
        <w:t> </w:t>
      </w:r>
      <w:r>
        <w:rPr/>
        <w:t>workload</w:t>
      </w:r>
      <w:r>
        <w:rPr>
          <w:spacing w:val="-13"/>
        </w:rPr>
        <w:t> </w:t>
      </w:r>
      <w:r>
        <w:rPr>
          <w:spacing w:val="-2"/>
        </w:rPr>
        <w:t>models</w:t>
      </w:r>
    </w:p>
    <w:p>
      <w:pPr>
        <w:pStyle w:val="BodyText"/>
        <w:spacing w:line="259" w:lineRule="auto" w:before="198"/>
        <w:ind w:left="221" w:right="106"/>
        <w:jc w:val="both"/>
      </w:pPr>
      <w:r>
        <w:rPr/>
        <w:t>The simulation model considered consists of two homogeneous sites.</w:t>
      </w:r>
      <w:r>
        <w:rPr>
          <w:spacing w:val="39"/>
        </w:rPr>
        <w:t> </w:t>
      </w:r>
      <w:r>
        <w:rPr/>
        <w:t>Each site has a local scheduler and 16 processors, while the whole is governed by a Grid Scheduler (GS)</w:t>
      </w:r>
      <w:r>
        <w:rPr>
          <w:spacing w:val="-1"/>
        </w:rPr>
        <w:t> </w:t>
      </w:r>
      <w:r>
        <w:rPr/>
        <w:t>that</w:t>
      </w:r>
      <w:r>
        <w:rPr>
          <w:spacing w:val="-1"/>
        </w:rPr>
        <w:t> </w:t>
      </w:r>
      <w:r>
        <w:rPr/>
        <w:t>has</w:t>
      </w:r>
      <w:r>
        <w:rPr>
          <w:spacing w:val="-1"/>
        </w:rPr>
        <w:t> </w:t>
      </w:r>
      <w:r>
        <w:rPr/>
        <w:t>its</w:t>
      </w:r>
      <w:r>
        <w:rPr>
          <w:spacing w:val="-1"/>
        </w:rPr>
        <w:t> </w:t>
      </w:r>
      <w:r>
        <w:rPr/>
        <w:t>own</w:t>
      </w:r>
      <w:r>
        <w:rPr>
          <w:spacing w:val="-1"/>
        </w:rPr>
        <w:t> </w:t>
      </w:r>
      <w:r>
        <w:rPr/>
        <w:t>waiting</w:t>
      </w:r>
      <w:r>
        <w:rPr>
          <w:spacing w:val="-1"/>
        </w:rPr>
        <w:t> </w:t>
      </w:r>
      <w:r>
        <w:rPr/>
        <w:t>queue.</w:t>
      </w:r>
      <w:r>
        <w:rPr>
          <w:spacing w:val="35"/>
        </w:rPr>
        <w:t> </w:t>
      </w:r>
      <w:r>
        <w:rPr/>
        <w:t>All</w:t>
      </w:r>
      <w:r>
        <w:rPr>
          <w:spacing w:val="-1"/>
        </w:rPr>
        <w:t> </w:t>
      </w:r>
      <w:r>
        <w:rPr/>
        <w:t>processors</w:t>
      </w:r>
      <w:r>
        <w:rPr>
          <w:spacing w:val="-1"/>
        </w:rPr>
        <w:t> </w:t>
      </w:r>
      <w:r>
        <w:rPr/>
        <w:t>have</w:t>
      </w:r>
      <w:r>
        <w:rPr>
          <w:spacing w:val="-1"/>
        </w:rPr>
        <w:t> </w:t>
      </w:r>
      <w:r>
        <w:rPr/>
        <w:t>the</w:t>
      </w:r>
      <w:r>
        <w:rPr>
          <w:spacing w:val="-1"/>
        </w:rPr>
        <w:t> </w:t>
      </w:r>
      <w:r>
        <w:rPr/>
        <w:t>same</w:t>
      </w:r>
      <w:r>
        <w:rPr>
          <w:spacing w:val="-1"/>
        </w:rPr>
        <w:t> </w:t>
      </w:r>
      <w:r>
        <w:rPr/>
        <w:t>serving</w:t>
      </w:r>
      <w:r>
        <w:rPr>
          <w:spacing w:val="-1"/>
        </w:rPr>
        <w:t> </w:t>
      </w:r>
      <w:r>
        <w:rPr/>
        <w:t>capability and they serve their own waiting queue.</w:t>
      </w:r>
      <w:r>
        <w:rPr>
          <w:spacing w:val="38"/>
        </w:rPr>
        <w:t> </w:t>
      </w:r>
      <w:r>
        <w:rPr/>
        <w:t>We assume that the processors in each site are interconnected through a high speed local area network, while the two sites are connected through a wide area network.</w:t>
      </w:r>
    </w:p>
    <w:p>
      <w:pPr>
        <w:pStyle w:val="BodyText"/>
        <w:spacing w:line="259" w:lineRule="auto" w:before="24"/>
        <w:ind w:left="221" w:right="104" w:firstLine="317"/>
        <w:jc w:val="both"/>
      </w:pPr>
      <w:r>
        <w:rPr/>
        <w:t>The workload consists of two different job types competing for the same re- sources: local jobs and grid jobs.</w:t>
      </w:r>
      <w:r>
        <w:rPr>
          <w:spacing w:val="40"/>
        </w:rPr>
        <w:t> </w:t>
      </w:r>
      <w:r>
        <w:rPr/>
        <w:t>Therefore, there are three arrival streams in the system:</w:t>
      </w:r>
      <w:r>
        <w:rPr>
          <w:spacing w:val="40"/>
        </w:rPr>
        <w:t> </w:t>
      </w:r>
      <w:r>
        <w:rPr/>
        <w:t>one</w:t>
      </w:r>
      <w:r>
        <w:rPr>
          <w:spacing w:val="19"/>
        </w:rPr>
        <w:t> </w:t>
      </w:r>
      <w:r>
        <w:rPr/>
        <w:t>at</w:t>
      </w:r>
      <w:r>
        <w:rPr>
          <w:spacing w:val="19"/>
        </w:rPr>
        <w:t> </w:t>
      </w:r>
      <w:r>
        <w:rPr/>
        <w:t>the</w:t>
      </w:r>
      <w:r>
        <w:rPr>
          <w:spacing w:val="19"/>
        </w:rPr>
        <w:t> </w:t>
      </w:r>
      <w:r>
        <w:rPr/>
        <w:t>GS</w:t>
      </w:r>
      <w:r>
        <w:rPr>
          <w:spacing w:val="20"/>
        </w:rPr>
        <w:t> </w:t>
      </w:r>
      <w:r>
        <w:rPr/>
        <w:t>(grid</w:t>
      </w:r>
      <w:r>
        <w:rPr>
          <w:spacing w:val="20"/>
        </w:rPr>
        <w:t> </w:t>
      </w:r>
      <w:r>
        <w:rPr/>
        <w:t>jobs)</w:t>
      </w:r>
      <w:r>
        <w:rPr>
          <w:spacing w:val="20"/>
        </w:rPr>
        <w:t> </w:t>
      </w:r>
      <w:r>
        <w:rPr/>
        <w:t>and</w:t>
      </w:r>
      <w:r>
        <w:rPr>
          <w:spacing w:val="19"/>
        </w:rPr>
        <w:t> </w:t>
      </w:r>
      <w:r>
        <w:rPr/>
        <w:t>one</w:t>
      </w:r>
      <w:r>
        <w:rPr>
          <w:spacing w:val="19"/>
        </w:rPr>
        <w:t> </w:t>
      </w:r>
      <w:r>
        <w:rPr/>
        <w:t>inside</w:t>
      </w:r>
      <w:r>
        <w:rPr>
          <w:spacing w:val="19"/>
        </w:rPr>
        <w:t> </w:t>
      </w:r>
      <w:r>
        <w:rPr/>
        <w:t>each</w:t>
      </w:r>
      <w:r>
        <w:rPr>
          <w:spacing w:val="20"/>
        </w:rPr>
        <w:t> </w:t>
      </w:r>
      <w:r>
        <w:rPr/>
        <w:t>of</w:t>
      </w:r>
      <w:r>
        <w:rPr>
          <w:spacing w:val="20"/>
        </w:rPr>
        <w:t> </w:t>
      </w:r>
      <w:r>
        <w:rPr/>
        <w:t>the</w:t>
      </w:r>
      <w:r>
        <w:rPr>
          <w:spacing w:val="19"/>
        </w:rPr>
        <w:t> </w:t>
      </w:r>
      <w:r>
        <w:rPr/>
        <w:t>two</w:t>
      </w:r>
      <w:r>
        <w:rPr>
          <w:spacing w:val="19"/>
        </w:rPr>
        <w:t> </w:t>
      </w:r>
      <w:r>
        <w:rPr/>
        <w:t>sites</w:t>
      </w:r>
      <w:r>
        <w:rPr>
          <w:spacing w:val="19"/>
        </w:rPr>
        <w:t> </w:t>
      </w:r>
      <w:r>
        <w:rPr/>
        <w:t>(local</w:t>
      </w:r>
      <w:r>
        <w:rPr>
          <w:spacing w:val="20"/>
        </w:rPr>
        <w:t> </w:t>
      </w:r>
      <w:r>
        <w:rPr/>
        <w:t>jobs). A local job consists of a single task, while a grid job (gang) consists of a number of parallel tasks that must be processed simultaneously.</w:t>
      </w:r>
      <w:r>
        <w:rPr>
          <w:spacing w:val="40"/>
        </w:rPr>
        <w:t> </w:t>
      </w:r>
      <w:r>
        <w:rPr/>
        <w:t>In this study, the number of tasks</w:t>
      </w:r>
      <w:r>
        <w:rPr>
          <w:spacing w:val="22"/>
        </w:rPr>
        <w:t> </w:t>
      </w:r>
      <w:r>
        <w:rPr/>
        <w:t>a</w:t>
      </w:r>
      <w:r>
        <w:rPr>
          <w:spacing w:val="23"/>
        </w:rPr>
        <w:t> </w:t>
      </w:r>
      <w:r>
        <w:rPr/>
        <w:t>gang</w:t>
      </w:r>
      <w:r>
        <w:rPr>
          <w:spacing w:val="22"/>
        </w:rPr>
        <w:t> </w:t>
      </w:r>
      <w:r>
        <w:rPr/>
        <w:t>can</w:t>
      </w:r>
      <w:r>
        <w:rPr>
          <w:spacing w:val="23"/>
        </w:rPr>
        <w:t> </w:t>
      </w:r>
      <w:r>
        <w:rPr/>
        <w:t>have</w:t>
      </w:r>
      <w:r>
        <w:rPr>
          <w:spacing w:val="22"/>
        </w:rPr>
        <w:t> </w:t>
      </w:r>
      <w:r>
        <w:rPr/>
        <w:t>is</w:t>
      </w:r>
      <w:r>
        <w:rPr>
          <w:spacing w:val="23"/>
        </w:rPr>
        <w:t> </w:t>
      </w:r>
      <w:r>
        <w:rPr/>
        <w:t>a</w:t>
      </w:r>
      <w:r>
        <w:rPr>
          <w:spacing w:val="22"/>
        </w:rPr>
        <w:t> </w:t>
      </w:r>
      <w:r>
        <w:rPr/>
        <w:t>power</w:t>
      </w:r>
      <w:r>
        <w:rPr>
          <w:spacing w:val="23"/>
        </w:rPr>
        <w:t> </w:t>
      </w:r>
      <w:r>
        <w:rPr/>
        <w:t>of</w:t>
      </w:r>
      <w:r>
        <w:rPr>
          <w:spacing w:val="23"/>
        </w:rPr>
        <w:t> </w:t>
      </w:r>
      <w:r>
        <w:rPr/>
        <w:t>2,</w:t>
      </w:r>
      <w:r>
        <w:rPr>
          <w:spacing w:val="24"/>
        </w:rPr>
        <w:t> </w:t>
      </w:r>
      <w:r>
        <w:rPr/>
        <w:t>which</w:t>
      </w:r>
      <w:r>
        <w:rPr>
          <w:spacing w:val="23"/>
        </w:rPr>
        <w:t> </w:t>
      </w:r>
      <w:r>
        <w:rPr/>
        <w:t>means</w:t>
      </w:r>
      <w:r>
        <w:rPr>
          <w:spacing w:val="22"/>
        </w:rPr>
        <w:t> </w:t>
      </w:r>
      <w:r>
        <w:rPr/>
        <w:t>that</w:t>
      </w:r>
      <w:r>
        <w:rPr>
          <w:spacing w:val="23"/>
        </w:rPr>
        <w:t> </w:t>
      </w:r>
      <w:r>
        <w:rPr/>
        <w:t>each</w:t>
      </w:r>
      <w:r>
        <w:rPr>
          <w:spacing w:val="23"/>
        </w:rPr>
        <w:t> </w:t>
      </w:r>
      <w:r>
        <w:rPr/>
        <w:t>gang</w:t>
      </w:r>
      <w:r>
        <w:rPr>
          <w:spacing w:val="23"/>
        </w:rPr>
        <w:t> </w:t>
      </w:r>
      <w:r>
        <w:rPr/>
        <w:t>can</w:t>
      </w:r>
      <w:r>
        <w:rPr>
          <w:spacing w:val="23"/>
        </w:rPr>
        <w:t> </w:t>
      </w:r>
      <w:r>
        <w:rPr/>
        <w:t>have</w:t>
      </w:r>
      <w:r>
        <w:rPr>
          <w:spacing w:val="23"/>
        </w:rPr>
        <w:t> </w:t>
      </w:r>
      <w:r>
        <w:rPr/>
        <w:t>2,</w:t>
      </w:r>
      <w:r>
        <w:rPr>
          <w:spacing w:val="24"/>
        </w:rPr>
        <w:t> </w:t>
      </w:r>
      <w:r>
        <w:rPr/>
        <w:t>4, 8</w:t>
      </w:r>
      <w:r>
        <w:rPr>
          <w:spacing w:val="18"/>
        </w:rPr>
        <w:t> </w:t>
      </w:r>
      <w:r>
        <w:rPr/>
        <w:t>or</w:t>
      </w:r>
      <w:r>
        <w:rPr>
          <w:spacing w:val="18"/>
        </w:rPr>
        <w:t> </w:t>
      </w:r>
      <w:r>
        <w:rPr/>
        <w:t>16</w:t>
      </w:r>
      <w:r>
        <w:rPr>
          <w:spacing w:val="18"/>
        </w:rPr>
        <w:t> </w:t>
      </w:r>
      <w:r>
        <w:rPr/>
        <w:t>tasks</w:t>
      </w:r>
      <w:r>
        <w:rPr>
          <w:spacing w:val="18"/>
        </w:rPr>
        <w:t> </w:t>
      </w:r>
      <w:r>
        <w:rPr/>
        <w:t>(uniformly</w:t>
      </w:r>
      <w:r>
        <w:rPr>
          <w:spacing w:val="18"/>
        </w:rPr>
        <w:t> </w:t>
      </w:r>
      <w:r>
        <w:rPr/>
        <w:t>distributed),</w:t>
      </w:r>
      <w:r>
        <w:rPr>
          <w:spacing w:val="18"/>
        </w:rPr>
        <w:t> </w:t>
      </w:r>
      <w:r>
        <w:rPr/>
        <w:t>and</w:t>
      </w:r>
      <w:r>
        <w:rPr>
          <w:spacing w:val="18"/>
        </w:rPr>
        <w:t> </w:t>
      </w:r>
      <w:r>
        <w:rPr/>
        <w:t>that</w:t>
      </w:r>
      <w:r>
        <w:rPr>
          <w:spacing w:val="18"/>
        </w:rPr>
        <w:t> </w:t>
      </w:r>
      <w:r>
        <w:rPr/>
        <w:t>the</w:t>
      </w:r>
      <w:r>
        <w:rPr>
          <w:spacing w:val="18"/>
        </w:rPr>
        <w:t> </w:t>
      </w:r>
      <w:r>
        <w:rPr/>
        <w:t>mean</w:t>
      </w:r>
      <w:r>
        <w:rPr>
          <w:spacing w:val="18"/>
        </w:rPr>
        <w:t> </w:t>
      </w:r>
      <w:r>
        <w:rPr/>
        <w:t>number</w:t>
      </w:r>
      <w:r>
        <w:rPr>
          <w:spacing w:val="18"/>
        </w:rPr>
        <w:t> </w:t>
      </w:r>
      <w:r>
        <w:rPr/>
        <w:t>of</w:t>
      </w:r>
      <w:r>
        <w:rPr>
          <w:spacing w:val="18"/>
        </w:rPr>
        <w:t> </w:t>
      </w:r>
      <w:r>
        <w:rPr/>
        <w:t>tasks</w:t>
      </w:r>
      <w:r>
        <w:rPr>
          <w:spacing w:val="18"/>
        </w:rPr>
        <w:t> </w:t>
      </w:r>
      <w:r>
        <w:rPr/>
        <w:t>per</w:t>
      </w:r>
      <w:r>
        <w:rPr>
          <w:spacing w:val="18"/>
        </w:rPr>
        <w:t> </w:t>
      </w:r>
      <w:r>
        <w:rPr/>
        <w:t>gang is</w:t>
      </w:r>
      <w:r>
        <w:rPr>
          <w:spacing w:val="15"/>
        </w:rPr>
        <w:t> </w:t>
      </w:r>
      <w:r>
        <w:rPr/>
        <w:t>7.5.</w:t>
      </w:r>
      <w:r>
        <w:rPr>
          <w:spacing w:val="43"/>
        </w:rPr>
        <w:t> </w:t>
      </w:r>
      <w:r>
        <w:rPr/>
        <w:t>The</w:t>
      </w:r>
      <w:r>
        <w:rPr>
          <w:spacing w:val="18"/>
        </w:rPr>
        <w:t> </w:t>
      </w:r>
      <w:r>
        <w:rPr/>
        <w:t>mean</w:t>
      </w:r>
      <w:r>
        <w:rPr>
          <w:spacing w:val="18"/>
        </w:rPr>
        <w:t> </w:t>
      </w:r>
      <w:r>
        <w:rPr/>
        <w:t>inter-arrival</w:t>
      </w:r>
      <w:r>
        <w:rPr>
          <w:spacing w:val="18"/>
        </w:rPr>
        <w:t> </w:t>
      </w:r>
      <w:r>
        <w:rPr/>
        <w:t>time</w:t>
      </w:r>
      <w:r>
        <w:rPr>
          <w:spacing w:val="18"/>
        </w:rPr>
        <w:t> </w:t>
      </w:r>
      <w:r>
        <w:rPr/>
        <w:t>of</w:t>
      </w:r>
      <w:r>
        <w:rPr>
          <w:spacing w:val="18"/>
        </w:rPr>
        <w:t> </w:t>
      </w:r>
      <w:r>
        <w:rPr/>
        <w:t>gangs</w:t>
      </w:r>
      <w:r>
        <w:rPr>
          <w:spacing w:val="18"/>
        </w:rPr>
        <w:t> </w:t>
      </w:r>
      <w:r>
        <w:rPr/>
        <w:t>and</w:t>
      </w:r>
      <w:r>
        <w:rPr>
          <w:spacing w:val="18"/>
        </w:rPr>
        <w:t> </w:t>
      </w:r>
      <w:r>
        <w:rPr/>
        <w:t>locals</w:t>
      </w:r>
      <w:r>
        <w:rPr>
          <w:spacing w:val="18"/>
        </w:rPr>
        <w:t> </w:t>
      </w:r>
      <w:r>
        <w:rPr/>
        <w:t>is</w:t>
      </w:r>
      <w:r>
        <w:rPr>
          <w:spacing w:val="18"/>
        </w:rPr>
        <w:t> </w:t>
      </w:r>
      <w:r>
        <w:rPr/>
        <w:t>exponentially</w:t>
      </w:r>
      <w:r>
        <w:rPr>
          <w:spacing w:val="18"/>
        </w:rPr>
        <w:t> </w:t>
      </w:r>
      <w:r>
        <w:rPr>
          <w:spacing w:val="-2"/>
        </w:rPr>
        <w:t>distributed</w:t>
      </w:r>
    </w:p>
    <w:p>
      <w:pPr>
        <w:pStyle w:val="BodyText"/>
        <w:spacing w:line="241" w:lineRule="exact"/>
        <w:ind w:left="221"/>
        <w:jc w:val="both"/>
      </w:pPr>
      <w:r>
        <w:rPr/>
        <w:t>with</w:t>
      </w:r>
      <w:r>
        <w:rPr>
          <w:spacing w:val="21"/>
        </w:rPr>
        <w:t> </w:t>
      </w:r>
      <w:r>
        <w:rPr/>
        <w:t>a</w:t>
      </w:r>
      <w:r>
        <w:rPr>
          <w:spacing w:val="21"/>
        </w:rPr>
        <w:t> </w:t>
      </w:r>
      <w:r>
        <w:rPr/>
        <w:t>mean</w:t>
      </w:r>
      <w:r>
        <w:rPr>
          <w:spacing w:val="21"/>
        </w:rPr>
        <w:t> </w:t>
      </w:r>
      <w:r>
        <w:rPr/>
        <w:t>of</w:t>
      </w:r>
      <w:r>
        <w:rPr>
          <w:spacing w:val="21"/>
        </w:rPr>
        <w:t> </w:t>
      </w:r>
      <w:r>
        <w:rPr/>
        <w:t>1/</w:t>
      </w:r>
      <w:r>
        <w:rPr>
          <w:rFonts w:ascii="Georgia" w:hAnsi="Georgia"/>
          <w:i/>
        </w:rPr>
        <w:t>λ</w:t>
      </w:r>
      <w:r>
        <w:rPr>
          <w:rFonts w:ascii="LM Roman 8" w:hAnsi="LM Roman 8"/>
          <w:vertAlign w:val="subscript"/>
        </w:rPr>
        <w:t>1</w:t>
      </w:r>
      <w:r>
        <w:rPr>
          <w:rFonts w:ascii="LM Roman 8" w:hAnsi="LM Roman 8"/>
          <w:spacing w:val="10"/>
          <w:vertAlign w:val="baseline"/>
        </w:rPr>
        <w:t> </w:t>
      </w:r>
      <w:r>
        <w:rPr>
          <w:vertAlign w:val="baseline"/>
        </w:rPr>
        <w:t>for</w:t>
      </w:r>
      <w:r>
        <w:rPr>
          <w:spacing w:val="22"/>
          <w:vertAlign w:val="baseline"/>
        </w:rPr>
        <w:t> </w:t>
      </w:r>
      <w:r>
        <w:rPr>
          <w:vertAlign w:val="baseline"/>
        </w:rPr>
        <w:t>the</w:t>
      </w:r>
      <w:r>
        <w:rPr>
          <w:spacing w:val="21"/>
          <w:vertAlign w:val="baseline"/>
        </w:rPr>
        <w:t> </w:t>
      </w:r>
      <w:r>
        <w:rPr>
          <w:vertAlign w:val="baseline"/>
        </w:rPr>
        <w:t>locals</w:t>
      </w:r>
      <w:r>
        <w:rPr>
          <w:spacing w:val="21"/>
          <w:vertAlign w:val="baseline"/>
        </w:rPr>
        <w:t> </w:t>
      </w:r>
      <w:r>
        <w:rPr>
          <w:vertAlign w:val="baseline"/>
        </w:rPr>
        <w:t>in</w:t>
      </w:r>
      <w:r>
        <w:rPr>
          <w:spacing w:val="21"/>
          <w:vertAlign w:val="baseline"/>
        </w:rPr>
        <w:t> </w:t>
      </w:r>
      <w:r>
        <w:rPr>
          <w:vertAlign w:val="baseline"/>
        </w:rPr>
        <w:t>site1,</w:t>
      </w:r>
      <w:r>
        <w:rPr>
          <w:spacing w:val="21"/>
          <w:vertAlign w:val="baseline"/>
        </w:rPr>
        <w:t> </w:t>
      </w:r>
      <w:r>
        <w:rPr>
          <w:vertAlign w:val="baseline"/>
        </w:rPr>
        <w:t>1/</w:t>
      </w:r>
      <w:r>
        <w:rPr>
          <w:rFonts w:ascii="Georgia" w:hAnsi="Georgia"/>
          <w:i/>
          <w:vertAlign w:val="baseline"/>
        </w:rPr>
        <w:t>λ</w:t>
      </w:r>
      <w:r>
        <w:rPr>
          <w:rFonts w:ascii="LM Roman 8" w:hAnsi="LM Roman 8"/>
          <w:vertAlign w:val="subscript"/>
        </w:rPr>
        <w:t>2</w:t>
      </w:r>
      <w:r>
        <w:rPr>
          <w:rFonts w:ascii="LM Roman 8" w:hAnsi="LM Roman 8"/>
          <w:spacing w:val="10"/>
          <w:vertAlign w:val="baseline"/>
        </w:rPr>
        <w:t> </w:t>
      </w:r>
      <w:r>
        <w:rPr>
          <w:vertAlign w:val="baseline"/>
        </w:rPr>
        <w:t>for</w:t>
      </w:r>
      <w:r>
        <w:rPr>
          <w:spacing w:val="22"/>
          <w:vertAlign w:val="baseline"/>
        </w:rPr>
        <w:t> </w:t>
      </w:r>
      <w:r>
        <w:rPr>
          <w:vertAlign w:val="baseline"/>
        </w:rPr>
        <w:t>the</w:t>
      </w:r>
      <w:r>
        <w:rPr>
          <w:spacing w:val="21"/>
          <w:vertAlign w:val="baseline"/>
        </w:rPr>
        <w:t> </w:t>
      </w:r>
      <w:r>
        <w:rPr>
          <w:vertAlign w:val="baseline"/>
        </w:rPr>
        <w:t>locals</w:t>
      </w:r>
      <w:r>
        <w:rPr>
          <w:spacing w:val="21"/>
          <w:vertAlign w:val="baseline"/>
        </w:rPr>
        <w:t> </w:t>
      </w:r>
      <w:r>
        <w:rPr>
          <w:vertAlign w:val="baseline"/>
        </w:rPr>
        <w:t>in</w:t>
      </w:r>
      <w:r>
        <w:rPr>
          <w:spacing w:val="21"/>
          <w:vertAlign w:val="baseline"/>
        </w:rPr>
        <w:t> </w:t>
      </w:r>
      <w:r>
        <w:rPr>
          <w:vertAlign w:val="baseline"/>
        </w:rPr>
        <w:t>site2</w:t>
      </w:r>
      <w:r>
        <w:rPr>
          <w:spacing w:val="21"/>
          <w:vertAlign w:val="baseline"/>
        </w:rPr>
        <w:t> </w:t>
      </w:r>
      <w:r>
        <w:rPr>
          <w:vertAlign w:val="baseline"/>
        </w:rPr>
        <w:t>and</w:t>
      </w:r>
      <w:r>
        <w:rPr>
          <w:spacing w:val="21"/>
          <w:vertAlign w:val="baseline"/>
        </w:rPr>
        <w:t> </w:t>
      </w:r>
      <w:r>
        <w:rPr>
          <w:vertAlign w:val="baseline"/>
        </w:rPr>
        <w:t>1/</w:t>
      </w:r>
      <w:r>
        <w:rPr>
          <w:rFonts w:ascii="Georgia" w:hAnsi="Georgia"/>
          <w:i/>
          <w:vertAlign w:val="baseline"/>
        </w:rPr>
        <w:t>λ</w:t>
      </w:r>
      <w:r>
        <w:rPr>
          <w:rFonts w:ascii="LM Roman 8" w:hAnsi="LM Roman 8"/>
          <w:vertAlign w:val="subscript"/>
        </w:rPr>
        <w:t>3</w:t>
      </w:r>
      <w:r>
        <w:rPr>
          <w:rFonts w:ascii="LM Roman 8" w:hAnsi="LM Roman 8"/>
          <w:spacing w:val="11"/>
          <w:vertAlign w:val="baseline"/>
        </w:rPr>
        <w:t> </w:t>
      </w:r>
      <w:r>
        <w:rPr>
          <w:spacing w:val="-5"/>
          <w:vertAlign w:val="baseline"/>
        </w:rPr>
        <w:t>for</w:t>
      </w:r>
    </w:p>
    <w:p>
      <w:pPr>
        <w:pStyle w:val="BodyText"/>
        <w:spacing w:line="266" w:lineRule="exact" w:before="8"/>
        <w:ind w:left="221" w:right="104"/>
        <w:jc w:val="both"/>
      </w:pPr>
      <w:r>
        <w:rPr/>
        <w:t>the</w:t>
      </w:r>
      <w:r>
        <w:rPr>
          <w:spacing w:val="40"/>
        </w:rPr>
        <w:t> </w:t>
      </w:r>
      <w:r>
        <w:rPr/>
        <w:t>gangs,</w:t>
      </w:r>
      <w:r>
        <w:rPr>
          <w:spacing w:val="40"/>
        </w:rPr>
        <w:t> </w:t>
      </w:r>
      <w:r>
        <w:rPr/>
        <w:t>where</w:t>
      </w:r>
      <w:r>
        <w:rPr>
          <w:spacing w:val="40"/>
        </w:rPr>
        <w:t> </w:t>
      </w:r>
      <w:r>
        <w:rPr>
          <w:rFonts w:ascii="Georgia" w:hAnsi="Georgia"/>
          <w:i/>
        </w:rPr>
        <w:t>λ</w:t>
      </w:r>
      <w:r>
        <w:rPr>
          <w:rFonts w:ascii="LM Roman 8" w:hAnsi="LM Roman 8"/>
          <w:vertAlign w:val="subscript"/>
        </w:rPr>
        <w:t>1</w:t>
      </w:r>
      <w:r>
        <w:rPr>
          <w:vertAlign w:val="baseline"/>
        </w:rPr>
        <w:t>,</w:t>
      </w:r>
      <w:r>
        <w:rPr>
          <w:spacing w:val="40"/>
          <w:vertAlign w:val="baseline"/>
        </w:rPr>
        <w:t> </w:t>
      </w:r>
      <w:r>
        <w:rPr>
          <w:rFonts w:ascii="Georgia" w:hAnsi="Georgia"/>
          <w:i/>
          <w:vertAlign w:val="baseline"/>
        </w:rPr>
        <w:t>λ</w:t>
      </w:r>
      <w:r>
        <w:rPr>
          <w:rFonts w:ascii="LM Roman 8" w:hAnsi="LM Roman 8"/>
          <w:vertAlign w:val="subscript"/>
        </w:rPr>
        <w:t>2</w:t>
      </w:r>
      <w:r>
        <w:rPr>
          <w:rFonts w:ascii="LM Roman 8" w:hAnsi="LM Roman 8"/>
          <w:vertAlign w:val="baseline"/>
        </w:rPr>
        <w:t> </w:t>
      </w:r>
      <w:r>
        <w:rPr>
          <w:vertAlign w:val="baseline"/>
        </w:rPr>
        <w:t>and</w:t>
      </w:r>
      <w:r>
        <w:rPr>
          <w:spacing w:val="40"/>
          <w:vertAlign w:val="baseline"/>
        </w:rPr>
        <w:t> </w:t>
      </w:r>
      <w:r>
        <w:rPr>
          <w:rFonts w:ascii="Georgia" w:hAnsi="Georgia"/>
          <w:i/>
          <w:vertAlign w:val="baseline"/>
        </w:rPr>
        <w:t>λ</w:t>
      </w:r>
      <w:r>
        <w:rPr>
          <w:rFonts w:ascii="LM Roman 8" w:hAnsi="LM Roman 8"/>
          <w:vertAlign w:val="subscript"/>
        </w:rPr>
        <w:t>3</w:t>
      </w:r>
      <w:r>
        <w:rPr>
          <w:rFonts w:ascii="LM Roman 8" w:hAnsi="LM Roman 8"/>
          <w:vertAlign w:val="baseline"/>
        </w:rPr>
        <w:t> </w:t>
      </w:r>
      <w:r>
        <w:rPr>
          <w:vertAlign w:val="baseline"/>
        </w:rPr>
        <w:t>are</w:t>
      </w:r>
      <w:r>
        <w:rPr>
          <w:spacing w:val="40"/>
          <w:vertAlign w:val="baseline"/>
        </w:rPr>
        <w:t> </w:t>
      </w:r>
      <w:r>
        <w:rPr>
          <w:vertAlign w:val="baseline"/>
        </w:rPr>
        <w:t>the</w:t>
      </w:r>
      <w:r>
        <w:rPr>
          <w:spacing w:val="40"/>
          <w:vertAlign w:val="baseline"/>
        </w:rPr>
        <w:t> </w:t>
      </w:r>
      <w:r>
        <w:rPr>
          <w:vertAlign w:val="baseline"/>
        </w:rPr>
        <w:t>arrival</w:t>
      </w:r>
      <w:r>
        <w:rPr>
          <w:spacing w:val="40"/>
          <w:vertAlign w:val="baseline"/>
        </w:rPr>
        <w:t> </w:t>
      </w:r>
      <w:r>
        <w:rPr>
          <w:vertAlign w:val="baseline"/>
        </w:rPr>
        <w:t>rates</w:t>
      </w:r>
      <w:r>
        <w:rPr>
          <w:spacing w:val="40"/>
          <w:vertAlign w:val="baseline"/>
        </w:rPr>
        <w:t> </w:t>
      </w:r>
      <w:r>
        <w:rPr>
          <w:vertAlign w:val="baseline"/>
        </w:rPr>
        <w:t>for</w:t>
      </w:r>
      <w:r>
        <w:rPr>
          <w:spacing w:val="40"/>
          <w:vertAlign w:val="baseline"/>
        </w:rPr>
        <w:t> </w:t>
      </w:r>
      <w:r>
        <w:rPr>
          <w:vertAlign w:val="baseline"/>
        </w:rPr>
        <w:t>locals</w:t>
      </w:r>
      <w:r>
        <w:rPr>
          <w:spacing w:val="40"/>
          <w:vertAlign w:val="baseline"/>
        </w:rPr>
        <w:t> </w:t>
      </w:r>
      <w:r>
        <w:rPr>
          <w:vertAlign w:val="baseline"/>
        </w:rPr>
        <w:t>in</w:t>
      </w:r>
      <w:r>
        <w:rPr>
          <w:spacing w:val="40"/>
          <w:vertAlign w:val="baseline"/>
        </w:rPr>
        <w:t> </w:t>
      </w:r>
      <w:r>
        <w:rPr>
          <w:vertAlign w:val="baseline"/>
        </w:rPr>
        <w:t>site1,</w:t>
      </w:r>
      <w:r>
        <w:rPr>
          <w:spacing w:val="40"/>
          <w:vertAlign w:val="baseline"/>
        </w:rPr>
        <w:t> </w:t>
      </w:r>
      <w:r>
        <w:rPr>
          <w:vertAlign w:val="baseline"/>
        </w:rPr>
        <w:t>site2</w:t>
      </w:r>
      <w:r>
        <w:rPr>
          <w:spacing w:val="40"/>
          <w:vertAlign w:val="baseline"/>
        </w:rPr>
        <w:t> </w:t>
      </w:r>
      <w:r>
        <w:rPr>
          <w:vertAlign w:val="baseline"/>
        </w:rPr>
        <w:t>and gangs, respectively.</w:t>
      </w:r>
      <w:r>
        <w:rPr>
          <w:spacing w:val="40"/>
          <w:vertAlign w:val="baseline"/>
        </w:rPr>
        <w:t> </w:t>
      </w:r>
      <w:r>
        <w:rPr>
          <w:vertAlign w:val="baseline"/>
        </w:rPr>
        <w:t>We assume that the arrival rates in both sites are the same (</w:t>
      </w:r>
      <w:r>
        <w:rPr>
          <w:rFonts w:ascii="Georgia" w:hAnsi="Georgia"/>
          <w:i/>
          <w:vertAlign w:val="baseline"/>
        </w:rPr>
        <w:t>λ</w:t>
      </w:r>
      <w:r>
        <w:rPr>
          <w:rFonts w:ascii="LM Roman 8" w:hAnsi="LM Roman 8"/>
          <w:vertAlign w:val="subscript"/>
        </w:rPr>
        <w:t>1</w:t>
      </w:r>
      <w:r>
        <w:rPr>
          <w:vertAlign w:val="baseline"/>
        </w:rPr>
        <w:t>=</w:t>
      </w:r>
      <w:r>
        <w:rPr>
          <w:rFonts w:ascii="Georgia" w:hAnsi="Georgia"/>
          <w:i/>
          <w:vertAlign w:val="baseline"/>
        </w:rPr>
        <w:t>λ</w:t>
      </w:r>
      <w:r>
        <w:rPr>
          <w:rFonts w:ascii="LM Roman 8" w:hAnsi="LM Roman 8"/>
          <w:vertAlign w:val="subscript"/>
        </w:rPr>
        <w:t>2</w:t>
      </w:r>
      <w:r>
        <w:rPr>
          <w:vertAlign w:val="baseline"/>
        </w:rPr>
        <w:t>=</w:t>
      </w:r>
      <w:r>
        <w:rPr>
          <w:rFonts w:ascii="Georgia" w:hAnsi="Georgia"/>
          <w:i/>
          <w:vertAlign w:val="baseline"/>
        </w:rPr>
        <w:t>λ</w:t>
      </w:r>
      <w:r>
        <w:rPr>
          <w:vertAlign w:val="baseline"/>
        </w:rPr>
        <w:t>),</w:t>
      </w:r>
      <w:r>
        <w:rPr>
          <w:spacing w:val="31"/>
          <w:vertAlign w:val="baseline"/>
        </w:rPr>
        <w:t> </w:t>
      </w:r>
      <w:r>
        <w:rPr>
          <w:vertAlign w:val="baseline"/>
        </w:rPr>
        <w:t>and</w:t>
      </w:r>
      <w:r>
        <w:rPr>
          <w:spacing w:val="29"/>
          <w:vertAlign w:val="baseline"/>
        </w:rPr>
        <w:t> </w:t>
      </w:r>
      <w:r>
        <w:rPr>
          <w:vertAlign w:val="baseline"/>
        </w:rPr>
        <w:t>that</w:t>
      </w:r>
      <w:r>
        <w:rPr>
          <w:spacing w:val="29"/>
          <w:vertAlign w:val="baseline"/>
        </w:rPr>
        <w:t> </w:t>
      </w:r>
      <w:r>
        <w:rPr>
          <w:vertAlign w:val="baseline"/>
        </w:rPr>
        <w:t>the</w:t>
      </w:r>
      <w:r>
        <w:rPr>
          <w:spacing w:val="29"/>
          <w:vertAlign w:val="baseline"/>
        </w:rPr>
        <w:t> </w:t>
      </w:r>
      <w:r>
        <w:rPr>
          <w:vertAlign w:val="baseline"/>
        </w:rPr>
        <w:t>arrival</w:t>
      </w:r>
      <w:r>
        <w:rPr>
          <w:spacing w:val="29"/>
          <w:vertAlign w:val="baseline"/>
        </w:rPr>
        <w:t> </w:t>
      </w:r>
      <w:r>
        <w:rPr>
          <w:vertAlign w:val="baseline"/>
        </w:rPr>
        <w:t>rate</w:t>
      </w:r>
      <w:r>
        <w:rPr>
          <w:spacing w:val="29"/>
          <w:vertAlign w:val="baseline"/>
        </w:rPr>
        <w:t> </w:t>
      </w:r>
      <w:r>
        <w:rPr>
          <w:vertAlign w:val="baseline"/>
        </w:rPr>
        <w:t>of</w:t>
      </w:r>
      <w:r>
        <w:rPr>
          <w:spacing w:val="29"/>
          <w:vertAlign w:val="baseline"/>
        </w:rPr>
        <w:t> </w:t>
      </w:r>
      <w:r>
        <w:rPr>
          <w:vertAlign w:val="baseline"/>
        </w:rPr>
        <w:t>grid</w:t>
      </w:r>
      <w:r>
        <w:rPr>
          <w:spacing w:val="29"/>
          <w:vertAlign w:val="baseline"/>
        </w:rPr>
        <w:t> </w:t>
      </w:r>
      <w:r>
        <w:rPr>
          <w:vertAlign w:val="baseline"/>
        </w:rPr>
        <w:t>jobs</w:t>
      </w:r>
      <w:r>
        <w:rPr>
          <w:spacing w:val="29"/>
          <w:vertAlign w:val="baseline"/>
        </w:rPr>
        <w:t> </w:t>
      </w:r>
      <w:r>
        <w:rPr>
          <w:vertAlign w:val="baseline"/>
        </w:rPr>
        <w:t>is</w:t>
      </w:r>
      <w:r>
        <w:rPr>
          <w:spacing w:val="29"/>
          <w:vertAlign w:val="baseline"/>
        </w:rPr>
        <w:t> </w:t>
      </w:r>
      <w:r>
        <w:rPr>
          <w:vertAlign w:val="baseline"/>
        </w:rPr>
        <w:t>much</w:t>
      </w:r>
      <w:r>
        <w:rPr>
          <w:spacing w:val="29"/>
          <w:vertAlign w:val="baseline"/>
        </w:rPr>
        <w:t> </w:t>
      </w:r>
      <w:r>
        <w:rPr>
          <w:vertAlign w:val="baseline"/>
        </w:rPr>
        <w:t>lower</w:t>
      </w:r>
      <w:r>
        <w:rPr>
          <w:spacing w:val="29"/>
          <w:vertAlign w:val="baseline"/>
        </w:rPr>
        <w:t> </w:t>
      </w:r>
      <w:r>
        <w:rPr>
          <w:vertAlign w:val="baseline"/>
        </w:rPr>
        <w:t>than</w:t>
      </w:r>
      <w:r>
        <w:rPr>
          <w:spacing w:val="29"/>
          <w:vertAlign w:val="baseline"/>
        </w:rPr>
        <w:t> </w:t>
      </w:r>
      <w:r>
        <w:rPr>
          <w:vertAlign w:val="baseline"/>
        </w:rPr>
        <w:t>that</w:t>
      </w:r>
      <w:r>
        <w:rPr>
          <w:spacing w:val="29"/>
          <w:vertAlign w:val="baseline"/>
        </w:rPr>
        <w:t> </w:t>
      </w:r>
      <w:r>
        <w:rPr>
          <w:vertAlign w:val="baseline"/>
        </w:rPr>
        <w:t>of</w:t>
      </w:r>
      <w:r>
        <w:rPr>
          <w:spacing w:val="29"/>
          <w:vertAlign w:val="baseline"/>
        </w:rPr>
        <w:t> </w:t>
      </w:r>
      <w:r>
        <w:rPr>
          <w:vertAlign w:val="baseline"/>
        </w:rPr>
        <w:t>local jobs (</w:t>
      </w:r>
      <w:r>
        <w:rPr>
          <w:rFonts w:ascii="Georgia" w:hAnsi="Georgia"/>
          <w:i/>
          <w:vertAlign w:val="baseline"/>
        </w:rPr>
        <w:t>λ</w:t>
      </w:r>
      <w:r>
        <w:rPr>
          <w:rFonts w:ascii="LM Roman 8" w:hAnsi="LM Roman 8"/>
          <w:vertAlign w:val="subscript"/>
        </w:rPr>
        <w:t>3</w:t>
      </w:r>
      <w:r>
        <w:rPr>
          <w:rFonts w:ascii="LM Roman 8" w:hAnsi="LM Roman 8"/>
          <w:vertAlign w:val="baseline"/>
        </w:rPr>
        <w:t> </w:t>
      </w:r>
      <w:r>
        <w:rPr>
          <w:rFonts w:ascii="Georgia" w:hAnsi="Georgia"/>
          <w:i/>
          <w:vertAlign w:val="baseline"/>
        </w:rPr>
        <w:t>&lt;&lt; λ</w:t>
      </w:r>
      <w:r>
        <w:rPr>
          <w:vertAlign w:val="baseline"/>
        </w:rPr>
        <w:t>).</w:t>
      </w:r>
      <w:r>
        <w:rPr>
          <w:spacing w:val="40"/>
          <w:vertAlign w:val="baseline"/>
        </w:rPr>
        <w:t> </w:t>
      </w:r>
      <w:r>
        <w:rPr>
          <w:vertAlign w:val="baseline"/>
        </w:rPr>
        <w:t>We chose exponential inter-arrival times since the Poisson distri- bution is the most commonly used distribution in the literature for the modeling of job arrivals in both analytical and simulation-based performance evaluation studies of computer systems.</w:t>
      </w:r>
      <w:r>
        <w:rPr>
          <w:spacing w:val="40"/>
          <w:vertAlign w:val="baseline"/>
        </w:rPr>
        <w:t> </w:t>
      </w:r>
      <w:r>
        <w:rPr>
          <w:vertAlign w:val="baseline"/>
        </w:rPr>
        <w:t>Some examples of simulation-based studies where the job ar- rivals are modeled as a Poisson stream are [</w:t>
      </w:r>
      <w:hyperlink w:history="true" w:anchor="_bookmark21">
        <w:r>
          <w:rPr>
            <w:color w:val="0000FF"/>
            <w:vertAlign w:val="baseline"/>
          </w:rPr>
          <w:t>3</w:t>
        </w:r>
      </w:hyperlink>
      <w:r>
        <w:rPr>
          <w:vertAlign w:val="baseline"/>
        </w:rPr>
        <w:t>], [</w:t>
      </w:r>
      <w:hyperlink w:history="true" w:anchor="_bookmark21">
        <w:r>
          <w:rPr>
            <w:color w:val="0000FF"/>
            <w:vertAlign w:val="baseline"/>
          </w:rPr>
          <w:t>4</w:t>
        </w:r>
      </w:hyperlink>
      <w:r>
        <w:rPr>
          <w:vertAlign w:val="baseline"/>
        </w:rPr>
        <w:t>], [</w:t>
      </w:r>
      <w:hyperlink w:history="true" w:anchor="_bookmark21">
        <w:r>
          <w:rPr>
            <w:color w:val="0000FF"/>
            <w:vertAlign w:val="baseline"/>
          </w:rPr>
          <w:t>6</w:t>
        </w:r>
      </w:hyperlink>
      <w:r>
        <w:rPr>
          <w:vertAlign w:val="baseline"/>
        </w:rPr>
        <w:t>], [</w:t>
      </w:r>
      <w:hyperlink w:history="true" w:anchor="_bookmark21">
        <w:r>
          <w:rPr>
            <w:color w:val="0000FF"/>
            <w:vertAlign w:val="baseline"/>
          </w:rPr>
          <w:t>7</w:t>
        </w:r>
      </w:hyperlink>
      <w:r>
        <w:rPr>
          <w:vertAlign w:val="baseline"/>
        </w:rPr>
        <w:t>], [</w:t>
      </w:r>
      <w:hyperlink w:history="true" w:anchor="_bookmark21">
        <w:r>
          <w:rPr>
            <w:color w:val="0000FF"/>
            <w:vertAlign w:val="baseline"/>
          </w:rPr>
          <w:t>12</w:t>
        </w:r>
      </w:hyperlink>
      <w:r>
        <w:rPr>
          <w:vertAlign w:val="baseline"/>
        </w:rPr>
        <w:t>], [</w:t>
      </w:r>
      <w:hyperlink w:history="true" w:anchor="_bookmark21">
        <w:r>
          <w:rPr>
            <w:color w:val="0000FF"/>
            <w:vertAlign w:val="baseline"/>
          </w:rPr>
          <w:t>13</w:t>
        </w:r>
      </w:hyperlink>
      <w:r>
        <w:rPr>
          <w:vertAlign w:val="baseline"/>
        </w:rPr>
        <w:t>], [</w:t>
      </w:r>
      <w:hyperlink w:history="true" w:anchor="_bookmark21">
        <w:r>
          <w:rPr>
            <w:color w:val="0000FF"/>
            <w:vertAlign w:val="baseline"/>
          </w:rPr>
          <w:t>14</w:t>
        </w:r>
      </w:hyperlink>
      <w:r>
        <w:rPr>
          <w:vertAlign w:val="baseline"/>
        </w:rPr>
        <w:t>], [</w:t>
      </w:r>
      <w:hyperlink w:history="true" w:anchor="_bookmark21">
        <w:r>
          <w:rPr>
            <w:color w:val="0000FF"/>
            <w:vertAlign w:val="baseline"/>
          </w:rPr>
          <w:t>19</w:t>
        </w:r>
      </w:hyperlink>
      <w:r>
        <w:rPr>
          <w:vertAlign w:val="baseline"/>
        </w:rPr>
        <w:t>]. The service time of a local job or a gang’s task is also exponentially distributed with a mean of 1/</w:t>
      </w:r>
      <w:r>
        <w:rPr>
          <w:rFonts w:ascii="Georgia" w:hAnsi="Georgia"/>
          <w:i/>
          <w:vertAlign w:val="baseline"/>
        </w:rPr>
        <w:t>μ</w:t>
      </w:r>
      <w:r>
        <w:rPr>
          <w:vertAlign w:val="baseline"/>
        </w:rPr>
        <w:t>.</w:t>
      </w:r>
    </w:p>
    <w:p>
      <w:pPr>
        <w:pStyle w:val="BodyText"/>
        <w:spacing w:line="259" w:lineRule="auto" w:before="49"/>
        <w:ind w:left="221" w:right="106" w:firstLine="317"/>
        <w:jc w:val="both"/>
      </w:pPr>
      <w:r>
        <w:rPr/>
        <w:t>The communication between the two sites and the GS relies solely on message passing.</w:t>
      </w:r>
      <w:r>
        <w:rPr>
          <w:spacing w:val="80"/>
        </w:rPr>
        <w:t> </w:t>
      </w:r>
      <w:r>
        <w:rPr/>
        <w:t>We</w:t>
      </w:r>
      <w:r>
        <w:rPr>
          <w:spacing w:val="40"/>
        </w:rPr>
        <w:t> </w:t>
      </w:r>
      <w:r>
        <w:rPr/>
        <w:t>assume</w:t>
      </w:r>
      <w:r>
        <w:rPr>
          <w:spacing w:val="40"/>
        </w:rPr>
        <w:t> </w:t>
      </w:r>
      <w:r>
        <w:rPr/>
        <w:t>that</w:t>
      </w:r>
      <w:r>
        <w:rPr>
          <w:spacing w:val="40"/>
        </w:rPr>
        <w:t> </w:t>
      </w:r>
      <w:r>
        <w:rPr/>
        <w:t>it</w:t>
      </w:r>
      <w:r>
        <w:rPr>
          <w:spacing w:val="40"/>
        </w:rPr>
        <w:t> </w:t>
      </w:r>
      <w:r>
        <w:rPr/>
        <w:t>is</w:t>
      </w:r>
      <w:r>
        <w:rPr>
          <w:spacing w:val="40"/>
        </w:rPr>
        <w:t> </w:t>
      </w:r>
      <w:r>
        <w:rPr/>
        <w:t>contention</w:t>
      </w:r>
      <w:r>
        <w:rPr>
          <w:spacing w:val="40"/>
        </w:rPr>
        <w:t> </w:t>
      </w:r>
      <w:r>
        <w:rPr/>
        <w:t>free</w:t>
      </w:r>
      <w:r>
        <w:rPr>
          <w:spacing w:val="40"/>
        </w:rPr>
        <w:t> </w:t>
      </w:r>
      <w:r>
        <w:rPr/>
        <w:t>and</w:t>
      </w:r>
      <w:r>
        <w:rPr>
          <w:spacing w:val="40"/>
        </w:rPr>
        <w:t> </w:t>
      </w:r>
      <w:r>
        <w:rPr/>
        <w:t>therefore</w:t>
      </w:r>
      <w:r>
        <w:rPr>
          <w:spacing w:val="40"/>
        </w:rPr>
        <w:t> </w:t>
      </w:r>
      <w:r>
        <w:rPr/>
        <w:t>the</w:t>
      </w:r>
      <w:r>
        <w:rPr>
          <w:spacing w:val="40"/>
        </w:rPr>
        <w:t> </w:t>
      </w:r>
      <w:r>
        <w:rPr/>
        <w:t>communication time is negligible.</w:t>
      </w:r>
      <w:r>
        <w:rPr>
          <w:spacing w:val="40"/>
        </w:rPr>
        <w:t> </w:t>
      </w:r>
      <w:r>
        <w:rPr/>
        <w:t>However, when a grid job is to be dispatched to both sites, extra coordination</w:t>
      </w:r>
      <w:r>
        <w:rPr>
          <w:spacing w:val="34"/>
        </w:rPr>
        <w:t> </w:t>
      </w:r>
      <w:r>
        <w:rPr/>
        <w:t>is</w:t>
      </w:r>
      <w:r>
        <w:rPr>
          <w:spacing w:val="34"/>
        </w:rPr>
        <w:t> </w:t>
      </w:r>
      <w:r>
        <w:rPr/>
        <w:t>needed</w:t>
      </w:r>
      <w:r>
        <w:rPr>
          <w:spacing w:val="34"/>
        </w:rPr>
        <w:t> </w:t>
      </w:r>
      <w:r>
        <w:rPr/>
        <w:t>and</w:t>
      </w:r>
      <w:r>
        <w:rPr>
          <w:spacing w:val="34"/>
        </w:rPr>
        <w:t> </w:t>
      </w:r>
      <w:r>
        <w:rPr/>
        <w:t>an</w:t>
      </w:r>
      <w:r>
        <w:rPr>
          <w:spacing w:val="34"/>
        </w:rPr>
        <w:t> </w:t>
      </w:r>
      <w:r>
        <w:rPr/>
        <w:t>overhead</w:t>
      </w:r>
      <w:r>
        <w:rPr>
          <w:spacing w:val="34"/>
        </w:rPr>
        <w:t> </w:t>
      </w:r>
      <w:r>
        <w:rPr/>
        <w:t>is</w:t>
      </w:r>
      <w:r>
        <w:rPr>
          <w:spacing w:val="34"/>
        </w:rPr>
        <w:t> </w:t>
      </w:r>
      <w:r>
        <w:rPr/>
        <w:t>added</w:t>
      </w:r>
      <w:r>
        <w:rPr>
          <w:spacing w:val="34"/>
        </w:rPr>
        <w:t> </w:t>
      </w:r>
      <w:r>
        <w:rPr/>
        <w:t>to</w:t>
      </w:r>
      <w:r>
        <w:rPr>
          <w:spacing w:val="34"/>
        </w:rPr>
        <w:t> </w:t>
      </w:r>
      <w:r>
        <w:rPr/>
        <w:t>the</w:t>
      </w:r>
      <w:r>
        <w:rPr>
          <w:spacing w:val="34"/>
        </w:rPr>
        <w:t> </w:t>
      </w:r>
      <w:r>
        <w:rPr/>
        <w:t>job’s</w:t>
      </w:r>
      <w:r>
        <w:rPr>
          <w:spacing w:val="34"/>
        </w:rPr>
        <w:t> </w:t>
      </w:r>
      <w:r>
        <w:rPr/>
        <w:t>service</w:t>
      </w:r>
      <w:r>
        <w:rPr>
          <w:spacing w:val="34"/>
        </w:rPr>
        <w:t> </w:t>
      </w:r>
      <w:r>
        <w:rPr/>
        <w:t>time.</w:t>
      </w:r>
    </w:p>
    <w:p>
      <w:pPr>
        <w:pStyle w:val="BodyText"/>
        <w:spacing w:line="259" w:lineRule="auto" w:before="22"/>
        <w:ind w:left="221" w:right="108" w:firstLine="317"/>
        <w:jc w:val="both"/>
      </w:pPr>
      <w:r>
        <w:rPr/>
        <w:t>In</w:t>
      </w:r>
      <w:r>
        <w:rPr>
          <w:spacing w:val="34"/>
        </w:rPr>
        <w:t> </w:t>
      </w:r>
      <w:r>
        <w:rPr/>
        <w:t>this</w:t>
      </w:r>
      <w:r>
        <w:rPr>
          <w:spacing w:val="34"/>
        </w:rPr>
        <w:t> </w:t>
      </w:r>
      <w:r>
        <w:rPr/>
        <w:t>study,</w:t>
      </w:r>
      <w:r>
        <w:rPr>
          <w:spacing w:val="38"/>
        </w:rPr>
        <w:t> </w:t>
      </w:r>
      <w:r>
        <w:rPr/>
        <w:t>the</w:t>
      </w:r>
      <w:r>
        <w:rPr>
          <w:spacing w:val="34"/>
        </w:rPr>
        <w:t> </w:t>
      </w:r>
      <w:r>
        <w:rPr/>
        <w:t>local</w:t>
      </w:r>
      <w:r>
        <w:rPr>
          <w:spacing w:val="34"/>
        </w:rPr>
        <w:t> </w:t>
      </w:r>
      <w:r>
        <w:rPr/>
        <w:t>jobs</w:t>
      </w:r>
      <w:r>
        <w:rPr>
          <w:spacing w:val="34"/>
        </w:rPr>
        <w:t> </w:t>
      </w:r>
      <w:r>
        <w:rPr/>
        <w:t>have</w:t>
      </w:r>
      <w:r>
        <w:rPr>
          <w:spacing w:val="34"/>
        </w:rPr>
        <w:t> </w:t>
      </w:r>
      <w:r>
        <w:rPr/>
        <w:t>priority</w:t>
      </w:r>
      <w:r>
        <w:rPr>
          <w:spacing w:val="34"/>
        </w:rPr>
        <w:t> </w:t>
      </w:r>
      <w:r>
        <w:rPr/>
        <w:t>over</w:t>
      </w:r>
      <w:r>
        <w:rPr>
          <w:spacing w:val="34"/>
        </w:rPr>
        <w:t> </w:t>
      </w:r>
      <w:r>
        <w:rPr/>
        <w:t>the</w:t>
      </w:r>
      <w:r>
        <w:rPr>
          <w:spacing w:val="34"/>
        </w:rPr>
        <w:t> </w:t>
      </w:r>
      <w:r>
        <w:rPr/>
        <w:t>gangs</w:t>
      </w:r>
      <w:r>
        <w:rPr>
          <w:spacing w:val="34"/>
        </w:rPr>
        <w:t> </w:t>
      </w:r>
      <w:r>
        <w:rPr/>
        <w:t>and</w:t>
      </w:r>
      <w:r>
        <w:rPr>
          <w:spacing w:val="34"/>
        </w:rPr>
        <w:t> </w:t>
      </w:r>
      <w:r>
        <w:rPr/>
        <w:t>it</w:t>
      </w:r>
      <w:r>
        <w:rPr>
          <w:spacing w:val="34"/>
        </w:rPr>
        <w:t> </w:t>
      </w:r>
      <w:r>
        <w:rPr/>
        <w:t>is</w:t>
      </w:r>
      <w:r>
        <w:rPr>
          <w:spacing w:val="34"/>
        </w:rPr>
        <w:t> </w:t>
      </w:r>
      <w:r>
        <w:rPr/>
        <w:t>imperative that</w:t>
      </w:r>
      <w:r>
        <w:rPr>
          <w:spacing w:val="32"/>
        </w:rPr>
        <w:t> </w:t>
      </w:r>
      <w:r>
        <w:rPr/>
        <w:t>their</w:t>
      </w:r>
      <w:r>
        <w:rPr>
          <w:spacing w:val="32"/>
        </w:rPr>
        <w:t> </w:t>
      </w:r>
      <w:r>
        <w:rPr/>
        <w:t>waiting</w:t>
      </w:r>
      <w:r>
        <w:rPr>
          <w:spacing w:val="32"/>
        </w:rPr>
        <w:t> </w:t>
      </w:r>
      <w:r>
        <w:rPr/>
        <w:t>time</w:t>
      </w:r>
      <w:r>
        <w:rPr>
          <w:spacing w:val="31"/>
        </w:rPr>
        <w:t> </w:t>
      </w:r>
      <w:r>
        <w:rPr/>
        <w:t>be</w:t>
      </w:r>
      <w:r>
        <w:rPr>
          <w:spacing w:val="31"/>
        </w:rPr>
        <w:t> </w:t>
      </w:r>
      <w:r>
        <w:rPr/>
        <w:t>minimized.</w:t>
      </w:r>
      <w:r>
        <w:rPr>
          <w:spacing w:val="80"/>
        </w:rPr>
        <w:t> </w:t>
      </w:r>
      <w:r>
        <w:rPr/>
        <w:t>The</w:t>
      </w:r>
      <w:r>
        <w:rPr>
          <w:spacing w:val="31"/>
        </w:rPr>
        <w:t> </w:t>
      </w:r>
      <w:r>
        <w:rPr/>
        <w:t>goal</w:t>
      </w:r>
      <w:r>
        <w:rPr>
          <w:spacing w:val="32"/>
        </w:rPr>
        <w:t> </w:t>
      </w:r>
      <w:r>
        <w:rPr/>
        <w:t>is</w:t>
      </w:r>
      <w:r>
        <w:rPr>
          <w:spacing w:val="32"/>
        </w:rPr>
        <w:t> </w:t>
      </w:r>
      <w:r>
        <w:rPr/>
        <w:t>to</w:t>
      </w:r>
      <w:r>
        <w:rPr>
          <w:spacing w:val="31"/>
        </w:rPr>
        <w:t> </w:t>
      </w:r>
      <w:r>
        <w:rPr/>
        <w:t>provide</w:t>
      </w:r>
      <w:r>
        <w:rPr>
          <w:spacing w:val="31"/>
        </w:rPr>
        <w:t> </w:t>
      </w:r>
      <w:r>
        <w:rPr/>
        <w:t>a</w:t>
      </w:r>
      <w:r>
        <w:rPr>
          <w:spacing w:val="31"/>
        </w:rPr>
        <w:t> </w:t>
      </w:r>
      <w:r>
        <w:rPr/>
        <w:t>quality</w:t>
      </w:r>
      <w:r>
        <w:rPr>
          <w:spacing w:val="32"/>
        </w:rPr>
        <w:t> </w:t>
      </w:r>
      <w:r>
        <w:rPr/>
        <w:t>of</w:t>
      </w:r>
      <w:r>
        <w:rPr>
          <w:spacing w:val="32"/>
        </w:rPr>
        <w:t> </w:t>
      </w:r>
      <w:r>
        <w:rPr/>
        <w:t>service for the locals that will not let the gangs starve. The technique of backfilling is also implemented to help achieve this goal.</w:t>
      </w:r>
    </w:p>
    <w:p>
      <w:pPr>
        <w:pStyle w:val="BodyText"/>
        <w:spacing w:before="23"/>
        <w:ind w:left="539"/>
        <w:jc w:val="both"/>
      </w:pPr>
      <w:r>
        <w:rPr/>
        <w:t>The</w:t>
      </w:r>
      <w:r>
        <w:rPr>
          <w:spacing w:val="17"/>
        </w:rPr>
        <w:t> </w:t>
      </w:r>
      <w:r>
        <w:rPr/>
        <w:t>configuration</w:t>
      </w:r>
      <w:r>
        <w:rPr>
          <w:spacing w:val="18"/>
        </w:rPr>
        <w:t> </w:t>
      </w:r>
      <w:r>
        <w:rPr/>
        <w:t>of</w:t>
      </w:r>
      <w:r>
        <w:rPr>
          <w:spacing w:val="18"/>
        </w:rPr>
        <w:t> </w:t>
      </w:r>
      <w:r>
        <w:rPr/>
        <w:t>the</w:t>
      </w:r>
      <w:r>
        <w:rPr>
          <w:spacing w:val="18"/>
        </w:rPr>
        <w:t> </w:t>
      </w:r>
      <w:r>
        <w:rPr/>
        <w:t>model</w:t>
      </w:r>
      <w:r>
        <w:rPr>
          <w:spacing w:val="18"/>
        </w:rPr>
        <w:t> </w:t>
      </w:r>
      <w:r>
        <w:rPr/>
        <w:t>is</w:t>
      </w:r>
      <w:r>
        <w:rPr>
          <w:spacing w:val="18"/>
        </w:rPr>
        <w:t> </w:t>
      </w:r>
      <w:r>
        <w:rPr/>
        <w:t>shown</w:t>
      </w:r>
      <w:r>
        <w:rPr>
          <w:spacing w:val="18"/>
        </w:rPr>
        <w:t> </w:t>
      </w:r>
      <w:r>
        <w:rPr/>
        <w:t>in</w:t>
      </w:r>
      <w:r>
        <w:rPr>
          <w:spacing w:val="18"/>
        </w:rPr>
        <w:t> </w:t>
      </w:r>
      <w:r>
        <w:rPr/>
        <w:t>Figure</w:t>
      </w:r>
      <w:r>
        <w:rPr>
          <w:spacing w:val="18"/>
        </w:rPr>
        <w:t> </w:t>
      </w:r>
      <w:hyperlink w:history="true" w:anchor="_bookmark3">
        <w:r>
          <w:rPr>
            <w:color w:val="0000FF"/>
            <w:spacing w:val="-7"/>
          </w:rPr>
          <w:t>1</w:t>
        </w:r>
      </w:hyperlink>
      <w:r>
        <w:rPr>
          <w:spacing w:val="-7"/>
        </w:rPr>
        <w:t>.</w:t>
      </w:r>
    </w:p>
    <w:p>
      <w:pPr>
        <w:spacing w:after="0"/>
        <w:jc w:val="both"/>
        <w:sectPr>
          <w:pgSz w:w="9360" w:h="13610"/>
          <w:pgMar w:header="855" w:footer="0" w:top="1040" w:bottom="280" w:left="680" w:right="680"/>
        </w:sectPr>
      </w:pPr>
    </w:p>
    <w:p>
      <w:pPr>
        <w:pStyle w:val="BodyText"/>
        <w:spacing w:before="3"/>
        <w:rPr>
          <w:sz w:val="13"/>
        </w:rPr>
      </w:pPr>
    </w:p>
    <w:p>
      <w:pPr>
        <w:pStyle w:val="BodyText"/>
        <w:ind w:left="1292"/>
        <w:rPr>
          <w:sz w:val="20"/>
        </w:rPr>
      </w:pPr>
      <w:r>
        <w:rPr>
          <w:sz w:val="20"/>
        </w:rPr>
        <w:drawing>
          <wp:inline distT="0" distB="0" distL="0" distR="0">
            <wp:extent cx="3360416" cy="2875026"/>
            <wp:effectExtent l="0" t="0" r="0" b="0"/>
            <wp:docPr id="9" name="Image 9"/>
            <wp:cNvGraphicFramePr>
              <a:graphicFrameLocks/>
            </wp:cNvGraphicFramePr>
            <a:graphic>
              <a:graphicData uri="http://schemas.openxmlformats.org/drawingml/2006/picture">
                <pic:pic>
                  <pic:nvPicPr>
                    <pic:cNvPr id="9" name="Image 9"/>
                    <pic:cNvPicPr/>
                  </pic:nvPicPr>
                  <pic:blipFill>
                    <a:blip r:embed="rId15" cstate="print"/>
                    <a:stretch>
                      <a:fillRect/>
                    </a:stretch>
                  </pic:blipFill>
                  <pic:spPr>
                    <a:xfrm>
                      <a:off x="0" y="0"/>
                      <a:ext cx="3360416" cy="2875026"/>
                    </a:xfrm>
                    <a:prstGeom prst="rect">
                      <a:avLst/>
                    </a:prstGeom>
                  </pic:spPr>
                </pic:pic>
              </a:graphicData>
            </a:graphic>
          </wp:inline>
        </w:drawing>
      </w:r>
      <w:r>
        <w:rPr>
          <w:sz w:val="20"/>
        </w:rPr>
      </w:r>
    </w:p>
    <w:p>
      <w:pPr>
        <w:spacing w:before="121"/>
        <w:ind w:left="535" w:right="648" w:firstLine="0"/>
        <w:jc w:val="center"/>
        <w:rPr>
          <w:rFonts w:ascii="LM Roman 8"/>
          <w:sz w:val="15"/>
        </w:rPr>
      </w:pPr>
      <w:bookmarkStart w:name="Scheduling policies" w:id="5"/>
      <w:bookmarkEnd w:id="5"/>
      <w:r>
        <w:rPr/>
      </w:r>
      <w:bookmarkStart w:name="Grid level" w:id="6"/>
      <w:bookmarkEnd w:id="6"/>
      <w:r>
        <w:rPr/>
      </w:r>
      <w:bookmarkStart w:name="_bookmark2" w:id="7"/>
      <w:bookmarkEnd w:id="7"/>
      <w:r>
        <w:rPr/>
      </w:r>
      <w:bookmarkStart w:name="_bookmark3" w:id="8"/>
      <w:bookmarkEnd w:id="8"/>
      <w:r>
        <w:rPr/>
      </w:r>
      <w:r>
        <w:rPr>
          <w:rFonts w:ascii="LM Roman 8"/>
          <w:w w:val="105"/>
          <w:sz w:val="15"/>
        </w:rPr>
        <w:t>Fig.</w:t>
      </w:r>
      <w:r>
        <w:rPr>
          <w:rFonts w:ascii="LM Roman 8"/>
          <w:spacing w:val="-11"/>
          <w:w w:val="105"/>
          <w:sz w:val="15"/>
        </w:rPr>
        <w:t> </w:t>
      </w:r>
      <w:r>
        <w:rPr>
          <w:rFonts w:ascii="LM Roman 8"/>
          <w:w w:val="105"/>
          <w:sz w:val="15"/>
        </w:rPr>
        <w:t>1.</w:t>
      </w:r>
      <w:r>
        <w:rPr>
          <w:rFonts w:ascii="LM Roman 8"/>
          <w:spacing w:val="5"/>
          <w:w w:val="105"/>
          <w:sz w:val="15"/>
        </w:rPr>
        <w:t> </w:t>
      </w:r>
      <w:r>
        <w:rPr>
          <w:rFonts w:ascii="LM Roman 8"/>
          <w:w w:val="105"/>
          <w:sz w:val="15"/>
        </w:rPr>
        <w:t>The</w:t>
      </w:r>
      <w:r>
        <w:rPr>
          <w:rFonts w:ascii="LM Roman 8"/>
          <w:spacing w:val="-10"/>
          <w:w w:val="105"/>
          <w:sz w:val="15"/>
        </w:rPr>
        <w:t> </w:t>
      </w:r>
      <w:r>
        <w:rPr>
          <w:rFonts w:ascii="LM Roman 8"/>
          <w:w w:val="105"/>
          <w:sz w:val="15"/>
        </w:rPr>
        <w:t>queuing</w:t>
      </w:r>
      <w:r>
        <w:rPr>
          <w:rFonts w:ascii="LM Roman 8"/>
          <w:spacing w:val="-10"/>
          <w:w w:val="105"/>
          <w:sz w:val="15"/>
        </w:rPr>
        <w:t> </w:t>
      </w:r>
      <w:r>
        <w:rPr>
          <w:rFonts w:ascii="LM Roman 8"/>
          <w:w w:val="105"/>
          <w:sz w:val="15"/>
        </w:rPr>
        <w:t>network</w:t>
      </w:r>
      <w:r>
        <w:rPr>
          <w:rFonts w:ascii="LM Roman 8"/>
          <w:spacing w:val="-10"/>
          <w:w w:val="105"/>
          <w:sz w:val="15"/>
        </w:rPr>
        <w:t> </w:t>
      </w:r>
      <w:r>
        <w:rPr>
          <w:rFonts w:ascii="LM Roman 8"/>
          <w:spacing w:val="-2"/>
          <w:w w:val="105"/>
          <w:sz w:val="15"/>
        </w:rPr>
        <w:t>model</w:t>
      </w:r>
    </w:p>
    <w:p>
      <w:pPr>
        <w:pStyle w:val="BodyText"/>
        <w:rPr>
          <w:rFonts w:ascii="LM Roman 8"/>
          <w:sz w:val="15"/>
        </w:rPr>
      </w:pPr>
    </w:p>
    <w:p>
      <w:pPr>
        <w:pStyle w:val="BodyText"/>
        <w:spacing w:before="54"/>
        <w:rPr>
          <w:rFonts w:ascii="LM Roman 8"/>
          <w:sz w:val="15"/>
        </w:rPr>
      </w:pPr>
    </w:p>
    <w:p>
      <w:pPr>
        <w:pStyle w:val="Heading1"/>
        <w:numPr>
          <w:ilvl w:val="0"/>
          <w:numId w:val="1"/>
        </w:numPr>
        <w:tabs>
          <w:tab w:pos="578" w:val="left" w:leader="none"/>
        </w:tabs>
        <w:spacing w:line="240" w:lineRule="auto" w:before="0" w:after="0"/>
        <w:ind w:left="578" w:right="0" w:hanging="470"/>
        <w:jc w:val="left"/>
      </w:pPr>
      <w:r>
        <w:rPr/>
        <w:t>Scheduling</w:t>
      </w:r>
      <w:r>
        <w:rPr>
          <w:spacing w:val="-25"/>
        </w:rPr>
        <w:t> </w:t>
      </w:r>
      <w:r>
        <w:rPr>
          <w:spacing w:val="-2"/>
        </w:rPr>
        <w:t>policies</w:t>
      </w:r>
    </w:p>
    <w:p>
      <w:pPr>
        <w:pStyle w:val="ListParagraph"/>
        <w:numPr>
          <w:ilvl w:val="1"/>
          <w:numId w:val="1"/>
        </w:numPr>
        <w:tabs>
          <w:tab w:pos="606" w:val="left" w:leader="none"/>
        </w:tabs>
        <w:spacing w:line="240" w:lineRule="auto" w:before="152" w:after="0"/>
        <w:ind w:left="606" w:right="0" w:hanging="498"/>
        <w:jc w:val="left"/>
        <w:rPr>
          <w:rFonts w:ascii="LM Roman 10"/>
          <w:i/>
          <w:sz w:val="21"/>
        </w:rPr>
      </w:pPr>
      <w:r>
        <w:rPr>
          <w:rFonts w:ascii="LM Roman 10"/>
          <w:i/>
          <w:sz w:val="21"/>
        </w:rPr>
        <w:t>Grid </w:t>
      </w:r>
      <w:r>
        <w:rPr>
          <w:rFonts w:ascii="LM Roman 10"/>
          <w:i/>
          <w:spacing w:val="-2"/>
          <w:sz w:val="21"/>
        </w:rPr>
        <w:t>level</w:t>
      </w:r>
    </w:p>
    <w:p>
      <w:pPr>
        <w:pStyle w:val="ListParagraph"/>
        <w:numPr>
          <w:ilvl w:val="2"/>
          <w:numId w:val="1"/>
        </w:numPr>
        <w:tabs>
          <w:tab w:pos="779" w:val="left" w:leader="none"/>
        </w:tabs>
        <w:spacing w:line="240" w:lineRule="auto" w:before="108" w:after="0"/>
        <w:ind w:left="779" w:right="0" w:hanging="671"/>
        <w:jc w:val="left"/>
        <w:rPr>
          <w:rFonts w:ascii="LM Roman 10"/>
          <w:i/>
          <w:sz w:val="21"/>
        </w:rPr>
      </w:pPr>
      <w:r>
        <w:rPr>
          <w:rFonts w:ascii="LM Roman 10"/>
          <w:i/>
          <w:sz w:val="21"/>
        </w:rPr>
        <w:t>Allocation</w:t>
      </w:r>
      <w:r>
        <w:rPr>
          <w:rFonts w:ascii="LM Roman 10"/>
          <w:i/>
          <w:spacing w:val="-17"/>
          <w:sz w:val="21"/>
        </w:rPr>
        <w:t> </w:t>
      </w:r>
      <w:r>
        <w:rPr>
          <w:rFonts w:ascii="LM Roman 10"/>
          <w:i/>
          <w:spacing w:val="-2"/>
          <w:sz w:val="21"/>
        </w:rPr>
        <w:t>policies</w:t>
      </w:r>
    </w:p>
    <w:p>
      <w:pPr>
        <w:pStyle w:val="BodyText"/>
        <w:spacing w:line="259" w:lineRule="auto" w:before="36"/>
        <w:ind w:left="108" w:right="218"/>
        <w:jc w:val="both"/>
      </w:pPr>
      <w:r>
        <w:rPr/>
        <w:t>When a gang enters the system, the Grid Scheduler (GS) will determine whether it will</w:t>
      </w:r>
      <w:r>
        <w:rPr>
          <w:spacing w:val="31"/>
        </w:rPr>
        <w:t> </w:t>
      </w:r>
      <w:r>
        <w:rPr/>
        <w:t>be</w:t>
      </w:r>
      <w:r>
        <w:rPr>
          <w:spacing w:val="31"/>
        </w:rPr>
        <w:t> </w:t>
      </w:r>
      <w:r>
        <w:rPr/>
        <w:t>dispatched</w:t>
      </w:r>
      <w:r>
        <w:rPr>
          <w:spacing w:val="31"/>
        </w:rPr>
        <w:t> </w:t>
      </w:r>
      <w:r>
        <w:rPr/>
        <w:t>to</w:t>
      </w:r>
      <w:r>
        <w:rPr>
          <w:spacing w:val="31"/>
        </w:rPr>
        <w:t> </w:t>
      </w:r>
      <w:r>
        <w:rPr/>
        <w:t>the</w:t>
      </w:r>
      <w:r>
        <w:rPr>
          <w:spacing w:val="31"/>
        </w:rPr>
        <w:t> </w:t>
      </w:r>
      <w:r>
        <w:rPr/>
        <w:t>sites</w:t>
      </w:r>
      <w:r>
        <w:rPr>
          <w:spacing w:val="31"/>
        </w:rPr>
        <w:t> </w:t>
      </w:r>
      <w:r>
        <w:rPr/>
        <w:t>or</w:t>
      </w:r>
      <w:r>
        <w:rPr>
          <w:spacing w:val="31"/>
        </w:rPr>
        <w:t> </w:t>
      </w:r>
      <w:r>
        <w:rPr/>
        <w:t>stored</w:t>
      </w:r>
      <w:r>
        <w:rPr>
          <w:spacing w:val="31"/>
        </w:rPr>
        <w:t> </w:t>
      </w:r>
      <w:r>
        <w:rPr/>
        <w:t>in</w:t>
      </w:r>
      <w:r>
        <w:rPr>
          <w:spacing w:val="31"/>
        </w:rPr>
        <w:t> </w:t>
      </w:r>
      <w:r>
        <w:rPr/>
        <w:t>the</w:t>
      </w:r>
      <w:r>
        <w:rPr>
          <w:spacing w:val="31"/>
        </w:rPr>
        <w:t> </w:t>
      </w:r>
      <w:r>
        <w:rPr/>
        <w:t>waiting</w:t>
      </w:r>
      <w:r>
        <w:rPr>
          <w:spacing w:val="31"/>
        </w:rPr>
        <w:t> </w:t>
      </w:r>
      <w:r>
        <w:rPr/>
        <w:t>queue.</w:t>
      </w:r>
      <w:r>
        <w:rPr>
          <w:spacing w:val="79"/>
        </w:rPr>
        <w:t> </w:t>
      </w:r>
      <w:r>
        <w:rPr/>
        <w:t>Since</w:t>
      </w:r>
      <w:r>
        <w:rPr>
          <w:spacing w:val="31"/>
        </w:rPr>
        <w:t> </w:t>
      </w:r>
      <w:r>
        <w:rPr/>
        <w:t>all</w:t>
      </w:r>
      <w:r>
        <w:rPr>
          <w:spacing w:val="31"/>
        </w:rPr>
        <w:t> </w:t>
      </w:r>
      <w:r>
        <w:rPr/>
        <w:t>the</w:t>
      </w:r>
      <w:r>
        <w:rPr>
          <w:spacing w:val="31"/>
        </w:rPr>
        <w:t> </w:t>
      </w:r>
      <w:r>
        <w:rPr/>
        <w:t>tasks of a gang need to be executed simultaneously, it is obvious that each task must be routed</w:t>
      </w:r>
      <w:r>
        <w:rPr>
          <w:spacing w:val="36"/>
        </w:rPr>
        <w:t> </w:t>
      </w:r>
      <w:r>
        <w:rPr/>
        <w:t>to</w:t>
      </w:r>
      <w:r>
        <w:rPr>
          <w:spacing w:val="36"/>
        </w:rPr>
        <w:t> </w:t>
      </w:r>
      <w:r>
        <w:rPr/>
        <w:t>a</w:t>
      </w:r>
      <w:r>
        <w:rPr>
          <w:spacing w:val="36"/>
        </w:rPr>
        <w:t> </w:t>
      </w:r>
      <w:r>
        <w:rPr/>
        <w:t>different</w:t>
      </w:r>
      <w:r>
        <w:rPr>
          <w:spacing w:val="36"/>
        </w:rPr>
        <w:t> </w:t>
      </w:r>
      <w:r>
        <w:rPr/>
        <w:t>processor.</w:t>
      </w:r>
      <w:r>
        <w:rPr>
          <w:spacing w:val="80"/>
        </w:rPr>
        <w:t> </w:t>
      </w:r>
      <w:r>
        <w:rPr/>
        <w:t>The</w:t>
      </w:r>
      <w:r>
        <w:rPr>
          <w:spacing w:val="36"/>
        </w:rPr>
        <w:t> </w:t>
      </w:r>
      <w:r>
        <w:rPr/>
        <w:t>general</w:t>
      </w:r>
      <w:r>
        <w:rPr>
          <w:spacing w:val="36"/>
        </w:rPr>
        <w:t> </w:t>
      </w:r>
      <w:r>
        <w:rPr/>
        <w:t>idea</w:t>
      </w:r>
      <w:r>
        <w:rPr>
          <w:spacing w:val="36"/>
        </w:rPr>
        <w:t> </w:t>
      </w:r>
      <w:r>
        <w:rPr/>
        <w:t>is</w:t>
      </w:r>
      <w:r>
        <w:rPr>
          <w:spacing w:val="36"/>
        </w:rPr>
        <w:t> </w:t>
      </w:r>
      <w:r>
        <w:rPr/>
        <w:t>that</w:t>
      </w:r>
      <w:r>
        <w:rPr>
          <w:spacing w:val="36"/>
        </w:rPr>
        <w:t> </w:t>
      </w:r>
      <w:r>
        <w:rPr/>
        <w:t>the</w:t>
      </w:r>
      <w:r>
        <w:rPr>
          <w:spacing w:val="36"/>
        </w:rPr>
        <w:t> </w:t>
      </w:r>
      <w:r>
        <w:rPr/>
        <w:t>gang</w:t>
      </w:r>
      <w:r>
        <w:rPr>
          <w:spacing w:val="36"/>
        </w:rPr>
        <w:t> </w:t>
      </w:r>
      <w:r>
        <w:rPr/>
        <w:t>will</w:t>
      </w:r>
      <w:r>
        <w:rPr>
          <w:spacing w:val="36"/>
        </w:rPr>
        <w:t> </w:t>
      </w:r>
      <w:r>
        <w:rPr/>
        <w:t>be</w:t>
      </w:r>
      <w:r>
        <w:rPr>
          <w:spacing w:val="36"/>
        </w:rPr>
        <w:t> </w:t>
      </w:r>
      <w:r>
        <w:rPr/>
        <w:t>routed to the sites only if there are enough empty processors to meet its needs or enough empty</w:t>
      </w:r>
      <w:r>
        <w:rPr>
          <w:spacing w:val="22"/>
        </w:rPr>
        <w:t> </w:t>
      </w:r>
      <w:r>
        <w:rPr/>
        <w:t>queues</w:t>
      </w:r>
      <w:r>
        <w:rPr>
          <w:spacing w:val="22"/>
        </w:rPr>
        <w:t> </w:t>
      </w:r>
      <w:r>
        <w:rPr/>
        <w:t>so</w:t>
      </w:r>
      <w:r>
        <w:rPr>
          <w:spacing w:val="22"/>
        </w:rPr>
        <w:t> </w:t>
      </w:r>
      <w:r>
        <w:rPr/>
        <w:t>that</w:t>
      </w:r>
      <w:r>
        <w:rPr>
          <w:spacing w:val="22"/>
        </w:rPr>
        <w:t> </w:t>
      </w:r>
      <w:r>
        <w:rPr/>
        <w:t>the</w:t>
      </w:r>
      <w:r>
        <w:rPr>
          <w:spacing w:val="22"/>
        </w:rPr>
        <w:t> </w:t>
      </w:r>
      <w:r>
        <w:rPr/>
        <w:t>gang</w:t>
      </w:r>
      <w:r>
        <w:rPr>
          <w:spacing w:val="22"/>
        </w:rPr>
        <w:t> </w:t>
      </w:r>
      <w:r>
        <w:rPr/>
        <w:t>will</w:t>
      </w:r>
      <w:r>
        <w:rPr>
          <w:spacing w:val="22"/>
        </w:rPr>
        <w:t> </w:t>
      </w:r>
      <w:r>
        <w:rPr/>
        <w:t>start</w:t>
      </w:r>
      <w:r>
        <w:rPr>
          <w:spacing w:val="22"/>
        </w:rPr>
        <w:t> </w:t>
      </w:r>
      <w:r>
        <w:rPr/>
        <w:t>processing</w:t>
      </w:r>
      <w:r>
        <w:rPr>
          <w:spacing w:val="22"/>
        </w:rPr>
        <w:t> </w:t>
      </w:r>
      <w:r>
        <w:rPr/>
        <w:t>shortly.</w:t>
      </w:r>
      <w:r>
        <w:rPr>
          <w:spacing w:val="40"/>
        </w:rPr>
        <w:t> </w:t>
      </w:r>
      <w:r>
        <w:rPr/>
        <w:t>In</w:t>
      </w:r>
      <w:r>
        <w:rPr>
          <w:spacing w:val="22"/>
        </w:rPr>
        <w:t> </w:t>
      </w:r>
      <w:r>
        <w:rPr/>
        <w:t>this</w:t>
      </w:r>
      <w:r>
        <w:rPr>
          <w:spacing w:val="22"/>
        </w:rPr>
        <w:t> </w:t>
      </w:r>
      <w:r>
        <w:rPr/>
        <w:t>study,</w:t>
      </w:r>
      <w:r>
        <w:rPr>
          <w:spacing w:val="23"/>
        </w:rPr>
        <w:t> </w:t>
      </w:r>
      <w:r>
        <w:rPr/>
        <w:t>we</w:t>
      </w:r>
      <w:r>
        <w:rPr>
          <w:spacing w:val="22"/>
        </w:rPr>
        <w:t> </w:t>
      </w:r>
      <w:r>
        <w:rPr/>
        <w:t>will be simulating and comparing three different approaches for gang scheduling.</w:t>
      </w:r>
    </w:p>
    <w:p>
      <w:pPr>
        <w:pStyle w:val="BodyText"/>
        <w:spacing w:line="266" w:lineRule="exact"/>
        <w:ind w:left="108" w:right="220" w:firstLine="317"/>
        <w:jc w:val="both"/>
      </w:pPr>
      <w:r>
        <w:rPr>
          <w:rFonts w:ascii="LM Roman 10" w:hAnsi="LM Roman 10"/>
          <w:i/>
        </w:rPr>
        <w:t>Approach</w:t>
      </w:r>
      <w:r>
        <w:rPr>
          <w:rFonts w:ascii="LM Roman 10" w:hAnsi="LM Roman 10"/>
          <w:i/>
          <w:spacing w:val="-19"/>
        </w:rPr>
        <w:t> </w:t>
      </w:r>
      <w:r>
        <w:rPr>
          <w:rFonts w:ascii="LM Roman 10" w:hAnsi="LM Roman 10"/>
          <w:i/>
        </w:rPr>
        <w:t>1</w:t>
      </w:r>
      <w:r>
        <w:rPr>
          <w:rFonts w:ascii="LM Roman 10" w:hAnsi="LM Roman 10"/>
          <w:i/>
          <w:spacing w:val="-19"/>
        </w:rPr>
        <w:t> </w:t>
      </w:r>
      <w:r>
        <w:rPr/>
        <w:t>:</w:t>
      </w:r>
      <w:r>
        <w:rPr>
          <w:spacing w:val="12"/>
        </w:rPr>
        <w:t> </w:t>
      </w:r>
      <w:r>
        <w:rPr/>
        <w:t>In the first approach, a gang can only be dispatched to a single site. If the number of idle processors in site1 is adequate to satisfy the gang’s needs, then the gang will be scheduled to site1 and start processing immediately.</w:t>
      </w:r>
      <w:r>
        <w:rPr>
          <w:spacing w:val="39"/>
        </w:rPr>
        <w:t> </w:t>
      </w:r>
      <w:r>
        <w:rPr/>
        <w:t>If the number of</w:t>
      </w:r>
      <w:r>
        <w:rPr>
          <w:spacing w:val="35"/>
        </w:rPr>
        <w:t> </w:t>
      </w:r>
      <w:r>
        <w:rPr/>
        <w:t>empty</w:t>
      </w:r>
      <w:r>
        <w:rPr>
          <w:spacing w:val="35"/>
        </w:rPr>
        <w:t> </w:t>
      </w:r>
      <w:r>
        <w:rPr/>
        <w:t>processors</w:t>
      </w:r>
      <w:r>
        <w:rPr>
          <w:spacing w:val="35"/>
        </w:rPr>
        <w:t> </w:t>
      </w:r>
      <w:r>
        <w:rPr/>
        <w:t>is</w:t>
      </w:r>
      <w:r>
        <w:rPr>
          <w:spacing w:val="35"/>
        </w:rPr>
        <w:t> </w:t>
      </w:r>
      <w:r>
        <w:rPr/>
        <w:t>not</w:t>
      </w:r>
      <w:r>
        <w:rPr>
          <w:spacing w:val="35"/>
        </w:rPr>
        <w:t> </w:t>
      </w:r>
      <w:r>
        <w:rPr/>
        <w:t>sufficient,</w:t>
      </w:r>
      <w:r>
        <w:rPr>
          <w:spacing w:val="40"/>
        </w:rPr>
        <w:t> </w:t>
      </w:r>
      <w:r>
        <w:rPr/>
        <w:t>the</w:t>
      </w:r>
      <w:r>
        <w:rPr>
          <w:spacing w:val="35"/>
        </w:rPr>
        <w:t> </w:t>
      </w:r>
      <w:r>
        <w:rPr/>
        <w:t>same</w:t>
      </w:r>
      <w:r>
        <w:rPr>
          <w:spacing w:val="35"/>
        </w:rPr>
        <w:t> </w:t>
      </w:r>
      <w:r>
        <w:rPr/>
        <w:t>procedure</w:t>
      </w:r>
      <w:r>
        <w:rPr>
          <w:spacing w:val="35"/>
        </w:rPr>
        <w:t> </w:t>
      </w:r>
      <w:r>
        <w:rPr/>
        <w:t>is</w:t>
      </w:r>
      <w:r>
        <w:rPr>
          <w:spacing w:val="35"/>
        </w:rPr>
        <w:t> </w:t>
      </w:r>
      <w:r>
        <w:rPr/>
        <w:t>followed</w:t>
      </w:r>
      <w:r>
        <w:rPr>
          <w:spacing w:val="35"/>
        </w:rPr>
        <w:t> </w:t>
      </w:r>
      <w:r>
        <w:rPr/>
        <w:t>for</w:t>
      </w:r>
      <w:r>
        <w:rPr>
          <w:spacing w:val="35"/>
        </w:rPr>
        <w:t> </w:t>
      </w:r>
      <w:r>
        <w:rPr/>
        <w:t>site2.</w:t>
      </w:r>
      <w:r>
        <w:rPr>
          <w:spacing w:val="80"/>
        </w:rPr>
        <w:t> </w:t>
      </w:r>
      <w:r>
        <w:rPr/>
        <w:t>If the gang cannot start processing immediately to either of the two sites due to the</w:t>
      </w:r>
      <w:r>
        <w:rPr>
          <w:spacing w:val="40"/>
        </w:rPr>
        <w:t> </w:t>
      </w:r>
      <w:r>
        <w:rPr/>
        <w:t>lack</w:t>
      </w:r>
      <w:r>
        <w:rPr>
          <w:spacing w:val="21"/>
        </w:rPr>
        <w:t> </w:t>
      </w:r>
      <w:r>
        <w:rPr/>
        <w:t>of</w:t>
      </w:r>
      <w:r>
        <w:rPr>
          <w:spacing w:val="21"/>
        </w:rPr>
        <w:t> </w:t>
      </w:r>
      <w:r>
        <w:rPr/>
        <w:t>idle</w:t>
      </w:r>
      <w:r>
        <w:rPr>
          <w:spacing w:val="20"/>
        </w:rPr>
        <w:t> </w:t>
      </w:r>
      <w:r>
        <w:rPr/>
        <w:t>processors,</w:t>
      </w:r>
      <w:r>
        <w:rPr>
          <w:spacing w:val="21"/>
        </w:rPr>
        <w:t> </w:t>
      </w:r>
      <w:r>
        <w:rPr/>
        <w:t>then</w:t>
      </w:r>
      <w:r>
        <w:rPr>
          <w:spacing w:val="21"/>
        </w:rPr>
        <w:t> </w:t>
      </w:r>
      <w:r>
        <w:rPr/>
        <w:t>the</w:t>
      </w:r>
      <w:r>
        <w:rPr>
          <w:spacing w:val="20"/>
        </w:rPr>
        <w:t> </w:t>
      </w:r>
      <w:r>
        <w:rPr/>
        <w:t>number</w:t>
      </w:r>
      <w:r>
        <w:rPr>
          <w:spacing w:val="21"/>
        </w:rPr>
        <w:t> </w:t>
      </w:r>
      <w:r>
        <w:rPr/>
        <w:t>of</w:t>
      </w:r>
      <w:r>
        <w:rPr>
          <w:spacing w:val="21"/>
        </w:rPr>
        <w:t> </w:t>
      </w:r>
      <w:r>
        <w:rPr/>
        <w:t>empty</w:t>
      </w:r>
      <w:r>
        <w:rPr>
          <w:spacing w:val="21"/>
        </w:rPr>
        <w:t> </w:t>
      </w:r>
      <w:r>
        <w:rPr/>
        <w:t>queues</w:t>
      </w:r>
      <w:r>
        <w:rPr>
          <w:spacing w:val="20"/>
        </w:rPr>
        <w:t> </w:t>
      </w:r>
      <w:r>
        <w:rPr/>
        <w:t>in</w:t>
      </w:r>
      <w:r>
        <w:rPr>
          <w:spacing w:val="21"/>
        </w:rPr>
        <w:t> </w:t>
      </w:r>
      <w:r>
        <w:rPr/>
        <w:t>each</w:t>
      </w:r>
      <w:r>
        <w:rPr>
          <w:spacing w:val="21"/>
        </w:rPr>
        <w:t> </w:t>
      </w:r>
      <w:r>
        <w:rPr/>
        <w:t>site</w:t>
      </w:r>
      <w:r>
        <w:rPr>
          <w:spacing w:val="20"/>
        </w:rPr>
        <w:t> </w:t>
      </w:r>
      <w:r>
        <w:rPr/>
        <w:t>is</w:t>
      </w:r>
      <w:r>
        <w:rPr>
          <w:spacing w:val="20"/>
        </w:rPr>
        <w:t> </w:t>
      </w:r>
      <w:r>
        <w:rPr/>
        <w:t>computed. If</w:t>
      </w:r>
      <w:r>
        <w:rPr>
          <w:spacing w:val="26"/>
        </w:rPr>
        <w:t> </w:t>
      </w:r>
      <w:r>
        <w:rPr/>
        <w:t>there</w:t>
      </w:r>
      <w:r>
        <w:rPr>
          <w:spacing w:val="25"/>
        </w:rPr>
        <w:t> </w:t>
      </w:r>
      <w:r>
        <w:rPr/>
        <w:t>are</w:t>
      </w:r>
      <w:r>
        <w:rPr>
          <w:spacing w:val="26"/>
        </w:rPr>
        <w:t> </w:t>
      </w:r>
      <w:r>
        <w:rPr/>
        <w:t>enough</w:t>
      </w:r>
      <w:r>
        <w:rPr>
          <w:spacing w:val="26"/>
        </w:rPr>
        <w:t> </w:t>
      </w:r>
      <w:r>
        <w:rPr/>
        <w:t>empty</w:t>
      </w:r>
      <w:r>
        <w:rPr>
          <w:spacing w:val="26"/>
        </w:rPr>
        <w:t> </w:t>
      </w:r>
      <w:r>
        <w:rPr/>
        <w:t>queues</w:t>
      </w:r>
      <w:r>
        <w:rPr>
          <w:spacing w:val="25"/>
        </w:rPr>
        <w:t> </w:t>
      </w:r>
      <w:r>
        <w:rPr/>
        <w:t>in</w:t>
      </w:r>
      <w:r>
        <w:rPr>
          <w:spacing w:val="26"/>
        </w:rPr>
        <w:t> </w:t>
      </w:r>
      <w:r>
        <w:rPr/>
        <w:t>either</w:t>
      </w:r>
      <w:r>
        <w:rPr>
          <w:spacing w:val="26"/>
        </w:rPr>
        <w:t> </w:t>
      </w:r>
      <w:r>
        <w:rPr/>
        <w:t>of</w:t>
      </w:r>
      <w:r>
        <w:rPr>
          <w:spacing w:val="26"/>
        </w:rPr>
        <w:t> </w:t>
      </w:r>
      <w:r>
        <w:rPr/>
        <w:t>the</w:t>
      </w:r>
      <w:r>
        <w:rPr>
          <w:spacing w:val="26"/>
        </w:rPr>
        <w:t> </w:t>
      </w:r>
      <w:r>
        <w:rPr/>
        <w:t>two</w:t>
      </w:r>
      <w:r>
        <w:rPr>
          <w:spacing w:val="25"/>
        </w:rPr>
        <w:t> </w:t>
      </w:r>
      <w:r>
        <w:rPr/>
        <w:t>sites,</w:t>
      </w:r>
      <w:r>
        <w:rPr>
          <w:spacing w:val="28"/>
        </w:rPr>
        <w:t> </w:t>
      </w:r>
      <w:r>
        <w:rPr/>
        <w:t>the</w:t>
      </w:r>
      <w:r>
        <w:rPr>
          <w:spacing w:val="26"/>
        </w:rPr>
        <w:t> </w:t>
      </w:r>
      <w:r>
        <w:rPr/>
        <w:t>gang</w:t>
      </w:r>
      <w:r>
        <w:rPr>
          <w:spacing w:val="25"/>
        </w:rPr>
        <w:t> </w:t>
      </w:r>
      <w:r>
        <w:rPr/>
        <w:t>is</w:t>
      </w:r>
      <w:r>
        <w:rPr>
          <w:spacing w:val="26"/>
        </w:rPr>
        <w:t> </w:t>
      </w:r>
      <w:r>
        <w:rPr/>
        <w:t>scheduled to that site and its tasks are submitted to the empty queues.</w:t>
      </w:r>
      <w:r>
        <w:rPr>
          <w:spacing w:val="40"/>
        </w:rPr>
        <w:t> </w:t>
      </w:r>
      <w:r>
        <w:rPr/>
        <w:t>The gang will start processing as soon as all the processors of those queues become idle. If none of the above</w:t>
      </w:r>
      <w:r>
        <w:rPr>
          <w:spacing w:val="35"/>
        </w:rPr>
        <w:t> </w:t>
      </w:r>
      <w:r>
        <w:rPr/>
        <w:t>conditions</w:t>
      </w:r>
      <w:r>
        <w:rPr>
          <w:spacing w:val="35"/>
        </w:rPr>
        <w:t> </w:t>
      </w:r>
      <w:r>
        <w:rPr/>
        <w:t>are</w:t>
      </w:r>
      <w:r>
        <w:rPr>
          <w:spacing w:val="35"/>
        </w:rPr>
        <w:t> </w:t>
      </w:r>
      <w:r>
        <w:rPr/>
        <w:t>met,</w:t>
      </w:r>
      <w:r>
        <w:rPr>
          <w:spacing w:val="35"/>
        </w:rPr>
        <w:t> </w:t>
      </w:r>
      <w:r>
        <w:rPr/>
        <w:t>then</w:t>
      </w:r>
      <w:r>
        <w:rPr>
          <w:spacing w:val="35"/>
        </w:rPr>
        <w:t> </w:t>
      </w:r>
      <w:r>
        <w:rPr/>
        <w:t>the</w:t>
      </w:r>
      <w:r>
        <w:rPr>
          <w:spacing w:val="35"/>
        </w:rPr>
        <w:t> </w:t>
      </w:r>
      <w:r>
        <w:rPr/>
        <w:t>gang</w:t>
      </w:r>
      <w:r>
        <w:rPr>
          <w:spacing w:val="35"/>
        </w:rPr>
        <w:t> </w:t>
      </w:r>
      <w:r>
        <w:rPr/>
        <w:t>enters</w:t>
      </w:r>
      <w:r>
        <w:rPr>
          <w:spacing w:val="35"/>
        </w:rPr>
        <w:t> </w:t>
      </w:r>
      <w:r>
        <w:rPr/>
        <w:t>the</w:t>
      </w:r>
      <w:r>
        <w:rPr>
          <w:spacing w:val="35"/>
        </w:rPr>
        <w:t> </w:t>
      </w:r>
      <w:r>
        <w:rPr/>
        <w:t>GS’s</w:t>
      </w:r>
      <w:r>
        <w:rPr>
          <w:spacing w:val="35"/>
        </w:rPr>
        <w:t> </w:t>
      </w:r>
      <w:r>
        <w:rPr/>
        <w:t>waiting</w:t>
      </w:r>
      <w:r>
        <w:rPr>
          <w:spacing w:val="35"/>
        </w:rPr>
        <w:t> </w:t>
      </w:r>
      <w:r>
        <w:rPr/>
        <w:t>queue.</w:t>
      </w:r>
    </w:p>
    <w:p>
      <w:pPr>
        <w:pStyle w:val="BodyText"/>
        <w:spacing w:line="256" w:lineRule="auto" w:before="2"/>
        <w:ind w:left="108" w:right="220" w:firstLine="317"/>
        <w:jc w:val="both"/>
      </w:pPr>
      <w:r>
        <w:rPr>
          <w:rFonts w:ascii="LM Roman 10"/>
          <w:i/>
        </w:rPr>
        <w:t>Approach</w:t>
      </w:r>
      <w:r>
        <w:rPr>
          <w:rFonts w:ascii="LM Roman 10"/>
          <w:i/>
          <w:spacing w:val="-19"/>
        </w:rPr>
        <w:t> </w:t>
      </w:r>
      <w:r>
        <w:rPr>
          <w:rFonts w:ascii="LM Roman 10"/>
          <w:i/>
        </w:rPr>
        <w:t>2</w:t>
      </w:r>
      <w:r>
        <w:rPr>
          <w:rFonts w:ascii="LM Roman 10"/>
          <w:i/>
          <w:spacing w:val="-19"/>
        </w:rPr>
        <w:t> </w:t>
      </w:r>
      <w:r>
        <w:rPr/>
        <w:t>:</w:t>
      </w:r>
      <w:r>
        <w:rPr>
          <w:spacing w:val="40"/>
        </w:rPr>
        <w:t> </w:t>
      </w:r>
      <w:r>
        <w:rPr/>
        <w:t>In the second approach, a gang can be dispatched to both sites if there are enough idle processors, which is essentially an extension of the algorithm proposed</w:t>
      </w:r>
      <w:r>
        <w:rPr>
          <w:spacing w:val="9"/>
        </w:rPr>
        <w:t> </w:t>
      </w:r>
      <w:r>
        <w:rPr/>
        <w:t>in</w:t>
      </w:r>
      <w:r>
        <w:rPr>
          <w:spacing w:val="10"/>
        </w:rPr>
        <w:t> </w:t>
      </w:r>
      <w:r>
        <w:rPr/>
        <w:t>approach</w:t>
      </w:r>
      <w:r>
        <w:rPr>
          <w:spacing w:val="9"/>
        </w:rPr>
        <w:t> </w:t>
      </w:r>
      <w:r>
        <w:rPr/>
        <w:t>1.</w:t>
      </w:r>
      <w:r>
        <w:rPr>
          <w:spacing w:val="38"/>
        </w:rPr>
        <w:t> </w:t>
      </w:r>
      <w:r>
        <w:rPr/>
        <w:t>If</w:t>
      </w:r>
      <w:r>
        <w:rPr>
          <w:spacing w:val="9"/>
        </w:rPr>
        <w:t> </w:t>
      </w:r>
      <w:r>
        <w:rPr/>
        <w:t>the</w:t>
      </w:r>
      <w:r>
        <w:rPr>
          <w:spacing w:val="9"/>
        </w:rPr>
        <w:t> </w:t>
      </w:r>
      <w:r>
        <w:rPr/>
        <w:t>conditions</w:t>
      </w:r>
      <w:r>
        <w:rPr>
          <w:spacing w:val="10"/>
        </w:rPr>
        <w:t> </w:t>
      </w:r>
      <w:r>
        <w:rPr/>
        <w:t>of</w:t>
      </w:r>
      <w:r>
        <w:rPr>
          <w:spacing w:val="9"/>
        </w:rPr>
        <w:t> </w:t>
      </w:r>
      <w:r>
        <w:rPr/>
        <w:t>approach</w:t>
      </w:r>
      <w:r>
        <w:rPr>
          <w:spacing w:val="10"/>
        </w:rPr>
        <w:t> </w:t>
      </w:r>
      <w:r>
        <w:rPr/>
        <w:t>1</w:t>
      </w:r>
      <w:r>
        <w:rPr>
          <w:spacing w:val="8"/>
        </w:rPr>
        <w:t> </w:t>
      </w:r>
      <w:r>
        <w:rPr/>
        <w:t>are</w:t>
      </w:r>
      <w:r>
        <w:rPr>
          <w:spacing w:val="10"/>
        </w:rPr>
        <w:t> </w:t>
      </w:r>
      <w:r>
        <w:rPr/>
        <w:t>not</w:t>
      </w:r>
      <w:r>
        <w:rPr>
          <w:spacing w:val="10"/>
        </w:rPr>
        <w:t> </w:t>
      </w:r>
      <w:r>
        <w:rPr/>
        <w:t>met,</w:t>
      </w:r>
      <w:r>
        <w:rPr>
          <w:spacing w:val="10"/>
        </w:rPr>
        <w:t> </w:t>
      </w:r>
      <w:r>
        <w:rPr/>
        <w:t>then</w:t>
      </w:r>
      <w:r>
        <w:rPr>
          <w:spacing w:val="10"/>
        </w:rPr>
        <w:t> </w:t>
      </w:r>
      <w:r>
        <w:rPr/>
        <w:t>the</w:t>
      </w:r>
      <w:r>
        <w:rPr>
          <w:spacing w:val="9"/>
        </w:rPr>
        <w:t> </w:t>
      </w:r>
      <w:r>
        <w:rPr>
          <w:spacing w:val="-4"/>
        </w:rPr>
        <w:t>num-</w:t>
      </w:r>
    </w:p>
    <w:p>
      <w:pPr>
        <w:spacing w:after="0" w:line="256" w:lineRule="auto"/>
        <w:jc w:val="both"/>
        <w:sectPr>
          <w:pgSz w:w="9360" w:h="13610"/>
          <w:pgMar w:header="855" w:footer="0" w:top="1040" w:bottom="280" w:left="680" w:right="680"/>
        </w:sectPr>
      </w:pPr>
    </w:p>
    <w:p>
      <w:pPr>
        <w:pStyle w:val="BodyText"/>
        <w:spacing w:line="259" w:lineRule="auto" w:before="160"/>
        <w:ind w:left="221" w:right="106"/>
        <w:jc w:val="both"/>
      </w:pPr>
      <w:r>
        <w:rPr/>
        <w:t>ber</w:t>
      </w:r>
      <w:r>
        <w:rPr>
          <w:spacing w:val="19"/>
        </w:rPr>
        <w:t> </w:t>
      </w:r>
      <w:r>
        <w:rPr/>
        <w:t>of</w:t>
      </w:r>
      <w:r>
        <w:rPr>
          <w:spacing w:val="19"/>
        </w:rPr>
        <w:t> </w:t>
      </w:r>
      <w:r>
        <w:rPr/>
        <w:t>idle</w:t>
      </w:r>
      <w:r>
        <w:rPr>
          <w:spacing w:val="19"/>
        </w:rPr>
        <w:t> </w:t>
      </w:r>
      <w:r>
        <w:rPr/>
        <w:t>processors</w:t>
      </w:r>
      <w:r>
        <w:rPr>
          <w:spacing w:val="19"/>
        </w:rPr>
        <w:t> </w:t>
      </w:r>
      <w:r>
        <w:rPr/>
        <w:t>in</w:t>
      </w:r>
      <w:r>
        <w:rPr>
          <w:spacing w:val="19"/>
        </w:rPr>
        <w:t> </w:t>
      </w:r>
      <w:r>
        <w:rPr/>
        <w:t>both</w:t>
      </w:r>
      <w:r>
        <w:rPr>
          <w:spacing w:val="19"/>
        </w:rPr>
        <w:t> </w:t>
      </w:r>
      <w:r>
        <w:rPr/>
        <w:t>sites</w:t>
      </w:r>
      <w:r>
        <w:rPr>
          <w:spacing w:val="19"/>
        </w:rPr>
        <w:t> </w:t>
      </w:r>
      <w:r>
        <w:rPr/>
        <w:t>is</w:t>
      </w:r>
      <w:r>
        <w:rPr>
          <w:spacing w:val="19"/>
        </w:rPr>
        <w:t> </w:t>
      </w:r>
      <w:r>
        <w:rPr/>
        <w:t>computed.</w:t>
      </w:r>
      <w:r>
        <w:rPr>
          <w:spacing w:val="40"/>
        </w:rPr>
        <w:t> </w:t>
      </w:r>
      <w:r>
        <w:rPr/>
        <w:t>If</w:t>
      </w:r>
      <w:r>
        <w:rPr>
          <w:spacing w:val="19"/>
        </w:rPr>
        <w:t> </w:t>
      </w:r>
      <w:r>
        <w:rPr/>
        <w:t>there</w:t>
      </w:r>
      <w:r>
        <w:rPr>
          <w:spacing w:val="19"/>
        </w:rPr>
        <w:t> </w:t>
      </w:r>
      <w:r>
        <w:rPr/>
        <w:t>are</w:t>
      </w:r>
      <w:r>
        <w:rPr>
          <w:spacing w:val="19"/>
        </w:rPr>
        <w:t> </w:t>
      </w:r>
      <w:r>
        <w:rPr/>
        <w:t>enough</w:t>
      </w:r>
      <w:r>
        <w:rPr>
          <w:spacing w:val="19"/>
        </w:rPr>
        <w:t> </w:t>
      </w:r>
      <w:r>
        <w:rPr/>
        <w:t>idle</w:t>
      </w:r>
      <w:r>
        <w:rPr>
          <w:spacing w:val="19"/>
        </w:rPr>
        <w:t> </w:t>
      </w:r>
      <w:r>
        <w:rPr/>
        <w:t>processors in both sites to satisfy the gang’s needs,</w:t>
      </w:r>
      <w:r>
        <w:rPr>
          <w:spacing w:val="15"/>
        </w:rPr>
        <w:t> </w:t>
      </w:r>
      <w:r>
        <w:rPr/>
        <w:t>the gang will be routed to both sites,</w:t>
      </w:r>
      <w:r>
        <w:rPr>
          <w:spacing w:val="15"/>
        </w:rPr>
        <w:t> </w:t>
      </w:r>
      <w:r>
        <w:rPr/>
        <w:t>some</w:t>
      </w:r>
      <w:r>
        <w:rPr>
          <w:spacing w:val="80"/>
        </w:rPr>
        <w:t> </w:t>
      </w:r>
      <w:r>
        <w:rPr/>
        <w:t>of its tasks to site1 and some to site2, and it will start processing immediately. However,</w:t>
      </w:r>
      <w:r>
        <w:rPr>
          <w:spacing w:val="33"/>
        </w:rPr>
        <w:t> </w:t>
      </w:r>
      <w:r>
        <w:rPr/>
        <w:t>an</w:t>
      </w:r>
      <w:r>
        <w:rPr>
          <w:spacing w:val="30"/>
        </w:rPr>
        <w:t> </w:t>
      </w:r>
      <w:r>
        <w:rPr/>
        <w:t>overhead</w:t>
      </w:r>
      <w:r>
        <w:rPr>
          <w:spacing w:val="30"/>
        </w:rPr>
        <w:t> </w:t>
      </w:r>
      <w:r>
        <w:rPr/>
        <w:t>will</w:t>
      </w:r>
      <w:r>
        <w:rPr>
          <w:spacing w:val="30"/>
        </w:rPr>
        <w:t> </w:t>
      </w:r>
      <w:r>
        <w:rPr/>
        <w:t>be</w:t>
      </w:r>
      <w:r>
        <w:rPr>
          <w:spacing w:val="30"/>
        </w:rPr>
        <w:t> </w:t>
      </w:r>
      <w:r>
        <w:rPr/>
        <w:t>added</w:t>
      </w:r>
      <w:r>
        <w:rPr>
          <w:spacing w:val="30"/>
        </w:rPr>
        <w:t> </w:t>
      </w:r>
      <w:r>
        <w:rPr/>
        <w:t>to</w:t>
      </w:r>
      <w:r>
        <w:rPr>
          <w:spacing w:val="30"/>
        </w:rPr>
        <w:t> </w:t>
      </w:r>
      <w:r>
        <w:rPr/>
        <w:t>the</w:t>
      </w:r>
      <w:r>
        <w:rPr>
          <w:spacing w:val="30"/>
        </w:rPr>
        <w:t> </w:t>
      </w:r>
      <w:r>
        <w:rPr/>
        <w:t>gang’s</w:t>
      </w:r>
      <w:r>
        <w:rPr>
          <w:spacing w:val="30"/>
        </w:rPr>
        <w:t> </w:t>
      </w:r>
      <w:r>
        <w:rPr/>
        <w:t>service</w:t>
      </w:r>
      <w:r>
        <w:rPr>
          <w:spacing w:val="30"/>
        </w:rPr>
        <w:t> </w:t>
      </w:r>
      <w:r>
        <w:rPr/>
        <w:t>time.</w:t>
      </w:r>
      <w:r>
        <w:rPr>
          <w:spacing w:val="40"/>
        </w:rPr>
        <w:t> </w:t>
      </w:r>
      <w:r>
        <w:rPr/>
        <w:t>If</w:t>
      </w:r>
      <w:r>
        <w:rPr>
          <w:spacing w:val="30"/>
        </w:rPr>
        <w:t> </w:t>
      </w:r>
      <w:r>
        <w:rPr/>
        <w:t>the</w:t>
      </w:r>
      <w:r>
        <w:rPr>
          <w:spacing w:val="30"/>
        </w:rPr>
        <w:t> </w:t>
      </w:r>
      <w:r>
        <w:rPr/>
        <w:t>number</w:t>
      </w:r>
      <w:r>
        <w:rPr>
          <w:spacing w:val="30"/>
        </w:rPr>
        <w:t> </w:t>
      </w:r>
      <w:r>
        <w:rPr/>
        <w:t>of idle</w:t>
      </w:r>
      <w:r>
        <w:rPr>
          <w:spacing w:val="28"/>
        </w:rPr>
        <w:t> </w:t>
      </w:r>
      <w:r>
        <w:rPr/>
        <w:t>processors</w:t>
      </w:r>
      <w:r>
        <w:rPr>
          <w:spacing w:val="28"/>
        </w:rPr>
        <w:t> </w:t>
      </w:r>
      <w:r>
        <w:rPr/>
        <w:t>in</w:t>
      </w:r>
      <w:r>
        <w:rPr>
          <w:spacing w:val="28"/>
        </w:rPr>
        <w:t> </w:t>
      </w:r>
      <w:r>
        <w:rPr/>
        <w:t>site1</w:t>
      </w:r>
      <w:r>
        <w:rPr>
          <w:spacing w:val="28"/>
        </w:rPr>
        <w:t> </w:t>
      </w:r>
      <w:r>
        <w:rPr/>
        <w:t>and</w:t>
      </w:r>
      <w:r>
        <w:rPr>
          <w:spacing w:val="28"/>
        </w:rPr>
        <w:t> </w:t>
      </w:r>
      <w:r>
        <w:rPr/>
        <w:t>site2</w:t>
      </w:r>
      <w:r>
        <w:rPr>
          <w:spacing w:val="28"/>
        </w:rPr>
        <w:t> </w:t>
      </w:r>
      <w:r>
        <w:rPr/>
        <w:t>is</w:t>
      </w:r>
      <w:r>
        <w:rPr>
          <w:spacing w:val="28"/>
        </w:rPr>
        <w:t> </w:t>
      </w:r>
      <w:r>
        <w:rPr/>
        <w:t>smaller</w:t>
      </w:r>
      <w:r>
        <w:rPr>
          <w:spacing w:val="28"/>
        </w:rPr>
        <w:t> </w:t>
      </w:r>
      <w:r>
        <w:rPr/>
        <w:t>than</w:t>
      </w:r>
      <w:r>
        <w:rPr>
          <w:spacing w:val="28"/>
        </w:rPr>
        <w:t> </w:t>
      </w:r>
      <w:r>
        <w:rPr/>
        <w:t>the</w:t>
      </w:r>
      <w:r>
        <w:rPr>
          <w:spacing w:val="28"/>
        </w:rPr>
        <w:t> </w:t>
      </w:r>
      <w:r>
        <w:rPr/>
        <w:t>number</w:t>
      </w:r>
      <w:r>
        <w:rPr>
          <w:spacing w:val="28"/>
        </w:rPr>
        <w:t> </w:t>
      </w:r>
      <w:r>
        <w:rPr/>
        <w:t>of</w:t>
      </w:r>
      <w:r>
        <w:rPr>
          <w:spacing w:val="28"/>
        </w:rPr>
        <w:t> </w:t>
      </w:r>
      <w:r>
        <w:rPr/>
        <w:t>gang’s</w:t>
      </w:r>
      <w:r>
        <w:rPr>
          <w:spacing w:val="28"/>
        </w:rPr>
        <w:t> </w:t>
      </w:r>
      <w:r>
        <w:rPr/>
        <w:t>tasks,</w:t>
      </w:r>
      <w:r>
        <w:rPr>
          <w:spacing w:val="32"/>
        </w:rPr>
        <w:t> </w:t>
      </w:r>
      <w:r>
        <w:rPr/>
        <w:t>then the gang will be put in the GS’s waiting queue.</w:t>
      </w:r>
    </w:p>
    <w:p>
      <w:pPr>
        <w:pStyle w:val="BodyText"/>
        <w:spacing w:line="274" w:lineRule="exact"/>
        <w:ind w:left="539"/>
        <w:jc w:val="both"/>
      </w:pPr>
      <w:r>
        <w:rPr>
          <w:rFonts w:ascii="LM Roman 10"/>
          <w:i/>
        </w:rPr>
        <w:t>Approach</w:t>
      </w:r>
      <w:r>
        <w:rPr>
          <w:rFonts w:ascii="LM Roman 10"/>
          <w:i/>
          <w:spacing w:val="10"/>
        </w:rPr>
        <w:t> </w:t>
      </w:r>
      <w:r>
        <w:rPr>
          <w:rFonts w:ascii="LM Roman 10"/>
          <w:i/>
        </w:rPr>
        <w:t>3</w:t>
      </w:r>
      <w:r>
        <w:rPr>
          <w:rFonts w:ascii="LM Roman 10"/>
          <w:i/>
          <w:spacing w:val="-47"/>
        </w:rPr>
        <w:t> </w:t>
      </w:r>
      <w:r>
        <w:rPr/>
        <w:t>:</w:t>
      </w:r>
      <w:r>
        <w:rPr>
          <w:spacing w:val="67"/>
        </w:rPr>
        <w:t> </w:t>
      </w:r>
      <w:r>
        <w:rPr/>
        <w:t>In</w:t>
      </w:r>
      <w:r>
        <w:rPr>
          <w:spacing w:val="30"/>
        </w:rPr>
        <w:t> </w:t>
      </w:r>
      <w:r>
        <w:rPr/>
        <w:t>the</w:t>
      </w:r>
      <w:r>
        <w:rPr>
          <w:spacing w:val="29"/>
        </w:rPr>
        <w:t> </w:t>
      </w:r>
      <w:r>
        <w:rPr/>
        <w:t>third</w:t>
      </w:r>
      <w:r>
        <w:rPr>
          <w:spacing w:val="29"/>
        </w:rPr>
        <w:t> </w:t>
      </w:r>
      <w:r>
        <w:rPr/>
        <w:t>approach,</w:t>
      </w:r>
      <w:r>
        <w:rPr>
          <w:spacing w:val="34"/>
        </w:rPr>
        <w:t> </w:t>
      </w:r>
      <w:r>
        <w:rPr/>
        <w:t>a</w:t>
      </w:r>
      <w:r>
        <w:rPr>
          <w:spacing w:val="29"/>
        </w:rPr>
        <w:t> </w:t>
      </w:r>
      <w:r>
        <w:rPr/>
        <w:t>gang</w:t>
      </w:r>
      <w:r>
        <w:rPr>
          <w:spacing w:val="30"/>
        </w:rPr>
        <w:t> </w:t>
      </w:r>
      <w:r>
        <w:rPr/>
        <w:t>can</w:t>
      </w:r>
      <w:r>
        <w:rPr>
          <w:spacing w:val="29"/>
        </w:rPr>
        <w:t> </w:t>
      </w:r>
      <w:r>
        <w:rPr/>
        <w:t>be</w:t>
      </w:r>
      <w:r>
        <w:rPr>
          <w:spacing w:val="30"/>
        </w:rPr>
        <w:t> </w:t>
      </w:r>
      <w:r>
        <w:rPr/>
        <w:t>dispatched</w:t>
      </w:r>
      <w:r>
        <w:rPr>
          <w:spacing w:val="29"/>
        </w:rPr>
        <w:t> </w:t>
      </w:r>
      <w:r>
        <w:rPr/>
        <w:t>to</w:t>
      </w:r>
      <w:r>
        <w:rPr>
          <w:spacing w:val="30"/>
        </w:rPr>
        <w:t> </w:t>
      </w:r>
      <w:r>
        <w:rPr/>
        <w:t>both</w:t>
      </w:r>
      <w:r>
        <w:rPr>
          <w:spacing w:val="29"/>
        </w:rPr>
        <w:t> </w:t>
      </w:r>
      <w:r>
        <w:rPr/>
        <w:t>sites</w:t>
      </w:r>
      <w:r>
        <w:rPr>
          <w:spacing w:val="30"/>
        </w:rPr>
        <w:t> </w:t>
      </w:r>
      <w:r>
        <w:rPr>
          <w:spacing w:val="-5"/>
        </w:rPr>
        <w:t>if</w:t>
      </w:r>
    </w:p>
    <w:p>
      <w:pPr>
        <w:pStyle w:val="BodyText"/>
        <w:spacing w:line="259" w:lineRule="auto" w:before="16"/>
        <w:ind w:left="221" w:right="103"/>
        <w:jc w:val="both"/>
      </w:pPr>
      <w:r>
        <w:rPr/>
        <w:t>there are enough empty queues so that it can start execution immediately or in a short period of time.</w:t>
      </w:r>
      <w:r>
        <w:rPr>
          <w:spacing w:val="40"/>
        </w:rPr>
        <w:t> </w:t>
      </w:r>
      <w:r>
        <w:rPr/>
        <w:t>Contrarily to approach 2, where all necessary processors must be available, this approach suggests that a gang can be scheduled to the sites when enough queues are empty, regardless of processor status.</w:t>
      </w:r>
      <w:r>
        <w:rPr>
          <w:spacing w:val="38"/>
        </w:rPr>
        <w:t> </w:t>
      </w:r>
      <w:r>
        <w:rPr/>
        <w:t>Basically, this approach is an extension of approach 2.</w:t>
      </w:r>
      <w:r>
        <w:rPr>
          <w:spacing w:val="40"/>
        </w:rPr>
        <w:t> </w:t>
      </w:r>
      <w:r>
        <w:rPr/>
        <w:t>If the conditions of the second approach are not met, then the number of empty queues in both sites is computed.</w:t>
      </w:r>
      <w:r>
        <w:rPr>
          <w:spacing w:val="40"/>
        </w:rPr>
        <w:t> </w:t>
      </w:r>
      <w:r>
        <w:rPr/>
        <w:t>If it is equal or bigger than</w:t>
      </w:r>
      <w:r>
        <w:rPr>
          <w:spacing w:val="32"/>
        </w:rPr>
        <w:t> </w:t>
      </w:r>
      <w:r>
        <w:rPr/>
        <w:t>the</w:t>
      </w:r>
      <w:r>
        <w:rPr>
          <w:spacing w:val="32"/>
        </w:rPr>
        <w:t> </w:t>
      </w:r>
      <w:r>
        <w:rPr/>
        <w:t>number</w:t>
      </w:r>
      <w:r>
        <w:rPr>
          <w:spacing w:val="32"/>
        </w:rPr>
        <w:t> </w:t>
      </w:r>
      <w:r>
        <w:rPr/>
        <w:t>of</w:t>
      </w:r>
      <w:r>
        <w:rPr>
          <w:spacing w:val="32"/>
        </w:rPr>
        <w:t> </w:t>
      </w:r>
      <w:r>
        <w:rPr/>
        <w:t>the</w:t>
      </w:r>
      <w:r>
        <w:rPr>
          <w:spacing w:val="32"/>
        </w:rPr>
        <w:t> </w:t>
      </w:r>
      <w:r>
        <w:rPr/>
        <w:t>gang’s</w:t>
      </w:r>
      <w:r>
        <w:rPr>
          <w:spacing w:val="32"/>
        </w:rPr>
        <w:t> </w:t>
      </w:r>
      <w:r>
        <w:rPr/>
        <w:t>tasks,</w:t>
      </w:r>
      <w:r>
        <w:rPr>
          <w:spacing w:val="36"/>
        </w:rPr>
        <w:t> </w:t>
      </w:r>
      <w:r>
        <w:rPr/>
        <w:t>then</w:t>
      </w:r>
      <w:r>
        <w:rPr>
          <w:spacing w:val="32"/>
        </w:rPr>
        <w:t> </w:t>
      </w:r>
      <w:r>
        <w:rPr/>
        <w:t>the</w:t>
      </w:r>
      <w:r>
        <w:rPr>
          <w:spacing w:val="32"/>
        </w:rPr>
        <w:t> </w:t>
      </w:r>
      <w:r>
        <w:rPr/>
        <w:t>tasks</w:t>
      </w:r>
      <w:r>
        <w:rPr>
          <w:spacing w:val="32"/>
        </w:rPr>
        <w:t> </w:t>
      </w:r>
      <w:r>
        <w:rPr/>
        <w:t>are</w:t>
      </w:r>
      <w:r>
        <w:rPr>
          <w:spacing w:val="32"/>
        </w:rPr>
        <w:t> </w:t>
      </w:r>
      <w:r>
        <w:rPr/>
        <w:t>routed</w:t>
      </w:r>
      <w:r>
        <w:rPr>
          <w:spacing w:val="32"/>
        </w:rPr>
        <w:t> </w:t>
      </w:r>
      <w:r>
        <w:rPr/>
        <w:t>to</w:t>
      </w:r>
      <w:r>
        <w:rPr>
          <w:spacing w:val="32"/>
        </w:rPr>
        <w:t> </w:t>
      </w:r>
      <w:r>
        <w:rPr/>
        <w:t>both</w:t>
      </w:r>
      <w:r>
        <w:rPr>
          <w:spacing w:val="32"/>
        </w:rPr>
        <w:t> </w:t>
      </w:r>
      <w:r>
        <w:rPr/>
        <w:t>sites</w:t>
      </w:r>
      <w:r>
        <w:rPr>
          <w:spacing w:val="32"/>
        </w:rPr>
        <w:t> </w:t>
      </w:r>
      <w:r>
        <w:rPr/>
        <w:t>and will wait in the queues until all processors are idle before starting execution.</w:t>
      </w:r>
      <w:r>
        <w:rPr>
          <w:spacing w:val="40"/>
        </w:rPr>
        <w:t> </w:t>
      </w:r>
      <w:r>
        <w:rPr/>
        <w:t>In this case, an overhead will be added to the gang’s service time, since the two sites are assumed to be far enough from each other such that coordination is needed in order for the tasks to be scheduled to both of them.</w:t>
      </w:r>
    </w:p>
    <w:p>
      <w:pPr>
        <w:pStyle w:val="BodyText"/>
        <w:spacing w:before="167"/>
      </w:pPr>
    </w:p>
    <w:p>
      <w:pPr>
        <w:pStyle w:val="ListParagraph"/>
        <w:numPr>
          <w:ilvl w:val="2"/>
          <w:numId w:val="1"/>
        </w:numPr>
        <w:tabs>
          <w:tab w:pos="892" w:val="left" w:leader="none"/>
        </w:tabs>
        <w:spacing w:line="240" w:lineRule="auto" w:before="0" w:after="0"/>
        <w:ind w:left="892" w:right="0" w:hanging="671"/>
        <w:jc w:val="both"/>
        <w:rPr>
          <w:rFonts w:ascii="LM Roman 10"/>
          <w:i/>
          <w:sz w:val="21"/>
        </w:rPr>
      </w:pPr>
      <w:r>
        <w:rPr>
          <w:rFonts w:ascii="LM Roman 10"/>
          <w:i/>
          <w:sz w:val="21"/>
        </w:rPr>
        <w:t>Queuing </w:t>
      </w:r>
      <w:r>
        <w:rPr>
          <w:rFonts w:ascii="LM Roman 10"/>
          <w:i/>
          <w:spacing w:val="-2"/>
          <w:sz w:val="21"/>
        </w:rPr>
        <w:t>disciplines</w:t>
      </w:r>
    </w:p>
    <w:p>
      <w:pPr>
        <w:pStyle w:val="BodyText"/>
        <w:spacing w:line="259" w:lineRule="auto" w:before="36"/>
        <w:ind w:left="221" w:right="104"/>
        <w:jc w:val="both"/>
      </w:pPr>
      <w:r>
        <w:rPr/>
        <w:t>The algorithm used to determine which gang in the GS’s waiting queue will be scheduled next is a modification of the largest gang first algorithm, meaning that priority</w:t>
      </w:r>
      <w:r>
        <w:rPr>
          <w:spacing w:val="40"/>
        </w:rPr>
        <w:t> </w:t>
      </w:r>
      <w:r>
        <w:rPr/>
        <w:t>is</w:t>
      </w:r>
      <w:r>
        <w:rPr>
          <w:spacing w:val="40"/>
        </w:rPr>
        <w:t> </w:t>
      </w:r>
      <w:r>
        <w:rPr/>
        <w:t>given</w:t>
      </w:r>
      <w:r>
        <w:rPr>
          <w:spacing w:val="40"/>
        </w:rPr>
        <w:t> </w:t>
      </w:r>
      <w:r>
        <w:rPr/>
        <w:t>to</w:t>
      </w:r>
      <w:r>
        <w:rPr>
          <w:spacing w:val="40"/>
        </w:rPr>
        <w:t> </w:t>
      </w:r>
      <w:r>
        <w:rPr/>
        <w:t>the</w:t>
      </w:r>
      <w:r>
        <w:rPr>
          <w:spacing w:val="40"/>
        </w:rPr>
        <w:t> </w:t>
      </w:r>
      <w:r>
        <w:rPr/>
        <w:t>gang</w:t>
      </w:r>
      <w:r>
        <w:rPr>
          <w:spacing w:val="40"/>
        </w:rPr>
        <w:t> </w:t>
      </w:r>
      <w:r>
        <w:rPr/>
        <w:t>with</w:t>
      </w:r>
      <w:r>
        <w:rPr>
          <w:spacing w:val="40"/>
        </w:rPr>
        <w:t> </w:t>
      </w:r>
      <w:r>
        <w:rPr/>
        <w:t>the</w:t>
      </w:r>
      <w:r>
        <w:rPr>
          <w:spacing w:val="40"/>
        </w:rPr>
        <w:t> </w:t>
      </w:r>
      <w:r>
        <w:rPr/>
        <w:t>largest</w:t>
      </w:r>
      <w:r>
        <w:rPr>
          <w:spacing w:val="40"/>
        </w:rPr>
        <w:t> </w:t>
      </w:r>
      <w:r>
        <w:rPr/>
        <w:t>number</w:t>
      </w:r>
      <w:r>
        <w:rPr>
          <w:spacing w:val="40"/>
        </w:rPr>
        <w:t> </w:t>
      </w:r>
      <w:r>
        <w:rPr/>
        <w:t>of</w:t>
      </w:r>
      <w:r>
        <w:rPr>
          <w:spacing w:val="40"/>
        </w:rPr>
        <w:t> </w:t>
      </w:r>
      <w:r>
        <w:rPr/>
        <w:t>tasks.</w:t>
      </w:r>
      <w:r>
        <w:rPr>
          <w:spacing w:val="80"/>
        </w:rPr>
        <w:t> </w:t>
      </w:r>
      <w:r>
        <w:rPr/>
        <w:t>The</w:t>
      </w:r>
      <w:r>
        <w:rPr>
          <w:spacing w:val="40"/>
        </w:rPr>
        <w:t> </w:t>
      </w:r>
      <w:r>
        <w:rPr/>
        <w:t>reasoning behind this algorithm is due to large gangs needing more resources, and therefore being more likely to starve.</w:t>
      </w:r>
      <w:r>
        <w:rPr>
          <w:spacing w:val="40"/>
        </w:rPr>
        <w:t> </w:t>
      </w:r>
      <w:r>
        <w:rPr/>
        <w:t>When a job exits the system and leaves one or more queues empty, the GS is notified and searches for a gang from its queue that can be scheduled</w:t>
      </w:r>
      <w:r>
        <w:rPr>
          <w:spacing w:val="36"/>
        </w:rPr>
        <w:t> </w:t>
      </w:r>
      <w:r>
        <w:rPr/>
        <w:t>to</w:t>
      </w:r>
      <w:r>
        <w:rPr>
          <w:spacing w:val="36"/>
        </w:rPr>
        <w:t> </w:t>
      </w:r>
      <w:r>
        <w:rPr/>
        <w:t>one</w:t>
      </w:r>
      <w:r>
        <w:rPr>
          <w:spacing w:val="36"/>
        </w:rPr>
        <w:t> </w:t>
      </w:r>
      <w:r>
        <w:rPr/>
        <w:t>or</w:t>
      </w:r>
      <w:r>
        <w:rPr>
          <w:spacing w:val="36"/>
        </w:rPr>
        <w:t> </w:t>
      </w:r>
      <w:r>
        <w:rPr/>
        <w:t>both</w:t>
      </w:r>
      <w:r>
        <w:rPr>
          <w:spacing w:val="36"/>
        </w:rPr>
        <w:t> </w:t>
      </w:r>
      <w:r>
        <w:rPr/>
        <w:t>sites.</w:t>
      </w:r>
      <w:r>
        <w:rPr>
          <w:spacing w:val="40"/>
        </w:rPr>
        <w:t> </w:t>
      </w:r>
      <w:r>
        <w:rPr/>
        <w:t>The</w:t>
      </w:r>
      <w:r>
        <w:rPr>
          <w:spacing w:val="36"/>
        </w:rPr>
        <w:t> </w:t>
      </w:r>
      <w:r>
        <w:rPr/>
        <w:t>algorithm</w:t>
      </w:r>
      <w:r>
        <w:rPr>
          <w:spacing w:val="36"/>
        </w:rPr>
        <w:t> </w:t>
      </w:r>
      <w:r>
        <w:rPr/>
        <w:t>works</w:t>
      </w:r>
      <w:r>
        <w:rPr>
          <w:spacing w:val="36"/>
        </w:rPr>
        <w:t> </w:t>
      </w:r>
      <w:r>
        <w:rPr/>
        <w:t>as</w:t>
      </w:r>
      <w:r>
        <w:rPr>
          <w:spacing w:val="36"/>
        </w:rPr>
        <w:t> </w:t>
      </w:r>
      <w:r>
        <w:rPr/>
        <w:t>follows:</w:t>
      </w:r>
    </w:p>
    <w:p>
      <w:pPr>
        <w:pStyle w:val="ListParagraph"/>
        <w:numPr>
          <w:ilvl w:val="3"/>
          <w:numId w:val="1"/>
        </w:numPr>
        <w:tabs>
          <w:tab w:pos="669" w:val="left" w:leader="none"/>
        </w:tabs>
        <w:spacing w:line="259" w:lineRule="auto" w:before="106" w:after="0"/>
        <w:ind w:left="669" w:right="106" w:hanging="330"/>
        <w:jc w:val="both"/>
        <w:rPr>
          <w:rFonts w:ascii="MathJax_Main" w:hAnsi="MathJax_Main"/>
          <w:sz w:val="21"/>
        </w:rPr>
      </w:pPr>
      <w:r>
        <w:rPr>
          <w:rFonts w:ascii="MathJax_Main" w:hAnsi="MathJax_Main"/>
          <w:sz w:val="21"/>
        </w:rPr>
        <w:t>Each gang in the GS’s queue is examined for if it contains less than or equal tasks to the number of empty queues in site1.</w:t>
      </w:r>
      <w:r>
        <w:rPr>
          <w:rFonts w:ascii="MathJax_Main" w:hAnsi="MathJax_Main"/>
          <w:spacing w:val="40"/>
          <w:sz w:val="21"/>
        </w:rPr>
        <w:t> </w:t>
      </w:r>
      <w:r>
        <w:rPr>
          <w:rFonts w:ascii="MathJax_Main" w:hAnsi="MathJax_Main"/>
          <w:sz w:val="21"/>
        </w:rPr>
        <w:t>If more than one gang satisfies this condition, then the largest one is chosen, and if there is more than one largest gang, then the oldest one is chosen.</w:t>
      </w:r>
    </w:p>
    <w:p>
      <w:pPr>
        <w:pStyle w:val="ListParagraph"/>
        <w:numPr>
          <w:ilvl w:val="3"/>
          <w:numId w:val="1"/>
        </w:numPr>
        <w:tabs>
          <w:tab w:pos="667" w:val="left" w:leader="none"/>
        </w:tabs>
        <w:spacing w:line="240" w:lineRule="auto" w:before="72" w:after="0"/>
        <w:ind w:left="667" w:right="0" w:hanging="387"/>
        <w:jc w:val="both"/>
        <w:rPr>
          <w:rFonts w:ascii="MathJax_Main"/>
          <w:sz w:val="21"/>
        </w:rPr>
      </w:pPr>
      <w:r>
        <w:rPr>
          <w:rFonts w:ascii="MathJax_Main"/>
          <w:sz w:val="21"/>
        </w:rPr>
        <w:t>The</w:t>
      </w:r>
      <w:r>
        <w:rPr>
          <w:rFonts w:ascii="MathJax_Main"/>
          <w:spacing w:val="19"/>
          <w:sz w:val="21"/>
        </w:rPr>
        <w:t> </w:t>
      </w:r>
      <w:r>
        <w:rPr>
          <w:rFonts w:ascii="MathJax_Main"/>
          <w:sz w:val="21"/>
        </w:rPr>
        <w:t>same</w:t>
      </w:r>
      <w:r>
        <w:rPr>
          <w:rFonts w:ascii="MathJax_Main"/>
          <w:spacing w:val="20"/>
          <w:sz w:val="21"/>
        </w:rPr>
        <w:t> </w:t>
      </w:r>
      <w:r>
        <w:rPr>
          <w:rFonts w:ascii="MathJax_Main"/>
          <w:sz w:val="21"/>
        </w:rPr>
        <w:t>procedure</w:t>
      </w:r>
      <w:r>
        <w:rPr>
          <w:rFonts w:ascii="MathJax_Main"/>
          <w:spacing w:val="20"/>
          <w:sz w:val="21"/>
        </w:rPr>
        <w:t> </w:t>
      </w:r>
      <w:r>
        <w:rPr>
          <w:rFonts w:ascii="MathJax_Main"/>
          <w:sz w:val="21"/>
        </w:rPr>
        <w:t>is</w:t>
      </w:r>
      <w:r>
        <w:rPr>
          <w:rFonts w:ascii="MathJax_Main"/>
          <w:spacing w:val="20"/>
          <w:sz w:val="21"/>
        </w:rPr>
        <w:t> </w:t>
      </w:r>
      <w:r>
        <w:rPr>
          <w:rFonts w:ascii="MathJax_Main"/>
          <w:sz w:val="21"/>
        </w:rPr>
        <w:t>repeated</w:t>
      </w:r>
      <w:r>
        <w:rPr>
          <w:rFonts w:ascii="MathJax_Main"/>
          <w:spacing w:val="20"/>
          <w:sz w:val="21"/>
        </w:rPr>
        <w:t> </w:t>
      </w:r>
      <w:r>
        <w:rPr>
          <w:rFonts w:ascii="MathJax_Main"/>
          <w:sz w:val="21"/>
        </w:rPr>
        <w:t>for</w:t>
      </w:r>
      <w:r>
        <w:rPr>
          <w:rFonts w:ascii="MathJax_Main"/>
          <w:spacing w:val="20"/>
          <w:sz w:val="21"/>
        </w:rPr>
        <w:t> </w:t>
      </w:r>
      <w:r>
        <w:rPr>
          <w:rFonts w:ascii="MathJax_Main"/>
          <w:spacing w:val="-2"/>
          <w:sz w:val="21"/>
        </w:rPr>
        <w:t>site2.</w:t>
      </w:r>
    </w:p>
    <w:p>
      <w:pPr>
        <w:pStyle w:val="ListParagraph"/>
        <w:numPr>
          <w:ilvl w:val="3"/>
          <w:numId w:val="1"/>
        </w:numPr>
        <w:tabs>
          <w:tab w:pos="667" w:val="left" w:leader="none"/>
          <w:tab w:pos="669" w:val="left" w:leader="none"/>
        </w:tabs>
        <w:spacing w:line="259" w:lineRule="auto" w:before="91" w:after="0"/>
        <w:ind w:left="669" w:right="105" w:hanging="448"/>
        <w:jc w:val="both"/>
        <w:rPr>
          <w:rFonts w:ascii="MathJax_Main"/>
          <w:sz w:val="21"/>
        </w:rPr>
      </w:pPr>
      <w:r>
        <w:rPr>
          <w:rFonts w:ascii="MathJax_Main"/>
          <w:sz w:val="21"/>
        </w:rPr>
        <w:t>If a gang was not found during steps 1 and 2, then the GS checks if there is a gang</w:t>
      </w:r>
      <w:r>
        <w:rPr>
          <w:rFonts w:ascii="MathJax_Main"/>
          <w:spacing w:val="28"/>
          <w:sz w:val="21"/>
        </w:rPr>
        <w:t> </w:t>
      </w:r>
      <w:r>
        <w:rPr>
          <w:rFonts w:ascii="MathJax_Main"/>
          <w:sz w:val="21"/>
        </w:rPr>
        <w:t>in</w:t>
      </w:r>
      <w:r>
        <w:rPr>
          <w:rFonts w:ascii="MathJax_Main"/>
          <w:spacing w:val="28"/>
          <w:sz w:val="21"/>
        </w:rPr>
        <w:t> </w:t>
      </w:r>
      <w:r>
        <w:rPr>
          <w:rFonts w:ascii="MathJax_Main"/>
          <w:sz w:val="21"/>
        </w:rPr>
        <w:t>its</w:t>
      </w:r>
      <w:r>
        <w:rPr>
          <w:rFonts w:ascii="MathJax_Main"/>
          <w:spacing w:val="28"/>
          <w:sz w:val="21"/>
        </w:rPr>
        <w:t> </w:t>
      </w:r>
      <w:r>
        <w:rPr>
          <w:rFonts w:ascii="MathJax_Main"/>
          <w:sz w:val="21"/>
        </w:rPr>
        <w:t>queue</w:t>
      </w:r>
      <w:r>
        <w:rPr>
          <w:rFonts w:ascii="MathJax_Main"/>
          <w:spacing w:val="28"/>
          <w:sz w:val="21"/>
        </w:rPr>
        <w:t> </w:t>
      </w:r>
      <w:r>
        <w:rPr>
          <w:rFonts w:ascii="MathJax_Main"/>
          <w:sz w:val="21"/>
        </w:rPr>
        <w:t>with</w:t>
      </w:r>
      <w:r>
        <w:rPr>
          <w:rFonts w:ascii="MathJax_Main"/>
          <w:spacing w:val="28"/>
          <w:sz w:val="21"/>
        </w:rPr>
        <w:t> </w:t>
      </w:r>
      <w:r>
        <w:rPr>
          <w:rFonts w:ascii="MathJax_Main"/>
          <w:sz w:val="21"/>
        </w:rPr>
        <w:t>a</w:t>
      </w:r>
      <w:r>
        <w:rPr>
          <w:rFonts w:ascii="MathJax_Main"/>
          <w:spacing w:val="28"/>
          <w:sz w:val="21"/>
        </w:rPr>
        <w:t> </w:t>
      </w:r>
      <w:r>
        <w:rPr>
          <w:rFonts w:ascii="MathJax_Main"/>
          <w:sz w:val="21"/>
        </w:rPr>
        <w:t>number</w:t>
      </w:r>
      <w:r>
        <w:rPr>
          <w:rFonts w:ascii="MathJax_Main"/>
          <w:spacing w:val="28"/>
          <w:sz w:val="21"/>
        </w:rPr>
        <w:t> </w:t>
      </w:r>
      <w:r>
        <w:rPr>
          <w:rFonts w:ascii="MathJax_Main"/>
          <w:sz w:val="21"/>
        </w:rPr>
        <w:t>of</w:t>
      </w:r>
      <w:r>
        <w:rPr>
          <w:rFonts w:ascii="MathJax_Main"/>
          <w:spacing w:val="28"/>
          <w:sz w:val="21"/>
        </w:rPr>
        <w:t> </w:t>
      </w:r>
      <w:r>
        <w:rPr>
          <w:rFonts w:ascii="MathJax_Main"/>
          <w:sz w:val="21"/>
        </w:rPr>
        <w:t>tasks</w:t>
      </w:r>
      <w:r>
        <w:rPr>
          <w:rFonts w:ascii="MathJax_Main"/>
          <w:spacing w:val="28"/>
          <w:sz w:val="21"/>
        </w:rPr>
        <w:t> </w:t>
      </w:r>
      <w:r>
        <w:rPr>
          <w:rFonts w:ascii="MathJax_Main"/>
          <w:sz w:val="21"/>
        </w:rPr>
        <w:t>lower</w:t>
      </w:r>
      <w:r>
        <w:rPr>
          <w:rFonts w:ascii="MathJax_Main"/>
          <w:spacing w:val="28"/>
          <w:sz w:val="21"/>
        </w:rPr>
        <w:t> </w:t>
      </w:r>
      <w:r>
        <w:rPr>
          <w:rFonts w:ascii="MathJax_Main"/>
          <w:sz w:val="21"/>
        </w:rPr>
        <w:t>than</w:t>
      </w:r>
      <w:r>
        <w:rPr>
          <w:rFonts w:ascii="MathJax_Main"/>
          <w:spacing w:val="28"/>
          <w:sz w:val="21"/>
        </w:rPr>
        <w:t> </w:t>
      </w:r>
      <w:r>
        <w:rPr>
          <w:rFonts w:ascii="MathJax_Main"/>
          <w:sz w:val="21"/>
        </w:rPr>
        <w:t>or</w:t>
      </w:r>
      <w:r>
        <w:rPr>
          <w:rFonts w:ascii="MathJax_Main"/>
          <w:spacing w:val="28"/>
          <w:sz w:val="21"/>
        </w:rPr>
        <w:t> </w:t>
      </w:r>
      <w:r>
        <w:rPr>
          <w:rFonts w:ascii="MathJax_Main"/>
          <w:sz w:val="21"/>
        </w:rPr>
        <w:t>equal</w:t>
      </w:r>
      <w:r>
        <w:rPr>
          <w:rFonts w:ascii="MathJax_Main"/>
          <w:spacing w:val="28"/>
          <w:sz w:val="21"/>
        </w:rPr>
        <w:t> </w:t>
      </w:r>
      <w:r>
        <w:rPr>
          <w:rFonts w:ascii="MathJax_Main"/>
          <w:sz w:val="21"/>
        </w:rPr>
        <w:t>to</w:t>
      </w:r>
      <w:r>
        <w:rPr>
          <w:rFonts w:ascii="MathJax_Main"/>
          <w:spacing w:val="28"/>
          <w:sz w:val="21"/>
        </w:rPr>
        <w:t> </w:t>
      </w:r>
      <w:r>
        <w:rPr>
          <w:rFonts w:ascii="MathJax_Main"/>
          <w:sz w:val="21"/>
        </w:rPr>
        <w:t>the</w:t>
      </w:r>
      <w:r>
        <w:rPr>
          <w:rFonts w:ascii="MathJax_Main"/>
          <w:spacing w:val="28"/>
          <w:sz w:val="21"/>
        </w:rPr>
        <w:t> </w:t>
      </w:r>
      <w:r>
        <w:rPr>
          <w:rFonts w:ascii="MathJax_Main"/>
          <w:sz w:val="21"/>
        </w:rPr>
        <w:t>number of idle processors in both sites 1 and 2.</w:t>
      </w:r>
      <w:r>
        <w:rPr>
          <w:rFonts w:ascii="MathJax_Main"/>
          <w:spacing w:val="40"/>
          <w:sz w:val="21"/>
        </w:rPr>
        <w:t> </w:t>
      </w:r>
      <w:r>
        <w:rPr>
          <w:rFonts w:ascii="MathJax_Main"/>
          <w:sz w:val="21"/>
        </w:rPr>
        <w:t>If such a gang is found, its tasks are routed to both sites and starts processing immediately with a certain overhead. If more than one gang satisfies this condition, then the largest one is chosen,</w:t>
      </w:r>
      <w:r>
        <w:rPr>
          <w:rFonts w:ascii="MathJax_Main"/>
          <w:spacing w:val="80"/>
          <w:sz w:val="21"/>
        </w:rPr>
        <w:t> </w:t>
      </w:r>
      <w:r>
        <w:rPr>
          <w:rFonts w:ascii="MathJax_Main"/>
          <w:sz w:val="21"/>
        </w:rPr>
        <w:t>and</w:t>
      </w:r>
      <w:r>
        <w:rPr>
          <w:rFonts w:ascii="MathJax_Main"/>
          <w:spacing w:val="32"/>
          <w:sz w:val="21"/>
        </w:rPr>
        <w:t> </w:t>
      </w:r>
      <w:r>
        <w:rPr>
          <w:rFonts w:ascii="MathJax_Main"/>
          <w:sz w:val="21"/>
        </w:rPr>
        <w:t>if</w:t>
      </w:r>
      <w:r>
        <w:rPr>
          <w:rFonts w:ascii="MathJax_Main"/>
          <w:spacing w:val="32"/>
          <w:sz w:val="21"/>
        </w:rPr>
        <w:t> </w:t>
      </w:r>
      <w:r>
        <w:rPr>
          <w:rFonts w:ascii="MathJax_Main"/>
          <w:sz w:val="21"/>
        </w:rPr>
        <w:t>there</w:t>
      </w:r>
      <w:r>
        <w:rPr>
          <w:rFonts w:ascii="MathJax_Main"/>
          <w:spacing w:val="32"/>
          <w:sz w:val="21"/>
        </w:rPr>
        <w:t> </w:t>
      </w:r>
      <w:r>
        <w:rPr>
          <w:rFonts w:ascii="MathJax_Main"/>
          <w:sz w:val="21"/>
        </w:rPr>
        <w:t>is</w:t>
      </w:r>
      <w:r>
        <w:rPr>
          <w:rFonts w:ascii="MathJax_Main"/>
          <w:spacing w:val="32"/>
          <w:sz w:val="21"/>
        </w:rPr>
        <w:t> </w:t>
      </w:r>
      <w:r>
        <w:rPr>
          <w:rFonts w:ascii="MathJax_Main"/>
          <w:sz w:val="21"/>
        </w:rPr>
        <w:t>more</w:t>
      </w:r>
      <w:r>
        <w:rPr>
          <w:rFonts w:ascii="MathJax_Main"/>
          <w:spacing w:val="32"/>
          <w:sz w:val="21"/>
        </w:rPr>
        <w:t> </w:t>
      </w:r>
      <w:r>
        <w:rPr>
          <w:rFonts w:ascii="MathJax_Main"/>
          <w:sz w:val="21"/>
        </w:rPr>
        <w:t>than</w:t>
      </w:r>
      <w:r>
        <w:rPr>
          <w:rFonts w:ascii="MathJax_Main"/>
          <w:spacing w:val="32"/>
          <w:sz w:val="21"/>
        </w:rPr>
        <w:t> </w:t>
      </w:r>
      <w:r>
        <w:rPr>
          <w:rFonts w:ascii="MathJax_Main"/>
          <w:sz w:val="21"/>
        </w:rPr>
        <w:t>one</w:t>
      </w:r>
      <w:r>
        <w:rPr>
          <w:rFonts w:ascii="MathJax_Main"/>
          <w:spacing w:val="32"/>
          <w:sz w:val="21"/>
        </w:rPr>
        <w:t> </w:t>
      </w:r>
      <w:r>
        <w:rPr>
          <w:rFonts w:ascii="MathJax_Main"/>
          <w:sz w:val="21"/>
        </w:rPr>
        <w:t>largest</w:t>
      </w:r>
      <w:r>
        <w:rPr>
          <w:rFonts w:ascii="MathJax_Main"/>
          <w:spacing w:val="32"/>
          <w:sz w:val="21"/>
        </w:rPr>
        <w:t> </w:t>
      </w:r>
      <w:r>
        <w:rPr>
          <w:rFonts w:ascii="MathJax_Main"/>
          <w:sz w:val="21"/>
        </w:rPr>
        <w:t>gang,</w:t>
      </w:r>
      <w:r>
        <w:rPr>
          <w:rFonts w:ascii="MathJax_Main"/>
          <w:spacing w:val="32"/>
          <w:sz w:val="21"/>
        </w:rPr>
        <w:t> </w:t>
      </w:r>
      <w:r>
        <w:rPr>
          <w:rFonts w:ascii="MathJax_Main"/>
          <w:sz w:val="21"/>
        </w:rPr>
        <w:t>then</w:t>
      </w:r>
      <w:r>
        <w:rPr>
          <w:rFonts w:ascii="MathJax_Main"/>
          <w:spacing w:val="32"/>
          <w:sz w:val="21"/>
        </w:rPr>
        <w:t> </w:t>
      </w:r>
      <w:r>
        <w:rPr>
          <w:rFonts w:ascii="MathJax_Main"/>
          <w:sz w:val="21"/>
        </w:rPr>
        <w:t>the</w:t>
      </w:r>
      <w:r>
        <w:rPr>
          <w:rFonts w:ascii="MathJax_Main"/>
          <w:spacing w:val="32"/>
          <w:sz w:val="21"/>
        </w:rPr>
        <w:t> </w:t>
      </w:r>
      <w:r>
        <w:rPr>
          <w:rFonts w:ascii="MathJax_Main"/>
          <w:sz w:val="21"/>
        </w:rPr>
        <w:t>oldest</w:t>
      </w:r>
      <w:r>
        <w:rPr>
          <w:rFonts w:ascii="MathJax_Main"/>
          <w:spacing w:val="32"/>
          <w:sz w:val="21"/>
        </w:rPr>
        <w:t> </w:t>
      </w:r>
      <w:r>
        <w:rPr>
          <w:rFonts w:ascii="MathJax_Main"/>
          <w:sz w:val="21"/>
        </w:rPr>
        <w:t>one</w:t>
      </w:r>
      <w:r>
        <w:rPr>
          <w:rFonts w:ascii="MathJax_Main"/>
          <w:spacing w:val="32"/>
          <w:sz w:val="21"/>
        </w:rPr>
        <w:t> </w:t>
      </w:r>
      <w:r>
        <w:rPr>
          <w:rFonts w:ascii="MathJax_Main"/>
          <w:sz w:val="21"/>
        </w:rPr>
        <w:t>is</w:t>
      </w:r>
      <w:r>
        <w:rPr>
          <w:rFonts w:ascii="MathJax_Main"/>
          <w:spacing w:val="32"/>
          <w:sz w:val="21"/>
        </w:rPr>
        <w:t> </w:t>
      </w:r>
      <w:r>
        <w:rPr>
          <w:rFonts w:ascii="MathJax_Main"/>
          <w:sz w:val="21"/>
        </w:rPr>
        <w:t>chosen.</w:t>
      </w:r>
    </w:p>
    <w:p>
      <w:pPr>
        <w:pStyle w:val="ListParagraph"/>
        <w:numPr>
          <w:ilvl w:val="3"/>
          <w:numId w:val="1"/>
        </w:numPr>
        <w:tabs>
          <w:tab w:pos="667" w:val="left" w:leader="none"/>
          <w:tab w:pos="669" w:val="left" w:leader="none"/>
        </w:tabs>
        <w:spacing w:line="259" w:lineRule="auto" w:before="74" w:after="0"/>
        <w:ind w:left="669" w:right="105" w:hanging="442"/>
        <w:jc w:val="both"/>
        <w:rPr>
          <w:rFonts w:ascii="MathJax_Main"/>
          <w:sz w:val="21"/>
        </w:rPr>
      </w:pPr>
      <w:r>
        <w:rPr>
          <w:rFonts w:ascii="MathJax_Main"/>
          <w:sz w:val="21"/>
        </w:rPr>
        <w:t>If a gang was not found during the above steps, then the GS checks if there is a gang in its queue with a number of tasks lower than or equal to the number of empty queues in both sites.</w:t>
      </w:r>
      <w:r>
        <w:rPr>
          <w:rFonts w:ascii="MathJax_Main"/>
          <w:spacing w:val="38"/>
          <w:sz w:val="21"/>
        </w:rPr>
        <w:t> </w:t>
      </w:r>
      <w:r>
        <w:rPr>
          <w:rFonts w:ascii="MathJax_Main"/>
          <w:sz w:val="21"/>
        </w:rPr>
        <w:t>If such a gang is found, its tasks are routed to both sites with a certain overhead.</w:t>
      </w:r>
      <w:r>
        <w:rPr>
          <w:rFonts w:ascii="MathJax_Main"/>
          <w:spacing w:val="40"/>
          <w:sz w:val="21"/>
        </w:rPr>
        <w:t> </w:t>
      </w:r>
      <w:r>
        <w:rPr>
          <w:rFonts w:ascii="MathJax_Main"/>
          <w:sz w:val="21"/>
        </w:rPr>
        <w:t>If more than one gang satisfies this condition, then</w:t>
      </w:r>
      <w:r>
        <w:rPr>
          <w:rFonts w:ascii="MathJax_Main"/>
          <w:spacing w:val="13"/>
          <w:sz w:val="21"/>
        </w:rPr>
        <w:t> </w:t>
      </w:r>
      <w:r>
        <w:rPr>
          <w:rFonts w:ascii="MathJax_Main"/>
          <w:sz w:val="21"/>
        </w:rPr>
        <w:t>the</w:t>
      </w:r>
      <w:r>
        <w:rPr>
          <w:rFonts w:ascii="MathJax_Main"/>
          <w:spacing w:val="12"/>
          <w:sz w:val="21"/>
        </w:rPr>
        <w:t> </w:t>
      </w:r>
      <w:r>
        <w:rPr>
          <w:rFonts w:ascii="MathJax_Main"/>
          <w:sz w:val="21"/>
        </w:rPr>
        <w:t>largest</w:t>
      </w:r>
      <w:r>
        <w:rPr>
          <w:rFonts w:ascii="MathJax_Main"/>
          <w:spacing w:val="13"/>
          <w:sz w:val="21"/>
        </w:rPr>
        <w:t> </w:t>
      </w:r>
      <w:r>
        <w:rPr>
          <w:rFonts w:ascii="MathJax_Main"/>
          <w:sz w:val="21"/>
        </w:rPr>
        <w:t>one</w:t>
      </w:r>
      <w:r>
        <w:rPr>
          <w:rFonts w:ascii="MathJax_Main"/>
          <w:spacing w:val="12"/>
          <w:sz w:val="21"/>
        </w:rPr>
        <w:t> </w:t>
      </w:r>
      <w:r>
        <w:rPr>
          <w:rFonts w:ascii="MathJax_Main"/>
          <w:sz w:val="21"/>
        </w:rPr>
        <w:t>is</w:t>
      </w:r>
      <w:r>
        <w:rPr>
          <w:rFonts w:ascii="MathJax_Main"/>
          <w:spacing w:val="12"/>
          <w:sz w:val="21"/>
        </w:rPr>
        <w:t> </w:t>
      </w:r>
      <w:r>
        <w:rPr>
          <w:rFonts w:ascii="MathJax_Main"/>
          <w:sz w:val="21"/>
        </w:rPr>
        <w:t>chosen,</w:t>
      </w:r>
      <w:r>
        <w:rPr>
          <w:rFonts w:ascii="MathJax_Main"/>
          <w:spacing w:val="14"/>
          <w:sz w:val="21"/>
        </w:rPr>
        <w:t> </w:t>
      </w:r>
      <w:r>
        <w:rPr>
          <w:rFonts w:ascii="MathJax_Main"/>
          <w:sz w:val="21"/>
        </w:rPr>
        <w:t>and</w:t>
      </w:r>
      <w:r>
        <w:rPr>
          <w:rFonts w:ascii="MathJax_Main"/>
          <w:spacing w:val="13"/>
          <w:sz w:val="21"/>
        </w:rPr>
        <w:t> </w:t>
      </w:r>
      <w:r>
        <w:rPr>
          <w:rFonts w:ascii="MathJax_Main"/>
          <w:sz w:val="21"/>
        </w:rPr>
        <w:t>if</w:t>
      </w:r>
      <w:r>
        <w:rPr>
          <w:rFonts w:ascii="MathJax_Main"/>
          <w:spacing w:val="13"/>
          <w:sz w:val="21"/>
        </w:rPr>
        <w:t> </w:t>
      </w:r>
      <w:r>
        <w:rPr>
          <w:rFonts w:ascii="MathJax_Main"/>
          <w:sz w:val="21"/>
        </w:rPr>
        <w:t>there</w:t>
      </w:r>
      <w:r>
        <w:rPr>
          <w:rFonts w:ascii="MathJax_Main"/>
          <w:spacing w:val="12"/>
          <w:sz w:val="21"/>
        </w:rPr>
        <w:t> </w:t>
      </w:r>
      <w:r>
        <w:rPr>
          <w:rFonts w:ascii="MathJax_Main"/>
          <w:sz w:val="21"/>
        </w:rPr>
        <w:t>is</w:t>
      </w:r>
      <w:r>
        <w:rPr>
          <w:rFonts w:ascii="MathJax_Main"/>
          <w:spacing w:val="12"/>
          <w:sz w:val="21"/>
        </w:rPr>
        <w:t> </w:t>
      </w:r>
      <w:r>
        <w:rPr>
          <w:rFonts w:ascii="MathJax_Main"/>
          <w:sz w:val="21"/>
        </w:rPr>
        <w:t>more</w:t>
      </w:r>
      <w:r>
        <w:rPr>
          <w:rFonts w:ascii="MathJax_Main"/>
          <w:spacing w:val="12"/>
          <w:sz w:val="21"/>
        </w:rPr>
        <w:t> </w:t>
      </w:r>
      <w:r>
        <w:rPr>
          <w:rFonts w:ascii="MathJax_Main"/>
          <w:sz w:val="21"/>
        </w:rPr>
        <w:t>than</w:t>
      </w:r>
      <w:r>
        <w:rPr>
          <w:rFonts w:ascii="MathJax_Main"/>
          <w:spacing w:val="12"/>
          <w:sz w:val="21"/>
        </w:rPr>
        <w:t> </w:t>
      </w:r>
      <w:r>
        <w:rPr>
          <w:rFonts w:ascii="MathJax_Main"/>
          <w:sz w:val="21"/>
        </w:rPr>
        <w:t>one</w:t>
      </w:r>
      <w:r>
        <w:rPr>
          <w:rFonts w:ascii="MathJax_Main"/>
          <w:spacing w:val="12"/>
          <w:sz w:val="21"/>
        </w:rPr>
        <w:t> </w:t>
      </w:r>
      <w:r>
        <w:rPr>
          <w:rFonts w:ascii="MathJax_Main"/>
          <w:sz w:val="21"/>
        </w:rPr>
        <w:t>largest</w:t>
      </w:r>
      <w:r>
        <w:rPr>
          <w:rFonts w:ascii="MathJax_Main"/>
          <w:spacing w:val="13"/>
          <w:sz w:val="21"/>
        </w:rPr>
        <w:t> </w:t>
      </w:r>
      <w:r>
        <w:rPr>
          <w:rFonts w:ascii="MathJax_Main"/>
          <w:sz w:val="21"/>
        </w:rPr>
        <w:t>gang,</w:t>
      </w:r>
      <w:r>
        <w:rPr>
          <w:rFonts w:ascii="MathJax_Main"/>
          <w:spacing w:val="14"/>
          <w:sz w:val="21"/>
        </w:rPr>
        <w:t> </w:t>
      </w:r>
      <w:r>
        <w:rPr>
          <w:rFonts w:ascii="MathJax_Main"/>
          <w:sz w:val="21"/>
        </w:rPr>
        <w:t>then</w:t>
      </w:r>
    </w:p>
    <w:p>
      <w:pPr>
        <w:spacing w:after="0" w:line="259" w:lineRule="auto"/>
        <w:jc w:val="both"/>
        <w:rPr>
          <w:rFonts w:ascii="MathJax_Main"/>
          <w:sz w:val="21"/>
        </w:rPr>
        <w:sectPr>
          <w:pgSz w:w="9360" w:h="13610"/>
          <w:pgMar w:header="855" w:footer="0" w:top="1040" w:bottom="280" w:left="680" w:right="680"/>
        </w:sectPr>
      </w:pPr>
    </w:p>
    <w:p>
      <w:pPr>
        <w:pStyle w:val="BodyText"/>
        <w:spacing w:before="160"/>
        <w:ind w:left="555"/>
      </w:pPr>
      <w:bookmarkStart w:name="Local level" w:id="9"/>
      <w:bookmarkEnd w:id="9"/>
      <w:r>
        <w:rPr/>
      </w:r>
      <w:r>
        <w:rPr/>
        <w:t>the</w:t>
      </w:r>
      <w:r>
        <w:rPr>
          <w:spacing w:val="16"/>
        </w:rPr>
        <w:t> </w:t>
      </w:r>
      <w:r>
        <w:rPr/>
        <w:t>oldest</w:t>
      </w:r>
      <w:r>
        <w:rPr>
          <w:spacing w:val="18"/>
        </w:rPr>
        <w:t> </w:t>
      </w:r>
      <w:r>
        <w:rPr/>
        <w:t>one</w:t>
      </w:r>
      <w:r>
        <w:rPr>
          <w:spacing w:val="18"/>
        </w:rPr>
        <w:t> </w:t>
      </w:r>
      <w:r>
        <w:rPr/>
        <w:t>is</w:t>
      </w:r>
      <w:r>
        <w:rPr>
          <w:spacing w:val="18"/>
        </w:rPr>
        <w:t> </w:t>
      </w:r>
      <w:r>
        <w:rPr>
          <w:spacing w:val="-2"/>
        </w:rPr>
        <w:t>chosen.</w:t>
      </w:r>
    </w:p>
    <w:p>
      <w:pPr>
        <w:pStyle w:val="ListParagraph"/>
        <w:numPr>
          <w:ilvl w:val="3"/>
          <w:numId w:val="1"/>
        </w:numPr>
        <w:tabs>
          <w:tab w:pos="554" w:val="left" w:leader="none"/>
        </w:tabs>
        <w:spacing w:line="240" w:lineRule="auto" w:before="90" w:after="0"/>
        <w:ind w:left="554" w:right="0" w:hanging="382"/>
        <w:jc w:val="left"/>
        <w:rPr>
          <w:rFonts w:ascii="MathJax_Main"/>
          <w:sz w:val="21"/>
        </w:rPr>
      </w:pPr>
      <w:r>
        <w:rPr>
          <w:rFonts w:ascii="MathJax_Main"/>
          <w:sz w:val="21"/>
        </w:rPr>
        <w:t>Repeat</w:t>
      </w:r>
      <w:r>
        <w:rPr>
          <w:rFonts w:ascii="MathJax_Main"/>
          <w:spacing w:val="18"/>
          <w:sz w:val="21"/>
        </w:rPr>
        <w:t> </w:t>
      </w:r>
      <w:r>
        <w:rPr>
          <w:rFonts w:ascii="MathJax_Main"/>
          <w:sz w:val="21"/>
        </w:rPr>
        <w:t>steps</w:t>
      </w:r>
      <w:r>
        <w:rPr>
          <w:rFonts w:ascii="MathJax_Main"/>
          <w:spacing w:val="18"/>
          <w:sz w:val="21"/>
        </w:rPr>
        <w:t> </w:t>
      </w:r>
      <w:r>
        <w:rPr>
          <w:rFonts w:ascii="MathJax_Main"/>
          <w:sz w:val="21"/>
        </w:rPr>
        <w:t>1</w:t>
      </w:r>
      <w:r>
        <w:rPr>
          <w:rFonts w:ascii="MathJax_Main"/>
          <w:spacing w:val="19"/>
          <w:sz w:val="21"/>
        </w:rPr>
        <w:t> </w:t>
      </w:r>
      <w:r>
        <w:rPr>
          <w:rFonts w:ascii="MathJax_Main"/>
          <w:sz w:val="21"/>
        </w:rPr>
        <w:t>to</w:t>
      </w:r>
      <w:r>
        <w:rPr>
          <w:rFonts w:ascii="MathJax_Main"/>
          <w:spacing w:val="18"/>
          <w:sz w:val="21"/>
        </w:rPr>
        <w:t> </w:t>
      </w:r>
      <w:r>
        <w:rPr>
          <w:rFonts w:ascii="MathJax_Main"/>
          <w:sz w:val="21"/>
        </w:rPr>
        <w:t>5</w:t>
      </w:r>
      <w:r>
        <w:rPr>
          <w:rFonts w:ascii="MathJax_Main"/>
          <w:spacing w:val="19"/>
          <w:sz w:val="21"/>
        </w:rPr>
        <w:t> </w:t>
      </w:r>
      <w:r>
        <w:rPr>
          <w:rFonts w:ascii="MathJax_Main"/>
          <w:sz w:val="21"/>
        </w:rPr>
        <w:t>until</w:t>
      </w:r>
      <w:r>
        <w:rPr>
          <w:rFonts w:ascii="MathJax_Main"/>
          <w:spacing w:val="18"/>
          <w:sz w:val="21"/>
        </w:rPr>
        <w:t> </w:t>
      </w:r>
      <w:r>
        <w:rPr>
          <w:rFonts w:ascii="MathJax_Main"/>
          <w:sz w:val="21"/>
        </w:rPr>
        <w:t>there</w:t>
      </w:r>
      <w:r>
        <w:rPr>
          <w:rFonts w:ascii="MathJax_Main"/>
          <w:spacing w:val="19"/>
          <w:sz w:val="21"/>
        </w:rPr>
        <w:t> </w:t>
      </w:r>
      <w:r>
        <w:rPr>
          <w:rFonts w:ascii="MathJax_Main"/>
          <w:sz w:val="21"/>
        </w:rPr>
        <w:t>is</w:t>
      </w:r>
      <w:r>
        <w:rPr>
          <w:rFonts w:ascii="MathJax_Main"/>
          <w:spacing w:val="18"/>
          <w:sz w:val="21"/>
        </w:rPr>
        <w:t> </w:t>
      </w:r>
      <w:r>
        <w:rPr>
          <w:rFonts w:ascii="MathJax_Main"/>
          <w:sz w:val="21"/>
        </w:rPr>
        <w:t>no</w:t>
      </w:r>
      <w:r>
        <w:rPr>
          <w:rFonts w:ascii="MathJax_Main"/>
          <w:spacing w:val="19"/>
          <w:sz w:val="21"/>
        </w:rPr>
        <w:t> </w:t>
      </w:r>
      <w:r>
        <w:rPr>
          <w:rFonts w:ascii="MathJax_Main"/>
          <w:sz w:val="21"/>
        </w:rPr>
        <w:t>gang</w:t>
      </w:r>
      <w:r>
        <w:rPr>
          <w:rFonts w:ascii="MathJax_Main"/>
          <w:spacing w:val="18"/>
          <w:sz w:val="21"/>
        </w:rPr>
        <w:t> </w:t>
      </w:r>
      <w:r>
        <w:rPr>
          <w:rFonts w:ascii="MathJax_Main"/>
          <w:sz w:val="21"/>
        </w:rPr>
        <w:t>that</w:t>
      </w:r>
      <w:r>
        <w:rPr>
          <w:rFonts w:ascii="MathJax_Main"/>
          <w:spacing w:val="19"/>
          <w:sz w:val="21"/>
        </w:rPr>
        <w:t> </w:t>
      </w:r>
      <w:r>
        <w:rPr>
          <w:rFonts w:ascii="MathJax_Main"/>
          <w:sz w:val="21"/>
        </w:rPr>
        <w:t>can</w:t>
      </w:r>
      <w:r>
        <w:rPr>
          <w:rFonts w:ascii="MathJax_Main"/>
          <w:spacing w:val="18"/>
          <w:sz w:val="21"/>
        </w:rPr>
        <w:t> </w:t>
      </w:r>
      <w:r>
        <w:rPr>
          <w:rFonts w:ascii="MathJax_Main"/>
          <w:sz w:val="21"/>
        </w:rPr>
        <w:t>be</w:t>
      </w:r>
      <w:r>
        <w:rPr>
          <w:rFonts w:ascii="MathJax_Main"/>
          <w:spacing w:val="19"/>
          <w:sz w:val="21"/>
        </w:rPr>
        <w:t> </w:t>
      </w:r>
      <w:r>
        <w:rPr>
          <w:rFonts w:ascii="MathJax_Main"/>
          <w:spacing w:val="-2"/>
          <w:sz w:val="21"/>
        </w:rPr>
        <w:t>chosen.</w:t>
      </w:r>
    </w:p>
    <w:p>
      <w:pPr>
        <w:pStyle w:val="BodyText"/>
        <w:spacing w:line="259" w:lineRule="auto" w:before="121"/>
        <w:ind w:left="108" w:right="108" w:firstLine="317"/>
      </w:pPr>
      <w:r>
        <w:rPr/>
        <w:t>Of the approaches studied, only approach 3 follows all 5 steps.</w:t>
      </w:r>
      <w:r>
        <w:rPr>
          <w:spacing w:val="39"/>
        </w:rPr>
        <w:t> </w:t>
      </w:r>
      <w:r>
        <w:rPr/>
        <w:t>Approach 2 does not</w:t>
      </w:r>
      <w:r>
        <w:rPr>
          <w:spacing w:val="31"/>
        </w:rPr>
        <w:t> </w:t>
      </w:r>
      <w:r>
        <w:rPr/>
        <w:t>have</w:t>
      </w:r>
      <w:r>
        <w:rPr>
          <w:spacing w:val="31"/>
        </w:rPr>
        <w:t> </w:t>
      </w:r>
      <w:r>
        <w:rPr/>
        <w:t>step</w:t>
      </w:r>
      <w:r>
        <w:rPr>
          <w:spacing w:val="31"/>
        </w:rPr>
        <w:t> </w:t>
      </w:r>
      <w:r>
        <w:rPr/>
        <w:t>4</w:t>
      </w:r>
      <w:r>
        <w:rPr>
          <w:spacing w:val="31"/>
        </w:rPr>
        <w:t> </w:t>
      </w:r>
      <w:r>
        <w:rPr/>
        <w:t>and</w:t>
      </w:r>
      <w:r>
        <w:rPr>
          <w:spacing w:val="31"/>
        </w:rPr>
        <w:t> </w:t>
      </w:r>
      <w:r>
        <w:rPr/>
        <w:t>approach</w:t>
      </w:r>
      <w:r>
        <w:rPr>
          <w:spacing w:val="31"/>
        </w:rPr>
        <w:t> </w:t>
      </w:r>
      <w:r>
        <w:rPr/>
        <w:t>1</w:t>
      </w:r>
      <w:r>
        <w:rPr>
          <w:spacing w:val="31"/>
        </w:rPr>
        <w:t> </w:t>
      </w:r>
      <w:r>
        <w:rPr/>
        <w:t>only</w:t>
      </w:r>
      <w:r>
        <w:rPr>
          <w:spacing w:val="31"/>
        </w:rPr>
        <w:t> </w:t>
      </w:r>
      <w:r>
        <w:rPr/>
        <w:t>has</w:t>
      </w:r>
      <w:r>
        <w:rPr>
          <w:spacing w:val="31"/>
        </w:rPr>
        <w:t> </w:t>
      </w:r>
      <w:r>
        <w:rPr/>
        <w:t>steps</w:t>
      </w:r>
      <w:r>
        <w:rPr>
          <w:spacing w:val="31"/>
        </w:rPr>
        <w:t> </w:t>
      </w:r>
      <w:r>
        <w:rPr/>
        <w:t>1,</w:t>
      </w:r>
      <w:r>
        <w:rPr>
          <w:spacing w:val="31"/>
        </w:rPr>
        <w:t> </w:t>
      </w:r>
      <w:r>
        <w:rPr/>
        <w:t>2</w:t>
      </w:r>
      <w:r>
        <w:rPr>
          <w:spacing w:val="31"/>
        </w:rPr>
        <w:t> </w:t>
      </w:r>
      <w:r>
        <w:rPr/>
        <w:t>and</w:t>
      </w:r>
      <w:r>
        <w:rPr>
          <w:spacing w:val="31"/>
        </w:rPr>
        <w:t> </w:t>
      </w:r>
      <w:r>
        <w:rPr/>
        <w:t>5.</w:t>
      </w:r>
    </w:p>
    <w:p>
      <w:pPr>
        <w:pStyle w:val="BodyText"/>
        <w:spacing w:before="96"/>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4"/>
          <w:sz w:val="21"/>
        </w:rPr>
        <w:t>Local</w:t>
      </w:r>
      <w:r>
        <w:rPr>
          <w:rFonts w:ascii="LM Roman 10"/>
          <w:i/>
          <w:spacing w:val="-13"/>
          <w:sz w:val="21"/>
        </w:rPr>
        <w:t> </w:t>
      </w:r>
      <w:r>
        <w:rPr>
          <w:rFonts w:ascii="LM Roman 10"/>
          <w:i/>
          <w:spacing w:val="-2"/>
          <w:sz w:val="21"/>
        </w:rPr>
        <w:t>level</w:t>
      </w:r>
    </w:p>
    <w:p>
      <w:pPr>
        <w:pStyle w:val="ListParagraph"/>
        <w:numPr>
          <w:ilvl w:val="2"/>
          <w:numId w:val="1"/>
        </w:numPr>
        <w:tabs>
          <w:tab w:pos="779" w:val="left" w:leader="none"/>
        </w:tabs>
        <w:spacing w:line="240" w:lineRule="auto" w:before="127" w:after="0"/>
        <w:ind w:left="779" w:right="0" w:hanging="671"/>
        <w:jc w:val="left"/>
        <w:rPr>
          <w:rFonts w:ascii="LM Roman 10"/>
          <w:i/>
          <w:sz w:val="21"/>
        </w:rPr>
      </w:pPr>
      <w:r>
        <w:rPr>
          <w:rFonts w:ascii="LM Roman 10"/>
          <w:i/>
          <w:sz w:val="21"/>
        </w:rPr>
        <w:t>Queuing </w:t>
      </w:r>
      <w:r>
        <w:rPr>
          <w:rFonts w:ascii="LM Roman 10"/>
          <w:i/>
          <w:spacing w:val="-2"/>
          <w:sz w:val="21"/>
        </w:rPr>
        <w:t>disciplines</w:t>
      </w:r>
    </w:p>
    <w:p>
      <w:pPr>
        <w:pStyle w:val="BodyText"/>
        <w:spacing w:before="36"/>
        <w:ind w:left="108"/>
        <w:jc w:val="both"/>
      </w:pPr>
      <w:r>
        <w:rPr/>
        <w:t>There</w:t>
      </w:r>
      <w:r>
        <w:rPr>
          <w:spacing w:val="18"/>
        </w:rPr>
        <w:t> </w:t>
      </w:r>
      <w:r>
        <w:rPr/>
        <w:t>are</w:t>
      </w:r>
      <w:r>
        <w:rPr>
          <w:spacing w:val="18"/>
        </w:rPr>
        <w:t> </w:t>
      </w:r>
      <w:r>
        <w:rPr/>
        <w:t>three</w:t>
      </w:r>
      <w:r>
        <w:rPr>
          <w:spacing w:val="19"/>
        </w:rPr>
        <w:t> </w:t>
      </w:r>
      <w:r>
        <w:rPr/>
        <w:t>possible</w:t>
      </w:r>
      <w:r>
        <w:rPr>
          <w:spacing w:val="18"/>
        </w:rPr>
        <w:t> </w:t>
      </w:r>
      <w:r>
        <w:rPr/>
        <w:t>scenarios</w:t>
      </w:r>
      <w:r>
        <w:rPr>
          <w:spacing w:val="19"/>
        </w:rPr>
        <w:t> </w:t>
      </w:r>
      <w:r>
        <w:rPr/>
        <w:t>when</w:t>
      </w:r>
      <w:r>
        <w:rPr>
          <w:spacing w:val="18"/>
        </w:rPr>
        <w:t> </w:t>
      </w:r>
      <w:r>
        <w:rPr/>
        <w:t>a</w:t>
      </w:r>
      <w:r>
        <w:rPr>
          <w:spacing w:val="19"/>
        </w:rPr>
        <w:t> </w:t>
      </w:r>
      <w:r>
        <w:rPr/>
        <w:t>local</w:t>
      </w:r>
      <w:r>
        <w:rPr>
          <w:spacing w:val="18"/>
        </w:rPr>
        <w:t> </w:t>
      </w:r>
      <w:r>
        <w:rPr/>
        <w:t>job</w:t>
      </w:r>
      <w:r>
        <w:rPr>
          <w:spacing w:val="19"/>
        </w:rPr>
        <w:t> </w:t>
      </w:r>
      <w:r>
        <w:rPr/>
        <w:t>enters</w:t>
      </w:r>
      <w:r>
        <w:rPr>
          <w:spacing w:val="18"/>
        </w:rPr>
        <w:t> </w:t>
      </w:r>
      <w:r>
        <w:rPr/>
        <w:t>a</w:t>
      </w:r>
      <w:r>
        <w:rPr>
          <w:spacing w:val="19"/>
        </w:rPr>
        <w:t> </w:t>
      </w:r>
      <w:r>
        <w:rPr>
          <w:spacing w:val="-2"/>
        </w:rPr>
        <w:t>queue:</w:t>
      </w:r>
    </w:p>
    <w:p>
      <w:pPr>
        <w:pStyle w:val="ListParagraph"/>
        <w:numPr>
          <w:ilvl w:val="3"/>
          <w:numId w:val="1"/>
        </w:numPr>
        <w:tabs>
          <w:tab w:pos="555" w:val="left" w:leader="none"/>
        </w:tabs>
        <w:spacing w:line="259" w:lineRule="auto" w:before="121" w:after="0"/>
        <w:ind w:left="555" w:right="221" w:hanging="330"/>
        <w:jc w:val="both"/>
        <w:rPr>
          <w:rFonts w:ascii="MathJax_Main"/>
          <w:sz w:val="21"/>
        </w:rPr>
      </w:pPr>
      <w:r>
        <w:rPr>
          <w:rFonts w:ascii="MathJax_Main"/>
          <w:sz w:val="21"/>
        </w:rPr>
        <w:t>The processor is idle, the queue is empty, and the job will be served immedi- </w:t>
      </w:r>
      <w:r>
        <w:rPr>
          <w:rFonts w:ascii="MathJax_Main"/>
          <w:spacing w:val="-2"/>
          <w:sz w:val="21"/>
        </w:rPr>
        <w:t>ately.</w:t>
      </w:r>
    </w:p>
    <w:p>
      <w:pPr>
        <w:pStyle w:val="ListParagraph"/>
        <w:numPr>
          <w:ilvl w:val="3"/>
          <w:numId w:val="1"/>
        </w:numPr>
        <w:tabs>
          <w:tab w:pos="553" w:val="left" w:leader="none"/>
          <w:tab w:pos="555" w:val="left" w:leader="none"/>
        </w:tabs>
        <w:spacing w:line="259" w:lineRule="auto" w:before="71" w:after="0"/>
        <w:ind w:left="555" w:right="220" w:hanging="389"/>
        <w:jc w:val="both"/>
        <w:rPr>
          <w:rFonts w:ascii="MathJax_Main"/>
          <w:sz w:val="21"/>
        </w:rPr>
      </w:pPr>
      <w:r>
        <w:rPr>
          <w:rFonts w:ascii="MathJax_Main"/>
          <w:sz w:val="21"/>
        </w:rPr>
        <w:t>The processor is busy, and the job will wait at the end of the queue for its turn to come.</w:t>
      </w:r>
      <w:r>
        <w:rPr>
          <w:rFonts w:ascii="MathJax_Main"/>
          <w:spacing w:val="39"/>
          <w:sz w:val="21"/>
        </w:rPr>
        <w:t> </w:t>
      </w:r>
      <w:r>
        <w:rPr>
          <w:rFonts w:ascii="MathJax_Main"/>
          <w:sz w:val="21"/>
        </w:rPr>
        <w:t>If the queue is empty, the job will wait at the beginning of the queue and start execution once the processor is free.</w:t>
      </w:r>
    </w:p>
    <w:p>
      <w:pPr>
        <w:pStyle w:val="ListParagraph"/>
        <w:numPr>
          <w:ilvl w:val="3"/>
          <w:numId w:val="1"/>
        </w:numPr>
        <w:tabs>
          <w:tab w:pos="554" w:val="left" w:leader="none"/>
        </w:tabs>
        <w:spacing w:line="240" w:lineRule="auto" w:before="72" w:after="0"/>
        <w:ind w:left="554" w:right="0" w:hanging="446"/>
        <w:jc w:val="both"/>
        <w:rPr>
          <w:rFonts w:ascii="MathJax_Main"/>
          <w:sz w:val="21"/>
        </w:rPr>
      </w:pPr>
      <w:r>
        <w:rPr>
          <w:rFonts w:ascii="MathJax_Main"/>
          <w:sz w:val="21"/>
        </w:rPr>
        <w:t>The</w:t>
      </w:r>
      <w:r>
        <w:rPr>
          <w:rFonts w:ascii="MathJax_Main"/>
          <w:spacing w:val="18"/>
          <w:sz w:val="21"/>
        </w:rPr>
        <w:t> </w:t>
      </w:r>
      <w:r>
        <w:rPr>
          <w:rFonts w:ascii="MathJax_Main"/>
          <w:sz w:val="21"/>
        </w:rPr>
        <w:t>processor</w:t>
      </w:r>
      <w:r>
        <w:rPr>
          <w:rFonts w:ascii="MathJax_Main"/>
          <w:spacing w:val="19"/>
          <w:sz w:val="21"/>
        </w:rPr>
        <w:t> </w:t>
      </w:r>
      <w:r>
        <w:rPr>
          <w:rFonts w:ascii="MathJax_Main"/>
          <w:sz w:val="21"/>
        </w:rPr>
        <w:t>is</w:t>
      </w:r>
      <w:r>
        <w:rPr>
          <w:rFonts w:ascii="MathJax_Main"/>
          <w:spacing w:val="18"/>
          <w:sz w:val="21"/>
        </w:rPr>
        <w:t> </w:t>
      </w:r>
      <w:r>
        <w:rPr>
          <w:rFonts w:ascii="MathJax_Main"/>
          <w:sz w:val="21"/>
        </w:rPr>
        <w:t>idle</w:t>
      </w:r>
      <w:r>
        <w:rPr>
          <w:rFonts w:ascii="MathJax_Main"/>
          <w:spacing w:val="19"/>
          <w:sz w:val="21"/>
        </w:rPr>
        <w:t> </w:t>
      </w:r>
      <w:r>
        <w:rPr>
          <w:rFonts w:ascii="MathJax_Main"/>
          <w:sz w:val="21"/>
        </w:rPr>
        <w:t>but</w:t>
      </w:r>
      <w:r>
        <w:rPr>
          <w:rFonts w:ascii="MathJax_Main"/>
          <w:spacing w:val="18"/>
          <w:sz w:val="21"/>
        </w:rPr>
        <w:t> </w:t>
      </w:r>
      <w:r>
        <w:rPr>
          <w:rFonts w:ascii="MathJax_Main"/>
          <w:sz w:val="21"/>
        </w:rPr>
        <w:t>the</w:t>
      </w:r>
      <w:r>
        <w:rPr>
          <w:rFonts w:ascii="MathJax_Main"/>
          <w:spacing w:val="19"/>
          <w:sz w:val="21"/>
        </w:rPr>
        <w:t> </w:t>
      </w:r>
      <w:r>
        <w:rPr>
          <w:rFonts w:ascii="MathJax_Main"/>
          <w:sz w:val="21"/>
        </w:rPr>
        <w:t>queue</w:t>
      </w:r>
      <w:r>
        <w:rPr>
          <w:rFonts w:ascii="MathJax_Main"/>
          <w:spacing w:val="18"/>
          <w:sz w:val="21"/>
        </w:rPr>
        <w:t> </w:t>
      </w:r>
      <w:r>
        <w:rPr>
          <w:rFonts w:ascii="MathJax_Main"/>
          <w:sz w:val="21"/>
        </w:rPr>
        <w:t>is</w:t>
      </w:r>
      <w:r>
        <w:rPr>
          <w:rFonts w:ascii="MathJax_Main"/>
          <w:spacing w:val="19"/>
          <w:sz w:val="21"/>
        </w:rPr>
        <w:t> </w:t>
      </w:r>
      <w:r>
        <w:rPr>
          <w:rFonts w:ascii="MathJax_Main"/>
          <w:sz w:val="21"/>
        </w:rPr>
        <w:t>not</w:t>
      </w:r>
      <w:r>
        <w:rPr>
          <w:rFonts w:ascii="MathJax_Main"/>
          <w:spacing w:val="19"/>
          <w:sz w:val="21"/>
        </w:rPr>
        <w:t> </w:t>
      </w:r>
      <w:r>
        <w:rPr>
          <w:rFonts w:ascii="MathJax_Main"/>
          <w:spacing w:val="-2"/>
          <w:sz w:val="21"/>
        </w:rPr>
        <w:t>empty.</w:t>
      </w:r>
    </w:p>
    <w:p>
      <w:pPr>
        <w:pStyle w:val="BodyText"/>
        <w:spacing w:line="259" w:lineRule="auto" w:before="121"/>
        <w:ind w:left="108" w:right="218" w:firstLine="317"/>
        <w:jc w:val="both"/>
      </w:pPr>
      <w:r>
        <w:rPr/>
        <w:t>The last scenario can occur when a gang is waiting for service, since a gang</w:t>
      </w:r>
      <w:r>
        <w:rPr>
          <w:spacing w:val="40"/>
        </w:rPr>
        <w:t> </w:t>
      </w:r>
      <w:r>
        <w:rPr/>
        <w:t>cannot begin execution unless enough processors are available for all its tasks to be served simultaneously.</w:t>
      </w:r>
      <w:r>
        <w:rPr>
          <w:spacing w:val="40"/>
        </w:rPr>
        <w:t> </w:t>
      </w:r>
      <w:r>
        <w:rPr/>
        <w:t>A large gang may block local jobs behind it in the queue</w:t>
      </w:r>
      <w:r>
        <w:rPr>
          <w:spacing w:val="40"/>
        </w:rPr>
        <w:t> </w:t>
      </w:r>
      <w:r>
        <w:rPr/>
        <w:t>while waiting for sufficient resources to become available.</w:t>
      </w:r>
      <w:r>
        <w:rPr>
          <w:spacing w:val="40"/>
        </w:rPr>
        <w:t> </w:t>
      </w:r>
      <w:r>
        <w:rPr/>
        <w:t>If the First Come First Served (FCFS) policy is used, the system will suffer from severe fragmentation. Furthermore, the gangs will delay the service of local jobs while the locals are of higher importance.</w:t>
      </w:r>
    </w:p>
    <w:p>
      <w:pPr>
        <w:pStyle w:val="BodyText"/>
        <w:spacing w:line="259" w:lineRule="auto" w:before="25"/>
        <w:ind w:left="108" w:right="220" w:firstLine="317"/>
        <w:jc w:val="both"/>
      </w:pPr>
      <w:r>
        <w:rPr/>
        <w:t>For those reasons, a modified FCFS policy that uses backfilling is applied.</w:t>
      </w:r>
      <w:r>
        <w:rPr>
          <w:spacing w:val="40"/>
        </w:rPr>
        <w:t> </w:t>
      </w:r>
      <w:r>
        <w:rPr/>
        <w:t>This scheduling policy suggests that a local job can take over an idle processor under the condition that delays to the gang in queue are minimal. For this to be realized, we make the following assumptions:</w:t>
      </w:r>
    </w:p>
    <w:p>
      <w:pPr>
        <w:pStyle w:val="ListParagraph"/>
        <w:numPr>
          <w:ilvl w:val="0"/>
          <w:numId w:val="2"/>
        </w:numPr>
        <w:tabs>
          <w:tab w:pos="554" w:val="left" w:leader="none"/>
        </w:tabs>
        <w:spacing w:line="240" w:lineRule="auto" w:before="104" w:after="0"/>
        <w:ind w:left="554" w:right="0" w:hanging="329"/>
        <w:jc w:val="both"/>
        <w:rPr>
          <w:rFonts w:ascii="MathJax_Main"/>
          <w:sz w:val="21"/>
        </w:rPr>
      </w:pPr>
      <w:r>
        <w:rPr>
          <w:rFonts w:ascii="MathJax_Main"/>
          <w:sz w:val="21"/>
        </w:rPr>
        <w:t>The</w:t>
      </w:r>
      <w:r>
        <w:rPr>
          <w:rFonts w:ascii="MathJax_Main"/>
          <w:spacing w:val="18"/>
          <w:sz w:val="21"/>
        </w:rPr>
        <w:t> </w:t>
      </w:r>
      <w:r>
        <w:rPr>
          <w:rFonts w:ascii="MathJax_Main"/>
          <w:sz w:val="21"/>
        </w:rPr>
        <w:t>service</w:t>
      </w:r>
      <w:r>
        <w:rPr>
          <w:rFonts w:ascii="MathJax_Main"/>
          <w:spacing w:val="19"/>
          <w:sz w:val="21"/>
        </w:rPr>
        <w:t> </w:t>
      </w:r>
      <w:r>
        <w:rPr>
          <w:rFonts w:ascii="MathJax_Main"/>
          <w:sz w:val="21"/>
        </w:rPr>
        <w:t>time</w:t>
      </w:r>
      <w:r>
        <w:rPr>
          <w:rFonts w:ascii="MathJax_Main"/>
          <w:spacing w:val="18"/>
          <w:sz w:val="21"/>
        </w:rPr>
        <w:t> </w:t>
      </w:r>
      <w:r>
        <w:rPr>
          <w:rFonts w:ascii="MathJax_Main"/>
          <w:sz w:val="21"/>
        </w:rPr>
        <w:t>of</w:t>
      </w:r>
      <w:r>
        <w:rPr>
          <w:rFonts w:ascii="MathJax_Main"/>
          <w:spacing w:val="19"/>
          <w:sz w:val="21"/>
        </w:rPr>
        <w:t> </w:t>
      </w:r>
      <w:r>
        <w:rPr>
          <w:rFonts w:ascii="MathJax_Main"/>
          <w:sz w:val="21"/>
        </w:rPr>
        <w:t>a</w:t>
      </w:r>
      <w:r>
        <w:rPr>
          <w:rFonts w:ascii="MathJax_Main"/>
          <w:spacing w:val="19"/>
          <w:sz w:val="21"/>
        </w:rPr>
        <w:t> </w:t>
      </w:r>
      <w:r>
        <w:rPr>
          <w:rFonts w:ascii="MathJax_Main"/>
          <w:sz w:val="21"/>
        </w:rPr>
        <w:t>job</w:t>
      </w:r>
      <w:r>
        <w:rPr>
          <w:rFonts w:ascii="MathJax_Main"/>
          <w:spacing w:val="18"/>
          <w:sz w:val="21"/>
        </w:rPr>
        <w:t> </w:t>
      </w:r>
      <w:r>
        <w:rPr>
          <w:rFonts w:ascii="MathJax_Main"/>
          <w:sz w:val="21"/>
        </w:rPr>
        <w:t>can</w:t>
      </w:r>
      <w:r>
        <w:rPr>
          <w:rFonts w:ascii="MathJax_Main"/>
          <w:spacing w:val="19"/>
          <w:sz w:val="21"/>
        </w:rPr>
        <w:t> </w:t>
      </w:r>
      <w:r>
        <w:rPr>
          <w:rFonts w:ascii="MathJax_Main"/>
          <w:sz w:val="21"/>
        </w:rPr>
        <w:t>be</w:t>
      </w:r>
      <w:r>
        <w:rPr>
          <w:rFonts w:ascii="MathJax_Main"/>
          <w:spacing w:val="18"/>
          <w:sz w:val="21"/>
        </w:rPr>
        <w:t> </w:t>
      </w:r>
      <w:r>
        <w:rPr>
          <w:rFonts w:ascii="MathJax_Main"/>
          <w:sz w:val="21"/>
        </w:rPr>
        <w:t>estimated</w:t>
      </w:r>
      <w:r>
        <w:rPr>
          <w:rFonts w:ascii="MathJax_Main"/>
          <w:spacing w:val="19"/>
          <w:sz w:val="21"/>
        </w:rPr>
        <w:t> </w:t>
      </w:r>
      <w:r>
        <w:rPr>
          <w:rFonts w:ascii="MathJax_Main"/>
          <w:sz w:val="21"/>
        </w:rPr>
        <w:t>with</w:t>
      </w:r>
      <w:r>
        <w:rPr>
          <w:rFonts w:ascii="MathJax_Main"/>
          <w:spacing w:val="19"/>
          <w:sz w:val="21"/>
        </w:rPr>
        <w:t> </w:t>
      </w:r>
      <w:r>
        <w:rPr>
          <w:rFonts w:ascii="MathJax_Main"/>
          <w:spacing w:val="-2"/>
          <w:sz w:val="21"/>
        </w:rPr>
        <w:t>accuracy.</w:t>
      </w:r>
    </w:p>
    <w:p>
      <w:pPr>
        <w:pStyle w:val="ListParagraph"/>
        <w:numPr>
          <w:ilvl w:val="0"/>
          <w:numId w:val="2"/>
        </w:numPr>
        <w:tabs>
          <w:tab w:pos="553" w:val="left" w:leader="none"/>
          <w:tab w:pos="555" w:val="left" w:leader="none"/>
        </w:tabs>
        <w:spacing w:line="259" w:lineRule="auto" w:before="90" w:after="0"/>
        <w:ind w:left="555" w:right="221" w:hanging="389"/>
        <w:jc w:val="both"/>
        <w:rPr>
          <w:rFonts w:ascii="MathJax_Main"/>
          <w:sz w:val="21"/>
        </w:rPr>
      </w:pPr>
      <w:r>
        <w:rPr>
          <w:rFonts w:ascii="MathJax_Main"/>
          <w:sz w:val="21"/>
        </w:rPr>
        <w:t>We have knowledge of the exact time that all needed resources will be free and when the gang will start execution.</w:t>
      </w:r>
    </w:p>
    <w:p>
      <w:pPr>
        <w:pStyle w:val="BodyText"/>
        <w:spacing w:line="259" w:lineRule="auto" w:before="102"/>
        <w:ind w:left="107" w:right="221" w:firstLine="317"/>
        <w:jc w:val="both"/>
      </w:pPr>
      <w:r>
        <w:rPr/>
        <w:t>A job can start execution prior to a gang waiting in the queue if the following condition is met:</w:t>
      </w:r>
    </w:p>
    <w:p>
      <w:pPr>
        <w:tabs>
          <w:tab w:pos="2553" w:val="left" w:leader="none"/>
        </w:tabs>
        <w:spacing w:before="91"/>
        <w:ind w:left="107" w:right="0" w:firstLine="0"/>
        <w:jc w:val="left"/>
        <w:rPr>
          <w:rFonts w:ascii="Georgia" w:hAnsi="Georgia"/>
          <w:i/>
          <w:sz w:val="21"/>
        </w:rPr>
      </w:pPr>
      <w:r>
        <w:rPr>
          <w:spacing w:val="-5"/>
          <w:sz w:val="21"/>
        </w:rPr>
        <w:t>(1)</w:t>
      </w:r>
      <w:r>
        <w:rPr>
          <w:sz w:val="21"/>
        </w:rPr>
        <w:tab/>
      </w:r>
      <w:r>
        <w:rPr>
          <w:rFonts w:ascii="Georgia" w:hAnsi="Georgia"/>
          <w:i/>
          <w:sz w:val="21"/>
        </w:rPr>
        <w:t>ServiceTime</w:t>
      </w:r>
      <w:r>
        <w:rPr>
          <w:rFonts w:ascii="Georgia" w:hAnsi="Georgia"/>
          <w:i/>
          <w:spacing w:val="50"/>
          <w:sz w:val="21"/>
        </w:rPr>
        <w:t> </w:t>
      </w:r>
      <w:r>
        <w:rPr>
          <w:rFonts w:ascii="Arial" w:hAnsi="Arial"/>
          <w:i/>
          <w:sz w:val="21"/>
        </w:rPr>
        <w:t>≤</w:t>
      </w:r>
      <w:r>
        <w:rPr>
          <w:rFonts w:ascii="Arial" w:hAnsi="Arial"/>
          <w:i/>
          <w:spacing w:val="42"/>
          <w:sz w:val="21"/>
        </w:rPr>
        <w:t> </w:t>
      </w:r>
      <w:r>
        <w:rPr>
          <w:rFonts w:ascii="Georgia" w:hAnsi="Georgia"/>
          <w:i/>
          <w:sz w:val="21"/>
        </w:rPr>
        <w:t>ElapsedTime</w:t>
      </w:r>
      <w:r>
        <w:rPr>
          <w:rFonts w:ascii="Georgia" w:hAnsi="Georgia"/>
          <w:i/>
          <w:spacing w:val="30"/>
          <w:sz w:val="21"/>
        </w:rPr>
        <w:t> </w:t>
      </w:r>
      <w:r>
        <w:rPr>
          <w:sz w:val="21"/>
        </w:rPr>
        <w:t>+</w:t>
      </w:r>
      <w:r>
        <w:rPr>
          <w:spacing w:val="28"/>
          <w:sz w:val="21"/>
        </w:rPr>
        <w:t> </w:t>
      </w:r>
      <w:r>
        <w:rPr>
          <w:rFonts w:ascii="Georgia" w:hAnsi="Georgia"/>
          <w:i/>
          <w:spacing w:val="-10"/>
          <w:sz w:val="21"/>
        </w:rPr>
        <w:t>T</w:t>
      </w:r>
    </w:p>
    <w:p>
      <w:pPr>
        <w:pStyle w:val="BodyText"/>
        <w:spacing w:before="137"/>
        <w:ind w:left="425"/>
      </w:pPr>
      <w:r>
        <w:rPr/>
        <w:t>Where</w:t>
      </w:r>
      <w:r>
        <w:rPr>
          <w:spacing w:val="9"/>
        </w:rPr>
        <w:t> </w:t>
      </w:r>
      <w:r>
        <w:rPr/>
        <w:t>service</w:t>
      </w:r>
      <w:r>
        <w:rPr>
          <w:spacing w:val="9"/>
        </w:rPr>
        <w:t> </w:t>
      </w:r>
      <w:r>
        <w:rPr/>
        <w:t>time</w:t>
      </w:r>
      <w:r>
        <w:rPr>
          <w:spacing w:val="9"/>
        </w:rPr>
        <w:t> </w:t>
      </w:r>
      <w:r>
        <w:rPr/>
        <w:t>is</w:t>
      </w:r>
      <w:r>
        <w:rPr>
          <w:spacing w:val="9"/>
        </w:rPr>
        <w:t> </w:t>
      </w:r>
      <w:r>
        <w:rPr/>
        <w:t>the</w:t>
      </w:r>
      <w:r>
        <w:rPr>
          <w:spacing w:val="9"/>
        </w:rPr>
        <w:t> </w:t>
      </w:r>
      <w:r>
        <w:rPr/>
        <w:t>runtime</w:t>
      </w:r>
      <w:r>
        <w:rPr>
          <w:spacing w:val="9"/>
        </w:rPr>
        <w:t> </w:t>
      </w:r>
      <w:r>
        <w:rPr/>
        <w:t>of</w:t>
      </w:r>
      <w:r>
        <w:rPr>
          <w:spacing w:val="9"/>
        </w:rPr>
        <w:t> </w:t>
      </w:r>
      <w:r>
        <w:rPr/>
        <w:t>the</w:t>
      </w:r>
      <w:r>
        <w:rPr>
          <w:spacing w:val="9"/>
        </w:rPr>
        <w:t> </w:t>
      </w:r>
      <w:r>
        <w:rPr/>
        <w:t>local</w:t>
      </w:r>
      <w:r>
        <w:rPr>
          <w:spacing w:val="9"/>
        </w:rPr>
        <w:t> </w:t>
      </w:r>
      <w:r>
        <w:rPr/>
        <w:t>job</w:t>
      </w:r>
      <w:r>
        <w:rPr>
          <w:spacing w:val="9"/>
        </w:rPr>
        <w:t> </w:t>
      </w:r>
      <w:r>
        <w:rPr/>
        <w:t>that</w:t>
      </w:r>
      <w:r>
        <w:rPr>
          <w:spacing w:val="9"/>
        </w:rPr>
        <w:t> </w:t>
      </w:r>
      <w:r>
        <w:rPr/>
        <w:t>is</w:t>
      </w:r>
      <w:r>
        <w:rPr>
          <w:spacing w:val="9"/>
        </w:rPr>
        <w:t> </w:t>
      </w:r>
      <w:r>
        <w:rPr/>
        <w:t>backfilling</w:t>
      </w:r>
      <w:r>
        <w:rPr>
          <w:spacing w:val="9"/>
        </w:rPr>
        <w:t> </w:t>
      </w:r>
      <w:r>
        <w:rPr/>
        <w:t>and</w:t>
      </w:r>
      <w:r>
        <w:rPr>
          <w:spacing w:val="9"/>
        </w:rPr>
        <w:t> </w:t>
      </w:r>
      <w:r>
        <w:rPr>
          <w:spacing w:val="-2"/>
        </w:rPr>
        <w:t>elapsed</w:t>
      </w:r>
    </w:p>
    <w:p>
      <w:pPr>
        <w:pStyle w:val="BodyText"/>
        <w:spacing w:line="259" w:lineRule="auto" w:before="13"/>
        <w:ind w:left="108" w:right="220" w:hanging="1"/>
        <w:jc w:val="both"/>
      </w:pPr>
      <w:r>
        <w:rPr/>
        <w:t>time is the remaining time until the gang can start execution.</w:t>
      </w:r>
      <w:r>
        <w:rPr>
          <w:spacing w:val="39"/>
        </w:rPr>
        <w:t> </w:t>
      </w:r>
      <w:r>
        <w:rPr/>
        <w:t>The threshold (</w:t>
      </w:r>
      <w:r>
        <w:rPr>
          <w:rFonts w:ascii="Georgia" w:hAnsi="Georgia"/>
          <w:i/>
        </w:rPr>
        <w:t>T</w:t>
      </w:r>
      <w:r>
        <w:rPr>
          <w:rFonts w:ascii="Georgia" w:hAnsi="Georgia"/>
          <w:i/>
          <w:spacing w:val="35"/>
          <w:w w:val="115"/>
        </w:rPr>
        <w:t> </w:t>
      </w:r>
      <w:r>
        <w:rPr>
          <w:rFonts w:ascii="Arial" w:hAnsi="Arial"/>
          <w:i/>
          <w:w w:val="115"/>
        </w:rPr>
        <w:t>≥</w:t>
      </w:r>
      <w:r>
        <w:rPr>
          <w:rFonts w:ascii="Arial" w:hAnsi="Arial"/>
          <w:i/>
          <w:spacing w:val="-5"/>
          <w:w w:val="115"/>
        </w:rPr>
        <w:t> </w:t>
      </w:r>
      <w:r>
        <w:rPr/>
        <w:t>0) indicates</w:t>
      </w:r>
      <w:r>
        <w:rPr>
          <w:spacing w:val="36"/>
        </w:rPr>
        <w:t> </w:t>
      </w:r>
      <w:r>
        <w:rPr/>
        <w:t>the</w:t>
      </w:r>
      <w:r>
        <w:rPr>
          <w:spacing w:val="36"/>
        </w:rPr>
        <w:t> </w:t>
      </w:r>
      <w:r>
        <w:rPr/>
        <w:t>maximum</w:t>
      </w:r>
      <w:r>
        <w:rPr>
          <w:spacing w:val="36"/>
        </w:rPr>
        <w:t> </w:t>
      </w:r>
      <w:r>
        <w:rPr/>
        <w:t>time</w:t>
      </w:r>
      <w:r>
        <w:rPr>
          <w:spacing w:val="36"/>
        </w:rPr>
        <w:t> </w:t>
      </w:r>
      <w:r>
        <w:rPr/>
        <w:t>a</w:t>
      </w:r>
      <w:r>
        <w:rPr>
          <w:spacing w:val="36"/>
        </w:rPr>
        <w:t> </w:t>
      </w:r>
      <w:r>
        <w:rPr/>
        <w:t>backfilling</w:t>
      </w:r>
      <w:r>
        <w:rPr>
          <w:spacing w:val="36"/>
        </w:rPr>
        <w:t> </w:t>
      </w:r>
      <w:r>
        <w:rPr/>
        <w:t>local</w:t>
      </w:r>
      <w:r>
        <w:rPr>
          <w:spacing w:val="36"/>
        </w:rPr>
        <w:t> </w:t>
      </w:r>
      <w:r>
        <w:rPr/>
        <w:t>can</w:t>
      </w:r>
      <w:r>
        <w:rPr>
          <w:spacing w:val="36"/>
        </w:rPr>
        <w:t> </w:t>
      </w:r>
      <w:r>
        <w:rPr/>
        <w:t>delay</w:t>
      </w:r>
      <w:r>
        <w:rPr>
          <w:spacing w:val="36"/>
        </w:rPr>
        <w:t> </w:t>
      </w:r>
      <w:r>
        <w:rPr/>
        <w:t>a</w:t>
      </w:r>
      <w:r>
        <w:rPr>
          <w:spacing w:val="36"/>
        </w:rPr>
        <w:t> </w:t>
      </w:r>
      <w:r>
        <w:rPr/>
        <w:t>gang.</w:t>
      </w:r>
    </w:p>
    <w:p>
      <w:pPr>
        <w:pStyle w:val="BodyText"/>
        <w:spacing w:line="259" w:lineRule="auto" w:before="21"/>
        <w:ind w:left="108" w:right="219" w:firstLine="317"/>
        <w:jc w:val="both"/>
      </w:pPr>
      <w:r>
        <w:rPr/>
        <w:t>When a processor is freed and the queue is not empty, the next job in queue will start execution.</w:t>
      </w:r>
      <w:r>
        <w:rPr>
          <w:spacing w:val="40"/>
        </w:rPr>
        <w:t> </w:t>
      </w:r>
      <w:r>
        <w:rPr/>
        <w:t>If the next job in queue is a gang and it cannot start processing immediately because it needs more resources, the backfilling process begins.</w:t>
      </w:r>
      <w:r>
        <w:rPr>
          <w:spacing w:val="40"/>
        </w:rPr>
        <w:t> </w:t>
      </w:r>
      <w:r>
        <w:rPr/>
        <w:t>The second job in queue will take over the processor if its service time is smaller than the sum</w:t>
      </w:r>
      <w:r>
        <w:rPr>
          <w:spacing w:val="20"/>
        </w:rPr>
        <w:t> </w:t>
      </w:r>
      <w:r>
        <w:rPr/>
        <w:t>of</w:t>
      </w:r>
      <w:r>
        <w:rPr>
          <w:spacing w:val="20"/>
        </w:rPr>
        <w:t> </w:t>
      </w:r>
      <w:r>
        <w:rPr/>
        <w:t>the</w:t>
      </w:r>
      <w:r>
        <w:rPr>
          <w:spacing w:val="20"/>
        </w:rPr>
        <w:t> </w:t>
      </w:r>
      <w:r>
        <w:rPr/>
        <w:t>gang’s</w:t>
      </w:r>
      <w:r>
        <w:rPr>
          <w:spacing w:val="20"/>
        </w:rPr>
        <w:t> </w:t>
      </w:r>
      <w:r>
        <w:rPr/>
        <w:t>elapsed</w:t>
      </w:r>
      <w:r>
        <w:rPr>
          <w:spacing w:val="20"/>
        </w:rPr>
        <w:t> </w:t>
      </w:r>
      <w:r>
        <w:rPr/>
        <w:t>time</w:t>
      </w:r>
      <w:r>
        <w:rPr>
          <w:spacing w:val="20"/>
        </w:rPr>
        <w:t> </w:t>
      </w:r>
      <w:r>
        <w:rPr/>
        <w:t>and</w:t>
      </w:r>
      <w:r>
        <w:rPr>
          <w:spacing w:val="20"/>
        </w:rPr>
        <w:t> </w:t>
      </w:r>
      <w:r>
        <w:rPr/>
        <w:t>the</w:t>
      </w:r>
      <w:r>
        <w:rPr>
          <w:spacing w:val="20"/>
        </w:rPr>
        <w:t> </w:t>
      </w:r>
      <w:r>
        <w:rPr/>
        <w:t>threshold.</w:t>
      </w:r>
      <w:r>
        <w:rPr>
          <w:spacing w:val="40"/>
        </w:rPr>
        <w:t> </w:t>
      </w:r>
      <w:r>
        <w:rPr/>
        <w:t>If</w:t>
      </w:r>
      <w:r>
        <w:rPr>
          <w:spacing w:val="20"/>
        </w:rPr>
        <w:t> </w:t>
      </w:r>
      <w:r>
        <w:rPr/>
        <w:t>not,</w:t>
      </w:r>
      <w:r>
        <w:rPr>
          <w:spacing w:val="20"/>
        </w:rPr>
        <w:t> </w:t>
      </w:r>
      <w:r>
        <w:rPr/>
        <w:t>then</w:t>
      </w:r>
      <w:r>
        <w:rPr>
          <w:spacing w:val="20"/>
        </w:rPr>
        <w:t> </w:t>
      </w:r>
      <w:r>
        <w:rPr/>
        <w:t>the</w:t>
      </w:r>
      <w:r>
        <w:rPr>
          <w:spacing w:val="20"/>
        </w:rPr>
        <w:t> </w:t>
      </w:r>
      <w:r>
        <w:rPr/>
        <w:t>same</w:t>
      </w:r>
      <w:r>
        <w:rPr>
          <w:spacing w:val="20"/>
        </w:rPr>
        <w:t> </w:t>
      </w:r>
      <w:r>
        <w:rPr/>
        <w:t>procedure is</w:t>
      </w:r>
      <w:r>
        <w:rPr>
          <w:spacing w:val="4"/>
        </w:rPr>
        <w:t> </w:t>
      </w:r>
      <w:r>
        <w:rPr/>
        <w:t>followed</w:t>
      </w:r>
      <w:r>
        <w:rPr>
          <w:spacing w:val="4"/>
        </w:rPr>
        <w:t> </w:t>
      </w:r>
      <w:r>
        <w:rPr/>
        <w:t>for</w:t>
      </w:r>
      <w:r>
        <w:rPr>
          <w:spacing w:val="4"/>
        </w:rPr>
        <w:t> </w:t>
      </w:r>
      <w:r>
        <w:rPr/>
        <w:t>the</w:t>
      </w:r>
      <w:r>
        <w:rPr>
          <w:spacing w:val="5"/>
        </w:rPr>
        <w:t> </w:t>
      </w:r>
      <w:r>
        <w:rPr/>
        <w:t>next</w:t>
      </w:r>
      <w:r>
        <w:rPr>
          <w:spacing w:val="4"/>
        </w:rPr>
        <w:t> </w:t>
      </w:r>
      <w:r>
        <w:rPr/>
        <w:t>local</w:t>
      </w:r>
      <w:r>
        <w:rPr>
          <w:spacing w:val="4"/>
        </w:rPr>
        <w:t> </w:t>
      </w:r>
      <w:r>
        <w:rPr/>
        <w:t>in</w:t>
      </w:r>
      <w:r>
        <w:rPr>
          <w:spacing w:val="5"/>
        </w:rPr>
        <w:t> </w:t>
      </w:r>
      <w:r>
        <w:rPr/>
        <w:t>queue</w:t>
      </w:r>
      <w:r>
        <w:rPr>
          <w:spacing w:val="4"/>
        </w:rPr>
        <w:t> </w:t>
      </w:r>
      <w:r>
        <w:rPr/>
        <w:t>until</w:t>
      </w:r>
      <w:r>
        <w:rPr>
          <w:spacing w:val="4"/>
        </w:rPr>
        <w:t> </w:t>
      </w:r>
      <w:r>
        <w:rPr/>
        <w:t>a</w:t>
      </w:r>
      <w:r>
        <w:rPr>
          <w:spacing w:val="5"/>
        </w:rPr>
        <w:t> </w:t>
      </w:r>
      <w:r>
        <w:rPr/>
        <w:t>job</w:t>
      </w:r>
      <w:r>
        <w:rPr>
          <w:spacing w:val="4"/>
        </w:rPr>
        <w:t> </w:t>
      </w:r>
      <w:r>
        <w:rPr/>
        <w:t>meeting</w:t>
      </w:r>
      <w:r>
        <w:rPr>
          <w:spacing w:val="4"/>
        </w:rPr>
        <w:t> </w:t>
      </w:r>
      <w:r>
        <w:rPr/>
        <w:t>the</w:t>
      </w:r>
      <w:r>
        <w:rPr>
          <w:spacing w:val="5"/>
        </w:rPr>
        <w:t> </w:t>
      </w:r>
      <w:r>
        <w:rPr/>
        <w:t>backfilling</w:t>
      </w:r>
      <w:r>
        <w:rPr>
          <w:spacing w:val="4"/>
        </w:rPr>
        <w:t> </w:t>
      </w:r>
      <w:r>
        <w:rPr/>
        <w:t>condition</w:t>
      </w:r>
      <w:r>
        <w:rPr>
          <w:spacing w:val="4"/>
        </w:rPr>
        <w:t> </w:t>
      </w:r>
      <w:r>
        <w:rPr>
          <w:spacing w:val="-5"/>
        </w:rPr>
        <w:t>is</w:t>
      </w:r>
    </w:p>
    <w:p>
      <w:pPr>
        <w:spacing w:after="0" w:line="259" w:lineRule="auto"/>
        <w:jc w:val="both"/>
        <w:sectPr>
          <w:pgSz w:w="9360" w:h="13610"/>
          <w:pgMar w:header="855" w:footer="0" w:top="1040" w:bottom="280" w:left="680" w:right="680"/>
        </w:sectPr>
      </w:pPr>
    </w:p>
    <w:p>
      <w:pPr>
        <w:pStyle w:val="BodyText"/>
        <w:spacing w:line="259" w:lineRule="auto" w:before="160"/>
        <w:ind w:left="221" w:right="107"/>
        <w:jc w:val="both"/>
      </w:pPr>
      <w:r>
        <w:rPr/>
        <w:t>found.</w:t>
      </w:r>
      <w:r>
        <w:rPr>
          <w:spacing w:val="40"/>
        </w:rPr>
        <w:t> </w:t>
      </w:r>
      <w:r>
        <w:rPr/>
        <w:t>If there is no such job, the processor remains idle until the gang can finally start execution.</w:t>
      </w:r>
    </w:p>
    <w:p>
      <w:pPr>
        <w:pStyle w:val="BodyText"/>
        <w:spacing w:before="25"/>
      </w:pPr>
    </w:p>
    <w:p>
      <w:pPr>
        <w:pStyle w:val="ListParagraph"/>
        <w:numPr>
          <w:ilvl w:val="2"/>
          <w:numId w:val="1"/>
        </w:numPr>
        <w:tabs>
          <w:tab w:pos="892" w:val="left" w:leader="none"/>
        </w:tabs>
        <w:spacing w:line="240" w:lineRule="auto" w:before="0" w:after="0"/>
        <w:ind w:left="892" w:right="0" w:hanging="671"/>
        <w:jc w:val="left"/>
        <w:rPr>
          <w:rFonts w:ascii="LM Roman 10"/>
          <w:i/>
          <w:sz w:val="21"/>
        </w:rPr>
      </w:pPr>
      <w:r>
        <w:rPr>
          <w:rFonts w:ascii="LM Roman 10"/>
          <w:i/>
          <w:sz w:val="21"/>
        </w:rPr>
        <w:t>Allocation</w:t>
      </w:r>
      <w:r>
        <w:rPr>
          <w:rFonts w:ascii="LM Roman 10"/>
          <w:i/>
          <w:spacing w:val="-17"/>
          <w:sz w:val="21"/>
        </w:rPr>
        <w:t> </w:t>
      </w:r>
      <w:r>
        <w:rPr>
          <w:rFonts w:ascii="LM Roman 10"/>
          <w:i/>
          <w:spacing w:val="-2"/>
          <w:sz w:val="21"/>
        </w:rPr>
        <w:t>policies</w:t>
      </w:r>
    </w:p>
    <w:p>
      <w:pPr>
        <w:pStyle w:val="BodyText"/>
        <w:spacing w:line="259" w:lineRule="auto" w:before="36"/>
        <w:ind w:left="221" w:right="106"/>
        <w:jc w:val="both"/>
      </w:pPr>
      <w:r>
        <w:rPr/>
        <w:t>When a local job arrives at one of the two sites, it is dispatched to one of the sixteen processors by the local scheduler.</w:t>
      </w:r>
      <w:r>
        <w:rPr>
          <w:spacing w:val="40"/>
        </w:rPr>
        <w:t> </w:t>
      </w:r>
      <w:r>
        <w:rPr/>
        <w:t>In this study, we use a variation of the shortest queue algorithm to determine which queue a local job will be scheduled to.</w:t>
      </w:r>
      <w:r>
        <w:rPr>
          <w:spacing w:val="40"/>
        </w:rPr>
        <w:t> </w:t>
      </w:r>
      <w:r>
        <w:rPr/>
        <w:t>This algorithm has the following steps:</w:t>
      </w:r>
    </w:p>
    <w:p>
      <w:pPr>
        <w:pStyle w:val="ListParagraph"/>
        <w:numPr>
          <w:ilvl w:val="3"/>
          <w:numId w:val="1"/>
        </w:numPr>
        <w:tabs>
          <w:tab w:pos="669" w:val="left" w:leader="none"/>
        </w:tabs>
        <w:spacing w:line="259" w:lineRule="auto" w:before="104" w:after="0"/>
        <w:ind w:left="669" w:right="107" w:hanging="330"/>
        <w:jc w:val="both"/>
        <w:rPr>
          <w:rFonts w:ascii="MathJax_Main"/>
          <w:sz w:val="21"/>
        </w:rPr>
      </w:pPr>
      <w:r>
        <w:rPr>
          <w:rFonts w:ascii="MathJax_Main"/>
          <w:sz w:val="21"/>
        </w:rPr>
        <w:t>If all processors are busy, the local job will be scheduled to the shortest queue (the queue with the minimum load).</w:t>
      </w:r>
      <w:r>
        <w:rPr>
          <w:rFonts w:ascii="MathJax_Main"/>
          <w:spacing w:val="38"/>
          <w:sz w:val="21"/>
        </w:rPr>
        <w:t> </w:t>
      </w:r>
      <w:r>
        <w:rPr>
          <w:rFonts w:ascii="MathJax_Main"/>
          <w:sz w:val="21"/>
        </w:rPr>
        <w:t>If there is more than one, it will be routed to one of them at random.</w:t>
      </w:r>
    </w:p>
    <w:p>
      <w:pPr>
        <w:pStyle w:val="ListParagraph"/>
        <w:numPr>
          <w:ilvl w:val="3"/>
          <w:numId w:val="1"/>
        </w:numPr>
        <w:tabs>
          <w:tab w:pos="667" w:val="left" w:leader="none"/>
          <w:tab w:pos="669" w:val="left" w:leader="none"/>
        </w:tabs>
        <w:spacing w:line="259" w:lineRule="auto" w:before="72" w:after="0"/>
        <w:ind w:left="669" w:right="105" w:hanging="389"/>
        <w:jc w:val="both"/>
        <w:rPr>
          <w:rFonts w:ascii="MathJax_Main"/>
          <w:sz w:val="21"/>
        </w:rPr>
      </w:pPr>
      <w:bookmarkStart w:name="Performance evaluation" w:id="10"/>
      <w:bookmarkEnd w:id="10"/>
      <w:r>
        <w:rPr/>
      </w:r>
      <w:bookmarkStart w:name="_bookmark4" w:id="11"/>
      <w:bookmarkEnd w:id="11"/>
      <w:r>
        <w:rPr/>
      </w:r>
      <w:r>
        <w:rPr>
          <w:rFonts w:ascii="MathJax_Main"/>
          <w:sz w:val="21"/>
        </w:rPr>
        <w:t>If there are queues with idle processors, the local job will be routed to the one </w:t>
      </w:r>
      <w:bookmarkStart w:name="Performance metrics" w:id="12"/>
      <w:bookmarkEnd w:id="12"/>
      <w:r>
        <w:rPr>
          <w:rFonts w:ascii="MathJax_Main"/>
          <w:sz w:val="21"/>
        </w:rPr>
        <w:t>where</w:t>
      </w:r>
      <w:r>
        <w:rPr>
          <w:rFonts w:ascii="MathJax_Main"/>
          <w:sz w:val="21"/>
        </w:rPr>
        <w:t> it can start execution immediately, either because the queue is empty or because</w:t>
      </w:r>
      <w:r>
        <w:rPr>
          <w:rFonts w:ascii="MathJax_Main"/>
          <w:spacing w:val="35"/>
          <w:sz w:val="21"/>
        </w:rPr>
        <w:t> </w:t>
      </w:r>
      <w:r>
        <w:rPr>
          <w:rFonts w:ascii="MathJax_Main"/>
          <w:sz w:val="21"/>
        </w:rPr>
        <w:t>the</w:t>
      </w:r>
      <w:r>
        <w:rPr>
          <w:rFonts w:ascii="MathJax_Main"/>
          <w:spacing w:val="35"/>
          <w:sz w:val="21"/>
        </w:rPr>
        <w:t> </w:t>
      </w:r>
      <w:r>
        <w:rPr>
          <w:rFonts w:ascii="MathJax_Main"/>
          <w:sz w:val="21"/>
        </w:rPr>
        <w:t>queue</w:t>
      </w:r>
      <w:r>
        <w:rPr>
          <w:rFonts w:ascii="MathJax_Main"/>
          <w:spacing w:val="35"/>
          <w:sz w:val="21"/>
        </w:rPr>
        <w:t> </w:t>
      </w:r>
      <w:r>
        <w:rPr>
          <w:rFonts w:ascii="MathJax_Main"/>
          <w:sz w:val="21"/>
        </w:rPr>
        <w:t>is</w:t>
      </w:r>
      <w:r>
        <w:rPr>
          <w:rFonts w:ascii="MathJax_Main"/>
          <w:spacing w:val="35"/>
          <w:sz w:val="21"/>
        </w:rPr>
        <w:t> </w:t>
      </w:r>
      <w:r>
        <w:rPr>
          <w:rFonts w:ascii="MathJax_Main"/>
          <w:sz w:val="21"/>
        </w:rPr>
        <w:t>not</w:t>
      </w:r>
      <w:r>
        <w:rPr>
          <w:rFonts w:ascii="MathJax_Main"/>
          <w:spacing w:val="35"/>
          <w:sz w:val="21"/>
        </w:rPr>
        <w:t> </w:t>
      </w:r>
      <w:r>
        <w:rPr>
          <w:rFonts w:ascii="MathJax_Main"/>
          <w:sz w:val="21"/>
        </w:rPr>
        <w:t>empty</w:t>
      </w:r>
      <w:r>
        <w:rPr>
          <w:rFonts w:ascii="MathJax_Main"/>
          <w:spacing w:val="35"/>
          <w:sz w:val="21"/>
        </w:rPr>
        <w:t> </w:t>
      </w:r>
      <w:r>
        <w:rPr>
          <w:rFonts w:ascii="MathJax_Main"/>
          <w:sz w:val="21"/>
        </w:rPr>
        <w:t>but</w:t>
      </w:r>
      <w:r>
        <w:rPr>
          <w:rFonts w:ascii="MathJax_Main"/>
          <w:spacing w:val="35"/>
          <w:sz w:val="21"/>
        </w:rPr>
        <w:t> </w:t>
      </w:r>
      <w:r>
        <w:rPr>
          <w:rFonts w:ascii="MathJax_Main"/>
          <w:sz w:val="21"/>
        </w:rPr>
        <w:t>the</w:t>
      </w:r>
      <w:r>
        <w:rPr>
          <w:rFonts w:ascii="MathJax_Main"/>
          <w:spacing w:val="35"/>
          <w:sz w:val="21"/>
        </w:rPr>
        <w:t> </w:t>
      </w:r>
      <w:r>
        <w:rPr>
          <w:rFonts w:ascii="MathJax_Main"/>
          <w:sz w:val="21"/>
        </w:rPr>
        <w:t>following</w:t>
      </w:r>
      <w:r>
        <w:rPr>
          <w:rFonts w:ascii="MathJax_Main"/>
          <w:spacing w:val="35"/>
          <w:sz w:val="21"/>
        </w:rPr>
        <w:t> </w:t>
      </w:r>
      <w:r>
        <w:rPr>
          <w:rFonts w:ascii="MathJax_Main"/>
          <w:sz w:val="21"/>
        </w:rPr>
        <w:t>condition</w:t>
      </w:r>
      <w:r>
        <w:rPr>
          <w:rFonts w:ascii="MathJax_Main"/>
          <w:spacing w:val="35"/>
          <w:sz w:val="21"/>
        </w:rPr>
        <w:t> </w:t>
      </w:r>
      <w:r>
        <w:rPr>
          <w:rFonts w:ascii="MathJax_Main"/>
          <w:sz w:val="21"/>
        </w:rPr>
        <w:t>is</w:t>
      </w:r>
      <w:r>
        <w:rPr>
          <w:rFonts w:ascii="MathJax_Main"/>
          <w:spacing w:val="35"/>
          <w:sz w:val="21"/>
        </w:rPr>
        <w:t> </w:t>
      </w:r>
      <w:r>
        <w:rPr>
          <w:rFonts w:ascii="MathJax_Main"/>
          <w:sz w:val="21"/>
        </w:rPr>
        <w:t>satisfied:</w:t>
      </w:r>
    </w:p>
    <w:p>
      <w:pPr>
        <w:pStyle w:val="BodyText"/>
        <w:spacing w:before="76"/>
        <w:ind w:left="2723"/>
        <w:jc w:val="both"/>
      </w:pPr>
      <w:r>
        <w:rPr>
          <w:w w:val="105"/>
        </w:rPr>
        <w:t>ServiceTime</w:t>
      </w:r>
      <w:r>
        <w:rPr>
          <w:spacing w:val="-9"/>
          <w:w w:val="105"/>
        </w:rPr>
        <w:t> </w:t>
      </w:r>
      <w:r>
        <w:rPr>
          <w:rFonts w:ascii="Arial" w:hAnsi="Arial"/>
          <w:i/>
          <w:w w:val="115"/>
        </w:rPr>
        <w:t>≤</w:t>
      </w:r>
      <w:r>
        <w:rPr>
          <w:rFonts w:ascii="Arial" w:hAnsi="Arial"/>
          <w:i/>
          <w:spacing w:val="-17"/>
          <w:w w:val="115"/>
        </w:rPr>
        <w:t> </w:t>
      </w:r>
      <w:r>
        <w:rPr>
          <w:w w:val="105"/>
        </w:rPr>
        <w:t>ElapsedTime</w:t>
      </w:r>
      <w:r>
        <w:rPr>
          <w:spacing w:val="-9"/>
          <w:w w:val="105"/>
        </w:rPr>
        <w:t> </w:t>
      </w:r>
      <w:r>
        <w:rPr>
          <w:w w:val="105"/>
        </w:rPr>
        <w:t>+</w:t>
      </w:r>
      <w:r>
        <w:rPr>
          <w:spacing w:val="-8"/>
          <w:w w:val="105"/>
        </w:rPr>
        <w:t> </w:t>
      </w:r>
      <w:r>
        <w:rPr>
          <w:spacing w:val="-10"/>
          <w:w w:val="105"/>
        </w:rPr>
        <w:t>T</w:t>
      </w:r>
    </w:p>
    <w:p>
      <w:pPr>
        <w:pStyle w:val="BodyText"/>
        <w:spacing w:before="101"/>
        <w:ind w:left="669"/>
        <w:jc w:val="both"/>
      </w:pPr>
      <w:r>
        <w:rPr/>
        <w:t>If</w:t>
      </w:r>
      <w:r>
        <w:rPr>
          <w:spacing w:val="19"/>
        </w:rPr>
        <w:t> </w:t>
      </w:r>
      <w:r>
        <w:rPr/>
        <w:t>this</w:t>
      </w:r>
      <w:r>
        <w:rPr>
          <w:spacing w:val="19"/>
        </w:rPr>
        <w:t> </w:t>
      </w:r>
      <w:r>
        <w:rPr/>
        <w:t>is</w:t>
      </w:r>
      <w:r>
        <w:rPr>
          <w:spacing w:val="19"/>
        </w:rPr>
        <w:t> </w:t>
      </w:r>
      <w:r>
        <w:rPr/>
        <w:t>not</w:t>
      </w:r>
      <w:r>
        <w:rPr>
          <w:spacing w:val="20"/>
        </w:rPr>
        <w:t> </w:t>
      </w:r>
      <w:r>
        <w:rPr/>
        <w:t>possible,</w:t>
      </w:r>
      <w:r>
        <w:rPr>
          <w:spacing w:val="19"/>
        </w:rPr>
        <w:t> </w:t>
      </w:r>
      <w:r>
        <w:rPr/>
        <w:t>the</w:t>
      </w:r>
      <w:r>
        <w:rPr>
          <w:spacing w:val="19"/>
        </w:rPr>
        <w:t> </w:t>
      </w:r>
      <w:r>
        <w:rPr/>
        <w:t>job</w:t>
      </w:r>
      <w:r>
        <w:rPr>
          <w:spacing w:val="20"/>
        </w:rPr>
        <w:t> </w:t>
      </w:r>
      <w:r>
        <w:rPr/>
        <w:t>will</w:t>
      </w:r>
      <w:r>
        <w:rPr>
          <w:spacing w:val="19"/>
        </w:rPr>
        <w:t> </w:t>
      </w:r>
      <w:r>
        <w:rPr/>
        <w:t>be</w:t>
      </w:r>
      <w:r>
        <w:rPr>
          <w:spacing w:val="19"/>
        </w:rPr>
        <w:t> </w:t>
      </w:r>
      <w:r>
        <w:rPr/>
        <w:t>allocated</w:t>
      </w:r>
      <w:r>
        <w:rPr>
          <w:spacing w:val="20"/>
        </w:rPr>
        <w:t> </w:t>
      </w:r>
      <w:r>
        <w:rPr/>
        <w:t>to</w:t>
      </w:r>
      <w:r>
        <w:rPr>
          <w:spacing w:val="19"/>
        </w:rPr>
        <w:t> </w:t>
      </w:r>
      <w:r>
        <w:rPr/>
        <w:t>the</w:t>
      </w:r>
      <w:r>
        <w:rPr>
          <w:spacing w:val="19"/>
        </w:rPr>
        <w:t> </w:t>
      </w:r>
      <w:r>
        <w:rPr/>
        <w:t>shortest</w:t>
      </w:r>
      <w:r>
        <w:rPr>
          <w:spacing w:val="20"/>
        </w:rPr>
        <w:t> </w:t>
      </w:r>
      <w:r>
        <w:rPr>
          <w:spacing w:val="-2"/>
        </w:rPr>
        <w:t>queue.</w:t>
      </w:r>
    </w:p>
    <w:p>
      <w:pPr>
        <w:pStyle w:val="BodyText"/>
        <w:spacing w:before="56"/>
      </w:pPr>
    </w:p>
    <w:p>
      <w:pPr>
        <w:pStyle w:val="Heading1"/>
        <w:numPr>
          <w:ilvl w:val="0"/>
          <w:numId w:val="1"/>
        </w:numPr>
        <w:tabs>
          <w:tab w:pos="691" w:val="left" w:leader="none"/>
        </w:tabs>
        <w:spacing w:line="240" w:lineRule="auto" w:before="0" w:after="0"/>
        <w:ind w:left="691" w:right="0" w:hanging="470"/>
        <w:jc w:val="left"/>
      </w:pPr>
      <w:r>
        <w:rPr>
          <w:spacing w:val="-2"/>
        </w:rPr>
        <w:t>Performance</w:t>
      </w:r>
      <w:r>
        <w:rPr>
          <w:spacing w:val="-6"/>
        </w:rPr>
        <w:t> </w:t>
      </w:r>
      <w:r>
        <w:rPr>
          <w:spacing w:val="-2"/>
        </w:rPr>
        <w:t>evaluation</w:t>
      </w:r>
    </w:p>
    <w:p>
      <w:pPr>
        <w:pStyle w:val="ListParagraph"/>
        <w:numPr>
          <w:ilvl w:val="1"/>
          <w:numId w:val="1"/>
        </w:numPr>
        <w:tabs>
          <w:tab w:pos="719" w:val="left" w:leader="none"/>
        </w:tabs>
        <w:spacing w:line="240" w:lineRule="auto" w:before="162" w:after="0"/>
        <w:ind w:left="719" w:right="0" w:hanging="498"/>
        <w:jc w:val="left"/>
        <w:rPr>
          <w:rFonts w:ascii="LM Roman 10"/>
          <w:i/>
          <w:sz w:val="21"/>
        </w:rPr>
      </w:pPr>
      <w:r>
        <w:rPr>
          <w:rFonts w:ascii="LM Roman 10"/>
          <w:i/>
          <w:sz w:val="21"/>
        </w:rPr>
        <w:t>Performance</w:t>
      </w:r>
      <w:r>
        <w:rPr>
          <w:rFonts w:ascii="LM Roman 10"/>
          <w:i/>
          <w:spacing w:val="-11"/>
          <w:sz w:val="21"/>
        </w:rPr>
        <w:t> </w:t>
      </w:r>
      <w:r>
        <w:rPr>
          <w:rFonts w:ascii="LM Roman 10"/>
          <w:i/>
          <w:spacing w:val="-2"/>
          <w:sz w:val="21"/>
        </w:rPr>
        <w:t>metrics</w:t>
      </w:r>
    </w:p>
    <w:p>
      <w:pPr>
        <w:pStyle w:val="BodyText"/>
        <w:spacing w:line="259" w:lineRule="auto" w:before="166"/>
        <w:ind w:left="221"/>
      </w:pPr>
      <w:r>
        <w:rPr/>
        <w:t>In</w:t>
      </w:r>
      <w:r>
        <w:rPr>
          <w:spacing w:val="39"/>
        </w:rPr>
        <w:t> </w:t>
      </w:r>
      <w:r>
        <w:rPr/>
        <w:t>order</w:t>
      </w:r>
      <w:r>
        <w:rPr>
          <w:spacing w:val="39"/>
        </w:rPr>
        <w:t> </w:t>
      </w:r>
      <w:r>
        <w:rPr/>
        <w:t>to</w:t>
      </w:r>
      <w:r>
        <w:rPr>
          <w:spacing w:val="39"/>
        </w:rPr>
        <w:t> </w:t>
      </w:r>
      <w:r>
        <w:rPr/>
        <w:t>evaluate</w:t>
      </w:r>
      <w:r>
        <w:rPr>
          <w:spacing w:val="39"/>
        </w:rPr>
        <w:t> </w:t>
      </w:r>
      <w:r>
        <w:rPr/>
        <w:t>the</w:t>
      </w:r>
      <w:r>
        <w:rPr>
          <w:spacing w:val="39"/>
        </w:rPr>
        <w:t> </w:t>
      </w:r>
      <w:r>
        <w:rPr/>
        <w:t>system’s</w:t>
      </w:r>
      <w:r>
        <w:rPr>
          <w:spacing w:val="39"/>
        </w:rPr>
        <w:t> </w:t>
      </w:r>
      <w:r>
        <w:rPr/>
        <w:t>performance,</w:t>
      </w:r>
      <w:r>
        <w:rPr>
          <w:spacing w:val="40"/>
        </w:rPr>
        <w:t> </w:t>
      </w:r>
      <w:r>
        <w:rPr/>
        <w:t>the</w:t>
      </w:r>
      <w:r>
        <w:rPr>
          <w:spacing w:val="39"/>
        </w:rPr>
        <w:t> </w:t>
      </w:r>
      <w:r>
        <w:rPr/>
        <w:t>following</w:t>
      </w:r>
      <w:r>
        <w:rPr>
          <w:spacing w:val="39"/>
        </w:rPr>
        <w:t> </w:t>
      </w:r>
      <w:r>
        <w:rPr/>
        <w:t>metrics</w:t>
      </w:r>
      <w:r>
        <w:rPr>
          <w:spacing w:val="39"/>
        </w:rPr>
        <w:t> </w:t>
      </w:r>
      <w:r>
        <w:rPr/>
        <w:t>will</w:t>
      </w:r>
      <w:r>
        <w:rPr>
          <w:spacing w:val="39"/>
        </w:rPr>
        <w:t> </w:t>
      </w:r>
      <w:r>
        <w:rPr/>
        <w:t>be</w:t>
      </w:r>
      <w:r>
        <w:rPr>
          <w:spacing w:val="39"/>
        </w:rPr>
        <w:t> </w:t>
      </w:r>
      <w:r>
        <w:rPr/>
        <w:t>em- </w:t>
      </w:r>
      <w:r>
        <w:rPr>
          <w:spacing w:val="-2"/>
        </w:rPr>
        <w:t>ployed.</w:t>
      </w:r>
    </w:p>
    <w:p>
      <w:pPr>
        <w:pStyle w:val="BodyText"/>
        <w:spacing w:line="271" w:lineRule="exact"/>
        <w:ind w:left="539"/>
      </w:pPr>
      <w:r>
        <w:rPr>
          <w:w w:val="105"/>
        </w:rPr>
        <w:t>The</w:t>
      </w:r>
      <w:r>
        <w:rPr>
          <w:spacing w:val="12"/>
          <w:w w:val="105"/>
        </w:rPr>
        <w:t> </w:t>
      </w:r>
      <w:r>
        <w:rPr>
          <w:w w:val="105"/>
        </w:rPr>
        <w:t>response</w:t>
      </w:r>
      <w:r>
        <w:rPr>
          <w:spacing w:val="13"/>
          <w:w w:val="105"/>
        </w:rPr>
        <w:t> </w:t>
      </w:r>
      <w:r>
        <w:rPr>
          <w:w w:val="105"/>
        </w:rPr>
        <w:t>time</w:t>
      </w:r>
      <w:r>
        <w:rPr>
          <w:spacing w:val="13"/>
          <w:w w:val="105"/>
        </w:rPr>
        <w:t> </w:t>
      </w:r>
      <w:r>
        <w:rPr>
          <w:rFonts w:ascii="Georgia" w:hAnsi="Georgia"/>
          <w:i/>
          <w:w w:val="105"/>
        </w:rPr>
        <w:t>r</w:t>
      </w:r>
      <w:r>
        <w:rPr>
          <w:rFonts w:ascii="Georgia" w:hAnsi="Georgia"/>
          <w:i/>
          <w:w w:val="105"/>
          <w:vertAlign w:val="subscript"/>
        </w:rPr>
        <w:t>j</w:t>
      </w:r>
      <w:r>
        <w:rPr>
          <w:rFonts w:ascii="Georgia" w:hAnsi="Georgia"/>
          <w:i/>
          <w:spacing w:val="29"/>
          <w:w w:val="105"/>
          <w:vertAlign w:val="baseline"/>
        </w:rPr>
        <w:t> </w:t>
      </w:r>
      <w:r>
        <w:rPr>
          <w:w w:val="105"/>
          <w:vertAlign w:val="baseline"/>
        </w:rPr>
        <w:t>of</w:t>
      </w:r>
      <w:r>
        <w:rPr>
          <w:spacing w:val="13"/>
          <w:w w:val="105"/>
          <w:vertAlign w:val="baseline"/>
        </w:rPr>
        <w:t> </w:t>
      </w:r>
      <w:r>
        <w:rPr>
          <w:w w:val="105"/>
          <w:vertAlign w:val="baseline"/>
        </w:rPr>
        <w:t>a</w:t>
      </w:r>
      <w:r>
        <w:rPr>
          <w:spacing w:val="12"/>
          <w:w w:val="105"/>
          <w:vertAlign w:val="baseline"/>
        </w:rPr>
        <w:t> </w:t>
      </w:r>
      <w:r>
        <w:rPr>
          <w:w w:val="105"/>
          <w:vertAlign w:val="baseline"/>
        </w:rPr>
        <w:t>job</w:t>
      </w:r>
      <w:r>
        <w:rPr>
          <w:spacing w:val="12"/>
          <w:w w:val="105"/>
          <w:vertAlign w:val="baseline"/>
        </w:rPr>
        <w:t> </w:t>
      </w:r>
      <w:r>
        <w:rPr>
          <w:rFonts w:ascii="LM Roman 10" w:hAnsi="LM Roman 10"/>
          <w:i/>
          <w:w w:val="105"/>
          <w:vertAlign w:val="baseline"/>
        </w:rPr>
        <w:t>j</w:t>
      </w:r>
      <w:r>
        <w:rPr>
          <w:rFonts w:ascii="LM Roman 10" w:hAnsi="LM Roman 10"/>
          <w:i/>
          <w:spacing w:val="13"/>
          <w:w w:val="105"/>
          <w:vertAlign w:val="baseline"/>
        </w:rPr>
        <w:t> </w:t>
      </w:r>
      <w:r>
        <w:rPr>
          <w:w w:val="105"/>
          <w:vertAlign w:val="baseline"/>
        </w:rPr>
        <w:t>is</w:t>
      </w:r>
      <w:r>
        <w:rPr>
          <w:spacing w:val="13"/>
          <w:w w:val="105"/>
          <w:vertAlign w:val="baseline"/>
        </w:rPr>
        <w:t> </w:t>
      </w:r>
      <w:r>
        <w:rPr>
          <w:w w:val="105"/>
          <w:vertAlign w:val="baseline"/>
        </w:rPr>
        <w:t>the</w:t>
      </w:r>
      <w:r>
        <w:rPr>
          <w:spacing w:val="13"/>
          <w:w w:val="105"/>
          <w:vertAlign w:val="baseline"/>
        </w:rPr>
        <w:t> </w:t>
      </w:r>
      <w:r>
        <w:rPr>
          <w:w w:val="105"/>
          <w:vertAlign w:val="baseline"/>
        </w:rPr>
        <w:t>time</w:t>
      </w:r>
      <w:r>
        <w:rPr>
          <w:spacing w:val="12"/>
          <w:w w:val="105"/>
          <w:vertAlign w:val="baseline"/>
        </w:rPr>
        <w:t> </w:t>
      </w:r>
      <w:r>
        <w:rPr>
          <w:w w:val="105"/>
          <w:vertAlign w:val="baseline"/>
        </w:rPr>
        <w:t>interval</w:t>
      </w:r>
      <w:r>
        <w:rPr>
          <w:spacing w:val="13"/>
          <w:w w:val="105"/>
          <w:vertAlign w:val="baseline"/>
        </w:rPr>
        <w:t> </w:t>
      </w:r>
      <w:r>
        <w:rPr>
          <w:w w:val="105"/>
          <w:vertAlign w:val="baseline"/>
        </w:rPr>
        <w:t>between</w:t>
      </w:r>
      <w:r>
        <w:rPr>
          <w:spacing w:val="12"/>
          <w:w w:val="105"/>
          <w:vertAlign w:val="baseline"/>
        </w:rPr>
        <w:t> </w:t>
      </w:r>
      <w:r>
        <w:rPr>
          <w:w w:val="105"/>
          <w:vertAlign w:val="baseline"/>
        </w:rPr>
        <w:t>this</w:t>
      </w:r>
      <w:r>
        <w:rPr>
          <w:spacing w:val="13"/>
          <w:w w:val="105"/>
          <w:vertAlign w:val="baseline"/>
        </w:rPr>
        <w:t> </w:t>
      </w:r>
      <w:r>
        <w:rPr>
          <w:w w:val="105"/>
          <w:vertAlign w:val="baseline"/>
        </w:rPr>
        <w:t>job’s</w:t>
      </w:r>
      <w:r>
        <w:rPr>
          <w:spacing w:val="13"/>
          <w:w w:val="105"/>
          <w:vertAlign w:val="baseline"/>
        </w:rPr>
        <w:t> </w:t>
      </w:r>
      <w:r>
        <w:rPr>
          <w:spacing w:val="-2"/>
          <w:w w:val="105"/>
          <w:vertAlign w:val="baseline"/>
        </w:rPr>
        <w:t>arrival</w:t>
      </w:r>
    </w:p>
    <w:p>
      <w:pPr>
        <w:pStyle w:val="BodyText"/>
        <w:spacing w:line="259" w:lineRule="auto" w:before="16"/>
        <w:ind w:left="221"/>
      </w:pPr>
      <w:r>
        <w:rPr/>
        <w:t>into</w:t>
      </w:r>
      <w:r>
        <w:rPr>
          <w:spacing w:val="28"/>
        </w:rPr>
        <w:t> </w:t>
      </w:r>
      <w:r>
        <w:rPr/>
        <w:t>the</w:t>
      </w:r>
      <w:r>
        <w:rPr>
          <w:spacing w:val="28"/>
        </w:rPr>
        <w:t> </w:t>
      </w:r>
      <w:r>
        <w:rPr/>
        <w:t>system</w:t>
      </w:r>
      <w:r>
        <w:rPr>
          <w:spacing w:val="28"/>
        </w:rPr>
        <w:t> </w:t>
      </w:r>
      <w:r>
        <w:rPr/>
        <w:t>until</w:t>
      </w:r>
      <w:r>
        <w:rPr>
          <w:spacing w:val="28"/>
        </w:rPr>
        <w:t> </w:t>
      </w:r>
      <w:r>
        <w:rPr/>
        <w:t>it</w:t>
      </w:r>
      <w:r>
        <w:rPr>
          <w:spacing w:val="28"/>
        </w:rPr>
        <w:t> </w:t>
      </w:r>
      <w:r>
        <w:rPr/>
        <w:t>is</w:t>
      </w:r>
      <w:r>
        <w:rPr>
          <w:spacing w:val="28"/>
        </w:rPr>
        <w:t> </w:t>
      </w:r>
      <w:r>
        <w:rPr/>
        <w:t>completed.</w:t>
      </w:r>
      <w:r>
        <w:rPr>
          <w:spacing w:val="73"/>
        </w:rPr>
        <w:t> </w:t>
      </w:r>
      <w:r>
        <w:rPr/>
        <w:t>Response</w:t>
      </w:r>
      <w:r>
        <w:rPr>
          <w:spacing w:val="28"/>
        </w:rPr>
        <w:t> </w:t>
      </w:r>
      <w:r>
        <w:rPr/>
        <w:t>time</w:t>
      </w:r>
      <w:r>
        <w:rPr>
          <w:spacing w:val="28"/>
        </w:rPr>
        <w:t> </w:t>
      </w:r>
      <w:r>
        <w:rPr/>
        <w:t>includes</w:t>
      </w:r>
      <w:r>
        <w:rPr>
          <w:spacing w:val="28"/>
        </w:rPr>
        <w:t> </w:t>
      </w:r>
      <w:r>
        <w:rPr/>
        <w:t>the</w:t>
      </w:r>
      <w:r>
        <w:rPr>
          <w:spacing w:val="28"/>
        </w:rPr>
        <w:t> </w:t>
      </w:r>
      <w:r>
        <w:rPr/>
        <w:t>waiting</w:t>
      </w:r>
      <w:r>
        <w:rPr>
          <w:spacing w:val="28"/>
        </w:rPr>
        <w:t> </w:t>
      </w:r>
      <w:r>
        <w:rPr/>
        <w:t>time</w:t>
      </w:r>
      <w:r>
        <w:rPr>
          <w:spacing w:val="28"/>
        </w:rPr>
        <w:t> </w:t>
      </w:r>
      <w:r>
        <w:rPr/>
        <w:t>in the queues and the service time in the server.</w:t>
      </w:r>
    </w:p>
    <w:p>
      <w:pPr>
        <w:pStyle w:val="BodyText"/>
        <w:spacing w:line="271" w:lineRule="exact"/>
        <w:ind w:left="539"/>
      </w:pPr>
      <w:r>
        <w:rPr/>
        <w:t>If</w:t>
      </w:r>
      <w:r>
        <w:rPr>
          <w:spacing w:val="17"/>
        </w:rPr>
        <w:t> </w:t>
      </w:r>
      <w:r>
        <w:rPr>
          <w:rFonts w:ascii="LM Roman 10"/>
          <w:i/>
        </w:rPr>
        <w:t>m</w:t>
      </w:r>
      <w:r>
        <w:rPr>
          <w:rFonts w:ascii="LM Roman 10"/>
          <w:i/>
          <w:spacing w:val="10"/>
        </w:rPr>
        <w:t> </w:t>
      </w:r>
      <w:r>
        <w:rPr/>
        <w:t>is</w:t>
      </w:r>
      <w:r>
        <w:rPr>
          <w:spacing w:val="18"/>
        </w:rPr>
        <w:t> </w:t>
      </w:r>
      <w:r>
        <w:rPr/>
        <w:t>the</w:t>
      </w:r>
      <w:r>
        <w:rPr>
          <w:spacing w:val="17"/>
        </w:rPr>
        <w:t> </w:t>
      </w:r>
      <w:r>
        <w:rPr/>
        <w:t>number</w:t>
      </w:r>
      <w:r>
        <w:rPr>
          <w:spacing w:val="18"/>
        </w:rPr>
        <w:t> </w:t>
      </w:r>
      <w:r>
        <w:rPr/>
        <w:t>of</w:t>
      </w:r>
      <w:r>
        <w:rPr>
          <w:spacing w:val="17"/>
        </w:rPr>
        <w:t> </w:t>
      </w:r>
      <w:r>
        <w:rPr/>
        <w:t>total</w:t>
      </w:r>
      <w:r>
        <w:rPr>
          <w:spacing w:val="17"/>
        </w:rPr>
        <w:t> </w:t>
      </w:r>
      <w:r>
        <w:rPr/>
        <w:t>processed</w:t>
      </w:r>
      <w:r>
        <w:rPr>
          <w:spacing w:val="18"/>
        </w:rPr>
        <w:t> </w:t>
      </w:r>
      <w:r>
        <w:rPr/>
        <w:t>jobs,</w:t>
      </w:r>
      <w:r>
        <w:rPr>
          <w:spacing w:val="17"/>
        </w:rPr>
        <w:t> </w:t>
      </w:r>
      <w:r>
        <w:rPr/>
        <w:t>then</w:t>
      </w:r>
      <w:r>
        <w:rPr>
          <w:spacing w:val="18"/>
        </w:rPr>
        <w:t> </w:t>
      </w:r>
      <w:r>
        <w:rPr/>
        <w:t>the</w:t>
      </w:r>
      <w:r>
        <w:rPr>
          <w:spacing w:val="17"/>
        </w:rPr>
        <w:t> </w:t>
      </w:r>
      <w:r>
        <w:rPr/>
        <w:t>average</w:t>
      </w:r>
      <w:r>
        <w:rPr>
          <w:spacing w:val="18"/>
        </w:rPr>
        <w:t> </w:t>
      </w:r>
      <w:r>
        <w:rPr/>
        <w:t>response</w:t>
      </w:r>
      <w:r>
        <w:rPr>
          <w:spacing w:val="17"/>
        </w:rPr>
        <w:t> </w:t>
      </w:r>
      <w:r>
        <w:rPr/>
        <w:t>time</w:t>
      </w:r>
      <w:r>
        <w:rPr>
          <w:spacing w:val="18"/>
        </w:rPr>
        <w:t> </w:t>
      </w:r>
      <w:r>
        <w:rPr>
          <w:spacing w:val="-5"/>
        </w:rPr>
        <w:t>is:</w:t>
      </w:r>
    </w:p>
    <w:p>
      <w:pPr>
        <w:spacing w:line="54" w:lineRule="exact" w:before="39"/>
        <w:ind w:left="1185" w:right="0" w:firstLine="0"/>
        <w:jc w:val="center"/>
        <w:rPr>
          <w:rFonts w:ascii="Georgia"/>
          <w:i/>
          <w:sz w:val="15"/>
        </w:rPr>
      </w:pPr>
      <w:r>
        <w:rPr/>
        <mc:AlternateContent>
          <mc:Choice Requires="wps">
            <w:drawing>
              <wp:anchor distT="0" distB="0" distL="0" distR="0" allowOverlap="1" layoutInCell="1" locked="0" behindDoc="1" simplePos="0" relativeHeight="487269376">
                <wp:simplePos x="0" y="0"/>
                <wp:positionH relativeFrom="page">
                  <wp:posOffset>3249409</wp:posOffset>
                </wp:positionH>
                <wp:positionV relativeFrom="paragraph">
                  <wp:posOffset>51886</wp:posOffset>
                </wp:positionV>
                <wp:extent cx="194310" cy="2895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4310" cy="289560"/>
                        </a:xfrm>
                        <a:prstGeom prst="rect">
                          <a:avLst/>
                        </a:prstGeom>
                      </wps:spPr>
                      <wps:txbx>
                        <w:txbxContent>
                          <w:p>
                            <w:pPr>
                              <w:pStyle w:val="BodyText"/>
                              <w:spacing w:line="203" w:lineRule="exact"/>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255.858994pt;margin-top:4.085586pt;width:15.3pt;height:22.8pt;mso-position-horizontal-relative:page;mso-position-vertical-relative:paragraph;z-index:-16047104" type="#_x0000_t202" id="docshape6" filled="false" stroked="false">
                <v:textbox inset="0,0,0,0">
                  <w:txbxContent>
                    <w:p>
                      <w:pPr>
                        <w:pStyle w:val="BodyText"/>
                        <w:spacing w:line="203" w:lineRule="exact"/>
                        <w:rPr>
                          <w:rFonts w:ascii="Arial" w:hAnsi="Arial"/>
                        </w:rPr>
                      </w:pPr>
                      <w:r>
                        <w:rPr>
                          <w:rFonts w:ascii="Arial" w:hAnsi="Arial"/>
                          <w:spacing w:val="-10"/>
                          <w:w w:val="235"/>
                        </w:rPr>
                        <w:t>Σ</w:t>
                      </w:r>
                    </w:p>
                  </w:txbxContent>
                </v:textbox>
                <w10:wrap type="none"/>
              </v:shape>
            </w:pict>
          </mc:Fallback>
        </mc:AlternateContent>
      </w:r>
      <w:r>
        <w:rPr>
          <w:rFonts w:ascii="Georgia"/>
          <w:i/>
          <w:spacing w:val="-10"/>
          <w:w w:val="110"/>
          <w:sz w:val="15"/>
        </w:rPr>
        <w:t>m</w:t>
      </w:r>
    </w:p>
    <w:p>
      <w:pPr>
        <w:spacing w:after="0" w:line="54" w:lineRule="exact"/>
        <w:jc w:val="center"/>
        <w:rPr>
          <w:rFonts w:ascii="Georgia"/>
          <w:sz w:val="15"/>
        </w:rPr>
        <w:sectPr>
          <w:pgSz w:w="9360" w:h="13610"/>
          <w:pgMar w:header="855" w:footer="0" w:top="1040" w:bottom="280" w:left="680" w:right="680"/>
        </w:sectPr>
      </w:pPr>
    </w:p>
    <w:p>
      <w:pPr>
        <w:pStyle w:val="BodyText"/>
        <w:spacing w:before="160"/>
        <w:ind w:left="221"/>
      </w:pPr>
      <w:r>
        <w:rPr>
          <w:spacing w:val="-5"/>
        </w:rPr>
        <w:t>(2)</w:t>
      </w:r>
    </w:p>
    <w:p>
      <w:pPr>
        <w:tabs>
          <w:tab w:pos="1429" w:val="left" w:leader="none"/>
        </w:tabs>
        <w:spacing w:line="305" w:lineRule="exact" w:before="20"/>
        <w:ind w:left="221" w:right="0" w:firstLine="0"/>
        <w:jc w:val="left"/>
        <w:rPr>
          <w:rFonts w:ascii="Georgia"/>
          <w:i/>
          <w:sz w:val="21"/>
        </w:rPr>
      </w:pPr>
      <w:r>
        <w:rPr/>
        <w:br w:type="column"/>
      </w:r>
      <w:r>
        <w:rPr>
          <w:rFonts w:ascii="Georgia"/>
          <w:i/>
          <w:sz w:val="21"/>
        </w:rPr>
        <w:t>RT</w:t>
      </w:r>
      <w:r>
        <w:rPr>
          <w:rFonts w:ascii="Georgia"/>
          <w:i/>
          <w:spacing w:val="39"/>
          <w:sz w:val="21"/>
        </w:rPr>
        <w:t> </w:t>
      </w:r>
      <w:r>
        <w:rPr>
          <w:sz w:val="21"/>
        </w:rPr>
        <w:t>=</w:t>
      </w:r>
      <w:r>
        <w:rPr>
          <w:spacing w:val="73"/>
          <w:sz w:val="21"/>
        </w:rPr>
        <w:t> </w:t>
      </w:r>
      <w:r>
        <w:rPr>
          <w:spacing w:val="-10"/>
          <w:position w:val="14"/>
          <w:sz w:val="21"/>
        </w:rPr>
        <w:t>1</w:t>
      </w:r>
      <w:r>
        <w:rPr>
          <w:position w:val="14"/>
          <w:sz w:val="21"/>
        </w:rPr>
        <w:tab/>
      </w:r>
      <w:r>
        <w:rPr>
          <w:rFonts w:ascii="Georgia"/>
          <w:i/>
          <w:spacing w:val="-10"/>
          <w:sz w:val="21"/>
        </w:rPr>
        <w:t>r</w:t>
      </w:r>
    </w:p>
    <w:p>
      <w:pPr>
        <w:tabs>
          <w:tab w:pos="681" w:val="left" w:leader="none"/>
        </w:tabs>
        <w:spacing w:line="69" w:lineRule="auto" w:before="0"/>
        <w:ind w:left="0" w:right="2208" w:firstLine="0"/>
        <w:jc w:val="center"/>
        <w:rPr>
          <w:rFonts w:ascii="Georgia"/>
          <w:i/>
          <w:sz w:val="15"/>
        </w:rPr>
      </w:pPr>
      <w:r>
        <w:rPr/>
        <mc:AlternateContent>
          <mc:Choice Requires="wps">
            <w:drawing>
              <wp:anchor distT="0" distB="0" distL="0" distR="0" allowOverlap="1" layoutInCell="1" locked="0" behindDoc="0" simplePos="0" relativeHeight="15731712">
                <wp:simplePos x="0" y="0"/>
                <wp:positionH relativeFrom="page">
                  <wp:posOffset>3094093</wp:posOffset>
                </wp:positionH>
                <wp:positionV relativeFrom="paragraph">
                  <wp:posOffset>-18090</wp:posOffset>
                </wp:positionV>
                <wp:extent cx="11874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18745" cy="1270"/>
                        </a:xfrm>
                        <a:custGeom>
                          <a:avLst/>
                          <a:gdLst/>
                          <a:ahLst/>
                          <a:cxnLst/>
                          <a:rect l="l" t="t" r="r" b="b"/>
                          <a:pathLst>
                            <a:path w="118745" h="0">
                              <a:moveTo>
                                <a:pt x="0" y="0"/>
                              </a:moveTo>
                              <a:lnTo>
                                <a:pt x="118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243.629379pt,-1.424454pt" to="252.931743pt,-1.424454pt" stroked="true" strokeweight=".423453pt" strokecolor="#000000">
                <v:stroke dashstyle="solid"/>
                <w10:wrap type="none"/>
              </v:line>
            </w:pict>
          </mc:Fallback>
        </mc:AlternateContent>
      </w:r>
      <w:r>
        <w:rPr>
          <w:rFonts w:ascii="Georgia"/>
          <w:i/>
          <w:spacing w:val="-10"/>
          <w:w w:val="120"/>
          <w:position w:val="-10"/>
          <w:sz w:val="21"/>
        </w:rPr>
        <w:t>m</w:t>
      </w:r>
      <w:r>
        <w:rPr>
          <w:rFonts w:ascii="Georgia"/>
          <w:i/>
          <w:position w:val="-10"/>
          <w:sz w:val="21"/>
        </w:rPr>
        <w:tab/>
      </w:r>
      <w:r>
        <w:rPr>
          <w:rFonts w:ascii="Georgia"/>
          <w:i/>
          <w:spacing w:val="-10"/>
          <w:w w:val="130"/>
          <w:sz w:val="15"/>
        </w:rPr>
        <w:t>j</w:t>
      </w:r>
    </w:p>
    <w:p>
      <w:pPr>
        <w:spacing w:before="0"/>
        <w:ind w:left="0" w:right="2161" w:firstLine="0"/>
        <w:jc w:val="center"/>
        <w:rPr>
          <w:rFonts w:ascii="LM Roman 8"/>
          <w:sz w:val="15"/>
        </w:rPr>
      </w:pPr>
      <w:r>
        <w:rPr>
          <w:rFonts w:ascii="Georgia"/>
          <w:i/>
          <w:spacing w:val="-5"/>
          <w:w w:val="120"/>
          <w:sz w:val="15"/>
        </w:rPr>
        <w:t>j</w:t>
      </w:r>
      <w:r>
        <w:rPr>
          <w:rFonts w:ascii="LM Roman 8"/>
          <w:spacing w:val="-5"/>
          <w:w w:val="120"/>
          <w:sz w:val="15"/>
        </w:rPr>
        <w:t>=1</w:t>
      </w:r>
    </w:p>
    <w:p>
      <w:pPr>
        <w:spacing w:after="0"/>
        <w:jc w:val="center"/>
        <w:rPr>
          <w:rFonts w:ascii="LM Roman 8"/>
          <w:sz w:val="15"/>
        </w:rPr>
        <w:sectPr>
          <w:type w:val="continuous"/>
          <w:pgSz w:w="9360" w:h="13610"/>
          <w:pgMar w:header="855" w:footer="0" w:top="920" w:bottom="280" w:left="680" w:right="680"/>
          <w:cols w:num="2" w:equalWidth="0">
            <w:col w:w="533" w:space="2816"/>
            <w:col w:w="4651"/>
          </w:cols>
        </w:sectPr>
      </w:pPr>
    </w:p>
    <w:p>
      <w:pPr>
        <w:pStyle w:val="BodyText"/>
        <w:spacing w:line="259" w:lineRule="auto" w:before="79"/>
        <w:ind w:left="221" w:firstLine="317"/>
      </w:pPr>
      <w:r>
        <w:rPr/>
        <w:t>In</w:t>
      </w:r>
      <w:r>
        <w:rPr>
          <w:spacing w:val="32"/>
        </w:rPr>
        <w:t> </w:t>
      </w:r>
      <w:r>
        <w:rPr/>
        <w:t>our</w:t>
      </w:r>
      <w:r>
        <w:rPr>
          <w:spacing w:val="32"/>
        </w:rPr>
        <w:t> </w:t>
      </w:r>
      <w:r>
        <w:rPr/>
        <w:t>system</w:t>
      </w:r>
      <w:r>
        <w:rPr>
          <w:spacing w:val="32"/>
        </w:rPr>
        <w:t> </w:t>
      </w:r>
      <w:r>
        <w:rPr/>
        <w:t>we</w:t>
      </w:r>
      <w:r>
        <w:rPr>
          <w:spacing w:val="32"/>
        </w:rPr>
        <w:t> </w:t>
      </w:r>
      <w:r>
        <w:rPr/>
        <w:t>compute</w:t>
      </w:r>
      <w:r>
        <w:rPr>
          <w:spacing w:val="32"/>
        </w:rPr>
        <w:t> </w:t>
      </w:r>
      <w:r>
        <w:rPr/>
        <w:t>two</w:t>
      </w:r>
      <w:r>
        <w:rPr>
          <w:spacing w:val="32"/>
        </w:rPr>
        <w:t> </w:t>
      </w:r>
      <w:r>
        <w:rPr/>
        <w:t>different</w:t>
      </w:r>
      <w:r>
        <w:rPr>
          <w:spacing w:val="32"/>
        </w:rPr>
        <w:t> </w:t>
      </w:r>
      <w:r>
        <w:rPr/>
        <w:t>response</w:t>
      </w:r>
      <w:r>
        <w:rPr>
          <w:spacing w:val="32"/>
        </w:rPr>
        <w:t> </w:t>
      </w:r>
      <w:r>
        <w:rPr/>
        <w:t>times:</w:t>
      </w:r>
      <w:r>
        <w:rPr>
          <w:spacing w:val="40"/>
        </w:rPr>
        <w:t> </w:t>
      </w:r>
      <w:r>
        <w:rPr/>
        <w:t>the</w:t>
      </w:r>
      <w:r>
        <w:rPr>
          <w:spacing w:val="32"/>
        </w:rPr>
        <w:t> </w:t>
      </w:r>
      <w:r>
        <w:rPr/>
        <w:t>average</w:t>
      </w:r>
      <w:r>
        <w:rPr>
          <w:spacing w:val="32"/>
        </w:rPr>
        <w:t> </w:t>
      </w:r>
      <w:r>
        <w:rPr/>
        <w:t>response time</w:t>
      </w:r>
      <w:r>
        <w:rPr>
          <w:spacing w:val="34"/>
        </w:rPr>
        <w:t> </w:t>
      </w:r>
      <w:r>
        <w:rPr/>
        <w:t>of</w:t>
      </w:r>
      <w:r>
        <w:rPr>
          <w:spacing w:val="34"/>
        </w:rPr>
        <w:t> </w:t>
      </w:r>
      <w:r>
        <w:rPr/>
        <w:t>the</w:t>
      </w:r>
      <w:r>
        <w:rPr>
          <w:spacing w:val="34"/>
        </w:rPr>
        <w:t> </w:t>
      </w:r>
      <w:r>
        <w:rPr/>
        <w:t>gangs</w:t>
      </w:r>
      <w:r>
        <w:rPr>
          <w:spacing w:val="34"/>
        </w:rPr>
        <w:t> </w:t>
      </w:r>
      <w:r>
        <w:rPr/>
        <w:t>and</w:t>
      </w:r>
      <w:r>
        <w:rPr>
          <w:spacing w:val="34"/>
        </w:rPr>
        <w:t> </w:t>
      </w:r>
      <w:r>
        <w:rPr/>
        <w:t>the</w:t>
      </w:r>
      <w:r>
        <w:rPr>
          <w:spacing w:val="34"/>
        </w:rPr>
        <w:t> </w:t>
      </w:r>
      <w:r>
        <w:rPr/>
        <w:t>average</w:t>
      </w:r>
      <w:r>
        <w:rPr>
          <w:spacing w:val="34"/>
        </w:rPr>
        <w:t> </w:t>
      </w:r>
      <w:r>
        <w:rPr/>
        <w:t>response</w:t>
      </w:r>
      <w:r>
        <w:rPr>
          <w:spacing w:val="34"/>
        </w:rPr>
        <w:t> </w:t>
      </w:r>
      <w:r>
        <w:rPr/>
        <w:t>time</w:t>
      </w:r>
      <w:r>
        <w:rPr>
          <w:spacing w:val="34"/>
        </w:rPr>
        <w:t> </w:t>
      </w:r>
      <w:r>
        <w:rPr/>
        <w:t>of</w:t>
      </w:r>
      <w:r>
        <w:rPr>
          <w:spacing w:val="34"/>
        </w:rPr>
        <w:t> </w:t>
      </w:r>
      <w:r>
        <w:rPr/>
        <w:t>the</w:t>
      </w:r>
      <w:r>
        <w:rPr>
          <w:spacing w:val="34"/>
        </w:rPr>
        <w:t> </w:t>
      </w:r>
      <w:r>
        <w:rPr/>
        <w:t>local</w:t>
      </w:r>
      <w:r>
        <w:rPr>
          <w:spacing w:val="34"/>
        </w:rPr>
        <w:t> </w:t>
      </w:r>
      <w:r>
        <w:rPr/>
        <w:t>jobs.</w:t>
      </w:r>
    </w:p>
    <w:p>
      <w:pPr>
        <w:pStyle w:val="BodyText"/>
        <w:spacing w:line="271" w:lineRule="exact"/>
        <w:ind w:left="539"/>
      </w:pPr>
      <w:r>
        <w:rPr>
          <w:w w:val="105"/>
        </w:rPr>
        <w:t>The</w:t>
      </w:r>
      <w:r>
        <w:rPr>
          <w:spacing w:val="14"/>
          <w:w w:val="105"/>
        </w:rPr>
        <w:t> </w:t>
      </w:r>
      <w:r>
        <w:rPr>
          <w:w w:val="105"/>
        </w:rPr>
        <w:t>Slowdown</w:t>
      </w:r>
      <w:r>
        <w:rPr>
          <w:spacing w:val="13"/>
          <w:w w:val="110"/>
        </w:rPr>
        <w:t> </w:t>
      </w:r>
      <w:r>
        <w:rPr>
          <w:rFonts w:ascii="Georgia"/>
          <w:i/>
          <w:w w:val="110"/>
        </w:rPr>
        <w:t>s</w:t>
      </w:r>
      <w:r>
        <w:rPr>
          <w:rFonts w:ascii="Georgia"/>
          <w:i/>
          <w:w w:val="110"/>
          <w:vertAlign w:val="subscript"/>
        </w:rPr>
        <w:t>j</w:t>
      </w:r>
      <w:r>
        <w:rPr>
          <w:rFonts w:ascii="Georgia"/>
          <w:i/>
          <w:spacing w:val="30"/>
          <w:w w:val="110"/>
          <w:vertAlign w:val="baseline"/>
        </w:rPr>
        <w:t> </w:t>
      </w:r>
      <w:r>
        <w:rPr>
          <w:w w:val="105"/>
          <w:vertAlign w:val="baseline"/>
        </w:rPr>
        <w:t>of</w:t>
      </w:r>
      <w:r>
        <w:rPr>
          <w:spacing w:val="14"/>
          <w:w w:val="105"/>
          <w:vertAlign w:val="baseline"/>
        </w:rPr>
        <w:t> </w:t>
      </w:r>
      <w:r>
        <w:rPr>
          <w:w w:val="105"/>
          <w:vertAlign w:val="baseline"/>
        </w:rPr>
        <w:t>a</w:t>
      </w:r>
      <w:r>
        <w:rPr>
          <w:spacing w:val="14"/>
          <w:w w:val="105"/>
          <w:vertAlign w:val="baseline"/>
        </w:rPr>
        <w:t> </w:t>
      </w:r>
      <w:r>
        <w:rPr>
          <w:w w:val="105"/>
          <w:vertAlign w:val="baseline"/>
        </w:rPr>
        <w:t>job</w:t>
      </w:r>
      <w:r>
        <w:rPr>
          <w:spacing w:val="14"/>
          <w:w w:val="105"/>
          <w:vertAlign w:val="baseline"/>
        </w:rPr>
        <w:t> </w:t>
      </w:r>
      <w:r>
        <w:rPr>
          <w:rFonts w:ascii="LM Roman 10"/>
          <w:i/>
          <w:w w:val="105"/>
          <w:vertAlign w:val="baseline"/>
        </w:rPr>
        <w:t>j</w:t>
      </w:r>
      <w:r>
        <w:rPr>
          <w:rFonts w:ascii="LM Roman 10"/>
          <w:i/>
          <w:spacing w:val="17"/>
          <w:w w:val="105"/>
          <w:vertAlign w:val="baseline"/>
        </w:rPr>
        <w:t> </w:t>
      </w:r>
      <w:r>
        <w:rPr>
          <w:w w:val="105"/>
          <w:vertAlign w:val="baseline"/>
        </w:rPr>
        <w:t>is</w:t>
      </w:r>
      <w:r>
        <w:rPr>
          <w:spacing w:val="14"/>
          <w:w w:val="105"/>
          <w:vertAlign w:val="baseline"/>
        </w:rPr>
        <w:t> </w:t>
      </w:r>
      <w:r>
        <w:rPr>
          <w:w w:val="105"/>
          <w:vertAlign w:val="baseline"/>
        </w:rPr>
        <w:t>the</w:t>
      </w:r>
      <w:r>
        <w:rPr>
          <w:spacing w:val="14"/>
          <w:w w:val="105"/>
          <w:vertAlign w:val="baseline"/>
        </w:rPr>
        <w:t> </w:t>
      </w:r>
      <w:r>
        <w:rPr>
          <w:w w:val="105"/>
          <w:vertAlign w:val="baseline"/>
        </w:rPr>
        <w:t>response</w:t>
      </w:r>
      <w:r>
        <w:rPr>
          <w:spacing w:val="15"/>
          <w:w w:val="105"/>
          <w:vertAlign w:val="baseline"/>
        </w:rPr>
        <w:t> </w:t>
      </w:r>
      <w:r>
        <w:rPr>
          <w:w w:val="105"/>
          <w:vertAlign w:val="baseline"/>
        </w:rPr>
        <w:t>time</w:t>
      </w:r>
      <w:r>
        <w:rPr>
          <w:spacing w:val="14"/>
          <w:w w:val="105"/>
          <w:vertAlign w:val="baseline"/>
        </w:rPr>
        <w:t> </w:t>
      </w:r>
      <w:r>
        <w:rPr>
          <w:w w:val="105"/>
          <w:vertAlign w:val="baseline"/>
        </w:rPr>
        <w:t>of</w:t>
      </w:r>
      <w:r>
        <w:rPr>
          <w:spacing w:val="15"/>
          <w:w w:val="105"/>
          <w:vertAlign w:val="baseline"/>
        </w:rPr>
        <w:t> </w:t>
      </w:r>
      <w:r>
        <w:rPr>
          <w:w w:val="105"/>
          <w:vertAlign w:val="baseline"/>
        </w:rPr>
        <w:t>that</w:t>
      </w:r>
      <w:r>
        <w:rPr>
          <w:spacing w:val="14"/>
          <w:w w:val="105"/>
          <w:vertAlign w:val="baseline"/>
        </w:rPr>
        <w:t> </w:t>
      </w:r>
      <w:r>
        <w:rPr>
          <w:w w:val="105"/>
          <w:vertAlign w:val="baseline"/>
        </w:rPr>
        <w:t>job</w:t>
      </w:r>
      <w:r>
        <w:rPr>
          <w:spacing w:val="12"/>
          <w:w w:val="110"/>
          <w:vertAlign w:val="baseline"/>
        </w:rPr>
        <w:t> </w:t>
      </w:r>
      <w:r>
        <w:rPr>
          <w:rFonts w:ascii="Georgia"/>
          <w:i/>
          <w:w w:val="110"/>
          <w:vertAlign w:val="baseline"/>
        </w:rPr>
        <w:t>r</w:t>
      </w:r>
      <w:r>
        <w:rPr>
          <w:rFonts w:ascii="Georgia"/>
          <w:i/>
          <w:w w:val="110"/>
          <w:vertAlign w:val="subscript"/>
        </w:rPr>
        <w:t>j</w:t>
      </w:r>
      <w:r>
        <w:rPr>
          <w:rFonts w:ascii="Georgia"/>
          <w:i/>
          <w:spacing w:val="30"/>
          <w:w w:val="110"/>
          <w:vertAlign w:val="baseline"/>
        </w:rPr>
        <w:t> </w:t>
      </w:r>
      <w:r>
        <w:rPr>
          <w:w w:val="105"/>
          <w:vertAlign w:val="baseline"/>
        </w:rPr>
        <w:t>divided</w:t>
      </w:r>
      <w:r>
        <w:rPr>
          <w:spacing w:val="15"/>
          <w:w w:val="105"/>
          <w:vertAlign w:val="baseline"/>
        </w:rPr>
        <w:t> </w:t>
      </w:r>
      <w:r>
        <w:rPr>
          <w:w w:val="105"/>
          <w:vertAlign w:val="baseline"/>
        </w:rPr>
        <w:t>by</w:t>
      </w:r>
      <w:r>
        <w:rPr>
          <w:spacing w:val="14"/>
          <w:w w:val="105"/>
          <w:vertAlign w:val="baseline"/>
        </w:rPr>
        <w:t> </w:t>
      </w:r>
      <w:r>
        <w:rPr>
          <w:spacing w:val="-5"/>
          <w:w w:val="105"/>
          <w:vertAlign w:val="baseline"/>
        </w:rPr>
        <w:t>its</w:t>
      </w:r>
    </w:p>
    <w:p>
      <w:pPr>
        <w:pStyle w:val="BodyText"/>
        <w:spacing w:line="259" w:lineRule="auto" w:before="13"/>
        <w:ind w:left="221" w:hanging="1"/>
      </w:pPr>
      <w:r>
        <w:rPr/>
        <w:t>service</w:t>
      </w:r>
      <w:r>
        <w:rPr>
          <w:spacing w:val="18"/>
        </w:rPr>
        <w:t> </w:t>
      </w:r>
      <w:r>
        <w:rPr/>
        <w:t>time</w:t>
      </w:r>
      <w:r>
        <w:rPr>
          <w:spacing w:val="19"/>
        </w:rPr>
        <w:t> </w:t>
      </w:r>
      <w:r>
        <w:rPr>
          <w:rFonts w:ascii="Georgia"/>
          <w:i/>
        </w:rPr>
        <w:t>e</w:t>
      </w:r>
      <w:r>
        <w:rPr>
          <w:rFonts w:ascii="Georgia"/>
          <w:i/>
          <w:vertAlign w:val="subscript"/>
        </w:rPr>
        <w:t>j</w:t>
      </w:r>
      <w:r>
        <w:rPr>
          <w:vertAlign w:val="baseline"/>
        </w:rPr>
        <w:t>.</w:t>
      </w:r>
      <w:r>
        <w:rPr>
          <w:spacing w:val="40"/>
          <w:vertAlign w:val="baseline"/>
        </w:rPr>
        <w:t> </w:t>
      </w:r>
      <w:r>
        <w:rPr>
          <w:vertAlign w:val="baseline"/>
        </w:rPr>
        <w:t>This</w:t>
      </w:r>
      <w:r>
        <w:rPr>
          <w:spacing w:val="18"/>
          <w:vertAlign w:val="baseline"/>
        </w:rPr>
        <w:t> </w:t>
      </w:r>
      <w:r>
        <w:rPr>
          <w:vertAlign w:val="baseline"/>
        </w:rPr>
        <w:t>metric</w:t>
      </w:r>
      <w:r>
        <w:rPr>
          <w:spacing w:val="18"/>
          <w:vertAlign w:val="baseline"/>
        </w:rPr>
        <w:t> </w:t>
      </w:r>
      <w:r>
        <w:rPr>
          <w:vertAlign w:val="baseline"/>
        </w:rPr>
        <w:t>is</w:t>
      </w:r>
      <w:r>
        <w:rPr>
          <w:spacing w:val="18"/>
          <w:vertAlign w:val="baseline"/>
        </w:rPr>
        <w:t> </w:t>
      </w:r>
      <w:r>
        <w:rPr>
          <w:vertAlign w:val="baseline"/>
        </w:rPr>
        <w:t>used</w:t>
      </w:r>
      <w:r>
        <w:rPr>
          <w:spacing w:val="18"/>
          <w:vertAlign w:val="baseline"/>
        </w:rPr>
        <w:t> </w:t>
      </w:r>
      <w:r>
        <w:rPr>
          <w:vertAlign w:val="baseline"/>
        </w:rPr>
        <w:t>to</w:t>
      </w:r>
      <w:r>
        <w:rPr>
          <w:spacing w:val="18"/>
          <w:vertAlign w:val="baseline"/>
        </w:rPr>
        <w:t> </w:t>
      </w:r>
      <w:r>
        <w:rPr>
          <w:vertAlign w:val="baseline"/>
        </w:rPr>
        <w:t>measure</w:t>
      </w:r>
      <w:r>
        <w:rPr>
          <w:spacing w:val="18"/>
          <w:vertAlign w:val="baseline"/>
        </w:rPr>
        <w:t> </w:t>
      </w:r>
      <w:r>
        <w:rPr>
          <w:vertAlign w:val="baseline"/>
        </w:rPr>
        <w:t>the</w:t>
      </w:r>
      <w:r>
        <w:rPr>
          <w:spacing w:val="18"/>
          <w:vertAlign w:val="baseline"/>
        </w:rPr>
        <w:t> </w:t>
      </w:r>
      <w:r>
        <w:rPr>
          <w:vertAlign w:val="baseline"/>
        </w:rPr>
        <w:t>delay</w:t>
      </w:r>
      <w:r>
        <w:rPr>
          <w:spacing w:val="18"/>
          <w:vertAlign w:val="baseline"/>
        </w:rPr>
        <w:t> </w:t>
      </w:r>
      <w:r>
        <w:rPr>
          <w:vertAlign w:val="baseline"/>
        </w:rPr>
        <w:t>of</w:t>
      </w:r>
      <w:r>
        <w:rPr>
          <w:spacing w:val="18"/>
          <w:vertAlign w:val="baseline"/>
        </w:rPr>
        <w:t> </w:t>
      </w:r>
      <w:r>
        <w:rPr>
          <w:vertAlign w:val="baseline"/>
        </w:rPr>
        <w:t>a</w:t>
      </w:r>
      <w:r>
        <w:rPr>
          <w:spacing w:val="18"/>
          <w:vertAlign w:val="baseline"/>
        </w:rPr>
        <w:t> </w:t>
      </w:r>
      <w:r>
        <w:rPr>
          <w:vertAlign w:val="baseline"/>
        </w:rPr>
        <w:t>job</w:t>
      </w:r>
      <w:r>
        <w:rPr>
          <w:spacing w:val="18"/>
          <w:vertAlign w:val="baseline"/>
        </w:rPr>
        <w:t> </w:t>
      </w:r>
      <w:r>
        <w:rPr>
          <w:vertAlign w:val="baseline"/>
        </w:rPr>
        <w:t>against</w:t>
      </w:r>
      <w:r>
        <w:rPr>
          <w:spacing w:val="18"/>
          <w:vertAlign w:val="baseline"/>
        </w:rPr>
        <w:t> </w:t>
      </w:r>
      <w:r>
        <w:rPr>
          <w:vertAlign w:val="baseline"/>
        </w:rPr>
        <w:t>its</w:t>
      </w:r>
      <w:r>
        <w:rPr>
          <w:spacing w:val="18"/>
          <w:vertAlign w:val="baseline"/>
        </w:rPr>
        <w:t> </w:t>
      </w:r>
      <w:r>
        <w:rPr>
          <w:vertAlign w:val="baseline"/>
        </w:rPr>
        <w:t>actual runtime, and is defined as follows:</w:t>
      </w:r>
    </w:p>
    <w:p>
      <w:pPr>
        <w:spacing w:after="0" w:line="259" w:lineRule="auto"/>
        <w:sectPr>
          <w:type w:val="continuous"/>
          <w:pgSz w:w="9360" w:h="13610"/>
          <w:pgMar w:header="855" w:footer="0" w:top="920" w:bottom="280" w:left="680" w:right="680"/>
        </w:sectPr>
      </w:pPr>
    </w:p>
    <w:p>
      <w:pPr>
        <w:pStyle w:val="BodyText"/>
        <w:spacing w:before="120"/>
        <w:ind w:left="221"/>
      </w:pPr>
      <w:r>
        <w:rPr>
          <w:spacing w:val="-5"/>
        </w:rPr>
        <w:t>(3)</w:t>
      </w:r>
    </w:p>
    <w:p>
      <w:pPr>
        <w:spacing w:line="285" w:lineRule="exact" w:before="0"/>
        <w:ind w:left="221" w:right="0" w:firstLine="0"/>
        <w:jc w:val="left"/>
        <w:rPr>
          <w:rFonts w:ascii="Georgia"/>
          <w:i/>
          <w:sz w:val="15"/>
        </w:rPr>
      </w:pPr>
      <w:r>
        <w:rPr/>
        <w:br w:type="column"/>
      </w:r>
      <w:r>
        <w:rPr>
          <w:rFonts w:ascii="Georgia"/>
          <w:i/>
          <w:w w:val="110"/>
          <w:sz w:val="21"/>
        </w:rPr>
        <w:t>s</w:t>
      </w:r>
      <w:r>
        <w:rPr>
          <w:rFonts w:ascii="Georgia"/>
          <w:i/>
          <w:spacing w:val="76"/>
          <w:w w:val="110"/>
          <w:sz w:val="21"/>
        </w:rPr>
        <w:t> </w:t>
      </w:r>
      <w:r>
        <w:rPr>
          <w:w w:val="110"/>
          <w:sz w:val="21"/>
        </w:rPr>
        <w:t>=</w:t>
      </w:r>
      <w:r>
        <w:rPr>
          <w:spacing w:val="19"/>
          <w:w w:val="110"/>
          <w:sz w:val="21"/>
        </w:rPr>
        <w:t> </w:t>
      </w:r>
      <w:r>
        <w:rPr>
          <w:rFonts w:ascii="Georgia"/>
          <w:i/>
          <w:spacing w:val="-5"/>
          <w:w w:val="110"/>
          <w:position w:val="14"/>
          <w:sz w:val="21"/>
          <w:u w:val="single"/>
        </w:rPr>
        <w:t>r</w:t>
      </w:r>
      <w:r>
        <w:rPr>
          <w:rFonts w:ascii="Georgia"/>
          <w:i/>
          <w:spacing w:val="-5"/>
          <w:w w:val="110"/>
          <w:position w:val="11"/>
          <w:sz w:val="15"/>
          <w:u w:val="single"/>
        </w:rPr>
        <w:t>j</w:t>
      </w:r>
    </w:p>
    <w:p>
      <w:pPr>
        <w:tabs>
          <w:tab w:pos="711" w:val="left" w:leader="none"/>
        </w:tabs>
        <w:spacing w:line="69" w:lineRule="auto" w:before="0"/>
        <w:ind w:left="321" w:right="0" w:firstLine="0"/>
        <w:jc w:val="left"/>
        <w:rPr>
          <w:rFonts w:ascii="Georgia"/>
          <w:i/>
          <w:sz w:val="15"/>
        </w:rPr>
      </w:pPr>
      <w:r>
        <w:rPr>
          <w:rFonts w:ascii="Georgia"/>
          <w:i/>
          <w:spacing w:val="-10"/>
          <w:w w:val="140"/>
          <w:sz w:val="15"/>
        </w:rPr>
        <w:t>j</w:t>
      </w:r>
      <w:r>
        <w:rPr>
          <w:rFonts w:ascii="Georgia"/>
          <w:i/>
          <w:sz w:val="15"/>
        </w:rPr>
        <w:tab/>
      </w:r>
      <w:r>
        <w:rPr>
          <w:rFonts w:ascii="Georgia"/>
          <w:i/>
          <w:spacing w:val="-5"/>
          <w:w w:val="140"/>
          <w:position w:val="-10"/>
          <w:sz w:val="21"/>
        </w:rPr>
        <w:t>e</w:t>
      </w:r>
      <w:r>
        <w:rPr>
          <w:rFonts w:ascii="Georgia"/>
          <w:i/>
          <w:spacing w:val="-5"/>
          <w:w w:val="140"/>
          <w:position w:val="-14"/>
          <w:sz w:val="15"/>
        </w:rPr>
        <w:t>j</w:t>
      </w:r>
    </w:p>
    <w:p>
      <w:pPr>
        <w:spacing w:after="0" w:line="69" w:lineRule="auto"/>
        <w:jc w:val="left"/>
        <w:rPr>
          <w:rFonts w:ascii="Georgia"/>
          <w:sz w:val="15"/>
        </w:rPr>
        <w:sectPr>
          <w:type w:val="continuous"/>
          <w:pgSz w:w="9360" w:h="13610"/>
          <w:pgMar w:header="855" w:footer="0" w:top="920" w:bottom="280" w:left="680" w:right="680"/>
          <w:cols w:num="2" w:equalWidth="0">
            <w:col w:w="533" w:space="3162"/>
            <w:col w:w="4305"/>
          </w:cols>
        </w:sectPr>
      </w:pPr>
    </w:p>
    <w:p>
      <w:pPr>
        <w:pStyle w:val="BodyText"/>
        <w:spacing w:before="119"/>
        <w:ind w:left="539"/>
      </w:pPr>
      <w:r>
        <w:rPr/>
        <w:t>If</w:t>
      </w:r>
      <w:r>
        <w:rPr>
          <w:spacing w:val="14"/>
        </w:rPr>
        <w:t> </w:t>
      </w:r>
      <w:r>
        <w:rPr>
          <w:rFonts w:ascii="LM Roman 10"/>
          <w:i/>
        </w:rPr>
        <w:t>m</w:t>
      </w:r>
      <w:r>
        <w:rPr>
          <w:rFonts w:ascii="LM Roman 10"/>
          <w:i/>
          <w:spacing w:val="9"/>
        </w:rPr>
        <w:t> </w:t>
      </w:r>
      <w:r>
        <w:rPr/>
        <w:t>is</w:t>
      </w:r>
      <w:r>
        <w:rPr>
          <w:spacing w:val="16"/>
        </w:rPr>
        <w:t> </w:t>
      </w:r>
      <w:r>
        <w:rPr/>
        <w:t>the</w:t>
      </w:r>
      <w:r>
        <w:rPr>
          <w:spacing w:val="16"/>
        </w:rPr>
        <w:t> </w:t>
      </w:r>
      <w:r>
        <w:rPr/>
        <w:t>number</w:t>
      </w:r>
      <w:r>
        <w:rPr>
          <w:spacing w:val="16"/>
        </w:rPr>
        <w:t> </w:t>
      </w:r>
      <w:r>
        <w:rPr/>
        <w:t>of</w:t>
      </w:r>
      <w:r>
        <w:rPr>
          <w:spacing w:val="17"/>
        </w:rPr>
        <w:t> </w:t>
      </w:r>
      <w:r>
        <w:rPr/>
        <w:t>the</w:t>
      </w:r>
      <w:r>
        <w:rPr>
          <w:spacing w:val="16"/>
        </w:rPr>
        <w:t> </w:t>
      </w:r>
      <w:r>
        <w:rPr/>
        <w:t>total</w:t>
      </w:r>
      <w:r>
        <w:rPr>
          <w:spacing w:val="16"/>
        </w:rPr>
        <w:t> </w:t>
      </w:r>
      <w:r>
        <w:rPr/>
        <w:t>processed</w:t>
      </w:r>
      <w:r>
        <w:rPr>
          <w:spacing w:val="16"/>
        </w:rPr>
        <w:t> </w:t>
      </w:r>
      <w:r>
        <w:rPr/>
        <w:t>jobs,</w:t>
      </w:r>
      <w:r>
        <w:rPr>
          <w:spacing w:val="17"/>
        </w:rPr>
        <w:t> </w:t>
      </w:r>
      <w:r>
        <w:rPr/>
        <w:t>then</w:t>
      </w:r>
      <w:r>
        <w:rPr>
          <w:spacing w:val="16"/>
        </w:rPr>
        <w:t> </w:t>
      </w:r>
      <w:r>
        <w:rPr/>
        <w:t>the</w:t>
      </w:r>
      <w:r>
        <w:rPr>
          <w:spacing w:val="16"/>
        </w:rPr>
        <w:t> </w:t>
      </w:r>
      <w:r>
        <w:rPr/>
        <w:t>average</w:t>
      </w:r>
      <w:r>
        <w:rPr>
          <w:spacing w:val="16"/>
        </w:rPr>
        <w:t> </w:t>
      </w:r>
      <w:r>
        <w:rPr/>
        <w:t>slowdown</w:t>
      </w:r>
      <w:r>
        <w:rPr>
          <w:spacing w:val="17"/>
        </w:rPr>
        <w:t> </w:t>
      </w:r>
      <w:r>
        <w:rPr>
          <w:spacing w:val="-5"/>
        </w:rPr>
        <w:t>is:</w:t>
      </w:r>
    </w:p>
    <w:p>
      <w:pPr>
        <w:tabs>
          <w:tab w:pos="3493" w:val="left" w:leader="none"/>
        </w:tabs>
        <w:spacing w:line="313" w:lineRule="exact" w:before="44"/>
        <w:ind w:left="221" w:right="0" w:firstLine="0"/>
        <w:jc w:val="left"/>
        <w:rPr>
          <w:rFonts w:ascii="Georgia" w:hAnsi="Georgia"/>
          <w:i/>
          <w:sz w:val="21"/>
        </w:rPr>
      </w:pPr>
      <w:r>
        <w:rPr/>
        <mc:AlternateContent>
          <mc:Choice Requires="wps">
            <w:drawing>
              <wp:anchor distT="0" distB="0" distL="0" distR="0" allowOverlap="1" layoutInCell="1" locked="0" behindDoc="1" simplePos="0" relativeHeight="487590400">
                <wp:simplePos x="0" y="0"/>
                <wp:positionH relativeFrom="page">
                  <wp:posOffset>3141136</wp:posOffset>
                </wp:positionH>
                <wp:positionV relativeFrom="paragraph">
                  <wp:posOffset>246532</wp:posOffset>
                </wp:positionV>
                <wp:extent cx="11874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118745" cy="1270"/>
                        </a:xfrm>
                        <a:custGeom>
                          <a:avLst/>
                          <a:gdLst/>
                          <a:ahLst/>
                          <a:cxnLst/>
                          <a:rect l="l" t="t" r="r" b="b"/>
                          <a:pathLst>
                            <a:path w="118745" h="0">
                              <a:moveTo>
                                <a:pt x="0" y="0"/>
                              </a:moveTo>
                              <a:lnTo>
                                <a:pt x="118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7.333618pt;margin-top:19.411978pt;width:9.35pt;height:.1pt;mso-position-horizontal-relative:page;mso-position-vertical-relative:paragraph;z-index:-15726080;mso-wrap-distance-left:0;mso-wrap-distance-right:0" id="docshape7" coordorigin="4947,388" coordsize="187,0" path="m4947,388l5133,388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269888">
                <wp:simplePos x="0" y="0"/>
                <wp:positionH relativeFrom="page">
                  <wp:posOffset>3347427</wp:posOffset>
                </wp:positionH>
                <wp:positionV relativeFrom="paragraph">
                  <wp:posOffset>38245</wp:posOffset>
                </wp:positionV>
                <wp:extent cx="92710"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63.576996pt;margin-top:3.011447pt;width:7.3pt;height:7.75pt;mso-position-horizontal-relative:page;mso-position-vertical-relative:paragraph;z-index:-16046592" type="#_x0000_t202" id="docshape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spacing w:val="-5"/>
          <w:w w:val="110"/>
          <w:sz w:val="21"/>
        </w:rPr>
        <w:t>(4)</w:t>
      </w:r>
      <w:r>
        <w:rPr>
          <w:sz w:val="21"/>
        </w:rPr>
        <w:tab/>
      </w:r>
      <w:r>
        <w:rPr>
          <w:rFonts w:ascii="Georgia" w:hAnsi="Georgia"/>
          <w:i/>
          <w:w w:val="110"/>
          <w:sz w:val="21"/>
        </w:rPr>
        <w:t>SLD</w:t>
      </w:r>
      <w:r>
        <w:rPr>
          <w:rFonts w:ascii="Georgia" w:hAnsi="Georgia"/>
          <w:i/>
          <w:spacing w:val="11"/>
          <w:w w:val="110"/>
          <w:sz w:val="21"/>
        </w:rPr>
        <w:t> </w:t>
      </w:r>
      <w:r>
        <w:rPr>
          <w:w w:val="110"/>
          <w:sz w:val="21"/>
        </w:rPr>
        <w:t>=</w:t>
      </w:r>
      <w:r>
        <w:rPr>
          <w:spacing w:val="70"/>
          <w:w w:val="110"/>
          <w:sz w:val="21"/>
        </w:rPr>
        <w:t> </w:t>
      </w:r>
      <w:r>
        <w:rPr>
          <w:w w:val="110"/>
          <w:position w:val="14"/>
          <w:sz w:val="21"/>
        </w:rPr>
        <w:t>1</w:t>
      </w:r>
      <w:r>
        <w:rPr>
          <w:spacing w:val="-10"/>
          <w:w w:val="215"/>
          <w:position w:val="14"/>
          <w:sz w:val="21"/>
        </w:rPr>
        <w:t> </w:t>
      </w:r>
      <w:r>
        <w:rPr>
          <w:rFonts w:ascii="Arial" w:hAnsi="Arial"/>
          <w:w w:val="215"/>
          <w:position w:val="20"/>
          <w:sz w:val="21"/>
        </w:rPr>
        <w:t>Σ</w:t>
      </w:r>
      <w:r>
        <w:rPr>
          <w:rFonts w:ascii="Arial" w:hAnsi="Arial"/>
          <w:spacing w:val="-88"/>
          <w:w w:val="215"/>
          <w:position w:val="20"/>
          <w:sz w:val="21"/>
        </w:rPr>
        <w:t> </w:t>
      </w:r>
      <w:r>
        <w:rPr>
          <w:rFonts w:ascii="Georgia" w:hAnsi="Georgia"/>
          <w:i/>
          <w:spacing w:val="-10"/>
          <w:w w:val="110"/>
          <w:sz w:val="21"/>
        </w:rPr>
        <w:t>s</w:t>
      </w:r>
    </w:p>
    <w:p>
      <w:pPr>
        <w:tabs>
          <w:tab w:pos="1975" w:val="left" w:leader="none"/>
        </w:tabs>
        <w:spacing w:line="144" w:lineRule="auto" w:before="0"/>
        <w:ind w:left="1290" w:right="0" w:firstLine="0"/>
        <w:jc w:val="center"/>
        <w:rPr>
          <w:rFonts w:ascii="Georgia"/>
          <w:i/>
          <w:sz w:val="15"/>
        </w:rPr>
      </w:pPr>
      <w:r>
        <w:rPr>
          <w:rFonts w:ascii="Georgia"/>
          <w:i/>
          <w:spacing w:val="-10"/>
          <w:w w:val="120"/>
          <w:position w:val="-10"/>
          <w:sz w:val="21"/>
        </w:rPr>
        <w:t>m</w:t>
      </w:r>
      <w:r>
        <w:rPr>
          <w:rFonts w:ascii="Georgia"/>
          <w:i/>
          <w:position w:val="-10"/>
          <w:sz w:val="21"/>
        </w:rPr>
        <w:tab/>
      </w:r>
      <w:r>
        <w:rPr>
          <w:rFonts w:ascii="Georgia"/>
          <w:i/>
          <w:spacing w:val="-10"/>
          <w:w w:val="130"/>
          <w:sz w:val="15"/>
        </w:rPr>
        <w:t>j</w:t>
      </w:r>
    </w:p>
    <w:p>
      <w:pPr>
        <w:spacing w:line="173" w:lineRule="exact" w:before="0"/>
        <w:ind w:left="1334" w:right="0" w:firstLine="0"/>
        <w:jc w:val="center"/>
        <w:rPr>
          <w:rFonts w:ascii="LM Roman 8"/>
          <w:sz w:val="15"/>
        </w:rPr>
      </w:pPr>
      <w:r>
        <w:rPr>
          <w:rFonts w:ascii="Georgia"/>
          <w:i/>
          <w:spacing w:val="-5"/>
          <w:w w:val="120"/>
          <w:sz w:val="15"/>
        </w:rPr>
        <w:t>j</w:t>
      </w:r>
      <w:r>
        <w:rPr>
          <w:rFonts w:ascii="LM Roman 8"/>
          <w:spacing w:val="-5"/>
          <w:w w:val="120"/>
          <w:sz w:val="15"/>
        </w:rPr>
        <w:t>=1</w:t>
      </w:r>
    </w:p>
    <w:p>
      <w:pPr>
        <w:pStyle w:val="BodyText"/>
        <w:spacing w:line="259" w:lineRule="auto" w:before="69"/>
        <w:ind w:left="221" w:firstLine="317"/>
      </w:pPr>
      <w:r>
        <w:rPr/>
        <w:t>In</w:t>
      </w:r>
      <w:r>
        <w:rPr>
          <w:spacing w:val="30"/>
        </w:rPr>
        <w:t> </w:t>
      </w:r>
      <w:r>
        <w:rPr/>
        <w:t>this</w:t>
      </w:r>
      <w:r>
        <w:rPr>
          <w:spacing w:val="30"/>
        </w:rPr>
        <w:t> </w:t>
      </w:r>
      <w:r>
        <w:rPr/>
        <w:t>system</w:t>
      </w:r>
      <w:r>
        <w:rPr>
          <w:spacing w:val="30"/>
        </w:rPr>
        <w:t> </w:t>
      </w:r>
      <w:r>
        <w:rPr/>
        <w:t>we</w:t>
      </w:r>
      <w:r>
        <w:rPr>
          <w:spacing w:val="30"/>
        </w:rPr>
        <w:t> </w:t>
      </w:r>
      <w:r>
        <w:rPr/>
        <w:t>compute</w:t>
      </w:r>
      <w:r>
        <w:rPr>
          <w:spacing w:val="30"/>
        </w:rPr>
        <w:t> </w:t>
      </w:r>
      <w:r>
        <w:rPr/>
        <w:t>two</w:t>
      </w:r>
      <w:r>
        <w:rPr>
          <w:spacing w:val="30"/>
        </w:rPr>
        <w:t> </w:t>
      </w:r>
      <w:r>
        <w:rPr/>
        <w:t>different</w:t>
      </w:r>
      <w:r>
        <w:rPr>
          <w:spacing w:val="30"/>
        </w:rPr>
        <w:t> </w:t>
      </w:r>
      <w:r>
        <w:rPr/>
        <w:t>slowdowns:</w:t>
      </w:r>
      <w:r>
        <w:rPr>
          <w:spacing w:val="40"/>
        </w:rPr>
        <w:t> </w:t>
      </w:r>
      <w:r>
        <w:rPr/>
        <w:t>the</w:t>
      </w:r>
      <w:r>
        <w:rPr>
          <w:spacing w:val="30"/>
        </w:rPr>
        <w:t> </w:t>
      </w:r>
      <w:r>
        <w:rPr/>
        <w:t>average</w:t>
      </w:r>
      <w:r>
        <w:rPr>
          <w:spacing w:val="30"/>
        </w:rPr>
        <w:t> </w:t>
      </w:r>
      <w:r>
        <w:rPr/>
        <w:t>slowdown</w:t>
      </w:r>
      <w:r>
        <w:rPr>
          <w:spacing w:val="30"/>
        </w:rPr>
        <w:t> </w:t>
      </w:r>
      <w:r>
        <w:rPr/>
        <w:t>of the gangs and the average slowdown of the local jobs.</w:t>
      </w:r>
    </w:p>
    <w:p>
      <w:pPr>
        <w:spacing w:after="0" w:line="259" w:lineRule="auto"/>
        <w:sectPr>
          <w:type w:val="continuous"/>
          <w:pgSz w:w="9360" w:h="13610"/>
          <w:pgMar w:header="855" w:footer="0" w:top="920" w:bottom="280" w:left="680" w:right="680"/>
        </w:sectPr>
      </w:pPr>
    </w:p>
    <w:p>
      <w:pPr>
        <w:pStyle w:val="BodyText"/>
        <w:spacing w:line="259" w:lineRule="auto" w:before="160"/>
        <w:ind w:left="108" w:right="218" w:firstLine="317"/>
        <w:jc w:val="both"/>
      </w:pPr>
      <w:r>
        <w:rPr/>
        <w:t>The mean response time and the mean slowdown are adequate metrics when</w:t>
      </w:r>
      <w:r>
        <w:rPr>
          <w:spacing w:val="80"/>
        </w:rPr>
        <w:t> </w:t>
      </w:r>
      <w:r>
        <w:rPr/>
        <w:t>they correspond to simple jobs with only one task (local jobs). When parallel jobs (gangs) are being studied, the response time and the slowdown of each gang need to be weighted with its size.</w:t>
      </w:r>
      <w:r>
        <w:rPr>
          <w:spacing w:val="37"/>
        </w:rPr>
        <w:t> </w:t>
      </w:r>
      <w:r>
        <w:rPr/>
        <w:t>This way it is avoided that gangs with a different number of tasks appear to have the same impact on the system.</w:t>
      </w:r>
      <w:r>
        <w:rPr>
          <w:spacing w:val="40"/>
        </w:rPr>
        <w:t> </w:t>
      </w:r>
      <w:r>
        <w:rPr/>
        <w:t>The following weighted metrics are used:</w:t>
      </w:r>
    </w:p>
    <w:p>
      <w:pPr>
        <w:pStyle w:val="ListParagraph"/>
        <w:numPr>
          <w:ilvl w:val="0"/>
          <w:numId w:val="3"/>
        </w:numPr>
        <w:tabs>
          <w:tab w:pos="319" w:val="left" w:leader="none"/>
        </w:tabs>
        <w:spacing w:line="240" w:lineRule="auto" w:before="58" w:after="0"/>
        <w:ind w:left="319" w:right="0" w:hanging="197"/>
        <w:jc w:val="both"/>
        <w:rPr>
          <w:rFonts w:ascii="MathJax_Main" w:hAnsi="MathJax_Main"/>
          <w:sz w:val="21"/>
        </w:rPr>
      </w:pPr>
      <w:r>
        <w:rPr/>
        <mc:AlternateContent>
          <mc:Choice Requires="wps">
            <w:drawing>
              <wp:anchor distT="0" distB="0" distL="0" distR="0" allowOverlap="1" layoutInCell="1" locked="0" behindDoc="1" simplePos="0" relativeHeight="487272960">
                <wp:simplePos x="0" y="0"/>
                <wp:positionH relativeFrom="page">
                  <wp:posOffset>3013190</wp:posOffset>
                </wp:positionH>
                <wp:positionV relativeFrom="paragraph">
                  <wp:posOffset>179245</wp:posOffset>
                </wp:positionV>
                <wp:extent cx="142240" cy="2895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42240" cy="289560"/>
                        </a:xfrm>
                        <a:prstGeom prst="rect">
                          <a:avLst/>
                        </a:prstGeom>
                      </wps:spPr>
                      <wps:txbx>
                        <w:txbxContent>
                          <w:p>
                            <w:pPr>
                              <w:pStyle w:val="BodyText"/>
                              <w:spacing w:line="203" w:lineRule="exact"/>
                              <w:rPr>
                                <w:rFonts w:ascii="Arial" w:hAnsi="Arial"/>
                              </w:rPr>
                            </w:pPr>
                            <w:r>
                              <w:rPr>
                                <w:rFonts w:ascii="Arial" w:hAnsi="Arial"/>
                                <w:spacing w:val="-10"/>
                                <w:w w:val="170"/>
                              </w:rPr>
                              <w:t>Σ</w:t>
                            </w:r>
                          </w:p>
                        </w:txbxContent>
                      </wps:txbx>
                      <wps:bodyPr wrap="square" lIns="0" tIns="0" rIns="0" bIns="0" rtlCol="0">
                        <a:noAutofit/>
                      </wps:bodyPr>
                    </wps:wsp>
                  </a:graphicData>
                </a:graphic>
              </wp:anchor>
            </w:drawing>
          </mc:Choice>
          <mc:Fallback>
            <w:pict>
              <v:shape style="position:absolute;margin-left:237.259064pt;margin-top:14.11379pt;width:11.2pt;height:22.8pt;mso-position-horizontal-relative:page;mso-position-vertical-relative:paragraph;z-index:-16043520" type="#_x0000_t202" id="docshape9" filled="false" stroked="false">
                <v:textbox inset="0,0,0,0">
                  <w:txbxContent>
                    <w:p>
                      <w:pPr>
                        <w:pStyle w:val="BodyText"/>
                        <w:spacing w:line="203" w:lineRule="exact"/>
                        <w:rPr>
                          <w:rFonts w:ascii="Arial" w:hAnsi="Arial"/>
                        </w:rPr>
                      </w:pPr>
                      <w:r>
                        <w:rPr>
                          <w:rFonts w:ascii="Arial" w:hAnsi="Arial"/>
                          <w:spacing w:val="-10"/>
                          <w:w w:val="170"/>
                        </w:rPr>
                        <w:t>Σ</w:t>
                      </w:r>
                    </w:p>
                  </w:txbxContent>
                </v:textbox>
                <w10:wrap type="none"/>
              </v:shape>
            </w:pict>
          </mc:Fallback>
        </mc:AlternateContent>
      </w:r>
      <w:r>
        <w:rPr>
          <w:rFonts w:ascii="MathJax_Main" w:hAnsi="MathJax_Main"/>
          <w:sz w:val="21"/>
        </w:rPr>
        <w:t>The</w:t>
      </w:r>
      <w:r>
        <w:rPr>
          <w:rFonts w:ascii="MathJax_Main" w:hAnsi="MathJax_Main"/>
          <w:spacing w:val="8"/>
          <w:sz w:val="21"/>
        </w:rPr>
        <w:t> </w:t>
      </w:r>
      <w:r>
        <w:rPr>
          <w:rFonts w:ascii="MathJax_Main" w:hAnsi="MathJax_Main"/>
          <w:sz w:val="21"/>
        </w:rPr>
        <w:t>average</w:t>
      </w:r>
      <w:r>
        <w:rPr>
          <w:rFonts w:ascii="MathJax_Main" w:hAnsi="MathJax_Main"/>
          <w:spacing w:val="12"/>
          <w:sz w:val="21"/>
        </w:rPr>
        <w:t> </w:t>
      </w:r>
      <w:r>
        <w:rPr>
          <w:rFonts w:ascii="MathJax_Main" w:hAnsi="MathJax_Main"/>
          <w:sz w:val="21"/>
        </w:rPr>
        <w:t>weighted</w:t>
      </w:r>
      <w:r>
        <w:rPr>
          <w:rFonts w:ascii="MathJax_Main" w:hAnsi="MathJax_Main"/>
          <w:spacing w:val="11"/>
          <w:sz w:val="21"/>
        </w:rPr>
        <w:t> </w:t>
      </w:r>
      <w:r>
        <w:rPr>
          <w:rFonts w:ascii="MathJax_Main" w:hAnsi="MathJax_Main"/>
          <w:sz w:val="21"/>
        </w:rPr>
        <w:t>response</w:t>
      </w:r>
      <w:r>
        <w:rPr>
          <w:rFonts w:ascii="MathJax_Main" w:hAnsi="MathJax_Main"/>
          <w:spacing w:val="12"/>
          <w:sz w:val="21"/>
        </w:rPr>
        <w:t> </w:t>
      </w:r>
      <w:r>
        <w:rPr>
          <w:rFonts w:ascii="MathJax_Main" w:hAnsi="MathJax_Main"/>
          <w:sz w:val="21"/>
        </w:rPr>
        <w:t>time</w:t>
      </w:r>
      <w:r>
        <w:rPr>
          <w:rFonts w:ascii="MathJax_Main" w:hAnsi="MathJax_Main"/>
          <w:spacing w:val="12"/>
          <w:sz w:val="21"/>
        </w:rPr>
        <w:t> </w:t>
      </w:r>
      <w:r>
        <w:rPr>
          <w:rFonts w:ascii="LM Roman 10" w:hAnsi="LM Roman 10"/>
          <w:i/>
          <w:sz w:val="21"/>
        </w:rPr>
        <w:t>WRT</w:t>
      </w:r>
      <w:r>
        <w:rPr>
          <w:rFonts w:ascii="LM Roman 10" w:hAnsi="LM Roman 10"/>
          <w:i/>
          <w:spacing w:val="-47"/>
          <w:sz w:val="21"/>
        </w:rPr>
        <w:t> </w:t>
      </w:r>
      <w:r>
        <w:rPr>
          <w:rFonts w:ascii="MathJax_Main" w:hAnsi="MathJax_Main"/>
          <w:spacing w:val="-10"/>
          <w:sz w:val="21"/>
        </w:rPr>
        <w:t>:</w:t>
      </w:r>
    </w:p>
    <w:p>
      <w:pPr>
        <w:spacing w:after="0" w:line="240" w:lineRule="auto"/>
        <w:jc w:val="both"/>
        <w:rPr>
          <w:rFonts w:ascii="MathJax_Main" w:hAnsi="MathJax_Main"/>
          <w:sz w:val="21"/>
        </w:rPr>
        <w:sectPr>
          <w:pgSz w:w="9360" w:h="13610"/>
          <w:pgMar w:header="855" w:footer="0" w:top="1040" w:bottom="280" w:left="680" w:right="680"/>
        </w:sectPr>
      </w:pPr>
    </w:p>
    <w:p>
      <w:pPr>
        <w:pStyle w:val="BodyText"/>
        <w:spacing w:before="231"/>
        <w:ind w:left="320"/>
      </w:pPr>
      <w:r>
        <w:rPr>
          <w:spacing w:val="-5"/>
        </w:rPr>
        <w:t>(5)</w:t>
      </w:r>
    </w:p>
    <w:p>
      <w:pPr>
        <w:spacing w:before="10"/>
        <w:ind w:left="0" w:right="88" w:firstLine="0"/>
        <w:jc w:val="right"/>
        <w:rPr>
          <w:rFonts w:ascii="Georgia"/>
          <w:i/>
          <w:sz w:val="15"/>
        </w:rPr>
      </w:pPr>
      <w:r>
        <w:rPr/>
        <w:br w:type="column"/>
      </w:r>
      <w:r>
        <w:rPr>
          <w:rFonts w:ascii="Georgia"/>
          <w:i/>
          <w:spacing w:val="-10"/>
          <w:w w:val="110"/>
          <w:sz w:val="15"/>
        </w:rPr>
        <w:t>m</w:t>
      </w:r>
    </w:p>
    <w:p>
      <w:pPr>
        <w:spacing w:before="33"/>
        <w:ind w:left="320" w:right="0" w:firstLine="0"/>
        <w:jc w:val="left"/>
        <w:rPr>
          <w:rFonts w:ascii="Georgia" w:hAnsi="Georgia"/>
          <w:i/>
          <w:sz w:val="21"/>
        </w:rPr>
      </w:pPr>
      <w:r>
        <w:rPr/>
        <mc:AlternateContent>
          <mc:Choice Requires="wps">
            <w:drawing>
              <wp:anchor distT="0" distB="0" distL="0" distR="0" allowOverlap="1" layoutInCell="1" locked="0" behindDoc="1" simplePos="0" relativeHeight="487270400">
                <wp:simplePos x="0" y="0"/>
                <wp:positionH relativeFrom="page">
                  <wp:posOffset>3013286</wp:posOffset>
                </wp:positionH>
                <wp:positionV relativeFrom="paragraph">
                  <wp:posOffset>118733</wp:posOffset>
                </wp:positionV>
                <wp:extent cx="77025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770255" cy="1270"/>
                        </a:xfrm>
                        <a:custGeom>
                          <a:avLst/>
                          <a:gdLst/>
                          <a:ahLst/>
                          <a:cxnLst/>
                          <a:rect l="l" t="t" r="r" b="b"/>
                          <a:pathLst>
                            <a:path w="770255" h="0">
                              <a:moveTo>
                                <a:pt x="0" y="0"/>
                              </a:moveTo>
                              <a:lnTo>
                                <a:pt x="77005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6080" from="237.266617pt,9.349130pt" to="297.900976pt,9.349130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71424">
                <wp:simplePos x="0" y="0"/>
                <wp:positionH relativeFrom="page">
                  <wp:posOffset>3155314</wp:posOffset>
                </wp:positionH>
                <wp:positionV relativeFrom="paragraph">
                  <wp:posOffset>7010</wp:posOffset>
                </wp:positionV>
                <wp:extent cx="181610"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248.449997pt;margin-top:.551991pt;width:14.3pt;height:7.75pt;mso-position-horizontal-relative:page;mso-position-vertical-relative:paragraph;z-index:-16045056" type="#_x0000_t202" id="docshape10"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w:rFonts w:ascii="Georgia" w:hAnsi="Georgia"/>
          <w:i/>
          <w:spacing w:val="10"/>
          <w:w w:val="110"/>
          <w:sz w:val="21"/>
        </w:rPr>
        <w:t>WRT</w:t>
      </w:r>
      <w:r>
        <w:rPr>
          <w:rFonts w:ascii="Georgia" w:hAnsi="Georgia"/>
          <w:i/>
          <w:spacing w:val="10"/>
          <w:w w:val="110"/>
          <w:sz w:val="21"/>
        </w:rPr>
        <w:t> </w:t>
      </w:r>
      <w:r>
        <w:rPr>
          <w:w w:val="110"/>
          <w:sz w:val="21"/>
        </w:rPr>
        <w:t>=</w:t>
      </w:r>
      <w:r>
        <w:rPr>
          <w:spacing w:val="72"/>
          <w:w w:val="110"/>
          <w:sz w:val="21"/>
        </w:rPr>
        <w:t> </w:t>
      </w:r>
      <w:bookmarkStart w:name="_bookmark5" w:id="13"/>
      <w:bookmarkEnd w:id="13"/>
      <w:r>
        <w:rPr>
          <w:spacing w:val="15"/>
          <w:sz w:val="21"/>
        </w:rPr>
      </w:r>
      <w:r>
        <w:rPr>
          <w:rFonts w:ascii="Arial" w:hAnsi="Arial"/>
          <w:spacing w:val="-7"/>
          <w:w w:val="125"/>
          <w:position w:val="1"/>
          <w:sz w:val="21"/>
        </w:rPr>
        <w:t>Σ</w:t>
      </w:r>
      <w:r>
        <w:rPr>
          <w:rFonts w:ascii="Georgia" w:hAnsi="Georgia"/>
          <w:i/>
          <w:spacing w:val="-7"/>
          <w:w w:val="125"/>
          <w:position w:val="1"/>
          <w:sz w:val="21"/>
          <w:vertAlign w:val="subscript"/>
        </w:rPr>
        <w:t>m</w:t>
      </w:r>
    </w:p>
    <w:p>
      <w:pPr>
        <w:spacing w:before="52"/>
        <w:ind w:left="54" w:right="0" w:firstLine="0"/>
        <w:jc w:val="left"/>
        <w:rPr>
          <w:rFonts w:ascii="Georgia"/>
          <w:i/>
          <w:sz w:val="21"/>
        </w:rPr>
      </w:pPr>
      <w:r>
        <w:rPr/>
        <w:br w:type="column"/>
      </w:r>
      <w:r>
        <w:rPr>
          <w:rFonts w:ascii="Georgia"/>
          <w:i/>
          <w:spacing w:val="-2"/>
          <w:w w:val="120"/>
          <w:sz w:val="21"/>
        </w:rPr>
        <w:t>p</w:t>
      </w:r>
      <w:r>
        <w:rPr>
          <w:spacing w:val="-2"/>
          <w:w w:val="120"/>
          <w:sz w:val="21"/>
        </w:rPr>
        <w:t>(</w:t>
      </w:r>
      <w:r>
        <w:rPr>
          <w:rFonts w:ascii="Georgia"/>
          <w:i/>
          <w:spacing w:val="-2"/>
          <w:w w:val="120"/>
          <w:sz w:val="21"/>
        </w:rPr>
        <w:t>x</w:t>
      </w:r>
      <w:r>
        <w:rPr>
          <w:rFonts w:ascii="Georgia"/>
          <w:i/>
          <w:spacing w:val="-2"/>
          <w:w w:val="120"/>
          <w:sz w:val="21"/>
          <w:vertAlign w:val="subscript"/>
        </w:rPr>
        <w:t>j</w:t>
      </w:r>
      <w:r>
        <w:rPr>
          <w:spacing w:val="-2"/>
          <w:w w:val="120"/>
          <w:sz w:val="21"/>
          <w:vertAlign w:val="baseline"/>
        </w:rPr>
        <w:t>)</w:t>
      </w:r>
      <w:r>
        <w:rPr>
          <w:rFonts w:ascii="Georgia"/>
          <w:i/>
          <w:spacing w:val="-2"/>
          <w:w w:val="120"/>
          <w:sz w:val="21"/>
          <w:vertAlign w:val="baseline"/>
        </w:rPr>
        <w:t>r</w:t>
      </w:r>
      <w:r>
        <w:rPr>
          <w:rFonts w:ascii="Georgia"/>
          <w:i/>
          <w:spacing w:val="-2"/>
          <w:w w:val="120"/>
          <w:sz w:val="21"/>
          <w:vertAlign w:val="subscript"/>
        </w:rPr>
        <w:t>j</w:t>
      </w:r>
    </w:p>
    <w:p>
      <w:pPr>
        <w:spacing w:line="108" w:lineRule="exact" w:before="71"/>
        <w:ind w:left="145" w:right="0" w:firstLine="0"/>
        <w:jc w:val="left"/>
        <w:rPr>
          <w:sz w:val="21"/>
        </w:rPr>
      </w:pPr>
      <w:r>
        <w:rPr>
          <w:rFonts w:ascii="Georgia"/>
          <w:i/>
          <w:sz w:val="21"/>
        </w:rPr>
        <w:t>p</w:t>
      </w:r>
      <w:r>
        <w:rPr>
          <w:sz w:val="21"/>
        </w:rPr>
        <w:t>(</w:t>
      </w:r>
      <w:r>
        <w:rPr>
          <w:rFonts w:ascii="Georgia"/>
          <w:i/>
          <w:sz w:val="21"/>
        </w:rPr>
        <w:t>x</w:t>
      </w:r>
      <w:r>
        <w:rPr>
          <w:rFonts w:ascii="Georgia"/>
          <w:i/>
          <w:spacing w:val="31"/>
          <w:sz w:val="21"/>
        </w:rPr>
        <w:t> </w:t>
      </w:r>
      <w:r>
        <w:rPr>
          <w:spacing w:val="-12"/>
          <w:sz w:val="21"/>
        </w:rPr>
        <w:t>)</w:t>
      </w:r>
    </w:p>
    <w:p>
      <w:pPr>
        <w:spacing w:after="0" w:line="108" w:lineRule="exact"/>
        <w:jc w:val="left"/>
        <w:rPr>
          <w:sz w:val="21"/>
        </w:rPr>
        <w:sectPr>
          <w:type w:val="continuous"/>
          <w:pgSz w:w="9360" w:h="13610"/>
          <w:pgMar w:header="855" w:footer="0" w:top="920" w:bottom="280" w:left="680" w:right="680"/>
          <w:cols w:num="3" w:equalWidth="0">
            <w:col w:w="632" w:space="2262"/>
            <w:col w:w="1631" w:space="39"/>
            <w:col w:w="3436"/>
          </w:cols>
        </w:sectPr>
      </w:pPr>
    </w:p>
    <w:p>
      <w:pPr>
        <w:pStyle w:val="ListParagraph"/>
        <w:numPr>
          <w:ilvl w:val="0"/>
          <w:numId w:val="3"/>
        </w:numPr>
        <w:tabs>
          <w:tab w:pos="319" w:val="left" w:leader="none"/>
        </w:tabs>
        <w:spacing w:line="240" w:lineRule="auto" w:before="184" w:after="0"/>
        <w:ind w:left="319" w:right="0" w:hanging="197"/>
        <w:jc w:val="left"/>
        <w:rPr>
          <w:rFonts w:ascii="MathJax_Main" w:hAnsi="MathJax_Main"/>
          <w:sz w:val="21"/>
        </w:rPr>
      </w:pPr>
      <w:r>
        <w:rPr>
          <w:rFonts w:ascii="MathJax_Main" w:hAnsi="MathJax_Main"/>
          <w:sz w:val="21"/>
        </w:rPr>
        <w:t>The</w:t>
      </w:r>
      <w:r>
        <w:rPr>
          <w:rFonts w:ascii="MathJax_Main" w:hAnsi="MathJax_Main"/>
          <w:spacing w:val="5"/>
          <w:sz w:val="21"/>
        </w:rPr>
        <w:t> </w:t>
      </w:r>
      <w:r>
        <w:rPr>
          <w:rFonts w:ascii="MathJax_Main" w:hAnsi="MathJax_Main"/>
          <w:sz w:val="21"/>
        </w:rPr>
        <w:t>average</w:t>
      </w:r>
      <w:r>
        <w:rPr>
          <w:rFonts w:ascii="MathJax_Main" w:hAnsi="MathJax_Main"/>
          <w:spacing w:val="9"/>
          <w:sz w:val="21"/>
        </w:rPr>
        <w:t> </w:t>
      </w:r>
      <w:r>
        <w:rPr>
          <w:rFonts w:ascii="MathJax_Main" w:hAnsi="MathJax_Main"/>
          <w:sz w:val="21"/>
        </w:rPr>
        <w:t>weighted</w:t>
      </w:r>
      <w:r>
        <w:rPr>
          <w:rFonts w:ascii="MathJax_Main" w:hAnsi="MathJax_Main"/>
          <w:spacing w:val="10"/>
          <w:sz w:val="21"/>
        </w:rPr>
        <w:t> </w:t>
      </w:r>
      <w:r>
        <w:rPr>
          <w:rFonts w:ascii="MathJax_Main" w:hAnsi="MathJax_Main"/>
          <w:sz w:val="21"/>
        </w:rPr>
        <w:t>slowdown</w:t>
      </w:r>
      <w:r>
        <w:rPr>
          <w:rFonts w:ascii="MathJax_Main" w:hAnsi="MathJax_Main"/>
          <w:spacing w:val="11"/>
          <w:sz w:val="21"/>
        </w:rPr>
        <w:t> </w:t>
      </w:r>
      <w:r>
        <w:rPr>
          <w:rFonts w:ascii="LM Roman 10" w:hAnsi="LM Roman 10"/>
          <w:i/>
          <w:sz w:val="21"/>
        </w:rPr>
        <w:t>WSLD</w:t>
      </w:r>
      <w:r>
        <w:rPr>
          <w:rFonts w:ascii="LM Roman 10" w:hAnsi="LM Roman 10"/>
          <w:i/>
          <w:spacing w:val="-56"/>
          <w:sz w:val="21"/>
        </w:rPr>
        <w:t> </w:t>
      </w:r>
      <w:r>
        <w:rPr>
          <w:rFonts w:ascii="MathJax_Main" w:hAnsi="MathJax_Main"/>
          <w:spacing w:val="-10"/>
          <w:sz w:val="21"/>
        </w:rPr>
        <w:t>:</w:t>
      </w:r>
    </w:p>
    <w:p>
      <w:pPr>
        <w:spacing w:line="191" w:lineRule="exact" w:before="0"/>
        <w:ind w:left="138" w:right="0" w:firstLine="0"/>
        <w:jc w:val="left"/>
        <w:rPr>
          <w:rFonts w:ascii="LM Roman 8"/>
          <w:sz w:val="15"/>
        </w:rPr>
      </w:pPr>
      <w:r>
        <w:rPr/>
        <w:br w:type="column"/>
      </w:r>
      <w:r>
        <w:rPr>
          <w:rFonts w:ascii="Georgia"/>
          <w:i/>
          <w:spacing w:val="-5"/>
          <w:w w:val="110"/>
          <w:sz w:val="15"/>
        </w:rPr>
        <w:t>j</w:t>
      </w:r>
      <w:r>
        <w:rPr>
          <w:rFonts w:ascii="LM Roman 8"/>
          <w:spacing w:val="-5"/>
          <w:w w:val="110"/>
          <w:sz w:val="15"/>
        </w:rPr>
        <w:t>=1</w:t>
      </w:r>
    </w:p>
    <w:p>
      <w:pPr>
        <w:pStyle w:val="BodyText"/>
        <w:spacing w:before="87"/>
        <w:rPr>
          <w:rFonts w:ascii="LM Roman 8"/>
          <w:sz w:val="15"/>
        </w:rPr>
      </w:pPr>
    </w:p>
    <w:p>
      <w:pPr>
        <w:spacing w:line="150" w:lineRule="exact" w:before="1"/>
        <w:ind w:left="122" w:right="0" w:firstLine="0"/>
        <w:jc w:val="left"/>
        <w:rPr>
          <w:rFonts w:ascii="Georgia"/>
          <w:i/>
          <w:sz w:val="15"/>
        </w:rPr>
      </w:pPr>
      <w:r>
        <w:rPr/>
        <mc:AlternateContent>
          <mc:Choice Requires="wps">
            <w:drawing>
              <wp:anchor distT="0" distB="0" distL="0" distR="0" allowOverlap="1" layoutInCell="1" locked="0" behindDoc="0" simplePos="0" relativeHeight="15734784">
                <wp:simplePos x="0" y="0"/>
                <wp:positionH relativeFrom="page">
                  <wp:posOffset>3060285</wp:posOffset>
                </wp:positionH>
                <wp:positionV relativeFrom="paragraph">
                  <wp:posOffset>-51948</wp:posOffset>
                </wp:positionV>
                <wp:extent cx="142240" cy="28956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42240" cy="289560"/>
                        </a:xfrm>
                        <a:prstGeom prst="rect">
                          <a:avLst/>
                        </a:prstGeom>
                      </wps:spPr>
                      <wps:txbx>
                        <w:txbxContent>
                          <w:p>
                            <w:pPr>
                              <w:pStyle w:val="BodyText"/>
                              <w:spacing w:line="203" w:lineRule="exact"/>
                              <w:rPr>
                                <w:rFonts w:ascii="Arial" w:hAnsi="Arial"/>
                              </w:rPr>
                            </w:pPr>
                            <w:r>
                              <w:rPr>
                                <w:rFonts w:ascii="Arial" w:hAnsi="Arial"/>
                                <w:spacing w:val="-10"/>
                                <w:w w:val="170"/>
                              </w:rPr>
                              <w:t>Σ</w:t>
                            </w:r>
                          </w:p>
                        </w:txbxContent>
                      </wps:txbx>
                      <wps:bodyPr wrap="square" lIns="0" tIns="0" rIns="0" bIns="0" rtlCol="0">
                        <a:noAutofit/>
                      </wps:bodyPr>
                    </wps:wsp>
                  </a:graphicData>
                </a:graphic>
              </wp:anchor>
            </w:drawing>
          </mc:Choice>
          <mc:Fallback>
            <w:pict>
              <v:shape style="position:absolute;margin-left:240.967392pt;margin-top:-4.090467pt;width:11.2pt;height:22.8pt;mso-position-horizontal-relative:page;mso-position-vertical-relative:paragraph;z-index:15734784" type="#_x0000_t202" id="docshape11" filled="false" stroked="false">
                <v:textbox inset="0,0,0,0">
                  <w:txbxContent>
                    <w:p>
                      <w:pPr>
                        <w:pStyle w:val="BodyText"/>
                        <w:spacing w:line="203" w:lineRule="exact"/>
                        <w:rPr>
                          <w:rFonts w:ascii="Arial" w:hAnsi="Arial"/>
                        </w:rPr>
                      </w:pPr>
                      <w:r>
                        <w:rPr>
                          <w:rFonts w:ascii="Arial" w:hAnsi="Arial"/>
                          <w:spacing w:val="-10"/>
                          <w:w w:val="170"/>
                        </w:rPr>
                        <w:t>Σ</w:t>
                      </w:r>
                    </w:p>
                  </w:txbxContent>
                </v:textbox>
                <w10:wrap type="none"/>
              </v:shape>
            </w:pict>
          </mc:Fallback>
        </mc:AlternateContent>
      </w:r>
      <w:r>
        <w:rPr>
          <w:rFonts w:ascii="Georgia"/>
          <w:i/>
          <w:spacing w:val="-10"/>
          <w:w w:val="110"/>
          <w:sz w:val="15"/>
        </w:rPr>
        <w:t>m</w:t>
      </w:r>
    </w:p>
    <w:p>
      <w:pPr>
        <w:spacing w:line="55" w:lineRule="exact" w:before="0"/>
        <w:ind w:left="122" w:right="0" w:firstLine="0"/>
        <w:jc w:val="left"/>
        <w:rPr>
          <w:rFonts w:ascii="LM Roman 8"/>
          <w:sz w:val="15"/>
        </w:rPr>
      </w:pPr>
      <w:r>
        <w:rPr/>
        <mc:AlternateContent>
          <mc:Choice Requires="wps">
            <w:drawing>
              <wp:anchor distT="0" distB="0" distL="0" distR="0" allowOverlap="1" layoutInCell="1" locked="0" behindDoc="0" simplePos="0" relativeHeight="15733760">
                <wp:simplePos x="0" y="0"/>
                <wp:positionH relativeFrom="page">
                  <wp:posOffset>3060329</wp:posOffset>
                </wp:positionH>
                <wp:positionV relativeFrom="paragraph">
                  <wp:posOffset>131879</wp:posOffset>
                </wp:positionV>
                <wp:extent cx="77279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772795" cy="1270"/>
                        </a:xfrm>
                        <a:custGeom>
                          <a:avLst/>
                          <a:gdLst/>
                          <a:ahLst/>
                          <a:cxnLst/>
                          <a:rect l="l" t="t" r="r" b="b"/>
                          <a:pathLst>
                            <a:path w="772795" h="0">
                              <a:moveTo>
                                <a:pt x="0" y="0"/>
                              </a:moveTo>
                              <a:lnTo>
                                <a:pt x="77241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240.970856pt,10.384212pt" to="301.790719pt,10.38421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5296">
                <wp:simplePos x="0" y="0"/>
                <wp:positionH relativeFrom="page">
                  <wp:posOffset>3118891</wp:posOffset>
                </wp:positionH>
                <wp:positionV relativeFrom="paragraph">
                  <wp:posOffset>55968</wp:posOffset>
                </wp:positionV>
                <wp:extent cx="142240" cy="28956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42240" cy="289560"/>
                        </a:xfrm>
                        <a:prstGeom prst="rect">
                          <a:avLst/>
                        </a:prstGeom>
                      </wps:spPr>
                      <wps:txbx>
                        <w:txbxContent>
                          <w:p>
                            <w:pPr>
                              <w:pStyle w:val="BodyText"/>
                              <w:spacing w:line="203" w:lineRule="exact"/>
                              <w:rPr>
                                <w:rFonts w:ascii="Arial" w:hAnsi="Arial"/>
                              </w:rPr>
                            </w:pPr>
                            <w:r>
                              <w:rPr>
                                <w:rFonts w:ascii="Arial" w:hAnsi="Arial"/>
                                <w:spacing w:val="-10"/>
                                <w:w w:val="170"/>
                              </w:rPr>
                              <w:t>Σ</w:t>
                            </w:r>
                          </w:p>
                        </w:txbxContent>
                      </wps:txbx>
                      <wps:bodyPr wrap="square" lIns="0" tIns="0" rIns="0" bIns="0" rtlCol="0">
                        <a:noAutofit/>
                      </wps:bodyPr>
                    </wps:wsp>
                  </a:graphicData>
                </a:graphic>
              </wp:anchor>
            </w:drawing>
          </mc:Choice>
          <mc:Fallback>
            <w:pict>
              <v:shape style="position:absolute;margin-left:245.582001pt;margin-top:4.406955pt;width:11.2pt;height:22.8pt;mso-position-horizontal-relative:page;mso-position-vertical-relative:paragraph;z-index:15735296" type="#_x0000_t202" id="docshape12" filled="false" stroked="false">
                <v:textbox inset="0,0,0,0">
                  <w:txbxContent>
                    <w:p>
                      <w:pPr>
                        <w:pStyle w:val="BodyText"/>
                        <w:spacing w:line="203" w:lineRule="exact"/>
                        <w:rPr>
                          <w:rFonts w:ascii="Arial" w:hAnsi="Arial"/>
                        </w:rPr>
                      </w:pPr>
                      <w:r>
                        <w:rPr>
                          <w:rFonts w:ascii="Arial" w:hAnsi="Arial"/>
                          <w:spacing w:val="-10"/>
                          <w:w w:val="170"/>
                        </w:rPr>
                        <w:t>Σ</w:t>
                      </w:r>
                    </w:p>
                  </w:txbxContent>
                </v:textbox>
                <w10:wrap type="none"/>
              </v:shape>
            </w:pict>
          </mc:Fallback>
        </mc:AlternateContent>
      </w:r>
      <w:r>
        <w:rPr>
          <w:rFonts w:ascii="Georgia"/>
          <w:i/>
          <w:spacing w:val="-5"/>
          <w:w w:val="115"/>
          <w:sz w:val="15"/>
        </w:rPr>
        <w:t>j</w:t>
      </w:r>
      <w:r>
        <w:rPr>
          <w:rFonts w:ascii="LM Roman 8"/>
          <w:spacing w:val="-5"/>
          <w:w w:val="115"/>
          <w:sz w:val="15"/>
        </w:rPr>
        <w:t>=1</w:t>
      </w:r>
    </w:p>
    <w:p>
      <w:pPr>
        <w:spacing w:line="150" w:lineRule="exact" w:before="0"/>
        <w:ind w:left="0" w:right="2579" w:firstLine="0"/>
        <w:jc w:val="center"/>
        <w:rPr>
          <w:rFonts w:ascii="Georgia"/>
          <w:i/>
          <w:sz w:val="15"/>
        </w:rPr>
      </w:pPr>
      <w:r>
        <w:rPr/>
        <w:br w:type="column"/>
      </w:r>
      <w:r>
        <w:rPr>
          <w:rFonts w:ascii="Georgia"/>
          <w:i/>
          <w:spacing w:val="-10"/>
          <w:w w:val="150"/>
          <w:sz w:val="15"/>
        </w:rPr>
        <w:t>j</w:t>
      </w:r>
    </w:p>
    <w:p>
      <w:pPr>
        <w:pStyle w:val="BodyText"/>
        <w:rPr>
          <w:rFonts w:ascii="Georgia"/>
          <w:i/>
          <w:sz w:val="15"/>
        </w:rPr>
      </w:pPr>
    </w:p>
    <w:p>
      <w:pPr>
        <w:pStyle w:val="BodyText"/>
        <w:spacing w:before="43"/>
        <w:rPr>
          <w:rFonts w:ascii="Georgia"/>
          <w:i/>
          <w:sz w:val="15"/>
        </w:rPr>
      </w:pPr>
    </w:p>
    <w:p>
      <w:pPr>
        <w:spacing w:line="163" w:lineRule="exact" w:before="1"/>
        <w:ind w:left="0" w:right="2655" w:firstLine="0"/>
        <w:jc w:val="center"/>
        <w:rPr>
          <w:rFonts w:ascii="Georgia"/>
          <w:i/>
          <w:sz w:val="21"/>
        </w:rPr>
      </w:pPr>
      <w:r>
        <w:rPr>
          <w:rFonts w:ascii="Georgia"/>
          <w:i/>
          <w:spacing w:val="-2"/>
          <w:w w:val="110"/>
          <w:sz w:val="21"/>
        </w:rPr>
        <w:t>p</w:t>
      </w:r>
      <w:r>
        <w:rPr>
          <w:spacing w:val="-2"/>
          <w:w w:val="110"/>
          <w:sz w:val="21"/>
        </w:rPr>
        <w:t>(</w:t>
      </w:r>
      <w:r>
        <w:rPr>
          <w:rFonts w:ascii="Georgia"/>
          <w:i/>
          <w:spacing w:val="-2"/>
          <w:w w:val="110"/>
          <w:sz w:val="21"/>
        </w:rPr>
        <w:t>x</w:t>
      </w:r>
      <w:r>
        <w:rPr>
          <w:rFonts w:ascii="Georgia"/>
          <w:i/>
          <w:spacing w:val="-2"/>
          <w:w w:val="110"/>
          <w:sz w:val="21"/>
          <w:vertAlign w:val="subscript"/>
        </w:rPr>
        <w:t>j</w:t>
      </w:r>
      <w:r>
        <w:rPr>
          <w:spacing w:val="-2"/>
          <w:w w:val="110"/>
          <w:sz w:val="21"/>
          <w:vertAlign w:val="baseline"/>
        </w:rPr>
        <w:t>)</w:t>
      </w:r>
      <w:r>
        <w:rPr>
          <w:rFonts w:ascii="Georgia"/>
          <w:i/>
          <w:spacing w:val="-2"/>
          <w:w w:val="110"/>
          <w:sz w:val="21"/>
          <w:vertAlign w:val="baseline"/>
        </w:rPr>
        <w:t>s</w:t>
      </w:r>
      <w:r>
        <w:rPr>
          <w:rFonts w:ascii="Georgia"/>
          <w:i/>
          <w:spacing w:val="-2"/>
          <w:w w:val="110"/>
          <w:sz w:val="21"/>
          <w:vertAlign w:val="subscript"/>
        </w:rPr>
        <w:t>j</w:t>
      </w:r>
    </w:p>
    <w:p>
      <w:pPr>
        <w:spacing w:after="0" w:line="163" w:lineRule="exact"/>
        <w:jc w:val="center"/>
        <w:rPr>
          <w:rFonts w:ascii="Georgia"/>
          <w:sz w:val="21"/>
        </w:rPr>
        <w:sectPr>
          <w:type w:val="continuous"/>
          <w:pgSz w:w="9360" w:h="13610"/>
          <w:pgMar w:header="855" w:footer="0" w:top="920" w:bottom="280" w:left="680" w:right="680"/>
          <w:cols w:num="3" w:equalWidth="0">
            <w:col w:w="4096" w:space="145"/>
            <w:col w:w="425" w:space="28"/>
            <w:col w:w="3306"/>
          </w:cols>
        </w:sectPr>
      </w:pPr>
    </w:p>
    <w:p>
      <w:pPr>
        <w:pStyle w:val="BodyText"/>
        <w:spacing w:before="16"/>
        <w:ind w:left="320"/>
      </w:pPr>
      <w:r>
        <w:rPr>
          <w:spacing w:val="-5"/>
        </w:rPr>
        <w:t>(6)</w:t>
      </w:r>
    </w:p>
    <w:p>
      <w:pPr>
        <w:spacing w:before="12"/>
        <w:ind w:left="320" w:right="0" w:firstLine="0"/>
        <w:jc w:val="left"/>
        <w:rPr>
          <w:sz w:val="21"/>
        </w:rPr>
      </w:pPr>
      <w:r>
        <w:rPr/>
        <w:br w:type="column"/>
      </w:r>
      <w:r>
        <w:rPr>
          <w:rFonts w:ascii="Georgia"/>
          <w:i/>
          <w:spacing w:val="10"/>
          <w:w w:val="105"/>
          <w:sz w:val="21"/>
        </w:rPr>
        <w:t>WSLD</w:t>
      </w:r>
      <w:r>
        <w:rPr>
          <w:rFonts w:ascii="Georgia"/>
          <w:i/>
          <w:spacing w:val="22"/>
          <w:w w:val="105"/>
          <w:sz w:val="21"/>
        </w:rPr>
        <w:t> </w:t>
      </w:r>
      <w:r>
        <w:rPr>
          <w:spacing w:val="-15"/>
          <w:w w:val="105"/>
          <w:sz w:val="21"/>
        </w:rPr>
        <w:t>=</w:t>
      </w:r>
    </w:p>
    <w:p>
      <w:pPr>
        <w:spacing w:line="189" w:lineRule="auto" w:before="144"/>
        <w:ind w:left="320" w:right="0" w:firstLine="0"/>
        <w:jc w:val="left"/>
        <w:rPr>
          <w:rFonts w:ascii="LM Roman 8"/>
          <w:sz w:val="15"/>
        </w:rPr>
      </w:pPr>
      <w:r>
        <w:rPr/>
        <w:br w:type="column"/>
      </w:r>
      <w:r>
        <w:rPr>
          <w:rFonts w:ascii="Georgia"/>
          <w:i/>
          <w:spacing w:val="-10"/>
          <w:w w:val="115"/>
          <w:sz w:val="15"/>
        </w:rPr>
        <w:t>m</w:t>
      </w:r>
      <w:r>
        <w:rPr>
          <w:rFonts w:ascii="Georgia"/>
          <w:i/>
          <w:spacing w:val="40"/>
          <w:w w:val="115"/>
          <w:sz w:val="15"/>
        </w:rPr>
        <w:t> </w:t>
      </w:r>
      <w:r>
        <w:rPr>
          <w:rFonts w:ascii="Georgia"/>
          <w:i/>
          <w:spacing w:val="-4"/>
          <w:w w:val="110"/>
          <w:sz w:val="15"/>
        </w:rPr>
        <w:t>j</w:t>
      </w:r>
      <w:r>
        <w:rPr>
          <w:rFonts w:ascii="LM Roman 8"/>
          <w:spacing w:val="-4"/>
          <w:w w:val="110"/>
          <w:sz w:val="15"/>
        </w:rPr>
        <w:t>=1</w:t>
      </w:r>
    </w:p>
    <w:p>
      <w:pPr>
        <w:spacing w:before="158"/>
        <w:ind w:left="5" w:right="0" w:firstLine="0"/>
        <w:jc w:val="left"/>
        <w:rPr>
          <w:sz w:val="21"/>
        </w:rPr>
      </w:pPr>
      <w:r>
        <w:rPr/>
        <w:br w:type="column"/>
      </w:r>
      <w:r>
        <w:rPr>
          <w:rFonts w:ascii="Georgia"/>
          <w:i/>
          <w:spacing w:val="-2"/>
          <w:w w:val="115"/>
          <w:sz w:val="21"/>
        </w:rPr>
        <w:t>p</w:t>
      </w:r>
      <w:r>
        <w:rPr>
          <w:spacing w:val="-2"/>
          <w:w w:val="115"/>
          <w:sz w:val="21"/>
        </w:rPr>
        <w:t>(</w:t>
      </w:r>
      <w:r>
        <w:rPr>
          <w:rFonts w:ascii="Georgia"/>
          <w:i/>
          <w:spacing w:val="-2"/>
          <w:w w:val="115"/>
          <w:sz w:val="21"/>
        </w:rPr>
        <w:t>x</w:t>
      </w:r>
      <w:r>
        <w:rPr>
          <w:rFonts w:ascii="Georgia"/>
          <w:i/>
          <w:spacing w:val="-2"/>
          <w:w w:val="115"/>
          <w:sz w:val="21"/>
          <w:vertAlign w:val="subscript"/>
        </w:rPr>
        <w:t>j</w:t>
      </w:r>
      <w:r>
        <w:rPr>
          <w:spacing w:val="-2"/>
          <w:w w:val="115"/>
          <w:sz w:val="21"/>
          <w:vertAlign w:val="baseline"/>
        </w:rPr>
        <w:t>)</w:t>
      </w:r>
    </w:p>
    <w:p>
      <w:pPr>
        <w:spacing w:after="0"/>
        <w:jc w:val="left"/>
        <w:rPr>
          <w:sz w:val="21"/>
        </w:rPr>
        <w:sectPr>
          <w:type w:val="continuous"/>
          <w:pgSz w:w="9360" w:h="13610"/>
          <w:pgMar w:header="855" w:footer="0" w:top="920" w:bottom="280" w:left="680" w:right="680"/>
          <w:cols w:num="4" w:equalWidth="0">
            <w:col w:w="632" w:space="2185"/>
            <w:col w:w="1241" w:space="77"/>
            <w:col w:w="606" w:space="40"/>
            <w:col w:w="3219"/>
          </w:cols>
        </w:sectPr>
      </w:pPr>
    </w:p>
    <w:p>
      <w:pPr>
        <w:pStyle w:val="BodyText"/>
        <w:spacing w:before="39"/>
        <w:ind w:left="426"/>
      </w:pPr>
      <w:r>
        <w:rPr/>
        <w:t>Where</w:t>
      </w:r>
      <w:r>
        <w:rPr>
          <w:spacing w:val="17"/>
        </w:rPr>
        <w:t> </w:t>
      </w:r>
      <w:r>
        <w:rPr>
          <w:rFonts w:ascii="LM Roman 10"/>
          <w:i/>
        </w:rPr>
        <w:t>p(x)</w:t>
      </w:r>
      <w:r>
        <w:rPr>
          <w:rFonts w:ascii="LM Roman 10"/>
          <w:i/>
          <w:spacing w:val="2"/>
        </w:rPr>
        <w:t> </w:t>
      </w:r>
      <w:r>
        <w:rPr/>
        <w:t>is</w:t>
      </w:r>
      <w:r>
        <w:rPr>
          <w:spacing w:val="17"/>
        </w:rPr>
        <w:t> </w:t>
      </w:r>
      <w:r>
        <w:rPr/>
        <w:t>the</w:t>
      </w:r>
      <w:r>
        <w:rPr>
          <w:spacing w:val="18"/>
        </w:rPr>
        <w:t> </w:t>
      </w:r>
      <w:r>
        <w:rPr/>
        <w:t>number</w:t>
      </w:r>
      <w:r>
        <w:rPr>
          <w:spacing w:val="17"/>
        </w:rPr>
        <w:t> </w:t>
      </w:r>
      <w:r>
        <w:rPr/>
        <w:t>of</w:t>
      </w:r>
      <w:r>
        <w:rPr>
          <w:spacing w:val="17"/>
        </w:rPr>
        <w:t> </w:t>
      </w:r>
      <w:r>
        <w:rPr/>
        <w:t>processors</w:t>
      </w:r>
      <w:r>
        <w:rPr>
          <w:spacing w:val="18"/>
        </w:rPr>
        <w:t> </w:t>
      </w:r>
      <w:r>
        <w:rPr/>
        <w:t>required</w:t>
      </w:r>
      <w:r>
        <w:rPr>
          <w:spacing w:val="17"/>
        </w:rPr>
        <w:t> </w:t>
      </w:r>
      <w:r>
        <w:rPr/>
        <w:t>by</w:t>
      </w:r>
      <w:r>
        <w:rPr>
          <w:spacing w:val="17"/>
        </w:rPr>
        <w:t> </w:t>
      </w:r>
      <w:r>
        <w:rPr/>
        <w:t>job</w:t>
      </w:r>
      <w:r>
        <w:rPr>
          <w:spacing w:val="18"/>
        </w:rPr>
        <w:t> </w:t>
      </w:r>
      <w:r>
        <w:rPr>
          <w:rFonts w:ascii="LM Roman 10"/>
          <w:i/>
          <w:spacing w:val="-5"/>
        </w:rPr>
        <w:t>x</w:t>
      </w:r>
      <w:r>
        <w:rPr>
          <w:spacing w:val="-5"/>
        </w:rPr>
        <w:t>.</w:t>
      </w:r>
    </w:p>
    <w:p>
      <w:pPr>
        <w:pStyle w:val="BodyText"/>
        <w:spacing w:before="36"/>
        <w:ind w:left="426"/>
      </w:pPr>
      <w:r>
        <w:rPr/>
        <w:t>Table</w:t>
      </w:r>
      <w:r>
        <w:rPr>
          <w:spacing w:val="14"/>
        </w:rPr>
        <w:t> </w:t>
      </w:r>
      <w:hyperlink w:history="true" w:anchor="_bookmark5">
        <w:r>
          <w:rPr>
            <w:color w:val="0000FF"/>
          </w:rPr>
          <w:t>1</w:t>
        </w:r>
      </w:hyperlink>
      <w:r>
        <w:rPr>
          <w:color w:val="0000FF"/>
          <w:spacing w:val="14"/>
        </w:rPr>
        <w:t> </w:t>
      </w:r>
      <w:r>
        <w:rPr/>
        <w:t>contains</w:t>
      </w:r>
      <w:r>
        <w:rPr>
          <w:spacing w:val="14"/>
        </w:rPr>
        <w:t> </w:t>
      </w:r>
      <w:r>
        <w:rPr/>
        <w:t>the</w:t>
      </w:r>
      <w:r>
        <w:rPr>
          <w:spacing w:val="15"/>
        </w:rPr>
        <w:t> </w:t>
      </w:r>
      <w:r>
        <w:rPr/>
        <w:t>parameters</w:t>
      </w:r>
      <w:r>
        <w:rPr>
          <w:spacing w:val="14"/>
        </w:rPr>
        <w:t> </w:t>
      </w:r>
      <w:r>
        <w:rPr/>
        <w:t>used</w:t>
      </w:r>
      <w:r>
        <w:rPr>
          <w:spacing w:val="14"/>
        </w:rPr>
        <w:t> </w:t>
      </w:r>
      <w:r>
        <w:rPr/>
        <w:t>in</w:t>
      </w:r>
      <w:r>
        <w:rPr>
          <w:spacing w:val="14"/>
        </w:rPr>
        <w:t> </w:t>
      </w:r>
      <w:r>
        <w:rPr/>
        <w:t>simulation</w:t>
      </w:r>
      <w:r>
        <w:rPr>
          <w:spacing w:val="15"/>
        </w:rPr>
        <w:t> </w:t>
      </w:r>
      <w:r>
        <w:rPr>
          <w:spacing w:val="-2"/>
        </w:rPr>
        <w:t>computations.</w:t>
      </w:r>
    </w:p>
    <w:p>
      <w:pPr>
        <w:spacing w:line="165" w:lineRule="auto" w:before="129"/>
        <w:ind w:left="3334" w:right="3446" w:firstLine="0"/>
        <w:jc w:val="center"/>
        <w:rPr>
          <w:rFonts w:ascii="LM Roman 8"/>
          <w:sz w:val="15"/>
        </w:rPr>
      </w:pPr>
      <w:r>
        <w:rPr>
          <w:rFonts w:ascii="LM Roman 8"/>
          <w:w w:val="105"/>
          <w:sz w:val="15"/>
        </w:rPr>
        <w:t>Table 1 </w:t>
      </w:r>
      <w:r>
        <w:rPr>
          <w:rFonts w:ascii="LM Roman 8"/>
          <w:spacing w:val="-2"/>
          <w:sz w:val="15"/>
        </w:rPr>
        <w:t>Notations.</w:t>
      </w:r>
    </w:p>
    <w:p>
      <w:pPr>
        <w:pStyle w:val="BodyText"/>
        <w:spacing w:before="1"/>
        <w:rPr>
          <w:rFonts w:ascii="LM Roman 8"/>
          <w:sz w:val="12"/>
        </w:rPr>
      </w:pPr>
    </w:p>
    <w:tbl>
      <w:tblPr>
        <w:tblW w:w="0" w:type="auto"/>
        <w:jc w:val="left"/>
        <w:tblInd w:w="1728"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770"/>
        <w:gridCol w:w="3665"/>
      </w:tblGrid>
      <w:tr>
        <w:trPr>
          <w:trHeight w:val="227" w:hRule="atLeast"/>
        </w:trPr>
        <w:tc>
          <w:tcPr>
            <w:tcW w:w="770" w:type="dxa"/>
            <w:tcBorders>
              <w:left w:val="single" w:sz="4" w:space="0" w:color="000000"/>
              <w:bottom w:val="single" w:sz="4" w:space="0" w:color="000000"/>
              <w:right w:val="single" w:sz="4" w:space="0" w:color="000000"/>
            </w:tcBorders>
          </w:tcPr>
          <w:p>
            <w:pPr>
              <w:pStyle w:val="TableParagraph"/>
              <w:spacing w:line="240" w:lineRule="auto" w:before="25"/>
              <w:ind w:left="114"/>
              <w:rPr>
                <w:rFonts w:ascii="Georgia"/>
                <w:i/>
                <w:sz w:val="15"/>
              </w:rPr>
            </w:pPr>
            <w:r>
              <w:rPr>
                <w:rFonts w:ascii="Georgia"/>
                <w:i/>
                <w:spacing w:val="-10"/>
                <w:w w:val="115"/>
                <w:sz w:val="15"/>
              </w:rPr>
              <w:t>P</w:t>
            </w:r>
          </w:p>
        </w:tc>
        <w:tc>
          <w:tcPr>
            <w:tcW w:w="3665" w:type="dxa"/>
            <w:tcBorders>
              <w:left w:val="single" w:sz="4" w:space="0" w:color="000000"/>
              <w:bottom w:val="single" w:sz="4" w:space="0" w:color="000000"/>
              <w:right w:val="single" w:sz="4" w:space="0" w:color="000000"/>
            </w:tcBorders>
          </w:tcPr>
          <w:p>
            <w:pPr>
              <w:pStyle w:val="TableParagraph"/>
              <w:spacing w:line="206" w:lineRule="exact"/>
              <w:ind w:left="115"/>
              <w:rPr>
                <w:sz w:val="15"/>
              </w:rPr>
            </w:pPr>
            <w:r>
              <w:rPr>
                <w:w w:val="105"/>
                <w:sz w:val="15"/>
              </w:rPr>
              <w:t>Number</w:t>
            </w:r>
            <w:r>
              <w:rPr>
                <w:spacing w:val="-8"/>
                <w:w w:val="105"/>
                <w:sz w:val="15"/>
              </w:rPr>
              <w:t> </w:t>
            </w:r>
            <w:r>
              <w:rPr>
                <w:w w:val="105"/>
                <w:sz w:val="15"/>
              </w:rPr>
              <w:t>of</w:t>
            </w:r>
            <w:r>
              <w:rPr>
                <w:spacing w:val="-7"/>
                <w:w w:val="105"/>
                <w:sz w:val="15"/>
              </w:rPr>
              <w:t> </w:t>
            </w:r>
            <w:r>
              <w:rPr>
                <w:w w:val="105"/>
                <w:sz w:val="15"/>
              </w:rPr>
              <w:t>processors</w:t>
            </w:r>
            <w:r>
              <w:rPr>
                <w:spacing w:val="-8"/>
                <w:w w:val="105"/>
                <w:sz w:val="15"/>
              </w:rPr>
              <w:t> </w:t>
            </w:r>
            <w:r>
              <w:rPr>
                <w:w w:val="105"/>
                <w:sz w:val="15"/>
              </w:rPr>
              <w:t>in</w:t>
            </w:r>
            <w:r>
              <w:rPr>
                <w:spacing w:val="-7"/>
                <w:w w:val="105"/>
                <w:sz w:val="15"/>
              </w:rPr>
              <w:t> </w:t>
            </w:r>
            <w:r>
              <w:rPr>
                <w:w w:val="105"/>
                <w:sz w:val="15"/>
              </w:rPr>
              <w:t>a</w:t>
            </w:r>
            <w:r>
              <w:rPr>
                <w:spacing w:val="-8"/>
                <w:w w:val="105"/>
                <w:sz w:val="15"/>
              </w:rPr>
              <w:t> </w:t>
            </w:r>
            <w:r>
              <w:rPr>
                <w:spacing w:val="-2"/>
                <w:w w:val="105"/>
                <w:sz w:val="15"/>
              </w:rPr>
              <w:t>cluster</w:t>
            </w:r>
          </w:p>
        </w:tc>
      </w:tr>
      <w:tr>
        <w:trPr>
          <w:trHeight w:val="218" w:hRule="atLeast"/>
        </w:trPr>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14"/>
              <w:rPr>
                <w:rFonts w:ascii="Georgia" w:hAnsi="Georgia"/>
                <w:i/>
                <w:sz w:val="15"/>
              </w:rPr>
            </w:pPr>
            <w:r>
              <w:rPr>
                <w:rFonts w:ascii="Georgia" w:hAnsi="Georgia"/>
                <w:i/>
                <w:spacing w:val="-10"/>
                <w:w w:val="115"/>
                <w:sz w:val="15"/>
              </w:rPr>
              <w:t>μ</w:t>
            </w:r>
          </w:p>
        </w:tc>
        <w:tc>
          <w:tcPr>
            <w:tcW w:w="3665" w:type="dxa"/>
            <w:tcBorders>
              <w:top w:val="single" w:sz="4" w:space="0" w:color="000000"/>
              <w:left w:val="single" w:sz="4" w:space="0" w:color="000000"/>
              <w:bottom w:val="single" w:sz="4" w:space="0" w:color="000000"/>
              <w:right w:val="single" w:sz="4" w:space="0" w:color="000000"/>
            </w:tcBorders>
          </w:tcPr>
          <w:p>
            <w:pPr>
              <w:pStyle w:val="TableParagraph"/>
              <w:ind w:left="115"/>
              <w:rPr>
                <w:sz w:val="15"/>
              </w:rPr>
            </w:pPr>
            <w:r>
              <w:rPr>
                <w:w w:val="105"/>
                <w:sz w:val="15"/>
              </w:rPr>
              <w:t>Mean</w:t>
            </w:r>
            <w:r>
              <w:rPr>
                <w:spacing w:val="-11"/>
                <w:w w:val="105"/>
                <w:sz w:val="15"/>
              </w:rPr>
              <w:t> </w:t>
            </w:r>
            <w:r>
              <w:rPr>
                <w:w w:val="105"/>
                <w:sz w:val="15"/>
              </w:rPr>
              <w:t>processor</w:t>
            </w:r>
            <w:r>
              <w:rPr>
                <w:spacing w:val="-10"/>
                <w:w w:val="105"/>
                <w:sz w:val="15"/>
              </w:rPr>
              <w:t> </w:t>
            </w:r>
            <w:r>
              <w:rPr>
                <w:w w:val="105"/>
                <w:sz w:val="15"/>
              </w:rPr>
              <w:t>service</w:t>
            </w:r>
            <w:r>
              <w:rPr>
                <w:spacing w:val="-10"/>
                <w:w w:val="105"/>
                <w:sz w:val="15"/>
              </w:rPr>
              <w:t> </w:t>
            </w:r>
            <w:r>
              <w:rPr>
                <w:spacing w:val="-4"/>
                <w:w w:val="105"/>
                <w:sz w:val="15"/>
              </w:rPr>
              <w:t>time</w:t>
            </w:r>
          </w:p>
        </w:tc>
      </w:tr>
      <w:tr>
        <w:trPr>
          <w:trHeight w:val="218" w:hRule="atLeast"/>
        </w:trPr>
        <w:tc>
          <w:tcPr>
            <w:tcW w:w="770" w:type="dxa"/>
            <w:tcBorders>
              <w:top w:val="single" w:sz="4" w:space="0" w:color="000000"/>
              <w:left w:val="single" w:sz="4" w:space="0" w:color="000000"/>
              <w:bottom w:val="single" w:sz="4" w:space="0" w:color="000000"/>
              <w:right w:val="single" w:sz="4" w:space="0" w:color="000000"/>
            </w:tcBorders>
          </w:tcPr>
          <w:p>
            <w:pPr>
              <w:pStyle w:val="TableParagraph"/>
              <w:ind w:left="114"/>
              <w:rPr>
                <w:rFonts w:ascii="Georgia" w:hAnsi="Georgia"/>
                <w:i/>
                <w:sz w:val="15"/>
              </w:rPr>
            </w:pPr>
            <w:r>
              <w:rPr>
                <w:spacing w:val="-5"/>
                <w:w w:val="110"/>
                <w:sz w:val="15"/>
              </w:rPr>
              <w:t>1</w:t>
            </w:r>
            <w:r>
              <w:rPr>
                <w:rFonts w:ascii="Georgia" w:hAnsi="Georgia"/>
                <w:i/>
                <w:spacing w:val="-5"/>
                <w:w w:val="110"/>
                <w:sz w:val="15"/>
              </w:rPr>
              <w:t>/μ</w:t>
            </w:r>
          </w:p>
        </w:tc>
        <w:tc>
          <w:tcPr>
            <w:tcW w:w="3665" w:type="dxa"/>
            <w:tcBorders>
              <w:top w:val="single" w:sz="4" w:space="0" w:color="000000"/>
              <w:left w:val="single" w:sz="4" w:space="0" w:color="000000"/>
              <w:bottom w:val="single" w:sz="4" w:space="0" w:color="000000"/>
              <w:right w:val="single" w:sz="4" w:space="0" w:color="000000"/>
            </w:tcBorders>
          </w:tcPr>
          <w:p>
            <w:pPr>
              <w:pStyle w:val="TableParagraph"/>
              <w:ind w:left="115"/>
              <w:rPr>
                <w:sz w:val="15"/>
              </w:rPr>
            </w:pPr>
            <w:r>
              <w:rPr>
                <w:w w:val="105"/>
                <w:sz w:val="15"/>
              </w:rPr>
              <w:t>Mean</w:t>
            </w:r>
            <w:r>
              <w:rPr>
                <w:spacing w:val="-8"/>
                <w:w w:val="105"/>
                <w:sz w:val="15"/>
              </w:rPr>
              <w:t> </w:t>
            </w:r>
            <w:r>
              <w:rPr>
                <w:w w:val="105"/>
                <w:sz w:val="15"/>
              </w:rPr>
              <w:t>service</w:t>
            </w:r>
            <w:r>
              <w:rPr>
                <w:spacing w:val="-7"/>
                <w:w w:val="105"/>
                <w:sz w:val="15"/>
              </w:rPr>
              <w:t> </w:t>
            </w:r>
            <w:r>
              <w:rPr>
                <w:w w:val="105"/>
                <w:sz w:val="15"/>
              </w:rPr>
              <w:t>rate</w:t>
            </w:r>
            <w:r>
              <w:rPr>
                <w:spacing w:val="-8"/>
                <w:w w:val="105"/>
                <w:sz w:val="15"/>
              </w:rPr>
              <w:t> </w:t>
            </w:r>
            <w:r>
              <w:rPr>
                <w:w w:val="105"/>
                <w:sz w:val="15"/>
              </w:rPr>
              <w:t>per</w:t>
            </w:r>
            <w:r>
              <w:rPr>
                <w:spacing w:val="-7"/>
                <w:w w:val="105"/>
                <w:sz w:val="15"/>
              </w:rPr>
              <w:t> </w:t>
            </w:r>
            <w:r>
              <w:rPr>
                <w:spacing w:val="-2"/>
                <w:w w:val="105"/>
                <w:sz w:val="15"/>
              </w:rPr>
              <w:t>processor</w:t>
            </w:r>
          </w:p>
        </w:tc>
      </w:tr>
      <w:tr>
        <w:trPr>
          <w:trHeight w:val="218" w:hRule="atLeast"/>
        </w:trPr>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before="5"/>
              <w:ind w:left="114"/>
              <w:rPr>
                <w:rFonts w:ascii="IPAPMincho" w:hAnsi="IPAPMincho"/>
                <w:sz w:val="15"/>
              </w:rPr>
            </w:pPr>
            <w:r>
              <w:rPr>
                <w:rFonts w:ascii="Georgia" w:hAnsi="Georgia"/>
                <w:i/>
                <w:spacing w:val="-5"/>
                <w:w w:val="115"/>
                <w:sz w:val="15"/>
              </w:rPr>
              <w:t>λ</w:t>
            </w:r>
            <w:r>
              <w:rPr>
                <w:rFonts w:ascii="IPAPMincho" w:hAnsi="IPAPMincho"/>
                <w:spacing w:val="-5"/>
                <w:w w:val="115"/>
                <w:sz w:val="15"/>
                <w:vertAlign w:val="subscript"/>
              </w:rPr>
              <w:t>3</w:t>
            </w:r>
          </w:p>
        </w:tc>
        <w:tc>
          <w:tcPr>
            <w:tcW w:w="3665" w:type="dxa"/>
            <w:tcBorders>
              <w:top w:val="single" w:sz="4" w:space="0" w:color="000000"/>
              <w:left w:val="single" w:sz="4" w:space="0" w:color="000000"/>
              <w:bottom w:val="single" w:sz="4" w:space="0" w:color="000000"/>
              <w:right w:val="single" w:sz="4" w:space="0" w:color="000000"/>
            </w:tcBorders>
          </w:tcPr>
          <w:p>
            <w:pPr>
              <w:pStyle w:val="TableParagraph"/>
              <w:ind w:left="115"/>
              <w:rPr>
                <w:sz w:val="15"/>
              </w:rPr>
            </w:pPr>
            <w:r>
              <w:rPr>
                <w:w w:val="105"/>
                <w:sz w:val="15"/>
              </w:rPr>
              <w:t>Mean</w:t>
            </w:r>
            <w:r>
              <w:rPr>
                <w:spacing w:val="-11"/>
                <w:w w:val="105"/>
                <w:sz w:val="15"/>
              </w:rPr>
              <w:t> </w:t>
            </w:r>
            <w:r>
              <w:rPr>
                <w:w w:val="105"/>
                <w:sz w:val="15"/>
              </w:rPr>
              <w:t>arrival</w:t>
            </w:r>
            <w:r>
              <w:rPr>
                <w:spacing w:val="-10"/>
                <w:w w:val="105"/>
                <w:sz w:val="15"/>
              </w:rPr>
              <w:t> </w:t>
            </w:r>
            <w:r>
              <w:rPr>
                <w:w w:val="105"/>
                <w:sz w:val="15"/>
              </w:rPr>
              <w:t>rate</w:t>
            </w:r>
            <w:r>
              <w:rPr>
                <w:spacing w:val="-11"/>
                <w:w w:val="105"/>
                <w:sz w:val="15"/>
              </w:rPr>
              <w:t> </w:t>
            </w:r>
            <w:r>
              <w:rPr>
                <w:w w:val="105"/>
                <w:sz w:val="15"/>
              </w:rPr>
              <w:t>of</w:t>
            </w:r>
            <w:r>
              <w:rPr>
                <w:spacing w:val="-10"/>
                <w:w w:val="105"/>
                <w:sz w:val="15"/>
              </w:rPr>
              <w:t> </w:t>
            </w:r>
            <w:r>
              <w:rPr>
                <w:spacing w:val="-4"/>
                <w:w w:val="105"/>
                <w:sz w:val="15"/>
              </w:rPr>
              <w:t>gangs</w:t>
            </w:r>
          </w:p>
        </w:tc>
      </w:tr>
      <w:tr>
        <w:trPr>
          <w:trHeight w:val="218" w:hRule="atLeast"/>
        </w:trPr>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14"/>
              <w:rPr>
                <w:rFonts w:ascii="Georgia" w:hAnsi="Georgia"/>
                <w:i/>
                <w:sz w:val="15"/>
              </w:rPr>
            </w:pPr>
            <w:r>
              <w:rPr>
                <w:rFonts w:ascii="Georgia" w:hAnsi="Georgia"/>
                <w:i/>
                <w:spacing w:val="-10"/>
                <w:w w:val="130"/>
                <w:sz w:val="15"/>
              </w:rPr>
              <w:t>λ</w:t>
            </w:r>
          </w:p>
        </w:tc>
        <w:tc>
          <w:tcPr>
            <w:tcW w:w="3665" w:type="dxa"/>
            <w:tcBorders>
              <w:top w:val="single" w:sz="4" w:space="0" w:color="000000"/>
              <w:left w:val="single" w:sz="4" w:space="0" w:color="000000"/>
              <w:bottom w:val="single" w:sz="4" w:space="0" w:color="000000"/>
              <w:right w:val="single" w:sz="4" w:space="0" w:color="000000"/>
            </w:tcBorders>
          </w:tcPr>
          <w:p>
            <w:pPr>
              <w:pStyle w:val="TableParagraph"/>
              <w:ind w:left="115"/>
              <w:rPr>
                <w:sz w:val="15"/>
              </w:rPr>
            </w:pPr>
            <w:r>
              <w:rPr>
                <w:w w:val="105"/>
                <w:sz w:val="15"/>
              </w:rPr>
              <w:t>Mean</w:t>
            </w:r>
            <w:r>
              <w:rPr>
                <w:spacing w:val="-10"/>
                <w:w w:val="105"/>
                <w:sz w:val="15"/>
              </w:rPr>
              <w:t> </w:t>
            </w:r>
            <w:r>
              <w:rPr>
                <w:w w:val="105"/>
                <w:sz w:val="15"/>
              </w:rPr>
              <w:t>arrival</w:t>
            </w:r>
            <w:r>
              <w:rPr>
                <w:spacing w:val="-9"/>
                <w:w w:val="105"/>
                <w:sz w:val="15"/>
              </w:rPr>
              <w:t> </w:t>
            </w:r>
            <w:r>
              <w:rPr>
                <w:w w:val="105"/>
                <w:sz w:val="15"/>
              </w:rPr>
              <w:t>rate</w:t>
            </w:r>
            <w:r>
              <w:rPr>
                <w:spacing w:val="-9"/>
                <w:w w:val="105"/>
                <w:sz w:val="15"/>
              </w:rPr>
              <w:t> </w:t>
            </w:r>
            <w:r>
              <w:rPr>
                <w:w w:val="105"/>
                <w:sz w:val="15"/>
              </w:rPr>
              <w:t>of</w:t>
            </w:r>
            <w:r>
              <w:rPr>
                <w:spacing w:val="-9"/>
                <w:w w:val="105"/>
                <w:sz w:val="15"/>
              </w:rPr>
              <w:t> </w:t>
            </w:r>
            <w:r>
              <w:rPr>
                <w:w w:val="105"/>
                <w:sz w:val="15"/>
              </w:rPr>
              <w:t>local</w:t>
            </w:r>
            <w:r>
              <w:rPr>
                <w:spacing w:val="-9"/>
                <w:w w:val="105"/>
                <w:sz w:val="15"/>
              </w:rPr>
              <w:t> </w:t>
            </w:r>
            <w:r>
              <w:rPr>
                <w:spacing w:val="-4"/>
                <w:w w:val="105"/>
                <w:sz w:val="15"/>
              </w:rPr>
              <w:t>jobs</w:t>
            </w:r>
          </w:p>
        </w:tc>
      </w:tr>
      <w:tr>
        <w:trPr>
          <w:trHeight w:val="218" w:hRule="atLeast"/>
        </w:trPr>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14"/>
              <w:rPr>
                <w:rFonts w:ascii="Georgia"/>
                <w:i/>
                <w:sz w:val="15"/>
              </w:rPr>
            </w:pPr>
            <w:r>
              <w:rPr>
                <w:rFonts w:ascii="Georgia"/>
                <w:i/>
                <w:spacing w:val="-10"/>
                <w:sz w:val="15"/>
              </w:rPr>
              <w:t>U</w:t>
            </w:r>
          </w:p>
        </w:tc>
        <w:tc>
          <w:tcPr>
            <w:tcW w:w="3665" w:type="dxa"/>
            <w:tcBorders>
              <w:top w:val="single" w:sz="4" w:space="0" w:color="000000"/>
              <w:left w:val="single" w:sz="4" w:space="0" w:color="000000"/>
              <w:bottom w:val="single" w:sz="4" w:space="0" w:color="000000"/>
              <w:right w:val="single" w:sz="4" w:space="0" w:color="000000"/>
            </w:tcBorders>
          </w:tcPr>
          <w:p>
            <w:pPr>
              <w:pStyle w:val="TableParagraph"/>
              <w:ind w:left="115"/>
              <w:rPr>
                <w:sz w:val="15"/>
              </w:rPr>
            </w:pPr>
            <w:r>
              <w:rPr>
                <w:sz w:val="15"/>
              </w:rPr>
              <w:t>Average</w:t>
            </w:r>
            <w:r>
              <w:rPr>
                <w:spacing w:val="18"/>
                <w:sz w:val="15"/>
              </w:rPr>
              <w:t> </w:t>
            </w:r>
            <w:r>
              <w:rPr>
                <w:sz w:val="15"/>
              </w:rPr>
              <w:t>processor</w:t>
            </w:r>
            <w:r>
              <w:rPr>
                <w:spacing w:val="19"/>
                <w:sz w:val="15"/>
              </w:rPr>
              <w:t> </w:t>
            </w:r>
            <w:r>
              <w:rPr>
                <w:spacing w:val="-2"/>
                <w:sz w:val="15"/>
              </w:rPr>
              <w:t>utilization</w:t>
            </w:r>
          </w:p>
        </w:tc>
      </w:tr>
      <w:tr>
        <w:trPr>
          <w:trHeight w:val="218" w:hRule="atLeast"/>
        </w:trPr>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14"/>
              <w:rPr>
                <w:rFonts w:ascii="Georgia"/>
                <w:i/>
                <w:sz w:val="15"/>
              </w:rPr>
            </w:pPr>
            <w:r>
              <w:rPr>
                <w:rFonts w:ascii="Georgia"/>
                <w:i/>
                <w:spacing w:val="-5"/>
                <w:w w:val="110"/>
                <w:sz w:val="15"/>
              </w:rPr>
              <w:t>RT</w:t>
            </w:r>
          </w:p>
        </w:tc>
        <w:tc>
          <w:tcPr>
            <w:tcW w:w="3665" w:type="dxa"/>
            <w:tcBorders>
              <w:top w:val="single" w:sz="4" w:space="0" w:color="000000"/>
              <w:left w:val="single" w:sz="4" w:space="0" w:color="000000"/>
              <w:bottom w:val="single" w:sz="4" w:space="0" w:color="000000"/>
              <w:right w:val="single" w:sz="4" w:space="0" w:color="000000"/>
            </w:tcBorders>
          </w:tcPr>
          <w:p>
            <w:pPr>
              <w:pStyle w:val="TableParagraph"/>
              <w:ind w:left="115"/>
              <w:rPr>
                <w:sz w:val="15"/>
              </w:rPr>
            </w:pPr>
            <w:r>
              <w:rPr>
                <w:w w:val="105"/>
                <w:sz w:val="15"/>
              </w:rPr>
              <w:t>Average</w:t>
            </w:r>
            <w:r>
              <w:rPr>
                <w:spacing w:val="-14"/>
                <w:w w:val="105"/>
                <w:sz w:val="15"/>
              </w:rPr>
              <w:t> </w:t>
            </w:r>
            <w:r>
              <w:rPr>
                <w:w w:val="105"/>
                <w:sz w:val="15"/>
              </w:rPr>
              <w:t>response</w:t>
            </w:r>
            <w:r>
              <w:rPr>
                <w:spacing w:val="-14"/>
                <w:w w:val="105"/>
                <w:sz w:val="15"/>
              </w:rPr>
              <w:t> </w:t>
            </w:r>
            <w:r>
              <w:rPr>
                <w:spacing w:val="-4"/>
                <w:w w:val="105"/>
                <w:sz w:val="15"/>
              </w:rPr>
              <w:t>time</w:t>
            </w:r>
          </w:p>
        </w:tc>
      </w:tr>
      <w:tr>
        <w:trPr>
          <w:trHeight w:val="218" w:hRule="atLeast"/>
        </w:trPr>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14"/>
              <w:rPr>
                <w:rFonts w:ascii="Georgia"/>
                <w:i/>
                <w:sz w:val="15"/>
              </w:rPr>
            </w:pPr>
            <w:bookmarkStart w:name="Input parameters" w:id="14"/>
            <w:bookmarkEnd w:id="14"/>
            <w:r>
              <w:rPr/>
            </w:r>
            <w:r>
              <w:rPr>
                <w:rFonts w:ascii="Georgia"/>
                <w:i/>
                <w:w w:val="105"/>
                <w:sz w:val="15"/>
              </w:rPr>
              <w:t>W</w:t>
            </w:r>
            <w:r>
              <w:rPr>
                <w:rFonts w:ascii="Georgia"/>
                <w:i/>
                <w:spacing w:val="-15"/>
                <w:w w:val="105"/>
                <w:sz w:val="15"/>
              </w:rPr>
              <w:t> </w:t>
            </w:r>
            <w:r>
              <w:rPr>
                <w:rFonts w:ascii="Georgia"/>
                <w:i/>
                <w:spacing w:val="-5"/>
                <w:w w:val="110"/>
                <w:sz w:val="15"/>
              </w:rPr>
              <w:t>RT</w:t>
            </w:r>
          </w:p>
        </w:tc>
        <w:tc>
          <w:tcPr>
            <w:tcW w:w="3665" w:type="dxa"/>
            <w:tcBorders>
              <w:top w:val="single" w:sz="4" w:space="0" w:color="000000"/>
              <w:left w:val="single" w:sz="4" w:space="0" w:color="000000"/>
              <w:bottom w:val="single" w:sz="4" w:space="0" w:color="000000"/>
              <w:right w:val="single" w:sz="4" w:space="0" w:color="000000"/>
            </w:tcBorders>
          </w:tcPr>
          <w:p>
            <w:pPr>
              <w:pStyle w:val="TableParagraph"/>
              <w:ind w:left="115"/>
              <w:rPr>
                <w:sz w:val="15"/>
              </w:rPr>
            </w:pPr>
            <w:r>
              <w:rPr>
                <w:sz w:val="15"/>
              </w:rPr>
              <w:t>Average</w:t>
            </w:r>
            <w:r>
              <w:rPr>
                <w:spacing w:val="15"/>
                <w:sz w:val="15"/>
              </w:rPr>
              <w:t> </w:t>
            </w:r>
            <w:r>
              <w:rPr>
                <w:sz w:val="15"/>
              </w:rPr>
              <w:t>weighted</w:t>
            </w:r>
            <w:r>
              <w:rPr>
                <w:spacing w:val="15"/>
                <w:sz w:val="15"/>
              </w:rPr>
              <w:t> </w:t>
            </w:r>
            <w:r>
              <w:rPr>
                <w:sz w:val="15"/>
              </w:rPr>
              <w:t>response</w:t>
            </w:r>
            <w:r>
              <w:rPr>
                <w:spacing w:val="15"/>
                <w:sz w:val="15"/>
              </w:rPr>
              <w:t> </w:t>
            </w:r>
            <w:r>
              <w:rPr>
                <w:spacing w:val="-4"/>
                <w:sz w:val="15"/>
              </w:rPr>
              <w:t>time</w:t>
            </w:r>
          </w:p>
        </w:tc>
      </w:tr>
      <w:tr>
        <w:trPr>
          <w:trHeight w:val="218" w:hRule="atLeast"/>
        </w:trPr>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14"/>
              <w:rPr>
                <w:rFonts w:ascii="Georgia"/>
                <w:i/>
                <w:sz w:val="15"/>
              </w:rPr>
            </w:pPr>
            <w:r>
              <w:rPr>
                <w:rFonts w:ascii="Georgia"/>
                <w:i/>
                <w:spacing w:val="-5"/>
                <w:w w:val="120"/>
                <w:sz w:val="15"/>
              </w:rPr>
              <w:t>SLD</w:t>
            </w:r>
          </w:p>
        </w:tc>
        <w:tc>
          <w:tcPr>
            <w:tcW w:w="3665" w:type="dxa"/>
            <w:tcBorders>
              <w:top w:val="single" w:sz="4" w:space="0" w:color="000000"/>
              <w:left w:val="single" w:sz="4" w:space="0" w:color="000000"/>
              <w:bottom w:val="single" w:sz="4" w:space="0" w:color="000000"/>
              <w:right w:val="single" w:sz="4" w:space="0" w:color="000000"/>
            </w:tcBorders>
          </w:tcPr>
          <w:p>
            <w:pPr>
              <w:pStyle w:val="TableParagraph"/>
              <w:ind w:left="115"/>
              <w:rPr>
                <w:sz w:val="15"/>
              </w:rPr>
            </w:pPr>
            <w:r>
              <w:rPr>
                <w:sz w:val="15"/>
              </w:rPr>
              <w:t>Average</w:t>
            </w:r>
            <w:r>
              <w:rPr>
                <w:spacing w:val="6"/>
                <w:sz w:val="15"/>
              </w:rPr>
              <w:t> </w:t>
            </w:r>
            <w:r>
              <w:rPr>
                <w:spacing w:val="-2"/>
                <w:sz w:val="15"/>
              </w:rPr>
              <w:t>slowdown</w:t>
            </w:r>
          </w:p>
        </w:tc>
      </w:tr>
      <w:tr>
        <w:trPr>
          <w:trHeight w:val="218" w:hRule="atLeast"/>
        </w:trPr>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14"/>
              <w:rPr>
                <w:rFonts w:ascii="Georgia"/>
                <w:i/>
                <w:sz w:val="15"/>
              </w:rPr>
            </w:pPr>
            <w:r>
              <w:rPr>
                <w:rFonts w:ascii="Georgia"/>
                <w:i/>
                <w:spacing w:val="-4"/>
                <w:w w:val="115"/>
                <w:sz w:val="15"/>
              </w:rPr>
              <w:t>WSLD</w:t>
            </w:r>
          </w:p>
        </w:tc>
        <w:tc>
          <w:tcPr>
            <w:tcW w:w="3665" w:type="dxa"/>
            <w:tcBorders>
              <w:top w:val="single" w:sz="4" w:space="0" w:color="000000"/>
              <w:left w:val="single" w:sz="4" w:space="0" w:color="000000"/>
              <w:bottom w:val="single" w:sz="4" w:space="0" w:color="000000"/>
              <w:right w:val="single" w:sz="4" w:space="0" w:color="000000"/>
            </w:tcBorders>
          </w:tcPr>
          <w:p>
            <w:pPr>
              <w:pStyle w:val="TableParagraph"/>
              <w:ind w:left="115"/>
              <w:rPr>
                <w:sz w:val="15"/>
              </w:rPr>
            </w:pPr>
            <w:r>
              <w:rPr>
                <w:sz w:val="15"/>
              </w:rPr>
              <w:t>Average</w:t>
            </w:r>
            <w:r>
              <w:rPr>
                <w:spacing w:val="11"/>
                <w:sz w:val="15"/>
              </w:rPr>
              <w:t> </w:t>
            </w:r>
            <w:r>
              <w:rPr>
                <w:sz w:val="15"/>
              </w:rPr>
              <w:t>weighted</w:t>
            </w:r>
            <w:r>
              <w:rPr>
                <w:spacing w:val="11"/>
                <w:sz w:val="15"/>
              </w:rPr>
              <w:t> </w:t>
            </w:r>
            <w:r>
              <w:rPr>
                <w:spacing w:val="-2"/>
                <w:sz w:val="15"/>
              </w:rPr>
              <w:t>slowdown</w:t>
            </w:r>
          </w:p>
        </w:tc>
      </w:tr>
      <w:tr>
        <w:trPr>
          <w:trHeight w:val="218" w:hRule="atLeast"/>
        </w:trPr>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14"/>
              <w:rPr>
                <w:rFonts w:ascii="Georgia"/>
                <w:i/>
                <w:sz w:val="15"/>
              </w:rPr>
            </w:pPr>
            <w:r>
              <w:rPr>
                <w:rFonts w:ascii="Georgia"/>
                <w:i/>
                <w:spacing w:val="-10"/>
                <w:w w:val="105"/>
                <w:sz w:val="15"/>
              </w:rPr>
              <w:t>T</w:t>
            </w:r>
          </w:p>
        </w:tc>
        <w:tc>
          <w:tcPr>
            <w:tcW w:w="3665" w:type="dxa"/>
            <w:tcBorders>
              <w:top w:val="single" w:sz="4" w:space="0" w:color="000000"/>
              <w:left w:val="single" w:sz="4" w:space="0" w:color="000000"/>
              <w:bottom w:val="single" w:sz="4" w:space="0" w:color="000000"/>
              <w:right w:val="single" w:sz="4" w:space="0" w:color="000000"/>
            </w:tcBorders>
          </w:tcPr>
          <w:p>
            <w:pPr>
              <w:pStyle w:val="TableParagraph"/>
              <w:ind w:left="115"/>
              <w:rPr>
                <w:sz w:val="15"/>
              </w:rPr>
            </w:pPr>
            <w:r>
              <w:rPr>
                <w:spacing w:val="-2"/>
                <w:w w:val="105"/>
                <w:sz w:val="15"/>
              </w:rPr>
              <w:t>Threshold</w:t>
            </w:r>
          </w:p>
        </w:tc>
      </w:tr>
      <w:tr>
        <w:trPr>
          <w:trHeight w:val="218" w:hRule="atLeast"/>
        </w:trPr>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before="11"/>
              <w:ind w:left="114"/>
              <w:rPr>
                <w:rFonts w:ascii="Georgia"/>
                <w:i/>
                <w:sz w:val="11"/>
              </w:rPr>
            </w:pPr>
            <w:r>
              <w:rPr>
                <w:rFonts w:ascii="Georgia"/>
                <w:i/>
                <w:spacing w:val="-5"/>
                <w:w w:val="130"/>
                <w:position w:val="3"/>
                <w:sz w:val="15"/>
              </w:rPr>
              <w:t>D</w:t>
            </w:r>
            <w:r>
              <w:rPr>
                <w:rFonts w:ascii="Georgia"/>
                <w:i/>
                <w:spacing w:val="-5"/>
                <w:w w:val="130"/>
                <w:sz w:val="11"/>
              </w:rPr>
              <w:t>RT</w:t>
            </w:r>
          </w:p>
        </w:tc>
        <w:tc>
          <w:tcPr>
            <w:tcW w:w="3665" w:type="dxa"/>
            <w:tcBorders>
              <w:top w:val="single" w:sz="4" w:space="0" w:color="000000"/>
              <w:left w:val="single" w:sz="4" w:space="0" w:color="000000"/>
              <w:bottom w:val="single" w:sz="4" w:space="0" w:color="000000"/>
              <w:right w:val="single" w:sz="4" w:space="0" w:color="000000"/>
            </w:tcBorders>
          </w:tcPr>
          <w:p>
            <w:pPr>
              <w:pStyle w:val="TableParagraph"/>
              <w:ind w:left="115"/>
              <w:rPr>
                <w:sz w:val="15"/>
              </w:rPr>
            </w:pPr>
            <w:r>
              <w:rPr>
                <w:w w:val="105"/>
                <w:sz w:val="15"/>
              </w:rPr>
              <w:t>Relative</w:t>
            </w:r>
            <w:r>
              <w:rPr>
                <w:spacing w:val="-7"/>
                <w:w w:val="105"/>
                <w:sz w:val="15"/>
              </w:rPr>
              <w:t> </w:t>
            </w:r>
            <w:r>
              <w:rPr>
                <w:w w:val="105"/>
                <w:sz w:val="15"/>
              </w:rPr>
              <w:t>(%)</w:t>
            </w:r>
            <w:r>
              <w:rPr>
                <w:spacing w:val="-6"/>
                <w:w w:val="105"/>
                <w:sz w:val="15"/>
              </w:rPr>
              <w:t> </w:t>
            </w:r>
            <w:r>
              <w:rPr>
                <w:w w:val="105"/>
                <w:sz w:val="15"/>
              </w:rPr>
              <w:t>decrease</w:t>
            </w:r>
            <w:r>
              <w:rPr>
                <w:spacing w:val="-6"/>
                <w:w w:val="105"/>
                <w:sz w:val="15"/>
              </w:rPr>
              <w:t> </w:t>
            </w:r>
            <w:r>
              <w:rPr>
                <w:w w:val="105"/>
                <w:sz w:val="15"/>
              </w:rPr>
              <w:t>in</w:t>
            </w:r>
            <w:r>
              <w:rPr>
                <w:spacing w:val="-7"/>
                <w:w w:val="105"/>
                <w:sz w:val="15"/>
              </w:rPr>
              <w:t> </w:t>
            </w:r>
            <w:r>
              <w:rPr>
                <w:w w:val="105"/>
                <w:sz w:val="15"/>
              </w:rPr>
              <w:t>locals’</w:t>
            </w:r>
            <w:r>
              <w:rPr>
                <w:spacing w:val="-6"/>
                <w:w w:val="105"/>
                <w:sz w:val="15"/>
              </w:rPr>
              <w:t> </w:t>
            </w:r>
            <w:r>
              <w:rPr>
                <w:w w:val="105"/>
                <w:sz w:val="15"/>
              </w:rPr>
              <w:t>RT</w:t>
            </w:r>
            <w:r>
              <w:rPr>
                <w:spacing w:val="-6"/>
                <w:w w:val="105"/>
                <w:sz w:val="15"/>
              </w:rPr>
              <w:t> </w:t>
            </w:r>
            <w:r>
              <w:rPr>
                <w:w w:val="105"/>
                <w:sz w:val="15"/>
              </w:rPr>
              <w:t>when</w:t>
            </w:r>
            <w:r>
              <w:rPr>
                <w:spacing w:val="-5"/>
                <w:w w:val="105"/>
                <w:sz w:val="15"/>
              </w:rPr>
              <w:t> </w:t>
            </w:r>
            <w:r>
              <w:rPr>
                <w:rFonts w:ascii="Georgia" w:hAnsi="Georgia"/>
                <w:i/>
                <w:w w:val="105"/>
                <w:sz w:val="15"/>
              </w:rPr>
              <w:t>T</w:t>
            </w:r>
            <w:r>
              <w:rPr>
                <w:rFonts w:ascii="Georgia" w:hAnsi="Georgia"/>
                <w:i/>
                <w:spacing w:val="24"/>
                <w:w w:val="105"/>
                <w:sz w:val="15"/>
              </w:rPr>
              <w:t> </w:t>
            </w:r>
            <w:r>
              <w:rPr>
                <w:rFonts w:ascii="Georgia" w:hAnsi="Georgia"/>
                <w:i/>
                <w:w w:val="105"/>
                <w:sz w:val="15"/>
              </w:rPr>
              <w:t>&gt;</w:t>
            </w:r>
            <w:r>
              <w:rPr>
                <w:rFonts w:ascii="Georgia" w:hAnsi="Georgia"/>
                <w:i/>
                <w:spacing w:val="3"/>
                <w:w w:val="105"/>
                <w:sz w:val="15"/>
              </w:rPr>
              <w:t> </w:t>
            </w:r>
            <w:r>
              <w:rPr>
                <w:spacing w:val="-10"/>
                <w:w w:val="105"/>
                <w:sz w:val="15"/>
              </w:rPr>
              <w:t>0</w:t>
            </w:r>
          </w:p>
        </w:tc>
      </w:tr>
      <w:tr>
        <w:trPr>
          <w:trHeight w:val="218" w:hRule="atLeast"/>
        </w:trPr>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before="11"/>
              <w:ind w:left="114"/>
              <w:rPr>
                <w:rFonts w:ascii="Georgia"/>
                <w:i/>
                <w:sz w:val="11"/>
              </w:rPr>
            </w:pPr>
            <w:r>
              <w:rPr>
                <w:rFonts w:ascii="Georgia"/>
                <w:i/>
                <w:spacing w:val="-5"/>
                <w:w w:val="135"/>
                <w:position w:val="3"/>
                <w:sz w:val="15"/>
              </w:rPr>
              <w:t>I</w:t>
            </w:r>
            <w:r>
              <w:rPr>
                <w:rFonts w:ascii="Georgia"/>
                <w:i/>
                <w:spacing w:val="-5"/>
                <w:w w:val="135"/>
                <w:sz w:val="11"/>
              </w:rPr>
              <w:t>CG</w:t>
            </w:r>
          </w:p>
        </w:tc>
        <w:tc>
          <w:tcPr>
            <w:tcW w:w="3665" w:type="dxa"/>
            <w:tcBorders>
              <w:top w:val="single" w:sz="4" w:space="0" w:color="000000"/>
              <w:left w:val="single" w:sz="4" w:space="0" w:color="000000"/>
              <w:bottom w:val="single" w:sz="4" w:space="0" w:color="000000"/>
              <w:right w:val="single" w:sz="4" w:space="0" w:color="000000"/>
            </w:tcBorders>
          </w:tcPr>
          <w:p>
            <w:pPr>
              <w:pStyle w:val="TableParagraph"/>
              <w:ind w:left="115"/>
              <w:rPr>
                <w:sz w:val="15"/>
              </w:rPr>
            </w:pPr>
            <w:r>
              <w:rPr>
                <w:w w:val="105"/>
                <w:sz w:val="15"/>
              </w:rPr>
              <w:t>Relative</w:t>
            </w:r>
            <w:r>
              <w:rPr>
                <w:spacing w:val="-12"/>
                <w:w w:val="105"/>
                <w:sz w:val="15"/>
              </w:rPr>
              <w:t> </w:t>
            </w:r>
            <w:r>
              <w:rPr>
                <w:w w:val="105"/>
                <w:sz w:val="15"/>
              </w:rPr>
              <w:t>(%)</w:t>
            </w:r>
            <w:r>
              <w:rPr>
                <w:spacing w:val="-12"/>
                <w:w w:val="105"/>
                <w:sz w:val="15"/>
              </w:rPr>
              <w:t> </w:t>
            </w:r>
            <w:r>
              <w:rPr>
                <w:w w:val="105"/>
                <w:sz w:val="15"/>
              </w:rPr>
              <w:t>increase</w:t>
            </w:r>
            <w:r>
              <w:rPr>
                <w:spacing w:val="-11"/>
                <w:w w:val="105"/>
                <w:sz w:val="15"/>
              </w:rPr>
              <w:t> </w:t>
            </w:r>
            <w:r>
              <w:rPr>
                <w:w w:val="105"/>
                <w:sz w:val="15"/>
              </w:rPr>
              <w:t>of</w:t>
            </w:r>
            <w:r>
              <w:rPr>
                <w:spacing w:val="-12"/>
                <w:w w:val="105"/>
                <w:sz w:val="15"/>
              </w:rPr>
              <w:t> </w:t>
            </w:r>
            <w:r>
              <w:rPr>
                <w:w w:val="105"/>
                <w:sz w:val="15"/>
              </w:rPr>
              <w:t>completed</w:t>
            </w:r>
            <w:r>
              <w:rPr>
                <w:spacing w:val="-11"/>
                <w:w w:val="105"/>
                <w:sz w:val="15"/>
              </w:rPr>
              <w:t> </w:t>
            </w:r>
            <w:r>
              <w:rPr>
                <w:spacing w:val="-2"/>
                <w:w w:val="105"/>
                <w:sz w:val="15"/>
              </w:rPr>
              <w:t>gangs</w:t>
            </w:r>
          </w:p>
        </w:tc>
      </w:tr>
    </w:tbl>
    <w:p>
      <w:pPr>
        <w:pStyle w:val="BodyText"/>
        <w:rPr>
          <w:rFonts w:ascii="LM Roman 8"/>
          <w:sz w:val="15"/>
        </w:rPr>
      </w:pPr>
    </w:p>
    <w:p>
      <w:pPr>
        <w:pStyle w:val="BodyText"/>
        <w:spacing w:before="110"/>
        <w:rPr>
          <w:rFonts w:ascii="LM Roman 8"/>
          <w:sz w:val="15"/>
        </w:rPr>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Input </w:t>
      </w:r>
      <w:r>
        <w:rPr>
          <w:rFonts w:ascii="LM Roman 10"/>
          <w:i/>
          <w:spacing w:val="-2"/>
          <w:sz w:val="21"/>
        </w:rPr>
        <w:t>parameters</w:t>
      </w:r>
    </w:p>
    <w:p>
      <w:pPr>
        <w:pStyle w:val="BodyText"/>
        <w:spacing w:line="259" w:lineRule="auto" w:before="154"/>
        <w:ind w:left="108" w:right="216"/>
        <w:jc w:val="both"/>
      </w:pPr>
      <w:r>
        <w:rPr/>
        <w:t>The queuing network model is simulated with discrete event simulation models</w:t>
      </w:r>
      <w:r>
        <w:rPr>
          <w:spacing w:val="80"/>
        </w:rPr>
        <w:t> </w:t>
      </w:r>
      <w:r>
        <w:rPr/>
        <w:t>using the independent replications method [</w:t>
      </w:r>
      <w:hyperlink w:history="true" w:anchor="_bookmark21">
        <w:r>
          <w:rPr>
            <w:color w:val="0000FF"/>
          </w:rPr>
          <w:t>11</w:t>
        </w:r>
      </w:hyperlink>
      <w:r>
        <w:rPr/>
        <w:t>].</w:t>
      </w:r>
      <w:r>
        <w:rPr>
          <w:spacing w:val="37"/>
        </w:rPr>
        <w:t> </w:t>
      </w:r>
      <w:r>
        <w:rPr/>
        <w:t>Each result presented is the average value that is derived from 10 simulation experiments with different seeds of random numbers.</w:t>
      </w:r>
      <w:r>
        <w:rPr>
          <w:spacing w:val="40"/>
        </w:rPr>
        <w:t> </w:t>
      </w:r>
      <w:r>
        <w:rPr/>
        <w:t>Each simulation run is terminated upon the successful completion of</w:t>
      </w:r>
      <w:r>
        <w:rPr>
          <w:spacing w:val="80"/>
        </w:rPr>
        <w:t> </w:t>
      </w:r>
      <w:r>
        <w:rPr/>
        <w:t>40000 jobs.</w:t>
      </w:r>
    </w:p>
    <w:p>
      <w:pPr>
        <w:pStyle w:val="BodyText"/>
        <w:spacing w:line="235" w:lineRule="auto" w:before="27"/>
        <w:ind w:left="108" w:right="219" w:firstLine="317"/>
        <w:jc w:val="both"/>
      </w:pPr>
      <w:r>
        <w:rPr/>
        <w:t>In this study we assume that the flow of grid jobs in the system is always being controlled</w:t>
      </w:r>
      <w:r>
        <w:rPr>
          <w:spacing w:val="30"/>
        </w:rPr>
        <w:t> </w:t>
      </w:r>
      <w:r>
        <w:rPr/>
        <w:t>and</w:t>
      </w:r>
      <w:r>
        <w:rPr>
          <w:spacing w:val="30"/>
        </w:rPr>
        <w:t> </w:t>
      </w:r>
      <w:r>
        <w:rPr/>
        <w:t>kept</w:t>
      </w:r>
      <w:r>
        <w:rPr>
          <w:spacing w:val="30"/>
        </w:rPr>
        <w:t> </w:t>
      </w:r>
      <w:r>
        <w:rPr/>
        <w:t>at</w:t>
      </w:r>
      <w:r>
        <w:rPr>
          <w:spacing w:val="30"/>
        </w:rPr>
        <w:t> </w:t>
      </w:r>
      <w:r>
        <w:rPr/>
        <w:t>a</w:t>
      </w:r>
      <w:r>
        <w:rPr>
          <w:spacing w:val="30"/>
        </w:rPr>
        <w:t> </w:t>
      </w:r>
      <w:r>
        <w:rPr/>
        <w:t>standard</w:t>
      </w:r>
      <w:r>
        <w:rPr>
          <w:spacing w:val="30"/>
        </w:rPr>
        <w:t> </w:t>
      </w:r>
      <w:r>
        <w:rPr/>
        <w:t>rate.</w:t>
      </w:r>
      <w:r>
        <w:rPr>
          <w:spacing w:val="40"/>
        </w:rPr>
        <w:t> </w:t>
      </w:r>
      <w:r>
        <w:rPr/>
        <w:t>Therefore, </w:t>
      </w:r>
      <w:r>
        <w:rPr>
          <w:rFonts w:ascii="Georgia" w:hAnsi="Georgia"/>
          <w:i/>
        </w:rPr>
        <w:t>λ</w:t>
      </w:r>
      <w:r>
        <w:rPr>
          <w:rFonts w:ascii="LM Roman 8" w:hAnsi="LM Roman 8"/>
          <w:vertAlign w:val="subscript"/>
        </w:rPr>
        <w:t>3</w:t>
      </w:r>
      <w:r>
        <w:rPr>
          <w:rFonts w:ascii="LM Roman 8" w:hAnsi="LM Roman 8"/>
          <w:vertAlign w:val="baseline"/>
        </w:rPr>
        <w:t> </w:t>
      </w:r>
      <w:r>
        <w:rPr>
          <w:vertAlign w:val="baseline"/>
        </w:rPr>
        <w:t>is</w:t>
      </w:r>
      <w:r>
        <w:rPr>
          <w:spacing w:val="30"/>
          <w:vertAlign w:val="baseline"/>
        </w:rPr>
        <w:t> </w:t>
      </w:r>
      <w:r>
        <w:rPr>
          <w:vertAlign w:val="baseline"/>
        </w:rPr>
        <w:t>static</w:t>
      </w:r>
      <w:r>
        <w:rPr>
          <w:spacing w:val="30"/>
          <w:vertAlign w:val="baseline"/>
        </w:rPr>
        <w:t> </w:t>
      </w:r>
      <w:r>
        <w:rPr>
          <w:vertAlign w:val="baseline"/>
        </w:rPr>
        <w:t>for</w:t>
      </w:r>
      <w:r>
        <w:rPr>
          <w:spacing w:val="30"/>
          <w:vertAlign w:val="baseline"/>
        </w:rPr>
        <w:t> </w:t>
      </w:r>
      <w:r>
        <w:rPr>
          <w:vertAlign w:val="baseline"/>
        </w:rPr>
        <w:t>all</w:t>
      </w:r>
      <w:r>
        <w:rPr>
          <w:spacing w:val="30"/>
          <w:vertAlign w:val="baseline"/>
        </w:rPr>
        <w:t> </w:t>
      </w:r>
      <w:r>
        <w:rPr>
          <w:vertAlign w:val="baseline"/>
        </w:rPr>
        <w:t>experiments and</w:t>
      </w:r>
      <w:r>
        <w:rPr>
          <w:spacing w:val="38"/>
          <w:vertAlign w:val="baseline"/>
        </w:rPr>
        <w:t> </w:t>
      </w:r>
      <w:r>
        <w:rPr>
          <w:vertAlign w:val="baseline"/>
        </w:rPr>
        <w:t>equal</w:t>
      </w:r>
      <w:r>
        <w:rPr>
          <w:spacing w:val="38"/>
          <w:vertAlign w:val="baseline"/>
        </w:rPr>
        <w:t> </w:t>
      </w:r>
      <w:r>
        <w:rPr>
          <w:vertAlign w:val="baseline"/>
        </w:rPr>
        <w:t>to</w:t>
      </w:r>
      <w:r>
        <w:rPr>
          <w:spacing w:val="37"/>
          <w:vertAlign w:val="baseline"/>
        </w:rPr>
        <w:t> </w:t>
      </w:r>
      <w:r>
        <w:rPr>
          <w:vertAlign w:val="baseline"/>
        </w:rPr>
        <w:t>0.5,</w:t>
      </w:r>
      <w:r>
        <w:rPr>
          <w:spacing w:val="44"/>
          <w:vertAlign w:val="baseline"/>
        </w:rPr>
        <w:t> </w:t>
      </w:r>
      <w:r>
        <w:rPr>
          <w:vertAlign w:val="baseline"/>
        </w:rPr>
        <w:t>which</w:t>
      </w:r>
      <w:r>
        <w:rPr>
          <w:spacing w:val="38"/>
          <w:vertAlign w:val="baseline"/>
        </w:rPr>
        <w:t> </w:t>
      </w:r>
      <w:r>
        <w:rPr>
          <w:vertAlign w:val="baseline"/>
        </w:rPr>
        <w:t>means</w:t>
      </w:r>
      <w:r>
        <w:rPr>
          <w:spacing w:val="38"/>
          <w:vertAlign w:val="baseline"/>
        </w:rPr>
        <w:t> </w:t>
      </w:r>
      <w:r>
        <w:rPr>
          <w:vertAlign w:val="baseline"/>
        </w:rPr>
        <w:t>that</w:t>
      </w:r>
      <w:r>
        <w:rPr>
          <w:spacing w:val="38"/>
          <w:vertAlign w:val="baseline"/>
        </w:rPr>
        <w:t> </w:t>
      </w:r>
      <w:r>
        <w:rPr>
          <w:vertAlign w:val="baseline"/>
        </w:rPr>
        <w:t>the</w:t>
      </w:r>
      <w:r>
        <w:rPr>
          <w:spacing w:val="39"/>
          <w:vertAlign w:val="baseline"/>
        </w:rPr>
        <w:t> </w:t>
      </w:r>
      <w:r>
        <w:rPr>
          <w:vertAlign w:val="baseline"/>
        </w:rPr>
        <w:t>mean</w:t>
      </w:r>
      <w:r>
        <w:rPr>
          <w:spacing w:val="38"/>
          <w:vertAlign w:val="baseline"/>
        </w:rPr>
        <w:t> </w:t>
      </w:r>
      <w:r>
        <w:rPr>
          <w:vertAlign w:val="baseline"/>
        </w:rPr>
        <w:t>inter-arrival</w:t>
      </w:r>
      <w:r>
        <w:rPr>
          <w:spacing w:val="38"/>
          <w:vertAlign w:val="baseline"/>
        </w:rPr>
        <w:t> </w:t>
      </w:r>
      <w:r>
        <w:rPr>
          <w:vertAlign w:val="baseline"/>
        </w:rPr>
        <w:t>time</w:t>
      </w:r>
      <w:r>
        <w:rPr>
          <w:spacing w:val="39"/>
          <w:vertAlign w:val="baseline"/>
        </w:rPr>
        <w:t> </w:t>
      </w:r>
      <w:r>
        <w:rPr>
          <w:vertAlign w:val="baseline"/>
        </w:rPr>
        <w:t>for</w:t>
      </w:r>
      <w:r>
        <w:rPr>
          <w:spacing w:val="38"/>
          <w:vertAlign w:val="baseline"/>
        </w:rPr>
        <w:t> </w:t>
      </w:r>
      <w:r>
        <w:rPr>
          <w:vertAlign w:val="baseline"/>
        </w:rPr>
        <w:t>the</w:t>
      </w:r>
      <w:r>
        <w:rPr>
          <w:spacing w:val="37"/>
          <w:vertAlign w:val="baseline"/>
        </w:rPr>
        <w:t> </w:t>
      </w:r>
      <w:r>
        <w:rPr>
          <w:vertAlign w:val="baseline"/>
        </w:rPr>
        <w:t>gangs</w:t>
      </w:r>
      <w:r>
        <w:rPr>
          <w:spacing w:val="39"/>
          <w:vertAlign w:val="baseline"/>
        </w:rPr>
        <w:t> </w:t>
      </w:r>
      <w:r>
        <w:rPr>
          <w:spacing w:val="-5"/>
          <w:vertAlign w:val="baseline"/>
        </w:rPr>
        <w:t>is</w:t>
      </w:r>
    </w:p>
    <w:p>
      <w:pPr>
        <w:pStyle w:val="BodyText"/>
        <w:spacing w:line="272" w:lineRule="exact"/>
        <w:ind w:left="108"/>
        <w:jc w:val="both"/>
      </w:pPr>
      <w:r>
        <w:rPr/>
        <w:t>1/</w:t>
      </w:r>
      <w:r>
        <w:rPr>
          <w:rFonts w:ascii="Georgia" w:hAnsi="Georgia"/>
          <w:i/>
        </w:rPr>
        <w:t>λ</w:t>
      </w:r>
      <w:r>
        <w:rPr>
          <w:rFonts w:ascii="LM Roman 8" w:hAnsi="LM Roman 8"/>
          <w:vertAlign w:val="subscript"/>
        </w:rPr>
        <w:t>3</w:t>
      </w:r>
      <w:r>
        <w:rPr>
          <w:vertAlign w:val="baseline"/>
        </w:rPr>
        <w:t>=2.</w:t>
      </w:r>
      <w:r>
        <w:rPr>
          <w:spacing w:val="55"/>
          <w:w w:val="150"/>
          <w:vertAlign w:val="baseline"/>
        </w:rPr>
        <w:t> </w:t>
      </w:r>
      <w:r>
        <w:rPr>
          <w:vertAlign w:val="baseline"/>
        </w:rPr>
        <w:t>However,</w:t>
      </w:r>
      <w:r>
        <w:rPr>
          <w:spacing w:val="35"/>
          <w:vertAlign w:val="baseline"/>
        </w:rPr>
        <w:t> </w:t>
      </w:r>
      <w:r>
        <w:rPr>
          <w:vertAlign w:val="baseline"/>
        </w:rPr>
        <w:t>local</w:t>
      </w:r>
      <w:r>
        <w:rPr>
          <w:spacing w:val="30"/>
          <w:vertAlign w:val="baseline"/>
        </w:rPr>
        <w:t> </w:t>
      </w:r>
      <w:r>
        <w:rPr>
          <w:vertAlign w:val="baseline"/>
        </w:rPr>
        <w:t>jobs’</w:t>
      </w:r>
      <w:r>
        <w:rPr>
          <w:spacing w:val="31"/>
          <w:vertAlign w:val="baseline"/>
        </w:rPr>
        <w:t> </w:t>
      </w:r>
      <w:r>
        <w:rPr>
          <w:vertAlign w:val="baseline"/>
        </w:rPr>
        <w:t>arrival</w:t>
      </w:r>
      <w:r>
        <w:rPr>
          <w:spacing w:val="30"/>
          <w:vertAlign w:val="baseline"/>
        </w:rPr>
        <w:t> </w:t>
      </w:r>
      <w:r>
        <w:rPr>
          <w:vertAlign w:val="baseline"/>
        </w:rPr>
        <w:t>rate</w:t>
      </w:r>
      <w:r>
        <w:rPr>
          <w:spacing w:val="31"/>
          <w:vertAlign w:val="baseline"/>
        </w:rPr>
        <w:t> </w:t>
      </w:r>
      <w:r>
        <w:rPr>
          <w:vertAlign w:val="baseline"/>
        </w:rPr>
        <w:t>can</w:t>
      </w:r>
      <w:r>
        <w:rPr>
          <w:spacing w:val="30"/>
          <w:vertAlign w:val="baseline"/>
        </w:rPr>
        <w:t> </w:t>
      </w:r>
      <w:r>
        <w:rPr>
          <w:vertAlign w:val="baseline"/>
        </w:rPr>
        <w:t>change</w:t>
      </w:r>
      <w:r>
        <w:rPr>
          <w:spacing w:val="31"/>
          <w:vertAlign w:val="baseline"/>
        </w:rPr>
        <w:t> </w:t>
      </w:r>
      <w:r>
        <w:rPr>
          <w:vertAlign w:val="baseline"/>
        </w:rPr>
        <w:t>according</w:t>
      </w:r>
      <w:r>
        <w:rPr>
          <w:spacing w:val="30"/>
          <w:vertAlign w:val="baseline"/>
        </w:rPr>
        <w:t> </w:t>
      </w:r>
      <w:r>
        <w:rPr>
          <w:vertAlign w:val="baseline"/>
        </w:rPr>
        <w:t>to</w:t>
      </w:r>
      <w:r>
        <w:rPr>
          <w:spacing w:val="31"/>
          <w:vertAlign w:val="baseline"/>
        </w:rPr>
        <w:t> </w:t>
      </w:r>
      <w:r>
        <w:rPr>
          <w:vertAlign w:val="baseline"/>
        </w:rPr>
        <w:t>the</w:t>
      </w:r>
      <w:r>
        <w:rPr>
          <w:spacing w:val="30"/>
          <w:vertAlign w:val="baseline"/>
        </w:rPr>
        <w:t> </w:t>
      </w:r>
      <w:r>
        <w:rPr>
          <w:vertAlign w:val="baseline"/>
        </w:rPr>
        <w:t>number</w:t>
      </w:r>
      <w:r>
        <w:rPr>
          <w:spacing w:val="31"/>
          <w:vertAlign w:val="baseline"/>
        </w:rPr>
        <w:t> </w:t>
      </w:r>
      <w:r>
        <w:rPr>
          <w:spacing w:val="-5"/>
          <w:vertAlign w:val="baseline"/>
        </w:rPr>
        <w:t>of</w:t>
      </w:r>
    </w:p>
    <w:p>
      <w:pPr>
        <w:pStyle w:val="BodyText"/>
        <w:spacing w:line="256" w:lineRule="auto" w:before="16"/>
        <w:ind w:left="108" w:right="220"/>
        <w:jc w:val="both"/>
        <w:rPr>
          <w:rFonts w:ascii="Georgia" w:hAnsi="Georgia"/>
          <w:i/>
        </w:rPr>
      </w:pPr>
      <w:r>
        <w:rPr/>
        <w:t>users</w:t>
      </w:r>
      <w:r>
        <w:rPr>
          <w:spacing w:val="26"/>
        </w:rPr>
        <w:t> </w:t>
      </w:r>
      <w:r>
        <w:rPr/>
        <w:t>connecting</w:t>
      </w:r>
      <w:r>
        <w:rPr>
          <w:spacing w:val="26"/>
        </w:rPr>
        <w:t> </w:t>
      </w:r>
      <w:r>
        <w:rPr/>
        <w:t>to</w:t>
      </w:r>
      <w:r>
        <w:rPr>
          <w:spacing w:val="26"/>
        </w:rPr>
        <w:t> </w:t>
      </w:r>
      <w:r>
        <w:rPr/>
        <w:t>the</w:t>
      </w:r>
      <w:r>
        <w:rPr>
          <w:spacing w:val="26"/>
        </w:rPr>
        <w:t> </w:t>
      </w:r>
      <w:r>
        <w:rPr/>
        <w:t>system</w:t>
      </w:r>
      <w:r>
        <w:rPr>
          <w:spacing w:val="26"/>
        </w:rPr>
        <w:t> </w:t>
      </w:r>
      <w:r>
        <w:rPr/>
        <w:t>and</w:t>
      </w:r>
      <w:r>
        <w:rPr>
          <w:spacing w:val="27"/>
        </w:rPr>
        <w:t> </w:t>
      </w:r>
      <w:r>
        <w:rPr/>
        <w:t>the</w:t>
      </w:r>
      <w:r>
        <w:rPr>
          <w:spacing w:val="26"/>
        </w:rPr>
        <w:t> </w:t>
      </w:r>
      <w:r>
        <w:rPr/>
        <w:t>amount</w:t>
      </w:r>
      <w:r>
        <w:rPr>
          <w:spacing w:val="26"/>
        </w:rPr>
        <w:t> </w:t>
      </w:r>
      <w:r>
        <w:rPr/>
        <w:t>of</w:t>
      </w:r>
      <w:r>
        <w:rPr>
          <w:spacing w:val="27"/>
        </w:rPr>
        <w:t> </w:t>
      </w:r>
      <w:r>
        <w:rPr/>
        <w:t>processes</w:t>
      </w:r>
      <w:r>
        <w:rPr>
          <w:spacing w:val="26"/>
        </w:rPr>
        <w:t> </w:t>
      </w:r>
      <w:r>
        <w:rPr/>
        <w:t>they</w:t>
      </w:r>
      <w:r>
        <w:rPr>
          <w:spacing w:val="27"/>
        </w:rPr>
        <w:t> </w:t>
      </w:r>
      <w:r>
        <w:rPr/>
        <w:t>submit</w:t>
      </w:r>
      <w:r>
        <w:rPr>
          <w:spacing w:val="26"/>
        </w:rPr>
        <w:t> </w:t>
      </w:r>
      <w:r>
        <w:rPr/>
        <w:t>to</w:t>
      </w:r>
      <w:r>
        <w:rPr>
          <w:spacing w:val="26"/>
        </w:rPr>
        <w:t> </w:t>
      </w:r>
      <w:r>
        <w:rPr/>
        <w:t>it.</w:t>
      </w:r>
      <w:r>
        <w:rPr>
          <w:spacing w:val="40"/>
        </w:rPr>
        <w:t> </w:t>
      </w:r>
      <w:r>
        <w:rPr/>
        <w:t>In the</w:t>
      </w:r>
      <w:r>
        <w:rPr>
          <w:spacing w:val="15"/>
        </w:rPr>
        <w:t> </w:t>
      </w:r>
      <w:r>
        <w:rPr/>
        <w:t>simulation</w:t>
      </w:r>
      <w:r>
        <w:rPr>
          <w:spacing w:val="15"/>
        </w:rPr>
        <w:t> </w:t>
      </w:r>
      <w:r>
        <w:rPr/>
        <w:t>experiments</w:t>
      </w:r>
      <w:r>
        <w:rPr>
          <w:spacing w:val="15"/>
        </w:rPr>
        <w:t> </w:t>
      </w:r>
      <w:r>
        <w:rPr/>
        <w:t>we</w:t>
      </w:r>
      <w:r>
        <w:rPr>
          <w:spacing w:val="15"/>
        </w:rPr>
        <w:t> </w:t>
      </w:r>
      <w:r>
        <w:rPr/>
        <w:t>set</w:t>
      </w:r>
      <w:r>
        <w:rPr>
          <w:spacing w:val="15"/>
        </w:rPr>
        <w:t> </w:t>
      </w:r>
      <w:r>
        <w:rPr/>
        <w:t>the</w:t>
      </w:r>
      <w:r>
        <w:rPr>
          <w:spacing w:val="15"/>
        </w:rPr>
        <w:t> </w:t>
      </w:r>
      <w:r>
        <w:rPr/>
        <w:t>mean</w:t>
      </w:r>
      <w:r>
        <w:rPr>
          <w:spacing w:val="15"/>
        </w:rPr>
        <w:t> </w:t>
      </w:r>
      <w:r>
        <w:rPr/>
        <w:t>inter-arrival</w:t>
      </w:r>
      <w:r>
        <w:rPr>
          <w:spacing w:val="15"/>
        </w:rPr>
        <w:t> </w:t>
      </w:r>
      <w:r>
        <w:rPr/>
        <w:t>time</w:t>
      </w:r>
      <w:r>
        <w:rPr>
          <w:spacing w:val="15"/>
        </w:rPr>
        <w:t> </w:t>
      </w:r>
      <w:r>
        <w:rPr/>
        <w:t>for</w:t>
      </w:r>
      <w:r>
        <w:rPr>
          <w:spacing w:val="15"/>
        </w:rPr>
        <w:t> </w:t>
      </w:r>
      <w:r>
        <w:rPr/>
        <w:t>the</w:t>
      </w:r>
      <w:r>
        <w:rPr>
          <w:spacing w:val="15"/>
        </w:rPr>
        <w:t> </w:t>
      </w:r>
      <w:r>
        <w:rPr/>
        <w:t>locals</w:t>
      </w:r>
      <w:r>
        <w:rPr>
          <w:spacing w:val="15"/>
        </w:rPr>
        <w:t> </w:t>
      </w:r>
      <w:r>
        <w:rPr/>
        <w:t>to</w:t>
      </w:r>
      <w:r>
        <w:rPr>
          <w:spacing w:val="16"/>
        </w:rPr>
        <w:t> </w:t>
      </w:r>
      <w:r>
        <w:rPr>
          <w:spacing w:val="-5"/>
        </w:rPr>
        <w:t>1/</w:t>
      </w:r>
      <w:r>
        <w:rPr>
          <w:rFonts w:ascii="Georgia" w:hAnsi="Georgia"/>
          <w:i/>
          <w:spacing w:val="-5"/>
        </w:rPr>
        <w:t>λ</w:t>
      </w:r>
    </w:p>
    <w:p>
      <w:pPr>
        <w:pStyle w:val="BodyText"/>
        <w:spacing w:line="249" w:lineRule="exact"/>
        <w:ind w:left="108"/>
        <w:jc w:val="both"/>
      </w:pPr>
      <w:r>
        <w:rPr/>
        <w:t>=</w:t>
      </w:r>
      <w:r>
        <w:rPr>
          <w:spacing w:val="19"/>
        </w:rPr>
        <w:t> </w:t>
      </w:r>
      <w:r>
        <w:rPr/>
        <w:t>0.08,</w:t>
      </w:r>
      <w:r>
        <w:rPr>
          <w:spacing w:val="21"/>
        </w:rPr>
        <w:t> </w:t>
      </w:r>
      <w:r>
        <w:rPr/>
        <w:t>0.1,</w:t>
      </w:r>
      <w:r>
        <w:rPr>
          <w:spacing w:val="20"/>
        </w:rPr>
        <w:t> </w:t>
      </w:r>
      <w:r>
        <w:rPr/>
        <w:t>and</w:t>
      </w:r>
      <w:r>
        <w:rPr>
          <w:spacing w:val="21"/>
        </w:rPr>
        <w:t> </w:t>
      </w:r>
      <w:r>
        <w:rPr/>
        <w:t>0.12,</w:t>
      </w:r>
      <w:r>
        <w:rPr>
          <w:spacing w:val="20"/>
        </w:rPr>
        <w:t> </w:t>
      </w:r>
      <w:r>
        <w:rPr/>
        <w:t>which</w:t>
      </w:r>
      <w:r>
        <w:rPr>
          <w:spacing w:val="20"/>
        </w:rPr>
        <w:t> </w:t>
      </w:r>
      <w:r>
        <w:rPr/>
        <w:t>correspond</w:t>
      </w:r>
      <w:r>
        <w:rPr>
          <w:spacing w:val="19"/>
        </w:rPr>
        <w:t> </w:t>
      </w:r>
      <w:r>
        <w:rPr/>
        <w:t>respectively</w:t>
      </w:r>
      <w:r>
        <w:rPr>
          <w:spacing w:val="20"/>
        </w:rPr>
        <w:t> </w:t>
      </w:r>
      <w:r>
        <w:rPr/>
        <w:t>to</w:t>
      </w:r>
      <w:r>
        <w:rPr>
          <w:spacing w:val="19"/>
        </w:rPr>
        <w:t> </w:t>
      </w:r>
      <w:r>
        <w:rPr/>
        <w:t>arrival</w:t>
      </w:r>
      <w:r>
        <w:rPr>
          <w:spacing w:val="20"/>
        </w:rPr>
        <w:t> </w:t>
      </w:r>
      <w:r>
        <w:rPr/>
        <w:t>rates:</w:t>
      </w:r>
      <w:r>
        <w:rPr>
          <w:spacing w:val="39"/>
        </w:rPr>
        <w:t> </w:t>
      </w:r>
      <w:r>
        <w:rPr>
          <w:rFonts w:ascii="Georgia" w:hAnsi="Georgia"/>
          <w:i/>
        </w:rPr>
        <w:t>λ</w:t>
      </w:r>
      <w:r>
        <w:rPr>
          <w:rFonts w:ascii="Georgia" w:hAnsi="Georgia"/>
          <w:i/>
          <w:spacing w:val="22"/>
        </w:rPr>
        <w:t> </w:t>
      </w:r>
      <w:r>
        <w:rPr/>
        <w:t>=</w:t>
      </w:r>
      <w:r>
        <w:rPr>
          <w:spacing w:val="20"/>
        </w:rPr>
        <w:t> </w:t>
      </w:r>
      <w:r>
        <w:rPr/>
        <w:t>12.5,</w:t>
      </w:r>
      <w:r>
        <w:rPr>
          <w:spacing w:val="21"/>
        </w:rPr>
        <w:t> </w:t>
      </w:r>
      <w:r>
        <w:rPr>
          <w:spacing w:val="-5"/>
        </w:rPr>
        <w:t>10,</w:t>
      </w:r>
    </w:p>
    <w:p>
      <w:pPr>
        <w:spacing w:after="0" w:line="249" w:lineRule="exact"/>
        <w:jc w:val="both"/>
        <w:sectPr>
          <w:type w:val="continuous"/>
          <w:pgSz w:w="9360" w:h="13610"/>
          <w:pgMar w:header="855" w:footer="0" w:top="920" w:bottom="280" w:left="680" w:right="680"/>
        </w:sectPr>
      </w:pPr>
    </w:p>
    <w:p>
      <w:pPr>
        <w:pStyle w:val="BodyText"/>
        <w:spacing w:line="259" w:lineRule="auto" w:before="156"/>
        <w:ind w:left="221" w:right="105"/>
        <w:jc w:val="both"/>
      </w:pPr>
      <w:bookmarkStart w:name="Simulation experiments" w:id="15"/>
      <w:bookmarkEnd w:id="15"/>
      <w:r>
        <w:rPr/>
      </w:r>
      <w:r>
        <w:rPr/>
        <w:t>and 8.3.</w:t>
      </w:r>
      <w:r>
        <w:rPr>
          <w:spacing w:val="40"/>
        </w:rPr>
        <w:t> </w:t>
      </w:r>
      <w:r>
        <w:rPr/>
        <w:t>We have chosen mean processor service time 1/</w:t>
      </w:r>
      <w:r>
        <w:rPr>
          <w:rFonts w:ascii="Georgia" w:hAnsi="Georgia"/>
          <w:i/>
        </w:rPr>
        <w:t>μ </w:t>
      </w:r>
      <w:r>
        <w:rPr/>
        <w:t>= 1, which implies mean service</w:t>
      </w:r>
      <w:r>
        <w:rPr>
          <w:spacing w:val="25"/>
        </w:rPr>
        <w:t> </w:t>
      </w:r>
      <w:r>
        <w:rPr/>
        <w:t>rate</w:t>
      </w:r>
      <w:r>
        <w:rPr>
          <w:spacing w:val="25"/>
        </w:rPr>
        <w:t> </w:t>
      </w:r>
      <w:r>
        <w:rPr/>
        <w:t>per</w:t>
      </w:r>
      <w:r>
        <w:rPr>
          <w:spacing w:val="25"/>
        </w:rPr>
        <w:t> </w:t>
      </w:r>
      <w:r>
        <w:rPr/>
        <w:t>processor</w:t>
      </w:r>
      <w:r>
        <w:rPr>
          <w:spacing w:val="26"/>
        </w:rPr>
        <w:t> </w:t>
      </w:r>
      <w:r>
        <w:rPr>
          <w:rFonts w:ascii="Georgia" w:hAnsi="Georgia"/>
          <w:i/>
        </w:rPr>
        <w:t>μ</w:t>
      </w:r>
      <w:r>
        <w:rPr>
          <w:rFonts w:ascii="Georgia" w:hAnsi="Georgia"/>
          <w:i/>
          <w:spacing w:val="27"/>
        </w:rPr>
        <w:t> </w:t>
      </w:r>
      <w:r>
        <w:rPr/>
        <w:t>=</w:t>
      </w:r>
      <w:r>
        <w:rPr>
          <w:spacing w:val="25"/>
        </w:rPr>
        <w:t> </w:t>
      </w:r>
      <w:r>
        <w:rPr/>
        <w:t>1.</w:t>
      </w:r>
      <w:r>
        <w:rPr>
          <w:spacing w:val="40"/>
        </w:rPr>
        <w:t> </w:t>
      </w:r>
      <w:r>
        <w:rPr/>
        <w:t>These</w:t>
      </w:r>
      <w:r>
        <w:rPr>
          <w:spacing w:val="25"/>
        </w:rPr>
        <w:t> </w:t>
      </w:r>
      <w:r>
        <w:rPr/>
        <w:t>values</w:t>
      </w:r>
      <w:r>
        <w:rPr>
          <w:spacing w:val="25"/>
        </w:rPr>
        <w:t> </w:t>
      </w:r>
      <w:r>
        <w:rPr/>
        <w:t>were</w:t>
      </w:r>
      <w:r>
        <w:rPr>
          <w:spacing w:val="25"/>
        </w:rPr>
        <w:t> </w:t>
      </w:r>
      <w:r>
        <w:rPr/>
        <w:t>chosen</w:t>
      </w:r>
      <w:r>
        <w:rPr>
          <w:spacing w:val="25"/>
        </w:rPr>
        <w:t> </w:t>
      </w:r>
      <w:r>
        <w:rPr/>
        <w:t>after</w:t>
      </w:r>
      <w:r>
        <w:rPr>
          <w:spacing w:val="25"/>
        </w:rPr>
        <w:t> </w:t>
      </w:r>
      <w:r>
        <w:rPr/>
        <w:t>experimentation, so that the performance of scheduling policies under different loads could be studied without excessive response times.</w:t>
      </w:r>
    </w:p>
    <w:p>
      <w:pPr>
        <w:pStyle w:val="BodyText"/>
        <w:spacing w:before="2"/>
      </w:pPr>
    </w:p>
    <w:p>
      <w:pPr>
        <w:tabs>
          <w:tab w:pos="719" w:val="left" w:leader="none"/>
        </w:tabs>
        <w:spacing w:before="1"/>
        <w:ind w:left="221" w:right="0" w:firstLine="0"/>
        <w:jc w:val="left"/>
        <w:rPr>
          <w:rFonts w:ascii="LM Roman 10"/>
          <w:i/>
          <w:sz w:val="21"/>
        </w:rPr>
      </w:pPr>
      <w:r>
        <w:rPr>
          <w:rFonts w:ascii="LM Roman 10"/>
          <w:i/>
          <w:spacing w:val="-5"/>
          <w:sz w:val="21"/>
        </w:rPr>
        <w:t>4.3</w:t>
      </w:r>
      <w:r>
        <w:rPr>
          <w:rFonts w:ascii="LM Roman 10"/>
          <w:i/>
          <w:sz w:val="21"/>
        </w:rPr>
        <w:tab/>
        <w:t>Simulation </w:t>
      </w:r>
      <w:r>
        <w:rPr>
          <w:rFonts w:ascii="LM Roman 10"/>
          <w:i/>
          <w:spacing w:val="-2"/>
          <w:sz w:val="21"/>
        </w:rPr>
        <w:t>experiments</w:t>
      </w:r>
    </w:p>
    <w:p>
      <w:pPr>
        <w:pStyle w:val="BodyText"/>
        <w:spacing w:line="259" w:lineRule="auto" w:before="155"/>
        <w:ind w:left="221" w:right="105"/>
        <w:jc w:val="both"/>
      </w:pPr>
      <w:r>
        <w:rPr/>
        <w:t>In the first set of experiments, we keep the threshold static (T=0) and we examine the impact that the three different gang scheduling approaches have on system performance.</w:t>
      </w:r>
      <w:r>
        <w:rPr>
          <w:spacing w:val="40"/>
        </w:rPr>
        <w:t> </w:t>
      </w:r>
      <w:r>
        <w:rPr/>
        <w:t>The overhead for a gang whose tasks have been assigned to processors from</w:t>
      </w:r>
      <w:r>
        <w:rPr>
          <w:spacing w:val="34"/>
        </w:rPr>
        <w:t> </w:t>
      </w:r>
      <w:r>
        <w:rPr/>
        <w:t>various</w:t>
      </w:r>
      <w:r>
        <w:rPr>
          <w:spacing w:val="34"/>
        </w:rPr>
        <w:t> </w:t>
      </w:r>
      <w:r>
        <w:rPr/>
        <w:t>sites</w:t>
      </w:r>
      <w:r>
        <w:rPr>
          <w:spacing w:val="34"/>
        </w:rPr>
        <w:t> </w:t>
      </w:r>
      <w:r>
        <w:rPr/>
        <w:t>is</w:t>
      </w:r>
      <w:r>
        <w:rPr>
          <w:spacing w:val="34"/>
        </w:rPr>
        <w:t> </w:t>
      </w:r>
      <w:r>
        <w:rPr/>
        <w:t>set</w:t>
      </w:r>
      <w:r>
        <w:rPr>
          <w:spacing w:val="34"/>
        </w:rPr>
        <w:t> </w:t>
      </w:r>
      <w:r>
        <w:rPr/>
        <w:t>to</w:t>
      </w:r>
      <w:r>
        <w:rPr>
          <w:spacing w:val="34"/>
        </w:rPr>
        <w:t> </w:t>
      </w:r>
      <w:r>
        <w:rPr/>
        <w:t>10%</w:t>
      </w:r>
      <w:r>
        <w:rPr>
          <w:spacing w:val="34"/>
        </w:rPr>
        <w:t> </w:t>
      </w:r>
      <w:r>
        <w:rPr/>
        <w:t>of</w:t>
      </w:r>
      <w:r>
        <w:rPr>
          <w:spacing w:val="34"/>
        </w:rPr>
        <w:t> </w:t>
      </w:r>
      <w:r>
        <w:rPr/>
        <w:t>the</w:t>
      </w:r>
      <w:r>
        <w:rPr>
          <w:spacing w:val="34"/>
        </w:rPr>
        <w:t> </w:t>
      </w:r>
      <w:r>
        <w:rPr/>
        <w:t>gang’s</w:t>
      </w:r>
      <w:r>
        <w:rPr>
          <w:spacing w:val="34"/>
        </w:rPr>
        <w:t> </w:t>
      </w:r>
      <w:r>
        <w:rPr/>
        <w:t>service</w:t>
      </w:r>
      <w:r>
        <w:rPr>
          <w:spacing w:val="34"/>
        </w:rPr>
        <w:t> </w:t>
      </w:r>
      <w:r>
        <w:rPr/>
        <w:t>time.</w:t>
      </w:r>
    </w:p>
    <w:p>
      <w:pPr>
        <w:pStyle w:val="BodyText"/>
        <w:spacing w:before="12"/>
        <w:rPr>
          <w:sz w:val="20"/>
        </w:rPr>
      </w:pPr>
      <w:r>
        <w:rPr/>
        <w:drawing>
          <wp:anchor distT="0" distB="0" distL="0" distR="0" allowOverlap="1" layoutInCell="1" locked="0" behindDoc="1" simplePos="0" relativeHeight="487595520">
            <wp:simplePos x="0" y="0"/>
            <wp:positionH relativeFrom="page">
              <wp:posOffset>1435832</wp:posOffset>
            </wp:positionH>
            <wp:positionV relativeFrom="paragraph">
              <wp:posOffset>172217</wp:posOffset>
            </wp:positionV>
            <wp:extent cx="3192156" cy="2045207"/>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16" cstate="print"/>
                    <a:stretch>
                      <a:fillRect/>
                    </a:stretch>
                  </pic:blipFill>
                  <pic:spPr>
                    <a:xfrm>
                      <a:off x="0" y="0"/>
                      <a:ext cx="3192156" cy="2045207"/>
                    </a:xfrm>
                    <a:prstGeom prst="rect">
                      <a:avLst/>
                    </a:prstGeom>
                  </pic:spPr>
                </pic:pic>
              </a:graphicData>
            </a:graphic>
          </wp:anchor>
        </w:drawing>
      </w:r>
    </w:p>
    <w:p>
      <w:pPr>
        <w:pStyle w:val="BodyText"/>
        <w:spacing w:before="16"/>
      </w:pPr>
    </w:p>
    <w:p>
      <w:pPr>
        <w:spacing w:before="0"/>
        <w:ind w:left="535" w:right="423" w:firstLine="0"/>
        <w:jc w:val="center"/>
        <w:rPr>
          <w:rFonts w:ascii="Georgia" w:hAnsi="Georgia"/>
          <w:i/>
          <w:sz w:val="15"/>
        </w:rPr>
      </w:pPr>
      <w:bookmarkStart w:name="_bookmark6" w:id="16"/>
      <w:bookmarkEnd w:id="16"/>
      <w:r>
        <w:rPr/>
      </w:r>
      <w:r>
        <w:rPr>
          <w:rFonts w:ascii="LM Roman 8" w:hAnsi="LM Roman 8"/>
          <w:w w:val="105"/>
          <w:sz w:val="15"/>
        </w:rPr>
        <w:t>Fig.</w:t>
      </w:r>
      <w:r>
        <w:rPr>
          <w:rFonts w:ascii="LM Roman 8" w:hAnsi="LM Roman 8"/>
          <w:spacing w:val="-11"/>
          <w:w w:val="105"/>
          <w:sz w:val="15"/>
        </w:rPr>
        <w:t> </w:t>
      </w:r>
      <w:r>
        <w:rPr>
          <w:rFonts w:ascii="LM Roman 8" w:hAnsi="LM Roman 8"/>
          <w:w w:val="105"/>
          <w:sz w:val="15"/>
        </w:rPr>
        <w:t>2.</w:t>
      </w:r>
      <w:r>
        <w:rPr>
          <w:rFonts w:ascii="LM Roman 8" w:hAnsi="LM Roman 8"/>
          <w:spacing w:val="5"/>
          <w:w w:val="105"/>
          <w:sz w:val="15"/>
        </w:rPr>
        <w:t> </w:t>
      </w:r>
      <w:r>
        <w:rPr>
          <w:rFonts w:ascii="LM Roman 8" w:hAnsi="LM Roman 8"/>
          <w:w w:val="105"/>
          <w:sz w:val="15"/>
        </w:rPr>
        <w:t>WRT</w:t>
      </w:r>
      <w:r>
        <w:rPr>
          <w:rFonts w:ascii="LM Roman 8" w:hAnsi="LM Roman 8"/>
          <w:spacing w:val="-10"/>
          <w:w w:val="105"/>
          <w:sz w:val="15"/>
        </w:rPr>
        <w:t> </w:t>
      </w:r>
      <w:r>
        <w:rPr>
          <w:rFonts w:ascii="LM Roman 8" w:hAnsi="LM Roman 8"/>
          <w:w w:val="105"/>
          <w:sz w:val="15"/>
        </w:rPr>
        <w:t>for</w:t>
      </w:r>
      <w:r>
        <w:rPr>
          <w:rFonts w:ascii="LM Roman 8" w:hAnsi="LM Roman 8"/>
          <w:spacing w:val="-11"/>
          <w:w w:val="105"/>
          <w:sz w:val="15"/>
        </w:rPr>
        <w:t> </w:t>
      </w:r>
      <w:r>
        <w:rPr>
          <w:rFonts w:ascii="LM Roman 8" w:hAnsi="LM Roman 8"/>
          <w:w w:val="105"/>
          <w:sz w:val="15"/>
        </w:rPr>
        <w:t>gangs</w:t>
      </w:r>
      <w:r>
        <w:rPr>
          <w:rFonts w:ascii="LM Roman 8" w:hAnsi="LM Roman 8"/>
          <w:spacing w:val="-10"/>
          <w:w w:val="105"/>
          <w:sz w:val="15"/>
        </w:rPr>
        <w:t> </w:t>
      </w:r>
      <w:r>
        <w:rPr>
          <w:rFonts w:ascii="LM Roman 8" w:hAnsi="LM Roman 8"/>
          <w:w w:val="105"/>
          <w:sz w:val="15"/>
        </w:rPr>
        <w:t>versus</w:t>
      </w:r>
      <w:r>
        <w:rPr>
          <w:rFonts w:ascii="LM Roman 8" w:hAnsi="LM Roman 8"/>
          <w:spacing w:val="-10"/>
          <w:w w:val="105"/>
          <w:sz w:val="15"/>
        </w:rPr>
        <w:t> </w:t>
      </w:r>
      <w:r>
        <w:rPr>
          <w:rFonts w:ascii="Georgia" w:hAnsi="Georgia"/>
          <w:i/>
          <w:spacing w:val="-10"/>
          <w:w w:val="105"/>
          <w:sz w:val="15"/>
        </w:rPr>
        <w:t>λ</w:t>
      </w:r>
    </w:p>
    <w:p>
      <w:pPr>
        <w:pStyle w:val="BodyText"/>
        <w:rPr>
          <w:rFonts w:ascii="Georgia"/>
          <w:i/>
          <w:sz w:val="20"/>
        </w:rPr>
      </w:pPr>
    </w:p>
    <w:p>
      <w:pPr>
        <w:pStyle w:val="BodyText"/>
        <w:spacing w:before="1"/>
        <w:rPr>
          <w:rFonts w:ascii="Georgia"/>
          <w:i/>
          <w:sz w:val="20"/>
        </w:rPr>
      </w:pPr>
      <w:r>
        <w:rPr/>
        <w:drawing>
          <wp:anchor distT="0" distB="0" distL="0" distR="0" allowOverlap="1" layoutInCell="1" locked="0" behindDoc="1" simplePos="0" relativeHeight="487596032">
            <wp:simplePos x="0" y="0"/>
            <wp:positionH relativeFrom="page">
              <wp:posOffset>1424605</wp:posOffset>
            </wp:positionH>
            <wp:positionV relativeFrom="paragraph">
              <wp:posOffset>160257</wp:posOffset>
            </wp:positionV>
            <wp:extent cx="3258567" cy="2016252"/>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17" cstate="print"/>
                    <a:stretch>
                      <a:fillRect/>
                    </a:stretch>
                  </pic:blipFill>
                  <pic:spPr>
                    <a:xfrm>
                      <a:off x="0" y="0"/>
                      <a:ext cx="3258567" cy="2016252"/>
                    </a:xfrm>
                    <a:prstGeom prst="rect">
                      <a:avLst/>
                    </a:prstGeom>
                  </pic:spPr>
                </pic:pic>
              </a:graphicData>
            </a:graphic>
          </wp:anchor>
        </w:drawing>
      </w:r>
    </w:p>
    <w:p>
      <w:pPr>
        <w:pStyle w:val="BodyText"/>
        <w:spacing w:before="133"/>
        <w:rPr>
          <w:rFonts w:ascii="Georgia"/>
          <w:i/>
          <w:sz w:val="15"/>
        </w:rPr>
      </w:pPr>
    </w:p>
    <w:p>
      <w:pPr>
        <w:spacing w:before="0"/>
        <w:ind w:left="535" w:right="423" w:firstLine="0"/>
        <w:jc w:val="center"/>
        <w:rPr>
          <w:rFonts w:ascii="Georgia" w:hAnsi="Georgia"/>
          <w:i/>
          <w:sz w:val="15"/>
        </w:rPr>
      </w:pPr>
      <w:bookmarkStart w:name="_bookmark7" w:id="17"/>
      <w:bookmarkEnd w:id="17"/>
      <w:r>
        <w:rPr/>
      </w:r>
      <w:r>
        <w:rPr>
          <w:rFonts w:ascii="LM Roman 8" w:hAnsi="LM Roman 8"/>
          <w:w w:val="105"/>
          <w:sz w:val="15"/>
        </w:rPr>
        <w:t>Fig.</w:t>
      </w:r>
      <w:r>
        <w:rPr>
          <w:rFonts w:ascii="LM Roman 8" w:hAnsi="LM Roman 8"/>
          <w:spacing w:val="-9"/>
          <w:w w:val="105"/>
          <w:sz w:val="15"/>
        </w:rPr>
        <w:t> </w:t>
      </w:r>
      <w:r>
        <w:rPr>
          <w:rFonts w:ascii="LM Roman 8" w:hAnsi="LM Roman 8"/>
          <w:w w:val="105"/>
          <w:sz w:val="15"/>
        </w:rPr>
        <w:t>3.</w:t>
      </w:r>
      <w:r>
        <w:rPr>
          <w:rFonts w:ascii="LM Roman 8" w:hAnsi="LM Roman 8"/>
          <w:spacing w:val="7"/>
          <w:w w:val="105"/>
          <w:sz w:val="15"/>
        </w:rPr>
        <w:t> </w:t>
      </w:r>
      <w:r>
        <w:rPr>
          <w:rFonts w:ascii="LM Roman 8" w:hAnsi="LM Roman 8"/>
          <w:w w:val="105"/>
          <w:sz w:val="15"/>
        </w:rPr>
        <w:t>WSLD</w:t>
      </w:r>
      <w:r>
        <w:rPr>
          <w:rFonts w:ascii="LM Roman 8" w:hAnsi="LM Roman 8"/>
          <w:spacing w:val="-8"/>
          <w:w w:val="105"/>
          <w:sz w:val="15"/>
        </w:rPr>
        <w:t> </w:t>
      </w:r>
      <w:r>
        <w:rPr>
          <w:rFonts w:ascii="LM Roman 8" w:hAnsi="LM Roman 8"/>
          <w:w w:val="105"/>
          <w:sz w:val="15"/>
        </w:rPr>
        <w:t>for</w:t>
      </w:r>
      <w:r>
        <w:rPr>
          <w:rFonts w:ascii="LM Roman 8" w:hAnsi="LM Roman 8"/>
          <w:spacing w:val="-9"/>
          <w:w w:val="105"/>
          <w:sz w:val="15"/>
        </w:rPr>
        <w:t> </w:t>
      </w:r>
      <w:r>
        <w:rPr>
          <w:rFonts w:ascii="LM Roman 8" w:hAnsi="LM Roman 8"/>
          <w:w w:val="105"/>
          <w:sz w:val="15"/>
        </w:rPr>
        <w:t>gangs</w:t>
      </w:r>
      <w:r>
        <w:rPr>
          <w:rFonts w:ascii="LM Roman 8" w:hAnsi="LM Roman 8"/>
          <w:spacing w:val="-8"/>
          <w:w w:val="105"/>
          <w:sz w:val="15"/>
        </w:rPr>
        <w:t> </w:t>
      </w:r>
      <w:r>
        <w:rPr>
          <w:rFonts w:ascii="LM Roman 8" w:hAnsi="LM Roman 8"/>
          <w:w w:val="105"/>
          <w:sz w:val="15"/>
        </w:rPr>
        <w:t>versus</w:t>
      </w:r>
      <w:r>
        <w:rPr>
          <w:rFonts w:ascii="LM Roman 8" w:hAnsi="LM Roman 8"/>
          <w:spacing w:val="-8"/>
          <w:w w:val="105"/>
          <w:sz w:val="15"/>
        </w:rPr>
        <w:t> </w:t>
      </w:r>
      <w:r>
        <w:rPr>
          <w:rFonts w:ascii="Georgia" w:hAnsi="Georgia"/>
          <w:i/>
          <w:spacing w:val="-10"/>
          <w:w w:val="105"/>
          <w:sz w:val="15"/>
        </w:rPr>
        <w:t>λ</w:t>
      </w:r>
    </w:p>
    <w:p>
      <w:pPr>
        <w:pStyle w:val="BodyText"/>
        <w:spacing w:before="57"/>
        <w:rPr>
          <w:rFonts w:ascii="Georgia"/>
          <w:i/>
          <w:sz w:val="15"/>
        </w:rPr>
      </w:pPr>
    </w:p>
    <w:p>
      <w:pPr>
        <w:pStyle w:val="BodyText"/>
        <w:spacing w:line="259" w:lineRule="auto"/>
        <w:ind w:left="221" w:right="103" w:firstLine="317"/>
        <w:jc w:val="both"/>
      </w:pPr>
      <w:r>
        <w:rPr/>
        <w:t>Figures </w:t>
      </w:r>
      <w:hyperlink w:history="true" w:anchor="_bookmark6">
        <w:r>
          <w:rPr>
            <w:color w:val="0000FF"/>
          </w:rPr>
          <w:t>2</w:t>
        </w:r>
      </w:hyperlink>
      <w:r>
        <w:rPr>
          <w:color w:val="0000FF"/>
        </w:rPr>
        <w:t> </w:t>
      </w:r>
      <w:r>
        <w:rPr/>
        <w:t>and </w:t>
      </w:r>
      <w:hyperlink w:history="true" w:anchor="_bookmark7">
        <w:r>
          <w:rPr>
            <w:color w:val="0000FF"/>
          </w:rPr>
          <w:t>3</w:t>
        </w:r>
      </w:hyperlink>
      <w:r>
        <w:rPr>
          <w:color w:val="0000FF"/>
        </w:rPr>
        <w:t> </w:t>
      </w:r>
      <w:r>
        <w:rPr/>
        <w:t>depict the mean weighted response time (WRT) and mean weighted slowdown (WSLD) of gangs, as a function of the arrival rate.</w:t>
      </w:r>
      <w:r>
        <w:rPr>
          <w:spacing w:val="40"/>
        </w:rPr>
        <w:t> </w:t>
      </w:r>
      <w:r>
        <w:rPr/>
        <w:t>For higher workloads,</w:t>
      </w:r>
      <w:r>
        <w:rPr>
          <w:spacing w:val="5"/>
        </w:rPr>
        <w:t> </w:t>
      </w:r>
      <w:r>
        <w:rPr/>
        <w:t>we</w:t>
      </w:r>
      <w:r>
        <w:rPr>
          <w:spacing w:val="2"/>
        </w:rPr>
        <w:t> </w:t>
      </w:r>
      <w:r>
        <w:rPr/>
        <w:t>have</w:t>
      </w:r>
      <w:r>
        <w:rPr>
          <w:spacing w:val="3"/>
        </w:rPr>
        <w:t> </w:t>
      </w:r>
      <w:r>
        <w:rPr/>
        <w:t>higher</w:t>
      </w:r>
      <w:r>
        <w:rPr>
          <w:spacing w:val="2"/>
        </w:rPr>
        <w:t> </w:t>
      </w:r>
      <w:r>
        <w:rPr/>
        <w:t>WRT</w:t>
      </w:r>
      <w:r>
        <w:rPr>
          <w:spacing w:val="3"/>
        </w:rPr>
        <w:t> </w:t>
      </w:r>
      <w:r>
        <w:rPr/>
        <w:t>and</w:t>
      </w:r>
      <w:r>
        <w:rPr>
          <w:spacing w:val="2"/>
        </w:rPr>
        <w:t> </w:t>
      </w:r>
      <w:r>
        <w:rPr/>
        <w:t>WSLD.</w:t>
      </w:r>
      <w:r>
        <w:rPr>
          <w:spacing w:val="3"/>
        </w:rPr>
        <w:t> </w:t>
      </w:r>
      <w:r>
        <w:rPr/>
        <w:t>The</w:t>
      </w:r>
      <w:r>
        <w:rPr>
          <w:spacing w:val="2"/>
        </w:rPr>
        <w:t> </w:t>
      </w:r>
      <w:r>
        <w:rPr/>
        <w:t>figures</w:t>
      </w:r>
      <w:r>
        <w:rPr>
          <w:spacing w:val="3"/>
        </w:rPr>
        <w:t> </w:t>
      </w:r>
      <w:r>
        <w:rPr/>
        <w:t>also</w:t>
      </w:r>
      <w:r>
        <w:rPr>
          <w:spacing w:val="2"/>
        </w:rPr>
        <w:t> </w:t>
      </w:r>
      <w:r>
        <w:rPr/>
        <w:t>show</w:t>
      </w:r>
      <w:r>
        <w:rPr>
          <w:spacing w:val="3"/>
        </w:rPr>
        <w:t> </w:t>
      </w:r>
      <w:r>
        <w:rPr/>
        <w:t>that</w:t>
      </w:r>
      <w:r>
        <w:rPr>
          <w:spacing w:val="2"/>
        </w:rPr>
        <w:t> </w:t>
      </w:r>
      <w:r>
        <w:rPr>
          <w:spacing w:val="-2"/>
        </w:rPr>
        <w:t>approaches</w:t>
      </w:r>
    </w:p>
    <w:p>
      <w:pPr>
        <w:spacing w:after="0" w:line="259" w:lineRule="auto"/>
        <w:jc w:val="both"/>
        <w:sectPr>
          <w:pgSz w:w="9360" w:h="13610"/>
          <w:pgMar w:header="855" w:footer="0" w:top="1040" w:bottom="280" w:left="680" w:right="680"/>
        </w:sectPr>
      </w:pPr>
    </w:p>
    <w:p>
      <w:pPr>
        <w:pStyle w:val="BodyText"/>
        <w:spacing w:line="259" w:lineRule="auto" w:before="160"/>
        <w:ind w:left="108" w:right="217"/>
        <w:jc w:val="both"/>
      </w:pPr>
      <w:r>
        <w:rPr/>
        <w:t>2 and 3 give higher WRT and WSLD for the same arrival rate compared to ap- proach 1.</w:t>
      </w:r>
      <w:r>
        <w:rPr>
          <w:spacing w:val="40"/>
        </w:rPr>
        <w:t> </w:t>
      </w:r>
      <w:r>
        <w:rPr/>
        <w:t>This may seem unreasonable,</w:t>
      </w:r>
      <w:r>
        <w:rPr>
          <w:spacing w:val="40"/>
        </w:rPr>
        <w:t> </w:t>
      </w:r>
      <w:r>
        <w:rPr/>
        <w:t>especially considering that approaches 2</w:t>
      </w:r>
      <w:r>
        <w:rPr>
          <w:spacing w:val="40"/>
        </w:rPr>
        <w:t> </w:t>
      </w:r>
      <w:r>
        <w:rPr/>
        <w:t>and 3 can assign a gang in both sites which would give it a better chance of being executed. The reason the WRT and WSLD are higher in those approaches is illus- trated in figure </w:t>
      </w:r>
      <w:hyperlink w:history="true" w:anchor="_bookmark8">
        <w:r>
          <w:rPr>
            <w:color w:val="0000FF"/>
          </w:rPr>
          <w:t>4</w:t>
        </w:r>
      </w:hyperlink>
      <w:r>
        <w:rPr/>
        <w:t>, which depicts the percentage of complete gangs, as a function of workload.</w:t>
      </w:r>
      <w:r>
        <w:rPr>
          <w:spacing w:val="40"/>
        </w:rPr>
        <w:t> </w:t>
      </w:r>
      <w:r>
        <w:rPr/>
        <w:t>Approaches 2 and 3 result in the completion of almost 10% more gangs than approach 1, hence higher WRT and WSLD. Approach 1 may cause big gangs</w:t>
      </w:r>
      <w:r>
        <w:rPr>
          <w:spacing w:val="80"/>
        </w:rPr>
        <w:t> </w:t>
      </w:r>
      <w:r>
        <w:rPr/>
        <w:t>to starve, therefore their mean response time and mean slowdown is not computed. Such starvation problems don’t occur in approaches 2 and 3, especially in medium workloads.</w:t>
      </w:r>
      <w:r>
        <w:rPr>
          <w:spacing w:val="40"/>
        </w:rPr>
        <w:t> </w:t>
      </w:r>
      <w:r>
        <w:rPr/>
        <w:t>For </w:t>
      </w:r>
      <w:r>
        <w:rPr>
          <w:rFonts w:ascii="Georgia" w:hAnsi="Georgia"/>
          <w:i/>
        </w:rPr>
        <w:t>λ</w:t>
      </w:r>
      <w:r>
        <w:rPr/>
        <w:t>=10 and </w:t>
      </w:r>
      <w:r>
        <w:rPr>
          <w:rFonts w:ascii="Georgia" w:hAnsi="Georgia"/>
          <w:i/>
        </w:rPr>
        <w:t>λ</w:t>
      </w:r>
      <w:r>
        <w:rPr/>
        <w:t>=8.3, 100% of gangs complete execution and exit the system, opposed to 89% and 93% for approach 1.</w:t>
      </w:r>
      <w:r>
        <w:rPr>
          <w:spacing w:val="40"/>
        </w:rPr>
        <w:t> </w:t>
      </w:r>
      <w:r>
        <w:rPr/>
        <w:t>Figure </w:t>
      </w:r>
      <w:hyperlink w:history="true" w:anchor="_bookmark9">
        <w:r>
          <w:rPr>
            <w:color w:val="0000FF"/>
          </w:rPr>
          <w:t>5</w:t>
        </w:r>
      </w:hyperlink>
      <w:r>
        <w:rPr>
          <w:color w:val="0000FF"/>
        </w:rPr>
        <w:t> </w:t>
      </w:r>
      <w:r>
        <w:rPr/>
        <w:t>shows the relative (%) increase</w:t>
      </w:r>
      <w:r>
        <w:rPr>
          <w:spacing w:val="13"/>
        </w:rPr>
        <w:t> </w:t>
      </w:r>
      <w:r>
        <w:rPr/>
        <w:t>in</w:t>
      </w:r>
      <w:r>
        <w:rPr>
          <w:spacing w:val="14"/>
        </w:rPr>
        <w:t> </w:t>
      </w:r>
      <w:r>
        <w:rPr/>
        <w:t>gang</w:t>
      </w:r>
      <w:r>
        <w:rPr>
          <w:spacing w:val="13"/>
        </w:rPr>
        <w:t> </w:t>
      </w:r>
      <w:r>
        <w:rPr/>
        <w:t>completion</w:t>
      </w:r>
      <w:r>
        <w:rPr>
          <w:spacing w:val="14"/>
        </w:rPr>
        <w:t> </w:t>
      </w:r>
      <w:r>
        <w:rPr/>
        <w:t>when</w:t>
      </w:r>
      <w:r>
        <w:rPr>
          <w:spacing w:val="14"/>
        </w:rPr>
        <w:t> </w:t>
      </w:r>
      <w:r>
        <w:rPr/>
        <w:t>approaches</w:t>
      </w:r>
      <w:r>
        <w:rPr>
          <w:spacing w:val="14"/>
        </w:rPr>
        <w:t> </w:t>
      </w:r>
      <w:r>
        <w:rPr/>
        <w:t>2</w:t>
      </w:r>
      <w:r>
        <w:rPr>
          <w:spacing w:val="13"/>
        </w:rPr>
        <w:t> </w:t>
      </w:r>
      <w:r>
        <w:rPr/>
        <w:t>and</w:t>
      </w:r>
      <w:r>
        <w:rPr>
          <w:spacing w:val="14"/>
        </w:rPr>
        <w:t> </w:t>
      </w:r>
      <w:r>
        <w:rPr/>
        <w:t>3</w:t>
      </w:r>
      <w:r>
        <w:rPr>
          <w:spacing w:val="14"/>
        </w:rPr>
        <w:t> </w:t>
      </w:r>
      <w:r>
        <w:rPr/>
        <w:t>are</w:t>
      </w:r>
      <w:r>
        <w:rPr>
          <w:spacing w:val="13"/>
        </w:rPr>
        <w:t> </w:t>
      </w:r>
      <w:r>
        <w:rPr/>
        <w:t>compared</w:t>
      </w:r>
      <w:r>
        <w:rPr>
          <w:spacing w:val="14"/>
        </w:rPr>
        <w:t> </w:t>
      </w:r>
      <w:r>
        <w:rPr/>
        <w:t>to</w:t>
      </w:r>
      <w:r>
        <w:rPr>
          <w:spacing w:val="13"/>
        </w:rPr>
        <w:t> </w:t>
      </w:r>
      <w:r>
        <w:rPr/>
        <w:t>approach</w:t>
      </w:r>
      <w:r>
        <w:rPr>
          <w:spacing w:val="15"/>
        </w:rPr>
        <w:t> </w:t>
      </w:r>
      <w:r>
        <w:rPr>
          <w:spacing w:val="-5"/>
        </w:rPr>
        <w:t>1.</w:t>
      </w:r>
    </w:p>
    <w:p>
      <w:pPr>
        <w:pStyle w:val="BodyText"/>
        <w:spacing w:before="6"/>
        <w:rPr>
          <w:sz w:val="19"/>
        </w:rPr>
      </w:pPr>
      <w:r>
        <w:rPr/>
        <w:drawing>
          <wp:anchor distT="0" distB="0" distL="0" distR="0" allowOverlap="1" layoutInCell="1" locked="0" behindDoc="1" simplePos="0" relativeHeight="487596544">
            <wp:simplePos x="0" y="0"/>
            <wp:positionH relativeFrom="page">
              <wp:posOffset>1352604</wp:posOffset>
            </wp:positionH>
            <wp:positionV relativeFrom="paragraph">
              <wp:posOffset>160519</wp:posOffset>
            </wp:positionV>
            <wp:extent cx="3258567" cy="2016252"/>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18" cstate="print"/>
                    <a:stretch>
                      <a:fillRect/>
                    </a:stretch>
                  </pic:blipFill>
                  <pic:spPr>
                    <a:xfrm>
                      <a:off x="0" y="0"/>
                      <a:ext cx="3258567" cy="2016252"/>
                    </a:xfrm>
                    <a:prstGeom prst="rect">
                      <a:avLst/>
                    </a:prstGeom>
                  </pic:spPr>
                </pic:pic>
              </a:graphicData>
            </a:graphic>
          </wp:anchor>
        </w:drawing>
      </w:r>
    </w:p>
    <w:p>
      <w:pPr>
        <w:pStyle w:val="BodyText"/>
        <w:spacing w:before="57"/>
      </w:pPr>
    </w:p>
    <w:p>
      <w:pPr>
        <w:spacing w:before="1"/>
        <w:ind w:left="535" w:right="647" w:firstLine="0"/>
        <w:jc w:val="center"/>
        <w:rPr>
          <w:rFonts w:ascii="Georgia" w:hAnsi="Georgia"/>
          <w:i/>
          <w:sz w:val="15"/>
        </w:rPr>
      </w:pPr>
      <w:bookmarkStart w:name="_bookmark8" w:id="18"/>
      <w:bookmarkEnd w:id="18"/>
      <w:r>
        <w:rPr/>
      </w:r>
      <w:r>
        <w:rPr>
          <w:rFonts w:ascii="LM Roman 8" w:hAnsi="LM Roman 8"/>
          <w:w w:val="105"/>
          <w:sz w:val="15"/>
        </w:rPr>
        <w:t>Fig.</w:t>
      </w:r>
      <w:r>
        <w:rPr>
          <w:rFonts w:ascii="LM Roman 8" w:hAnsi="LM Roman 8"/>
          <w:spacing w:val="-12"/>
          <w:w w:val="105"/>
          <w:sz w:val="15"/>
        </w:rPr>
        <w:t> </w:t>
      </w:r>
      <w:r>
        <w:rPr>
          <w:rFonts w:ascii="LM Roman 8" w:hAnsi="LM Roman 8"/>
          <w:w w:val="105"/>
          <w:sz w:val="15"/>
        </w:rPr>
        <w:t>4.</w:t>
      </w:r>
      <w:r>
        <w:rPr>
          <w:rFonts w:ascii="LM Roman 8" w:hAnsi="LM Roman 8"/>
          <w:spacing w:val="4"/>
          <w:w w:val="105"/>
          <w:sz w:val="15"/>
        </w:rPr>
        <w:t> </w:t>
      </w:r>
      <w:r>
        <w:rPr>
          <w:rFonts w:ascii="LM Roman 8" w:hAnsi="LM Roman 8"/>
          <w:w w:val="105"/>
          <w:sz w:val="15"/>
        </w:rPr>
        <w:t>Percentage</w:t>
      </w:r>
      <w:r>
        <w:rPr>
          <w:rFonts w:ascii="LM Roman 8" w:hAnsi="LM Roman 8"/>
          <w:spacing w:val="-12"/>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completed</w:t>
      </w:r>
      <w:r>
        <w:rPr>
          <w:rFonts w:ascii="LM Roman 8" w:hAnsi="LM Roman 8"/>
          <w:spacing w:val="-12"/>
          <w:w w:val="105"/>
          <w:sz w:val="15"/>
        </w:rPr>
        <w:t> </w:t>
      </w:r>
      <w:r>
        <w:rPr>
          <w:rFonts w:ascii="LM Roman 8" w:hAnsi="LM Roman 8"/>
          <w:w w:val="105"/>
          <w:sz w:val="15"/>
        </w:rPr>
        <w:t>gangs</w:t>
      </w:r>
      <w:r>
        <w:rPr>
          <w:rFonts w:ascii="LM Roman 8" w:hAnsi="LM Roman 8"/>
          <w:spacing w:val="-11"/>
          <w:w w:val="105"/>
          <w:sz w:val="15"/>
        </w:rPr>
        <w:t> </w:t>
      </w:r>
      <w:r>
        <w:rPr>
          <w:rFonts w:ascii="LM Roman 8" w:hAnsi="LM Roman 8"/>
          <w:w w:val="105"/>
          <w:sz w:val="15"/>
        </w:rPr>
        <w:t>versus</w:t>
      </w:r>
      <w:r>
        <w:rPr>
          <w:rFonts w:ascii="LM Roman 8" w:hAnsi="LM Roman 8"/>
          <w:spacing w:val="-10"/>
          <w:w w:val="105"/>
          <w:sz w:val="15"/>
        </w:rPr>
        <w:t> </w:t>
      </w:r>
      <w:r>
        <w:rPr>
          <w:rFonts w:ascii="Georgia" w:hAnsi="Georgia"/>
          <w:i/>
          <w:spacing w:val="-10"/>
          <w:w w:val="105"/>
          <w:sz w:val="15"/>
        </w:rPr>
        <w:t>λ</w:t>
      </w:r>
    </w:p>
    <w:p>
      <w:pPr>
        <w:pStyle w:val="BodyText"/>
        <w:spacing w:before="179"/>
        <w:rPr>
          <w:rFonts w:ascii="Georgia"/>
          <w:i/>
          <w:sz w:val="20"/>
        </w:rPr>
      </w:pPr>
      <w:r>
        <w:rPr/>
        <w:drawing>
          <wp:anchor distT="0" distB="0" distL="0" distR="0" allowOverlap="1" layoutInCell="1" locked="0" behindDoc="1" simplePos="0" relativeHeight="487597056">
            <wp:simplePos x="0" y="0"/>
            <wp:positionH relativeFrom="page">
              <wp:posOffset>1396619</wp:posOffset>
            </wp:positionH>
            <wp:positionV relativeFrom="paragraph">
              <wp:posOffset>273240</wp:posOffset>
            </wp:positionV>
            <wp:extent cx="3176547" cy="2016252"/>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19" cstate="print"/>
                    <a:stretch>
                      <a:fillRect/>
                    </a:stretch>
                  </pic:blipFill>
                  <pic:spPr>
                    <a:xfrm>
                      <a:off x="0" y="0"/>
                      <a:ext cx="3176547" cy="2016252"/>
                    </a:xfrm>
                    <a:prstGeom prst="rect">
                      <a:avLst/>
                    </a:prstGeom>
                  </pic:spPr>
                </pic:pic>
              </a:graphicData>
            </a:graphic>
          </wp:anchor>
        </w:drawing>
      </w:r>
    </w:p>
    <w:p>
      <w:pPr>
        <w:pStyle w:val="BodyText"/>
        <w:spacing w:before="133"/>
        <w:rPr>
          <w:rFonts w:ascii="Georgia"/>
          <w:i/>
          <w:sz w:val="15"/>
        </w:rPr>
      </w:pPr>
    </w:p>
    <w:p>
      <w:pPr>
        <w:spacing w:before="0"/>
        <w:ind w:left="535" w:right="648" w:firstLine="0"/>
        <w:jc w:val="center"/>
        <w:rPr>
          <w:rFonts w:ascii="LM Roman 8" w:hAnsi="LM Roman 8"/>
          <w:sz w:val="15"/>
        </w:rPr>
      </w:pPr>
      <w:bookmarkStart w:name="_bookmark9" w:id="19"/>
      <w:bookmarkEnd w:id="19"/>
      <w:r>
        <w:rPr/>
      </w:r>
      <w:r>
        <w:rPr>
          <w:rFonts w:ascii="LM Roman 8" w:hAnsi="LM Roman 8"/>
          <w:w w:val="110"/>
          <w:sz w:val="15"/>
        </w:rPr>
        <w:t>Fig.</w:t>
      </w:r>
      <w:r>
        <w:rPr>
          <w:rFonts w:ascii="LM Roman 8" w:hAnsi="LM Roman 8"/>
          <w:spacing w:val="-15"/>
          <w:w w:val="110"/>
          <w:sz w:val="15"/>
        </w:rPr>
        <w:t> </w:t>
      </w:r>
      <w:r>
        <w:rPr>
          <w:rFonts w:ascii="LM Roman 8" w:hAnsi="LM Roman 8"/>
          <w:w w:val="110"/>
          <w:sz w:val="15"/>
        </w:rPr>
        <w:t>5.</w:t>
      </w:r>
      <w:r>
        <w:rPr>
          <w:rFonts w:ascii="LM Roman 8" w:hAnsi="LM Roman 8"/>
          <w:spacing w:val="-9"/>
          <w:w w:val="110"/>
          <w:sz w:val="15"/>
        </w:rPr>
        <w:t> </w:t>
      </w:r>
      <w:r>
        <w:rPr>
          <w:rFonts w:ascii="Georgia" w:hAnsi="Georgia"/>
          <w:i/>
          <w:w w:val="125"/>
          <w:sz w:val="15"/>
        </w:rPr>
        <w:t>I</w:t>
      </w:r>
      <w:r>
        <w:rPr>
          <w:rFonts w:ascii="Georgia" w:hAnsi="Georgia"/>
          <w:i/>
          <w:w w:val="125"/>
          <w:sz w:val="15"/>
          <w:vertAlign w:val="subscript"/>
        </w:rPr>
        <w:t>CG</w:t>
      </w:r>
      <w:r>
        <w:rPr>
          <w:rFonts w:ascii="Georgia" w:hAnsi="Georgia"/>
          <w:i/>
          <w:spacing w:val="5"/>
          <w:w w:val="125"/>
          <w:sz w:val="15"/>
          <w:vertAlign w:val="baseline"/>
        </w:rPr>
        <w:t> </w:t>
      </w:r>
      <w:r>
        <w:rPr>
          <w:rFonts w:ascii="LM Roman 8" w:hAnsi="LM Roman 8"/>
          <w:w w:val="110"/>
          <w:sz w:val="15"/>
          <w:vertAlign w:val="baseline"/>
        </w:rPr>
        <w:t>versus</w:t>
      </w:r>
      <w:r>
        <w:rPr>
          <w:rFonts w:ascii="LM Roman 8" w:hAnsi="LM Roman 8"/>
          <w:spacing w:val="-14"/>
          <w:w w:val="110"/>
          <w:sz w:val="15"/>
          <w:vertAlign w:val="baseline"/>
        </w:rPr>
        <w:t> </w:t>
      </w:r>
      <w:r>
        <w:rPr>
          <w:rFonts w:ascii="Georgia" w:hAnsi="Georgia"/>
          <w:i/>
          <w:w w:val="110"/>
          <w:sz w:val="15"/>
          <w:vertAlign w:val="baseline"/>
        </w:rPr>
        <w:t>λ</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compared</w:t>
      </w:r>
      <w:r>
        <w:rPr>
          <w:rFonts w:ascii="LM Roman 8" w:hAnsi="LM Roman 8"/>
          <w:spacing w:val="-15"/>
          <w:w w:val="110"/>
          <w:sz w:val="15"/>
          <w:vertAlign w:val="baseline"/>
        </w:rPr>
        <w:t> </w:t>
      </w:r>
      <w:r>
        <w:rPr>
          <w:rFonts w:ascii="LM Roman 8" w:hAnsi="LM Roman 8"/>
          <w:w w:val="110"/>
          <w:sz w:val="15"/>
          <w:vertAlign w:val="baseline"/>
        </w:rPr>
        <w:t>to</w:t>
      </w:r>
      <w:r>
        <w:rPr>
          <w:rFonts w:ascii="LM Roman 8" w:hAnsi="LM Roman 8"/>
          <w:spacing w:val="-14"/>
          <w:w w:val="110"/>
          <w:sz w:val="15"/>
          <w:vertAlign w:val="baseline"/>
        </w:rPr>
        <w:t> </w:t>
      </w:r>
      <w:r>
        <w:rPr>
          <w:rFonts w:ascii="LM Roman 8" w:hAnsi="LM Roman 8"/>
          <w:w w:val="110"/>
          <w:sz w:val="15"/>
          <w:vertAlign w:val="baseline"/>
        </w:rPr>
        <w:t>approach</w:t>
      </w:r>
      <w:r>
        <w:rPr>
          <w:rFonts w:ascii="LM Roman 8" w:hAnsi="LM Roman 8"/>
          <w:spacing w:val="-15"/>
          <w:w w:val="110"/>
          <w:sz w:val="15"/>
          <w:vertAlign w:val="baseline"/>
        </w:rPr>
        <w:t> </w:t>
      </w:r>
      <w:r>
        <w:rPr>
          <w:rFonts w:ascii="LM Roman 8" w:hAnsi="LM Roman 8"/>
          <w:spacing w:val="-10"/>
          <w:w w:val="110"/>
          <w:sz w:val="15"/>
          <w:vertAlign w:val="baseline"/>
        </w:rPr>
        <w:t>1</w:t>
      </w:r>
    </w:p>
    <w:p>
      <w:pPr>
        <w:pStyle w:val="BodyText"/>
        <w:spacing w:line="259" w:lineRule="auto" w:before="203"/>
        <w:ind w:left="108" w:firstLine="317"/>
      </w:pPr>
      <w:r>
        <w:rPr/>
        <w:t>Figure</w:t>
      </w:r>
      <w:r>
        <w:rPr>
          <w:spacing w:val="29"/>
        </w:rPr>
        <w:t> </w:t>
      </w:r>
      <w:hyperlink w:history="true" w:anchor="_bookmark10">
        <w:r>
          <w:rPr>
            <w:color w:val="0000FF"/>
          </w:rPr>
          <w:t>6</w:t>
        </w:r>
      </w:hyperlink>
      <w:r>
        <w:rPr>
          <w:color w:val="0000FF"/>
          <w:spacing w:val="28"/>
        </w:rPr>
        <w:t> </w:t>
      </w:r>
      <w:r>
        <w:rPr/>
        <w:t>shows</w:t>
      </w:r>
      <w:r>
        <w:rPr>
          <w:spacing w:val="28"/>
        </w:rPr>
        <w:t> </w:t>
      </w:r>
      <w:r>
        <w:rPr/>
        <w:t>the</w:t>
      </w:r>
      <w:r>
        <w:rPr>
          <w:spacing w:val="28"/>
        </w:rPr>
        <w:t> </w:t>
      </w:r>
      <w:r>
        <w:rPr/>
        <w:t>local</w:t>
      </w:r>
      <w:r>
        <w:rPr>
          <w:spacing w:val="28"/>
        </w:rPr>
        <w:t> </w:t>
      </w:r>
      <w:r>
        <w:rPr/>
        <w:t>jobs’</w:t>
      </w:r>
      <w:r>
        <w:rPr>
          <w:spacing w:val="28"/>
        </w:rPr>
        <w:t> </w:t>
      </w:r>
      <w:r>
        <w:rPr/>
        <w:t>RT,</w:t>
      </w:r>
      <w:r>
        <w:rPr>
          <w:spacing w:val="28"/>
        </w:rPr>
        <w:t> </w:t>
      </w:r>
      <w:r>
        <w:rPr/>
        <w:t>as</w:t>
      </w:r>
      <w:r>
        <w:rPr>
          <w:spacing w:val="28"/>
        </w:rPr>
        <w:t> </w:t>
      </w:r>
      <w:r>
        <w:rPr/>
        <w:t>a</w:t>
      </w:r>
      <w:r>
        <w:rPr>
          <w:spacing w:val="28"/>
        </w:rPr>
        <w:t> </w:t>
      </w:r>
      <w:r>
        <w:rPr/>
        <w:t>function</w:t>
      </w:r>
      <w:r>
        <w:rPr>
          <w:spacing w:val="28"/>
        </w:rPr>
        <w:t> </w:t>
      </w:r>
      <w:r>
        <w:rPr/>
        <w:t>of</w:t>
      </w:r>
      <w:r>
        <w:rPr>
          <w:spacing w:val="29"/>
        </w:rPr>
        <w:t> </w:t>
      </w:r>
      <w:r>
        <w:rPr/>
        <w:t>arrival</w:t>
      </w:r>
      <w:r>
        <w:rPr>
          <w:spacing w:val="28"/>
        </w:rPr>
        <w:t> </w:t>
      </w:r>
      <w:r>
        <w:rPr/>
        <w:t>rate.</w:t>
      </w:r>
      <w:r>
        <w:rPr>
          <w:spacing w:val="76"/>
        </w:rPr>
        <w:t> </w:t>
      </w:r>
      <w:r>
        <w:rPr/>
        <w:t>For</w:t>
      </w:r>
      <w:r>
        <w:rPr>
          <w:spacing w:val="28"/>
        </w:rPr>
        <w:t> </w:t>
      </w:r>
      <w:r>
        <w:rPr/>
        <w:t>the</w:t>
      </w:r>
      <w:r>
        <w:rPr>
          <w:spacing w:val="28"/>
        </w:rPr>
        <w:t> </w:t>
      </w:r>
      <w:r>
        <w:rPr/>
        <w:t>same workload,</w:t>
      </w:r>
      <w:r>
        <w:rPr>
          <w:spacing w:val="27"/>
        </w:rPr>
        <w:t> </w:t>
      </w:r>
      <w:r>
        <w:rPr/>
        <w:t>approach</w:t>
      </w:r>
      <w:r>
        <w:rPr>
          <w:spacing w:val="27"/>
        </w:rPr>
        <w:t> </w:t>
      </w:r>
      <w:r>
        <w:rPr/>
        <w:t>3</w:t>
      </w:r>
      <w:r>
        <w:rPr>
          <w:spacing w:val="27"/>
        </w:rPr>
        <w:t> </w:t>
      </w:r>
      <w:r>
        <w:rPr/>
        <w:t>gives</w:t>
      </w:r>
      <w:r>
        <w:rPr>
          <w:spacing w:val="27"/>
        </w:rPr>
        <w:t> </w:t>
      </w:r>
      <w:r>
        <w:rPr/>
        <w:t>the</w:t>
      </w:r>
      <w:r>
        <w:rPr>
          <w:spacing w:val="26"/>
        </w:rPr>
        <w:t> </w:t>
      </w:r>
      <w:r>
        <w:rPr/>
        <w:t>highest</w:t>
      </w:r>
      <w:r>
        <w:rPr>
          <w:spacing w:val="27"/>
        </w:rPr>
        <w:t> </w:t>
      </w:r>
      <w:r>
        <w:rPr/>
        <w:t>RT</w:t>
      </w:r>
      <w:r>
        <w:rPr>
          <w:spacing w:val="27"/>
        </w:rPr>
        <w:t> </w:t>
      </w:r>
      <w:r>
        <w:rPr/>
        <w:t>for</w:t>
      </w:r>
      <w:r>
        <w:rPr>
          <w:spacing w:val="27"/>
        </w:rPr>
        <w:t> </w:t>
      </w:r>
      <w:r>
        <w:rPr/>
        <w:t>the</w:t>
      </w:r>
      <w:r>
        <w:rPr>
          <w:spacing w:val="27"/>
        </w:rPr>
        <w:t> </w:t>
      </w:r>
      <w:r>
        <w:rPr/>
        <w:t>locals,</w:t>
      </w:r>
      <w:r>
        <w:rPr>
          <w:spacing w:val="29"/>
        </w:rPr>
        <w:t> </w:t>
      </w:r>
      <w:r>
        <w:rPr/>
        <w:t>while</w:t>
      </w:r>
      <w:r>
        <w:rPr>
          <w:spacing w:val="27"/>
        </w:rPr>
        <w:t> </w:t>
      </w:r>
      <w:r>
        <w:rPr/>
        <w:t>the</w:t>
      </w:r>
      <w:r>
        <w:rPr>
          <w:spacing w:val="27"/>
        </w:rPr>
        <w:t> </w:t>
      </w:r>
      <w:r>
        <w:rPr/>
        <w:t>results</w:t>
      </w:r>
      <w:r>
        <w:rPr>
          <w:spacing w:val="27"/>
        </w:rPr>
        <w:t> </w:t>
      </w:r>
      <w:r>
        <w:rPr/>
        <w:t>of</w:t>
      </w:r>
      <w:r>
        <w:rPr>
          <w:spacing w:val="27"/>
        </w:rPr>
        <w:t> </w:t>
      </w:r>
      <w:r>
        <w:rPr>
          <w:spacing w:val="-5"/>
        </w:rPr>
        <w:t>ap-</w:t>
      </w:r>
    </w:p>
    <w:p>
      <w:pPr>
        <w:spacing w:after="0" w:line="259" w:lineRule="auto"/>
        <w:sectPr>
          <w:pgSz w:w="9360" w:h="13610"/>
          <w:pgMar w:header="855" w:footer="0" w:top="1040" w:bottom="280" w:left="680" w:right="680"/>
        </w:sectPr>
      </w:pPr>
    </w:p>
    <w:p>
      <w:pPr>
        <w:pStyle w:val="BodyText"/>
        <w:spacing w:line="259" w:lineRule="auto" w:before="160"/>
        <w:ind w:left="221" w:right="106"/>
        <w:jc w:val="both"/>
      </w:pPr>
      <w:r>
        <w:rPr/>
        <w:t>proach 1 and 2 are very similar.</w:t>
      </w:r>
      <w:r>
        <w:rPr>
          <w:spacing w:val="40"/>
        </w:rPr>
        <w:t> </w:t>
      </w:r>
      <w:r>
        <w:rPr/>
        <w:t>The same applies for the locals’ mean slowdown (figure</w:t>
      </w:r>
      <w:r>
        <w:rPr>
          <w:spacing w:val="30"/>
        </w:rPr>
        <w:t> </w:t>
      </w:r>
      <w:hyperlink w:history="true" w:anchor="_bookmark11">
        <w:r>
          <w:rPr>
            <w:color w:val="0000FF"/>
          </w:rPr>
          <w:t>7</w:t>
        </w:r>
      </w:hyperlink>
      <w:r>
        <w:rPr/>
        <w:t>).</w:t>
      </w:r>
      <w:r>
        <w:rPr>
          <w:spacing w:val="40"/>
        </w:rPr>
        <w:t> </w:t>
      </w:r>
      <w:r>
        <w:rPr/>
        <w:t>Only</w:t>
      </w:r>
      <w:r>
        <w:rPr>
          <w:spacing w:val="30"/>
        </w:rPr>
        <w:t> </w:t>
      </w:r>
      <w:r>
        <w:rPr/>
        <w:t>the</w:t>
      </w:r>
      <w:r>
        <w:rPr>
          <w:spacing w:val="30"/>
        </w:rPr>
        <w:t> </w:t>
      </w:r>
      <w:r>
        <w:rPr/>
        <w:t>SLD</w:t>
      </w:r>
      <w:r>
        <w:rPr>
          <w:spacing w:val="30"/>
        </w:rPr>
        <w:t> </w:t>
      </w:r>
      <w:r>
        <w:rPr/>
        <w:t>for</w:t>
      </w:r>
      <w:r>
        <w:rPr>
          <w:spacing w:val="30"/>
        </w:rPr>
        <w:t> </w:t>
      </w:r>
      <w:r>
        <w:rPr/>
        <w:t>approach</w:t>
      </w:r>
      <w:r>
        <w:rPr>
          <w:spacing w:val="30"/>
        </w:rPr>
        <w:t> </w:t>
      </w:r>
      <w:r>
        <w:rPr/>
        <w:t>2</w:t>
      </w:r>
      <w:r>
        <w:rPr>
          <w:spacing w:val="30"/>
        </w:rPr>
        <w:t> </w:t>
      </w:r>
      <w:r>
        <w:rPr/>
        <w:t>and</w:t>
      </w:r>
      <w:r>
        <w:rPr>
          <w:spacing w:val="30"/>
        </w:rPr>
        <w:t> </w:t>
      </w:r>
      <w:r>
        <w:rPr>
          <w:rFonts w:ascii="Georgia" w:hAnsi="Georgia"/>
          <w:i/>
        </w:rPr>
        <w:t>λ</w:t>
      </w:r>
      <w:r>
        <w:rPr/>
        <w:t>=12.5</w:t>
      </w:r>
      <w:r>
        <w:rPr>
          <w:spacing w:val="30"/>
        </w:rPr>
        <w:t> </w:t>
      </w:r>
      <w:r>
        <w:rPr/>
        <w:t>does</w:t>
      </w:r>
      <w:r>
        <w:rPr>
          <w:spacing w:val="30"/>
        </w:rPr>
        <w:t> </w:t>
      </w:r>
      <w:r>
        <w:rPr/>
        <w:t>not</w:t>
      </w:r>
      <w:r>
        <w:rPr>
          <w:spacing w:val="30"/>
        </w:rPr>
        <w:t> </w:t>
      </w:r>
      <w:r>
        <w:rPr/>
        <w:t>follow</w:t>
      </w:r>
      <w:r>
        <w:rPr>
          <w:spacing w:val="30"/>
        </w:rPr>
        <w:t> </w:t>
      </w:r>
      <w:r>
        <w:rPr/>
        <w:t>this</w:t>
      </w:r>
      <w:r>
        <w:rPr>
          <w:spacing w:val="30"/>
        </w:rPr>
        <w:t> </w:t>
      </w:r>
      <w:r>
        <w:rPr/>
        <w:t>pattern but</w:t>
      </w:r>
      <w:r>
        <w:rPr>
          <w:spacing w:val="20"/>
        </w:rPr>
        <w:t> </w:t>
      </w:r>
      <w:r>
        <w:rPr/>
        <w:t>the</w:t>
      </w:r>
      <w:r>
        <w:rPr>
          <w:spacing w:val="19"/>
        </w:rPr>
        <w:t> </w:t>
      </w:r>
      <w:r>
        <w:rPr/>
        <w:t>difference</w:t>
      </w:r>
      <w:r>
        <w:rPr>
          <w:spacing w:val="20"/>
        </w:rPr>
        <w:t> </w:t>
      </w:r>
      <w:r>
        <w:rPr/>
        <w:t>is</w:t>
      </w:r>
      <w:r>
        <w:rPr>
          <w:spacing w:val="20"/>
        </w:rPr>
        <w:t> </w:t>
      </w:r>
      <w:r>
        <w:rPr/>
        <w:t>insignificant</w:t>
      </w:r>
      <w:r>
        <w:rPr>
          <w:spacing w:val="20"/>
        </w:rPr>
        <w:t> </w:t>
      </w:r>
      <w:r>
        <w:rPr/>
        <w:t>(0.24%)</w:t>
      </w:r>
      <w:r>
        <w:rPr>
          <w:spacing w:val="20"/>
        </w:rPr>
        <w:t> </w:t>
      </w:r>
      <w:r>
        <w:rPr/>
        <w:t>and</w:t>
      </w:r>
      <w:r>
        <w:rPr>
          <w:spacing w:val="20"/>
        </w:rPr>
        <w:t> </w:t>
      </w:r>
      <w:r>
        <w:rPr/>
        <w:t>that</w:t>
      </w:r>
      <w:r>
        <w:rPr>
          <w:spacing w:val="20"/>
        </w:rPr>
        <w:t> </w:t>
      </w:r>
      <w:r>
        <w:rPr/>
        <w:t>can</w:t>
      </w:r>
      <w:r>
        <w:rPr>
          <w:spacing w:val="20"/>
        </w:rPr>
        <w:t> </w:t>
      </w:r>
      <w:r>
        <w:rPr/>
        <w:t>be</w:t>
      </w:r>
      <w:r>
        <w:rPr>
          <w:spacing w:val="20"/>
        </w:rPr>
        <w:t> </w:t>
      </w:r>
      <w:r>
        <w:rPr/>
        <w:t>due</w:t>
      </w:r>
      <w:r>
        <w:rPr>
          <w:spacing w:val="20"/>
        </w:rPr>
        <w:t> </w:t>
      </w:r>
      <w:r>
        <w:rPr/>
        <w:t>to</w:t>
      </w:r>
      <w:r>
        <w:rPr>
          <w:spacing w:val="19"/>
        </w:rPr>
        <w:t> </w:t>
      </w:r>
      <w:r>
        <w:rPr/>
        <w:t>local</w:t>
      </w:r>
      <w:r>
        <w:rPr>
          <w:spacing w:val="20"/>
        </w:rPr>
        <w:t> </w:t>
      </w:r>
      <w:r>
        <w:rPr/>
        <w:t>jobs</w:t>
      </w:r>
      <w:r>
        <w:rPr>
          <w:spacing w:val="20"/>
        </w:rPr>
        <w:t> </w:t>
      </w:r>
      <w:r>
        <w:rPr/>
        <w:t>having a high service time in this particular set of workloads.</w:t>
      </w:r>
    </w:p>
    <w:p>
      <w:pPr>
        <w:pStyle w:val="BodyText"/>
        <w:spacing w:before="50"/>
        <w:rPr>
          <w:sz w:val="20"/>
        </w:rPr>
      </w:pPr>
      <w:r>
        <w:rPr/>
        <w:drawing>
          <wp:anchor distT="0" distB="0" distL="0" distR="0" allowOverlap="1" layoutInCell="1" locked="0" behindDoc="1" simplePos="0" relativeHeight="487597568">
            <wp:simplePos x="0" y="0"/>
            <wp:positionH relativeFrom="page">
              <wp:posOffset>1429235</wp:posOffset>
            </wp:positionH>
            <wp:positionV relativeFrom="paragraph">
              <wp:posOffset>195899</wp:posOffset>
            </wp:positionV>
            <wp:extent cx="3214543" cy="2016252"/>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20" cstate="print"/>
                    <a:stretch>
                      <a:fillRect/>
                    </a:stretch>
                  </pic:blipFill>
                  <pic:spPr>
                    <a:xfrm>
                      <a:off x="0" y="0"/>
                      <a:ext cx="3214543" cy="2016252"/>
                    </a:xfrm>
                    <a:prstGeom prst="rect">
                      <a:avLst/>
                    </a:prstGeom>
                  </pic:spPr>
                </pic:pic>
              </a:graphicData>
            </a:graphic>
          </wp:anchor>
        </w:drawing>
      </w:r>
    </w:p>
    <w:p>
      <w:pPr>
        <w:pStyle w:val="BodyText"/>
        <w:spacing w:before="57"/>
      </w:pPr>
    </w:p>
    <w:p>
      <w:pPr>
        <w:spacing w:before="1"/>
        <w:ind w:left="535" w:right="423" w:firstLine="0"/>
        <w:jc w:val="center"/>
        <w:rPr>
          <w:rFonts w:ascii="Georgia" w:hAnsi="Georgia"/>
          <w:i/>
          <w:sz w:val="15"/>
        </w:rPr>
      </w:pPr>
      <w:bookmarkStart w:name="_bookmark10" w:id="20"/>
      <w:bookmarkEnd w:id="20"/>
      <w:r>
        <w:rPr/>
      </w:r>
      <w:r>
        <w:rPr>
          <w:rFonts w:ascii="LM Roman 8" w:hAnsi="LM Roman 8"/>
          <w:w w:val="105"/>
          <w:sz w:val="15"/>
        </w:rPr>
        <w:t>Fig.</w:t>
      </w:r>
      <w:r>
        <w:rPr>
          <w:rFonts w:ascii="LM Roman 8" w:hAnsi="LM Roman 8"/>
          <w:spacing w:val="-5"/>
          <w:w w:val="105"/>
          <w:sz w:val="15"/>
        </w:rPr>
        <w:t> </w:t>
      </w:r>
      <w:r>
        <w:rPr>
          <w:rFonts w:ascii="LM Roman 8" w:hAnsi="LM Roman 8"/>
          <w:w w:val="105"/>
          <w:sz w:val="15"/>
        </w:rPr>
        <w:t>6.</w:t>
      </w:r>
      <w:r>
        <w:rPr>
          <w:rFonts w:ascii="LM Roman 8" w:hAnsi="LM Roman 8"/>
          <w:spacing w:val="13"/>
          <w:w w:val="105"/>
          <w:sz w:val="15"/>
        </w:rPr>
        <w:t> </w:t>
      </w:r>
      <w:r>
        <w:rPr>
          <w:rFonts w:ascii="Georgia" w:hAnsi="Georgia"/>
          <w:i/>
          <w:w w:val="105"/>
          <w:sz w:val="15"/>
        </w:rPr>
        <w:t>RT</w:t>
      </w:r>
      <w:r>
        <w:rPr>
          <w:rFonts w:ascii="Georgia" w:hAnsi="Georgia"/>
          <w:i/>
          <w:spacing w:val="36"/>
          <w:w w:val="105"/>
          <w:sz w:val="15"/>
        </w:rPr>
        <w:t> </w:t>
      </w:r>
      <w:r>
        <w:rPr>
          <w:rFonts w:ascii="LM Roman 8" w:hAnsi="LM Roman 8"/>
          <w:w w:val="105"/>
          <w:sz w:val="15"/>
        </w:rPr>
        <w:t>for</w:t>
      </w:r>
      <w:r>
        <w:rPr>
          <w:rFonts w:ascii="LM Roman 8" w:hAnsi="LM Roman 8"/>
          <w:spacing w:val="-5"/>
          <w:w w:val="105"/>
          <w:sz w:val="15"/>
        </w:rPr>
        <w:t> </w:t>
      </w:r>
      <w:r>
        <w:rPr>
          <w:rFonts w:ascii="LM Roman 8" w:hAnsi="LM Roman 8"/>
          <w:w w:val="105"/>
          <w:sz w:val="15"/>
        </w:rPr>
        <w:t>local</w:t>
      </w:r>
      <w:r>
        <w:rPr>
          <w:rFonts w:ascii="LM Roman 8" w:hAnsi="LM Roman 8"/>
          <w:spacing w:val="-5"/>
          <w:w w:val="105"/>
          <w:sz w:val="15"/>
        </w:rPr>
        <w:t> </w:t>
      </w:r>
      <w:r>
        <w:rPr>
          <w:rFonts w:ascii="LM Roman 8" w:hAnsi="LM Roman 8"/>
          <w:w w:val="105"/>
          <w:sz w:val="15"/>
        </w:rPr>
        <w:t>jobs</w:t>
      </w:r>
      <w:r>
        <w:rPr>
          <w:rFonts w:ascii="LM Roman 8" w:hAnsi="LM Roman 8"/>
          <w:spacing w:val="-4"/>
          <w:w w:val="105"/>
          <w:sz w:val="15"/>
        </w:rPr>
        <w:t> </w:t>
      </w:r>
      <w:r>
        <w:rPr>
          <w:rFonts w:ascii="LM Roman 8" w:hAnsi="LM Roman 8"/>
          <w:w w:val="105"/>
          <w:sz w:val="15"/>
        </w:rPr>
        <w:t>versus</w:t>
      </w:r>
      <w:r>
        <w:rPr>
          <w:rFonts w:ascii="LM Roman 8" w:hAnsi="LM Roman 8"/>
          <w:spacing w:val="-4"/>
          <w:w w:val="105"/>
          <w:sz w:val="15"/>
        </w:rPr>
        <w:t> </w:t>
      </w:r>
      <w:r>
        <w:rPr>
          <w:rFonts w:ascii="Georgia" w:hAnsi="Georgia"/>
          <w:i/>
          <w:spacing w:val="-10"/>
          <w:w w:val="105"/>
          <w:sz w:val="15"/>
        </w:rPr>
        <w:t>λ</w:t>
      </w:r>
    </w:p>
    <w:p>
      <w:pPr>
        <w:pStyle w:val="BodyText"/>
        <w:rPr>
          <w:rFonts w:ascii="Georgia"/>
          <w:i/>
          <w:sz w:val="20"/>
        </w:rPr>
      </w:pPr>
    </w:p>
    <w:p>
      <w:pPr>
        <w:pStyle w:val="BodyText"/>
        <w:spacing w:before="75"/>
        <w:rPr>
          <w:rFonts w:ascii="Georgia"/>
          <w:i/>
          <w:sz w:val="20"/>
        </w:rPr>
      </w:pPr>
      <w:r>
        <w:rPr/>
        <w:drawing>
          <wp:anchor distT="0" distB="0" distL="0" distR="0" allowOverlap="1" layoutInCell="1" locked="0" behindDoc="1" simplePos="0" relativeHeight="487598080">
            <wp:simplePos x="0" y="0"/>
            <wp:positionH relativeFrom="page">
              <wp:posOffset>1427615</wp:posOffset>
            </wp:positionH>
            <wp:positionV relativeFrom="paragraph">
              <wp:posOffset>207431</wp:posOffset>
            </wp:positionV>
            <wp:extent cx="3238820" cy="2016252"/>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21" cstate="print"/>
                    <a:stretch>
                      <a:fillRect/>
                    </a:stretch>
                  </pic:blipFill>
                  <pic:spPr>
                    <a:xfrm>
                      <a:off x="0" y="0"/>
                      <a:ext cx="3238820" cy="2016252"/>
                    </a:xfrm>
                    <a:prstGeom prst="rect">
                      <a:avLst/>
                    </a:prstGeom>
                  </pic:spPr>
                </pic:pic>
              </a:graphicData>
            </a:graphic>
          </wp:anchor>
        </w:drawing>
      </w:r>
    </w:p>
    <w:p>
      <w:pPr>
        <w:pStyle w:val="BodyText"/>
        <w:spacing w:before="133"/>
        <w:rPr>
          <w:rFonts w:ascii="Georgia"/>
          <w:i/>
          <w:sz w:val="15"/>
        </w:rPr>
      </w:pPr>
    </w:p>
    <w:p>
      <w:pPr>
        <w:spacing w:before="0"/>
        <w:ind w:left="535" w:right="423" w:firstLine="0"/>
        <w:jc w:val="center"/>
        <w:rPr>
          <w:rFonts w:ascii="Georgia" w:hAnsi="Georgia"/>
          <w:i/>
          <w:sz w:val="15"/>
        </w:rPr>
      </w:pPr>
      <w:bookmarkStart w:name="_bookmark11" w:id="21"/>
      <w:bookmarkEnd w:id="21"/>
      <w:r>
        <w:rPr/>
      </w:r>
      <w:r>
        <w:rPr>
          <w:rFonts w:ascii="LM Roman 8" w:hAnsi="LM Roman 8"/>
          <w:w w:val="110"/>
          <w:sz w:val="15"/>
        </w:rPr>
        <w:t>Fig.</w:t>
      </w:r>
      <w:r>
        <w:rPr>
          <w:rFonts w:ascii="LM Roman 8" w:hAnsi="LM Roman 8"/>
          <w:spacing w:val="-15"/>
          <w:w w:val="110"/>
          <w:sz w:val="15"/>
        </w:rPr>
        <w:t> </w:t>
      </w:r>
      <w:r>
        <w:rPr>
          <w:rFonts w:ascii="LM Roman 8" w:hAnsi="LM Roman 8"/>
          <w:w w:val="110"/>
          <w:sz w:val="15"/>
        </w:rPr>
        <w:t>7.</w:t>
      </w:r>
      <w:r>
        <w:rPr>
          <w:rFonts w:ascii="LM Roman 8" w:hAnsi="LM Roman 8"/>
          <w:spacing w:val="1"/>
          <w:w w:val="110"/>
          <w:sz w:val="15"/>
        </w:rPr>
        <w:t> </w:t>
      </w:r>
      <w:r>
        <w:rPr>
          <w:rFonts w:ascii="Georgia" w:hAnsi="Georgia"/>
          <w:i/>
          <w:w w:val="110"/>
          <w:sz w:val="15"/>
        </w:rPr>
        <w:t>SLD</w:t>
      </w:r>
      <w:r>
        <w:rPr>
          <w:rFonts w:ascii="Georgia" w:hAnsi="Georgia"/>
          <w:i/>
          <w:spacing w:val="7"/>
          <w:w w:val="110"/>
          <w:sz w:val="15"/>
        </w:rPr>
        <w:t> </w:t>
      </w:r>
      <w:r>
        <w:rPr>
          <w:rFonts w:ascii="LM Roman 8" w:hAnsi="LM Roman 8"/>
          <w:w w:val="110"/>
          <w:sz w:val="15"/>
        </w:rPr>
        <w:t>for</w:t>
      </w:r>
      <w:r>
        <w:rPr>
          <w:rFonts w:ascii="LM Roman 8" w:hAnsi="LM Roman 8"/>
          <w:spacing w:val="-14"/>
          <w:w w:val="110"/>
          <w:sz w:val="15"/>
        </w:rPr>
        <w:t> </w:t>
      </w:r>
      <w:r>
        <w:rPr>
          <w:rFonts w:ascii="LM Roman 8" w:hAnsi="LM Roman 8"/>
          <w:w w:val="110"/>
          <w:sz w:val="15"/>
        </w:rPr>
        <w:t>local</w:t>
      </w:r>
      <w:r>
        <w:rPr>
          <w:rFonts w:ascii="LM Roman 8" w:hAnsi="LM Roman 8"/>
          <w:spacing w:val="-15"/>
          <w:w w:val="110"/>
          <w:sz w:val="15"/>
        </w:rPr>
        <w:t> </w:t>
      </w:r>
      <w:r>
        <w:rPr>
          <w:rFonts w:ascii="LM Roman 8" w:hAnsi="LM Roman 8"/>
          <w:w w:val="110"/>
          <w:sz w:val="15"/>
        </w:rPr>
        <w:t>jobs</w:t>
      </w:r>
      <w:r>
        <w:rPr>
          <w:rFonts w:ascii="LM Roman 8" w:hAnsi="LM Roman 8"/>
          <w:spacing w:val="-14"/>
          <w:w w:val="110"/>
          <w:sz w:val="15"/>
        </w:rPr>
        <w:t> </w:t>
      </w:r>
      <w:r>
        <w:rPr>
          <w:rFonts w:ascii="LM Roman 8" w:hAnsi="LM Roman 8"/>
          <w:w w:val="110"/>
          <w:sz w:val="15"/>
        </w:rPr>
        <w:t>versus</w:t>
      </w:r>
      <w:r>
        <w:rPr>
          <w:rFonts w:ascii="LM Roman 8" w:hAnsi="LM Roman 8"/>
          <w:spacing w:val="-14"/>
          <w:w w:val="110"/>
          <w:sz w:val="15"/>
        </w:rPr>
        <w:t> </w:t>
      </w:r>
      <w:r>
        <w:rPr>
          <w:rFonts w:ascii="Georgia" w:hAnsi="Georgia"/>
          <w:i/>
          <w:spacing w:val="-10"/>
          <w:w w:val="110"/>
          <w:sz w:val="15"/>
        </w:rPr>
        <w:t>λ</w:t>
      </w:r>
    </w:p>
    <w:p>
      <w:pPr>
        <w:pStyle w:val="BodyText"/>
        <w:spacing w:before="94"/>
        <w:rPr>
          <w:rFonts w:ascii="Georgia"/>
          <w:i/>
          <w:sz w:val="15"/>
        </w:rPr>
      </w:pPr>
    </w:p>
    <w:p>
      <w:pPr>
        <w:pStyle w:val="BodyText"/>
        <w:spacing w:line="259" w:lineRule="auto"/>
        <w:ind w:left="221" w:right="103" w:firstLine="317"/>
        <w:jc w:val="both"/>
      </w:pPr>
      <w:r>
        <w:rPr/>
        <w:t>Table </w:t>
      </w:r>
      <w:hyperlink w:history="true" w:anchor="_bookmark12">
        <w:r>
          <w:rPr>
            <w:color w:val="0000FF"/>
          </w:rPr>
          <w:t>2</w:t>
        </w:r>
      </w:hyperlink>
      <w:r>
        <w:rPr>
          <w:color w:val="0000FF"/>
        </w:rPr>
        <w:t> </w:t>
      </w:r>
      <w:r>
        <w:rPr/>
        <w:t>shows the mean processor utilization for different workloads.</w:t>
      </w:r>
      <w:r>
        <w:rPr>
          <w:spacing w:val="40"/>
        </w:rPr>
        <w:t> </w:t>
      </w:r>
      <w:r>
        <w:rPr/>
        <w:t>Higher workloads result in higher mean utilization, since processors have more jobs to execute.</w:t>
      </w:r>
      <w:r>
        <w:rPr>
          <w:spacing w:val="40"/>
        </w:rPr>
        <w:t> </w:t>
      </w:r>
      <w:r>
        <w:rPr/>
        <w:t>For the same workload, approaches that assign gangs to both sites (2 and</w:t>
      </w:r>
      <w:r>
        <w:rPr>
          <w:spacing w:val="80"/>
        </w:rPr>
        <w:t> </w:t>
      </w:r>
      <w:r>
        <w:rPr/>
        <w:t>3) result in higher system utilization. This is expected, since these two approaches result in the execution of a larger number of gangs, causing the processors to be occupied for a longer period of time.</w:t>
      </w:r>
    </w:p>
    <w:p>
      <w:pPr>
        <w:pStyle w:val="BodyText"/>
        <w:spacing w:line="259" w:lineRule="auto" w:before="24"/>
        <w:ind w:left="221" w:right="106" w:firstLine="317"/>
        <w:jc w:val="both"/>
      </w:pPr>
      <w:r>
        <w:rPr/>
        <w:t>As shown in the experiments presented above, approach 1 gives the lowest mean response time (RT) and lowest mean slowdown time (SLD) for gangs and locals, but causes</w:t>
      </w:r>
      <w:r>
        <w:rPr>
          <w:spacing w:val="6"/>
        </w:rPr>
        <w:t> </w:t>
      </w:r>
      <w:r>
        <w:rPr/>
        <w:t>gangs</w:t>
      </w:r>
      <w:r>
        <w:rPr>
          <w:spacing w:val="6"/>
        </w:rPr>
        <w:t> </w:t>
      </w:r>
      <w:r>
        <w:rPr/>
        <w:t>to</w:t>
      </w:r>
      <w:r>
        <w:rPr>
          <w:spacing w:val="6"/>
        </w:rPr>
        <w:t> </w:t>
      </w:r>
      <w:r>
        <w:rPr/>
        <w:t>starve</w:t>
      </w:r>
      <w:r>
        <w:rPr>
          <w:spacing w:val="6"/>
        </w:rPr>
        <w:t> </w:t>
      </w:r>
      <w:r>
        <w:rPr/>
        <w:t>(completes</w:t>
      </w:r>
      <w:r>
        <w:rPr>
          <w:spacing w:val="6"/>
        </w:rPr>
        <w:t> </w:t>
      </w:r>
      <w:r>
        <w:rPr/>
        <w:t>only</w:t>
      </w:r>
      <w:r>
        <w:rPr>
          <w:spacing w:val="6"/>
        </w:rPr>
        <w:t> </w:t>
      </w:r>
      <w:r>
        <w:rPr/>
        <w:t>80%</w:t>
      </w:r>
      <w:r>
        <w:rPr>
          <w:spacing w:val="7"/>
        </w:rPr>
        <w:t> </w:t>
      </w:r>
      <w:r>
        <w:rPr/>
        <w:t>of</w:t>
      </w:r>
      <w:r>
        <w:rPr>
          <w:spacing w:val="6"/>
        </w:rPr>
        <w:t> </w:t>
      </w:r>
      <w:r>
        <w:rPr/>
        <w:t>the</w:t>
      </w:r>
      <w:r>
        <w:rPr>
          <w:spacing w:val="6"/>
        </w:rPr>
        <w:t> </w:t>
      </w:r>
      <w:r>
        <w:rPr/>
        <w:t>gangs</w:t>
      </w:r>
      <w:r>
        <w:rPr>
          <w:spacing w:val="6"/>
        </w:rPr>
        <w:t> </w:t>
      </w:r>
      <w:r>
        <w:rPr/>
        <w:t>in</w:t>
      </w:r>
      <w:r>
        <w:rPr>
          <w:spacing w:val="6"/>
        </w:rPr>
        <w:t> </w:t>
      </w:r>
      <w:r>
        <w:rPr/>
        <w:t>high</w:t>
      </w:r>
      <w:r>
        <w:rPr>
          <w:spacing w:val="6"/>
        </w:rPr>
        <w:t> </w:t>
      </w:r>
      <w:r>
        <w:rPr/>
        <w:t>workloads</w:t>
      </w:r>
      <w:r>
        <w:rPr>
          <w:spacing w:val="6"/>
        </w:rPr>
        <w:t> </w:t>
      </w:r>
      <w:r>
        <w:rPr/>
        <w:t>and</w:t>
      </w:r>
      <w:r>
        <w:rPr>
          <w:spacing w:val="7"/>
        </w:rPr>
        <w:t> </w:t>
      </w:r>
      <w:r>
        <w:rPr>
          <w:spacing w:val="-5"/>
        </w:rPr>
        <w:t>90%</w:t>
      </w:r>
    </w:p>
    <w:p>
      <w:pPr>
        <w:spacing w:after="0" w:line="259" w:lineRule="auto"/>
        <w:jc w:val="both"/>
        <w:sectPr>
          <w:pgSz w:w="9360" w:h="13610"/>
          <w:pgMar w:header="855" w:footer="0" w:top="1040" w:bottom="280" w:left="680" w:right="680"/>
        </w:sectPr>
      </w:pPr>
    </w:p>
    <w:p>
      <w:pPr>
        <w:spacing w:line="180" w:lineRule="exact" w:before="133"/>
        <w:ind w:left="535" w:right="647" w:firstLine="0"/>
        <w:jc w:val="center"/>
        <w:rPr>
          <w:rFonts w:ascii="LM Roman 8"/>
          <w:sz w:val="15"/>
        </w:rPr>
      </w:pPr>
      <w:bookmarkStart w:name="_bookmark12" w:id="22"/>
      <w:bookmarkEnd w:id="22"/>
      <w:r>
        <w:rPr/>
      </w: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535" w:right="648" w:firstLine="0"/>
        <w:jc w:val="center"/>
        <w:rPr>
          <w:rFonts w:ascii="LM Roman 8"/>
          <w:sz w:val="15"/>
        </w:rPr>
      </w:pPr>
      <w:r>
        <w:rPr>
          <w:rFonts w:ascii="LM Roman 8"/>
          <w:w w:val="105"/>
          <w:sz w:val="15"/>
        </w:rPr>
        <w:t>Mean</w:t>
      </w:r>
      <w:r>
        <w:rPr>
          <w:rFonts w:ascii="LM Roman 8"/>
          <w:spacing w:val="-10"/>
          <w:w w:val="105"/>
          <w:sz w:val="15"/>
        </w:rPr>
        <w:t> </w:t>
      </w:r>
      <w:r>
        <w:rPr>
          <w:rFonts w:ascii="LM Roman 8"/>
          <w:w w:val="105"/>
          <w:sz w:val="15"/>
        </w:rPr>
        <w:t>processor</w:t>
      </w:r>
      <w:r>
        <w:rPr>
          <w:rFonts w:ascii="LM Roman 8"/>
          <w:spacing w:val="-10"/>
          <w:w w:val="105"/>
          <w:sz w:val="15"/>
        </w:rPr>
        <w:t> </w:t>
      </w:r>
      <w:r>
        <w:rPr>
          <w:rFonts w:ascii="LM Roman 8"/>
          <w:spacing w:val="-2"/>
          <w:w w:val="105"/>
          <w:sz w:val="15"/>
        </w:rPr>
        <w:t>utilization.</w:t>
      </w:r>
    </w:p>
    <w:p>
      <w:pPr>
        <w:pStyle w:val="BodyText"/>
        <w:spacing w:before="8"/>
        <w:rPr>
          <w:rFonts w:ascii="LM Roman 8"/>
          <w:sz w:val="14"/>
        </w:rPr>
      </w:pPr>
    </w:p>
    <w:tbl>
      <w:tblPr>
        <w:tblW w:w="0" w:type="auto"/>
        <w:jc w:val="left"/>
        <w:tblInd w:w="1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0"/>
        <w:gridCol w:w="1064"/>
        <w:gridCol w:w="1064"/>
        <w:gridCol w:w="1064"/>
      </w:tblGrid>
      <w:tr>
        <w:trPr>
          <w:trHeight w:val="218" w:hRule="atLeast"/>
        </w:trPr>
        <w:tc>
          <w:tcPr>
            <w:tcW w:w="840" w:type="dxa"/>
          </w:tcPr>
          <w:p>
            <w:pPr>
              <w:pStyle w:val="TableParagraph"/>
              <w:spacing w:line="240" w:lineRule="auto"/>
              <w:ind w:left="0"/>
              <w:rPr>
                <w:rFonts w:ascii="Times New Roman"/>
                <w:sz w:val="14"/>
              </w:rPr>
            </w:pPr>
          </w:p>
        </w:tc>
        <w:tc>
          <w:tcPr>
            <w:tcW w:w="1064" w:type="dxa"/>
          </w:tcPr>
          <w:p>
            <w:pPr>
              <w:pStyle w:val="TableParagraph"/>
              <w:jc w:val="center"/>
              <w:rPr>
                <w:sz w:val="15"/>
              </w:rPr>
            </w:pPr>
            <w:r>
              <w:rPr>
                <w:sz w:val="15"/>
              </w:rPr>
              <w:t>Approach</w:t>
            </w:r>
            <w:r>
              <w:rPr>
                <w:spacing w:val="16"/>
                <w:sz w:val="15"/>
              </w:rPr>
              <w:t> </w:t>
            </w:r>
            <w:r>
              <w:rPr>
                <w:spacing w:val="-10"/>
                <w:sz w:val="15"/>
              </w:rPr>
              <w:t>1</w:t>
            </w:r>
          </w:p>
        </w:tc>
        <w:tc>
          <w:tcPr>
            <w:tcW w:w="1064" w:type="dxa"/>
          </w:tcPr>
          <w:p>
            <w:pPr>
              <w:pStyle w:val="TableParagraph"/>
              <w:ind w:right="1"/>
              <w:jc w:val="center"/>
              <w:rPr>
                <w:sz w:val="15"/>
              </w:rPr>
            </w:pPr>
            <w:r>
              <w:rPr>
                <w:sz w:val="15"/>
              </w:rPr>
              <w:t>Approach</w:t>
            </w:r>
            <w:r>
              <w:rPr>
                <w:spacing w:val="16"/>
                <w:sz w:val="15"/>
              </w:rPr>
              <w:t> </w:t>
            </w:r>
            <w:r>
              <w:rPr>
                <w:spacing w:val="-10"/>
                <w:sz w:val="15"/>
              </w:rPr>
              <w:t>2</w:t>
            </w:r>
          </w:p>
        </w:tc>
        <w:tc>
          <w:tcPr>
            <w:tcW w:w="1064" w:type="dxa"/>
          </w:tcPr>
          <w:p>
            <w:pPr>
              <w:pStyle w:val="TableParagraph"/>
              <w:ind w:right="1"/>
              <w:jc w:val="center"/>
              <w:rPr>
                <w:sz w:val="15"/>
              </w:rPr>
            </w:pPr>
            <w:r>
              <w:rPr>
                <w:sz w:val="15"/>
              </w:rPr>
              <w:t>Approach</w:t>
            </w:r>
            <w:r>
              <w:rPr>
                <w:spacing w:val="16"/>
                <w:sz w:val="15"/>
              </w:rPr>
              <w:t> </w:t>
            </w:r>
            <w:r>
              <w:rPr>
                <w:spacing w:val="-10"/>
                <w:sz w:val="15"/>
              </w:rPr>
              <w:t>3</w:t>
            </w:r>
          </w:p>
        </w:tc>
      </w:tr>
      <w:tr>
        <w:trPr>
          <w:trHeight w:val="218" w:hRule="atLeast"/>
        </w:trPr>
        <w:tc>
          <w:tcPr>
            <w:tcW w:w="840" w:type="dxa"/>
          </w:tcPr>
          <w:p>
            <w:pPr>
              <w:pStyle w:val="TableParagraph"/>
              <w:jc w:val="center"/>
              <w:rPr>
                <w:sz w:val="15"/>
              </w:rPr>
            </w:pPr>
            <w:r>
              <w:rPr>
                <w:rFonts w:ascii="Georgia" w:hAnsi="Georgia"/>
                <w:i/>
                <w:w w:val="110"/>
                <w:sz w:val="15"/>
              </w:rPr>
              <w:t>λ</w:t>
            </w:r>
            <w:r>
              <w:rPr>
                <w:rFonts w:ascii="Georgia" w:hAnsi="Georgia"/>
                <w:i/>
                <w:spacing w:val="8"/>
                <w:w w:val="110"/>
                <w:sz w:val="15"/>
              </w:rPr>
              <w:t> </w:t>
            </w:r>
            <w:r>
              <w:rPr>
                <w:w w:val="110"/>
                <w:sz w:val="15"/>
              </w:rPr>
              <w:t>=</w:t>
            </w:r>
            <w:r>
              <w:rPr>
                <w:spacing w:val="-10"/>
                <w:w w:val="110"/>
                <w:sz w:val="15"/>
              </w:rPr>
              <w:t> </w:t>
            </w:r>
            <w:r>
              <w:rPr>
                <w:spacing w:val="-4"/>
                <w:w w:val="110"/>
                <w:sz w:val="15"/>
              </w:rPr>
              <w:t>12</w:t>
            </w:r>
            <w:r>
              <w:rPr>
                <w:rFonts w:ascii="Georgia" w:hAnsi="Georgia"/>
                <w:i/>
                <w:spacing w:val="-4"/>
                <w:w w:val="110"/>
                <w:sz w:val="15"/>
              </w:rPr>
              <w:t>.</w:t>
            </w:r>
            <w:r>
              <w:rPr>
                <w:spacing w:val="-4"/>
                <w:w w:val="110"/>
                <w:sz w:val="15"/>
              </w:rPr>
              <w:t>5</w:t>
            </w:r>
          </w:p>
        </w:tc>
        <w:tc>
          <w:tcPr>
            <w:tcW w:w="1064" w:type="dxa"/>
          </w:tcPr>
          <w:p>
            <w:pPr>
              <w:pStyle w:val="TableParagraph"/>
              <w:jc w:val="center"/>
              <w:rPr>
                <w:sz w:val="15"/>
              </w:rPr>
            </w:pPr>
            <w:r>
              <w:rPr>
                <w:spacing w:val="-2"/>
                <w:w w:val="105"/>
                <w:sz w:val="15"/>
              </w:rPr>
              <w:t>0.83797</w:t>
            </w:r>
          </w:p>
        </w:tc>
        <w:tc>
          <w:tcPr>
            <w:tcW w:w="1064" w:type="dxa"/>
          </w:tcPr>
          <w:p>
            <w:pPr>
              <w:pStyle w:val="TableParagraph"/>
              <w:ind w:right="1"/>
              <w:jc w:val="center"/>
              <w:rPr>
                <w:sz w:val="15"/>
              </w:rPr>
            </w:pPr>
            <w:r>
              <w:rPr>
                <w:spacing w:val="-2"/>
                <w:w w:val="105"/>
                <w:sz w:val="15"/>
              </w:rPr>
              <w:t>0.84483</w:t>
            </w:r>
          </w:p>
        </w:tc>
        <w:tc>
          <w:tcPr>
            <w:tcW w:w="1064" w:type="dxa"/>
          </w:tcPr>
          <w:p>
            <w:pPr>
              <w:pStyle w:val="TableParagraph"/>
              <w:ind w:right="1"/>
              <w:jc w:val="center"/>
              <w:rPr>
                <w:sz w:val="15"/>
              </w:rPr>
            </w:pPr>
            <w:r>
              <w:rPr>
                <w:spacing w:val="-2"/>
                <w:w w:val="105"/>
                <w:sz w:val="15"/>
              </w:rPr>
              <w:t>0.87845</w:t>
            </w:r>
          </w:p>
        </w:tc>
      </w:tr>
      <w:tr>
        <w:trPr>
          <w:trHeight w:val="218" w:hRule="atLeast"/>
        </w:trPr>
        <w:tc>
          <w:tcPr>
            <w:tcW w:w="840" w:type="dxa"/>
          </w:tcPr>
          <w:p>
            <w:pPr>
              <w:pStyle w:val="TableParagraph"/>
              <w:jc w:val="center"/>
              <w:rPr>
                <w:sz w:val="15"/>
              </w:rPr>
            </w:pPr>
            <w:r>
              <w:rPr>
                <w:rFonts w:ascii="Georgia" w:hAnsi="Georgia"/>
                <w:i/>
                <w:w w:val="110"/>
                <w:sz w:val="15"/>
              </w:rPr>
              <w:t>λ</w:t>
            </w:r>
            <w:r>
              <w:rPr>
                <w:rFonts w:ascii="Georgia" w:hAnsi="Georgia"/>
                <w:i/>
                <w:spacing w:val="8"/>
                <w:w w:val="110"/>
                <w:sz w:val="15"/>
              </w:rPr>
              <w:t> </w:t>
            </w:r>
            <w:r>
              <w:rPr>
                <w:w w:val="110"/>
                <w:sz w:val="15"/>
              </w:rPr>
              <w:t>=</w:t>
            </w:r>
            <w:r>
              <w:rPr>
                <w:spacing w:val="-10"/>
                <w:w w:val="110"/>
                <w:sz w:val="15"/>
              </w:rPr>
              <w:t> </w:t>
            </w:r>
            <w:r>
              <w:rPr>
                <w:spacing w:val="-5"/>
                <w:w w:val="110"/>
                <w:sz w:val="15"/>
              </w:rPr>
              <w:t>10</w:t>
            </w:r>
          </w:p>
        </w:tc>
        <w:tc>
          <w:tcPr>
            <w:tcW w:w="1064" w:type="dxa"/>
          </w:tcPr>
          <w:p>
            <w:pPr>
              <w:pStyle w:val="TableParagraph"/>
              <w:jc w:val="center"/>
              <w:rPr>
                <w:sz w:val="15"/>
              </w:rPr>
            </w:pPr>
            <w:r>
              <w:rPr>
                <w:spacing w:val="-2"/>
                <w:w w:val="105"/>
                <w:sz w:val="15"/>
              </w:rPr>
              <w:t>0.70227</w:t>
            </w:r>
          </w:p>
        </w:tc>
        <w:tc>
          <w:tcPr>
            <w:tcW w:w="1064" w:type="dxa"/>
          </w:tcPr>
          <w:p>
            <w:pPr>
              <w:pStyle w:val="TableParagraph"/>
              <w:ind w:right="1"/>
              <w:jc w:val="center"/>
              <w:rPr>
                <w:sz w:val="15"/>
              </w:rPr>
            </w:pPr>
            <w:r>
              <w:rPr>
                <w:spacing w:val="-2"/>
                <w:w w:val="105"/>
                <w:sz w:val="15"/>
              </w:rPr>
              <w:t>0.73701</w:t>
            </w:r>
          </w:p>
        </w:tc>
        <w:tc>
          <w:tcPr>
            <w:tcW w:w="1064" w:type="dxa"/>
          </w:tcPr>
          <w:p>
            <w:pPr>
              <w:pStyle w:val="TableParagraph"/>
              <w:ind w:right="1"/>
              <w:jc w:val="center"/>
              <w:rPr>
                <w:sz w:val="15"/>
              </w:rPr>
            </w:pPr>
            <w:r>
              <w:rPr>
                <w:spacing w:val="-2"/>
                <w:w w:val="105"/>
                <w:sz w:val="15"/>
              </w:rPr>
              <w:t>0.75920</w:t>
            </w:r>
          </w:p>
        </w:tc>
      </w:tr>
      <w:tr>
        <w:trPr>
          <w:trHeight w:val="218" w:hRule="atLeast"/>
        </w:trPr>
        <w:tc>
          <w:tcPr>
            <w:tcW w:w="840" w:type="dxa"/>
          </w:tcPr>
          <w:p>
            <w:pPr>
              <w:pStyle w:val="TableParagraph"/>
              <w:jc w:val="center"/>
              <w:rPr>
                <w:sz w:val="15"/>
              </w:rPr>
            </w:pPr>
            <w:r>
              <w:rPr>
                <w:rFonts w:ascii="Georgia" w:hAnsi="Georgia"/>
                <w:i/>
                <w:w w:val="110"/>
                <w:sz w:val="15"/>
              </w:rPr>
              <w:t>λ</w:t>
            </w:r>
            <w:r>
              <w:rPr>
                <w:rFonts w:ascii="Georgia" w:hAnsi="Georgia"/>
                <w:i/>
                <w:spacing w:val="8"/>
                <w:w w:val="110"/>
                <w:sz w:val="15"/>
              </w:rPr>
              <w:t> </w:t>
            </w:r>
            <w:r>
              <w:rPr>
                <w:w w:val="110"/>
                <w:sz w:val="15"/>
              </w:rPr>
              <w:t>=</w:t>
            </w:r>
            <w:r>
              <w:rPr>
                <w:spacing w:val="-10"/>
                <w:w w:val="110"/>
                <w:sz w:val="15"/>
              </w:rPr>
              <w:t> </w:t>
            </w:r>
            <w:r>
              <w:rPr>
                <w:spacing w:val="-5"/>
                <w:w w:val="110"/>
                <w:sz w:val="15"/>
              </w:rPr>
              <w:t>8</w:t>
            </w:r>
            <w:r>
              <w:rPr>
                <w:rFonts w:ascii="Georgia" w:hAnsi="Georgia"/>
                <w:i/>
                <w:spacing w:val="-5"/>
                <w:w w:val="110"/>
                <w:sz w:val="15"/>
              </w:rPr>
              <w:t>.</w:t>
            </w:r>
            <w:r>
              <w:rPr>
                <w:spacing w:val="-5"/>
                <w:w w:val="110"/>
                <w:sz w:val="15"/>
              </w:rPr>
              <w:t>3</w:t>
            </w:r>
          </w:p>
        </w:tc>
        <w:tc>
          <w:tcPr>
            <w:tcW w:w="1064" w:type="dxa"/>
          </w:tcPr>
          <w:p>
            <w:pPr>
              <w:pStyle w:val="TableParagraph"/>
              <w:jc w:val="center"/>
              <w:rPr>
                <w:sz w:val="15"/>
              </w:rPr>
            </w:pPr>
            <w:r>
              <w:rPr>
                <w:spacing w:val="-2"/>
                <w:w w:val="105"/>
                <w:sz w:val="15"/>
              </w:rPr>
              <w:t>0.61289</w:t>
            </w:r>
          </w:p>
        </w:tc>
        <w:tc>
          <w:tcPr>
            <w:tcW w:w="1064" w:type="dxa"/>
          </w:tcPr>
          <w:p>
            <w:pPr>
              <w:pStyle w:val="TableParagraph"/>
              <w:ind w:right="1"/>
              <w:jc w:val="center"/>
              <w:rPr>
                <w:sz w:val="15"/>
              </w:rPr>
            </w:pPr>
            <w:r>
              <w:rPr>
                <w:spacing w:val="-2"/>
                <w:w w:val="105"/>
                <w:sz w:val="15"/>
              </w:rPr>
              <w:t>0.63059</w:t>
            </w:r>
          </w:p>
        </w:tc>
        <w:tc>
          <w:tcPr>
            <w:tcW w:w="1064" w:type="dxa"/>
          </w:tcPr>
          <w:p>
            <w:pPr>
              <w:pStyle w:val="TableParagraph"/>
              <w:ind w:right="1"/>
              <w:jc w:val="center"/>
              <w:rPr>
                <w:sz w:val="15"/>
              </w:rPr>
            </w:pPr>
            <w:r>
              <w:rPr>
                <w:spacing w:val="-2"/>
                <w:w w:val="105"/>
                <w:sz w:val="15"/>
              </w:rPr>
              <w:t>0.64929</w:t>
            </w:r>
          </w:p>
        </w:tc>
      </w:tr>
    </w:tbl>
    <w:p>
      <w:pPr>
        <w:pStyle w:val="BodyText"/>
        <w:spacing w:before="77"/>
        <w:rPr>
          <w:rFonts w:ascii="LM Roman 8"/>
          <w:sz w:val="15"/>
        </w:rPr>
      </w:pPr>
    </w:p>
    <w:p>
      <w:pPr>
        <w:pStyle w:val="BodyText"/>
        <w:spacing w:line="259" w:lineRule="auto"/>
        <w:ind w:left="108" w:right="218"/>
        <w:jc w:val="both"/>
      </w:pPr>
      <w:r>
        <w:rPr/>
        <w:t>in medium/low workloads). Approach 3 completes 90% of gangs in high workloads and 100% in low/medium workloads; however, it gives high average response time and high average slowdown for both gangs and local jobs in all workloads.</w:t>
      </w:r>
      <w:r>
        <w:rPr>
          <w:spacing w:val="36"/>
        </w:rPr>
        <w:t> </w:t>
      </w:r>
      <w:r>
        <w:rPr/>
        <w:t>Approach 2 seems to give the best overall results: it completes a high amount of gangs in all workloads (83% in high workload and 100% in medium/low workload), and results</w:t>
      </w:r>
      <w:r>
        <w:rPr>
          <w:spacing w:val="80"/>
        </w:rPr>
        <w:t> </w:t>
      </w:r>
      <w:r>
        <w:rPr/>
        <w:t>in a satisfying mean response time and mean slowdown for both gangs and local</w:t>
      </w:r>
      <w:r>
        <w:rPr>
          <w:spacing w:val="80"/>
          <w:w w:val="150"/>
        </w:rPr>
        <w:t> </w:t>
      </w:r>
      <w:r>
        <w:rPr>
          <w:spacing w:val="-2"/>
        </w:rPr>
        <w:t>jobs.</w:t>
      </w:r>
    </w:p>
    <w:p>
      <w:pPr>
        <w:pStyle w:val="BodyText"/>
        <w:spacing w:line="259" w:lineRule="auto" w:before="25"/>
        <w:ind w:left="108" w:right="217" w:firstLine="317"/>
        <w:jc w:val="both"/>
      </w:pPr>
      <w:r>
        <w:rPr/>
        <w:t>In the second set of experiments, we study the impact of the overhead on the system.</w:t>
      </w:r>
      <w:r>
        <w:rPr>
          <w:spacing w:val="80"/>
        </w:rPr>
        <w:t> </w:t>
      </w:r>
      <w:r>
        <w:rPr/>
        <w:t>When</w:t>
      </w:r>
      <w:r>
        <w:rPr>
          <w:spacing w:val="40"/>
        </w:rPr>
        <w:t> </w:t>
      </w:r>
      <w:r>
        <w:rPr/>
        <w:t>a</w:t>
      </w:r>
      <w:r>
        <w:rPr>
          <w:spacing w:val="40"/>
        </w:rPr>
        <w:t> </w:t>
      </w:r>
      <w:r>
        <w:rPr/>
        <w:t>gang</w:t>
      </w:r>
      <w:r>
        <w:rPr>
          <w:spacing w:val="40"/>
        </w:rPr>
        <w:t> </w:t>
      </w:r>
      <w:r>
        <w:rPr/>
        <w:t>is</w:t>
      </w:r>
      <w:r>
        <w:rPr>
          <w:spacing w:val="40"/>
        </w:rPr>
        <w:t> </w:t>
      </w:r>
      <w:r>
        <w:rPr/>
        <w:t>scheduled</w:t>
      </w:r>
      <w:r>
        <w:rPr>
          <w:spacing w:val="40"/>
        </w:rPr>
        <w:t> </w:t>
      </w:r>
      <w:r>
        <w:rPr/>
        <w:t>to</w:t>
      </w:r>
      <w:r>
        <w:rPr>
          <w:spacing w:val="40"/>
        </w:rPr>
        <w:t> </w:t>
      </w:r>
      <w:r>
        <w:rPr/>
        <w:t>both</w:t>
      </w:r>
      <w:r>
        <w:rPr>
          <w:spacing w:val="40"/>
        </w:rPr>
        <w:t> </w:t>
      </w:r>
      <w:r>
        <w:rPr/>
        <w:t>sites</w:t>
      </w:r>
      <w:r>
        <w:rPr>
          <w:spacing w:val="40"/>
        </w:rPr>
        <w:t> </w:t>
      </w:r>
      <w:r>
        <w:rPr/>
        <w:t>a</w:t>
      </w:r>
      <w:r>
        <w:rPr>
          <w:spacing w:val="40"/>
        </w:rPr>
        <w:t> </w:t>
      </w:r>
      <w:r>
        <w:rPr/>
        <w:t>certain</w:t>
      </w:r>
      <w:r>
        <w:rPr>
          <w:spacing w:val="40"/>
        </w:rPr>
        <w:t> </w:t>
      </w:r>
      <w:r>
        <w:rPr/>
        <w:t>overhead</w:t>
      </w:r>
      <w:r>
        <w:rPr>
          <w:spacing w:val="40"/>
        </w:rPr>
        <w:t> </w:t>
      </w:r>
      <w:r>
        <w:rPr/>
        <w:t>is</w:t>
      </w:r>
      <w:r>
        <w:rPr>
          <w:spacing w:val="40"/>
        </w:rPr>
        <w:t> </w:t>
      </w:r>
      <w:r>
        <w:rPr/>
        <w:t>added</w:t>
      </w:r>
      <w:r>
        <w:rPr>
          <w:spacing w:val="40"/>
        </w:rPr>
        <w:t> </w:t>
      </w:r>
      <w:r>
        <w:rPr/>
        <w:t>to the gang’s service time.</w:t>
      </w:r>
      <w:r>
        <w:rPr>
          <w:spacing w:val="40"/>
        </w:rPr>
        <w:t> </w:t>
      </w:r>
      <w:r>
        <w:rPr/>
        <w:t>The closer the two sites are to each other, the lower the overhead will be.</w:t>
      </w:r>
      <w:r>
        <w:rPr>
          <w:spacing w:val="40"/>
        </w:rPr>
        <w:t> </w:t>
      </w:r>
      <w:r>
        <w:rPr/>
        <w:t>Normally, lower overhead should produce better results for the gangs’ mean response time and slowdown.</w:t>
      </w:r>
    </w:p>
    <w:p>
      <w:pPr>
        <w:pStyle w:val="BodyText"/>
        <w:spacing w:line="259" w:lineRule="auto" w:before="23"/>
        <w:ind w:left="108" w:right="217" w:firstLine="317"/>
        <w:jc w:val="both"/>
      </w:pPr>
      <w:r>
        <w:rPr/>
        <w:t>For</w:t>
      </w:r>
      <w:r>
        <w:rPr>
          <w:spacing w:val="27"/>
        </w:rPr>
        <w:t> </w:t>
      </w:r>
      <w:r>
        <w:rPr/>
        <w:t>the</w:t>
      </w:r>
      <w:r>
        <w:rPr>
          <w:spacing w:val="27"/>
        </w:rPr>
        <w:t> </w:t>
      </w:r>
      <w:r>
        <w:rPr/>
        <w:t>above</w:t>
      </w:r>
      <w:r>
        <w:rPr>
          <w:spacing w:val="27"/>
        </w:rPr>
        <w:t> </w:t>
      </w:r>
      <w:r>
        <w:rPr/>
        <w:t>set</w:t>
      </w:r>
      <w:r>
        <w:rPr>
          <w:spacing w:val="27"/>
        </w:rPr>
        <w:t> </w:t>
      </w:r>
      <w:r>
        <w:rPr/>
        <w:t>of</w:t>
      </w:r>
      <w:r>
        <w:rPr>
          <w:spacing w:val="27"/>
        </w:rPr>
        <w:t> </w:t>
      </w:r>
      <w:r>
        <w:rPr/>
        <w:t>experiments,</w:t>
      </w:r>
      <w:r>
        <w:rPr>
          <w:spacing w:val="30"/>
        </w:rPr>
        <w:t> </w:t>
      </w:r>
      <w:r>
        <w:rPr/>
        <w:t>we</w:t>
      </w:r>
      <w:r>
        <w:rPr>
          <w:spacing w:val="27"/>
        </w:rPr>
        <w:t> </w:t>
      </w:r>
      <w:r>
        <w:rPr/>
        <w:t>assumed</w:t>
      </w:r>
      <w:r>
        <w:rPr>
          <w:spacing w:val="27"/>
        </w:rPr>
        <w:t> </w:t>
      </w:r>
      <w:r>
        <w:rPr/>
        <w:t>this</w:t>
      </w:r>
      <w:r>
        <w:rPr>
          <w:spacing w:val="27"/>
        </w:rPr>
        <w:t> </w:t>
      </w:r>
      <w:r>
        <w:rPr/>
        <w:t>overhead</w:t>
      </w:r>
      <w:r>
        <w:rPr>
          <w:spacing w:val="27"/>
        </w:rPr>
        <w:t> </w:t>
      </w:r>
      <w:r>
        <w:rPr/>
        <w:t>was</w:t>
      </w:r>
      <w:r>
        <w:rPr>
          <w:spacing w:val="27"/>
        </w:rPr>
        <w:t> </w:t>
      </w:r>
      <w:r>
        <w:rPr/>
        <w:t>10%.</w:t>
      </w:r>
      <w:r>
        <w:rPr>
          <w:spacing w:val="40"/>
        </w:rPr>
        <w:t> </w:t>
      </w:r>
      <w:r>
        <w:rPr/>
        <w:t>In</w:t>
      </w:r>
      <w:r>
        <w:rPr>
          <w:spacing w:val="27"/>
        </w:rPr>
        <w:t> </w:t>
      </w:r>
      <w:r>
        <w:rPr/>
        <w:t>this set of experiments, two different values for the overhead will be studied:</w:t>
      </w:r>
      <w:r>
        <w:rPr>
          <w:spacing w:val="40"/>
        </w:rPr>
        <w:t> </w:t>
      </w:r>
      <w:r>
        <w:rPr/>
        <w:t>10% and</w:t>
      </w:r>
      <w:r>
        <w:rPr>
          <w:spacing w:val="80"/>
        </w:rPr>
        <w:t> </w:t>
      </w:r>
      <w:r>
        <w:rPr/>
        <w:t>5% of the gang’s service time.</w:t>
      </w:r>
      <w:r>
        <w:rPr>
          <w:spacing w:val="40"/>
        </w:rPr>
        <w:t> </w:t>
      </w:r>
      <w:r>
        <w:rPr/>
        <w:t>The experiments were conducted using approaches 2 and 3.</w:t>
      </w:r>
      <w:r>
        <w:rPr>
          <w:spacing w:val="40"/>
        </w:rPr>
        <w:t> </w:t>
      </w:r>
      <w:r>
        <w:rPr/>
        <w:t>Approach 1 was not used, since it does not allocate gangs to more than one site and therefore no overhead is added.</w:t>
      </w:r>
      <w:r>
        <w:rPr>
          <w:spacing w:val="40"/>
        </w:rPr>
        <w:t> </w:t>
      </w:r>
      <w:r>
        <w:rPr/>
        <w:t>The arrival rates for local jobs and gangs</w:t>
      </w:r>
      <w:r>
        <w:rPr>
          <w:spacing w:val="80"/>
        </w:rPr>
        <w:t> </w:t>
      </w:r>
      <w:r>
        <w:rPr/>
        <w:t>are</w:t>
      </w:r>
      <w:r>
        <w:rPr>
          <w:spacing w:val="31"/>
        </w:rPr>
        <w:t> </w:t>
      </w:r>
      <w:r>
        <w:rPr/>
        <w:t>the</w:t>
      </w:r>
      <w:r>
        <w:rPr>
          <w:spacing w:val="31"/>
        </w:rPr>
        <w:t> </w:t>
      </w:r>
      <w:r>
        <w:rPr/>
        <w:t>same</w:t>
      </w:r>
      <w:r>
        <w:rPr>
          <w:spacing w:val="31"/>
        </w:rPr>
        <w:t> </w:t>
      </w:r>
      <w:r>
        <w:rPr/>
        <w:t>as</w:t>
      </w:r>
      <w:r>
        <w:rPr>
          <w:spacing w:val="31"/>
        </w:rPr>
        <w:t> </w:t>
      </w:r>
      <w:r>
        <w:rPr/>
        <w:t>the</w:t>
      </w:r>
      <w:r>
        <w:rPr>
          <w:spacing w:val="31"/>
        </w:rPr>
        <w:t> </w:t>
      </w:r>
      <w:r>
        <w:rPr/>
        <w:t>first</w:t>
      </w:r>
      <w:r>
        <w:rPr>
          <w:spacing w:val="31"/>
        </w:rPr>
        <w:t> </w:t>
      </w:r>
      <w:r>
        <w:rPr/>
        <w:t>set</w:t>
      </w:r>
      <w:r>
        <w:rPr>
          <w:spacing w:val="31"/>
        </w:rPr>
        <w:t> </w:t>
      </w:r>
      <w:r>
        <w:rPr/>
        <w:t>of</w:t>
      </w:r>
      <w:r>
        <w:rPr>
          <w:spacing w:val="31"/>
        </w:rPr>
        <w:t> </w:t>
      </w:r>
      <w:r>
        <w:rPr/>
        <w:t>experiments</w:t>
      </w:r>
      <w:r>
        <w:rPr>
          <w:spacing w:val="31"/>
        </w:rPr>
        <w:t> </w:t>
      </w:r>
      <w:r>
        <w:rPr/>
        <w:t>and</w:t>
      </w:r>
      <w:r>
        <w:rPr>
          <w:spacing w:val="31"/>
        </w:rPr>
        <w:t> </w:t>
      </w:r>
      <w:r>
        <w:rPr/>
        <w:t>the</w:t>
      </w:r>
      <w:r>
        <w:rPr>
          <w:spacing w:val="31"/>
        </w:rPr>
        <w:t> </w:t>
      </w:r>
      <w:r>
        <w:rPr/>
        <w:t>threshold</w:t>
      </w:r>
      <w:r>
        <w:rPr>
          <w:spacing w:val="31"/>
        </w:rPr>
        <w:t> </w:t>
      </w:r>
      <w:r>
        <w:rPr/>
        <w:t>is</w:t>
      </w:r>
      <w:r>
        <w:rPr>
          <w:spacing w:val="31"/>
        </w:rPr>
        <w:t> </w:t>
      </w:r>
      <w:r>
        <w:rPr/>
        <w:t>set</w:t>
      </w:r>
      <w:r>
        <w:rPr>
          <w:spacing w:val="31"/>
        </w:rPr>
        <w:t> </w:t>
      </w:r>
      <w:r>
        <w:rPr/>
        <w:t>to</w:t>
      </w:r>
      <w:r>
        <w:rPr>
          <w:spacing w:val="31"/>
        </w:rPr>
        <w:t> </w:t>
      </w:r>
      <w:r>
        <w:rPr/>
        <w:t>T=0.</w:t>
      </w:r>
    </w:p>
    <w:p>
      <w:pPr>
        <w:pStyle w:val="BodyText"/>
        <w:spacing w:before="49"/>
        <w:rPr>
          <w:sz w:val="20"/>
        </w:rPr>
      </w:pPr>
      <w:r>
        <w:rPr/>
        <w:drawing>
          <wp:anchor distT="0" distB="0" distL="0" distR="0" allowOverlap="1" layoutInCell="1" locked="0" behindDoc="1" simplePos="0" relativeHeight="487598592">
            <wp:simplePos x="0" y="0"/>
            <wp:positionH relativeFrom="page">
              <wp:posOffset>1447550</wp:posOffset>
            </wp:positionH>
            <wp:positionV relativeFrom="paragraph">
              <wp:posOffset>195591</wp:posOffset>
            </wp:positionV>
            <wp:extent cx="3015196" cy="1888236"/>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22" cstate="print"/>
                    <a:stretch>
                      <a:fillRect/>
                    </a:stretch>
                  </pic:blipFill>
                  <pic:spPr>
                    <a:xfrm>
                      <a:off x="0" y="0"/>
                      <a:ext cx="3015196" cy="1888236"/>
                    </a:xfrm>
                    <a:prstGeom prst="rect">
                      <a:avLst/>
                    </a:prstGeom>
                  </pic:spPr>
                </pic:pic>
              </a:graphicData>
            </a:graphic>
          </wp:anchor>
        </w:drawing>
      </w:r>
    </w:p>
    <w:p>
      <w:pPr>
        <w:pStyle w:val="BodyText"/>
        <w:spacing w:before="72"/>
      </w:pPr>
    </w:p>
    <w:p>
      <w:pPr>
        <w:spacing w:before="0"/>
        <w:ind w:left="535" w:right="647" w:firstLine="0"/>
        <w:jc w:val="center"/>
        <w:rPr>
          <w:rFonts w:ascii="LM Roman 8" w:hAnsi="LM Roman 8"/>
          <w:sz w:val="15"/>
        </w:rPr>
      </w:pPr>
      <w:bookmarkStart w:name="_bookmark13" w:id="23"/>
      <w:bookmarkEnd w:id="23"/>
      <w:r>
        <w:rPr/>
      </w:r>
      <w:r>
        <w:rPr>
          <w:rFonts w:ascii="LM Roman 8" w:hAnsi="LM Roman 8"/>
          <w:w w:val="105"/>
          <w:sz w:val="15"/>
        </w:rPr>
        <w:t>Fig.</w:t>
      </w:r>
      <w:r>
        <w:rPr>
          <w:rFonts w:ascii="LM Roman 8" w:hAnsi="LM Roman 8"/>
          <w:spacing w:val="-7"/>
          <w:w w:val="105"/>
          <w:sz w:val="15"/>
        </w:rPr>
        <w:t> </w:t>
      </w:r>
      <w:r>
        <w:rPr>
          <w:rFonts w:ascii="LM Roman 8" w:hAnsi="LM Roman 8"/>
          <w:w w:val="105"/>
          <w:sz w:val="15"/>
        </w:rPr>
        <w:t>8.</w:t>
      </w:r>
      <w:r>
        <w:rPr>
          <w:rFonts w:ascii="LM Roman 8" w:hAnsi="LM Roman 8"/>
          <w:spacing w:val="12"/>
          <w:w w:val="105"/>
          <w:sz w:val="15"/>
        </w:rPr>
        <w:t> </w:t>
      </w:r>
      <w:r>
        <w:rPr>
          <w:rFonts w:ascii="Georgia" w:hAnsi="Georgia"/>
          <w:i/>
          <w:w w:val="105"/>
          <w:sz w:val="15"/>
        </w:rPr>
        <w:t>W</w:t>
      </w:r>
      <w:r>
        <w:rPr>
          <w:rFonts w:ascii="Georgia" w:hAnsi="Georgia"/>
          <w:i/>
          <w:spacing w:val="-16"/>
          <w:w w:val="105"/>
          <w:sz w:val="15"/>
        </w:rPr>
        <w:t> </w:t>
      </w:r>
      <w:r>
        <w:rPr>
          <w:rFonts w:ascii="Georgia" w:hAnsi="Georgia"/>
          <w:i/>
          <w:w w:val="105"/>
          <w:sz w:val="15"/>
        </w:rPr>
        <w:t>RT</w:t>
      </w:r>
      <w:r>
        <w:rPr>
          <w:rFonts w:ascii="Georgia" w:hAnsi="Georgia"/>
          <w:i/>
          <w:spacing w:val="34"/>
          <w:w w:val="105"/>
          <w:sz w:val="15"/>
        </w:rPr>
        <w:t> </w:t>
      </w:r>
      <w:r>
        <w:rPr>
          <w:rFonts w:ascii="LM Roman 8" w:hAnsi="LM Roman 8"/>
          <w:w w:val="105"/>
          <w:sz w:val="15"/>
        </w:rPr>
        <w:t>for</w:t>
      </w:r>
      <w:r>
        <w:rPr>
          <w:rFonts w:ascii="LM Roman 8" w:hAnsi="LM Roman 8"/>
          <w:spacing w:val="-5"/>
          <w:w w:val="105"/>
          <w:sz w:val="15"/>
        </w:rPr>
        <w:t> </w:t>
      </w:r>
      <w:r>
        <w:rPr>
          <w:rFonts w:ascii="LM Roman 8" w:hAnsi="LM Roman 8"/>
          <w:w w:val="105"/>
          <w:sz w:val="15"/>
        </w:rPr>
        <w:t>gangs</w:t>
      </w:r>
      <w:r>
        <w:rPr>
          <w:rFonts w:ascii="LM Roman 8" w:hAnsi="LM Roman 8"/>
          <w:spacing w:val="-6"/>
          <w:w w:val="105"/>
          <w:sz w:val="15"/>
        </w:rPr>
        <w:t> </w:t>
      </w:r>
      <w:r>
        <w:rPr>
          <w:rFonts w:ascii="LM Roman 8" w:hAnsi="LM Roman 8"/>
          <w:w w:val="105"/>
          <w:sz w:val="15"/>
        </w:rPr>
        <w:t>versus</w:t>
      </w:r>
      <w:r>
        <w:rPr>
          <w:rFonts w:ascii="LM Roman 8" w:hAnsi="LM Roman 8"/>
          <w:spacing w:val="-4"/>
          <w:w w:val="105"/>
          <w:sz w:val="15"/>
        </w:rPr>
        <w:t> </w:t>
      </w:r>
      <w:r>
        <w:rPr>
          <w:rFonts w:ascii="Georgia" w:hAnsi="Georgia"/>
          <w:i/>
          <w:w w:val="105"/>
          <w:sz w:val="15"/>
        </w:rPr>
        <w:t>λ</w:t>
      </w:r>
      <w:r>
        <w:rPr>
          <w:rFonts w:ascii="Georgia" w:hAnsi="Georgia"/>
          <w:i/>
          <w:spacing w:val="13"/>
          <w:w w:val="105"/>
          <w:sz w:val="15"/>
        </w:rPr>
        <w:t> </w:t>
      </w:r>
      <w:r>
        <w:rPr>
          <w:rFonts w:ascii="LM Roman 8" w:hAnsi="LM Roman 8"/>
          <w:w w:val="105"/>
          <w:sz w:val="15"/>
        </w:rPr>
        <w:t>using</w:t>
      </w:r>
      <w:r>
        <w:rPr>
          <w:rFonts w:ascii="LM Roman 8" w:hAnsi="LM Roman 8"/>
          <w:spacing w:val="-6"/>
          <w:w w:val="105"/>
          <w:sz w:val="15"/>
        </w:rPr>
        <w:t> </w:t>
      </w:r>
      <w:r>
        <w:rPr>
          <w:rFonts w:ascii="LM Roman 8" w:hAnsi="LM Roman 8"/>
          <w:w w:val="105"/>
          <w:sz w:val="15"/>
        </w:rPr>
        <w:t>approach</w:t>
      </w:r>
      <w:r>
        <w:rPr>
          <w:rFonts w:ascii="LM Roman 8" w:hAnsi="LM Roman 8"/>
          <w:spacing w:val="-5"/>
          <w:w w:val="105"/>
          <w:sz w:val="15"/>
        </w:rPr>
        <w:t> </w:t>
      </w:r>
      <w:r>
        <w:rPr>
          <w:rFonts w:ascii="LM Roman 8" w:hAnsi="LM Roman 8"/>
          <w:spacing w:val="-10"/>
          <w:w w:val="105"/>
          <w:sz w:val="15"/>
        </w:rPr>
        <w:t>2</w:t>
      </w:r>
    </w:p>
    <w:p>
      <w:pPr>
        <w:pStyle w:val="BodyText"/>
        <w:spacing w:before="54"/>
        <w:rPr>
          <w:rFonts w:ascii="LM Roman 8"/>
          <w:sz w:val="15"/>
        </w:rPr>
      </w:pPr>
    </w:p>
    <w:p>
      <w:pPr>
        <w:pStyle w:val="BodyText"/>
        <w:spacing w:line="259" w:lineRule="auto"/>
        <w:ind w:left="108" w:right="217" w:firstLine="317"/>
        <w:jc w:val="both"/>
      </w:pPr>
      <w:r>
        <w:rPr/>
        <w:t>Figures </w:t>
      </w:r>
      <w:hyperlink w:history="true" w:anchor="_bookmark13">
        <w:r>
          <w:rPr>
            <w:color w:val="0000FF"/>
          </w:rPr>
          <w:t>8</w:t>
        </w:r>
      </w:hyperlink>
      <w:r>
        <w:rPr>
          <w:color w:val="0000FF"/>
          <w:spacing w:val="-1"/>
        </w:rPr>
        <w:t> </w:t>
      </w:r>
      <w:r>
        <w:rPr/>
        <w:t>and</w:t>
      </w:r>
      <w:r>
        <w:rPr>
          <w:spacing w:val="-1"/>
        </w:rPr>
        <w:t> </w:t>
      </w:r>
      <w:hyperlink w:history="true" w:anchor="_bookmark14">
        <w:r>
          <w:rPr>
            <w:color w:val="0000FF"/>
          </w:rPr>
          <w:t>9</w:t>
        </w:r>
      </w:hyperlink>
      <w:r>
        <w:rPr>
          <w:color w:val="0000FF"/>
          <w:spacing w:val="-1"/>
        </w:rPr>
        <w:t> </w:t>
      </w:r>
      <w:r>
        <w:rPr/>
        <w:t>depict</w:t>
      </w:r>
      <w:r>
        <w:rPr>
          <w:spacing w:val="-1"/>
        </w:rPr>
        <w:t> </w:t>
      </w:r>
      <w:r>
        <w:rPr/>
        <w:t>the</w:t>
      </w:r>
      <w:r>
        <w:rPr>
          <w:spacing w:val="-1"/>
        </w:rPr>
        <w:t> </w:t>
      </w:r>
      <w:r>
        <w:rPr/>
        <w:t>WRT</w:t>
      </w:r>
      <w:r>
        <w:rPr>
          <w:spacing w:val="-1"/>
        </w:rPr>
        <w:t> </w:t>
      </w:r>
      <w:r>
        <w:rPr/>
        <w:t>and</w:t>
      </w:r>
      <w:r>
        <w:rPr>
          <w:spacing w:val="-1"/>
        </w:rPr>
        <w:t> </w:t>
      </w:r>
      <w:r>
        <w:rPr/>
        <w:t>WSLD</w:t>
      </w:r>
      <w:r>
        <w:rPr>
          <w:spacing w:val="-1"/>
        </w:rPr>
        <w:t> </w:t>
      </w:r>
      <w:r>
        <w:rPr/>
        <w:t>as</w:t>
      </w:r>
      <w:r>
        <w:rPr>
          <w:spacing w:val="-1"/>
        </w:rPr>
        <w:t> </w:t>
      </w:r>
      <w:r>
        <w:rPr/>
        <w:t>a</w:t>
      </w:r>
      <w:r>
        <w:rPr>
          <w:spacing w:val="-1"/>
        </w:rPr>
        <w:t> </w:t>
      </w:r>
      <w:r>
        <w:rPr/>
        <w:t>function</w:t>
      </w:r>
      <w:r>
        <w:rPr>
          <w:spacing w:val="-1"/>
        </w:rPr>
        <w:t> </w:t>
      </w:r>
      <w:r>
        <w:rPr/>
        <w:t>of</w:t>
      </w:r>
      <w:r>
        <w:rPr>
          <w:spacing w:val="-1"/>
        </w:rPr>
        <w:t> </w:t>
      </w:r>
      <w:r>
        <w:rPr/>
        <w:t>workload</w:t>
      </w:r>
      <w:r>
        <w:rPr>
          <w:spacing w:val="-1"/>
        </w:rPr>
        <w:t> </w:t>
      </w:r>
      <w:r>
        <w:rPr/>
        <w:t>for</w:t>
      </w:r>
      <w:r>
        <w:rPr>
          <w:spacing w:val="-1"/>
        </w:rPr>
        <w:t> </w:t>
      </w:r>
      <w:r>
        <w:rPr/>
        <w:t>the</w:t>
      </w:r>
      <w:r>
        <w:rPr>
          <w:spacing w:val="-1"/>
        </w:rPr>
        <w:t> </w:t>
      </w:r>
      <w:r>
        <w:rPr/>
        <w:t>two different overhead values when approach 2 is used.</w:t>
      </w:r>
      <w:r>
        <w:rPr>
          <w:spacing w:val="40"/>
        </w:rPr>
        <w:t> </w:t>
      </w:r>
      <w:r>
        <w:rPr/>
        <w:t>As expected, higher overhead results in higher WSLD and WRT in medium and low workloads.</w:t>
      </w:r>
      <w:r>
        <w:rPr>
          <w:spacing w:val="40"/>
        </w:rPr>
        <w:t> </w:t>
      </w:r>
      <w:r>
        <w:rPr/>
        <w:t>However, in a</w:t>
      </w:r>
      <w:r>
        <w:rPr>
          <w:spacing w:val="80"/>
        </w:rPr>
        <w:t> </w:t>
      </w:r>
      <w:r>
        <w:rPr/>
        <w:t>high workload WRT and WSLD will vary largely because so few gangs complete processing.</w:t>
      </w:r>
      <w:r>
        <w:rPr>
          <w:spacing w:val="37"/>
        </w:rPr>
        <w:t> </w:t>
      </w:r>
      <w:r>
        <w:rPr/>
        <w:t>Similar</w:t>
      </w:r>
      <w:r>
        <w:rPr>
          <w:spacing w:val="9"/>
        </w:rPr>
        <w:t> </w:t>
      </w:r>
      <w:r>
        <w:rPr/>
        <w:t>results</w:t>
      </w:r>
      <w:r>
        <w:rPr>
          <w:spacing w:val="9"/>
        </w:rPr>
        <w:t> </w:t>
      </w:r>
      <w:r>
        <w:rPr/>
        <w:t>are</w:t>
      </w:r>
      <w:r>
        <w:rPr>
          <w:spacing w:val="8"/>
        </w:rPr>
        <w:t> </w:t>
      </w:r>
      <w:r>
        <w:rPr/>
        <w:t>produced</w:t>
      </w:r>
      <w:r>
        <w:rPr>
          <w:spacing w:val="9"/>
        </w:rPr>
        <w:t> </w:t>
      </w:r>
      <w:r>
        <w:rPr/>
        <w:t>when</w:t>
      </w:r>
      <w:r>
        <w:rPr>
          <w:spacing w:val="9"/>
        </w:rPr>
        <w:t> </w:t>
      </w:r>
      <w:r>
        <w:rPr/>
        <w:t>approach</w:t>
      </w:r>
      <w:r>
        <w:rPr>
          <w:spacing w:val="9"/>
        </w:rPr>
        <w:t> </w:t>
      </w:r>
      <w:r>
        <w:rPr/>
        <w:t>3</w:t>
      </w:r>
      <w:r>
        <w:rPr>
          <w:spacing w:val="9"/>
        </w:rPr>
        <w:t> </w:t>
      </w:r>
      <w:r>
        <w:rPr/>
        <w:t>is</w:t>
      </w:r>
      <w:r>
        <w:rPr>
          <w:spacing w:val="8"/>
        </w:rPr>
        <w:t> </w:t>
      </w:r>
      <w:r>
        <w:rPr/>
        <w:t>applied</w:t>
      </w:r>
      <w:r>
        <w:rPr>
          <w:spacing w:val="9"/>
        </w:rPr>
        <w:t> </w:t>
      </w:r>
      <w:r>
        <w:rPr/>
        <w:t>(figures</w:t>
      </w:r>
      <w:r>
        <w:rPr>
          <w:spacing w:val="9"/>
        </w:rPr>
        <w:t> </w:t>
      </w:r>
      <w:hyperlink w:history="true" w:anchor="_bookmark15">
        <w:r>
          <w:rPr>
            <w:color w:val="0000FF"/>
          </w:rPr>
          <w:t>10</w:t>
        </w:r>
      </w:hyperlink>
      <w:r>
        <w:rPr>
          <w:color w:val="0000FF"/>
          <w:spacing w:val="9"/>
        </w:rPr>
        <w:t> </w:t>
      </w:r>
      <w:r>
        <w:rPr>
          <w:spacing w:val="-5"/>
        </w:rPr>
        <w:t>and</w:t>
      </w:r>
    </w:p>
    <w:p>
      <w:pPr>
        <w:spacing w:after="0" w:line="259" w:lineRule="auto"/>
        <w:jc w:val="both"/>
        <w:sectPr>
          <w:pgSz w:w="9360" w:h="13610"/>
          <w:pgMar w:header="855" w:footer="0" w:top="1040" w:bottom="280" w:left="680" w:right="680"/>
        </w:sectPr>
      </w:pPr>
    </w:p>
    <w:p>
      <w:pPr>
        <w:pStyle w:val="BodyText"/>
        <w:spacing w:before="63"/>
        <w:rPr>
          <w:sz w:val="20"/>
        </w:rPr>
      </w:pPr>
    </w:p>
    <w:p>
      <w:pPr>
        <w:pStyle w:val="BodyText"/>
        <w:ind w:left="1712"/>
        <w:rPr>
          <w:sz w:val="20"/>
        </w:rPr>
      </w:pPr>
      <w:r>
        <w:rPr>
          <w:sz w:val="20"/>
        </w:rPr>
        <w:drawing>
          <wp:inline distT="0" distB="0" distL="0" distR="0">
            <wp:extent cx="3015196" cy="1888236"/>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23" cstate="print"/>
                    <a:stretch>
                      <a:fillRect/>
                    </a:stretch>
                  </pic:blipFill>
                  <pic:spPr>
                    <a:xfrm>
                      <a:off x="0" y="0"/>
                      <a:ext cx="3015196" cy="1888236"/>
                    </a:xfrm>
                    <a:prstGeom prst="rect">
                      <a:avLst/>
                    </a:prstGeom>
                  </pic:spPr>
                </pic:pic>
              </a:graphicData>
            </a:graphic>
          </wp:inline>
        </w:drawing>
      </w:r>
      <w:r>
        <w:rPr>
          <w:sz w:val="20"/>
        </w:rPr>
      </w:r>
    </w:p>
    <w:p>
      <w:pPr>
        <w:pStyle w:val="BodyText"/>
        <w:spacing w:before="142"/>
        <w:rPr>
          <w:sz w:val="15"/>
        </w:rPr>
      </w:pPr>
    </w:p>
    <w:p>
      <w:pPr>
        <w:spacing w:before="0"/>
        <w:ind w:left="535" w:right="424" w:firstLine="0"/>
        <w:jc w:val="center"/>
        <w:rPr>
          <w:rFonts w:ascii="LM Roman 8" w:hAnsi="LM Roman 8"/>
          <w:sz w:val="15"/>
        </w:rPr>
      </w:pPr>
      <w:bookmarkStart w:name="_bookmark14" w:id="24"/>
      <w:bookmarkEnd w:id="24"/>
      <w:r>
        <w:rPr/>
      </w:r>
      <w:r>
        <w:rPr>
          <w:rFonts w:ascii="LM Roman 8" w:hAnsi="LM Roman 8"/>
          <w:w w:val="105"/>
          <w:sz w:val="15"/>
        </w:rPr>
        <w:t>Fig.</w:t>
      </w:r>
      <w:r>
        <w:rPr>
          <w:rFonts w:ascii="LM Roman 8" w:hAnsi="LM Roman 8"/>
          <w:spacing w:val="1"/>
          <w:w w:val="105"/>
          <w:sz w:val="15"/>
        </w:rPr>
        <w:t> </w:t>
      </w:r>
      <w:r>
        <w:rPr>
          <w:rFonts w:ascii="LM Roman 8" w:hAnsi="LM Roman 8"/>
          <w:w w:val="105"/>
          <w:sz w:val="15"/>
        </w:rPr>
        <w:t>9.</w:t>
      </w:r>
      <w:r>
        <w:rPr>
          <w:rFonts w:ascii="LM Roman 8" w:hAnsi="LM Roman 8"/>
          <w:spacing w:val="21"/>
          <w:w w:val="105"/>
          <w:sz w:val="15"/>
        </w:rPr>
        <w:t> </w:t>
      </w:r>
      <w:r>
        <w:rPr>
          <w:rFonts w:ascii="Georgia" w:hAnsi="Georgia"/>
          <w:i/>
          <w:w w:val="105"/>
          <w:sz w:val="15"/>
        </w:rPr>
        <w:t>WSLD</w:t>
      </w:r>
      <w:r>
        <w:rPr>
          <w:rFonts w:ascii="Georgia" w:hAnsi="Georgia"/>
          <w:i/>
          <w:spacing w:val="24"/>
          <w:w w:val="105"/>
          <w:sz w:val="15"/>
        </w:rPr>
        <w:t> </w:t>
      </w:r>
      <w:r>
        <w:rPr>
          <w:rFonts w:ascii="LM Roman 8" w:hAnsi="LM Roman 8"/>
          <w:w w:val="105"/>
          <w:sz w:val="15"/>
        </w:rPr>
        <w:t>for</w:t>
      </w:r>
      <w:r>
        <w:rPr>
          <w:rFonts w:ascii="LM Roman 8" w:hAnsi="LM Roman 8"/>
          <w:spacing w:val="1"/>
          <w:w w:val="105"/>
          <w:sz w:val="15"/>
        </w:rPr>
        <w:t> </w:t>
      </w:r>
      <w:r>
        <w:rPr>
          <w:rFonts w:ascii="LM Roman 8" w:hAnsi="LM Roman 8"/>
          <w:w w:val="105"/>
          <w:sz w:val="15"/>
        </w:rPr>
        <w:t>gangs</w:t>
      </w:r>
      <w:r>
        <w:rPr>
          <w:rFonts w:ascii="LM Roman 8" w:hAnsi="LM Roman 8"/>
          <w:spacing w:val="1"/>
          <w:w w:val="105"/>
          <w:sz w:val="15"/>
        </w:rPr>
        <w:t> </w:t>
      </w:r>
      <w:r>
        <w:rPr>
          <w:rFonts w:ascii="LM Roman 8" w:hAnsi="LM Roman 8"/>
          <w:w w:val="105"/>
          <w:sz w:val="15"/>
        </w:rPr>
        <w:t>versus</w:t>
      </w:r>
      <w:r>
        <w:rPr>
          <w:rFonts w:ascii="LM Roman 8" w:hAnsi="LM Roman 8"/>
          <w:spacing w:val="2"/>
          <w:w w:val="105"/>
          <w:sz w:val="15"/>
        </w:rPr>
        <w:t> </w:t>
      </w:r>
      <w:r>
        <w:rPr>
          <w:rFonts w:ascii="Georgia" w:hAnsi="Georgia"/>
          <w:i/>
          <w:w w:val="105"/>
          <w:sz w:val="15"/>
        </w:rPr>
        <w:t>λ</w:t>
      </w:r>
      <w:r>
        <w:rPr>
          <w:rFonts w:ascii="Georgia" w:hAnsi="Georgia"/>
          <w:i/>
          <w:spacing w:val="19"/>
          <w:w w:val="105"/>
          <w:sz w:val="15"/>
        </w:rPr>
        <w:t> </w:t>
      </w:r>
      <w:r>
        <w:rPr>
          <w:rFonts w:ascii="LM Roman 8" w:hAnsi="LM Roman 8"/>
          <w:w w:val="105"/>
          <w:sz w:val="15"/>
        </w:rPr>
        <w:t>using</w:t>
      </w:r>
      <w:r>
        <w:rPr>
          <w:rFonts w:ascii="LM Roman 8" w:hAnsi="LM Roman 8"/>
          <w:spacing w:val="1"/>
          <w:w w:val="105"/>
          <w:sz w:val="15"/>
        </w:rPr>
        <w:t> </w:t>
      </w:r>
      <w:r>
        <w:rPr>
          <w:rFonts w:ascii="LM Roman 8" w:hAnsi="LM Roman 8"/>
          <w:w w:val="105"/>
          <w:sz w:val="15"/>
        </w:rPr>
        <w:t>approach</w:t>
      </w:r>
      <w:r>
        <w:rPr>
          <w:rFonts w:ascii="LM Roman 8" w:hAnsi="LM Roman 8"/>
          <w:spacing w:val="1"/>
          <w:w w:val="105"/>
          <w:sz w:val="15"/>
        </w:rPr>
        <w:t> </w:t>
      </w:r>
      <w:r>
        <w:rPr>
          <w:rFonts w:ascii="LM Roman 8" w:hAnsi="LM Roman 8"/>
          <w:spacing w:val="-10"/>
          <w:w w:val="105"/>
          <w:sz w:val="15"/>
        </w:rPr>
        <w:t>2</w:t>
      </w:r>
    </w:p>
    <w:p>
      <w:pPr>
        <w:pStyle w:val="BodyText"/>
        <w:spacing w:before="172"/>
        <w:ind w:left="221"/>
      </w:pPr>
      <w:hyperlink w:history="true" w:anchor="_bookmark16">
        <w:r>
          <w:rPr>
            <w:color w:val="0000FF"/>
            <w:spacing w:val="-4"/>
          </w:rPr>
          <w:t>11</w:t>
        </w:r>
      </w:hyperlink>
      <w:r>
        <w:rPr>
          <w:spacing w:val="-4"/>
        </w:rPr>
        <w:t>).</w:t>
      </w:r>
    </w:p>
    <w:p>
      <w:pPr>
        <w:pStyle w:val="BodyText"/>
        <w:spacing w:before="22"/>
        <w:rPr>
          <w:sz w:val="20"/>
        </w:rPr>
      </w:pPr>
      <w:r>
        <w:rPr/>
        <w:drawing>
          <wp:anchor distT="0" distB="0" distL="0" distR="0" allowOverlap="1" layoutInCell="1" locked="0" behindDoc="1" simplePos="0" relativeHeight="487599104">
            <wp:simplePos x="0" y="0"/>
            <wp:positionH relativeFrom="page">
              <wp:posOffset>1435832</wp:posOffset>
            </wp:positionH>
            <wp:positionV relativeFrom="paragraph">
              <wp:posOffset>178494</wp:posOffset>
            </wp:positionV>
            <wp:extent cx="3210513" cy="2016252"/>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24" cstate="print"/>
                    <a:stretch>
                      <a:fillRect/>
                    </a:stretch>
                  </pic:blipFill>
                  <pic:spPr>
                    <a:xfrm>
                      <a:off x="0" y="0"/>
                      <a:ext cx="3210513" cy="2016252"/>
                    </a:xfrm>
                    <a:prstGeom prst="rect">
                      <a:avLst/>
                    </a:prstGeom>
                  </pic:spPr>
                </pic:pic>
              </a:graphicData>
            </a:graphic>
          </wp:anchor>
        </w:drawing>
      </w:r>
    </w:p>
    <w:p>
      <w:pPr>
        <w:pStyle w:val="BodyText"/>
        <w:spacing w:before="128"/>
        <w:rPr>
          <w:sz w:val="15"/>
        </w:rPr>
      </w:pPr>
    </w:p>
    <w:p>
      <w:pPr>
        <w:spacing w:before="0"/>
        <w:ind w:left="535" w:right="423" w:firstLine="0"/>
        <w:jc w:val="center"/>
        <w:rPr>
          <w:rFonts w:ascii="LM Roman 8" w:hAnsi="LM Roman 8"/>
          <w:sz w:val="15"/>
        </w:rPr>
      </w:pPr>
      <w:bookmarkStart w:name="_bookmark15" w:id="25"/>
      <w:bookmarkEnd w:id="25"/>
      <w:r>
        <w:rPr/>
      </w:r>
      <w:r>
        <w:rPr>
          <w:rFonts w:ascii="LM Roman 8" w:hAnsi="LM Roman 8"/>
          <w:w w:val="105"/>
          <w:sz w:val="15"/>
        </w:rPr>
        <w:t>Fig.</w:t>
      </w:r>
      <w:r>
        <w:rPr>
          <w:rFonts w:ascii="LM Roman 8" w:hAnsi="LM Roman 8"/>
          <w:spacing w:val="-6"/>
          <w:w w:val="105"/>
          <w:sz w:val="15"/>
        </w:rPr>
        <w:t> </w:t>
      </w:r>
      <w:r>
        <w:rPr>
          <w:rFonts w:ascii="LM Roman 8" w:hAnsi="LM Roman 8"/>
          <w:w w:val="105"/>
          <w:sz w:val="15"/>
        </w:rPr>
        <w:t>10.</w:t>
      </w:r>
      <w:r>
        <w:rPr>
          <w:rFonts w:ascii="LM Roman 8" w:hAnsi="LM Roman 8"/>
          <w:spacing w:val="13"/>
          <w:w w:val="105"/>
          <w:sz w:val="15"/>
        </w:rPr>
        <w:t> </w:t>
      </w:r>
      <w:r>
        <w:rPr>
          <w:rFonts w:ascii="Georgia" w:hAnsi="Georgia"/>
          <w:i/>
          <w:w w:val="105"/>
          <w:sz w:val="15"/>
        </w:rPr>
        <w:t>W</w:t>
      </w:r>
      <w:r>
        <w:rPr>
          <w:rFonts w:ascii="Georgia" w:hAnsi="Georgia"/>
          <w:i/>
          <w:spacing w:val="-16"/>
          <w:w w:val="105"/>
          <w:sz w:val="15"/>
        </w:rPr>
        <w:t> </w:t>
      </w:r>
      <w:r>
        <w:rPr>
          <w:rFonts w:ascii="Georgia" w:hAnsi="Georgia"/>
          <w:i/>
          <w:w w:val="105"/>
          <w:sz w:val="15"/>
        </w:rPr>
        <w:t>RT</w:t>
      </w:r>
      <w:r>
        <w:rPr>
          <w:rFonts w:ascii="Georgia" w:hAnsi="Georgia"/>
          <w:i/>
          <w:spacing w:val="36"/>
          <w:w w:val="105"/>
          <w:sz w:val="15"/>
        </w:rPr>
        <w:t> </w:t>
      </w:r>
      <w:r>
        <w:rPr>
          <w:rFonts w:ascii="LM Roman 8" w:hAnsi="LM Roman 8"/>
          <w:w w:val="105"/>
          <w:sz w:val="15"/>
        </w:rPr>
        <w:t>for</w:t>
      </w:r>
      <w:r>
        <w:rPr>
          <w:rFonts w:ascii="LM Roman 8" w:hAnsi="LM Roman 8"/>
          <w:spacing w:val="-5"/>
          <w:w w:val="105"/>
          <w:sz w:val="15"/>
        </w:rPr>
        <w:t> </w:t>
      </w:r>
      <w:r>
        <w:rPr>
          <w:rFonts w:ascii="LM Roman 8" w:hAnsi="LM Roman 8"/>
          <w:w w:val="105"/>
          <w:sz w:val="15"/>
        </w:rPr>
        <w:t>gangs</w:t>
      </w:r>
      <w:r>
        <w:rPr>
          <w:rFonts w:ascii="LM Roman 8" w:hAnsi="LM Roman 8"/>
          <w:spacing w:val="-4"/>
          <w:w w:val="105"/>
          <w:sz w:val="15"/>
        </w:rPr>
        <w:t> </w:t>
      </w:r>
      <w:r>
        <w:rPr>
          <w:rFonts w:ascii="LM Roman 8" w:hAnsi="LM Roman 8"/>
          <w:w w:val="105"/>
          <w:sz w:val="15"/>
        </w:rPr>
        <w:t>versus</w:t>
      </w:r>
      <w:r>
        <w:rPr>
          <w:rFonts w:ascii="LM Roman 8" w:hAnsi="LM Roman 8"/>
          <w:spacing w:val="-4"/>
          <w:w w:val="105"/>
          <w:sz w:val="15"/>
        </w:rPr>
        <w:t> </w:t>
      </w:r>
      <w:r>
        <w:rPr>
          <w:rFonts w:ascii="Georgia" w:hAnsi="Georgia"/>
          <w:i/>
          <w:w w:val="105"/>
          <w:sz w:val="15"/>
        </w:rPr>
        <w:t>λ</w:t>
      </w:r>
      <w:r>
        <w:rPr>
          <w:rFonts w:ascii="Georgia" w:hAnsi="Georgia"/>
          <w:i/>
          <w:spacing w:val="13"/>
          <w:w w:val="105"/>
          <w:sz w:val="15"/>
        </w:rPr>
        <w:t> </w:t>
      </w:r>
      <w:r>
        <w:rPr>
          <w:rFonts w:ascii="LM Roman 8" w:hAnsi="LM Roman 8"/>
          <w:w w:val="105"/>
          <w:sz w:val="15"/>
        </w:rPr>
        <w:t>using</w:t>
      </w:r>
      <w:r>
        <w:rPr>
          <w:rFonts w:ascii="LM Roman 8" w:hAnsi="LM Roman 8"/>
          <w:spacing w:val="-4"/>
          <w:w w:val="105"/>
          <w:sz w:val="15"/>
        </w:rPr>
        <w:t> </w:t>
      </w:r>
      <w:r>
        <w:rPr>
          <w:rFonts w:ascii="LM Roman 8" w:hAnsi="LM Roman 8"/>
          <w:w w:val="105"/>
          <w:sz w:val="15"/>
        </w:rPr>
        <w:t>approach</w:t>
      </w:r>
      <w:r>
        <w:rPr>
          <w:rFonts w:ascii="LM Roman 8" w:hAnsi="LM Roman 8"/>
          <w:spacing w:val="-5"/>
          <w:w w:val="105"/>
          <w:sz w:val="15"/>
        </w:rPr>
        <w:t> </w:t>
      </w:r>
      <w:r>
        <w:rPr>
          <w:rFonts w:ascii="LM Roman 8" w:hAnsi="LM Roman 8"/>
          <w:spacing w:val="-10"/>
          <w:w w:val="105"/>
          <w:sz w:val="15"/>
        </w:rPr>
        <w:t>3</w:t>
      </w:r>
    </w:p>
    <w:p>
      <w:pPr>
        <w:pStyle w:val="BodyText"/>
        <w:spacing w:line="259" w:lineRule="auto" w:before="192"/>
        <w:ind w:left="221" w:right="104" w:firstLine="317"/>
        <w:jc w:val="both"/>
      </w:pPr>
      <w:r>
        <w:rPr/>
        <w:t>In the third set of experiments, we study the impact of different values of the threshold on the system. For this set of experiments, only approach 2 is used. The arrival</w:t>
      </w:r>
      <w:r>
        <w:rPr>
          <w:spacing w:val="33"/>
        </w:rPr>
        <w:t> </w:t>
      </w:r>
      <w:r>
        <w:rPr/>
        <w:t>rates</w:t>
      </w:r>
      <w:r>
        <w:rPr>
          <w:spacing w:val="33"/>
        </w:rPr>
        <w:t> </w:t>
      </w:r>
      <w:r>
        <w:rPr/>
        <w:t>for</w:t>
      </w:r>
      <w:r>
        <w:rPr>
          <w:spacing w:val="33"/>
        </w:rPr>
        <w:t> </w:t>
      </w:r>
      <w:r>
        <w:rPr/>
        <w:t>local</w:t>
      </w:r>
      <w:r>
        <w:rPr>
          <w:spacing w:val="33"/>
        </w:rPr>
        <w:t> </w:t>
      </w:r>
      <w:r>
        <w:rPr/>
        <w:t>jobs</w:t>
      </w:r>
      <w:r>
        <w:rPr>
          <w:spacing w:val="33"/>
        </w:rPr>
        <w:t> </w:t>
      </w:r>
      <w:r>
        <w:rPr/>
        <w:t>and</w:t>
      </w:r>
      <w:r>
        <w:rPr>
          <w:spacing w:val="33"/>
        </w:rPr>
        <w:t> </w:t>
      </w:r>
      <w:r>
        <w:rPr/>
        <w:t>gangs</w:t>
      </w:r>
      <w:r>
        <w:rPr>
          <w:spacing w:val="33"/>
        </w:rPr>
        <w:t> </w:t>
      </w:r>
      <w:r>
        <w:rPr/>
        <w:t>are</w:t>
      </w:r>
      <w:r>
        <w:rPr>
          <w:spacing w:val="33"/>
        </w:rPr>
        <w:t> </w:t>
      </w:r>
      <w:r>
        <w:rPr/>
        <w:t>the</w:t>
      </w:r>
      <w:r>
        <w:rPr>
          <w:spacing w:val="33"/>
        </w:rPr>
        <w:t> </w:t>
      </w:r>
      <w:r>
        <w:rPr/>
        <w:t>same</w:t>
      </w:r>
      <w:r>
        <w:rPr>
          <w:spacing w:val="33"/>
        </w:rPr>
        <w:t> </w:t>
      </w:r>
      <w:r>
        <w:rPr/>
        <w:t>as</w:t>
      </w:r>
      <w:r>
        <w:rPr>
          <w:spacing w:val="33"/>
        </w:rPr>
        <w:t> </w:t>
      </w:r>
      <w:r>
        <w:rPr/>
        <w:t>the</w:t>
      </w:r>
      <w:r>
        <w:rPr>
          <w:spacing w:val="33"/>
        </w:rPr>
        <w:t> </w:t>
      </w:r>
      <w:r>
        <w:rPr/>
        <w:t>first</w:t>
      </w:r>
      <w:r>
        <w:rPr>
          <w:spacing w:val="33"/>
        </w:rPr>
        <w:t> </w:t>
      </w:r>
      <w:r>
        <w:rPr/>
        <w:t>set</w:t>
      </w:r>
      <w:r>
        <w:rPr>
          <w:spacing w:val="33"/>
        </w:rPr>
        <w:t> </w:t>
      </w:r>
      <w:r>
        <w:rPr/>
        <w:t>of</w:t>
      </w:r>
      <w:r>
        <w:rPr>
          <w:spacing w:val="33"/>
        </w:rPr>
        <w:t> </w:t>
      </w:r>
      <w:r>
        <w:rPr/>
        <w:t>experiments and the threshold is set to T=0, T=0.1 and T=0.15.</w:t>
      </w:r>
      <w:r>
        <w:rPr>
          <w:spacing w:val="40"/>
        </w:rPr>
        <w:t> </w:t>
      </w:r>
      <w:r>
        <w:rPr/>
        <w:t>The overhead is set to 10% of the gang’s service time.</w:t>
      </w:r>
    </w:p>
    <w:p>
      <w:pPr>
        <w:pStyle w:val="BodyText"/>
        <w:spacing w:line="259" w:lineRule="auto" w:before="23"/>
        <w:ind w:left="221" w:right="106" w:firstLine="317"/>
        <w:jc w:val="both"/>
      </w:pPr>
      <w:r>
        <w:rPr/>
        <w:t>Figures </w:t>
      </w:r>
      <w:hyperlink w:history="true" w:anchor="_bookmark17">
        <w:r>
          <w:rPr>
            <w:color w:val="0000FF"/>
          </w:rPr>
          <w:t>12</w:t>
        </w:r>
      </w:hyperlink>
      <w:r>
        <w:rPr>
          <w:color w:val="0000FF"/>
        </w:rPr>
        <w:t> </w:t>
      </w:r>
      <w:r>
        <w:rPr/>
        <w:t>and </w:t>
      </w:r>
      <w:hyperlink w:history="true" w:anchor="_bookmark19">
        <w:r>
          <w:rPr>
            <w:color w:val="0000FF"/>
          </w:rPr>
          <w:t>13</w:t>
        </w:r>
      </w:hyperlink>
      <w:r>
        <w:rPr>
          <w:color w:val="0000FF"/>
        </w:rPr>
        <w:t> </w:t>
      </w:r>
      <w:r>
        <w:rPr/>
        <w:t>depict the weighted response time (WRT) and the weighted slowdown time (WSLD), as functions of the arrival rate, for three different threshold values.</w:t>
      </w:r>
      <w:r>
        <w:rPr>
          <w:spacing w:val="38"/>
        </w:rPr>
        <w:t> </w:t>
      </w:r>
      <w:r>
        <w:rPr/>
        <w:t>Higher thresholds result in higher WRT and WSLD, which is expected since gangs are delayed by the backfilling locals for a maximum amount of time T. In a</w:t>
      </w:r>
      <w:r>
        <w:rPr>
          <w:spacing w:val="80"/>
        </w:rPr>
        <w:t> </w:t>
      </w:r>
      <w:r>
        <w:rPr/>
        <w:t>less</w:t>
      </w:r>
      <w:r>
        <w:rPr>
          <w:spacing w:val="31"/>
        </w:rPr>
        <w:t> </w:t>
      </w:r>
      <w:r>
        <w:rPr/>
        <w:t>loaded</w:t>
      </w:r>
      <w:r>
        <w:rPr>
          <w:spacing w:val="31"/>
        </w:rPr>
        <w:t> </w:t>
      </w:r>
      <w:r>
        <w:rPr/>
        <w:t>system</w:t>
      </w:r>
      <w:r>
        <w:rPr>
          <w:spacing w:val="31"/>
        </w:rPr>
        <w:t> </w:t>
      </w:r>
      <w:r>
        <w:rPr/>
        <w:t>(</w:t>
      </w:r>
      <w:r>
        <w:rPr>
          <w:rFonts w:ascii="Georgia" w:hAnsi="Georgia"/>
          <w:i/>
        </w:rPr>
        <w:t>λ</w:t>
      </w:r>
      <w:r>
        <w:rPr/>
        <w:t>=8.3),</w:t>
      </w:r>
      <w:r>
        <w:rPr>
          <w:spacing w:val="34"/>
        </w:rPr>
        <w:t> </w:t>
      </w:r>
      <w:r>
        <w:rPr/>
        <w:t>the</w:t>
      </w:r>
      <w:r>
        <w:rPr>
          <w:spacing w:val="31"/>
        </w:rPr>
        <w:t> </w:t>
      </w:r>
      <w:r>
        <w:rPr/>
        <w:t>value</w:t>
      </w:r>
      <w:r>
        <w:rPr>
          <w:spacing w:val="31"/>
        </w:rPr>
        <w:t> </w:t>
      </w:r>
      <w:r>
        <w:rPr/>
        <w:t>of</w:t>
      </w:r>
      <w:r>
        <w:rPr>
          <w:spacing w:val="31"/>
        </w:rPr>
        <w:t> </w:t>
      </w:r>
      <w:r>
        <w:rPr/>
        <w:t>T</w:t>
      </w:r>
      <w:r>
        <w:rPr>
          <w:spacing w:val="31"/>
        </w:rPr>
        <w:t> </w:t>
      </w:r>
      <w:r>
        <w:rPr/>
        <w:t>has</w:t>
      </w:r>
      <w:r>
        <w:rPr>
          <w:spacing w:val="31"/>
        </w:rPr>
        <w:t> </w:t>
      </w:r>
      <w:r>
        <w:rPr/>
        <w:t>minor</w:t>
      </w:r>
      <w:r>
        <w:rPr>
          <w:spacing w:val="31"/>
        </w:rPr>
        <w:t> </w:t>
      </w:r>
      <w:r>
        <w:rPr/>
        <w:t>impact</w:t>
      </w:r>
      <w:r>
        <w:rPr>
          <w:spacing w:val="31"/>
        </w:rPr>
        <w:t> </w:t>
      </w:r>
      <w:r>
        <w:rPr/>
        <w:t>on</w:t>
      </w:r>
      <w:r>
        <w:rPr>
          <w:spacing w:val="31"/>
        </w:rPr>
        <w:t> </w:t>
      </w:r>
      <w:r>
        <w:rPr/>
        <w:t>performance</w:t>
      </w:r>
      <w:r>
        <w:rPr>
          <w:spacing w:val="31"/>
        </w:rPr>
        <w:t> </w:t>
      </w:r>
      <w:r>
        <w:rPr/>
        <w:t>due to there being more idle processors that can serve the locals, which minimizes the need for backfilling.</w:t>
      </w:r>
    </w:p>
    <w:p>
      <w:pPr>
        <w:pStyle w:val="BodyText"/>
        <w:spacing w:line="256" w:lineRule="auto" w:before="18"/>
        <w:ind w:left="221" w:right="105" w:firstLine="317"/>
        <w:jc w:val="both"/>
      </w:pPr>
      <w:r>
        <w:rPr/>
        <w:t>Figure </w:t>
      </w:r>
      <w:hyperlink w:history="true" w:anchor="_bookmark20">
        <w:r>
          <w:rPr>
            <w:color w:val="0000FF"/>
          </w:rPr>
          <w:t>14</w:t>
        </w:r>
      </w:hyperlink>
      <w:r>
        <w:rPr>
          <w:color w:val="0000FF"/>
        </w:rPr>
        <w:t> </w:t>
      </w:r>
      <w:r>
        <w:rPr/>
        <w:t>illustrates the relative decrease in the locals’ RT when </w:t>
      </w:r>
      <w:r>
        <w:rPr>
          <w:rFonts w:ascii="Georgia" w:hAnsi="Georgia"/>
          <w:i/>
        </w:rPr>
        <w:t>T</w:t>
      </w:r>
      <w:r>
        <w:rPr>
          <w:rFonts w:ascii="Georgia" w:hAnsi="Georgia"/>
          <w:i/>
          <w:spacing w:val="40"/>
        </w:rPr>
        <w:t> </w:t>
      </w:r>
      <w:r>
        <w:rPr>
          <w:rFonts w:ascii="Georgia" w:hAnsi="Georgia"/>
          <w:i/>
        </w:rPr>
        <w:t>&gt; </w:t>
      </w:r>
      <w:r>
        <w:rPr/>
        <w:t>0, as a function</w:t>
      </w:r>
      <w:r>
        <w:rPr>
          <w:spacing w:val="20"/>
        </w:rPr>
        <w:t> </w:t>
      </w:r>
      <w:r>
        <w:rPr/>
        <w:t>of</w:t>
      </w:r>
      <w:r>
        <w:rPr>
          <w:spacing w:val="20"/>
        </w:rPr>
        <w:t> </w:t>
      </w:r>
      <w:r>
        <w:rPr/>
        <w:t>the</w:t>
      </w:r>
      <w:r>
        <w:rPr>
          <w:spacing w:val="21"/>
        </w:rPr>
        <w:t> </w:t>
      </w:r>
      <w:r>
        <w:rPr/>
        <w:t>arrival</w:t>
      </w:r>
      <w:r>
        <w:rPr>
          <w:spacing w:val="20"/>
        </w:rPr>
        <w:t> </w:t>
      </w:r>
      <w:r>
        <w:rPr/>
        <w:t>rate.</w:t>
      </w:r>
      <w:r>
        <w:rPr>
          <w:spacing w:val="49"/>
        </w:rPr>
        <w:t> </w:t>
      </w:r>
      <w:r>
        <w:rPr/>
        <w:t>When</w:t>
      </w:r>
      <w:r>
        <w:rPr>
          <w:spacing w:val="17"/>
        </w:rPr>
        <w:t> </w:t>
      </w:r>
      <w:r>
        <w:rPr>
          <w:rFonts w:ascii="Georgia" w:hAnsi="Georgia"/>
          <w:i/>
        </w:rPr>
        <w:t>T</w:t>
      </w:r>
      <w:r>
        <w:rPr>
          <w:rFonts w:ascii="Georgia" w:hAnsi="Georgia"/>
          <w:i/>
          <w:spacing w:val="40"/>
        </w:rPr>
        <w:t> </w:t>
      </w:r>
      <w:r>
        <w:rPr>
          <w:rFonts w:ascii="Georgia" w:hAnsi="Georgia"/>
          <w:i/>
        </w:rPr>
        <w:t>&gt;</w:t>
      </w:r>
      <w:r>
        <w:rPr>
          <w:rFonts w:ascii="Georgia" w:hAnsi="Georgia"/>
          <w:i/>
          <w:spacing w:val="12"/>
        </w:rPr>
        <w:t> </w:t>
      </w:r>
      <w:r>
        <w:rPr/>
        <w:t>0,</w:t>
      </w:r>
      <w:r>
        <w:rPr>
          <w:spacing w:val="20"/>
        </w:rPr>
        <w:t> </w:t>
      </w:r>
      <w:r>
        <w:rPr/>
        <w:t>RT</w:t>
      </w:r>
      <w:r>
        <w:rPr>
          <w:spacing w:val="21"/>
        </w:rPr>
        <w:t> </w:t>
      </w:r>
      <w:r>
        <w:rPr/>
        <w:t>is</w:t>
      </w:r>
      <w:r>
        <w:rPr>
          <w:spacing w:val="19"/>
        </w:rPr>
        <w:t> </w:t>
      </w:r>
      <w:r>
        <w:rPr/>
        <w:t>lower</w:t>
      </w:r>
      <w:r>
        <w:rPr>
          <w:spacing w:val="21"/>
        </w:rPr>
        <w:t> </w:t>
      </w:r>
      <w:r>
        <w:rPr/>
        <w:t>for</w:t>
      </w:r>
      <w:r>
        <w:rPr>
          <w:spacing w:val="20"/>
        </w:rPr>
        <w:t> </w:t>
      </w:r>
      <w:r>
        <w:rPr/>
        <w:t>locals,</w:t>
      </w:r>
      <w:r>
        <w:rPr>
          <w:spacing w:val="20"/>
        </w:rPr>
        <w:t> </w:t>
      </w:r>
      <w:r>
        <w:rPr/>
        <w:t>especially</w:t>
      </w:r>
      <w:r>
        <w:rPr>
          <w:spacing w:val="21"/>
        </w:rPr>
        <w:t> </w:t>
      </w:r>
      <w:r>
        <w:rPr/>
        <w:t>in</w:t>
      </w:r>
      <w:r>
        <w:rPr>
          <w:spacing w:val="20"/>
        </w:rPr>
        <w:t> </w:t>
      </w:r>
      <w:r>
        <w:rPr>
          <w:spacing w:val="-4"/>
        </w:rPr>
        <w:t>high</w:t>
      </w:r>
    </w:p>
    <w:p>
      <w:pPr>
        <w:spacing w:after="0" w:line="256" w:lineRule="auto"/>
        <w:jc w:val="both"/>
        <w:sectPr>
          <w:pgSz w:w="9360" w:h="13610"/>
          <w:pgMar w:header="855" w:footer="0" w:top="1040" w:bottom="280" w:left="680" w:right="680"/>
        </w:sectPr>
      </w:pPr>
    </w:p>
    <w:p>
      <w:pPr>
        <w:pStyle w:val="BodyText"/>
        <w:spacing w:before="71"/>
        <w:rPr>
          <w:sz w:val="20"/>
        </w:rPr>
      </w:pPr>
    </w:p>
    <w:p>
      <w:pPr>
        <w:pStyle w:val="BodyText"/>
        <w:ind w:left="1467"/>
        <w:rPr>
          <w:sz w:val="20"/>
        </w:rPr>
      </w:pPr>
      <w:r>
        <w:rPr>
          <w:sz w:val="20"/>
        </w:rPr>
        <w:drawing>
          <wp:inline distT="0" distB="0" distL="0" distR="0">
            <wp:extent cx="3210513" cy="2016252"/>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25" cstate="print"/>
                    <a:stretch>
                      <a:fillRect/>
                    </a:stretch>
                  </pic:blipFill>
                  <pic:spPr>
                    <a:xfrm>
                      <a:off x="0" y="0"/>
                      <a:ext cx="3210513" cy="2016252"/>
                    </a:xfrm>
                    <a:prstGeom prst="rect">
                      <a:avLst/>
                    </a:prstGeom>
                  </pic:spPr>
                </pic:pic>
              </a:graphicData>
            </a:graphic>
          </wp:inline>
        </w:drawing>
      </w:r>
      <w:r>
        <w:rPr>
          <w:sz w:val="20"/>
        </w:rPr>
      </w:r>
    </w:p>
    <w:p>
      <w:pPr>
        <w:pStyle w:val="BodyText"/>
        <w:spacing w:before="127"/>
        <w:rPr>
          <w:sz w:val="15"/>
        </w:rPr>
      </w:pPr>
    </w:p>
    <w:p>
      <w:pPr>
        <w:spacing w:before="0"/>
        <w:ind w:left="535" w:right="647" w:firstLine="0"/>
        <w:jc w:val="center"/>
        <w:rPr>
          <w:rFonts w:ascii="LM Roman 8" w:hAnsi="LM Roman 8"/>
          <w:sz w:val="15"/>
        </w:rPr>
      </w:pPr>
      <w:bookmarkStart w:name="_bookmark16" w:id="26"/>
      <w:bookmarkEnd w:id="26"/>
      <w:r>
        <w:rPr/>
      </w:r>
      <w:r>
        <w:rPr>
          <w:rFonts w:ascii="LM Roman 8" w:hAnsi="LM Roman 8"/>
          <w:w w:val="105"/>
          <w:sz w:val="15"/>
        </w:rPr>
        <w:t>Fig. 11.</w:t>
      </w:r>
      <w:r>
        <w:rPr>
          <w:rFonts w:ascii="LM Roman 8" w:hAnsi="LM Roman 8"/>
          <w:spacing w:val="21"/>
          <w:w w:val="105"/>
          <w:sz w:val="15"/>
        </w:rPr>
        <w:t> </w:t>
      </w:r>
      <w:r>
        <w:rPr>
          <w:rFonts w:ascii="Georgia" w:hAnsi="Georgia"/>
          <w:i/>
          <w:w w:val="105"/>
          <w:sz w:val="15"/>
        </w:rPr>
        <w:t>WSLD</w:t>
      </w:r>
      <w:r>
        <w:rPr>
          <w:rFonts w:ascii="Georgia" w:hAnsi="Georgia"/>
          <w:i/>
          <w:spacing w:val="24"/>
          <w:w w:val="105"/>
          <w:sz w:val="15"/>
        </w:rPr>
        <w:t> </w:t>
      </w:r>
      <w:r>
        <w:rPr>
          <w:rFonts w:ascii="LM Roman 8" w:hAnsi="LM Roman 8"/>
          <w:w w:val="105"/>
          <w:sz w:val="15"/>
        </w:rPr>
        <w:t>for</w:t>
      </w:r>
      <w:r>
        <w:rPr>
          <w:rFonts w:ascii="LM Roman 8" w:hAnsi="LM Roman 8"/>
          <w:spacing w:val="1"/>
          <w:w w:val="105"/>
          <w:sz w:val="15"/>
        </w:rPr>
        <w:t> </w:t>
      </w:r>
      <w:r>
        <w:rPr>
          <w:rFonts w:ascii="LM Roman 8" w:hAnsi="LM Roman 8"/>
          <w:w w:val="105"/>
          <w:sz w:val="15"/>
        </w:rPr>
        <w:t>gangs versus</w:t>
      </w:r>
      <w:r>
        <w:rPr>
          <w:rFonts w:ascii="LM Roman 8" w:hAnsi="LM Roman 8"/>
          <w:spacing w:val="2"/>
          <w:w w:val="105"/>
          <w:sz w:val="15"/>
        </w:rPr>
        <w:t> </w:t>
      </w:r>
      <w:r>
        <w:rPr>
          <w:rFonts w:ascii="Georgia" w:hAnsi="Georgia"/>
          <w:i/>
          <w:w w:val="105"/>
          <w:sz w:val="15"/>
        </w:rPr>
        <w:t>λ</w:t>
      </w:r>
      <w:r>
        <w:rPr>
          <w:rFonts w:ascii="Georgia" w:hAnsi="Georgia"/>
          <w:i/>
          <w:spacing w:val="19"/>
          <w:w w:val="105"/>
          <w:sz w:val="15"/>
        </w:rPr>
        <w:t> </w:t>
      </w:r>
      <w:r>
        <w:rPr>
          <w:rFonts w:ascii="LM Roman 8" w:hAnsi="LM Roman 8"/>
          <w:w w:val="105"/>
          <w:sz w:val="15"/>
        </w:rPr>
        <w:t>using</w:t>
      </w:r>
      <w:r>
        <w:rPr>
          <w:rFonts w:ascii="LM Roman 8" w:hAnsi="LM Roman 8"/>
          <w:spacing w:val="1"/>
          <w:w w:val="105"/>
          <w:sz w:val="15"/>
        </w:rPr>
        <w:t> </w:t>
      </w:r>
      <w:r>
        <w:rPr>
          <w:rFonts w:ascii="LM Roman 8" w:hAnsi="LM Roman 8"/>
          <w:w w:val="105"/>
          <w:sz w:val="15"/>
        </w:rPr>
        <w:t>approach </w:t>
      </w:r>
      <w:r>
        <w:rPr>
          <w:rFonts w:ascii="LM Roman 8" w:hAnsi="LM Roman 8"/>
          <w:spacing w:val="-10"/>
          <w:w w:val="105"/>
          <w:sz w:val="15"/>
        </w:rPr>
        <w:t>3</w:t>
      </w:r>
    </w:p>
    <w:p>
      <w:pPr>
        <w:pStyle w:val="BodyText"/>
        <w:spacing w:before="83"/>
        <w:rPr>
          <w:rFonts w:ascii="LM Roman 8"/>
          <w:sz w:val="20"/>
        </w:rPr>
      </w:pPr>
      <w:r>
        <w:rPr/>
        <w:drawing>
          <wp:anchor distT="0" distB="0" distL="0" distR="0" allowOverlap="1" layoutInCell="1" locked="0" behindDoc="1" simplePos="0" relativeHeight="487599616">
            <wp:simplePos x="0" y="0"/>
            <wp:positionH relativeFrom="page">
              <wp:posOffset>1357234</wp:posOffset>
            </wp:positionH>
            <wp:positionV relativeFrom="paragraph">
              <wp:posOffset>248024</wp:posOffset>
            </wp:positionV>
            <wp:extent cx="3214543" cy="2016252"/>
            <wp:effectExtent l="0" t="0" r="0" b="0"/>
            <wp:wrapTopAndBottom/>
            <wp:docPr id="30" name="Image 30"/>
            <wp:cNvGraphicFramePr>
              <a:graphicFrameLocks/>
            </wp:cNvGraphicFramePr>
            <a:graphic>
              <a:graphicData uri="http://schemas.openxmlformats.org/drawingml/2006/picture">
                <pic:pic>
                  <pic:nvPicPr>
                    <pic:cNvPr id="30" name="Image 30"/>
                    <pic:cNvPicPr/>
                  </pic:nvPicPr>
                  <pic:blipFill>
                    <a:blip r:embed="rId26" cstate="print"/>
                    <a:stretch>
                      <a:fillRect/>
                    </a:stretch>
                  </pic:blipFill>
                  <pic:spPr>
                    <a:xfrm>
                      <a:off x="0" y="0"/>
                      <a:ext cx="3214543" cy="2016252"/>
                    </a:xfrm>
                    <a:prstGeom prst="rect">
                      <a:avLst/>
                    </a:prstGeom>
                  </pic:spPr>
                </pic:pic>
              </a:graphicData>
            </a:graphic>
          </wp:anchor>
        </w:drawing>
      </w:r>
    </w:p>
    <w:p>
      <w:pPr>
        <w:pStyle w:val="BodyText"/>
        <w:spacing w:before="91"/>
        <w:rPr>
          <w:rFonts w:ascii="LM Roman 8"/>
          <w:sz w:val="15"/>
        </w:rPr>
      </w:pPr>
    </w:p>
    <w:p>
      <w:pPr>
        <w:spacing w:before="0"/>
        <w:ind w:left="535" w:right="647" w:firstLine="0"/>
        <w:jc w:val="center"/>
        <w:rPr>
          <w:rFonts w:ascii="Georgia" w:hAnsi="Georgia"/>
          <w:i/>
          <w:sz w:val="15"/>
        </w:rPr>
      </w:pPr>
      <w:bookmarkStart w:name="_bookmark17" w:id="27"/>
      <w:bookmarkEnd w:id="27"/>
      <w:r>
        <w:rPr/>
      </w:r>
      <w:r>
        <w:rPr>
          <w:rFonts w:ascii="LM Roman 8" w:hAnsi="LM Roman 8"/>
          <w:sz w:val="15"/>
        </w:rPr>
        <w:t>Fig.</w:t>
      </w:r>
      <w:r>
        <w:rPr>
          <w:rFonts w:ascii="LM Roman 8" w:hAnsi="LM Roman 8"/>
          <w:spacing w:val="9"/>
          <w:sz w:val="15"/>
        </w:rPr>
        <w:t> </w:t>
      </w:r>
      <w:r>
        <w:rPr>
          <w:rFonts w:ascii="LM Roman 8" w:hAnsi="LM Roman 8"/>
          <w:sz w:val="15"/>
        </w:rPr>
        <w:t>12.</w:t>
      </w:r>
      <w:r>
        <w:rPr>
          <w:rFonts w:ascii="LM Roman 8" w:hAnsi="LM Roman 8"/>
          <w:spacing w:val="31"/>
          <w:sz w:val="15"/>
        </w:rPr>
        <w:t> </w:t>
      </w:r>
      <w:r>
        <w:rPr>
          <w:rFonts w:ascii="Georgia" w:hAnsi="Georgia"/>
          <w:i/>
          <w:sz w:val="15"/>
        </w:rPr>
        <w:t>W</w:t>
      </w:r>
      <w:r>
        <w:rPr>
          <w:rFonts w:ascii="Georgia" w:hAnsi="Georgia"/>
          <w:i/>
          <w:spacing w:val="-11"/>
          <w:sz w:val="15"/>
        </w:rPr>
        <w:t> </w:t>
      </w:r>
      <w:r>
        <w:rPr>
          <w:rFonts w:ascii="Georgia" w:hAnsi="Georgia"/>
          <w:i/>
          <w:sz w:val="15"/>
        </w:rPr>
        <w:t>RT</w:t>
      </w:r>
      <w:r>
        <w:rPr>
          <w:rFonts w:ascii="Georgia" w:hAnsi="Georgia"/>
          <w:i/>
          <w:spacing w:val="53"/>
          <w:sz w:val="15"/>
        </w:rPr>
        <w:t> </w:t>
      </w:r>
      <w:r>
        <w:rPr>
          <w:rFonts w:ascii="LM Roman 8" w:hAnsi="LM Roman 8"/>
          <w:sz w:val="15"/>
        </w:rPr>
        <w:t>for</w:t>
      </w:r>
      <w:r>
        <w:rPr>
          <w:rFonts w:ascii="LM Roman 8" w:hAnsi="LM Roman 8"/>
          <w:spacing w:val="9"/>
          <w:sz w:val="15"/>
        </w:rPr>
        <w:t> </w:t>
      </w:r>
      <w:r>
        <w:rPr>
          <w:rFonts w:ascii="LM Roman 8" w:hAnsi="LM Roman 8"/>
          <w:sz w:val="15"/>
        </w:rPr>
        <w:t>gangs</w:t>
      </w:r>
      <w:r>
        <w:rPr>
          <w:rFonts w:ascii="LM Roman 8" w:hAnsi="LM Roman 8"/>
          <w:spacing w:val="9"/>
          <w:sz w:val="15"/>
        </w:rPr>
        <w:t> </w:t>
      </w:r>
      <w:r>
        <w:rPr>
          <w:rFonts w:ascii="LM Roman 8" w:hAnsi="LM Roman 8"/>
          <w:sz w:val="15"/>
        </w:rPr>
        <w:t>versus</w:t>
      </w:r>
      <w:r>
        <w:rPr>
          <w:rFonts w:ascii="LM Roman 8" w:hAnsi="LM Roman 8"/>
          <w:spacing w:val="11"/>
          <w:sz w:val="15"/>
        </w:rPr>
        <w:t> </w:t>
      </w:r>
      <w:r>
        <w:rPr>
          <w:rFonts w:ascii="Georgia" w:hAnsi="Georgia"/>
          <w:i/>
          <w:spacing w:val="-10"/>
          <w:sz w:val="15"/>
        </w:rPr>
        <w:t>λ</w:t>
      </w:r>
    </w:p>
    <w:p>
      <w:pPr>
        <w:pStyle w:val="BodyText"/>
        <w:spacing w:before="74"/>
        <w:rPr>
          <w:rFonts w:ascii="Georgia"/>
          <w:i/>
          <w:sz w:val="15"/>
        </w:rPr>
      </w:pPr>
    </w:p>
    <w:p>
      <w:pPr>
        <w:pStyle w:val="BodyText"/>
        <w:spacing w:line="259" w:lineRule="auto"/>
        <w:ind w:left="108" w:right="216"/>
        <w:jc w:val="both"/>
      </w:pPr>
      <w:bookmarkStart w:name="Conclusion and future work" w:id="28"/>
      <w:bookmarkEnd w:id="28"/>
      <w:r>
        <w:rPr/>
      </w:r>
      <w:bookmarkStart w:name="_bookmark18" w:id="29"/>
      <w:bookmarkEnd w:id="29"/>
      <w:r>
        <w:rPr/>
      </w:r>
      <w:r>
        <w:rPr/>
        <w:t>workloads.</w:t>
      </w:r>
      <w:r>
        <w:rPr>
          <w:spacing w:val="40"/>
        </w:rPr>
        <w:t> </w:t>
      </w:r>
      <w:r>
        <w:rPr/>
        <w:t>For medium and low workloads, there is improvement but it is minor. Overall, keeping T=0 seems to be the best option.</w:t>
      </w:r>
      <w:r>
        <w:rPr>
          <w:spacing w:val="40"/>
        </w:rPr>
        <w:t> </w:t>
      </w:r>
      <w:r>
        <w:rPr/>
        <w:t>When </w:t>
      </w:r>
      <w:r>
        <w:rPr>
          <w:rFonts w:ascii="Georgia" w:hAnsi="Georgia"/>
          <w:i/>
        </w:rPr>
        <w:t>T &gt; </w:t>
      </w:r>
      <w:r>
        <w:rPr/>
        <w:t>0, gangs are slowed significantly, especially in medium/high workloads; this results in a better RT for</w:t>
      </w:r>
      <w:r>
        <w:rPr>
          <w:spacing w:val="80"/>
        </w:rPr>
        <w:t> </w:t>
      </w:r>
      <w:r>
        <w:rPr/>
        <w:t>the locals, but the improvement is small compared to the gangs’ high WRT and </w:t>
      </w:r>
      <w:r>
        <w:rPr>
          <w:spacing w:val="-2"/>
        </w:rPr>
        <w:t>WSLD.</w:t>
      </w:r>
    </w:p>
    <w:p>
      <w:pPr>
        <w:pStyle w:val="BodyText"/>
        <w:spacing w:before="43"/>
      </w:pPr>
    </w:p>
    <w:p>
      <w:pPr>
        <w:pStyle w:val="Heading1"/>
        <w:numPr>
          <w:ilvl w:val="0"/>
          <w:numId w:val="1"/>
        </w:numPr>
        <w:tabs>
          <w:tab w:pos="578" w:val="left" w:leader="none"/>
        </w:tabs>
        <w:spacing w:line="240" w:lineRule="auto" w:before="1" w:after="0"/>
        <w:ind w:left="578" w:right="0" w:hanging="470"/>
        <w:jc w:val="left"/>
      </w:pPr>
      <w:r>
        <w:rPr/>
        <w:t>Conclusion</w:t>
      </w:r>
      <w:r>
        <w:rPr>
          <w:spacing w:val="-11"/>
        </w:rPr>
        <w:t> </w:t>
      </w:r>
      <w:r>
        <w:rPr/>
        <w:t>and</w:t>
      </w:r>
      <w:r>
        <w:rPr>
          <w:spacing w:val="-11"/>
        </w:rPr>
        <w:t> </w:t>
      </w:r>
      <w:r>
        <w:rPr/>
        <w:t>future</w:t>
      </w:r>
      <w:r>
        <w:rPr>
          <w:spacing w:val="-10"/>
        </w:rPr>
        <w:t> </w:t>
      </w:r>
      <w:r>
        <w:rPr>
          <w:spacing w:val="-4"/>
        </w:rPr>
        <w:t>work</w:t>
      </w:r>
    </w:p>
    <w:p>
      <w:pPr>
        <w:pStyle w:val="BodyText"/>
        <w:spacing w:line="259" w:lineRule="auto" w:before="210"/>
        <w:ind w:left="108" w:right="218"/>
        <w:jc w:val="both"/>
      </w:pPr>
      <w:r>
        <w:rPr/>
        <w:t>This research studies a system consisting of two sites where grid jobs (gangs) and local jobs compete for the same resources.</w:t>
      </w:r>
      <w:r>
        <w:rPr>
          <w:spacing w:val="40"/>
        </w:rPr>
        <w:t> </w:t>
      </w:r>
      <w:r>
        <w:rPr/>
        <w:t>Different scheduling policies were stud-</w:t>
      </w:r>
      <w:r>
        <w:rPr>
          <w:spacing w:val="40"/>
        </w:rPr>
        <w:t> </w:t>
      </w:r>
      <w:r>
        <w:rPr/>
        <w:t>ied for both gangs and locals and a backfilling method was also implemented in</w:t>
      </w:r>
      <w:r>
        <w:rPr>
          <w:spacing w:val="80"/>
          <w:w w:val="150"/>
        </w:rPr>
        <w:t> </w:t>
      </w:r>
      <w:r>
        <w:rPr/>
        <w:t>order to avoid fragmentation.</w:t>
      </w:r>
      <w:r>
        <w:rPr>
          <w:spacing w:val="40"/>
        </w:rPr>
        <w:t> </w:t>
      </w:r>
      <w:r>
        <w:rPr/>
        <w:t>Three different scheduling approaches for the gangs were proposed and evaluated.</w:t>
      </w:r>
      <w:r>
        <w:rPr>
          <w:spacing w:val="40"/>
        </w:rPr>
        <w:t> </w:t>
      </w:r>
      <w:r>
        <w:rPr/>
        <w:t>Three sets of experiments were conducted using a simulation model under various workloads.</w:t>
      </w:r>
    </w:p>
    <w:p>
      <w:pPr>
        <w:spacing w:after="0" w:line="259" w:lineRule="auto"/>
        <w:jc w:val="both"/>
        <w:sectPr>
          <w:pgSz w:w="9360" w:h="13610"/>
          <w:pgMar w:header="855" w:footer="0" w:top="1040" w:bottom="280" w:left="680" w:right="680"/>
        </w:sectPr>
      </w:pPr>
    </w:p>
    <w:p>
      <w:pPr>
        <w:pStyle w:val="BodyText"/>
        <w:spacing w:before="67"/>
        <w:rPr>
          <w:sz w:val="20"/>
        </w:rPr>
      </w:pPr>
    </w:p>
    <w:p>
      <w:pPr>
        <w:pStyle w:val="BodyText"/>
        <w:ind w:left="1581"/>
        <w:rPr>
          <w:sz w:val="20"/>
        </w:rPr>
      </w:pPr>
      <w:r>
        <w:rPr>
          <w:sz w:val="20"/>
        </w:rPr>
        <w:drawing>
          <wp:inline distT="0" distB="0" distL="0" distR="0">
            <wp:extent cx="3192156" cy="2045207"/>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27" cstate="print"/>
                    <a:stretch>
                      <a:fillRect/>
                    </a:stretch>
                  </pic:blipFill>
                  <pic:spPr>
                    <a:xfrm>
                      <a:off x="0" y="0"/>
                      <a:ext cx="3192156" cy="2045207"/>
                    </a:xfrm>
                    <a:prstGeom prst="rect">
                      <a:avLst/>
                    </a:prstGeom>
                  </pic:spPr>
                </pic:pic>
              </a:graphicData>
            </a:graphic>
          </wp:inline>
        </w:drawing>
      </w:r>
      <w:r>
        <w:rPr>
          <w:sz w:val="20"/>
        </w:rPr>
      </w:r>
    </w:p>
    <w:p>
      <w:pPr>
        <w:pStyle w:val="BodyText"/>
        <w:spacing w:before="86"/>
        <w:rPr>
          <w:sz w:val="15"/>
        </w:rPr>
      </w:pPr>
    </w:p>
    <w:p>
      <w:pPr>
        <w:spacing w:before="0"/>
        <w:ind w:left="535" w:right="423" w:firstLine="0"/>
        <w:jc w:val="center"/>
        <w:rPr>
          <w:rFonts w:ascii="Georgia" w:hAnsi="Georgia"/>
          <w:i/>
          <w:sz w:val="15"/>
        </w:rPr>
      </w:pPr>
      <w:bookmarkStart w:name="_bookmark19" w:id="30"/>
      <w:bookmarkEnd w:id="30"/>
      <w:r>
        <w:rPr/>
      </w:r>
      <w:r>
        <w:rPr>
          <w:rFonts w:ascii="LM Roman 8" w:hAnsi="LM Roman 8"/>
          <w:w w:val="110"/>
          <w:sz w:val="15"/>
        </w:rPr>
        <w:t>Fig.</w:t>
      </w:r>
      <w:r>
        <w:rPr>
          <w:rFonts w:ascii="LM Roman 8" w:hAnsi="LM Roman 8"/>
          <w:spacing w:val="-15"/>
          <w:w w:val="110"/>
          <w:sz w:val="15"/>
        </w:rPr>
        <w:t> </w:t>
      </w:r>
      <w:r>
        <w:rPr>
          <w:rFonts w:ascii="LM Roman 8" w:hAnsi="LM Roman 8"/>
          <w:w w:val="110"/>
          <w:sz w:val="15"/>
        </w:rPr>
        <w:t>13.</w:t>
      </w:r>
      <w:r>
        <w:rPr>
          <w:rFonts w:ascii="LM Roman 8" w:hAnsi="LM Roman 8"/>
          <w:spacing w:val="1"/>
          <w:w w:val="110"/>
          <w:sz w:val="15"/>
        </w:rPr>
        <w:t> </w:t>
      </w:r>
      <w:r>
        <w:rPr>
          <w:rFonts w:ascii="Georgia" w:hAnsi="Georgia"/>
          <w:i/>
          <w:w w:val="110"/>
          <w:sz w:val="15"/>
        </w:rPr>
        <w:t>WSLD</w:t>
      </w:r>
      <w:r>
        <w:rPr>
          <w:rFonts w:ascii="Georgia" w:hAnsi="Georgia"/>
          <w:i/>
          <w:spacing w:val="9"/>
          <w:w w:val="110"/>
          <w:sz w:val="15"/>
        </w:rPr>
        <w:t> </w:t>
      </w:r>
      <w:r>
        <w:rPr>
          <w:rFonts w:ascii="LM Roman 8" w:hAnsi="LM Roman 8"/>
          <w:w w:val="110"/>
          <w:sz w:val="15"/>
        </w:rPr>
        <w:t>for</w:t>
      </w:r>
      <w:r>
        <w:rPr>
          <w:rFonts w:ascii="LM Roman 8" w:hAnsi="LM Roman 8"/>
          <w:spacing w:val="-15"/>
          <w:w w:val="110"/>
          <w:sz w:val="15"/>
        </w:rPr>
        <w:t> </w:t>
      </w:r>
      <w:r>
        <w:rPr>
          <w:rFonts w:ascii="LM Roman 8" w:hAnsi="LM Roman 8"/>
          <w:w w:val="110"/>
          <w:sz w:val="15"/>
        </w:rPr>
        <w:t>gangs</w:t>
      </w:r>
      <w:r>
        <w:rPr>
          <w:rFonts w:ascii="LM Roman 8" w:hAnsi="LM Roman 8"/>
          <w:spacing w:val="-14"/>
          <w:w w:val="110"/>
          <w:sz w:val="15"/>
        </w:rPr>
        <w:t> </w:t>
      </w:r>
      <w:r>
        <w:rPr>
          <w:rFonts w:ascii="LM Roman 8" w:hAnsi="LM Roman 8"/>
          <w:w w:val="110"/>
          <w:sz w:val="15"/>
        </w:rPr>
        <w:t>versus</w:t>
      </w:r>
      <w:r>
        <w:rPr>
          <w:rFonts w:ascii="LM Roman 8" w:hAnsi="LM Roman 8"/>
          <w:spacing w:val="-14"/>
          <w:w w:val="110"/>
          <w:sz w:val="15"/>
        </w:rPr>
        <w:t> </w:t>
      </w:r>
      <w:r>
        <w:rPr>
          <w:rFonts w:ascii="Georgia" w:hAnsi="Georgia"/>
          <w:i/>
          <w:spacing w:val="-10"/>
          <w:w w:val="110"/>
          <w:sz w:val="15"/>
        </w:rPr>
        <w:t>λ</w:t>
      </w:r>
    </w:p>
    <w:p>
      <w:pPr>
        <w:pStyle w:val="BodyText"/>
        <w:spacing w:before="175"/>
        <w:rPr>
          <w:rFonts w:ascii="Georgia"/>
          <w:i/>
          <w:sz w:val="20"/>
        </w:rPr>
      </w:pPr>
      <w:r>
        <w:rPr/>
        <w:drawing>
          <wp:anchor distT="0" distB="0" distL="0" distR="0" allowOverlap="1" layoutInCell="1" locked="0" behindDoc="1" simplePos="0" relativeHeight="487600128">
            <wp:simplePos x="0" y="0"/>
            <wp:positionH relativeFrom="page">
              <wp:posOffset>1435832</wp:posOffset>
            </wp:positionH>
            <wp:positionV relativeFrom="paragraph">
              <wp:posOffset>271037</wp:posOffset>
            </wp:positionV>
            <wp:extent cx="3192156" cy="2045208"/>
            <wp:effectExtent l="0" t="0" r="0" b="0"/>
            <wp:wrapTopAndBottom/>
            <wp:docPr id="32" name="Image 32"/>
            <wp:cNvGraphicFramePr>
              <a:graphicFrameLocks/>
            </wp:cNvGraphicFramePr>
            <a:graphic>
              <a:graphicData uri="http://schemas.openxmlformats.org/drawingml/2006/picture">
                <pic:pic>
                  <pic:nvPicPr>
                    <pic:cNvPr id="32" name="Image 32"/>
                    <pic:cNvPicPr/>
                  </pic:nvPicPr>
                  <pic:blipFill>
                    <a:blip r:embed="rId28" cstate="print"/>
                    <a:stretch>
                      <a:fillRect/>
                    </a:stretch>
                  </pic:blipFill>
                  <pic:spPr>
                    <a:xfrm>
                      <a:off x="0" y="0"/>
                      <a:ext cx="3192156" cy="2045208"/>
                    </a:xfrm>
                    <a:prstGeom prst="rect">
                      <a:avLst/>
                    </a:prstGeom>
                  </pic:spPr>
                </pic:pic>
              </a:graphicData>
            </a:graphic>
          </wp:anchor>
        </w:drawing>
      </w:r>
    </w:p>
    <w:p>
      <w:pPr>
        <w:pStyle w:val="BodyText"/>
        <w:spacing w:before="92"/>
        <w:rPr>
          <w:rFonts w:ascii="Georgia"/>
          <w:i/>
          <w:sz w:val="15"/>
        </w:rPr>
      </w:pPr>
    </w:p>
    <w:p>
      <w:pPr>
        <w:spacing w:before="0"/>
        <w:ind w:left="535" w:right="423" w:firstLine="0"/>
        <w:jc w:val="center"/>
        <w:rPr>
          <w:rFonts w:ascii="Georgia" w:hAnsi="Georgia"/>
          <w:i/>
          <w:sz w:val="15"/>
        </w:rPr>
      </w:pPr>
      <w:bookmarkStart w:name="_bookmark20" w:id="31"/>
      <w:bookmarkEnd w:id="31"/>
      <w:r>
        <w:rPr/>
      </w:r>
      <w:r>
        <w:rPr>
          <w:rFonts w:ascii="LM Roman 8" w:hAnsi="LM Roman 8"/>
          <w:w w:val="115"/>
          <w:sz w:val="15"/>
        </w:rPr>
        <w:t>Fig.</w:t>
      </w:r>
      <w:r>
        <w:rPr>
          <w:rFonts w:ascii="LM Roman 8" w:hAnsi="LM Roman 8"/>
          <w:spacing w:val="-16"/>
          <w:w w:val="115"/>
          <w:sz w:val="15"/>
        </w:rPr>
        <w:t> </w:t>
      </w:r>
      <w:r>
        <w:rPr>
          <w:rFonts w:ascii="LM Roman 8" w:hAnsi="LM Roman 8"/>
          <w:w w:val="115"/>
          <w:sz w:val="15"/>
        </w:rPr>
        <w:t>14.</w:t>
      </w:r>
      <w:r>
        <w:rPr>
          <w:rFonts w:ascii="LM Roman 8" w:hAnsi="LM Roman 8"/>
          <w:spacing w:val="-13"/>
          <w:w w:val="115"/>
          <w:sz w:val="15"/>
        </w:rPr>
        <w:t> </w:t>
      </w:r>
      <w:r>
        <w:rPr>
          <w:rFonts w:ascii="Georgia" w:hAnsi="Georgia"/>
          <w:i/>
          <w:w w:val="120"/>
          <w:sz w:val="15"/>
        </w:rPr>
        <w:t>D</w:t>
      </w:r>
      <w:r>
        <w:rPr>
          <w:rFonts w:ascii="Georgia" w:hAnsi="Georgia"/>
          <w:i/>
          <w:w w:val="120"/>
          <w:sz w:val="15"/>
          <w:vertAlign w:val="subscript"/>
        </w:rPr>
        <w:t>RT</w:t>
      </w:r>
      <w:r>
        <w:rPr>
          <w:rFonts w:ascii="Georgia" w:hAnsi="Georgia"/>
          <w:i/>
          <w:spacing w:val="10"/>
          <w:w w:val="120"/>
          <w:sz w:val="15"/>
          <w:vertAlign w:val="baseline"/>
        </w:rPr>
        <w:t> </w:t>
      </w:r>
      <w:r>
        <w:rPr>
          <w:rFonts w:ascii="LM Roman 8" w:hAnsi="LM Roman 8"/>
          <w:w w:val="115"/>
          <w:sz w:val="15"/>
          <w:vertAlign w:val="baseline"/>
        </w:rPr>
        <w:t>versus</w:t>
      </w:r>
      <w:r>
        <w:rPr>
          <w:rFonts w:ascii="LM Roman 8" w:hAnsi="LM Roman 8"/>
          <w:spacing w:val="-15"/>
          <w:w w:val="115"/>
          <w:sz w:val="15"/>
          <w:vertAlign w:val="baseline"/>
        </w:rPr>
        <w:t> </w:t>
      </w:r>
      <w:r>
        <w:rPr>
          <w:rFonts w:ascii="Georgia" w:hAnsi="Georgia"/>
          <w:i/>
          <w:spacing w:val="-10"/>
          <w:w w:val="120"/>
          <w:sz w:val="15"/>
          <w:vertAlign w:val="baseline"/>
        </w:rPr>
        <w:t>λ</w:t>
      </w:r>
    </w:p>
    <w:p>
      <w:pPr>
        <w:pStyle w:val="BodyText"/>
        <w:spacing w:before="114"/>
        <w:rPr>
          <w:rFonts w:ascii="Georgia"/>
          <w:i/>
          <w:sz w:val="15"/>
        </w:rPr>
      </w:pPr>
    </w:p>
    <w:p>
      <w:pPr>
        <w:pStyle w:val="BodyText"/>
        <w:spacing w:line="259" w:lineRule="auto"/>
        <w:ind w:left="221" w:right="104" w:firstLine="317"/>
        <w:jc w:val="both"/>
      </w:pPr>
      <w:r>
        <w:rPr/>
        <w:t>The experiments indicate that approach 2 results in the best overall system performance. It completes a high percentage of gangs (100% in medium/low work- loads) without significantly slowing down the locals.</w:t>
      </w:r>
      <w:r>
        <w:rPr>
          <w:spacing w:val="36"/>
        </w:rPr>
        <w:t> </w:t>
      </w:r>
      <w:r>
        <w:rPr/>
        <w:t>Several other experiments were conducted to study the impact on system performance when overhead is added due</w:t>
      </w:r>
      <w:r>
        <w:rPr>
          <w:spacing w:val="40"/>
        </w:rPr>
        <w:t> </w:t>
      </w:r>
      <w:r>
        <w:rPr/>
        <w:t>to</w:t>
      </w:r>
      <w:r>
        <w:rPr>
          <w:spacing w:val="40"/>
        </w:rPr>
        <w:t> </w:t>
      </w:r>
      <w:r>
        <w:rPr/>
        <w:t>gangs</w:t>
      </w:r>
      <w:r>
        <w:rPr>
          <w:spacing w:val="40"/>
        </w:rPr>
        <w:t> </w:t>
      </w:r>
      <w:r>
        <w:rPr/>
        <w:t>being</w:t>
      </w:r>
      <w:r>
        <w:rPr>
          <w:spacing w:val="40"/>
        </w:rPr>
        <w:t> </w:t>
      </w:r>
      <w:r>
        <w:rPr/>
        <w:t>routed</w:t>
      </w:r>
      <w:r>
        <w:rPr>
          <w:spacing w:val="40"/>
        </w:rPr>
        <w:t> </w:t>
      </w:r>
      <w:r>
        <w:rPr/>
        <w:t>to</w:t>
      </w:r>
      <w:r>
        <w:rPr>
          <w:spacing w:val="40"/>
        </w:rPr>
        <w:t> </w:t>
      </w:r>
      <w:r>
        <w:rPr/>
        <w:t>more</w:t>
      </w:r>
      <w:r>
        <w:rPr>
          <w:spacing w:val="40"/>
        </w:rPr>
        <w:t> </w:t>
      </w:r>
      <w:r>
        <w:rPr/>
        <w:t>than</w:t>
      </w:r>
      <w:r>
        <w:rPr>
          <w:spacing w:val="40"/>
        </w:rPr>
        <w:t> </w:t>
      </w:r>
      <w:r>
        <w:rPr/>
        <w:t>one</w:t>
      </w:r>
      <w:r>
        <w:rPr>
          <w:spacing w:val="40"/>
        </w:rPr>
        <w:t> </w:t>
      </w:r>
      <w:r>
        <w:rPr/>
        <w:t>site.</w:t>
      </w:r>
      <w:r>
        <w:rPr>
          <w:spacing w:val="80"/>
        </w:rPr>
        <w:t> </w:t>
      </w:r>
      <w:r>
        <w:rPr/>
        <w:t>These</w:t>
      </w:r>
      <w:r>
        <w:rPr>
          <w:spacing w:val="40"/>
        </w:rPr>
        <w:t> </w:t>
      </w:r>
      <w:r>
        <w:rPr/>
        <w:t>experiments</w:t>
      </w:r>
      <w:r>
        <w:rPr>
          <w:spacing w:val="40"/>
        </w:rPr>
        <w:t> </w:t>
      </w:r>
      <w:r>
        <w:rPr/>
        <w:t>indicated</w:t>
      </w:r>
      <w:r>
        <w:rPr>
          <w:spacing w:val="40"/>
        </w:rPr>
        <w:t> </w:t>
      </w:r>
      <w:r>
        <w:rPr/>
        <w:t>that lower overhead results in better WRT and WSLD for the gangs under almost all workloads.</w:t>
      </w:r>
      <w:r>
        <w:rPr>
          <w:spacing w:val="40"/>
        </w:rPr>
        <w:t> </w:t>
      </w:r>
      <w:r>
        <w:rPr/>
        <w:t>Different values for the threshold of backfilling jobs were also studied</w:t>
      </w:r>
      <w:r>
        <w:rPr>
          <w:spacing w:val="40"/>
        </w:rPr>
        <w:t> </w:t>
      </w:r>
      <w:r>
        <w:rPr/>
        <w:t>and led to the conclusion that T=0 is the best solution, since it results in better</w:t>
      </w:r>
      <w:r>
        <w:rPr>
          <w:spacing w:val="40"/>
        </w:rPr>
        <w:t> </w:t>
      </w:r>
      <w:r>
        <w:rPr/>
        <w:t>WRT</w:t>
      </w:r>
      <w:r>
        <w:rPr>
          <w:spacing w:val="33"/>
        </w:rPr>
        <w:t> </w:t>
      </w:r>
      <w:r>
        <w:rPr/>
        <w:t>and</w:t>
      </w:r>
      <w:r>
        <w:rPr>
          <w:spacing w:val="33"/>
        </w:rPr>
        <w:t> </w:t>
      </w:r>
      <w:r>
        <w:rPr/>
        <w:t>WSLD</w:t>
      </w:r>
      <w:r>
        <w:rPr>
          <w:spacing w:val="33"/>
        </w:rPr>
        <w:t> </w:t>
      </w:r>
      <w:r>
        <w:rPr/>
        <w:t>for</w:t>
      </w:r>
      <w:r>
        <w:rPr>
          <w:spacing w:val="33"/>
        </w:rPr>
        <w:t> </w:t>
      </w:r>
      <w:r>
        <w:rPr/>
        <w:t>the</w:t>
      </w:r>
      <w:r>
        <w:rPr>
          <w:spacing w:val="33"/>
        </w:rPr>
        <w:t> </w:t>
      </w:r>
      <w:r>
        <w:rPr/>
        <w:t>gangs</w:t>
      </w:r>
      <w:r>
        <w:rPr>
          <w:spacing w:val="33"/>
        </w:rPr>
        <w:t> </w:t>
      </w:r>
      <w:r>
        <w:rPr/>
        <w:t>and</w:t>
      </w:r>
      <w:r>
        <w:rPr>
          <w:spacing w:val="33"/>
        </w:rPr>
        <w:t> </w:t>
      </w:r>
      <w:r>
        <w:rPr/>
        <w:t>satisfying</w:t>
      </w:r>
      <w:r>
        <w:rPr>
          <w:spacing w:val="33"/>
        </w:rPr>
        <w:t> </w:t>
      </w:r>
      <w:r>
        <w:rPr/>
        <w:t>RT</w:t>
      </w:r>
      <w:r>
        <w:rPr>
          <w:spacing w:val="33"/>
        </w:rPr>
        <w:t> </w:t>
      </w:r>
      <w:r>
        <w:rPr/>
        <w:t>for</w:t>
      </w:r>
      <w:r>
        <w:rPr>
          <w:spacing w:val="33"/>
        </w:rPr>
        <w:t> </w:t>
      </w:r>
      <w:r>
        <w:rPr/>
        <w:t>the</w:t>
      </w:r>
      <w:r>
        <w:rPr>
          <w:spacing w:val="33"/>
        </w:rPr>
        <w:t> </w:t>
      </w:r>
      <w:r>
        <w:rPr/>
        <w:t>locals.</w:t>
      </w:r>
    </w:p>
    <w:p>
      <w:pPr>
        <w:pStyle w:val="BodyText"/>
        <w:spacing w:line="259" w:lineRule="auto" w:before="26"/>
        <w:ind w:left="221" w:right="103" w:firstLine="317"/>
        <w:jc w:val="both"/>
      </w:pPr>
      <w:r>
        <w:rPr/>
        <w:t>This study could be extended in several ways.</w:t>
      </w:r>
      <w:r>
        <w:rPr>
          <w:spacing w:val="40"/>
        </w:rPr>
        <w:t> </w:t>
      </w:r>
      <w:r>
        <w:rPr/>
        <w:t>For example, we assumed ho- mogeneous sites, when heterogeneity is one of the main characteristics of the grid. Sites</w:t>
      </w:r>
      <w:r>
        <w:rPr>
          <w:spacing w:val="39"/>
        </w:rPr>
        <w:t> </w:t>
      </w:r>
      <w:r>
        <w:rPr/>
        <w:t>with</w:t>
      </w:r>
      <w:r>
        <w:rPr>
          <w:spacing w:val="39"/>
        </w:rPr>
        <w:t> </w:t>
      </w:r>
      <w:r>
        <w:rPr/>
        <w:t>different</w:t>
      </w:r>
      <w:r>
        <w:rPr>
          <w:spacing w:val="39"/>
        </w:rPr>
        <w:t> </w:t>
      </w:r>
      <w:r>
        <w:rPr/>
        <w:t>number</w:t>
      </w:r>
      <w:r>
        <w:rPr>
          <w:spacing w:val="39"/>
        </w:rPr>
        <w:t> </w:t>
      </w:r>
      <w:r>
        <w:rPr/>
        <w:t>of</w:t>
      </w:r>
      <w:r>
        <w:rPr>
          <w:spacing w:val="39"/>
        </w:rPr>
        <w:t> </w:t>
      </w:r>
      <w:r>
        <w:rPr/>
        <w:t>processors</w:t>
      </w:r>
      <w:r>
        <w:rPr>
          <w:spacing w:val="39"/>
        </w:rPr>
        <w:t> </w:t>
      </w:r>
      <w:r>
        <w:rPr/>
        <w:t>could</w:t>
      </w:r>
      <w:r>
        <w:rPr>
          <w:spacing w:val="39"/>
        </w:rPr>
        <w:t> </w:t>
      </w:r>
      <w:r>
        <w:rPr/>
        <w:t>be</w:t>
      </w:r>
      <w:r>
        <w:rPr>
          <w:spacing w:val="39"/>
        </w:rPr>
        <w:t> </w:t>
      </w:r>
      <w:r>
        <w:rPr/>
        <w:t>considered.</w:t>
      </w:r>
      <w:r>
        <w:rPr>
          <w:spacing w:val="80"/>
        </w:rPr>
        <w:t> </w:t>
      </w:r>
      <w:r>
        <w:rPr/>
        <w:t>We</w:t>
      </w:r>
      <w:r>
        <w:rPr>
          <w:spacing w:val="39"/>
        </w:rPr>
        <w:t> </w:t>
      </w:r>
      <w:r>
        <w:rPr/>
        <w:t>also</w:t>
      </w:r>
      <w:r>
        <w:rPr>
          <w:spacing w:val="39"/>
        </w:rPr>
        <w:t> </w:t>
      </w:r>
      <w:r>
        <w:rPr/>
        <w:t>assumed all grid jobs were gangs; in future work, sporadic high priority grid jobs requiring immediate</w:t>
      </w:r>
      <w:r>
        <w:rPr>
          <w:spacing w:val="41"/>
        </w:rPr>
        <w:t> </w:t>
      </w:r>
      <w:r>
        <w:rPr/>
        <w:t>service</w:t>
      </w:r>
      <w:r>
        <w:rPr>
          <w:spacing w:val="42"/>
        </w:rPr>
        <w:t> </w:t>
      </w:r>
      <w:r>
        <w:rPr/>
        <w:t>could</w:t>
      </w:r>
      <w:r>
        <w:rPr>
          <w:spacing w:val="42"/>
        </w:rPr>
        <w:t> </w:t>
      </w:r>
      <w:r>
        <w:rPr/>
        <w:t>also</w:t>
      </w:r>
      <w:r>
        <w:rPr>
          <w:spacing w:val="42"/>
        </w:rPr>
        <w:t> </w:t>
      </w:r>
      <w:r>
        <w:rPr/>
        <w:t>be</w:t>
      </w:r>
      <w:r>
        <w:rPr>
          <w:spacing w:val="41"/>
        </w:rPr>
        <w:t> </w:t>
      </w:r>
      <w:r>
        <w:rPr/>
        <w:t>implemented.</w:t>
      </w:r>
      <w:r>
        <w:rPr>
          <w:spacing w:val="32"/>
        </w:rPr>
        <w:t>  </w:t>
      </w:r>
      <w:r>
        <w:rPr/>
        <w:t>Similarly,</w:t>
      </w:r>
      <w:r>
        <w:rPr>
          <w:spacing w:val="50"/>
        </w:rPr>
        <w:t> </w:t>
      </w:r>
      <w:r>
        <w:rPr/>
        <w:t>the</w:t>
      </w:r>
      <w:r>
        <w:rPr>
          <w:spacing w:val="41"/>
        </w:rPr>
        <w:t> </w:t>
      </w:r>
      <w:r>
        <w:rPr/>
        <w:t>workload</w:t>
      </w:r>
      <w:r>
        <w:rPr>
          <w:spacing w:val="42"/>
        </w:rPr>
        <w:t> </w:t>
      </w:r>
      <w:r>
        <w:rPr/>
        <w:t>could</w:t>
      </w:r>
      <w:r>
        <w:rPr>
          <w:spacing w:val="42"/>
        </w:rPr>
        <w:t> </w:t>
      </w:r>
      <w:r>
        <w:rPr>
          <w:spacing w:val="-5"/>
        </w:rPr>
        <w:t>be</w:t>
      </w:r>
    </w:p>
    <w:p>
      <w:pPr>
        <w:spacing w:after="0" w:line="259" w:lineRule="auto"/>
        <w:jc w:val="both"/>
        <w:sectPr>
          <w:pgSz w:w="9360" w:h="13610"/>
          <w:pgMar w:header="855" w:footer="0" w:top="1040" w:bottom="280" w:left="680" w:right="680"/>
        </w:sectPr>
      </w:pPr>
    </w:p>
    <w:p>
      <w:pPr>
        <w:pStyle w:val="BodyText"/>
        <w:spacing w:line="259" w:lineRule="auto" w:before="160"/>
        <w:ind w:left="108" w:right="216"/>
        <w:jc w:val="both"/>
      </w:pPr>
      <w:bookmarkStart w:name="References" w:id="32"/>
      <w:bookmarkEnd w:id="32"/>
      <w:r>
        <w:rPr/>
      </w:r>
      <w:bookmarkStart w:name="_bookmark21" w:id="33"/>
      <w:bookmarkEnd w:id="33"/>
      <w:r>
        <w:rPr/>
      </w:r>
      <w:r>
        <w:rPr/>
        <w:t>enriched with parallel or critical local jobs.</w:t>
      </w:r>
      <w:r>
        <w:rPr>
          <w:spacing w:val="40"/>
        </w:rPr>
        <w:t> </w:t>
      </w:r>
      <w:r>
        <w:rPr/>
        <w:t>Finally, the model studied only dealt</w:t>
      </w:r>
      <w:r>
        <w:rPr>
          <w:spacing w:val="40"/>
        </w:rPr>
        <w:t> </w:t>
      </w:r>
      <w:r>
        <w:rPr/>
        <w:t>with gangs with sizes as powers of 2.</w:t>
      </w:r>
      <w:r>
        <w:rPr>
          <w:spacing w:val="40"/>
        </w:rPr>
        <w:t> </w:t>
      </w:r>
      <w:r>
        <w:rPr/>
        <w:t>In future work, non-power-of-2 tasks could be </w:t>
      </w:r>
      <w:r>
        <w:rPr>
          <w:spacing w:val="-2"/>
        </w:rPr>
        <w:t>considered.</w:t>
      </w:r>
    </w:p>
    <w:p>
      <w:pPr>
        <w:pStyle w:val="BodyText"/>
        <w:spacing w:before="115"/>
      </w:pPr>
    </w:p>
    <w:p>
      <w:pPr>
        <w:pStyle w:val="Heading1"/>
        <w:spacing w:before="1"/>
        <w:ind w:left="108" w:firstLine="0"/>
      </w:pPr>
      <w:r>
        <w:rPr>
          <w:spacing w:val="-2"/>
        </w:rPr>
        <w:t>References</w:t>
      </w:r>
    </w:p>
    <w:p>
      <w:pPr>
        <w:pStyle w:val="ListParagraph"/>
        <w:numPr>
          <w:ilvl w:val="0"/>
          <w:numId w:val="4"/>
        </w:numPr>
        <w:tabs>
          <w:tab w:pos="420" w:val="left" w:leader="none"/>
          <w:tab w:pos="422" w:val="left" w:leader="none"/>
        </w:tabs>
        <w:spacing w:line="194" w:lineRule="auto" w:before="215" w:after="0"/>
        <w:ind w:left="422" w:right="219" w:hanging="232"/>
        <w:jc w:val="both"/>
        <w:rPr>
          <w:sz w:val="15"/>
        </w:rPr>
      </w:pPr>
      <w:r>
        <w:rPr>
          <w:w w:val="105"/>
          <w:sz w:val="15"/>
        </w:rPr>
        <w:t>Foster,</w:t>
      </w:r>
      <w:r>
        <w:rPr>
          <w:w w:val="105"/>
          <w:sz w:val="15"/>
        </w:rPr>
        <w:t> I.,</w:t>
      </w:r>
      <w:r>
        <w:rPr>
          <w:w w:val="105"/>
          <w:sz w:val="15"/>
        </w:rPr>
        <w:t> C.</w:t>
      </w:r>
      <w:r>
        <w:rPr>
          <w:w w:val="105"/>
          <w:sz w:val="15"/>
        </w:rPr>
        <w:t> Kesselman</w:t>
      </w:r>
      <w:r>
        <w:rPr>
          <w:w w:val="105"/>
          <w:sz w:val="15"/>
        </w:rPr>
        <w:t> and</w:t>
      </w:r>
      <w:r>
        <w:rPr>
          <w:w w:val="105"/>
          <w:sz w:val="15"/>
        </w:rPr>
        <w:t> S.</w:t>
      </w:r>
      <w:r>
        <w:rPr>
          <w:w w:val="105"/>
          <w:sz w:val="15"/>
        </w:rPr>
        <w:t> Tuecke,</w:t>
      </w:r>
      <w:r>
        <w:rPr>
          <w:w w:val="105"/>
          <w:sz w:val="15"/>
        </w:rPr>
        <w:t> </w:t>
      </w:r>
      <w:r>
        <w:rPr>
          <w:i/>
          <w:w w:val="105"/>
          <w:sz w:val="15"/>
        </w:rPr>
        <w:t>The</w:t>
      </w:r>
      <w:r>
        <w:rPr>
          <w:i/>
          <w:w w:val="105"/>
          <w:sz w:val="15"/>
        </w:rPr>
        <w:t> Anatomy</w:t>
      </w:r>
      <w:r>
        <w:rPr>
          <w:i/>
          <w:w w:val="105"/>
          <w:sz w:val="15"/>
        </w:rPr>
        <w:t> of</w:t>
      </w:r>
      <w:r>
        <w:rPr>
          <w:i/>
          <w:w w:val="105"/>
          <w:sz w:val="15"/>
        </w:rPr>
        <w:t> the</w:t>
      </w:r>
      <w:r>
        <w:rPr>
          <w:i/>
          <w:w w:val="105"/>
          <w:sz w:val="15"/>
        </w:rPr>
        <w:t> Grid:</w:t>
      </w:r>
      <w:r>
        <w:rPr>
          <w:i/>
          <w:w w:val="105"/>
          <w:sz w:val="15"/>
        </w:rPr>
        <w:t> Enabling</w:t>
      </w:r>
      <w:r>
        <w:rPr>
          <w:i/>
          <w:w w:val="105"/>
          <w:sz w:val="15"/>
        </w:rPr>
        <w:t> Scalable</w:t>
      </w:r>
      <w:r>
        <w:rPr>
          <w:i/>
          <w:w w:val="105"/>
          <w:sz w:val="15"/>
        </w:rPr>
        <w:t> Virtual</w:t>
      </w:r>
      <w:r>
        <w:rPr>
          <w:i/>
          <w:w w:val="105"/>
          <w:sz w:val="15"/>
        </w:rPr>
        <w:t> Organizations</w:t>
      </w:r>
      <w:r>
        <w:rPr>
          <w:w w:val="105"/>
          <w:sz w:val="15"/>
        </w:rPr>
        <w:t>, International Journal of Supercomputer Applications, </w:t>
      </w:r>
      <w:r>
        <w:rPr>
          <w:b/>
          <w:w w:val="105"/>
          <w:sz w:val="15"/>
        </w:rPr>
        <w:t>15</w:t>
      </w:r>
      <w:r>
        <w:rPr>
          <w:b/>
          <w:spacing w:val="-3"/>
          <w:w w:val="105"/>
          <w:sz w:val="15"/>
        </w:rPr>
        <w:t> </w:t>
      </w:r>
      <w:r>
        <w:rPr>
          <w:w w:val="105"/>
          <w:sz w:val="15"/>
        </w:rPr>
        <w:t>(2001).</w:t>
      </w:r>
    </w:p>
    <w:p>
      <w:pPr>
        <w:pStyle w:val="ListParagraph"/>
        <w:numPr>
          <w:ilvl w:val="0"/>
          <w:numId w:val="4"/>
        </w:numPr>
        <w:tabs>
          <w:tab w:pos="420" w:val="left" w:leader="none"/>
          <w:tab w:pos="422" w:val="left" w:leader="none"/>
        </w:tabs>
        <w:spacing w:line="165" w:lineRule="auto" w:before="196" w:after="0"/>
        <w:ind w:left="422" w:right="220" w:hanging="232"/>
        <w:jc w:val="both"/>
        <w:rPr>
          <w:sz w:val="15"/>
        </w:rPr>
      </w:pPr>
      <w:r>
        <w:rPr>
          <w:w w:val="105"/>
          <w:sz w:val="15"/>
        </w:rPr>
        <w:t>Franke,</w:t>
      </w:r>
      <w:r>
        <w:rPr>
          <w:spacing w:val="-14"/>
          <w:w w:val="105"/>
          <w:sz w:val="15"/>
        </w:rPr>
        <w:t> </w:t>
      </w:r>
      <w:r>
        <w:rPr>
          <w:w w:val="105"/>
          <w:sz w:val="15"/>
        </w:rPr>
        <w:t>C.,</w:t>
      </w:r>
      <w:r>
        <w:rPr>
          <w:spacing w:val="-14"/>
          <w:w w:val="105"/>
          <w:sz w:val="15"/>
        </w:rPr>
        <w:t> </w:t>
      </w:r>
      <w:r>
        <w:rPr>
          <w:w w:val="105"/>
          <w:sz w:val="15"/>
        </w:rPr>
        <w:t>U.</w:t>
      </w:r>
      <w:r>
        <w:rPr>
          <w:spacing w:val="-14"/>
          <w:w w:val="105"/>
          <w:sz w:val="15"/>
        </w:rPr>
        <w:t> </w:t>
      </w:r>
      <w:r>
        <w:rPr>
          <w:w w:val="105"/>
          <w:sz w:val="15"/>
        </w:rPr>
        <w:t>Schwiegelshohn,</w:t>
      </w:r>
      <w:r>
        <w:rPr>
          <w:spacing w:val="-14"/>
          <w:w w:val="105"/>
          <w:sz w:val="15"/>
        </w:rPr>
        <w:t> </w:t>
      </w:r>
      <w:r>
        <w:rPr>
          <w:w w:val="105"/>
          <w:sz w:val="15"/>
        </w:rPr>
        <w:t>R.</w:t>
      </w:r>
      <w:r>
        <w:rPr>
          <w:spacing w:val="-14"/>
          <w:w w:val="105"/>
          <w:sz w:val="15"/>
        </w:rPr>
        <w:t> </w:t>
      </w:r>
      <w:r>
        <w:rPr>
          <w:w w:val="105"/>
          <w:sz w:val="15"/>
        </w:rPr>
        <w:t>Yahyapour,</w:t>
      </w:r>
      <w:r>
        <w:rPr>
          <w:spacing w:val="-14"/>
          <w:w w:val="105"/>
          <w:sz w:val="15"/>
        </w:rPr>
        <w:t> </w:t>
      </w:r>
      <w:r>
        <w:rPr>
          <w:i/>
          <w:w w:val="105"/>
          <w:sz w:val="15"/>
        </w:rPr>
        <w:t>Job</w:t>
      </w:r>
      <w:r>
        <w:rPr>
          <w:i/>
          <w:spacing w:val="-15"/>
          <w:w w:val="105"/>
          <w:sz w:val="15"/>
        </w:rPr>
        <w:t> </w:t>
      </w:r>
      <w:r>
        <w:rPr>
          <w:i/>
          <w:w w:val="105"/>
          <w:sz w:val="15"/>
        </w:rPr>
        <w:t>Scheduling</w:t>
      </w:r>
      <w:r>
        <w:rPr>
          <w:i/>
          <w:spacing w:val="-15"/>
          <w:w w:val="105"/>
          <w:sz w:val="15"/>
        </w:rPr>
        <w:t> </w:t>
      </w:r>
      <w:r>
        <w:rPr>
          <w:i/>
          <w:w w:val="105"/>
          <w:sz w:val="15"/>
        </w:rPr>
        <w:t>for</w:t>
      </w:r>
      <w:r>
        <w:rPr>
          <w:i/>
          <w:spacing w:val="-15"/>
          <w:w w:val="105"/>
          <w:sz w:val="15"/>
        </w:rPr>
        <w:t> </w:t>
      </w:r>
      <w:r>
        <w:rPr>
          <w:i/>
          <w:w w:val="105"/>
          <w:sz w:val="15"/>
        </w:rPr>
        <w:t>Computational</w:t>
      </w:r>
      <w:r>
        <w:rPr>
          <w:i/>
          <w:spacing w:val="-16"/>
          <w:w w:val="105"/>
          <w:sz w:val="15"/>
        </w:rPr>
        <w:t> </w:t>
      </w:r>
      <w:r>
        <w:rPr>
          <w:i/>
          <w:w w:val="105"/>
          <w:sz w:val="15"/>
        </w:rPr>
        <w:t>Grids</w:t>
      </w:r>
      <w:r>
        <w:rPr>
          <w:w w:val="105"/>
          <w:sz w:val="15"/>
        </w:rPr>
        <w:t>,</w:t>
      </w:r>
      <w:r>
        <w:rPr>
          <w:spacing w:val="-14"/>
          <w:w w:val="105"/>
          <w:sz w:val="15"/>
        </w:rPr>
        <w:t> </w:t>
      </w:r>
      <w:r>
        <w:rPr>
          <w:w w:val="105"/>
          <w:sz w:val="15"/>
        </w:rPr>
        <w:t>University</w:t>
      </w:r>
      <w:r>
        <w:rPr>
          <w:spacing w:val="-13"/>
          <w:w w:val="105"/>
          <w:sz w:val="15"/>
        </w:rPr>
        <w:t> </w:t>
      </w:r>
      <w:r>
        <w:rPr>
          <w:w w:val="105"/>
          <w:sz w:val="15"/>
        </w:rPr>
        <w:t>of Dortmund, Technical Report 0206, 2006.</w:t>
      </w:r>
    </w:p>
    <w:p>
      <w:pPr>
        <w:pStyle w:val="ListParagraph"/>
        <w:numPr>
          <w:ilvl w:val="0"/>
          <w:numId w:val="4"/>
        </w:numPr>
        <w:tabs>
          <w:tab w:pos="420" w:val="left" w:leader="none"/>
          <w:tab w:pos="422" w:val="left" w:leader="none"/>
        </w:tabs>
        <w:spacing w:line="165" w:lineRule="auto" w:before="175" w:after="0"/>
        <w:ind w:left="422" w:right="219" w:hanging="232"/>
        <w:jc w:val="both"/>
        <w:rPr>
          <w:sz w:val="15"/>
        </w:rPr>
      </w:pPr>
      <w:r>
        <w:rPr>
          <w:w w:val="105"/>
          <w:sz w:val="15"/>
        </w:rPr>
        <w:t>Hacker,</w:t>
      </w:r>
      <w:r>
        <w:rPr>
          <w:w w:val="105"/>
          <w:sz w:val="15"/>
        </w:rPr>
        <w:t> T.J.</w:t>
      </w:r>
      <w:r>
        <w:rPr>
          <w:w w:val="105"/>
          <w:sz w:val="15"/>
        </w:rPr>
        <w:t> and</w:t>
      </w:r>
      <w:r>
        <w:rPr>
          <w:w w:val="105"/>
          <w:sz w:val="15"/>
        </w:rPr>
        <w:t> B.D.</w:t>
      </w:r>
      <w:r>
        <w:rPr>
          <w:w w:val="105"/>
          <w:sz w:val="15"/>
        </w:rPr>
        <w:t> Athey,</w:t>
      </w:r>
      <w:r>
        <w:rPr>
          <w:w w:val="105"/>
          <w:sz w:val="15"/>
        </w:rPr>
        <w:t> </w:t>
      </w:r>
      <w:r>
        <w:rPr>
          <w:i/>
          <w:w w:val="105"/>
          <w:sz w:val="15"/>
        </w:rPr>
        <w:t>A</w:t>
      </w:r>
      <w:r>
        <w:rPr>
          <w:i/>
          <w:w w:val="105"/>
          <w:sz w:val="15"/>
        </w:rPr>
        <w:t> Methodology</w:t>
      </w:r>
      <w:r>
        <w:rPr>
          <w:i/>
          <w:w w:val="105"/>
          <w:sz w:val="15"/>
        </w:rPr>
        <w:t> for</w:t>
      </w:r>
      <w:r>
        <w:rPr>
          <w:i/>
          <w:w w:val="105"/>
          <w:sz w:val="15"/>
        </w:rPr>
        <w:t> Account</w:t>
      </w:r>
      <w:r>
        <w:rPr>
          <w:i/>
          <w:w w:val="105"/>
          <w:sz w:val="15"/>
        </w:rPr>
        <w:t> Management</w:t>
      </w:r>
      <w:r>
        <w:rPr>
          <w:i/>
          <w:w w:val="105"/>
          <w:sz w:val="15"/>
        </w:rPr>
        <w:t> in</w:t>
      </w:r>
      <w:r>
        <w:rPr>
          <w:i/>
          <w:w w:val="105"/>
          <w:sz w:val="15"/>
        </w:rPr>
        <w:t> Grid</w:t>
      </w:r>
      <w:r>
        <w:rPr>
          <w:i/>
          <w:w w:val="105"/>
          <w:sz w:val="15"/>
        </w:rPr>
        <w:t> Computing</w:t>
      </w:r>
      <w:r>
        <w:rPr>
          <w:i/>
          <w:w w:val="105"/>
          <w:sz w:val="15"/>
        </w:rPr>
        <w:t> Environments</w:t>
      </w:r>
      <w:r>
        <w:rPr>
          <w:w w:val="105"/>
          <w:sz w:val="15"/>
        </w:rPr>
        <w:t>,</w:t>
      </w:r>
      <w:r>
        <w:rPr>
          <w:spacing w:val="-14"/>
          <w:w w:val="105"/>
          <w:sz w:val="15"/>
        </w:rPr>
        <w:t> </w:t>
      </w:r>
      <w:r>
        <w:rPr>
          <w:w w:val="105"/>
          <w:sz w:val="15"/>
        </w:rPr>
        <w:t>Proceedings</w:t>
      </w:r>
      <w:r>
        <w:rPr>
          <w:spacing w:val="-14"/>
          <w:w w:val="105"/>
          <w:sz w:val="15"/>
        </w:rPr>
        <w:t> </w:t>
      </w:r>
      <w:r>
        <w:rPr>
          <w:w w:val="105"/>
          <w:sz w:val="15"/>
        </w:rPr>
        <w:t>of</w:t>
      </w:r>
      <w:r>
        <w:rPr>
          <w:spacing w:val="-14"/>
          <w:w w:val="105"/>
          <w:sz w:val="15"/>
        </w:rPr>
        <w:t> </w:t>
      </w:r>
      <w:r>
        <w:rPr>
          <w:w w:val="105"/>
          <w:sz w:val="15"/>
        </w:rPr>
        <w:t>the</w:t>
      </w:r>
      <w:r>
        <w:rPr>
          <w:spacing w:val="-14"/>
          <w:w w:val="105"/>
          <w:sz w:val="15"/>
        </w:rPr>
        <w:t> </w:t>
      </w:r>
      <w:r>
        <w:rPr>
          <w:w w:val="105"/>
          <w:sz w:val="15"/>
        </w:rPr>
        <w:t>2nd</w:t>
      </w:r>
      <w:r>
        <w:rPr>
          <w:spacing w:val="-14"/>
          <w:w w:val="105"/>
          <w:sz w:val="15"/>
        </w:rPr>
        <w:t> </w:t>
      </w:r>
      <w:r>
        <w:rPr>
          <w:w w:val="105"/>
          <w:sz w:val="15"/>
        </w:rPr>
        <w:t>International</w:t>
      </w:r>
      <w:r>
        <w:rPr>
          <w:spacing w:val="-14"/>
          <w:w w:val="105"/>
          <w:sz w:val="15"/>
        </w:rPr>
        <w:t> </w:t>
      </w:r>
      <w:r>
        <w:rPr>
          <w:w w:val="105"/>
          <w:sz w:val="15"/>
        </w:rPr>
        <w:t>Workshop</w:t>
      </w:r>
      <w:r>
        <w:rPr>
          <w:spacing w:val="-14"/>
          <w:w w:val="105"/>
          <w:sz w:val="15"/>
        </w:rPr>
        <w:t> </w:t>
      </w:r>
      <w:r>
        <w:rPr>
          <w:w w:val="105"/>
          <w:sz w:val="15"/>
        </w:rPr>
        <w:t>on</w:t>
      </w:r>
      <w:r>
        <w:rPr>
          <w:spacing w:val="-14"/>
          <w:w w:val="105"/>
          <w:sz w:val="15"/>
        </w:rPr>
        <w:t> </w:t>
      </w:r>
      <w:r>
        <w:rPr>
          <w:w w:val="105"/>
          <w:sz w:val="15"/>
        </w:rPr>
        <w:t>Grid</w:t>
      </w:r>
      <w:r>
        <w:rPr>
          <w:spacing w:val="-14"/>
          <w:w w:val="105"/>
          <w:sz w:val="15"/>
        </w:rPr>
        <w:t> </w:t>
      </w:r>
      <w:r>
        <w:rPr>
          <w:w w:val="105"/>
          <w:sz w:val="15"/>
        </w:rPr>
        <w:t>Computing,</w:t>
      </w:r>
      <w:r>
        <w:rPr>
          <w:spacing w:val="-14"/>
          <w:w w:val="105"/>
          <w:sz w:val="15"/>
        </w:rPr>
        <w:t> </w:t>
      </w:r>
      <w:r>
        <w:rPr>
          <w:w w:val="105"/>
          <w:sz w:val="15"/>
        </w:rPr>
        <w:t>Springer,</w:t>
      </w:r>
      <w:r>
        <w:rPr>
          <w:spacing w:val="-14"/>
          <w:w w:val="105"/>
          <w:sz w:val="15"/>
        </w:rPr>
        <w:t> </w:t>
      </w:r>
      <w:r>
        <w:rPr>
          <w:w w:val="105"/>
          <w:sz w:val="15"/>
        </w:rPr>
        <w:t>Lecture Notes in Computer Science, </w:t>
      </w:r>
      <w:r>
        <w:rPr>
          <w:b/>
          <w:w w:val="105"/>
          <w:sz w:val="15"/>
        </w:rPr>
        <w:t>2242 </w:t>
      </w:r>
      <w:r>
        <w:rPr>
          <w:w w:val="105"/>
          <w:sz w:val="15"/>
        </w:rPr>
        <w:t>(2001), 133–144.</w:t>
      </w:r>
    </w:p>
    <w:p>
      <w:pPr>
        <w:pStyle w:val="ListParagraph"/>
        <w:numPr>
          <w:ilvl w:val="0"/>
          <w:numId w:val="4"/>
        </w:numPr>
        <w:tabs>
          <w:tab w:pos="420" w:val="left" w:leader="none"/>
          <w:tab w:pos="422" w:val="left" w:leader="none"/>
        </w:tabs>
        <w:spacing w:line="165" w:lineRule="auto" w:before="201" w:after="0"/>
        <w:ind w:left="422" w:right="218" w:hanging="232"/>
        <w:jc w:val="both"/>
        <w:rPr>
          <w:sz w:val="15"/>
        </w:rPr>
      </w:pPr>
      <w:r>
        <w:rPr>
          <w:w w:val="105"/>
          <w:sz w:val="15"/>
        </w:rPr>
        <w:t>Ioannidou,</w:t>
      </w:r>
      <w:r>
        <w:rPr>
          <w:spacing w:val="-14"/>
          <w:w w:val="105"/>
          <w:sz w:val="15"/>
        </w:rPr>
        <w:t> </w:t>
      </w:r>
      <w:r>
        <w:rPr>
          <w:w w:val="105"/>
          <w:sz w:val="15"/>
        </w:rPr>
        <w:t>M.</w:t>
      </w:r>
      <w:r>
        <w:rPr>
          <w:spacing w:val="-14"/>
          <w:w w:val="105"/>
          <w:sz w:val="15"/>
        </w:rPr>
        <w:t> </w:t>
      </w:r>
      <w:r>
        <w:rPr>
          <w:w w:val="105"/>
          <w:sz w:val="15"/>
        </w:rPr>
        <w:t>and</w:t>
      </w:r>
      <w:r>
        <w:rPr>
          <w:spacing w:val="-14"/>
          <w:w w:val="105"/>
          <w:sz w:val="15"/>
        </w:rPr>
        <w:t> </w:t>
      </w:r>
      <w:r>
        <w:rPr>
          <w:w w:val="105"/>
          <w:sz w:val="15"/>
        </w:rPr>
        <w:t>H.</w:t>
      </w:r>
      <w:r>
        <w:rPr>
          <w:spacing w:val="-14"/>
          <w:w w:val="105"/>
          <w:sz w:val="15"/>
        </w:rPr>
        <w:t> </w:t>
      </w:r>
      <w:r>
        <w:rPr>
          <w:w w:val="105"/>
          <w:sz w:val="15"/>
        </w:rPr>
        <w:t>D.</w:t>
      </w:r>
      <w:r>
        <w:rPr>
          <w:spacing w:val="-14"/>
          <w:w w:val="105"/>
          <w:sz w:val="15"/>
        </w:rPr>
        <w:t> </w:t>
      </w:r>
      <w:r>
        <w:rPr>
          <w:w w:val="105"/>
          <w:sz w:val="15"/>
        </w:rPr>
        <w:t>Karatza,</w:t>
      </w:r>
      <w:r>
        <w:rPr>
          <w:spacing w:val="-14"/>
          <w:w w:val="105"/>
          <w:sz w:val="15"/>
        </w:rPr>
        <w:t> </w:t>
      </w:r>
      <w:r>
        <w:rPr>
          <w:i/>
          <w:w w:val="105"/>
          <w:sz w:val="15"/>
        </w:rPr>
        <w:t>Multi-site</w:t>
      </w:r>
      <w:r>
        <w:rPr>
          <w:i/>
          <w:spacing w:val="-15"/>
          <w:w w:val="105"/>
          <w:sz w:val="15"/>
        </w:rPr>
        <w:t> </w:t>
      </w:r>
      <w:r>
        <w:rPr>
          <w:i/>
          <w:w w:val="105"/>
          <w:sz w:val="15"/>
        </w:rPr>
        <w:t>scheduling</w:t>
      </w:r>
      <w:r>
        <w:rPr>
          <w:i/>
          <w:spacing w:val="-15"/>
          <w:w w:val="105"/>
          <w:sz w:val="15"/>
        </w:rPr>
        <w:t> </w:t>
      </w:r>
      <w:r>
        <w:rPr>
          <w:i/>
          <w:w w:val="105"/>
          <w:sz w:val="15"/>
        </w:rPr>
        <w:t>with</w:t>
      </w:r>
      <w:r>
        <w:rPr>
          <w:i/>
          <w:spacing w:val="-15"/>
          <w:w w:val="105"/>
          <w:sz w:val="15"/>
        </w:rPr>
        <w:t> </w:t>
      </w:r>
      <w:r>
        <w:rPr>
          <w:i/>
          <w:w w:val="105"/>
          <w:sz w:val="15"/>
        </w:rPr>
        <w:t>multiple</w:t>
      </w:r>
      <w:r>
        <w:rPr>
          <w:i/>
          <w:spacing w:val="-16"/>
          <w:w w:val="105"/>
          <w:sz w:val="15"/>
        </w:rPr>
        <w:t> </w:t>
      </w:r>
      <w:r>
        <w:rPr>
          <w:i/>
          <w:w w:val="105"/>
          <w:sz w:val="15"/>
        </w:rPr>
        <w:t>job</w:t>
      </w:r>
      <w:r>
        <w:rPr>
          <w:i/>
          <w:spacing w:val="-15"/>
          <w:w w:val="105"/>
          <w:sz w:val="15"/>
        </w:rPr>
        <w:t> </w:t>
      </w:r>
      <w:r>
        <w:rPr>
          <w:i/>
          <w:w w:val="105"/>
          <w:sz w:val="15"/>
        </w:rPr>
        <w:t>reservations</w:t>
      </w:r>
      <w:r>
        <w:rPr>
          <w:i/>
          <w:spacing w:val="-15"/>
          <w:w w:val="105"/>
          <w:sz w:val="15"/>
        </w:rPr>
        <w:t> </w:t>
      </w:r>
      <w:r>
        <w:rPr>
          <w:i/>
          <w:w w:val="105"/>
          <w:sz w:val="15"/>
        </w:rPr>
        <w:t>and</w:t>
      </w:r>
      <w:r>
        <w:rPr>
          <w:i/>
          <w:spacing w:val="-15"/>
          <w:w w:val="105"/>
          <w:sz w:val="15"/>
        </w:rPr>
        <w:t> </w:t>
      </w:r>
      <w:r>
        <w:rPr>
          <w:i/>
          <w:w w:val="105"/>
          <w:sz w:val="15"/>
        </w:rPr>
        <w:t>forecasting</w:t>
      </w:r>
      <w:r>
        <w:rPr>
          <w:i/>
          <w:w w:val="105"/>
          <w:sz w:val="15"/>
        </w:rPr>
        <w:t> </w:t>
      </w:r>
      <w:r>
        <w:rPr>
          <w:i/>
          <w:sz w:val="15"/>
        </w:rPr>
        <w:t>methods</w:t>
      </w:r>
      <w:r>
        <w:rPr>
          <w:sz w:val="15"/>
        </w:rPr>
        <w:t>, Proceedings of the 2006 International Symposium on Parallel and Distributed Processing and </w:t>
      </w:r>
      <w:r>
        <w:rPr>
          <w:w w:val="105"/>
          <w:sz w:val="15"/>
        </w:rPr>
        <w:t>Applications (ISPA-06), Sorrento, Italy. Springer, Lecture Notes in Computer Science </w:t>
      </w:r>
      <w:r>
        <w:rPr>
          <w:b/>
          <w:w w:val="105"/>
          <w:sz w:val="15"/>
        </w:rPr>
        <w:t>4330</w:t>
      </w:r>
      <w:r>
        <w:rPr>
          <w:b/>
          <w:spacing w:val="-8"/>
          <w:w w:val="105"/>
          <w:sz w:val="15"/>
        </w:rPr>
        <w:t> </w:t>
      </w:r>
      <w:r>
        <w:rPr>
          <w:w w:val="105"/>
          <w:sz w:val="15"/>
        </w:rPr>
        <w:t>(2006), </w:t>
      </w:r>
      <w:r>
        <w:rPr>
          <w:spacing w:val="-2"/>
          <w:w w:val="105"/>
          <w:sz w:val="15"/>
        </w:rPr>
        <w:t>894–903.</w:t>
      </w:r>
    </w:p>
    <w:p>
      <w:pPr>
        <w:pStyle w:val="ListParagraph"/>
        <w:numPr>
          <w:ilvl w:val="0"/>
          <w:numId w:val="4"/>
        </w:numPr>
        <w:tabs>
          <w:tab w:pos="420" w:val="left" w:leader="none"/>
          <w:tab w:pos="422" w:val="left" w:leader="none"/>
        </w:tabs>
        <w:spacing w:line="165" w:lineRule="auto" w:before="174" w:after="0"/>
        <w:ind w:left="422" w:right="218" w:hanging="232"/>
        <w:jc w:val="both"/>
        <w:rPr>
          <w:sz w:val="15"/>
        </w:rPr>
      </w:pPr>
      <w:r>
        <w:rPr>
          <w:w w:val="105"/>
          <w:sz w:val="15"/>
        </w:rPr>
        <w:t>Karatza,</w:t>
      </w:r>
      <w:r>
        <w:rPr>
          <w:w w:val="105"/>
          <w:sz w:val="15"/>
        </w:rPr>
        <w:t> H.</w:t>
      </w:r>
      <w:r>
        <w:rPr>
          <w:w w:val="105"/>
          <w:sz w:val="15"/>
        </w:rPr>
        <w:t> D.,</w:t>
      </w:r>
      <w:r>
        <w:rPr>
          <w:w w:val="105"/>
          <w:sz w:val="15"/>
        </w:rPr>
        <w:t> </w:t>
      </w:r>
      <w:r>
        <w:rPr>
          <w:i/>
          <w:w w:val="105"/>
          <w:sz w:val="15"/>
        </w:rPr>
        <w:t>A</w:t>
      </w:r>
      <w:r>
        <w:rPr>
          <w:i/>
          <w:w w:val="105"/>
          <w:sz w:val="15"/>
        </w:rPr>
        <w:t> Comparative</w:t>
      </w:r>
      <w:r>
        <w:rPr>
          <w:i/>
          <w:w w:val="105"/>
          <w:sz w:val="15"/>
        </w:rPr>
        <w:t> Analysis</w:t>
      </w:r>
      <w:r>
        <w:rPr>
          <w:i/>
          <w:w w:val="105"/>
          <w:sz w:val="15"/>
        </w:rPr>
        <w:t> of</w:t>
      </w:r>
      <w:r>
        <w:rPr>
          <w:i/>
          <w:w w:val="105"/>
          <w:sz w:val="15"/>
        </w:rPr>
        <w:t> Scheduling</w:t>
      </w:r>
      <w:r>
        <w:rPr>
          <w:i/>
          <w:w w:val="105"/>
          <w:sz w:val="15"/>
        </w:rPr>
        <w:t> Policies</w:t>
      </w:r>
      <w:r>
        <w:rPr>
          <w:i/>
          <w:w w:val="105"/>
          <w:sz w:val="15"/>
        </w:rPr>
        <w:t> in</w:t>
      </w:r>
      <w:r>
        <w:rPr>
          <w:i/>
          <w:w w:val="105"/>
          <w:sz w:val="15"/>
        </w:rPr>
        <w:t> a</w:t>
      </w:r>
      <w:r>
        <w:rPr>
          <w:i/>
          <w:w w:val="105"/>
          <w:sz w:val="15"/>
        </w:rPr>
        <w:t> Distributed</w:t>
      </w:r>
      <w:r>
        <w:rPr>
          <w:i/>
          <w:w w:val="105"/>
          <w:sz w:val="15"/>
        </w:rPr>
        <w:t> System</w:t>
      </w:r>
      <w:r>
        <w:rPr>
          <w:i/>
          <w:w w:val="105"/>
          <w:sz w:val="15"/>
        </w:rPr>
        <w:t> Using</w:t>
      </w:r>
      <w:r>
        <w:rPr>
          <w:i/>
          <w:w w:val="105"/>
          <w:sz w:val="15"/>
        </w:rPr>
        <w:t> </w:t>
      </w:r>
      <w:r>
        <w:rPr>
          <w:i/>
          <w:spacing w:val="-2"/>
          <w:w w:val="105"/>
          <w:sz w:val="15"/>
        </w:rPr>
        <w:t>Simulation</w:t>
      </w:r>
      <w:r>
        <w:rPr>
          <w:spacing w:val="-2"/>
          <w:w w:val="105"/>
          <w:sz w:val="15"/>
        </w:rPr>
        <w:t>, International Journal of Simulation: Systems, Science Technology, UK Simulation Society </w:t>
      </w:r>
      <w:r>
        <w:rPr>
          <w:b/>
          <w:w w:val="105"/>
          <w:sz w:val="15"/>
        </w:rPr>
        <w:t>1 </w:t>
      </w:r>
      <w:r>
        <w:rPr>
          <w:w w:val="105"/>
          <w:sz w:val="15"/>
        </w:rPr>
        <w:t>(2000), 12–20.</w:t>
      </w:r>
    </w:p>
    <w:p>
      <w:pPr>
        <w:pStyle w:val="ListParagraph"/>
        <w:numPr>
          <w:ilvl w:val="0"/>
          <w:numId w:val="4"/>
        </w:numPr>
        <w:tabs>
          <w:tab w:pos="420" w:val="left" w:leader="none"/>
          <w:tab w:pos="422" w:val="left" w:leader="none"/>
        </w:tabs>
        <w:spacing w:line="194" w:lineRule="auto" w:before="180" w:after="0"/>
        <w:ind w:left="422" w:right="221" w:hanging="232"/>
        <w:jc w:val="both"/>
        <w:rPr>
          <w:sz w:val="15"/>
        </w:rPr>
      </w:pPr>
      <w:r>
        <w:rPr>
          <w:w w:val="105"/>
          <w:sz w:val="15"/>
        </w:rPr>
        <w:t>Karatza,</w:t>
      </w:r>
      <w:r>
        <w:rPr>
          <w:w w:val="105"/>
          <w:sz w:val="15"/>
        </w:rPr>
        <w:t> H.</w:t>
      </w:r>
      <w:r>
        <w:rPr>
          <w:w w:val="105"/>
          <w:sz w:val="15"/>
        </w:rPr>
        <w:t> D.,</w:t>
      </w:r>
      <w:r>
        <w:rPr>
          <w:w w:val="105"/>
          <w:sz w:val="15"/>
        </w:rPr>
        <w:t> </w:t>
      </w:r>
      <w:r>
        <w:rPr>
          <w:i/>
          <w:w w:val="105"/>
          <w:sz w:val="15"/>
        </w:rPr>
        <w:t>Scheduling</w:t>
      </w:r>
      <w:r>
        <w:rPr>
          <w:i/>
          <w:w w:val="105"/>
          <w:sz w:val="15"/>
        </w:rPr>
        <w:t> Gangs</w:t>
      </w:r>
      <w:r>
        <w:rPr>
          <w:i/>
          <w:w w:val="105"/>
          <w:sz w:val="15"/>
        </w:rPr>
        <w:t> in</w:t>
      </w:r>
      <w:r>
        <w:rPr>
          <w:i/>
          <w:w w:val="105"/>
          <w:sz w:val="15"/>
        </w:rPr>
        <w:t> a</w:t>
      </w:r>
      <w:r>
        <w:rPr>
          <w:i/>
          <w:w w:val="105"/>
          <w:sz w:val="15"/>
        </w:rPr>
        <w:t> Distributed</w:t>
      </w:r>
      <w:r>
        <w:rPr>
          <w:i/>
          <w:w w:val="105"/>
          <w:sz w:val="15"/>
        </w:rPr>
        <w:t> System</w:t>
      </w:r>
      <w:r>
        <w:rPr>
          <w:w w:val="105"/>
          <w:sz w:val="15"/>
        </w:rPr>
        <w:t>,</w:t>
      </w:r>
      <w:r>
        <w:rPr>
          <w:w w:val="105"/>
          <w:sz w:val="15"/>
        </w:rPr>
        <w:t> International</w:t>
      </w:r>
      <w:r>
        <w:rPr>
          <w:w w:val="105"/>
          <w:sz w:val="15"/>
        </w:rPr>
        <w:t> Journal</w:t>
      </w:r>
      <w:r>
        <w:rPr>
          <w:w w:val="105"/>
          <w:sz w:val="15"/>
        </w:rPr>
        <w:t> of</w:t>
      </w:r>
      <w:r>
        <w:rPr>
          <w:w w:val="105"/>
          <w:sz w:val="15"/>
        </w:rPr>
        <w:t> Simulation: Systems, Science Technology, UK Simulation Society </w:t>
      </w:r>
      <w:r>
        <w:rPr>
          <w:b/>
          <w:w w:val="105"/>
          <w:sz w:val="15"/>
        </w:rPr>
        <w:t>7</w:t>
      </w:r>
      <w:r>
        <w:rPr>
          <w:b/>
          <w:spacing w:val="-6"/>
          <w:w w:val="105"/>
          <w:sz w:val="15"/>
        </w:rPr>
        <w:t> </w:t>
      </w:r>
      <w:r>
        <w:rPr>
          <w:w w:val="105"/>
          <w:sz w:val="15"/>
        </w:rPr>
        <w:t>(2006), 15–22.</w:t>
      </w:r>
    </w:p>
    <w:p>
      <w:pPr>
        <w:pStyle w:val="ListParagraph"/>
        <w:numPr>
          <w:ilvl w:val="0"/>
          <w:numId w:val="4"/>
        </w:numPr>
        <w:tabs>
          <w:tab w:pos="420" w:val="left" w:leader="none"/>
          <w:tab w:pos="422" w:val="left" w:leader="none"/>
        </w:tabs>
        <w:spacing w:line="194" w:lineRule="auto" w:before="175" w:after="0"/>
        <w:ind w:left="422" w:right="221" w:hanging="232"/>
        <w:jc w:val="both"/>
        <w:rPr>
          <w:sz w:val="15"/>
        </w:rPr>
      </w:pPr>
      <w:r>
        <w:rPr>
          <w:sz w:val="15"/>
        </w:rPr>
        <w:t>Karatza, H. D., </w:t>
      </w:r>
      <w:r>
        <w:rPr>
          <w:i/>
          <w:sz w:val="15"/>
        </w:rPr>
        <w:t>Performance of Gang Scheduling Strategies in a Parallel System</w:t>
      </w:r>
      <w:r>
        <w:rPr>
          <w:sz w:val="15"/>
        </w:rPr>
        <w:t>, Simulation Modelling </w:t>
      </w:r>
      <w:r>
        <w:rPr>
          <w:w w:val="105"/>
          <w:sz w:val="15"/>
        </w:rPr>
        <w:t>Practice and Theory, Elsevier </w:t>
      </w:r>
      <w:r>
        <w:rPr>
          <w:b/>
          <w:w w:val="105"/>
          <w:sz w:val="15"/>
        </w:rPr>
        <w:t>17 </w:t>
      </w:r>
      <w:r>
        <w:rPr>
          <w:w w:val="105"/>
          <w:sz w:val="15"/>
        </w:rPr>
        <w:t>(2009), 430–441.</w:t>
      </w:r>
    </w:p>
    <w:p>
      <w:pPr>
        <w:pStyle w:val="ListParagraph"/>
        <w:numPr>
          <w:ilvl w:val="0"/>
          <w:numId w:val="4"/>
        </w:numPr>
        <w:tabs>
          <w:tab w:pos="420" w:val="left" w:leader="none"/>
          <w:tab w:pos="422" w:val="left" w:leader="none"/>
        </w:tabs>
        <w:spacing w:line="165" w:lineRule="auto" w:before="196" w:after="0"/>
        <w:ind w:left="422" w:right="220" w:hanging="232"/>
        <w:jc w:val="both"/>
        <w:rPr>
          <w:sz w:val="15"/>
        </w:rPr>
      </w:pPr>
      <w:r>
        <w:rPr>
          <w:w w:val="105"/>
          <w:sz w:val="15"/>
        </w:rPr>
        <w:t>Karatza,</w:t>
      </w:r>
      <w:r>
        <w:rPr>
          <w:spacing w:val="-4"/>
          <w:w w:val="105"/>
          <w:sz w:val="15"/>
        </w:rPr>
        <w:t> </w:t>
      </w:r>
      <w:r>
        <w:rPr>
          <w:w w:val="105"/>
          <w:sz w:val="15"/>
        </w:rPr>
        <w:t>H.</w:t>
      </w:r>
      <w:r>
        <w:rPr>
          <w:spacing w:val="-4"/>
          <w:w w:val="105"/>
          <w:sz w:val="15"/>
        </w:rPr>
        <w:t> </w:t>
      </w:r>
      <w:r>
        <w:rPr>
          <w:w w:val="105"/>
          <w:sz w:val="15"/>
        </w:rPr>
        <w:t>D.,</w:t>
      </w:r>
      <w:r>
        <w:rPr>
          <w:spacing w:val="-3"/>
          <w:w w:val="105"/>
          <w:sz w:val="15"/>
        </w:rPr>
        <w:t> </w:t>
      </w:r>
      <w:r>
        <w:rPr>
          <w:i/>
          <w:w w:val="105"/>
          <w:sz w:val="15"/>
        </w:rPr>
        <w:t>Performance</w:t>
      </w:r>
      <w:r>
        <w:rPr>
          <w:i/>
          <w:spacing w:val="-5"/>
          <w:w w:val="105"/>
          <w:sz w:val="15"/>
        </w:rPr>
        <w:t> </w:t>
      </w:r>
      <w:r>
        <w:rPr>
          <w:i/>
          <w:w w:val="105"/>
          <w:sz w:val="15"/>
        </w:rPr>
        <w:t>analysis</w:t>
      </w:r>
      <w:r>
        <w:rPr>
          <w:i/>
          <w:spacing w:val="-5"/>
          <w:w w:val="105"/>
          <w:sz w:val="15"/>
        </w:rPr>
        <w:t> </w:t>
      </w:r>
      <w:r>
        <w:rPr>
          <w:i/>
          <w:w w:val="105"/>
          <w:sz w:val="15"/>
        </w:rPr>
        <w:t>of</w:t>
      </w:r>
      <w:r>
        <w:rPr>
          <w:i/>
          <w:spacing w:val="-5"/>
          <w:w w:val="105"/>
          <w:sz w:val="15"/>
        </w:rPr>
        <w:t> </w:t>
      </w:r>
      <w:r>
        <w:rPr>
          <w:i/>
          <w:w w:val="105"/>
          <w:sz w:val="15"/>
        </w:rPr>
        <w:t>gang</w:t>
      </w:r>
      <w:r>
        <w:rPr>
          <w:i/>
          <w:spacing w:val="-5"/>
          <w:w w:val="105"/>
          <w:sz w:val="15"/>
        </w:rPr>
        <w:t> </w:t>
      </w:r>
      <w:r>
        <w:rPr>
          <w:i/>
          <w:w w:val="105"/>
          <w:sz w:val="15"/>
        </w:rPr>
        <w:t>scheduling</w:t>
      </w:r>
      <w:r>
        <w:rPr>
          <w:i/>
          <w:spacing w:val="-5"/>
          <w:w w:val="105"/>
          <w:sz w:val="15"/>
        </w:rPr>
        <w:t> </w:t>
      </w:r>
      <w:r>
        <w:rPr>
          <w:i/>
          <w:w w:val="105"/>
          <w:sz w:val="15"/>
        </w:rPr>
        <w:t>in</w:t>
      </w:r>
      <w:r>
        <w:rPr>
          <w:i/>
          <w:spacing w:val="-5"/>
          <w:w w:val="105"/>
          <w:sz w:val="15"/>
        </w:rPr>
        <w:t> </w:t>
      </w:r>
      <w:r>
        <w:rPr>
          <w:i/>
          <w:w w:val="105"/>
          <w:sz w:val="15"/>
        </w:rPr>
        <w:t>a</w:t>
      </w:r>
      <w:r>
        <w:rPr>
          <w:i/>
          <w:spacing w:val="-5"/>
          <w:w w:val="105"/>
          <w:sz w:val="15"/>
        </w:rPr>
        <w:t> </w:t>
      </w:r>
      <w:r>
        <w:rPr>
          <w:i/>
          <w:w w:val="105"/>
          <w:sz w:val="15"/>
        </w:rPr>
        <w:t>partitionable</w:t>
      </w:r>
      <w:r>
        <w:rPr>
          <w:i/>
          <w:spacing w:val="-5"/>
          <w:w w:val="105"/>
          <w:sz w:val="15"/>
        </w:rPr>
        <w:t> </w:t>
      </w:r>
      <w:r>
        <w:rPr>
          <w:i/>
          <w:w w:val="105"/>
          <w:sz w:val="15"/>
        </w:rPr>
        <w:t>parallel</w:t>
      </w:r>
      <w:r>
        <w:rPr>
          <w:i/>
          <w:spacing w:val="-5"/>
          <w:w w:val="105"/>
          <w:sz w:val="15"/>
        </w:rPr>
        <w:t> </w:t>
      </w:r>
      <w:r>
        <w:rPr>
          <w:i/>
          <w:w w:val="105"/>
          <w:sz w:val="15"/>
        </w:rPr>
        <w:t>system</w:t>
      </w:r>
      <w:r>
        <w:rPr>
          <w:w w:val="105"/>
          <w:sz w:val="15"/>
        </w:rPr>
        <w:t>,</w:t>
      </w:r>
      <w:r>
        <w:rPr>
          <w:spacing w:val="-4"/>
          <w:w w:val="105"/>
          <w:sz w:val="15"/>
        </w:rPr>
        <w:t> </w:t>
      </w:r>
      <w:r>
        <w:rPr>
          <w:w w:val="105"/>
          <w:sz w:val="15"/>
        </w:rPr>
        <w:t>in</w:t>
      </w:r>
      <w:r>
        <w:rPr>
          <w:spacing w:val="-4"/>
          <w:w w:val="105"/>
          <w:sz w:val="15"/>
        </w:rPr>
        <w:t> </w:t>
      </w:r>
      <w:r>
        <w:rPr>
          <w:w w:val="105"/>
          <w:sz w:val="15"/>
        </w:rPr>
        <w:t>Proc. </w:t>
      </w:r>
      <w:r>
        <w:rPr>
          <w:sz w:val="15"/>
        </w:rPr>
        <w:t>20th</w:t>
      </w:r>
      <w:r>
        <w:rPr>
          <w:spacing w:val="-1"/>
          <w:sz w:val="15"/>
        </w:rPr>
        <w:t> </w:t>
      </w:r>
      <w:r>
        <w:rPr>
          <w:sz w:val="15"/>
        </w:rPr>
        <w:t>European</w:t>
      </w:r>
      <w:r>
        <w:rPr>
          <w:spacing w:val="-1"/>
          <w:sz w:val="15"/>
        </w:rPr>
        <w:t> </w:t>
      </w:r>
      <w:r>
        <w:rPr>
          <w:sz w:val="15"/>
        </w:rPr>
        <w:t>Conference</w:t>
      </w:r>
      <w:r>
        <w:rPr>
          <w:spacing w:val="-1"/>
          <w:sz w:val="15"/>
        </w:rPr>
        <w:t> </w:t>
      </w:r>
      <w:r>
        <w:rPr>
          <w:sz w:val="15"/>
        </w:rPr>
        <w:t>on</w:t>
      </w:r>
      <w:r>
        <w:rPr>
          <w:spacing w:val="-1"/>
          <w:sz w:val="15"/>
        </w:rPr>
        <w:t> </w:t>
      </w:r>
      <w:r>
        <w:rPr>
          <w:sz w:val="15"/>
        </w:rPr>
        <w:t>Modelling</w:t>
      </w:r>
      <w:r>
        <w:rPr>
          <w:spacing w:val="-1"/>
          <w:sz w:val="15"/>
        </w:rPr>
        <w:t> </w:t>
      </w:r>
      <w:r>
        <w:rPr>
          <w:sz w:val="15"/>
        </w:rPr>
        <w:t>and</w:t>
      </w:r>
      <w:r>
        <w:rPr>
          <w:spacing w:val="-1"/>
          <w:sz w:val="15"/>
        </w:rPr>
        <w:t> </w:t>
      </w:r>
      <w:r>
        <w:rPr>
          <w:sz w:val="15"/>
        </w:rPr>
        <w:t>Simulation,</w:t>
      </w:r>
      <w:r>
        <w:rPr>
          <w:spacing w:val="-1"/>
          <w:sz w:val="15"/>
        </w:rPr>
        <w:t> </w:t>
      </w:r>
      <w:r>
        <w:rPr>
          <w:sz w:val="15"/>
        </w:rPr>
        <w:t>Sankt</w:t>
      </w:r>
      <w:r>
        <w:rPr>
          <w:spacing w:val="-1"/>
          <w:sz w:val="15"/>
        </w:rPr>
        <w:t> </w:t>
      </w:r>
      <w:r>
        <w:rPr>
          <w:sz w:val="15"/>
        </w:rPr>
        <w:t>Augustin,</w:t>
      </w:r>
      <w:r>
        <w:rPr>
          <w:spacing w:val="-1"/>
          <w:sz w:val="15"/>
        </w:rPr>
        <w:t> </w:t>
      </w:r>
      <w:r>
        <w:rPr>
          <w:sz w:val="15"/>
        </w:rPr>
        <w:t>Germany,</w:t>
      </w:r>
      <w:r>
        <w:rPr>
          <w:spacing w:val="-1"/>
          <w:sz w:val="15"/>
        </w:rPr>
        <w:t> </w:t>
      </w:r>
      <w:r>
        <w:rPr>
          <w:sz w:val="15"/>
        </w:rPr>
        <w:t>May</w:t>
      </w:r>
      <w:r>
        <w:rPr>
          <w:spacing w:val="-1"/>
          <w:sz w:val="15"/>
        </w:rPr>
        <w:t> </w:t>
      </w:r>
      <w:r>
        <w:rPr>
          <w:sz w:val="15"/>
        </w:rPr>
        <w:t>2006,</w:t>
      </w:r>
      <w:r>
        <w:rPr>
          <w:spacing w:val="-1"/>
          <w:sz w:val="15"/>
        </w:rPr>
        <w:t> </w:t>
      </w:r>
      <w:r>
        <w:rPr>
          <w:sz w:val="15"/>
        </w:rPr>
        <w:t>699–704.</w:t>
      </w:r>
    </w:p>
    <w:p>
      <w:pPr>
        <w:pStyle w:val="BodyText"/>
        <w:spacing w:before="110"/>
        <w:rPr>
          <w:rFonts w:ascii="LM Roman 8"/>
          <w:sz w:val="15"/>
        </w:rPr>
      </w:pPr>
    </w:p>
    <w:p>
      <w:pPr>
        <w:pStyle w:val="ListParagraph"/>
        <w:numPr>
          <w:ilvl w:val="0"/>
          <w:numId w:val="4"/>
        </w:numPr>
        <w:tabs>
          <w:tab w:pos="420" w:val="left" w:leader="none"/>
          <w:tab w:pos="422" w:val="left" w:leader="none"/>
        </w:tabs>
        <w:spacing w:line="165" w:lineRule="auto" w:before="0" w:after="0"/>
        <w:ind w:left="422" w:right="218" w:hanging="232"/>
        <w:jc w:val="both"/>
        <w:rPr>
          <w:sz w:val="15"/>
        </w:rPr>
      </w:pPr>
      <w:r>
        <w:rPr>
          <w:w w:val="105"/>
          <w:sz w:val="15"/>
        </w:rPr>
        <w:t>Karatza,</w:t>
      </w:r>
      <w:r>
        <w:rPr>
          <w:spacing w:val="-1"/>
          <w:w w:val="105"/>
          <w:sz w:val="15"/>
        </w:rPr>
        <w:t> </w:t>
      </w:r>
      <w:r>
        <w:rPr>
          <w:w w:val="105"/>
          <w:sz w:val="15"/>
        </w:rPr>
        <w:t>H.</w:t>
      </w:r>
      <w:r>
        <w:rPr>
          <w:spacing w:val="-1"/>
          <w:w w:val="105"/>
          <w:sz w:val="15"/>
        </w:rPr>
        <w:t> </w:t>
      </w:r>
      <w:r>
        <w:rPr>
          <w:w w:val="105"/>
          <w:sz w:val="15"/>
        </w:rPr>
        <w:t>D., </w:t>
      </w:r>
      <w:r>
        <w:rPr>
          <w:i/>
          <w:w w:val="105"/>
          <w:sz w:val="15"/>
        </w:rPr>
        <w:t>Performance</w:t>
      </w:r>
      <w:r>
        <w:rPr>
          <w:i/>
          <w:spacing w:val="-2"/>
          <w:w w:val="105"/>
          <w:sz w:val="15"/>
        </w:rPr>
        <w:t> </w:t>
      </w:r>
      <w:r>
        <w:rPr>
          <w:i/>
          <w:w w:val="105"/>
          <w:sz w:val="15"/>
        </w:rPr>
        <w:t>of</w:t>
      </w:r>
      <w:r>
        <w:rPr>
          <w:i/>
          <w:spacing w:val="-2"/>
          <w:w w:val="105"/>
          <w:sz w:val="15"/>
        </w:rPr>
        <w:t> </w:t>
      </w:r>
      <w:r>
        <w:rPr>
          <w:i/>
          <w:w w:val="105"/>
          <w:sz w:val="15"/>
        </w:rPr>
        <w:t>gang</w:t>
      </w:r>
      <w:r>
        <w:rPr>
          <w:i/>
          <w:spacing w:val="-2"/>
          <w:w w:val="105"/>
          <w:sz w:val="15"/>
        </w:rPr>
        <w:t> </w:t>
      </w:r>
      <w:r>
        <w:rPr>
          <w:i/>
          <w:w w:val="105"/>
          <w:sz w:val="15"/>
        </w:rPr>
        <w:t>scheduling</w:t>
      </w:r>
      <w:r>
        <w:rPr>
          <w:i/>
          <w:spacing w:val="-2"/>
          <w:w w:val="105"/>
          <w:sz w:val="15"/>
        </w:rPr>
        <w:t> </w:t>
      </w:r>
      <w:r>
        <w:rPr>
          <w:i/>
          <w:w w:val="105"/>
          <w:sz w:val="15"/>
        </w:rPr>
        <w:t>policies</w:t>
      </w:r>
      <w:r>
        <w:rPr>
          <w:i/>
          <w:spacing w:val="-2"/>
          <w:w w:val="105"/>
          <w:sz w:val="15"/>
        </w:rPr>
        <w:t> </w:t>
      </w:r>
      <w:r>
        <w:rPr>
          <w:i/>
          <w:w w:val="105"/>
          <w:sz w:val="15"/>
        </w:rPr>
        <w:t>in</w:t>
      </w:r>
      <w:r>
        <w:rPr>
          <w:i/>
          <w:spacing w:val="-3"/>
          <w:w w:val="105"/>
          <w:sz w:val="15"/>
        </w:rPr>
        <w:t> </w:t>
      </w:r>
      <w:r>
        <w:rPr>
          <w:i/>
          <w:w w:val="105"/>
          <w:sz w:val="15"/>
        </w:rPr>
        <w:t>the</w:t>
      </w:r>
      <w:r>
        <w:rPr>
          <w:i/>
          <w:spacing w:val="-2"/>
          <w:w w:val="105"/>
          <w:sz w:val="15"/>
        </w:rPr>
        <w:t> </w:t>
      </w:r>
      <w:r>
        <w:rPr>
          <w:i/>
          <w:w w:val="105"/>
          <w:sz w:val="15"/>
        </w:rPr>
        <w:t>presence</w:t>
      </w:r>
      <w:r>
        <w:rPr>
          <w:i/>
          <w:spacing w:val="-2"/>
          <w:w w:val="105"/>
          <w:sz w:val="15"/>
        </w:rPr>
        <w:t> </w:t>
      </w:r>
      <w:r>
        <w:rPr>
          <w:i/>
          <w:w w:val="105"/>
          <w:sz w:val="15"/>
        </w:rPr>
        <w:t>of</w:t>
      </w:r>
      <w:r>
        <w:rPr>
          <w:i/>
          <w:spacing w:val="-2"/>
          <w:w w:val="105"/>
          <w:sz w:val="15"/>
        </w:rPr>
        <w:t> </w:t>
      </w:r>
      <w:r>
        <w:rPr>
          <w:i/>
          <w:w w:val="105"/>
          <w:sz w:val="15"/>
        </w:rPr>
        <w:t>critical</w:t>
      </w:r>
      <w:r>
        <w:rPr>
          <w:i/>
          <w:spacing w:val="-3"/>
          <w:w w:val="105"/>
          <w:sz w:val="15"/>
        </w:rPr>
        <w:t> </w:t>
      </w:r>
      <w:r>
        <w:rPr>
          <w:i/>
          <w:w w:val="105"/>
          <w:sz w:val="15"/>
        </w:rPr>
        <w:t>sporadic</w:t>
      </w:r>
      <w:r>
        <w:rPr>
          <w:i/>
          <w:spacing w:val="-2"/>
          <w:w w:val="105"/>
          <w:sz w:val="15"/>
        </w:rPr>
        <w:t> </w:t>
      </w:r>
      <w:r>
        <w:rPr>
          <w:i/>
          <w:w w:val="105"/>
          <w:sz w:val="15"/>
        </w:rPr>
        <w:t>jobs</w:t>
      </w:r>
      <w:r>
        <w:rPr>
          <w:i/>
          <w:spacing w:val="-2"/>
          <w:w w:val="105"/>
          <w:sz w:val="15"/>
        </w:rPr>
        <w:t> </w:t>
      </w:r>
      <w:r>
        <w:rPr>
          <w:i/>
          <w:w w:val="105"/>
          <w:sz w:val="15"/>
        </w:rPr>
        <w:t>in</w:t>
      </w:r>
      <w:r>
        <w:rPr>
          <w:i/>
          <w:w w:val="105"/>
          <w:sz w:val="15"/>
        </w:rPr>
        <w:t> distributed</w:t>
      </w:r>
      <w:r>
        <w:rPr>
          <w:i/>
          <w:spacing w:val="-10"/>
          <w:w w:val="105"/>
          <w:sz w:val="15"/>
        </w:rPr>
        <w:t> </w:t>
      </w:r>
      <w:r>
        <w:rPr>
          <w:i/>
          <w:w w:val="105"/>
          <w:sz w:val="15"/>
        </w:rPr>
        <w:t>systems</w:t>
      </w:r>
      <w:r>
        <w:rPr>
          <w:w w:val="105"/>
          <w:sz w:val="15"/>
        </w:rPr>
        <w:t>,</w:t>
      </w:r>
      <w:r>
        <w:rPr>
          <w:spacing w:val="-9"/>
          <w:w w:val="105"/>
          <w:sz w:val="15"/>
        </w:rPr>
        <w:t> </w:t>
      </w:r>
      <w:r>
        <w:rPr>
          <w:w w:val="105"/>
          <w:sz w:val="15"/>
        </w:rPr>
        <w:t>in</w:t>
      </w:r>
      <w:r>
        <w:rPr>
          <w:spacing w:val="-9"/>
          <w:w w:val="105"/>
          <w:sz w:val="15"/>
        </w:rPr>
        <w:t> </w:t>
      </w:r>
      <w:r>
        <w:rPr>
          <w:w w:val="105"/>
          <w:sz w:val="15"/>
        </w:rPr>
        <w:t>Proc.</w:t>
      </w:r>
      <w:r>
        <w:rPr>
          <w:spacing w:val="-9"/>
          <w:w w:val="105"/>
          <w:sz w:val="15"/>
        </w:rPr>
        <w:t> </w:t>
      </w:r>
      <w:r>
        <w:rPr>
          <w:w w:val="105"/>
          <w:sz w:val="15"/>
        </w:rPr>
        <w:t>2007</w:t>
      </w:r>
      <w:r>
        <w:rPr>
          <w:spacing w:val="-9"/>
          <w:w w:val="105"/>
          <w:sz w:val="15"/>
        </w:rPr>
        <w:t> </w:t>
      </w:r>
      <w:r>
        <w:rPr>
          <w:w w:val="105"/>
          <w:sz w:val="15"/>
        </w:rPr>
        <w:t>International</w:t>
      </w:r>
      <w:r>
        <w:rPr>
          <w:spacing w:val="-9"/>
          <w:w w:val="105"/>
          <w:sz w:val="15"/>
        </w:rPr>
        <w:t> </w:t>
      </w:r>
      <w:r>
        <w:rPr>
          <w:w w:val="105"/>
          <w:sz w:val="15"/>
        </w:rPr>
        <w:t>Symposium</w:t>
      </w:r>
      <w:r>
        <w:rPr>
          <w:spacing w:val="-9"/>
          <w:w w:val="105"/>
          <w:sz w:val="15"/>
        </w:rPr>
        <w:t> </w:t>
      </w:r>
      <w:r>
        <w:rPr>
          <w:w w:val="105"/>
          <w:sz w:val="15"/>
        </w:rPr>
        <w:t>on</w:t>
      </w:r>
      <w:r>
        <w:rPr>
          <w:spacing w:val="-9"/>
          <w:w w:val="105"/>
          <w:sz w:val="15"/>
        </w:rPr>
        <w:t> </w:t>
      </w:r>
      <w:r>
        <w:rPr>
          <w:w w:val="105"/>
          <w:sz w:val="15"/>
        </w:rPr>
        <w:t>Performance</w:t>
      </w:r>
      <w:r>
        <w:rPr>
          <w:spacing w:val="-9"/>
          <w:w w:val="105"/>
          <w:sz w:val="15"/>
        </w:rPr>
        <w:t> </w:t>
      </w:r>
      <w:r>
        <w:rPr>
          <w:w w:val="105"/>
          <w:sz w:val="15"/>
        </w:rPr>
        <w:t>Evaluation</w:t>
      </w:r>
      <w:r>
        <w:rPr>
          <w:spacing w:val="-9"/>
          <w:w w:val="105"/>
          <w:sz w:val="15"/>
        </w:rPr>
        <w:t> </w:t>
      </w:r>
      <w:r>
        <w:rPr>
          <w:w w:val="105"/>
          <w:sz w:val="15"/>
        </w:rPr>
        <w:t>of</w:t>
      </w:r>
      <w:r>
        <w:rPr>
          <w:spacing w:val="-9"/>
          <w:w w:val="105"/>
          <w:sz w:val="15"/>
        </w:rPr>
        <w:t> </w:t>
      </w:r>
      <w:r>
        <w:rPr>
          <w:w w:val="105"/>
          <w:sz w:val="15"/>
        </w:rPr>
        <w:t>Computer and Telecommunication Systems-SPECTS 2007, July 16-18, 2007, San Diego, CA, 547–554.</w:t>
      </w:r>
    </w:p>
    <w:p>
      <w:pPr>
        <w:pStyle w:val="ListParagraph"/>
        <w:numPr>
          <w:ilvl w:val="0"/>
          <w:numId w:val="4"/>
        </w:numPr>
        <w:tabs>
          <w:tab w:pos="420" w:val="left" w:leader="none"/>
          <w:tab w:pos="422" w:val="left" w:leader="none"/>
        </w:tabs>
        <w:spacing w:line="165" w:lineRule="auto" w:before="176" w:after="0"/>
        <w:ind w:left="422" w:right="221" w:hanging="314"/>
        <w:jc w:val="both"/>
        <w:rPr>
          <w:sz w:val="15"/>
        </w:rPr>
      </w:pPr>
      <w:r>
        <w:rPr>
          <w:w w:val="105"/>
          <w:sz w:val="15"/>
        </w:rPr>
        <w:t>Karatza, H. D., </w:t>
      </w:r>
      <w:r>
        <w:rPr>
          <w:i/>
          <w:w w:val="105"/>
          <w:sz w:val="15"/>
        </w:rPr>
        <w:t>A Simulation Model of Backfilling and I/O Scheduling in a Partitionable Parallel</w:t>
      </w:r>
      <w:r>
        <w:rPr>
          <w:i/>
          <w:w w:val="105"/>
          <w:sz w:val="15"/>
        </w:rPr>
        <w:t> </w:t>
      </w:r>
      <w:r>
        <w:rPr>
          <w:i/>
          <w:sz w:val="15"/>
        </w:rPr>
        <w:t>System</w:t>
      </w:r>
      <w:r>
        <w:rPr>
          <w:sz w:val="15"/>
        </w:rPr>
        <w:t>, Proceedings of Winter Simulation Conference, ACM, IEEE, SCS, Orlando, Florida, December </w:t>
      </w:r>
      <w:r>
        <w:rPr>
          <w:w w:val="105"/>
          <w:sz w:val="15"/>
        </w:rPr>
        <w:t>2000, 496–505.</w:t>
      </w:r>
    </w:p>
    <w:p>
      <w:pPr>
        <w:pStyle w:val="ListParagraph"/>
        <w:numPr>
          <w:ilvl w:val="0"/>
          <w:numId w:val="4"/>
        </w:numPr>
        <w:tabs>
          <w:tab w:pos="420" w:val="left" w:leader="none"/>
        </w:tabs>
        <w:spacing w:line="240" w:lineRule="auto" w:before="124" w:after="0"/>
        <w:ind w:left="420" w:right="0" w:hanging="312"/>
        <w:jc w:val="left"/>
        <w:rPr>
          <w:sz w:val="15"/>
        </w:rPr>
      </w:pPr>
      <w:r>
        <w:rPr>
          <w:w w:val="105"/>
          <w:sz w:val="15"/>
        </w:rPr>
        <w:t>Law,</w:t>
      </w:r>
      <w:r>
        <w:rPr>
          <w:spacing w:val="-12"/>
          <w:w w:val="105"/>
          <w:sz w:val="15"/>
        </w:rPr>
        <w:t> </w:t>
      </w:r>
      <w:r>
        <w:rPr>
          <w:w w:val="105"/>
          <w:sz w:val="15"/>
        </w:rPr>
        <w:t>A.</w:t>
      </w:r>
      <w:r>
        <w:rPr>
          <w:spacing w:val="-12"/>
          <w:w w:val="105"/>
          <w:sz w:val="15"/>
        </w:rPr>
        <w:t> </w:t>
      </w:r>
      <w:r>
        <w:rPr>
          <w:w w:val="105"/>
          <w:sz w:val="15"/>
        </w:rPr>
        <w:t>M.</w:t>
      </w:r>
      <w:r>
        <w:rPr>
          <w:spacing w:val="-11"/>
          <w:w w:val="105"/>
          <w:sz w:val="15"/>
        </w:rPr>
        <w:t> </w:t>
      </w:r>
      <w:r>
        <w:rPr>
          <w:w w:val="105"/>
          <w:sz w:val="15"/>
        </w:rPr>
        <w:t>and</w:t>
      </w:r>
      <w:r>
        <w:rPr>
          <w:spacing w:val="-12"/>
          <w:w w:val="105"/>
          <w:sz w:val="15"/>
        </w:rPr>
        <w:t> </w:t>
      </w:r>
      <w:r>
        <w:rPr>
          <w:w w:val="105"/>
          <w:sz w:val="15"/>
        </w:rPr>
        <w:t>W.</w:t>
      </w:r>
      <w:r>
        <w:rPr>
          <w:spacing w:val="-11"/>
          <w:w w:val="105"/>
          <w:sz w:val="15"/>
        </w:rPr>
        <w:t> </w:t>
      </w:r>
      <w:r>
        <w:rPr>
          <w:w w:val="105"/>
          <w:sz w:val="15"/>
        </w:rPr>
        <w:t>D.</w:t>
      </w:r>
      <w:r>
        <w:rPr>
          <w:spacing w:val="-12"/>
          <w:w w:val="105"/>
          <w:sz w:val="15"/>
        </w:rPr>
        <w:t> </w:t>
      </w:r>
      <w:r>
        <w:rPr>
          <w:w w:val="105"/>
          <w:sz w:val="15"/>
        </w:rPr>
        <w:t>Kelton,</w:t>
      </w:r>
      <w:r>
        <w:rPr>
          <w:spacing w:val="-11"/>
          <w:w w:val="105"/>
          <w:sz w:val="15"/>
        </w:rPr>
        <w:t> </w:t>
      </w:r>
      <w:r>
        <w:rPr>
          <w:w w:val="105"/>
          <w:sz w:val="15"/>
        </w:rPr>
        <w:t>“Simulation</w:t>
      </w:r>
      <w:r>
        <w:rPr>
          <w:spacing w:val="-12"/>
          <w:w w:val="105"/>
          <w:sz w:val="15"/>
        </w:rPr>
        <w:t> </w:t>
      </w:r>
      <w:r>
        <w:rPr>
          <w:w w:val="105"/>
          <w:sz w:val="15"/>
        </w:rPr>
        <w:t>modeling</w:t>
      </w:r>
      <w:r>
        <w:rPr>
          <w:spacing w:val="-12"/>
          <w:w w:val="105"/>
          <w:sz w:val="15"/>
        </w:rPr>
        <w:t> </w:t>
      </w:r>
      <w:r>
        <w:rPr>
          <w:w w:val="105"/>
          <w:sz w:val="15"/>
        </w:rPr>
        <w:t>and</w:t>
      </w:r>
      <w:r>
        <w:rPr>
          <w:spacing w:val="-11"/>
          <w:w w:val="105"/>
          <w:sz w:val="15"/>
        </w:rPr>
        <w:t> </w:t>
      </w:r>
      <w:r>
        <w:rPr>
          <w:w w:val="105"/>
          <w:sz w:val="15"/>
        </w:rPr>
        <w:t>Analysis,”</w:t>
      </w:r>
      <w:r>
        <w:rPr>
          <w:spacing w:val="-12"/>
          <w:w w:val="105"/>
          <w:sz w:val="15"/>
        </w:rPr>
        <w:t> </w:t>
      </w:r>
      <w:r>
        <w:rPr>
          <w:w w:val="105"/>
          <w:sz w:val="15"/>
        </w:rPr>
        <w:t>McGraw-Hill,</w:t>
      </w:r>
      <w:r>
        <w:rPr>
          <w:spacing w:val="-11"/>
          <w:w w:val="105"/>
          <w:sz w:val="15"/>
        </w:rPr>
        <w:t> </w:t>
      </w:r>
      <w:r>
        <w:rPr>
          <w:w w:val="105"/>
          <w:sz w:val="15"/>
        </w:rPr>
        <w:t>New</w:t>
      </w:r>
      <w:r>
        <w:rPr>
          <w:spacing w:val="-12"/>
          <w:w w:val="105"/>
          <w:sz w:val="15"/>
        </w:rPr>
        <w:t> </w:t>
      </w:r>
      <w:r>
        <w:rPr>
          <w:w w:val="105"/>
          <w:sz w:val="15"/>
        </w:rPr>
        <w:t>York</w:t>
      </w:r>
      <w:r>
        <w:rPr>
          <w:spacing w:val="-11"/>
          <w:w w:val="105"/>
          <w:sz w:val="15"/>
        </w:rPr>
        <w:t> </w:t>
      </w:r>
      <w:r>
        <w:rPr>
          <w:spacing w:val="-2"/>
          <w:w w:val="105"/>
          <w:sz w:val="15"/>
        </w:rPr>
        <w:t>(1991).</w:t>
      </w:r>
    </w:p>
    <w:p>
      <w:pPr>
        <w:pStyle w:val="ListParagraph"/>
        <w:numPr>
          <w:ilvl w:val="0"/>
          <w:numId w:val="4"/>
        </w:numPr>
        <w:tabs>
          <w:tab w:pos="420" w:val="left" w:leader="none"/>
          <w:tab w:pos="422" w:val="left" w:leader="none"/>
        </w:tabs>
        <w:spacing w:line="172" w:lineRule="auto" w:before="184" w:after="0"/>
        <w:ind w:left="422" w:right="220" w:hanging="314"/>
        <w:jc w:val="both"/>
        <w:rPr>
          <w:sz w:val="15"/>
        </w:rPr>
      </w:pPr>
      <w:r>
        <w:rPr>
          <w:w w:val="105"/>
          <w:sz w:val="15"/>
        </w:rPr>
        <w:t>Papazachos, Z. and H. D. Karatza, </w:t>
      </w:r>
      <w:r>
        <w:rPr>
          <w:i/>
          <w:w w:val="105"/>
          <w:sz w:val="15"/>
        </w:rPr>
        <w:t>Performance Evaluation of Gang Scheduling in a Two-Cluster</w:t>
      </w:r>
      <w:r>
        <w:rPr>
          <w:i/>
          <w:w w:val="105"/>
          <w:sz w:val="15"/>
        </w:rPr>
        <w:t> System with Migrations</w:t>
      </w:r>
      <w:r>
        <w:rPr>
          <w:w w:val="105"/>
          <w:sz w:val="15"/>
        </w:rPr>
        <w:t>, Proceedings of the 8th International Workshop on Performance Modeling, </w:t>
      </w:r>
      <w:r>
        <w:rPr>
          <w:sz w:val="15"/>
        </w:rPr>
        <w:t>Evaluation, and Optimization of Ubiquitous Computing and Network Systems (PMEO-UCNS 2009) in Conjunction with IEEE International Parallel and Distributed Processing Symposium (IPDPS), Rome, </w:t>
      </w:r>
      <w:r>
        <w:rPr>
          <w:w w:val="105"/>
          <w:sz w:val="15"/>
        </w:rPr>
        <w:t>Italy, May 25-29, 2009.</w:t>
      </w:r>
    </w:p>
    <w:p>
      <w:pPr>
        <w:pStyle w:val="ListParagraph"/>
        <w:numPr>
          <w:ilvl w:val="0"/>
          <w:numId w:val="4"/>
        </w:numPr>
        <w:tabs>
          <w:tab w:pos="420" w:val="left" w:leader="none"/>
          <w:tab w:pos="422" w:val="left" w:leader="none"/>
        </w:tabs>
        <w:spacing w:line="165" w:lineRule="auto" w:before="177" w:after="0"/>
        <w:ind w:left="422" w:right="220" w:hanging="314"/>
        <w:jc w:val="both"/>
        <w:rPr>
          <w:sz w:val="15"/>
        </w:rPr>
      </w:pPr>
      <w:r>
        <w:rPr>
          <w:w w:val="105"/>
          <w:sz w:val="15"/>
        </w:rPr>
        <w:t>Patel,</w:t>
      </w:r>
      <w:r>
        <w:rPr>
          <w:w w:val="105"/>
          <w:sz w:val="15"/>
        </w:rPr>
        <w:t> R.B.,</w:t>
      </w:r>
      <w:r>
        <w:rPr>
          <w:w w:val="105"/>
          <w:sz w:val="15"/>
        </w:rPr>
        <w:t> Neeraj</w:t>
      </w:r>
      <w:r>
        <w:rPr>
          <w:w w:val="105"/>
          <w:sz w:val="15"/>
        </w:rPr>
        <w:t> Nehra</w:t>
      </w:r>
      <w:r>
        <w:rPr>
          <w:w w:val="105"/>
          <w:sz w:val="15"/>
        </w:rPr>
        <w:t> and</w:t>
      </w:r>
      <w:r>
        <w:rPr>
          <w:w w:val="105"/>
          <w:sz w:val="15"/>
        </w:rPr>
        <w:t> V.K.</w:t>
      </w:r>
      <w:r>
        <w:rPr>
          <w:w w:val="105"/>
          <w:sz w:val="15"/>
        </w:rPr>
        <w:t> Bhat,</w:t>
      </w:r>
      <w:r>
        <w:rPr>
          <w:w w:val="105"/>
          <w:sz w:val="15"/>
        </w:rPr>
        <w:t> </w:t>
      </w:r>
      <w:r>
        <w:rPr>
          <w:i/>
          <w:w w:val="105"/>
          <w:sz w:val="15"/>
        </w:rPr>
        <w:t>Distributed</w:t>
      </w:r>
      <w:r>
        <w:rPr>
          <w:i/>
          <w:w w:val="105"/>
          <w:sz w:val="15"/>
        </w:rPr>
        <w:t> Parallel</w:t>
      </w:r>
      <w:r>
        <w:rPr>
          <w:i/>
          <w:w w:val="105"/>
          <w:sz w:val="15"/>
        </w:rPr>
        <w:t> Resource</w:t>
      </w:r>
      <w:r>
        <w:rPr>
          <w:i/>
          <w:w w:val="105"/>
          <w:sz w:val="15"/>
        </w:rPr>
        <w:t> Co-allocation</w:t>
      </w:r>
      <w:r>
        <w:rPr>
          <w:i/>
          <w:w w:val="105"/>
          <w:sz w:val="15"/>
        </w:rPr>
        <w:t> with</w:t>
      </w:r>
      <w:r>
        <w:rPr>
          <w:i/>
          <w:w w:val="105"/>
          <w:sz w:val="15"/>
        </w:rPr>
        <w:t> Load</w:t>
      </w:r>
      <w:r>
        <w:rPr>
          <w:i/>
          <w:w w:val="105"/>
          <w:sz w:val="15"/>
        </w:rPr>
        <w:t> Balancing</w:t>
      </w:r>
      <w:r>
        <w:rPr>
          <w:i/>
          <w:w w:val="105"/>
          <w:sz w:val="15"/>
        </w:rPr>
        <w:t> in</w:t>
      </w:r>
      <w:r>
        <w:rPr>
          <w:i/>
          <w:w w:val="105"/>
          <w:sz w:val="15"/>
        </w:rPr>
        <w:t> Grid</w:t>
      </w:r>
      <w:r>
        <w:rPr>
          <w:i/>
          <w:w w:val="105"/>
          <w:sz w:val="15"/>
        </w:rPr>
        <w:t> Computing</w:t>
      </w:r>
      <w:r>
        <w:rPr>
          <w:w w:val="105"/>
          <w:sz w:val="15"/>
        </w:rPr>
        <w:t>,</w:t>
      </w:r>
      <w:r>
        <w:rPr>
          <w:w w:val="105"/>
          <w:sz w:val="15"/>
        </w:rPr>
        <w:t> International</w:t>
      </w:r>
      <w:r>
        <w:rPr>
          <w:w w:val="105"/>
          <w:sz w:val="15"/>
        </w:rPr>
        <w:t> Journal</w:t>
      </w:r>
      <w:r>
        <w:rPr>
          <w:w w:val="105"/>
          <w:sz w:val="15"/>
        </w:rPr>
        <w:t> of</w:t>
      </w:r>
      <w:r>
        <w:rPr>
          <w:w w:val="105"/>
          <w:sz w:val="15"/>
        </w:rPr>
        <w:t> Computer</w:t>
      </w:r>
      <w:r>
        <w:rPr>
          <w:w w:val="105"/>
          <w:sz w:val="15"/>
        </w:rPr>
        <w:t> Science</w:t>
      </w:r>
      <w:r>
        <w:rPr>
          <w:w w:val="105"/>
          <w:sz w:val="15"/>
        </w:rPr>
        <w:t> and</w:t>
      </w:r>
      <w:r>
        <w:rPr>
          <w:w w:val="105"/>
          <w:sz w:val="15"/>
        </w:rPr>
        <w:t> Network</w:t>
      </w:r>
      <w:r>
        <w:rPr>
          <w:w w:val="105"/>
          <w:sz w:val="15"/>
        </w:rPr>
        <w:t> Security (IJCSNS) </w:t>
      </w:r>
      <w:r>
        <w:rPr>
          <w:b/>
          <w:w w:val="105"/>
          <w:sz w:val="15"/>
        </w:rPr>
        <w:t>7 </w:t>
      </w:r>
      <w:r>
        <w:rPr>
          <w:w w:val="105"/>
          <w:sz w:val="15"/>
        </w:rPr>
        <w:t>(2007), 282–291.</w:t>
      </w:r>
    </w:p>
    <w:p>
      <w:pPr>
        <w:pStyle w:val="ListParagraph"/>
        <w:numPr>
          <w:ilvl w:val="0"/>
          <w:numId w:val="4"/>
        </w:numPr>
        <w:tabs>
          <w:tab w:pos="420" w:val="left" w:leader="none"/>
          <w:tab w:pos="422" w:val="left" w:leader="none"/>
        </w:tabs>
        <w:spacing w:line="165" w:lineRule="auto" w:before="200" w:after="0"/>
        <w:ind w:left="422" w:right="220" w:hanging="314"/>
        <w:jc w:val="both"/>
        <w:rPr>
          <w:sz w:val="15"/>
        </w:rPr>
      </w:pPr>
      <w:r>
        <w:rPr>
          <w:w w:val="105"/>
          <w:sz w:val="15"/>
        </w:rPr>
        <w:t>Stavrinidis,</w:t>
      </w:r>
      <w:r>
        <w:rPr>
          <w:spacing w:val="-11"/>
          <w:w w:val="105"/>
          <w:sz w:val="15"/>
        </w:rPr>
        <w:t> </w:t>
      </w:r>
      <w:r>
        <w:rPr>
          <w:w w:val="105"/>
          <w:sz w:val="15"/>
        </w:rPr>
        <w:t>G.</w:t>
      </w:r>
      <w:r>
        <w:rPr>
          <w:spacing w:val="-11"/>
          <w:w w:val="105"/>
          <w:sz w:val="15"/>
        </w:rPr>
        <w:t> </w:t>
      </w:r>
      <w:r>
        <w:rPr>
          <w:w w:val="105"/>
          <w:sz w:val="15"/>
        </w:rPr>
        <w:t>and</w:t>
      </w:r>
      <w:r>
        <w:rPr>
          <w:spacing w:val="-11"/>
          <w:w w:val="105"/>
          <w:sz w:val="15"/>
        </w:rPr>
        <w:t> </w:t>
      </w:r>
      <w:r>
        <w:rPr>
          <w:w w:val="105"/>
          <w:sz w:val="15"/>
        </w:rPr>
        <w:t>H.</w:t>
      </w:r>
      <w:r>
        <w:rPr>
          <w:spacing w:val="-11"/>
          <w:w w:val="105"/>
          <w:sz w:val="15"/>
        </w:rPr>
        <w:t> </w:t>
      </w:r>
      <w:r>
        <w:rPr>
          <w:w w:val="105"/>
          <w:sz w:val="15"/>
        </w:rPr>
        <w:t>D.</w:t>
      </w:r>
      <w:r>
        <w:rPr>
          <w:spacing w:val="-11"/>
          <w:w w:val="105"/>
          <w:sz w:val="15"/>
        </w:rPr>
        <w:t> </w:t>
      </w:r>
      <w:r>
        <w:rPr>
          <w:w w:val="105"/>
          <w:sz w:val="15"/>
        </w:rPr>
        <w:t>Karatza</w:t>
      </w:r>
      <w:r>
        <w:rPr>
          <w:spacing w:val="-11"/>
          <w:w w:val="105"/>
          <w:sz w:val="15"/>
        </w:rPr>
        <w:t> </w:t>
      </w:r>
      <w:r>
        <w:rPr>
          <w:w w:val="105"/>
          <w:sz w:val="15"/>
        </w:rPr>
        <w:t>,</w:t>
      </w:r>
      <w:r>
        <w:rPr>
          <w:spacing w:val="-10"/>
          <w:w w:val="105"/>
          <w:sz w:val="15"/>
        </w:rPr>
        <w:t> </w:t>
      </w:r>
      <w:r>
        <w:rPr>
          <w:i/>
          <w:w w:val="105"/>
          <w:sz w:val="15"/>
        </w:rPr>
        <w:t>Performance</w:t>
      </w:r>
      <w:r>
        <w:rPr>
          <w:i/>
          <w:spacing w:val="-12"/>
          <w:w w:val="105"/>
          <w:sz w:val="15"/>
        </w:rPr>
        <w:t> </w:t>
      </w:r>
      <w:r>
        <w:rPr>
          <w:i/>
          <w:w w:val="105"/>
          <w:sz w:val="15"/>
        </w:rPr>
        <w:t>Evaluation</w:t>
      </w:r>
      <w:r>
        <w:rPr>
          <w:i/>
          <w:spacing w:val="-12"/>
          <w:w w:val="105"/>
          <w:sz w:val="15"/>
        </w:rPr>
        <w:t> </w:t>
      </w:r>
      <w:r>
        <w:rPr>
          <w:i/>
          <w:w w:val="105"/>
          <w:sz w:val="15"/>
        </w:rPr>
        <w:t>of</w:t>
      </w:r>
      <w:r>
        <w:rPr>
          <w:i/>
          <w:spacing w:val="-12"/>
          <w:w w:val="105"/>
          <w:sz w:val="15"/>
        </w:rPr>
        <w:t> </w:t>
      </w:r>
      <w:r>
        <w:rPr>
          <w:i/>
          <w:w w:val="105"/>
          <w:sz w:val="15"/>
        </w:rPr>
        <w:t>Gang</w:t>
      </w:r>
      <w:r>
        <w:rPr>
          <w:i/>
          <w:spacing w:val="-12"/>
          <w:w w:val="105"/>
          <w:sz w:val="15"/>
        </w:rPr>
        <w:t> </w:t>
      </w:r>
      <w:r>
        <w:rPr>
          <w:i/>
          <w:w w:val="105"/>
          <w:sz w:val="15"/>
        </w:rPr>
        <w:t>Scheduling</w:t>
      </w:r>
      <w:r>
        <w:rPr>
          <w:i/>
          <w:spacing w:val="-12"/>
          <w:w w:val="105"/>
          <w:sz w:val="15"/>
        </w:rPr>
        <w:t> </w:t>
      </w:r>
      <w:r>
        <w:rPr>
          <w:i/>
          <w:w w:val="105"/>
          <w:sz w:val="15"/>
        </w:rPr>
        <w:t>in</w:t>
      </w:r>
      <w:r>
        <w:rPr>
          <w:i/>
          <w:spacing w:val="-12"/>
          <w:w w:val="105"/>
          <w:sz w:val="15"/>
        </w:rPr>
        <w:t> </w:t>
      </w:r>
      <w:r>
        <w:rPr>
          <w:i/>
          <w:w w:val="105"/>
          <w:sz w:val="15"/>
        </w:rPr>
        <w:t>Distributed</w:t>
      </w:r>
      <w:r>
        <w:rPr>
          <w:i/>
          <w:spacing w:val="-12"/>
          <w:w w:val="105"/>
          <w:sz w:val="15"/>
        </w:rPr>
        <w:t> </w:t>
      </w:r>
      <w:r>
        <w:rPr>
          <w:i/>
          <w:w w:val="105"/>
          <w:sz w:val="15"/>
        </w:rPr>
        <w:t>Real-</w:t>
      </w:r>
      <w:r>
        <w:rPr>
          <w:i/>
          <w:w w:val="105"/>
          <w:sz w:val="15"/>
        </w:rPr>
        <w:t> Time Systems with Possible Software Faults</w:t>
      </w:r>
      <w:r>
        <w:rPr>
          <w:w w:val="105"/>
          <w:sz w:val="15"/>
        </w:rPr>
        <w:t>, Proceedings of the 2008 International Symposium on Performance</w:t>
      </w:r>
      <w:r>
        <w:rPr>
          <w:w w:val="105"/>
          <w:sz w:val="15"/>
        </w:rPr>
        <w:t> Evaluation</w:t>
      </w:r>
      <w:r>
        <w:rPr>
          <w:w w:val="105"/>
          <w:sz w:val="15"/>
        </w:rPr>
        <w:t> of</w:t>
      </w:r>
      <w:r>
        <w:rPr>
          <w:w w:val="105"/>
          <w:sz w:val="15"/>
        </w:rPr>
        <w:t> Computer</w:t>
      </w:r>
      <w:r>
        <w:rPr>
          <w:w w:val="105"/>
          <w:sz w:val="15"/>
        </w:rPr>
        <w:t> and</w:t>
      </w:r>
      <w:r>
        <w:rPr>
          <w:w w:val="105"/>
          <w:sz w:val="15"/>
        </w:rPr>
        <w:t> Telecommunication</w:t>
      </w:r>
      <w:r>
        <w:rPr>
          <w:w w:val="105"/>
          <w:sz w:val="15"/>
        </w:rPr>
        <w:t> Systems-SPECTS</w:t>
      </w:r>
      <w:r>
        <w:rPr>
          <w:w w:val="105"/>
          <w:sz w:val="15"/>
        </w:rPr>
        <w:t> 2008,</w:t>
      </w:r>
      <w:r>
        <w:rPr>
          <w:w w:val="105"/>
          <w:sz w:val="15"/>
        </w:rPr>
        <w:t> June</w:t>
      </w:r>
      <w:r>
        <w:rPr>
          <w:w w:val="105"/>
          <w:sz w:val="15"/>
        </w:rPr>
        <w:t> 16-18, Edinburgh, Scotland, UK, 1–7.</w:t>
      </w:r>
    </w:p>
    <w:p>
      <w:pPr>
        <w:pStyle w:val="ListParagraph"/>
        <w:numPr>
          <w:ilvl w:val="0"/>
          <w:numId w:val="4"/>
        </w:numPr>
        <w:tabs>
          <w:tab w:pos="420" w:val="left" w:leader="none"/>
          <w:tab w:pos="422" w:val="left" w:leader="none"/>
        </w:tabs>
        <w:spacing w:line="165" w:lineRule="auto" w:before="177" w:after="0"/>
        <w:ind w:left="422" w:right="220" w:hanging="314"/>
        <w:jc w:val="both"/>
        <w:rPr>
          <w:sz w:val="15"/>
        </w:rPr>
      </w:pPr>
      <w:r>
        <w:rPr>
          <w:w w:val="105"/>
          <w:sz w:val="15"/>
        </w:rPr>
        <w:t>Tchernykh,</w:t>
      </w:r>
      <w:r>
        <w:rPr>
          <w:w w:val="105"/>
          <w:sz w:val="15"/>
        </w:rPr>
        <w:t> A.,</w:t>
      </w:r>
      <w:r>
        <w:rPr>
          <w:w w:val="105"/>
          <w:sz w:val="15"/>
        </w:rPr>
        <w:t> J.</w:t>
      </w:r>
      <w:r>
        <w:rPr>
          <w:w w:val="105"/>
          <w:sz w:val="15"/>
        </w:rPr>
        <w:t> M.</w:t>
      </w:r>
      <w:r>
        <w:rPr>
          <w:w w:val="105"/>
          <w:sz w:val="15"/>
        </w:rPr>
        <w:t> Ramirez,</w:t>
      </w:r>
      <w:r>
        <w:rPr>
          <w:w w:val="105"/>
          <w:sz w:val="15"/>
        </w:rPr>
        <w:t> A.</w:t>
      </w:r>
      <w:r>
        <w:rPr>
          <w:w w:val="105"/>
          <w:sz w:val="15"/>
        </w:rPr>
        <w:t> Avetisyan,</w:t>
      </w:r>
      <w:r>
        <w:rPr>
          <w:w w:val="105"/>
          <w:sz w:val="15"/>
        </w:rPr>
        <w:t> N.</w:t>
      </w:r>
      <w:r>
        <w:rPr>
          <w:w w:val="105"/>
          <w:sz w:val="15"/>
        </w:rPr>
        <w:t> Kuzjurin,</w:t>
      </w:r>
      <w:r>
        <w:rPr>
          <w:w w:val="105"/>
          <w:sz w:val="15"/>
        </w:rPr>
        <w:t> D.</w:t>
      </w:r>
      <w:r>
        <w:rPr>
          <w:w w:val="105"/>
          <w:sz w:val="15"/>
        </w:rPr>
        <w:t> Grushin,</w:t>
      </w:r>
      <w:r>
        <w:rPr>
          <w:w w:val="105"/>
          <w:sz w:val="15"/>
        </w:rPr>
        <w:t> S.</w:t>
      </w:r>
      <w:r>
        <w:rPr>
          <w:w w:val="105"/>
          <w:sz w:val="15"/>
        </w:rPr>
        <w:t> Zhuk,</w:t>
      </w:r>
      <w:r>
        <w:rPr>
          <w:w w:val="105"/>
          <w:sz w:val="15"/>
        </w:rPr>
        <w:t> </w:t>
      </w:r>
      <w:r>
        <w:rPr>
          <w:i/>
          <w:w w:val="105"/>
          <w:sz w:val="15"/>
        </w:rPr>
        <w:t>Two Level Job-</w:t>
      </w:r>
      <w:r>
        <w:rPr>
          <w:i/>
          <w:w w:val="105"/>
          <w:sz w:val="15"/>
        </w:rPr>
        <w:t> Scheduling Strategies for a Computational Grid</w:t>
      </w:r>
      <w:r>
        <w:rPr>
          <w:w w:val="105"/>
          <w:sz w:val="15"/>
        </w:rPr>
        <w:t>,</w:t>
      </w:r>
      <w:r>
        <w:rPr>
          <w:w w:val="105"/>
          <w:sz w:val="15"/>
        </w:rPr>
        <w:t> In</w:t>
      </w:r>
      <w:r>
        <w:rPr>
          <w:w w:val="105"/>
          <w:sz w:val="15"/>
        </w:rPr>
        <w:t> Parallel</w:t>
      </w:r>
      <w:r>
        <w:rPr>
          <w:w w:val="105"/>
          <w:sz w:val="15"/>
        </w:rPr>
        <w:t> Processing</w:t>
      </w:r>
      <w:r>
        <w:rPr>
          <w:w w:val="105"/>
          <w:sz w:val="15"/>
        </w:rPr>
        <w:t> and</w:t>
      </w:r>
      <w:r>
        <w:rPr>
          <w:w w:val="105"/>
          <w:sz w:val="15"/>
        </w:rPr>
        <w:t> Applied</w:t>
      </w:r>
      <w:r>
        <w:rPr>
          <w:w w:val="105"/>
          <w:sz w:val="15"/>
        </w:rPr>
        <w:t> Mathematics, Springer-Verlag, 2006, 774–781.</w:t>
      </w:r>
    </w:p>
    <w:p>
      <w:pPr>
        <w:pStyle w:val="ListParagraph"/>
        <w:numPr>
          <w:ilvl w:val="0"/>
          <w:numId w:val="4"/>
        </w:numPr>
        <w:tabs>
          <w:tab w:pos="420" w:val="left" w:leader="none"/>
          <w:tab w:pos="422" w:val="left" w:leader="none"/>
        </w:tabs>
        <w:spacing w:line="165" w:lineRule="auto" w:before="176" w:after="0"/>
        <w:ind w:left="422" w:right="220" w:hanging="314"/>
        <w:jc w:val="both"/>
        <w:rPr>
          <w:sz w:val="15"/>
        </w:rPr>
      </w:pPr>
      <w:r>
        <w:rPr>
          <w:sz w:val="15"/>
        </w:rPr>
        <w:t>Wang Peng, Xu Liu, Dan Meng, Jianfeng Zhan, Bibo Tu, </w:t>
      </w:r>
      <w:r>
        <w:rPr>
          <w:i/>
          <w:sz w:val="15"/>
        </w:rPr>
        <w:t>Dual-Direction Backfilling Algorithm for Job</w:t>
      </w:r>
      <w:r>
        <w:rPr>
          <w:i/>
          <w:sz w:val="15"/>
        </w:rPr>
        <w:t> </w:t>
      </w:r>
      <w:r>
        <w:rPr>
          <w:i/>
          <w:w w:val="105"/>
          <w:sz w:val="15"/>
        </w:rPr>
        <w:t>Scheduling</w:t>
      </w:r>
      <w:r>
        <w:rPr>
          <w:w w:val="105"/>
          <w:sz w:val="15"/>
        </w:rPr>
        <w:t>, HPC Asia conference, Kaohsiung, Taiwan, 2009.</w:t>
      </w:r>
    </w:p>
    <w:p>
      <w:pPr>
        <w:pStyle w:val="ListParagraph"/>
        <w:numPr>
          <w:ilvl w:val="0"/>
          <w:numId w:val="4"/>
        </w:numPr>
        <w:tabs>
          <w:tab w:pos="420" w:val="left" w:leader="none"/>
          <w:tab w:pos="422" w:val="left" w:leader="none"/>
        </w:tabs>
        <w:spacing w:line="165" w:lineRule="auto" w:before="175" w:after="0"/>
        <w:ind w:left="422" w:right="219" w:hanging="314"/>
        <w:jc w:val="both"/>
        <w:rPr>
          <w:sz w:val="15"/>
        </w:rPr>
      </w:pPr>
      <w:r>
        <w:rPr>
          <w:w w:val="105"/>
          <w:sz w:val="15"/>
        </w:rPr>
        <w:t>Ward</w:t>
      </w:r>
      <w:r>
        <w:rPr>
          <w:spacing w:val="-9"/>
          <w:w w:val="105"/>
          <w:sz w:val="15"/>
        </w:rPr>
        <w:t> </w:t>
      </w:r>
      <w:r>
        <w:rPr>
          <w:w w:val="105"/>
          <w:sz w:val="15"/>
        </w:rPr>
        <w:t>William,</w:t>
      </w:r>
      <w:r>
        <w:rPr>
          <w:spacing w:val="-9"/>
          <w:w w:val="105"/>
          <w:sz w:val="15"/>
        </w:rPr>
        <w:t> </w:t>
      </w:r>
      <w:r>
        <w:rPr>
          <w:w w:val="105"/>
          <w:sz w:val="15"/>
        </w:rPr>
        <w:t>Jr.,</w:t>
      </w:r>
      <w:r>
        <w:rPr>
          <w:spacing w:val="-9"/>
          <w:w w:val="105"/>
          <w:sz w:val="15"/>
        </w:rPr>
        <w:t> </w:t>
      </w:r>
      <w:r>
        <w:rPr>
          <w:w w:val="105"/>
          <w:sz w:val="15"/>
        </w:rPr>
        <w:t>Carrie</w:t>
      </w:r>
      <w:r>
        <w:rPr>
          <w:spacing w:val="-9"/>
          <w:w w:val="105"/>
          <w:sz w:val="15"/>
        </w:rPr>
        <w:t> </w:t>
      </w:r>
      <w:r>
        <w:rPr>
          <w:w w:val="105"/>
          <w:sz w:val="15"/>
        </w:rPr>
        <w:t>L.</w:t>
      </w:r>
      <w:r>
        <w:rPr>
          <w:spacing w:val="-9"/>
          <w:w w:val="105"/>
          <w:sz w:val="15"/>
        </w:rPr>
        <w:t> </w:t>
      </w:r>
      <w:r>
        <w:rPr>
          <w:w w:val="105"/>
          <w:sz w:val="15"/>
        </w:rPr>
        <w:t>Mahood,</w:t>
      </w:r>
      <w:r>
        <w:rPr>
          <w:spacing w:val="-9"/>
          <w:w w:val="105"/>
          <w:sz w:val="15"/>
        </w:rPr>
        <w:t> </w:t>
      </w:r>
      <w:r>
        <w:rPr>
          <w:w w:val="105"/>
          <w:sz w:val="15"/>
        </w:rPr>
        <w:t>and</w:t>
      </w:r>
      <w:r>
        <w:rPr>
          <w:spacing w:val="-9"/>
          <w:w w:val="105"/>
          <w:sz w:val="15"/>
        </w:rPr>
        <w:t> </w:t>
      </w:r>
      <w:r>
        <w:rPr>
          <w:w w:val="105"/>
          <w:sz w:val="15"/>
        </w:rPr>
        <w:t>John</w:t>
      </w:r>
      <w:r>
        <w:rPr>
          <w:spacing w:val="-9"/>
          <w:w w:val="105"/>
          <w:sz w:val="15"/>
        </w:rPr>
        <w:t> </w:t>
      </w:r>
      <w:r>
        <w:rPr>
          <w:w w:val="105"/>
          <w:sz w:val="15"/>
        </w:rPr>
        <w:t>E.</w:t>
      </w:r>
      <w:r>
        <w:rPr>
          <w:spacing w:val="-9"/>
          <w:w w:val="105"/>
          <w:sz w:val="15"/>
        </w:rPr>
        <w:t> </w:t>
      </w:r>
      <w:r>
        <w:rPr>
          <w:w w:val="105"/>
          <w:sz w:val="15"/>
        </w:rPr>
        <w:t>West,</w:t>
      </w:r>
      <w:r>
        <w:rPr>
          <w:spacing w:val="-8"/>
          <w:w w:val="105"/>
          <w:sz w:val="15"/>
        </w:rPr>
        <w:t> </w:t>
      </w:r>
      <w:r>
        <w:rPr>
          <w:i/>
          <w:w w:val="105"/>
          <w:sz w:val="15"/>
        </w:rPr>
        <w:t>Scheduling</w:t>
      </w:r>
      <w:r>
        <w:rPr>
          <w:i/>
          <w:spacing w:val="-10"/>
          <w:w w:val="105"/>
          <w:sz w:val="15"/>
        </w:rPr>
        <w:t> </w:t>
      </w:r>
      <w:r>
        <w:rPr>
          <w:i/>
          <w:w w:val="105"/>
          <w:sz w:val="15"/>
        </w:rPr>
        <w:t>Jobs</w:t>
      </w:r>
      <w:r>
        <w:rPr>
          <w:i/>
          <w:spacing w:val="-9"/>
          <w:w w:val="105"/>
          <w:sz w:val="15"/>
        </w:rPr>
        <w:t> </w:t>
      </w:r>
      <w:r>
        <w:rPr>
          <w:i/>
          <w:w w:val="105"/>
          <w:sz w:val="15"/>
        </w:rPr>
        <w:t>on</w:t>
      </w:r>
      <w:r>
        <w:rPr>
          <w:i/>
          <w:spacing w:val="-10"/>
          <w:w w:val="105"/>
          <w:sz w:val="15"/>
        </w:rPr>
        <w:t> </w:t>
      </w:r>
      <w:r>
        <w:rPr>
          <w:i/>
          <w:w w:val="105"/>
          <w:sz w:val="15"/>
        </w:rPr>
        <w:t>Parallel</w:t>
      </w:r>
      <w:r>
        <w:rPr>
          <w:i/>
          <w:spacing w:val="-10"/>
          <w:w w:val="105"/>
          <w:sz w:val="15"/>
        </w:rPr>
        <w:t> </w:t>
      </w:r>
      <w:r>
        <w:rPr>
          <w:i/>
          <w:w w:val="105"/>
          <w:sz w:val="15"/>
        </w:rPr>
        <w:t>Systems</w:t>
      </w:r>
      <w:r>
        <w:rPr>
          <w:i/>
          <w:spacing w:val="-10"/>
          <w:w w:val="105"/>
          <w:sz w:val="15"/>
        </w:rPr>
        <w:t> </w:t>
      </w:r>
      <w:r>
        <w:rPr>
          <w:i/>
          <w:w w:val="105"/>
          <w:sz w:val="15"/>
        </w:rPr>
        <w:t>Using</w:t>
      </w:r>
      <w:r>
        <w:rPr>
          <w:i/>
          <w:w w:val="105"/>
          <w:sz w:val="15"/>
        </w:rPr>
        <w:t> a</w:t>
      </w:r>
      <w:r>
        <w:rPr>
          <w:i/>
          <w:w w:val="105"/>
          <w:sz w:val="15"/>
        </w:rPr>
        <w:t> Relaxed</w:t>
      </w:r>
      <w:r>
        <w:rPr>
          <w:i/>
          <w:w w:val="105"/>
          <w:sz w:val="15"/>
        </w:rPr>
        <w:t> Backfill</w:t>
      </w:r>
      <w:r>
        <w:rPr>
          <w:i/>
          <w:w w:val="105"/>
          <w:sz w:val="15"/>
        </w:rPr>
        <w:t> Strategy</w:t>
      </w:r>
      <w:r>
        <w:rPr>
          <w:w w:val="105"/>
          <w:sz w:val="15"/>
        </w:rPr>
        <w:t>,</w:t>
      </w:r>
      <w:r>
        <w:rPr>
          <w:w w:val="105"/>
          <w:sz w:val="15"/>
        </w:rPr>
        <w:t> 8th</w:t>
      </w:r>
      <w:r>
        <w:rPr>
          <w:w w:val="105"/>
          <w:sz w:val="15"/>
        </w:rPr>
        <w:t> International</w:t>
      </w:r>
      <w:r>
        <w:rPr>
          <w:w w:val="105"/>
          <w:sz w:val="15"/>
        </w:rPr>
        <w:t> Workshop</w:t>
      </w:r>
      <w:r>
        <w:rPr>
          <w:w w:val="105"/>
          <w:sz w:val="15"/>
        </w:rPr>
        <w:t> on</w:t>
      </w:r>
      <w:r>
        <w:rPr>
          <w:w w:val="105"/>
          <w:sz w:val="15"/>
        </w:rPr>
        <w:t> Job</w:t>
      </w:r>
      <w:r>
        <w:rPr>
          <w:w w:val="105"/>
          <w:sz w:val="15"/>
        </w:rPr>
        <w:t> Scheduling</w:t>
      </w:r>
      <w:r>
        <w:rPr>
          <w:w w:val="105"/>
          <w:sz w:val="15"/>
        </w:rPr>
        <w:t> Strategies</w:t>
      </w:r>
      <w:r>
        <w:rPr>
          <w:w w:val="105"/>
          <w:sz w:val="15"/>
        </w:rPr>
        <w:t> for</w:t>
      </w:r>
      <w:r>
        <w:rPr>
          <w:w w:val="105"/>
          <w:sz w:val="15"/>
        </w:rPr>
        <w:t> Parallel Processing, LNCS </w:t>
      </w:r>
      <w:r>
        <w:rPr>
          <w:b/>
          <w:w w:val="105"/>
          <w:sz w:val="15"/>
        </w:rPr>
        <w:t>2537 </w:t>
      </w:r>
      <w:r>
        <w:rPr>
          <w:w w:val="105"/>
          <w:sz w:val="15"/>
        </w:rPr>
        <w:t>(2002) Spinger-Verlag, 88–102.</w:t>
      </w:r>
    </w:p>
    <w:p>
      <w:pPr>
        <w:spacing w:after="0" w:line="165" w:lineRule="auto"/>
        <w:jc w:val="both"/>
        <w:rPr>
          <w:sz w:val="15"/>
        </w:rPr>
        <w:sectPr>
          <w:pgSz w:w="9360" w:h="13610"/>
          <w:pgMar w:header="855" w:footer="0" w:top="1040" w:bottom="280" w:left="680" w:right="680"/>
        </w:sectPr>
      </w:pPr>
    </w:p>
    <w:p>
      <w:pPr>
        <w:pStyle w:val="ListParagraph"/>
        <w:numPr>
          <w:ilvl w:val="0"/>
          <w:numId w:val="4"/>
        </w:numPr>
        <w:tabs>
          <w:tab w:pos="533" w:val="left" w:leader="none"/>
          <w:tab w:pos="535" w:val="left" w:leader="none"/>
        </w:tabs>
        <w:spacing w:line="194" w:lineRule="auto" w:before="212" w:after="0"/>
        <w:ind w:left="535" w:right="107" w:hanging="314"/>
        <w:jc w:val="both"/>
        <w:rPr>
          <w:sz w:val="15"/>
        </w:rPr>
      </w:pPr>
      <w:r>
        <w:rPr>
          <w:w w:val="105"/>
          <w:sz w:val="15"/>
        </w:rPr>
        <w:t>Yagoubi,</w:t>
      </w:r>
      <w:r>
        <w:rPr>
          <w:spacing w:val="-13"/>
          <w:w w:val="105"/>
          <w:sz w:val="15"/>
        </w:rPr>
        <w:t> </w:t>
      </w:r>
      <w:r>
        <w:rPr>
          <w:w w:val="105"/>
          <w:sz w:val="15"/>
        </w:rPr>
        <w:t>B.</w:t>
      </w:r>
      <w:r>
        <w:rPr>
          <w:spacing w:val="-13"/>
          <w:w w:val="105"/>
          <w:sz w:val="15"/>
        </w:rPr>
        <w:t> </w:t>
      </w:r>
      <w:r>
        <w:rPr>
          <w:w w:val="105"/>
          <w:sz w:val="15"/>
        </w:rPr>
        <w:t>and</w:t>
      </w:r>
      <w:r>
        <w:rPr>
          <w:spacing w:val="-13"/>
          <w:w w:val="105"/>
          <w:sz w:val="15"/>
        </w:rPr>
        <w:t> </w:t>
      </w:r>
      <w:r>
        <w:rPr>
          <w:w w:val="105"/>
          <w:sz w:val="15"/>
        </w:rPr>
        <w:t>Y.</w:t>
      </w:r>
      <w:r>
        <w:rPr>
          <w:spacing w:val="-13"/>
          <w:w w:val="105"/>
          <w:sz w:val="15"/>
        </w:rPr>
        <w:t> </w:t>
      </w:r>
      <w:r>
        <w:rPr>
          <w:w w:val="105"/>
          <w:sz w:val="15"/>
        </w:rPr>
        <w:t>Slimani,</w:t>
      </w:r>
      <w:r>
        <w:rPr>
          <w:spacing w:val="-12"/>
          <w:w w:val="105"/>
          <w:sz w:val="15"/>
        </w:rPr>
        <w:t> </w:t>
      </w:r>
      <w:r>
        <w:rPr>
          <w:i/>
          <w:w w:val="105"/>
          <w:sz w:val="15"/>
        </w:rPr>
        <w:t>Dynamic</w:t>
      </w:r>
      <w:r>
        <w:rPr>
          <w:i/>
          <w:spacing w:val="-14"/>
          <w:w w:val="105"/>
          <w:sz w:val="15"/>
        </w:rPr>
        <w:t> </w:t>
      </w:r>
      <w:r>
        <w:rPr>
          <w:i/>
          <w:w w:val="105"/>
          <w:sz w:val="15"/>
        </w:rPr>
        <w:t>Load</w:t>
      </w:r>
      <w:r>
        <w:rPr>
          <w:i/>
          <w:spacing w:val="-14"/>
          <w:w w:val="105"/>
          <w:sz w:val="15"/>
        </w:rPr>
        <w:t> </w:t>
      </w:r>
      <w:r>
        <w:rPr>
          <w:i/>
          <w:w w:val="105"/>
          <w:sz w:val="15"/>
        </w:rPr>
        <w:t>Balancing</w:t>
      </w:r>
      <w:r>
        <w:rPr>
          <w:i/>
          <w:spacing w:val="-14"/>
          <w:w w:val="105"/>
          <w:sz w:val="15"/>
        </w:rPr>
        <w:t> </w:t>
      </w:r>
      <w:r>
        <w:rPr>
          <w:i/>
          <w:w w:val="105"/>
          <w:sz w:val="15"/>
        </w:rPr>
        <w:t>Strategy</w:t>
      </w:r>
      <w:r>
        <w:rPr>
          <w:i/>
          <w:spacing w:val="-14"/>
          <w:w w:val="105"/>
          <w:sz w:val="15"/>
        </w:rPr>
        <w:t> </w:t>
      </w:r>
      <w:r>
        <w:rPr>
          <w:i/>
          <w:w w:val="105"/>
          <w:sz w:val="15"/>
        </w:rPr>
        <w:t>for</w:t>
      </w:r>
      <w:r>
        <w:rPr>
          <w:i/>
          <w:spacing w:val="-14"/>
          <w:w w:val="105"/>
          <w:sz w:val="15"/>
        </w:rPr>
        <w:t> </w:t>
      </w:r>
      <w:r>
        <w:rPr>
          <w:i/>
          <w:w w:val="105"/>
          <w:sz w:val="15"/>
        </w:rPr>
        <w:t>Grid</w:t>
      </w:r>
      <w:r>
        <w:rPr>
          <w:i/>
          <w:spacing w:val="-14"/>
          <w:w w:val="105"/>
          <w:sz w:val="15"/>
        </w:rPr>
        <w:t> </w:t>
      </w:r>
      <w:r>
        <w:rPr>
          <w:i/>
          <w:w w:val="105"/>
          <w:sz w:val="15"/>
        </w:rPr>
        <w:t>Computing</w:t>
      </w:r>
      <w:r>
        <w:rPr>
          <w:w w:val="105"/>
          <w:sz w:val="15"/>
        </w:rPr>
        <w:t>,</w:t>
      </w:r>
      <w:r>
        <w:rPr>
          <w:spacing w:val="-13"/>
          <w:w w:val="105"/>
          <w:sz w:val="15"/>
        </w:rPr>
        <w:t> </w:t>
      </w:r>
      <w:r>
        <w:rPr>
          <w:w w:val="105"/>
          <w:sz w:val="15"/>
        </w:rPr>
        <w:t>Transactions</w:t>
      </w:r>
      <w:r>
        <w:rPr>
          <w:spacing w:val="-13"/>
          <w:w w:val="105"/>
          <w:sz w:val="15"/>
        </w:rPr>
        <w:t> </w:t>
      </w:r>
      <w:r>
        <w:rPr>
          <w:w w:val="105"/>
          <w:sz w:val="15"/>
        </w:rPr>
        <w:t>on Engineering, Computing and Technology </w:t>
      </w:r>
      <w:r>
        <w:rPr>
          <w:b/>
          <w:w w:val="105"/>
          <w:sz w:val="15"/>
        </w:rPr>
        <w:t>13 </w:t>
      </w:r>
      <w:r>
        <w:rPr>
          <w:w w:val="105"/>
          <w:sz w:val="15"/>
        </w:rPr>
        <w:t>(2006), 260–265.</w:t>
      </w:r>
    </w:p>
    <w:p>
      <w:pPr>
        <w:pStyle w:val="ListParagraph"/>
        <w:numPr>
          <w:ilvl w:val="0"/>
          <w:numId w:val="4"/>
        </w:numPr>
        <w:tabs>
          <w:tab w:pos="533" w:val="left" w:leader="none"/>
          <w:tab w:pos="535" w:val="left" w:leader="none"/>
        </w:tabs>
        <w:spacing w:line="182" w:lineRule="auto" w:before="176" w:after="0"/>
        <w:ind w:left="535" w:right="107" w:hanging="314"/>
        <w:jc w:val="both"/>
        <w:rPr>
          <w:sz w:val="15"/>
        </w:rPr>
      </w:pPr>
      <w:r>
        <w:rPr>
          <w:w w:val="105"/>
          <w:sz w:val="15"/>
        </w:rPr>
        <w:t>Zikos, S. and H. D. Karatza, </w:t>
      </w:r>
      <w:r>
        <w:rPr>
          <w:i/>
          <w:w w:val="105"/>
          <w:sz w:val="15"/>
        </w:rPr>
        <w:t>Resource Allocation Strategies in a 2-level Hierarchical Grid System</w:t>
      </w:r>
      <w:r>
        <w:rPr>
          <w:w w:val="105"/>
          <w:sz w:val="15"/>
        </w:rPr>
        <w:t>, Proceedings</w:t>
      </w:r>
      <w:r>
        <w:rPr>
          <w:spacing w:val="-12"/>
          <w:w w:val="105"/>
          <w:sz w:val="15"/>
        </w:rPr>
        <w:t> </w:t>
      </w:r>
      <w:r>
        <w:rPr>
          <w:w w:val="105"/>
          <w:sz w:val="15"/>
        </w:rPr>
        <w:t>of</w:t>
      </w:r>
      <w:r>
        <w:rPr>
          <w:spacing w:val="-12"/>
          <w:w w:val="105"/>
          <w:sz w:val="15"/>
        </w:rPr>
        <w:t> </w:t>
      </w:r>
      <w:r>
        <w:rPr>
          <w:w w:val="105"/>
          <w:sz w:val="15"/>
        </w:rPr>
        <w:t>the</w:t>
      </w:r>
      <w:r>
        <w:rPr>
          <w:spacing w:val="-12"/>
          <w:w w:val="105"/>
          <w:sz w:val="15"/>
        </w:rPr>
        <w:t> </w:t>
      </w:r>
      <w:r>
        <w:rPr>
          <w:w w:val="105"/>
          <w:sz w:val="15"/>
        </w:rPr>
        <w:t>41th</w:t>
      </w:r>
      <w:r>
        <w:rPr>
          <w:spacing w:val="-12"/>
          <w:w w:val="105"/>
          <w:sz w:val="15"/>
        </w:rPr>
        <w:t> </w:t>
      </w:r>
      <w:r>
        <w:rPr>
          <w:w w:val="105"/>
          <w:sz w:val="15"/>
        </w:rPr>
        <w:t>Annual</w:t>
      </w:r>
      <w:r>
        <w:rPr>
          <w:spacing w:val="-12"/>
          <w:w w:val="105"/>
          <w:sz w:val="15"/>
        </w:rPr>
        <w:t> </w:t>
      </w:r>
      <w:r>
        <w:rPr>
          <w:w w:val="105"/>
          <w:sz w:val="15"/>
        </w:rPr>
        <w:t>Simulation</w:t>
      </w:r>
      <w:r>
        <w:rPr>
          <w:spacing w:val="-12"/>
          <w:w w:val="105"/>
          <w:sz w:val="15"/>
        </w:rPr>
        <w:t> </w:t>
      </w:r>
      <w:r>
        <w:rPr>
          <w:w w:val="105"/>
          <w:sz w:val="15"/>
        </w:rPr>
        <w:t>Symposium</w:t>
      </w:r>
      <w:r>
        <w:rPr>
          <w:spacing w:val="-12"/>
          <w:w w:val="105"/>
          <w:sz w:val="15"/>
        </w:rPr>
        <w:t> </w:t>
      </w:r>
      <w:r>
        <w:rPr>
          <w:w w:val="105"/>
          <w:sz w:val="15"/>
        </w:rPr>
        <w:t>(ANSS),</w:t>
      </w:r>
      <w:r>
        <w:rPr>
          <w:spacing w:val="-12"/>
          <w:w w:val="105"/>
          <w:sz w:val="15"/>
        </w:rPr>
        <w:t> </w:t>
      </w:r>
      <w:r>
        <w:rPr>
          <w:w w:val="105"/>
          <w:sz w:val="15"/>
        </w:rPr>
        <w:t>IEEE</w:t>
      </w:r>
      <w:r>
        <w:rPr>
          <w:spacing w:val="-12"/>
          <w:w w:val="105"/>
          <w:sz w:val="15"/>
        </w:rPr>
        <w:t> </w:t>
      </w:r>
      <w:r>
        <w:rPr>
          <w:w w:val="105"/>
          <w:sz w:val="15"/>
        </w:rPr>
        <w:t>Computer</w:t>
      </w:r>
      <w:r>
        <w:rPr>
          <w:spacing w:val="-12"/>
          <w:w w:val="105"/>
          <w:sz w:val="15"/>
        </w:rPr>
        <w:t> </w:t>
      </w:r>
      <w:r>
        <w:rPr>
          <w:w w:val="105"/>
          <w:sz w:val="15"/>
        </w:rPr>
        <w:t>Society</w:t>
      </w:r>
      <w:r>
        <w:rPr>
          <w:spacing w:val="-12"/>
          <w:w w:val="105"/>
          <w:sz w:val="15"/>
        </w:rPr>
        <w:t> </w:t>
      </w:r>
      <w:r>
        <w:rPr>
          <w:w w:val="105"/>
          <w:sz w:val="15"/>
        </w:rPr>
        <w:t>Press,</w:t>
      </w:r>
      <w:r>
        <w:rPr>
          <w:spacing w:val="-12"/>
          <w:w w:val="105"/>
          <w:sz w:val="15"/>
        </w:rPr>
        <w:t> </w:t>
      </w:r>
      <w:r>
        <w:rPr>
          <w:w w:val="105"/>
          <w:sz w:val="15"/>
        </w:rPr>
        <w:t>SCS, April 13-16, 2008, Ottawa, Canada, 157–174.</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Georgia">
    <w:altName w:val="Georgia"/>
    <w:charset w:val="0"/>
    <w:family w:val="roman"/>
    <w:pitch w:val="variable"/>
  </w:font>
  <w:font w:name="LM Roman 10">
    <w:altName w:val="LM Roman 10"/>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65792">
              <wp:simplePos x="0" y="0"/>
              <wp:positionH relativeFrom="page">
                <wp:posOffset>465899</wp:posOffset>
              </wp:positionH>
              <wp:positionV relativeFrom="page">
                <wp:posOffset>544068</wp:posOffset>
              </wp:positionV>
              <wp:extent cx="4606925"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606925" cy="139065"/>
                      </a:xfrm>
                      <a:prstGeom prst="rect">
                        <a:avLst/>
                      </a:prstGeom>
                    </wps:spPr>
                    <wps:txbx>
                      <w:txbxContent>
                        <w:p>
                          <w:pPr>
                            <w:tabs>
                              <w:tab w:pos="538" w:val="left" w:leader="none"/>
                            </w:tabs>
                            <w:spacing w:before="14"/>
                            <w:ind w:left="60" w:right="0" w:firstLine="0"/>
                            <w:jc w:val="left"/>
                            <w:rPr>
                              <w:rFonts w:ascii="Times New Roman" w:hAnsi="Times New Roman"/>
                              <w:i/>
                              <w:sz w:val="16"/>
                            </w:rPr>
                          </w:pP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164</w:t>
                          </w:r>
                          <w:r>
                            <w:rPr>
                              <w:rFonts w:ascii="Times New Roman" w:hAnsi="Times New Roman"/>
                              <w:spacing w:val="-5"/>
                              <w:sz w:val="16"/>
                            </w:rPr>
                            <w:fldChar w:fldCharType="end"/>
                          </w:r>
                          <w:r>
                            <w:rPr>
                              <w:rFonts w:ascii="Times New Roman" w:hAnsi="Times New Roman"/>
                              <w:sz w:val="16"/>
                            </w:rPr>
                            <w:tab/>
                          </w:r>
                          <w:r>
                            <w:rPr>
                              <w:rFonts w:ascii="Times New Roman" w:hAnsi="Times New Roman"/>
                              <w:i/>
                              <w:spacing w:val="-2"/>
                              <w:sz w:val="16"/>
                            </w:rPr>
                            <w:t>S.K.</w:t>
                          </w:r>
                          <w:r>
                            <w:rPr>
                              <w:rFonts w:ascii="Times New Roman" w:hAnsi="Times New Roman"/>
                              <w:i/>
                              <w:spacing w:val="1"/>
                              <w:sz w:val="16"/>
                            </w:rPr>
                            <w:t> </w:t>
                          </w:r>
                          <w:r>
                            <w:rPr>
                              <w:rFonts w:ascii="Times New Roman" w:hAnsi="Times New Roman"/>
                              <w:i/>
                              <w:spacing w:val="-2"/>
                              <w:sz w:val="16"/>
                            </w:rPr>
                            <w:t>Dimitriadou,</w:t>
                          </w:r>
                          <w:r>
                            <w:rPr>
                              <w:rFonts w:ascii="Times New Roman" w:hAnsi="Times New Roman"/>
                              <w:i/>
                              <w:spacing w:val="2"/>
                              <w:sz w:val="16"/>
                            </w:rPr>
                            <w:t> </w:t>
                          </w:r>
                          <w:r>
                            <w:rPr>
                              <w:rFonts w:ascii="Times New Roman" w:hAnsi="Times New Roman"/>
                              <w:i/>
                              <w:spacing w:val="-2"/>
                              <w:sz w:val="16"/>
                            </w:rPr>
                            <w:t>H.D.</w:t>
                          </w:r>
                          <w:r>
                            <w:rPr>
                              <w:rFonts w:ascii="Times New Roman" w:hAnsi="Times New Roman"/>
                              <w:i/>
                              <w:spacing w:val="1"/>
                              <w:sz w:val="16"/>
                            </w:rPr>
                            <w:t> </w:t>
                          </w:r>
                          <w:r>
                            <w:rPr>
                              <w:rFonts w:ascii="Times New Roman" w:hAnsi="Times New Roman"/>
                              <w:i/>
                              <w:spacing w:val="-2"/>
                              <w:sz w:val="16"/>
                            </w:rPr>
                            <w:t>Karatza</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261</w:t>
                          </w:r>
                          <w:r>
                            <w:rPr>
                              <w:rFonts w:ascii="Times New Roman" w:hAnsi="Times New Roman"/>
                              <w:i/>
                              <w:spacing w:val="2"/>
                              <w:sz w:val="16"/>
                            </w:rPr>
                            <w:t> </w:t>
                          </w:r>
                          <w:r>
                            <w:rPr>
                              <w:rFonts w:ascii="Times New Roman" w:hAnsi="Times New Roman"/>
                              <w:i/>
                              <w:spacing w:val="-2"/>
                              <w:sz w:val="16"/>
                            </w:rPr>
                            <w:t>(2010)</w:t>
                          </w:r>
                          <w:r>
                            <w:rPr>
                              <w:rFonts w:ascii="Times New Roman" w:hAnsi="Times New Roman"/>
                              <w:i/>
                              <w:spacing w:val="2"/>
                              <w:sz w:val="16"/>
                            </w:rPr>
                            <w:t> </w:t>
                          </w:r>
                          <w:r>
                            <w:rPr>
                              <w:rFonts w:ascii="Times New Roman" w:hAnsi="Times New Roman"/>
                              <w:i/>
                              <w:spacing w:val="-2"/>
                              <w:sz w:val="16"/>
                            </w:rPr>
                            <w:t>163–179</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362.75pt;height:10.95pt;mso-position-horizontal-relative:page;mso-position-vertical-relative:page;z-index:-16050688" type="#_x0000_t202" id="docshape4" filled="false" stroked="false">
              <v:textbox inset="0,0,0,0">
                <w:txbxContent>
                  <w:p>
                    <w:pPr>
                      <w:tabs>
                        <w:tab w:pos="538" w:val="left" w:leader="none"/>
                      </w:tabs>
                      <w:spacing w:before="14"/>
                      <w:ind w:left="60" w:right="0" w:firstLine="0"/>
                      <w:jc w:val="left"/>
                      <w:rPr>
                        <w:rFonts w:ascii="Times New Roman" w:hAnsi="Times New Roman"/>
                        <w:i/>
                        <w:sz w:val="16"/>
                      </w:rPr>
                    </w:pP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164</w:t>
                    </w:r>
                    <w:r>
                      <w:rPr>
                        <w:rFonts w:ascii="Times New Roman" w:hAnsi="Times New Roman"/>
                        <w:spacing w:val="-5"/>
                        <w:sz w:val="16"/>
                      </w:rPr>
                      <w:fldChar w:fldCharType="end"/>
                    </w:r>
                    <w:r>
                      <w:rPr>
                        <w:rFonts w:ascii="Times New Roman" w:hAnsi="Times New Roman"/>
                        <w:sz w:val="16"/>
                      </w:rPr>
                      <w:tab/>
                    </w:r>
                    <w:r>
                      <w:rPr>
                        <w:rFonts w:ascii="Times New Roman" w:hAnsi="Times New Roman"/>
                        <w:i/>
                        <w:spacing w:val="-2"/>
                        <w:sz w:val="16"/>
                      </w:rPr>
                      <w:t>S.K.</w:t>
                    </w:r>
                    <w:r>
                      <w:rPr>
                        <w:rFonts w:ascii="Times New Roman" w:hAnsi="Times New Roman"/>
                        <w:i/>
                        <w:spacing w:val="1"/>
                        <w:sz w:val="16"/>
                      </w:rPr>
                      <w:t> </w:t>
                    </w:r>
                    <w:r>
                      <w:rPr>
                        <w:rFonts w:ascii="Times New Roman" w:hAnsi="Times New Roman"/>
                        <w:i/>
                        <w:spacing w:val="-2"/>
                        <w:sz w:val="16"/>
                      </w:rPr>
                      <w:t>Dimitriadou,</w:t>
                    </w:r>
                    <w:r>
                      <w:rPr>
                        <w:rFonts w:ascii="Times New Roman" w:hAnsi="Times New Roman"/>
                        <w:i/>
                        <w:spacing w:val="2"/>
                        <w:sz w:val="16"/>
                      </w:rPr>
                      <w:t> </w:t>
                    </w:r>
                    <w:r>
                      <w:rPr>
                        <w:rFonts w:ascii="Times New Roman" w:hAnsi="Times New Roman"/>
                        <w:i/>
                        <w:spacing w:val="-2"/>
                        <w:sz w:val="16"/>
                      </w:rPr>
                      <w:t>H.D.</w:t>
                    </w:r>
                    <w:r>
                      <w:rPr>
                        <w:rFonts w:ascii="Times New Roman" w:hAnsi="Times New Roman"/>
                        <w:i/>
                        <w:spacing w:val="1"/>
                        <w:sz w:val="16"/>
                      </w:rPr>
                      <w:t> </w:t>
                    </w:r>
                    <w:r>
                      <w:rPr>
                        <w:rFonts w:ascii="Times New Roman" w:hAnsi="Times New Roman"/>
                        <w:i/>
                        <w:spacing w:val="-2"/>
                        <w:sz w:val="16"/>
                      </w:rPr>
                      <w:t>Karatza</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261</w:t>
                    </w:r>
                    <w:r>
                      <w:rPr>
                        <w:rFonts w:ascii="Times New Roman" w:hAnsi="Times New Roman"/>
                        <w:i/>
                        <w:spacing w:val="2"/>
                        <w:sz w:val="16"/>
                      </w:rPr>
                      <w:t> </w:t>
                    </w:r>
                    <w:r>
                      <w:rPr>
                        <w:rFonts w:ascii="Times New Roman" w:hAnsi="Times New Roman"/>
                        <w:i/>
                        <w:spacing w:val="-2"/>
                        <w:sz w:val="16"/>
                      </w:rPr>
                      <w:t>(2010)</w:t>
                    </w:r>
                    <w:r>
                      <w:rPr>
                        <w:rFonts w:ascii="Times New Roman" w:hAnsi="Times New Roman"/>
                        <w:i/>
                        <w:spacing w:val="2"/>
                        <w:sz w:val="16"/>
                      </w:rPr>
                      <w:t> </w:t>
                    </w:r>
                    <w:r>
                      <w:rPr>
                        <w:rFonts w:ascii="Times New Roman" w:hAnsi="Times New Roman"/>
                        <w:i/>
                        <w:spacing w:val="-2"/>
                        <w:sz w:val="16"/>
                      </w:rPr>
                      <w:t>163–179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66304">
              <wp:simplePos x="0" y="0"/>
              <wp:positionH relativeFrom="page">
                <wp:posOffset>867249</wp:posOffset>
              </wp:positionH>
              <wp:positionV relativeFrom="page">
                <wp:posOffset>544068</wp:posOffset>
              </wp:positionV>
              <wp:extent cx="4619625"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619625" cy="139065"/>
                      </a:xfrm>
                      <a:prstGeom prst="rect">
                        <a:avLst/>
                      </a:prstGeom>
                    </wps:spPr>
                    <wps:txbx>
                      <w:txbxContent>
                        <w:p>
                          <w:pPr>
                            <w:tabs>
                              <w:tab w:pos="6954" w:val="left" w:leader="none"/>
                            </w:tabs>
                            <w:spacing w:before="14"/>
                            <w:ind w:left="20" w:right="0" w:firstLine="0"/>
                            <w:jc w:val="left"/>
                            <w:rPr>
                              <w:rFonts w:ascii="Times New Roman" w:hAnsi="Times New Roman"/>
                              <w:sz w:val="16"/>
                            </w:rPr>
                          </w:pPr>
                          <w:r>
                            <w:rPr>
                              <w:rFonts w:ascii="Times New Roman" w:hAnsi="Times New Roman"/>
                              <w:i/>
                              <w:spacing w:val="-2"/>
                              <w:sz w:val="16"/>
                            </w:rPr>
                            <w:t>S.K.</w:t>
                          </w:r>
                          <w:r>
                            <w:rPr>
                              <w:rFonts w:ascii="Times New Roman" w:hAnsi="Times New Roman"/>
                              <w:i/>
                              <w:spacing w:val="1"/>
                              <w:sz w:val="16"/>
                            </w:rPr>
                            <w:t> </w:t>
                          </w:r>
                          <w:r>
                            <w:rPr>
                              <w:rFonts w:ascii="Times New Roman" w:hAnsi="Times New Roman"/>
                              <w:i/>
                              <w:spacing w:val="-2"/>
                              <w:sz w:val="16"/>
                            </w:rPr>
                            <w:t>Dimitriadou,</w:t>
                          </w:r>
                          <w:r>
                            <w:rPr>
                              <w:rFonts w:ascii="Times New Roman" w:hAnsi="Times New Roman"/>
                              <w:i/>
                              <w:spacing w:val="2"/>
                              <w:sz w:val="16"/>
                            </w:rPr>
                            <w:t> </w:t>
                          </w:r>
                          <w:r>
                            <w:rPr>
                              <w:rFonts w:ascii="Times New Roman" w:hAnsi="Times New Roman"/>
                              <w:i/>
                              <w:spacing w:val="-2"/>
                              <w:sz w:val="16"/>
                            </w:rPr>
                            <w:t>H.D.</w:t>
                          </w:r>
                          <w:r>
                            <w:rPr>
                              <w:rFonts w:ascii="Times New Roman" w:hAnsi="Times New Roman"/>
                              <w:i/>
                              <w:spacing w:val="1"/>
                              <w:sz w:val="16"/>
                            </w:rPr>
                            <w:t> </w:t>
                          </w:r>
                          <w:r>
                            <w:rPr>
                              <w:rFonts w:ascii="Times New Roman" w:hAnsi="Times New Roman"/>
                              <w:i/>
                              <w:spacing w:val="-2"/>
                              <w:sz w:val="16"/>
                            </w:rPr>
                            <w:t>Karatza</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261</w:t>
                          </w:r>
                          <w:r>
                            <w:rPr>
                              <w:rFonts w:ascii="Times New Roman" w:hAnsi="Times New Roman"/>
                              <w:i/>
                              <w:spacing w:val="2"/>
                              <w:sz w:val="16"/>
                            </w:rPr>
                            <w:t> </w:t>
                          </w:r>
                          <w:r>
                            <w:rPr>
                              <w:rFonts w:ascii="Times New Roman" w:hAnsi="Times New Roman"/>
                              <w:i/>
                              <w:spacing w:val="-2"/>
                              <w:sz w:val="16"/>
                            </w:rPr>
                            <w:t>(2010)</w:t>
                          </w:r>
                          <w:r>
                            <w:rPr>
                              <w:rFonts w:ascii="Times New Roman" w:hAnsi="Times New Roman"/>
                              <w:i/>
                              <w:spacing w:val="2"/>
                              <w:sz w:val="16"/>
                            </w:rPr>
                            <w:t> </w:t>
                          </w:r>
                          <w:r>
                            <w:rPr>
                              <w:rFonts w:ascii="Times New Roman" w:hAnsi="Times New Roman"/>
                              <w:i/>
                              <w:spacing w:val="-2"/>
                              <w:sz w:val="16"/>
                            </w:rPr>
                            <w:t>163–179</w:t>
                          </w:r>
                          <w:r>
                            <w:rPr>
                              <w:rFonts w:ascii="Times New Roman" w:hAnsi="Times New Roman"/>
                              <w:i/>
                              <w:sz w:val="16"/>
                            </w:rPr>
                            <w:tab/>
                          </w: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165</w:t>
                          </w:r>
                          <w:r>
                            <w:rPr>
                              <w:rFonts w:ascii="Times New Roman" w:hAns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68.287399pt;margin-top:42.840004pt;width:363.75pt;height:10.95pt;mso-position-horizontal-relative:page;mso-position-vertical-relative:page;z-index:-16050176" type="#_x0000_t202" id="docshape5" filled="false" stroked="false">
              <v:textbox inset="0,0,0,0">
                <w:txbxContent>
                  <w:p>
                    <w:pPr>
                      <w:tabs>
                        <w:tab w:pos="6954" w:val="left" w:leader="none"/>
                      </w:tabs>
                      <w:spacing w:before="14"/>
                      <w:ind w:left="20" w:right="0" w:firstLine="0"/>
                      <w:jc w:val="left"/>
                      <w:rPr>
                        <w:rFonts w:ascii="Times New Roman" w:hAnsi="Times New Roman"/>
                        <w:sz w:val="16"/>
                      </w:rPr>
                    </w:pPr>
                    <w:r>
                      <w:rPr>
                        <w:rFonts w:ascii="Times New Roman" w:hAnsi="Times New Roman"/>
                        <w:i/>
                        <w:spacing w:val="-2"/>
                        <w:sz w:val="16"/>
                      </w:rPr>
                      <w:t>S.K.</w:t>
                    </w:r>
                    <w:r>
                      <w:rPr>
                        <w:rFonts w:ascii="Times New Roman" w:hAnsi="Times New Roman"/>
                        <w:i/>
                        <w:spacing w:val="1"/>
                        <w:sz w:val="16"/>
                      </w:rPr>
                      <w:t> </w:t>
                    </w:r>
                    <w:r>
                      <w:rPr>
                        <w:rFonts w:ascii="Times New Roman" w:hAnsi="Times New Roman"/>
                        <w:i/>
                        <w:spacing w:val="-2"/>
                        <w:sz w:val="16"/>
                      </w:rPr>
                      <w:t>Dimitriadou,</w:t>
                    </w:r>
                    <w:r>
                      <w:rPr>
                        <w:rFonts w:ascii="Times New Roman" w:hAnsi="Times New Roman"/>
                        <w:i/>
                        <w:spacing w:val="2"/>
                        <w:sz w:val="16"/>
                      </w:rPr>
                      <w:t> </w:t>
                    </w:r>
                    <w:r>
                      <w:rPr>
                        <w:rFonts w:ascii="Times New Roman" w:hAnsi="Times New Roman"/>
                        <w:i/>
                        <w:spacing w:val="-2"/>
                        <w:sz w:val="16"/>
                      </w:rPr>
                      <w:t>H.D.</w:t>
                    </w:r>
                    <w:r>
                      <w:rPr>
                        <w:rFonts w:ascii="Times New Roman" w:hAnsi="Times New Roman"/>
                        <w:i/>
                        <w:spacing w:val="1"/>
                        <w:sz w:val="16"/>
                      </w:rPr>
                      <w:t> </w:t>
                    </w:r>
                    <w:r>
                      <w:rPr>
                        <w:rFonts w:ascii="Times New Roman" w:hAnsi="Times New Roman"/>
                        <w:i/>
                        <w:spacing w:val="-2"/>
                        <w:sz w:val="16"/>
                      </w:rPr>
                      <w:t>Karatza</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261</w:t>
                    </w:r>
                    <w:r>
                      <w:rPr>
                        <w:rFonts w:ascii="Times New Roman" w:hAnsi="Times New Roman"/>
                        <w:i/>
                        <w:spacing w:val="2"/>
                        <w:sz w:val="16"/>
                      </w:rPr>
                      <w:t> </w:t>
                    </w:r>
                    <w:r>
                      <w:rPr>
                        <w:rFonts w:ascii="Times New Roman" w:hAnsi="Times New Roman"/>
                        <w:i/>
                        <w:spacing w:val="-2"/>
                        <w:sz w:val="16"/>
                      </w:rPr>
                      <w:t>(2010)</w:t>
                    </w:r>
                    <w:r>
                      <w:rPr>
                        <w:rFonts w:ascii="Times New Roman" w:hAnsi="Times New Roman"/>
                        <w:i/>
                        <w:spacing w:val="2"/>
                        <w:sz w:val="16"/>
                      </w:rPr>
                      <w:t> </w:t>
                    </w:r>
                    <w:r>
                      <w:rPr>
                        <w:rFonts w:ascii="Times New Roman" w:hAnsi="Times New Roman"/>
                        <w:i/>
                        <w:spacing w:val="-2"/>
                        <w:sz w:val="16"/>
                      </w:rPr>
                      <w:t>163–179</w:t>
                    </w:r>
                    <w:r>
                      <w:rPr>
                        <w:rFonts w:ascii="Times New Roman" w:hAnsi="Times New Roman"/>
                        <w:i/>
                        <w:sz w:val="16"/>
                      </w:rPr>
                      <w:tab/>
                    </w: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165</w:t>
                    </w:r>
                    <w:r>
                      <w:rPr>
                        <w:rFonts w:ascii="Times New Roman" w:hAns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1">
    <w:multiLevelType w:val="hybridMultilevel"/>
    <w:lvl w:ilvl="0">
      <w:start w:val="1"/>
      <w:numFmt w:val="lowerRoman"/>
      <w:lvlText w:val="(%1)"/>
      <w:lvlJc w:val="left"/>
      <w:pPr>
        <w:ind w:left="5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8"/>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779"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1"/>
      <w:numFmt w:val="lowerRoman"/>
      <w:lvlText w:val="(%4)"/>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4">
      <w:start w:val="0"/>
      <w:numFmt w:val="bullet"/>
      <w:lvlText w:val="•"/>
      <w:lvlJc w:val="left"/>
      <w:pPr>
        <w:ind w:left="720" w:hanging="330"/>
      </w:pPr>
      <w:rPr>
        <w:rFonts w:hint="default"/>
        <w:lang w:val="en-US" w:eastAsia="en-US" w:bidi="ar-SA"/>
      </w:rPr>
    </w:lvl>
    <w:lvl w:ilvl="5">
      <w:start w:val="0"/>
      <w:numFmt w:val="bullet"/>
      <w:lvlText w:val="•"/>
      <w:lvlJc w:val="left"/>
      <w:pPr>
        <w:ind w:left="780" w:hanging="330"/>
      </w:pPr>
      <w:rPr>
        <w:rFonts w:hint="default"/>
        <w:lang w:val="en-US" w:eastAsia="en-US" w:bidi="ar-SA"/>
      </w:rPr>
    </w:lvl>
    <w:lvl w:ilvl="6">
      <w:start w:val="0"/>
      <w:numFmt w:val="bullet"/>
      <w:lvlText w:val="•"/>
      <w:lvlJc w:val="left"/>
      <w:pPr>
        <w:ind w:left="2222" w:hanging="330"/>
      </w:pPr>
      <w:rPr>
        <w:rFonts w:hint="default"/>
        <w:lang w:val="en-US" w:eastAsia="en-US" w:bidi="ar-SA"/>
      </w:rPr>
    </w:lvl>
    <w:lvl w:ilvl="7">
      <w:start w:val="0"/>
      <w:numFmt w:val="bullet"/>
      <w:lvlText w:val="•"/>
      <w:lvlJc w:val="left"/>
      <w:pPr>
        <w:ind w:left="3665" w:hanging="330"/>
      </w:pPr>
      <w:rPr>
        <w:rFonts w:hint="default"/>
        <w:lang w:val="en-US" w:eastAsia="en-US" w:bidi="ar-SA"/>
      </w:rPr>
    </w:lvl>
    <w:lvl w:ilvl="8">
      <w:start w:val="0"/>
      <w:numFmt w:val="bullet"/>
      <w:lvlText w:val="•"/>
      <w:lvlJc w:val="left"/>
      <w:pPr>
        <w:ind w:left="5108" w:hanging="33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535" w:right="42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197" w:lineRule="exact"/>
      <w:ind w:left="7"/>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sofiadim@csd.auth.gr" TargetMode="External"/><Relationship Id="rId11" Type="http://schemas.openxmlformats.org/officeDocument/2006/relationships/hyperlink" Target="mailto:karatza@csd.auth.gr"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pn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image" Target="media/image11.jpeg"/><Relationship Id="rId23" Type="http://schemas.openxmlformats.org/officeDocument/2006/relationships/image" Target="media/image12.jpeg"/><Relationship Id="rId24" Type="http://schemas.openxmlformats.org/officeDocument/2006/relationships/image" Target="media/image13.jpeg"/><Relationship Id="rId25" Type="http://schemas.openxmlformats.org/officeDocument/2006/relationships/image" Target="media/image14.jpeg"/><Relationship Id="rId26" Type="http://schemas.openxmlformats.org/officeDocument/2006/relationships/image" Target="media/image15.jpeg"/><Relationship Id="rId27" Type="http://schemas.openxmlformats.org/officeDocument/2006/relationships/image" Target="media/image16.jpeg"/><Relationship Id="rId28" Type="http://schemas.openxmlformats.org/officeDocument/2006/relationships/image" Target="media/image17.jpeg"/><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Sofia K. Dimitriadou; Helen D. Karatza</dc:creator>
  <cp:keywords>Grid computing; gang scheduling; backfilling; job allocation</cp:keywords>
  <dc:title>Multi-Site Allocation Policies on a Grid and Local Level</dc:title>
  <dcterms:created xsi:type="dcterms:W3CDTF">2023-12-11T14:08:54Z</dcterms:created>
  <dcterms:modified xsi:type="dcterms:W3CDTF">2023-12-11T14:08:54Z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2010-01-27T00:00:00Z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