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94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102 (2004) 63–75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</w:pPr>
      <w:r>
        <w:rPr>
          <w:w w:val="115"/>
        </w:rPr>
        <w:t>OclType</w:t>
      </w:r>
      <w:r>
        <w:rPr>
          <w:spacing w:val="20"/>
          <w:w w:val="115"/>
        </w:rPr>
        <w:t> </w:t>
      </w:r>
      <w:r>
        <w:rPr>
          <w:w w:val="115"/>
        </w:rPr>
        <w:t>–</w:t>
      </w:r>
      <w:r>
        <w:rPr>
          <w:spacing w:val="23"/>
          <w:w w:val="115"/>
        </w:rPr>
        <w:t> </w:t>
      </w:r>
      <w:r>
        <w:rPr>
          <w:w w:val="115"/>
        </w:rPr>
        <w:t>A</w:t>
      </w:r>
      <w:r>
        <w:rPr>
          <w:spacing w:val="21"/>
          <w:w w:val="115"/>
        </w:rPr>
        <w:t> </w:t>
      </w:r>
      <w:r>
        <w:rPr>
          <w:w w:val="115"/>
        </w:rPr>
        <w:t>Type</w:t>
      </w:r>
      <w:r>
        <w:rPr>
          <w:spacing w:val="22"/>
          <w:w w:val="115"/>
        </w:rPr>
        <w:t> </w:t>
      </w:r>
      <w:r>
        <w:rPr>
          <w:w w:val="115"/>
        </w:rPr>
        <w:t>or</w:t>
      </w:r>
      <w:r>
        <w:rPr>
          <w:spacing w:val="21"/>
          <w:w w:val="115"/>
        </w:rPr>
        <w:t> </w:t>
      </w:r>
      <w:r>
        <w:rPr>
          <w:w w:val="115"/>
        </w:rPr>
        <w:t>Metatype</w:t>
      </w:r>
      <w:r>
        <w:rPr>
          <w:spacing w:val="20"/>
          <w:w w:val="115"/>
        </w:rPr>
        <w:t> </w:t>
      </w:r>
      <w:r>
        <w:rPr>
          <w:spacing w:val="-10"/>
          <w:w w:val="115"/>
        </w:rPr>
        <w:t>?</w:t>
      </w:r>
    </w:p>
    <w:p>
      <w:pPr>
        <w:pStyle w:val="BodyText"/>
        <w:spacing w:before="8"/>
        <w:ind w:left="0"/>
        <w:jc w:val="left"/>
        <w:rPr>
          <w:rFonts w:ascii="Georgia"/>
          <w:sz w:val="31"/>
        </w:rPr>
      </w:pPr>
    </w:p>
    <w:p>
      <w:pPr>
        <w:pStyle w:val="Heading1"/>
        <w:ind w:left="0" w:right="157" w:firstLine="0"/>
        <w:jc w:val="center"/>
        <w:rPr>
          <w:rFonts w:ascii="Trebuchet MS"/>
          <w:sz w:val="14"/>
        </w:rPr>
      </w:pPr>
      <w:r>
        <w:rPr>
          <w:rFonts w:ascii="LM Roman 12"/>
        </w:rPr>
        <w:t>Stephan</w:t>
      </w:r>
      <w:r>
        <w:rPr>
          <w:rFonts w:ascii="LM Roman 12"/>
          <w:spacing w:val="-2"/>
        </w:rPr>
        <w:t> Flake</w:t>
      </w:r>
      <w:hyperlink w:history="true" w:anchor="_bookmark1">
        <w:r>
          <w:rPr>
            <w:rFonts w:ascii="Trebuchet MS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210"/>
        <w:ind w:left="2163" w:right="218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C-LAB,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Paderborn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z w:val="16"/>
        </w:rPr>
        <w:t> Fuerstenallee 11</w:t>
      </w:r>
    </w:p>
    <w:p>
      <w:pPr>
        <w:spacing w:line="175" w:lineRule="exact" w:before="0"/>
        <w:ind w:left="0" w:right="5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33102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Paderborn, </w:t>
      </w:r>
      <w:r>
        <w:rPr>
          <w:rFonts w:ascii="LM Roman 9"/>
          <w:i/>
          <w:spacing w:val="-2"/>
          <w:sz w:val="16"/>
        </w:rPr>
        <w:t>Germany</w:t>
      </w:r>
    </w:p>
    <w:p>
      <w:pPr>
        <w:pStyle w:val="BodyText"/>
        <w:spacing w:before="211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329870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974068pt;width:359.1pt;height:.1pt;mso-position-horizontal-relative:page;mso-position-vertical-relative:paragraph;z-index:-15728640;mso-wrap-distance-left:0;mso-wrap-distance-right:0" id="docshape1" coordorigin="1090,519" coordsize="7182,0" path="m1090,519l8271,51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2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While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proposed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OCL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Standard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Library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latest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OCL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2.0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proposal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seems 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considerably stable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now, there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still some deficiencies 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definition 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operations for type casts and type conformance checks.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This results from the fact that the types defined on the user-level are currently not well represented in the OCL Standard Library.</w:t>
      </w:r>
    </w:p>
    <w:p>
      <w:pPr>
        <w:spacing w:line="172" w:lineRule="auto" w:before="0"/>
        <w:ind w:left="109" w:right="12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article presents a new modeling approach to adequately capture these types in the OCL Standard Library through the UML core concept called powertype.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 powertype concept allows to model a metaelement on the architectural user level M1.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By this approach, we propose an enhanced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OCL Standard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Library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prescribes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controlled way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 accessing the </w:t>
      </w:r>
      <w:r>
        <w:rPr>
          <w:rFonts w:ascii="LM Roman 9"/>
          <w:spacing w:val="-2"/>
          <w:sz w:val="16"/>
        </w:rPr>
        <w:t>metalevel.</w:t>
      </w:r>
    </w:p>
    <w:p>
      <w:pPr>
        <w:spacing w:before="79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3"/>
          <w:sz w:val="16"/>
        </w:rPr>
        <w:t> </w:t>
      </w:r>
      <w:r>
        <w:rPr>
          <w:rFonts w:ascii="LM Roman 9"/>
          <w:sz w:val="16"/>
        </w:rPr>
        <w:t>OCL Standard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Library,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Powertype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84124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3941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1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spacing w:val="-2"/>
          <w:w w:val="110"/>
        </w:rPr>
        <w:t>Introduction</w:t>
      </w:r>
    </w:p>
    <w:p>
      <w:pPr>
        <w:spacing w:line="281" w:lineRule="exact" w:before="191"/>
        <w:ind w:left="109" w:right="0" w:firstLine="0"/>
        <w:jc w:val="both"/>
        <w:rPr>
          <w:i/>
          <w:sz w:val="21"/>
        </w:rPr>
      </w:pPr>
      <w:r>
        <w:rPr>
          <w:w w:val="105"/>
          <w:sz w:val="21"/>
        </w:rPr>
        <w:t>While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adoption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latest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version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1.6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i/>
          <w:w w:val="105"/>
          <w:sz w:val="21"/>
        </w:rPr>
        <w:t>Response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UML</w:t>
      </w:r>
    </w:p>
    <w:p>
      <w:pPr>
        <w:pStyle w:val="BodyText"/>
        <w:spacing w:line="213" w:lineRule="auto" w:before="9"/>
        <w:ind w:right="126" w:hanging="1"/>
      </w:pPr>
      <w:r>
        <w:rPr>
          <w:i/>
          <w:w w:val="105"/>
        </w:rPr>
        <w:t>2.0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OCL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Request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Proposals</w:t>
      </w:r>
      <w:r>
        <w:rPr>
          <w:i/>
          <w:spacing w:val="-7"/>
          <w:w w:val="105"/>
        </w:rPr>
        <w:t> </w:t>
      </w:r>
      <w:r>
        <w:rPr>
          <w:w w:val="105"/>
        </w:rPr>
        <w:t>(in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 referred to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OCL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2.0</w:t>
      </w:r>
      <w:r>
        <w:rPr>
          <w:i/>
          <w:w w:val="105"/>
        </w:rPr>
        <w:t> proposal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language,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 still a number of issues to solve.</w:t>
      </w:r>
      <w:r>
        <w:rPr>
          <w:spacing w:val="40"/>
          <w:w w:val="105"/>
        </w:rPr>
        <w:t> </w:t>
      </w:r>
      <w:r>
        <w:rPr>
          <w:w w:val="105"/>
        </w:rPr>
        <w:t>We argue that it is very important that further</w:t>
      </w:r>
      <w:r>
        <w:rPr>
          <w:spacing w:val="-11"/>
          <w:w w:val="105"/>
        </w:rPr>
        <w:t> </w:t>
      </w:r>
      <w:r>
        <w:rPr>
          <w:w w:val="105"/>
        </w:rPr>
        <w:t>enhancements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OCL</w:t>
      </w:r>
      <w:r>
        <w:rPr>
          <w:spacing w:val="-11"/>
          <w:w w:val="105"/>
        </w:rPr>
        <w:t> </w:t>
      </w:r>
      <w:r>
        <w:rPr>
          <w:w w:val="105"/>
        </w:rPr>
        <w:t>2.0</w:t>
      </w:r>
      <w:r>
        <w:rPr>
          <w:spacing w:val="-12"/>
          <w:w w:val="105"/>
        </w:rPr>
        <w:t> </w:t>
      </w:r>
      <w:r>
        <w:rPr>
          <w:w w:val="105"/>
        </w:rPr>
        <w:t>proposal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finalization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UML 2.0</w:t>
      </w:r>
      <w:r>
        <w:rPr>
          <w:spacing w:val="-3"/>
        </w:rPr>
        <w:t> </w:t>
      </w:r>
      <w:r>
        <w:rPr/>
        <w:t>standard.</w:t>
      </w:r>
      <w:r>
        <w:rPr>
          <w:spacing w:val="40"/>
        </w:rPr>
        <w:t> </w:t>
      </w:r>
      <w:r>
        <w:rPr/>
        <w:t>Otherwise, apparent flaws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definition will prevent tool</w:t>
      </w:r>
      <w:r>
        <w:rPr>
          <w:spacing w:val="-1"/>
        </w:rPr>
        <w:t> </w:t>
      </w:r>
      <w:r>
        <w:rPr/>
        <w:t>developers and users from</w:t>
      </w:r>
      <w:r>
        <w:rPr>
          <w:spacing w:val="-2"/>
        </w:rPr>
        <w:t> </w:t>
      </w:r>
      <w:r>
        <w:rPr/>
        <w:t>adopting OCL, such that</w:t>
      </w:r>
      <w:r>
        <w:rPr>
          <w:spacing w:val="-1"/>
        </w:rPr>
        <w:t> </w:t>
      </w:r>
      <w:r>
        <w:rPr/>
        <w:t>OCL will </w:t>
      </w:r>
      <w:r>
        <w:rPr>
          <w:spacing w:val="-2"/>
          <w:w w:val="105"/>
        </w:rPr>
        <w:t>basically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remain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“scientific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playground”.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likely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consequence,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tool</w:t>
      </w:r>
    </w:p>
    <w:p>
      <w:pPr>
        <w:pStyle w:val="BodyText"/>
        <w:spacing w:before="3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177965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013pt;width:32.7pt;height:.1pt;mso-position-horizontal-relative:page;mso-position-vertical-relative:paragraph;z-index:-15727616;mso-wrap-distance-left:0;mso-wrap-distance-right:0" id="docshape3" coordorigin="1090,280" coordsize="654,0" path="m1090,280l1743,28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4"/>
          <w:sz w:val="18"/>
        </w:rPr>
        <w:t> </w:t>
      </w:r>
      <w:hyperlink r:id="rId10">
        <w:r>
          <w:rPr>
            <w:rFonts w:ascii="MathJax_Typewriter"/>
            <w:color w:val="0000FF"/>
            <w:sz w:val="18"/>
          </w:rPr>
          <w:t>flake@c-</w:t>
        </w:r>
        <w:r>
          <w:rPr>
            <w:rFonts w:ascii="MathJax_Typewriter"/>
            <w:color w:val="0000FF"/>
            <w:spacing w:val="-2"/>
            <w:sz w:val="18"/>
          </w:rPr>
          <w:t>lab.de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33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9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doi:10.1016/j.entcs.2003.09.004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63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125"/>
      </w:pPr>
      <w:r>
        <w:rPr>
          <w:w w:val="105"/>
        </w:rPr>
        <w:t>builders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adopt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solutions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unresolved</w:t>
      </w:r>
      <w:r>
        <w:rPr>
          <w:spacing w:val="-6"/>
          <w:w w:val="105"/>
        </w:rPr>
        <w:t> </w:t>
      </w:r>
      <w:r>
        <w:rPr>
          <w:w w:val="105"/>
        </w:rPr>
        <w:t>flaws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OCL</w:t>
      </w:r>
      <w:r>
        <w:rPr>
          <w:spacing w:val="-7"/>
          <w:w w:val="105"/>
        </w:rPr>
        <w:t> </w:t>
      </w:r>
      <w:r>
        <w:rPr>
          <w:w w:val="105"/>
        </w:rPr>
        <w:t>2.0 </w:t>
      </w:r>
      <w:r>
        <w:rPr>
          <w:spacing w:val="-2"/>
          <w:w w:val="105"/>
        </w:rPr>
        <w:t>specification.</w:t>
      </w:r>
    </w:p>
    <w:p>
      <w:pPr>
        <w:pStyle w:val="BodyText"/>
        <w:spacing w:line="213" w:lineRule="auto" w:before="18"/>
        <w:ind w:right="127" w:firstLine="319"/>
      </w:pPr>
      <w:r>
        <w:rPr/>
        <w:t>The</w:t>
      </w:r>
      <w:r>
        <w:rPr>
          <w:spacing w:val="-3"/>
        </w:rPr>
        <w:t> </w:t>
      </w:r>
      <w:r>
        <w:rPr/>
        <w:t>OCL</w:t>
      </w:r>
      <w:r>
        <w:rPr>
          <w:spacing w:val="-4"/>
        </w:rPr>
        <w:t> </w:t>
      </w:r>
      <w:r>
        <w:rPr/>
        <w:t>2.0</w:t>
      </w:r>
      <w:r>
        <w:rPr>
          <w:spacing w:val="-6"/>
        </w:rPr>
        <w:t> </w:t>
      </w:r>
      <w:r>
        <w:rPr/>
        <w:t>proposal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currently neither</w:t>
      </w:r>
      <w:r>
        <w:rPr>
          <w:spacing w:val="-1"/>
        </w:rPr>
        <w:t> </w:t>
      </w:r>
      <w:r>
        <w:rPr/>
        <w:t>consistent nor</w:t>
      </w:r>
      <w:r>
        <w:rPr>
          <w:spacing w:val="-8"/>
        </w:rPr>
        <w:t> </w:t>
      </w:r>
      <w:r>
        <w:rPr/>
        <w:t>complete, e.g., the </w:t>
      </w:r>
      <w:r>
        <w:rPr>
          <w:w w:val="105"/>
        </w:rPr>
        <w:t>formal</w:t>
      </w:r>
      <w:r>
        <w:rPr>
          <w:spacing w:val="-4"/>
          <w:w w:val="105"/>
        </w:rPr>
        <w:t> </w:t>
      </w:r>
      <w:r>
        <w:rPr>
          <w:w w:val="105"/>
        </w:rPr>
        <w:t>semantics of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newly</w:t>
      </w:r>
      <w:r>
        <w:rPr>
          <w:spacing w:val="-1"/>
          <w:w w:val="105"/>
        </w:rPr>
        <w:t> </w:t>
      </w:r>
      <w:r>
        <w:rPr>
          <w:w w:val="105"/>
        </w:rPr>
        <w:t>introduced concepts such as</w:t>
      </w:r>
      <w:r>
        <w:rPr>
          <w:spacing w:val="-3"/>
          <w:w w:val="105"/>
        </w:rPr>
        <w:t> </w:t>
      </w:r>
      <w:r>
        <w:rPr>
          <w:w w:val="105"/>
        </w:rPr>
        <w:t>OCL</w:t>
      </w:r>
      <w:r>
        <w:rPr>
          <w:spacing w:val="-4"/>
          <w:w w:val="105"/>
        </w:rPr>
        <w:t> </w:t>
      </w:r>
      <w:r>
        <w:rPr>
          <w:w w:val="105"/>
        </w:rPr>
        <w:t>messages </w:t>
      </w:r>
      <w:bookmarkStart w:name="OclType in the OCL 2.0 Proposal" w:id="3"/>
      <w:bookmarkEnd w:id="3"/>
      <w:r>
        <w:rPr>
          <w:w w:val="105"/>
        </w:rPr>
        <w:t>h</w:t>
      </w:r>
      <w:r>
        <w:rPr>
          <w:w w:val="105"/>
        </w:rPr>
        <w:t>ave not been considered sufficiently.</w:t>
      </w:r>
      <w:r>
        <w:rPr>
          <w:spacing w:val="40"/>
          <w:w w:val="105"/>
        </w:rPr>
        <w:t> </w:t>
      </w:r>
      <w:r>
        <w:rPr>
          <w:w w:val="105"/>
        </w:rPr>
        <w:t>But also concepts that were already present in OCL as part of UML 1.5 have still not been sufficiently defined, </w:t>
      </w:r>
      <w:r>
        <w:rPr/>
        <w:t>e.g., no semantics is provided for state-related operations, although the syntax </w:t>
      </w:r>
      <w:r>
        <w:rPr>
          <w:w w:val="105"/>
        </w:rPr>
        <w:t>allows to specify constraints over state activations.</w:t>
      </w:r>
    </w:p>
    <w:p>
      <w:pPr>
        <w:pStyle w:val="BodyText"/>
        <w:spacing w:line="211" w:lineRule="auto" w:before="20"/>
        <w:ind w:right="127" w:firstLine="319"/>
      </w:pPr>
      <w:r>
        <w:rPr/>
        <w:t>Apart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those</w:t>
      </w:r>
      <w:r>
        <w:rPr>
          <w:spacing w:val="-3"/>
        </w:rPr>
        <w:t> </w:t>
      </w:r>
      <w:r>
        <w:rPr/>
        <w:t>semantic issues, this</w:t>
      </w:r>
      <w:r>
        <w:rPr>
          <w:spacing w:val="-4"/>
        </w:rPr>
        <w:t> </w:t>
      </w:r>
      <w:r>
        <w:rPr/>
        <w:t>article</w:t>
      </w:r>
      <w:r>
        <w:rPr>
          <w:spacing w:val="-3"/>
        </w:rPr>
        <w:t> </w:t>
      </w:r>
      <w:r>
        <w:rPr/>
        <w:t>focuses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improved modeling of the predefined type </w:t>
      </w:r>
      <w:r>
        <w:rPr>
          <w:rFonts w:ascii="LM Mono 12"/>
        </w:rPr>
        <w:t>OclType</w:t>
      </w:r>
      <w:r>
        <w:rPr>
          <w:rFonts w:ascii="LM Mono 12"/>
          <w:spacing w:val="-28"/>
        </w:rPr>
        <w:t> </w:t>
      </w:r>
      <w:r>
        <w:rPr/>
        <w:t>within the OCL Standard Library and correct </w:t>
      </w:r>
      <w:r>
        <w:rPr>
          <w:w w:val="105"/>
        </w:rPr>
        <w:t>specification of related operations.</w:t>
      </w:r>
      <w:r>
        <w:rPr>
          <w:spacing w:val="40"/>
          <w:w w:val="105"/>
        </w:rPr>
        <w:t> </w:t>
      </w:r>
      <w:r>
        <w:rPr>
          <w:w w:val="105"/>
        </w:rPr>
        <w:t>This work is therefore to be seen as a contribution to the finalization process of OCL for UML 2.0.</w:t>
      </w:r>
    </w:p>
    <w:p>
      <w:pPr>
        <w:pStyle w:val="BodyText"/>
        <w:spacing w:before="1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i/>
          <w:sz w:val="21"/>
        </w:rPr>
      </w:pPr>
      <w:bookmarkStart w:name="_bookmark1" w:id="4"/>
      <w:bookmarkEnd w:id="4"/>
      <w:r>
        <w:rPr/>
      </w:r>
      <w:r>
        <w:rPr>
          <w:i/>
          <w:w w:val="105"/>
          <w:sz w:val="21"/>
        </w:rPr>
        <w:t>OclType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OCL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2.0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Proposal</w:t>
      </w:r>
    </w:p>
    <w:p>
      <w:pPr>
        <w:pStyle w:val="BodyText"/>
        <w:spacing w:line="211" w:lineRule="auto" w:before="139"/>
        <w:ind w:right="129"/>
      </w:pPr>
      <w:r>
        <w:rPr>
          <w:w w:val="105"/>
        </w:rPr>
        <w:t>OCL is a typed expression language and includes a set of predefined types, 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String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Integer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Real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kept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 part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so-called</w:t>
      </w:r>
      <w:r>
        <w:rPr>
          <w:spacing w:val="-14"/>
          <w:w w:val="105"/>
        </w:rPr>
        <w:t> </w:t>
      </w:r>
      <w:r>
        <w:rPr>
          <w:w w:val="105"/>
        </w:rPr>
        <w:t>OCL</w:t>
      </w:r>
      <w:r>
        <w:rPr>
          <w:spacing w:val="-16"/>
          <w:w w:val="105"/>
        </w:rPr>
        <w:t> </w:t>
      </w:r>
      <w:r>
        <w:rPr>
          <w:w w:val="105"/>
        </w:rPr>
        <w:t>Standard</w:t>
      </w:r>
      <w:r>
        <w:rPr>
          <w:spacing w:val="-16"/>
          <w:w w:val="105"/>
        </w:rPr>
        <w:t> </w:t>
      </w:r>
      <w:r>
        <w:rPr>
          <w:w w:val="105"/>
        </w:rPr>
        <w:t>Library</w:t>
      </w:r>
      <w:r>
        <w:rPr>
          <w:spacing w:val="-15"/>
          <w:w w:val="105"/>
        </w:rPr>
        <w:t> </w:t>
      </w:r>
      <w:r>
        <w:rPr>
          <w:w w:val="105"/>
        </w:rPr>
        <w:t>residing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layer</w:t>
      </w:r>
      <w:r>
        <w:rPr>
          <w:spacing w:val="-14"/>
          <w:w w:val="105"/>
        </w:rPr>
        <w:t> </w:t>
      </w:r>
      <w:r>
        <w:rPr>
          <w:w w:val="105"/>
        </w:rPr>
        <w:t>M1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UML 4-layer architecture [</w:t>
      </w:r>
      <w:hyperlink w:history="true" w:anchor="_bookmark20">
        <w:r>
          <w:rPr>
            <w:color w:val="0000FF"/>
            <w:w w:val="105"/>
          </w:rPr>
          <w:t>4</w:t>
        </w:r>
      </w:hyperlink>
      <w:r>
        <w:rPr>
          <w:w w:val="105"/>
        </w:rPr>
        <w:t>, Chapter 6].</w:t>
      </w:r>
    </w:p>
    <w:p>
      <w:pPr>
        <w:pStyle w:val="BodyText"/>
        <w:spacing w:line="213" w:lineRule="auto" w:before="21"/>
        <w:ind w:right="126" w:firstLine="319"/>
      </w:pPr>
      <w:r>
        <w:rPr>
          <w:spacing w:val="-2"/>
          <w:w w:val="105"/>
        </w:rPr>
        <w:t>Naturally,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formulate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UML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refer</w:t>
      </w:r>
      <w:r>
        <w:rPr>
          <w:spacing w:val="-15"/>
          <w:w w:val="105"/>
        </w:rPr>
        <w:t> </w:t>
      </w:r>
      <w:r>
        <w:rPr>
          <w:w w:val="105"/>
        </w:rPr>
        <w:t>to. 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remainder,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call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UML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referred</w:t>
      </w:r>
      <w:r>
        <w:rPr>
          <w:i/>
          <w:w w:val="105"/>
        </w:rPr>
        <w:t> UML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user model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Classifier</w:t>
      </w:r>
      <w:r>
        <w:rPr>
          <w:spacing w:val="-18"/>
          <w:w w:val="105"/>
        </w:rPr>
        <w:t> </w:t>
      </w:r>
      <w:hyperlink w:history="true" w:anchor="_bookmark2">
        <w:r>
          <w:rPr>
            <w:rFonts w:ascii="Trebuchet MS"/>
            <w:color w:val="0000FF"/>
            <w:w w:val="105"/>
            <w:vertAlign w:val="superscript"/>
          </w:rPr>
          <w:t>2</w:t>
        </w:r>
      </w:hyperlink>
      <w:r>
        <w:rPr>
          <w:rFonts w:ascii="Trebuchet MS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w w:val="105"/>
          <w:vertAlign w:val="baseline"/>
        </w:rPr>
        <w:t> within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referred</w:t>
      </w:r>
      <w:r>
        <w:rPr>
          <w:w w:val="105"/>
          <w:vertAlign w:val="baseline"/>
        </w:rPr>
        <w:t> UML</w:t>
      </w:r>
      <w:r>
        <w:rPr>
          <w:w w:val="105"/>
          <w:vertAlign w:val="baseline"/>
        </w:rPr>
        <w:t> user model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represents 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OCL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implicitly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included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OCL Standard Library as a subtype of </w:t>
      </w:r>
      <w:r>
        <w:rPr>
          <w:rFonts w:ascii="LM Mono 12"/>
          <w:w w:val="105"/>
          <w:vertAlign w:val="baseline"/>
        </w:rPr>
        <w:t>OclAny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0"/>
        <w:ind w:right="126" w:firstLine="319"/>
      </w:pPr>
      <w:r>
        <w:rPr>
          <w:spacing w:val="-2"/>
          <w:w w:val="105"/>
        </w:rPr>
        <w:t>Among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predefined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Library,</w:t>
      </w:r>
      <w:r>
        <w:rPr>
          <w:spacing w:val="-8"/>
          <w:w w:val="105"/>
        </w:rPr>
        <w:t> </w:t>
      </w:r>
      <w:r>
        <w:rPr>
          <w:rFonts w:ascii="LM Mono 12"/>
          <w:spacing w:val="-2"/>
          <w:w w:val="105"/>
        </w:rPr>
        <w:t>OclType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special role.</w:t>
      </w:r>
      <w:r>
        <w:rPr>
          <w:spacing w:val="40"/>
          <w:w w:val="105"/>
        </w:rPr>
        <w:t> </w:t>
      </w:r>
      <w:r>
        <w:rPr>
          <w:w w:val="105"/>
        </w:rPr>
        <w:t>That type captures all</w:t>
      </w:r>
      <w:r>
        <w:rPr>
          <w:spacing w:val="-1"/>
          <w:w w:val="105"/>
        </w:rPr>
        <w:t> </w:t>
      </w:r>
      <w:r>
        <w:rPr>
          <w:w w:val="105"/>
        </w:rPr>
        <w:t>basic types that are known in the OCL type</w:t>
      </w:r>
      <w:r>
        <w:rPr>
          <w:w w:val="105"/>
        </w:rPr>
        <w:t> system.</w:t>
      </w:r>
      <w:r>
        <w:rPr>
          <w:spacing w:val="-18"/>
          <w:w w:val="105"/>
        </w:rPr>
        <w:t> </w:t>
      </w:r>
      <w:hyperlink w:history="true" w:anchor="_bookmark3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interesting</w:t>
      </w:r>
      <w:r>
        <w:rPr>
          <w:w w:val="105"/>
          <w:vertAlign w:val="baseline"/>
        </w:rPr>
        <w:t> point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that </w:t>
      </w:r>
      <w:r>
        <w:rPr>
          <w:rFonts w:ascii="LM Mono 12"/>
          <w:w w:val="105"/>
          <w:vertAlign w:val="baseline"/>
        </w:rPr>
        <w:t>OclType</w:t>
      </w:r>
      <w:r>
        <w:rPr>
          <w:rFonts w:ascii="LM Mono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the one</w:t>
      </w:r>
      <w:r>
        <w:rPr>
          <w:w w:val="105"/>
          <w:vertAlign w:val="baseline"/>
        </w:rPr>
        <w:t> hand</w:t>
      </w:r>
      <w:r>
        <w:rPr>
          <w:w w:val="105"/>
          <w:vertAlign w:val="baseline"/>
        </w:rPr>
        <w:t> is inherently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metaelement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belonging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metalevel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M2,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hand it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accessible 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user level M1 to</w:t>
      </w:r>
      <w:r>
        <w:rPr>
          <w:spacing w:val="-3"/>
          <w:vertAlign w:val="baseline"/>
        </w:rPr>
        <w:t> </w:t>
      </w:r>
      <w:r>
        <w:rPr>
          <w:vertAlign w:val="baseline"/>
        </w:rPr>
        <w:t>formulate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constraints </w:t>
      </w:r>
      <w:r>
        <w:rPr>
          <w:w w:val="105"/>
          <w:vertAlign w:val="baseline"/>
        </w:rPr>
        <w:t>that need to reason about object types (e.g., type conformance checks).</w:t>
      </w:r>
    </w:p>
    <w:p>
      <w:pPr>
        <w:pStyle w:val="BodyText"/>
        <w:spacing w:line="211" w:lineRule="auto" w:before="24"/>
        <w:ind w:right="123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taken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OCL</w:t>
      </w:r>
      <w:r>
        <w:rPr>
          <w:spacing w:val="-6"/>
          <w:w w:val="105"/>
        </w:rPr>
        <w:t> </w:t>
      </w:r>
      <w:r>
        <w:rPr>
          <w:w w:val="105"/>
        </w:rPr>
        <w:t>2.0</w:t>
      </w:r>
      <w:r>
        <w:rPr>
          <w:spacing w:val="-8"/>
          <w:w w:val="105"/>
        </w:rPr>
        <w:t> </w:t>
      </w:r>
      <w:r>
        <w:rPr>
          <w:w w:val="105"/>
        </w:rPr>
        <w:t>proposal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OclType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enu- meration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6.2].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OclType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enumeration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has </w:t>
      </w:r>
      <w:bookmarkStart w:name="_bookmark2" w:id="5"/>
      <w:bookmarkEnd w:id="5"/>
      <w:r>
        <w:rPr>
          <w:w w:val="105"/>
        </w:rPr>
        <w:t>b</w:t>
      </w:r>
      <w:r>
        <w:rPr>
          <w:w w:val="105"/>
        </w:rPr>
        <w:t>een chosen because access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metalevel should no</w:t>
      </w:r>
      <w:r>
        <w:rPr>
          <w:spacing w:val="-2"/>
          <w:w w:val="105"/>
        </w:rPr>
        <w:t> </w:t>
      </w:r>
      <w:r>
        <w:rPr>
          <w:w w:val="105"/>
        </w:rPr>
        <w:t>longer be</w:t>
      </w:r>
      <w:r>
        <w:rPr>
          <w:spacing w:val="-3"/>
          <w:w w:val="105"/>
        </w:rPr>
        <w:t> </w:t>
      </w:r>
      <w:r>
        <w:rPr>
          <w:w w:val="105"/>
        </w:rPr>
        <w:t>supported, as</w:t>
      </w:r>
      <w:r>
        <w:rPr>
          <w:spacing w:val="-18"/>
          <w:w w:val="105"/>
        </w:rPr>
        <w:t> </w:t>
      </w:r>
      <w:r>
        <w:rPr>
          <w:w w:val="105"/>
        </w:rPr>
        <w:t>opposed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OCL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current</w:t>
      </w:r>
      <w:r>
        <w:rPr>
          <w:spacing w:val="-14"/>
          <w:w w:val="105"/>
        </w:rPr>
        <w:t> </w:t>
      </w:r>
      <w:r>
        <w:rPr>
          <w:w w:val="105"/>
        </w:rPr>
        <w:t>UML</w:t>
      </w:r>
      <w:r>
        <w:rPr>
          <w:spacing w:val="-16"/>
          <w:w w:val="105"/>
        </w:rPr>
        <w:t> </w:t>
      </w:r>
      <w:r>
        <w:rPr>
          <w:w w:val="105"/>
        </w:rPr>
        <w:t>1.5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, </w:t>
      </w:r>
      <w:bookmarkStart w:name="_bookmark3" w:id="6"/>
      <w:bookmarkEnd w:id="6"/>
      <w:r>
        <w:rPr/>
        <w:t>C</w:t>
      </w:r>
      <w:r>
        <w:rPr/>
        <w:t>hapter 6].</w:t>
      </w:r>
      <w:r>
        <w:rPr>
          <w:spacing w:val="40"/>
        </w:rPr>
        <w:t> </w:t>
      </w:r>
      <w:r>
        <w:rPr/>
        <w:t>Figure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graphically illustrates the proposed definition of </w:t>
      </w:r>
      <w:r>
        <w:rPr>
          <w:rFonts w:ascii="LM Mono 12"/>
        </w:rPr>
        <w:t>OclType </w:t>
      </w:r>
      <w:r>
        <w:rPr/>
        <w:t>together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predefined</w:t>
      </w:r>
      <w:r>
        <w:rPr>
          <w:spacing w:val="-4"/>
        </w:rPr>
        <w:t> </w:t>
      </w:r>
      <w:r>
        <w:rPr/>
        <w:t>basic</w:t>
      </w:r>
      <w:r>
        <w:rPr>
          <w:spacing w:val="-6"/>
        </w:rPr>
        <w:t> </w:t>
      </w:r>
      <w:r>
        <w:rPr/>
        <w:t>OCL</w:t>
      </w:r>
      <w:r>
        <w:rPr>
          <w:spacing w:val="-8"/>
        </w:rPr>
        <w:t> </w:t>
      </w:r>
      <w:r>
        <w:rPr/>
        <w:t>types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enumeration</w:t>
      </w:r>
      <w:r>
        <w:rPr>
          <w:spacing w:val="-4"/>
        </w:rPr>
        <w:t> </w:t>
      </w:r>
      <w:r>
        <w:rPr/>
        <w:t>literals.</w:t>
      </w:r>
      <w:r>
        <w:rPr>
          <w:spacing w:val="41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4"/>
        </w:rPr>
        <w:t>have</w:t>
      </w:r>
    </w:p>
    <w:p>
      <w:pPr>
        <w:pStyle w:val="BodyText"/>
        <w:spacing w:before="9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128595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125647pt;width:32.7pt;height:.1pt;mso-position-horizontal-relative:page;mso-position-vertical-relative:paragraph;z-index:-15726080;mso-wrap-distance-left:0;mso-wrap-distance-right:0" id="docshape8" coordorigin="1090,203" coordsize="654,0" path="m1090,203l1743,20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More precisely, one has to speak of “each instance of metatype </w:t>
      </w:r>
      <w:r>
        <w:rPr>
          <w:rFonts w:ascii="MathJax_Typewriter" w:hAnsi="MathJax_Typewriter"/>
          <w:sz w:val="18"/>
        </w:rPr>
        <w:t>Classifier</w:t>
      </w:r>
      <w:r>
        <w:rPr>
          <w:rFonts w:ascii="MathJax_Main" w:hAnsi="MathJax_Main"/>
          <w:sz w:val="18"/>
        </w:rPr>
        <w:t>”,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but we here adopt the terms used in the UML specifications.</w:t>
      </w:r>
    </w:p>
    <w:p>
      <w:pPr>
        <w:spacing w:line="210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0"/>
          <w:position w:val="7"/>
          <w:sz w:val="12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call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all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predefined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non-parameterized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OCL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types</w:t>
      </w:r>
      <w:r>
        <w:rPr>
          <w:rFonts w:ascii="MathJax_Main"/>
          <w:spacing w:val="11"/>
          <w:sz w:val="18"/>
        </w:rPr>
        <w:t> </w:t>
      </w:r>
      <w:r>
        <w:rPr>
          <w:rFonts w:ascii="LM Roman 10"/>
          <w:i/>
          <w:sz w:val="18"/>
        </w:rPr>
        <w:t>basic</w:t>
      </w:r>
      <w:r>
        <w:rPr>
          <w:rFonts w:ascii="LM Roman 10"/>
          <w:i/>
          <w:spacing w:val="-5"/>
          <w:sz w:val="18"/>
        </w:rPr>
        <w:t> </w:t>
      </w:r>
      <w:r>
        <w:rPr>
          <w:rFonts w:ascii="LM Roman 10"/>
          <w:i/>
          <w:sz w:val="18"/>
        </w:rPr>
        <w:t>types</w:t>
      </w:r>
      <w:r>
        <w:rPr>
          <w:rFonts w:ascii="MathJax_Main"/>
          <w:sz w:val="18"/>
        </w:rPr>
        <w:t>.</w:t>
      </w:r>
      <w:r>
        <w:rPr>
          <w:rFonts w:ascii="MathJax_Main"/>
          <w:spacing w:val="28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includes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pacing w:val="-2"/>
          <w:sz w:val="18"/>
        </w:rPr>
        <w:t>user-</w: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defined Classifiers of the referred UML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user model and excludes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parameterized types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like collection types and OCL message types.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60"/>
          <w:pgNumType w:start="64"/>
        </w:sectPr>
      </w:pPr>
    </w:p>
    <w:p>
      <w:pPr>
        <w:pStyle w:val="BodyText"/>
        <w:spacing w:before="112"/>
        <w:ind w:left="0"/>
        <w:jc w:val="left"/>
        <w:rPr>
          <w:rFonts w:ascii="MathJax_Main"/>
          <w:sz w:val="20"/>
        </w:rPr>
      </w:pPr>
    </w:p>
    <w:tbl>
      <w:tblPr>
        <w:tblW w:w="0" w:type="auto"/>
        <w:jc w:val="left"/>
        <w:tblInd w:w="3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6"/>
      </w:tblGrid>
      <w:tr>
        <w:trPr>
          <w:trHeight w:val="433" w:hRule="atLeast"/>
        </w:trPr>
        <w:tc>
          <w:tcPr>
            <w:tcW w:w="2396" w:type="dxa"/>
          </w:tcPr>
          <w:p>
            <w:pPr>
              <w:pStyle w:val="TableParagraph"/>
              <w:spacing w:line="232" w:lineRule="auto" w:before="34"/>
              <w:ind w:left="925" w:right="187" w:hanging="226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pacing w:val="-2"/>
                <w:sz w:val="15"/>
              </w:rPr>
              <w:t>«enumeration»</w:t>
            </w:r>
            <w:r>
              <w:rPr>
                <w:rFonts w:ascii="Arial" w:hAnsi="Arial"/>
                <w:sz w:val="15"/>
              </w:rPr>
              <w:t> </w:t>
            </w:r>
            <w:r>
              <w:rPr>
                <w:rFonts w:ascii="Arial" w:hAnsi="Arial"/>
                <w:spacing w:val="-2"/>
                <w:sz w:val="15"/>
              </w:rPr>
              <w:t>OclType</w:t>
            </w:r>
          </w:p>
        </w:tc>
      </w:tr>
      <w:tr>
        <w:trPr>
          <w:trHeight w:val="1675" w:hRule="atLeast"/>
        </w:trPr>
        <w:tc>
          <w:tcPr>
            <w:tcW w:w="2396" w:type="dxa"/>
          </w:tcPr>
          <w:p>
            <w:pPr>
              <w:pStyle w:val="TableParagraph"/>
              <w:spacing w:line="232" w:lineRule="auto" w:before="80"/>
              <w:ind w:right="1593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sz w:val="15"/>
              </w:rPr>
              <w:t>OclAny</w:t>
            </w:r>
            <w:r>
              <w:rPr>
                <w:rFonts w:ascii="Arial"/>
                <w:sz w:val="15"/>
              </w:rPr>
              <w:t> </w:t>
            </w:r>
            <w:bookmarkStart w:name="_bookmark4" w:id="7"/>
            <w:bookmarkEnd w:id="7"/>
            <w:r>
              <w:rPr>
                <w:rFonts w:ascii="Arial"/>
                <w:spacing w:val="-2"/>
                <w:sz w:val="15"/>
              </w:rPr>
              <w:t>Ocl</w:t>
            </w:r>
            <w:r>
              <w:rPr>
                <w:rFonts w:ascii="Arial"/>
                <w:spacing w:val="-2"/>
                <w:sz w:val="15"/>
              </w:rPr>
              <w:t>Type</w:t>
            </w:r>
            <w:r>
              <w:rPr>
                <w:rFonts w:ascii="Arial"/>
                <w:sz w:val="15"/>
              </w:rPr>
              <w:t> </w:t>
            </w:r>
            <w:r>
              <w:rPr>
                <w:rFonts w:ascii="Arial"/>
                <w:spacing w:val="-4"/>
                <w:sz w:val="15"/>
              </w:rPr>
              <w:t>OclState</w:t>
            </w:r>
            <w:r>
              <w:rPr>
                <w:rFonts w:ascii="Arial"/>
                <w:sz w:val="15"/>
              </w:rPr>
              <w:t> </w:t>
            </w:r>
            <w:r>
              <w:rPr>
                <w:rFonts w:ascii="Arial"/>
                <w:spacing w:val="-2"/>
                <w:sz w:val="15"/>
              </w:rPr>
              <w:t>Boolean</w:t>
            </w:r>
            <w:r>
              <w:rPr>
                <w:rFonts w:ascii="Arial"/>
                <w:sz w:val="15"/>
              </w:rPr>
              <w:t> </w:t>
            </w:r>
            <w:r>
              <w:rPr>
                <w:rFonts w:ascii="Arial"/>
                <w:spacing w:val="-4"/>
                <w:sz w:val="15"/>
              </w:rPr>
              <w:t>Real</w:t>
            </w:r>
            <w:r>
              <w:rPr>
                <w:rFonts w:ascii="Arial"/>
                <w:sz w:val="15"/>
              </w:rPr>
              <w:t> </w:t>
            </w:r>
            <w:r>
              <w:rPr>
                <w:rFonts w:ascii="Arial"/>
                <w:spacing w:val="-2"/>
                <w:sz w:val="15"/>
              </w:rPr>
              <w:t>Integer</w:t>
            </w:r>
            <w:r>
              <w:rPr>
                <w:rFonts w:ascii="Arial"/>
                <w:sz w:val="15"/>
              </w:rPr>
              <w:t> </w:t>
            </w:r>
            <w:r>
              <w:rPr>
                <w:rFonts w:ascii="Arial"/>
                <w:spacing w:val="-2"/>
                <w:sz w:val="15"/>
              </w:rPr>
              <w:t>String</w:t>
            </w:r>
            <w:r>
              <w:rPr>
                <w:rFonts w:ascii="Arial"/>
                <w:sz w:val="15"/>
              </w:rPr>
              <w:t> </w:t>
            </w:r>
            <w:bookmarkStart w:name="Operations that make use of OclType as a" w:id="8"/>
            <w:bookmarkEnd w:id="8"/>
            <w:r>
              <w:rPr>
                <w:rFonts w:ascii="Arial"/>
                <w:spacing w:val="-2"/>
                <w:sz w:val="15"/>
              </w:rPr>
              <w:t>Ocl</w:t>
            </w:r>
            <w:r>
              <w:rPr>
                <w:rFonts w:ascii="Arial"/>
                <w:spacing w:val="-2"/>
                <w:sz w:val="15"/>
              </w:rPr>
              <w:t>Void</w:t>
            </w:r>
            <w:r>
              <w:rPr>
                <w:rFonts w:ascii="Arial"/>
                <w:sz w:val="15"/>
              </w:rPr>
              <w:t> </w:t>
            </w:r>
            <w:r>
              <w:rPr>
                <w:rFonts w:ascii="Arial"/>
                <w:spacing w:val="-2"/>
                <w:sz w:val="15"/>
              </w:rPr>
              <w:t>(...)</w:t>
            </w:r>
          </w:p>
        </w:tc>
      </w:tr>
      <w:tr>
        <w:trPr>
          <w:trHeight w:val="433" w:hRule="atLeast"/>
        </w:trPr>
        <w:tc>
          <w:tcPr>
            <w:tcW w:w="2396" w:type="dxa"/>
          </w:tcPr>
          <w:p>
            <w:pPr>
              <w:pStyle w:val="TableParagraph"/>
              <w:spacing w:line="170" w:lineRule="exact" w:before="32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=(typename:OclType)</w:t>
            </w:r>
            <w:r>
              <w:rPr>
                <w:rFonts w:ascii="Arial"/>
                <w:spacing w:val="31"/>
                <w:sz w:val="15"/>
              </w:rPr>
              <w:t>  </w:t>
            </w:r>
            <w:r>
              <w:rPr>
                <w:rFonts w:ascii="Arial"/>
                <w:sz w:val="15"/>
              </w:rPr>
              <w:t>:</w:t>
            </w:r>
            <w:r>
              <w:rPr>
                <w:rFonts w:ascii="Arial"/>
                <w:spacing w:val="-6"/>
                <w:sz w:val="15"/>
              </w:rPr>
              <w:t> </w:t>
            </w:r>
            <w:r>
              <w:rPr>
                <w:rFonts w:ascii="Arial"/>
                <w:spacing w:val="-2"/>
                <w:sz w:val="15"/>
              </w:rPr>
              <w:t>Boolean</w:t>
            </w:r>
          </w:p>
          <w:p>
            <w:pPr>
              <w:pStyle w:val="TableParagraph"/>
              <w:spacing w:line="170" w:lineRule="exact" w:before="0"/>
              <w:rPr>
                <w:rFonts w:ascii="Arial"/>
                <w:sz w:val="15"/>
              </w:rPr>
            </w:pPr>
            <w:r>
              <w:rPr>
                <w:rFonts w:ascii="Arial"/>
                <w:sz w:val="15"/>
              </w:rPr>
              <w:t>&lt;&gt;(typename:OclType)</w:t>
            </w:r>
            <w:r>
              <w:rPr>
                <w:rFonts w:ascii="Arial"/>
                <w:spacing w:val="18"/>
                <w:sz w:val="15"/>
              </w:rPr>
              <w:t> </w:t>
            </w:r>
            <w:r>
              <w:rPr>
                <w:rFonts w:ascii="Arial"/>
                <w:sz w:val="15"/>
              </w:rPr>
              <w:t>:</w:t>
            </w:r>
            <w:r>
              <w:rPr>
                <w:rFonts w:ascii="Arial"/>
                <w:spacing w:val="-9"/>
                <w:sz w:val="15"/>
              </w:rPr>
              <w:t> </w:t>
            </w:r>
            <w:r>
              <w:rPr>
                <w:rFonts w:ascii="Arial"/>
                <w:spacing w:val="-2"/>
                <w:sz w:val="15"/>
              </w:rPr>
              <w:t>Boolean</w:t>
            </w:r>
          </w:p>
        </w:tc>
      </w:tr>
    </w:tbl>
    <w:p>
      <w:pPr>
        <w:spacing w:before="134"/>
        <w:ind w:left="57" w:right="78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1335655</wp:posOffset>
                </wp:positionH>
                <wp:positionV relativeFrom="paragraph">
                  <wp:posOffset>-849927</wp:posOffset>
                </wp:positionV>
                <wp:extent cx="1779270" cy="56769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79270" cy="567690"/>
                          <a:chExt cx="1779270" cy="56769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987" y="1987"/>
                            <a:ext cx="152146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1460" h="563880">
                                <a:moveTo>
                                  <a:pt x="0" y="0"/>
                                </a:moveTo>
                                <a:lnTo>
                                  <a:pt x="0" y="563378"/>
                                </a:lnTo>
                                <a:lnTo>
                                  <a:pt x="1521119" y="563378"/>
                                </a:lnTo>
                                <a:lnTo>
                                  <a:pt x="1521131" y="169015"/>
                                </a:lnTo>
                                <a:lnTo>
                                  <a:pt x="1352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21460" h="563880">
                                <a:moveTo>
                                  <a:pt x="1352115" y="0"/>
                                </a:moveTo>
                                <a:lnTo>
                                  <a:pt x="1352115" y="169015"/>
                                </a:lnTo>
                                <a:lnTo>
                                  <a:pt x="1521131" y="169015"/>
                                </a:lnTo>
                              </a:path>
                            </a:pathLst>
                          </a:custGeom>
                          <a:ln w="3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23175" y="339901"/>
                            <a:ext cx="25400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113030">
                                <a:moveTo>
                                  <a:pt x="0" y="0"/>
                                </a:moveTo>
                                <a:lnTo>
                                  <a:pt x="253528" y="112675"/>
                                </a:lnTo>
                              </a:path>
                            </a:pathLst>
                          </a:custGeom>
                          <a:ln w="397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1779270" cy="567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88"/>
                                <w:ind w:left="47" w:right="639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This ellipsis (...) indicates that all user-defined classifiers of a given UML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model also become enumeration literals of</w:t>
                              </w:r>
                              <w:r>
                                <w:rPr>
                                  <w:rFonts w:ascii="Arial"/>
                                  <w:spacing w:val="4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OclType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169685pt;margin-top:-66.923424pt;width:140.1pt;height:44.7pt;mso-position-horizontal-relative:page;mso-position-vertical-relative:paragraph;z-index:-16066048" id="docshapegroup9" coordorigin="2103,-1338" coordsize="2802,894">
                <v:shape style="position:absolute;left:2106;top:-1336;width:2396;height:888" id="docshape10" coordorigin="2107,-1335" coordsize="2396,888" path="m2107,-1335l2107,-448,4502,-448,4502,-1069,4236,-1335,2107,-1335xm4236,-1335l4236,-1069,4502,-1069e" filled="false" stroked="true" strokeweight=".313052pt" strokecolor="#000000">
                  <v:path arrowok="t"/>
                  <v:stroke dashstyle="solid"/>
                </v:shape>
                <v:line style="position:absolute" from="4502,-803" to="4901,-626" stroked="true" strokeweight=".313057pt" strokecolor="#000000">
                  <v:stroke dashstyle="longdash"/>
                </v:line>
                <v:shape style="position:absolute;left:2103;top:-1339;width:2802;height:894" type="#_x0000_t202" id="docshape11" filled="false" stroked="false">
                  <v:textbox inset="0,0,0,0">
                    <w:txbxContent>
                      <w:p>
                        <w:pPr>
                          <w:spacing w:line="232" w:lineRule="auto" w:before="88"/>
                          <w:ind w:left="47" w:right="639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This ellipsis (...) indicates that all user-defined classifiers of a given UML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z w:val="15"/>
                          </w:rPr>
                          <w:t>model also become enumeration literals of</w:t>
                        </w:r>
                        <w:r>
                          <w:rPr>
                            <w:rFonts w:ascii="Arial"/>
                            <w:spacing w:val="4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OclType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Enumeration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2"/>
          <w:sz w:val="16"/>
        </w:rPr>
        <w:t> </w:t>
      </w:r>
      <w:r>
        <w:rPr>
          <w:rFonts w:ascii="MathJax_Typewriter"/>
          <w:sz w:val="16"/>
        </w:rPr>
        <w:t>OclType</w:t>
      </w:r>
      <w:r>
        <w:rPr>
          <w:rFonts w:ascii="MathJax_Typewriter"/>
          <w:spacing w:val="19"/>
          <w:sz w:val="16"/>
        </w:rPr>
        <w:t> </w:t>
      </w:r>
      <w:r>
        <w:rPr>
          <w:rFonts w:ascii="LM Roman 9"/>
          <w:sz w:val="16"/>
        </w:rPr>
        <w:t>(as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proposed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OCL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2.0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proposal)</w:t>
      </w:r>
    </w:p>
    <w:p>
      <w:pPr>
        <w:pStyle w:val="BodyText"/>
        <w:spacing w:line="213" w:lineRule="auto" w:before="197"/>
        <w:ind w:right="130"/>
      </w:pPr>
      <w:r>
        <w:rPr/>
        <w:t>used a</w:t>
      </w:r>
      <w:r>
        <w:rPr>
          <w:spacing w:val="-1"/>
        </w:rPr>
        <w:t> </w:t>
      </w:r>
      <w:r>
        <w:rPr/>
        <w:t>commented ellipsis to</w:t>
      </w:r>
      <w:r>
        <w:rPr>
          <w:spacing w:val="-4"/>
        </w:rPr>
        <w:t> </w:t>
      </w:r>
      <w:r>
        <w:rPr/>
        <w:t>indicate that</w:t>
      </w:r>
      <w:r>
        <w:rPr>
          <w:spacing w:val="-1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enumeration literals have </w:t>
      </w:r>
      <w:r>
        <w:rPr>
          <w:w w:val="105"/>
        </w:rPr>
        <w:t>to be added based upon the referred UML user model.</w:t>
      </w:r>
    </w:p>
    <w:p>
      <w:pPr>
        <w:pStyle w:val="BodyText"/>
        <w:spacing w:before="3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i/>
          <w:sz w:val="21"/>
        </w:rPr>
      </w:pPr>
      <w:bookmarkStart w:name="_bookmark5" w:id="9"/>
      <w:bookmarkEnd w:id="9"/>
      <w:r>
        <w:rPr/>
      </w:r>
      <w:r>
        <w:rPr>
          <w:i/>
          <w:w w:val="105"/>
          <w:sz w:val="21"/>
        </w:rPr>
        <w:t>Operations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make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use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OclType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Parameter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Type</w:t>
      </w:r>
    </w:p>
    <w:p>
      <w:pPr>
        <w:pStyle w:val="BodyText"/>
        <w:spacing w:line="211" w:lineRule="auto" w:before="146"/>
        <w:ind w:right="126"/>
      </w:pPr>
      <w:r>
        <w:rPr>
          <w:w w:val="105"/>
        </w:rPr>
        <w:t>In Table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, we list the set of OCL types and corresponding operations that make use of </w:t>
      </w:r>
      <w:r>
        <w:rPr>
          <w:rFonts w:ascii="LM Mono 12"/>
          <w:w w:val="105"/>
        </w:rPr>
        <w:t>OclType</w:t>
      </w:r>
      <w:r>
        <w:rPr>
          <w:rFonts w:ascii="LM Mono 12"/>
          <w:spacing w:val="-24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4</w:t>
        </w:r>
      </w:hyperlink>
      <w:r>
        <w:rPr>
          <w:w w:val="105"/>
        </w:rPr>
        <w:t>, Sections 6.2.1 and 6.3.1].</w:t>
      </w:r>
      <w:r>
        <w:rPr>
          <w:spacing w:val="40"/>
          <w:w w:val="105"/>
        </w:rPr>
        <w:t> </w:t>
      </w:r>
      <w:r>
        <w:rPr>
          <w:w w:val="105"/>
        </w:rPr>
        <w:t>Note that the literal </w:t>
      </w:r>
      <w:r>
        <w:rPr>
          <w:rFonts w:ascii="LM Mono 12"/>
          <w:w w:val="105"/>
        </w:rPr>
        <w:t>T </w:t>
      </w:r>
      <w:r>
        <w:rPr>
          <w:w w:val="105"/>
        </w:rPr>
        <w:t>represents an arbitrary basic OCL type.</w:t>
      </w:r>
    </w:p>
    <w:p>
      <w:pPr>
        <w:spacing w:line="196" w:lineRule="exact" w:before="110"/>
        <w:ind w:left="0" w:right="1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 w:after="6"/>
        <w:ind w:left="0" w:right="7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Appearance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MathJax_Typewriter"/>
          <w:sz w:val="16"/>
        </w:rPr>
        <w:t>OclType</w:t>
      </w:r>
      <w:r>
        <w:rPr>
          <w:rFonts w:ascii="MathJax_Typewriter"/>
          <w:spacing w:val="2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OCL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2.0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Proposal</w:t>
      </w:r>
    </w:p>
    <w:tbl>
      <w:tblPr>
        <w:tblW w:w="0" w:type="auto"/>
        <w:jc w:val="left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4111"/>
      </w:tblGrid>
      <w:tr>
        <w:trPr>
          <w:trHeight w:val="256" w:hRule="atLeast"/>
        </w:trPr>
        <w:tc>
          <w:tcPr>
            <w:tcW w:w="1634" w:type="dxa"/>
          </w:tcPr>
          <w:p>
            <w:pPr>
              <w:pStyle w:val="TableParagraph"/>
              <w:spacing w:before="15"/>
              <w:ind w:left="331"/>
              <w:rPr>
                <w:rFonts w:ascii="Georgia"/>
                <w:sz w:val="18"/>
              </w:rPr>
            </w:pPr>
            <w:r>
              <w:rPr>
                <w:rFonts w:ascii="Georgia"/>
                <w:w w:val="120"/>
                <w:sz w:val="18"/>
              </w:rPr>
              <w:t>OCL</w:t>
            </w:r>
            <w:r>
              <w:rPr>
                <w:rFonts w:ascii="Georgia"/>
                <w:spacing w:val="16"/>
                <w:w w:val="120"/>
                <w:sz w:val="18"/>
              </w:rPr>
              <w:t> </w:t>
            </w:r>
            <w:r>
              <w:rPr>
                <w:rFonts w:ascii="Georgia"/>
                <w:spacing w:val="-4"/>
                <w:w w:val="120"/>
                <w:sz w:val="18"/>
              </w:rPr>
              <w:t>Type</w:t>
            </w:r>
          </w:p>
        </w:tc>
        <w:tc>
          <w:tcPr>
            <w:tcW w:w="4111" w:type="dxa"/>
          </w:tcPr>
          <w:p>
            <w:pPr>
              <w:pStyle w:val="TableParagraph"/>
              <w:spacing w:before="15"/>
              <w:ind w:left="1121"/>
              <w:rPr>
                <w:rFonts w:ascii="Georgia"/>
                <w:sz w:val="18"/>
              </w:rPr>
            </w:pPr>
            <w:r>
              <w:rPr>
                <w:rFonts w:ascii="Georgia"/>
                <w:w w:val="115"/>
                <w:sz w:val="18"/>
              </w:rPr>
              <w:t>Operation</w:t>
            </w:r>
            <w:r>
              <w:rPr>
                <w:rFonts w:ascii="Georgia"/>
                <w:spacing w:val="2"/>
                <w:w w:val="115"/>
                <w:sz w:val="18"/>
              </w:rPr>
              <w:t> </w:t>
            </w:r>
            <w:r>
              <w:rPr>
                <w:rFonts w:ascii="Georgia"/>
                <w:spacing w:val="-2"/>
                <w:w w:val="115"/>
                <w:sz w:val="18"/>
              </w:rPr>
              <w:t>Signature</w:t>
            </w:r>
          </w:p>
        </w:tc>
      </w:tr>
      <w:tr>
        <w:trPr>
          <w:trHeight w:val="774" w:hRule="atLeast"/>
        </w:trPr>
        <w:tc>
          <w:tcPr>
            <w:tcW w:w="1634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OclAny</w:t>
            </w:r>
          </w:p>
        </w:tc>
        <w:tc>
          <w:tcPr>
            <w:tcW w:w="4111" w:type="dxa"/>
          </w:tcPr>
          <w:p>
            <w:pPr>
              <w:pStyle w:val="TableParagraph"/>
              <w:ind w:left="290"/>
              <w:rPr>
                <w:sz w:val="18"/>
              </w:rPr>
            </w:pPr>
            <w:r>
              <w:rPr>
                <w:sz w:val="18"/>
              </w:rPr>
              <w:t>oclAsType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(typename:OclType)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:</w:t>
            </w:r>
            <w:r>
              <w:rPr>
                <w:spacing w:val="49"/>
                <w:sz w:val="18"/>
              </w:rPr>
              <w:t>  </w:t>
            </w:r>
            <w:r>
              <w:rPr>
                <w:spacing w:val="-10"/>
                <w:sz w:val="18"/>
              </w:rPr>
              <w:t>T</w:t>
            </w:r>
          </w:p>
          <w:p>
            <w:pPr>
              <w:pStyle w:val="TableParagraph"/>
              <w:spacing w:line="250" w:lineRule="atLeast" w:before="10"/>
              <w:ind w:left="101"/>
              <w:rPr>
                <w:sz w:val="18"/>
              </w:rPr>
            </w:pPr>
            <w:r>
              <w:rPr>
                <w:sz w:val="18"/>
              </w:rPr>
              <w:t>oclIsTypeOf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(typename:OclType)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:</w:t>
            </w:r>
            <w:r>
              <w:rPr>
                <w:spacing w:val="80"/>
                <w:sz w:val="18"/>
              </w:rPr>
              <w:t> </w:t>
            </w:r>
            <w:r>
              <w:rPr>
                <w:sz w:val="18"/>
              </w:rPr>
              <w:t>Boolean oclIsKindOf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(typename:OclType)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:</w:t>
            </w:r>
            <w:r>
              <w:rPr>
                <w:spacing w:val="49"/>
                <w:sz w:val="18"/>
              </w:rPr>
              <w:t>  </w:t>
            </w:r>
            <w:r>
              <w:rPr>
                <w:spacing w:val="-2"/>
                <w:sz w:val="18"/>
              </w:rPr>
              <w:t>Boolean</w:t>
            </w:r>
          </w:p>
        </w:tc>
      </w:tr>
      <w:tr>
        <w:trPr>
          <w:trHeight w:val="516" w:hRule="atLeast"/>
        </w:trPr>
        <w:tc>
          <w:tcPr>
            <w:tcW w:w="1634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OclModelElement</w:t>
            </w:r>
          </w:p>
        </w:tc>
        <w:tc>
          <w:tcPr>
            <w:tcW w:w="4111" w:type="dxa"/>
          </w:tcPr>
          <w:p>
            <w:pPr>
              <w:pStyle w:val="TableParagraph"/>
              <w:tabs>
                <w:tab w:pos="3046" w:val="left" w:leader="none"/>
              </w:tabs>
              <w:ind w:left="1051"/>
              <w:rPr>
                <w:sz w:val="18"/>
              </w:rPr>
            </w:pPr>
            <w:r>
              <w:rPr>
                <w:sz w:val="18"/>
              </w:rPr>
              <w:t>=</w:t>
            </w:r>
            <w:r>
              <w:rPr>
                <w:spacing w:val="49"/>
                <w:sz w:val="18"/>
              </w:rPr>
              <w:t> </w:t>
            </w:r>
            <w:r>
              <w:rPr>
                <w:spacing w:val="-2"/>
                <w:sz w:val="18"/>
              </w:rPr>
              <w:t>(object:OclType)</w:t>
            </w:r>
            <w:r>
              <w:rPr>
                <w:sz w:val="18"/>
              </w:rPr>
              <w:tab/>
              <w:t>:</w:t>
            </w:r>
            <w:r>
              <w:rPr>
                <w:spacing w:val="50"/>
                <w:sz w:val="18"/>
              </w:rPr>
              <w:t>  </w:t>
            </w:r>
            <w:r>
              <w:rPr>
                <w:spacing w:val="-2"/>
                <w:sz w:val="18"/>
              </w:rPr>
              <w:t>Boolean</w:t>
            </w:r>
          </w:p>
          <w:p>
            <w:pPr>
              <w:pStyle w:val="TableParagraph"/>
              <w:tabs>
                <w:tab w:pos="3049" w:val="left" w:leader="none"/>
              </w:tabs>
              <w:spacing w:before="94"/>
              <w:ind w:left="958"/>
              <w:rPr>
                <w:sz w:val="18"/>
              </w:rPr>
            </w:pPr>
            <w:r>
              <w:rPr>
                <w:sz w:val="18"/>
              </w:rPr>
              <w:t>&lt;&gt;</w:t>
            </w:r>
            <w:r>
              <w:rPr>
                <w:spacing w:val="47"/>
                <w:sz w:val="18"/>
              </w:rPr>
              <w:t> </w:t>
            </w:r>
            <w:r>
              <w:rPr>
                <w:spacing w:val="-2"/>
                <w:sz w:val="18"/>
              </w:rPr>
              <w:t>(object:OclType)</w:t>
            </w:r>
            <w:r>
              <w:rPr>
                <w:sz w:val="18"/>
              </w:rPr>
              <w:tab/>
              <w:t>:</w:t>
            </w:r>
            <w:r>
              <w:rPr>
                <w:spacing w:val="48"/>
                <w:sz w:val="18"/>
              </w:rPr>
              <w:t>  </w:t>
            </w:r>
            <w:r>
              <w:rPr>
                <w:spacing w:val="-2"/>
                <w:sz w:val="18"/>
              </w:rPr>
              <w:t>Boolean</w:t>
            </w:r>
          </w:p>
        </w:tc>
      </w:tr>
      <w:tr>
        <w:trPr>
          <w:trHeight w:val="516" w:hRule="atLeast"/>
        </w:trPr>
        <w:tc>
          <w:tcPr>
            <w:tcW w:w="1634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OclType</w:t>
            </w:r>
          </w:p>
        </w:tc>
        <w:tc>
          <w:tcPr>
            <w:tcW w:w="4111" w:type="dxa"/>
          </w:tcPr>
          <w:p>
            <w:pPr>
              <w:pStyle w:val="TableParagraph"/>
              <w:tabs>
                <w:tab w:pos="3048" w:val="left" w:leader="none"/>
              </w:tabs>
              <w:ind w:left="1052"/>
              <w:rPr>
                <w:sz w:val="18"/>
              </w:rPr>
            </w:pPr>
            <w:r>
              <w:rPr>
                <w:sz w:val="18"/>
              </w:rPr>
              <w:t>=</w:t>
            </w:r>
            <w:r>
              <w:rPr>
                <w:spacing w:val="49"/>
                <w:sz w:val="18"/>
              </w:rPr>
              <w:t> </w:t>
            </w:r>
            <w:r>
              <w:rPr>
                <w:spacing w:val="-2"/>
                <w:sz w:val="18"/>
              </w:rPr>
              <w:t>(object:OclType)</w:t>
            </w:r>
            <w:r>
              <w:rPr>
                <w:sz w:val="18"/>
              </w:rPr>
              <w:tab/>
              <w:t>:</w:t>
            </w:r>
            <w:r>
              <w:rPr>
                <w:spacing w:val="50"/>
                <w:sz w:val="18"/>
              </w:rPr>
              <w:t>  </w:t>
            </w:r>
            <w:r>
              <w:rPr>
                <w:spacing w:val="-2"/>
                <w:sz w:val="18"/>
              </w:rPr>
              <w:t>Boolean</w:t>
            </w:r>
          </w:p>
          <w:p>
            <w:pPr>
              <w:pStyle w:val="TableParagraph"/>
              <w:tabs>
                <w:tab w:pos="3049" w:val="left" w:leader="none"/>
              </w:tabs>
              <w:spacing w:before="94"/>
              <w:ind w:left="958"/>
              <w:rPr>
                <w:sz w:val="18"/>
              </w:rPr>
            </w:pPr>
            <w:r>
              <w:rPr>
                <w:sz w:val="18"/>
              </w:rPr>
              <w:t>&lt;&gt;</w:t>
            </w:r>
            <w:r>
              <w:rPr>
                <w:spacing w:val="47"/>
                <w:sz w:val="18"/>
              </w:rPr>
              <w:t> </w:t>
            </w:r>
            <w:r>
              <w:rPr>
                <w:spacing w:val="-2"/>
                <w:sz w:val="18"/>
              </w:rPr>
              <w:t>(object:OclType)</w:t>
            </w:r>
            <w:r>
              <w:rPr>
                <w:sz w:val="18"/>
              </w:rPr>
              <w:tab/>
              <w:t>:</w:t>
            </w:r>
            <w:r>
              <w:rPr>
                <w:spacing w:val="48"/>
                <w:sz w:val="18"/>
              </w:rPr>
              <w:t>  </w:t>
            </w:r>
            <w:r>
              <w:rPr>
                <w:spacing w:val="-2"/>
                <w:sz w:val="18"/>
              </w:rPr>
              <w:t>Boolean</w:t>
            </w:r>
          </w:p>
        </w:tc>
      </w:tr>
    </w:tbl>
    <w:p>
      <w:pPr>
        <w:pStyle w:val="BodyText"/>
        <w:spacing w:before="49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1" w:lineRule="auto"/>
        <w:ind w:right="127" w:firstLine="318"/>
      </w:pP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problems</w:t>
      </w:r>
      <w:r>
        <w:rPr>
          <w:spacing w:val="-4"/>
          <w:w w:val="105"/>
        </w:rPr>
        <w:t> </w:t>
      </w:r>
      <w:r>
        <w:rPr>
          <w:w w:val="105"/>
        </w:rPr>
        <w:t>already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signatures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op- erations.</w:t>
      </w:r>
      <w:r>
        <w:rPr>
          <w:spacing w:val="25"/>
          <w:w w:val="105"/>
        </w:rPr>
        <w:t> </w:t>
      </w:r>
      <w:r>
        <w:rPr>
          <w:w w:val="105"/>
        </w:rPr>
        <w:t>First,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signatures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DejaVu Sans Condensed"/>
          <w:w w:val="105"/>
        </w:rPr>
        <w:t>&lt;&gt;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simply</w:t>
      </w:r>
      <w:r>
        <w:rPr>
          <w:spacing w:val="-2"/>
          <w:w w:val="105"/>
        </w:rPr>
        <w:t> </w:t>
      </w:r>
      <w:r>
        <w:rPr>
          <w:w w:val="105"/>
        </w:rPr>
        <w:t>wrong</w:t>
      </w:r>
      <w:r>
        <w:rPr>
          <w:spacing w:val="-5"/>
          <w:w w:val="105"/>
        </w:rPr>
        <w:t> </w:t>
      </w:r>
      <w:r>
        <w:rPr>
          <w:w w:val="105"/>
        </w:rPr>
        <w:t>for </w:t>
      </w:r>
      <w:r>
        <w:rPr>
          <w:rFonts w:ascii="LM Mono 12"/>
          <w:w w:val="105"/>
        </w:rPr>
        <w:t>OclModelElement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Type </w:t>
      </w:r>
      <w:r>
        <w:rPr>
          <w:rFonts w:ascii="LM Mono 12"/>
          <w:w w:val="105"/>
        </w:rPr>
        <w:t>OclModelElement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seen as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enumeration type 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OCL</w:t>
      </w:r>
      <w:r>
        <w:rPr>
          <w:spacing w:val="-9"/>
          <w:w w:val="105"/>
        </w:rPr>
        <w:t> </w:t>
      </w:r>
      <w:r>
        <w:rPr>
          <w:w w:val="105"/>
        </w:rPr>
        <w:t>2.0</w:t>
      </w:r>
      <w:r>
        <w:rPr>
          <w:spacing w:val="-8"/>
          <w:w w:val="105"/>
        </w:rPr>
        <w:t> </w:t>
      </w:r>
      <w:r>
        <w:rPr>
          <w:w w:val="105"/>
        </w:rPr>
        <w:t>proposal,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i/>
          <w:w w:val="105"/>
        </w:rPr>
        <w:t>element</w:t>
      </w:r>
      <w:r>
        <w:rPr>
          <w:i/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UML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model 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corresponding</w:t>
      </w:r>
      <w:r>
        <w:rPr>
          <w:spacing w:val="-4"/>
          <w:w w:val="105"/>
        </w:rPr>
        <w:t> </w:t>
      </w:r>
      <w:r>
        <w:rPr>
          <w:w w:val="105"/>
        </w:rPr>
        <w:t>enumeration</w:t>
      </w:r>
      <w:r>
        <w:rPr>
          <w:spacing w:val="-3"/>
          <w:w w:val="105"/>
        </w:rPr>
        <w:t> </w:t>
      </w:r>
      <w:r>
        <w:rPr>
          <w:w w:val="105"/>
        </w:rPr>
        <w:t>literal.</w:t>
      </w:r>
      <w:r>
        <w:rPr>
          <w:spacing w:val="37"/>
          <w:w w:val="105"/>
        </w:rPr>
        <w:t> </w:t>
      </w:r>
      <w:r>
        <w:rPr>
          <w:rFonts w:ascii="LM Mono 12"/>
          <w:w w:val="105"/>
        </w:rPr>
        <w:t>OclModelElement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there- fore comprise all user-defined Classifiers,</w:t>
      </w:r>
      <w:r>
        <w:rPr>
          <w:w w:val="105"/>
        </w:rPr>
        <w:t> but also all other model elements like</w:t>
      </w:r>
      <w:r>
        <w:rPr>
          <w:spacing w:val="-14"/>
          <w:w w:val="105"/>
        </w:rPr>
        <w:t> </w:t>
      </w:r>
      <w:r>
        <w:rPr>
          <w:w w:val="105"/>
        </w:rPr>
        <w:t>Statechart</w:t>
      </w:r>
      <w:r>
        <w:rPr>
          <w:spacing w:val="-13"/>
          <w:w w:val="105"/>
        </w:rPr>
        <w:t> </w:t>
      </w:r>
      <w:r>
        <w:rPr>
          <w:w w:val="105"/>
        </w:rPr>
        <w:t>states,</w:t>
      </w:r>
      <w:r>
        <w:rPr>
          <w:spacing w:val="-12"/>
          <w:w w:val="105"/>
        </w:rPr>
        <w:t> </w:t>
      </w:r>
      <w:r>
        <w:rPr>
          <w:w w:val="105"/>
        </w:rPr>
        <w:t>transitions,</w:t>
      </w:r>
      <w:r>
        <w:rPr>
          <w:spacing w:val="-14"/>
          <w:w w:val="105"/>
        </w:rPr>
        <w:t> </w:t>
      </w:r>
      <w:r>
        <w:rPr>
          <w:w w:val="105"/>
        </w:rPr>
        <w:t>events,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4"/>
          <w:w w:val="105"/>
        </w:rPr>
        <w:t> </w:t>
      </w:r>
      <w:r>
        <w:rPr>
          <w:w w:val="105"/>
        </w:rPr>
        <w:t>signals,</w:t>
      </w:r>
      <w:r>
        <w:rPr>
          <w:spacing w:val="-14"/>
          <w:w w:val="105"/>
        </w:rPr>
        <w:t> </w:t>
      </w:r>
      <w:r>
        <w:rPr>
          <w:w w:val="105"/>
        </w:rPr>
        <w:t>etc. While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 questionable whether this type is</w:t>
      </w:r>
      <w:r>
        <w:rPr>
          <w:spacing w:val="-2"/>
          <w:w w:val="105"/>
        </w:rPr>
        <w:t> </w:t>
      </w:r>
      <w:r>
        <w:rPr>
          <w:w w:val="105"/>
        </w:rPr>
        <w:t>necessary and makes sense at</w:t>
      </w:r>
      <w:r>
        <w:rPr>
          <w:spacing w:val="-1"/>
          <w:w w:val="105"/>
        </w:rPr>
        <w:t> </w:t>
      </w:r>
      <w:r>
        <w:rPr>
          <w:w w:val="105"/>
        </w:rPr>
        <w:t>all, the cor- responding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signatures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corrected,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parameter types must be </w:t>
      </w:r>
      <w:r>
        <w:rPr>
          <w:rFonts w:ascii="LM Mono 12"/>
          <w:w w:val="105"/>
        </w:rPr>
        <w:t>OclModelElement</w:t>
      </w:r>
      <w:r>
        <w:rPr>
          <w:rFonts w:ascii="LM Mono 12"/>
          <w:spacing w:val="-26"/>
          <w:w w:val="105"/>
        </w:rPr>
        <w:t> </w:t>
      </w:r>
      <w:r>
        <w:rPr>
          <w:w w:val="105"/>
        </w:rPr>
        <w:t>instead of </w:t>
      </w:r>
      <w:r>
        <w:rPr>
          <w:rFonts w:ascii="LM Mono 12"/>
          <w:w w:val="105"/>
        </w:rPr>
        <w:t>OclType</w:t>
      </w:r>
      <w:r>
        <w:rPr>
          <w:w w:val="105"/>
        </w:rPr>
        <w:t>.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11" w:lineRule="auto"/>
        <w:ind w:right="127" w:firstLine="318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expressions,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sometimes</w:t>
      </w:r>
      <w:r>
        <w:rPr>
          <w:spacing w:val="-15"/>
          <w:w w:val="105"/>
        </w:rPr>
        <w:t> </w:t>
      </w:r>
      <w:r>
        <w:rPr>
          <w:w w:val="105"/>
        </w:rPr>
        <w:t>necessary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access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user- defined class, e.g., to perform a type cast or to check for</w:t>
      </w:r>
      <w:r>
        <w:rPr>
          <w:spacing w:val="-1"/>
          <w:w w:val="105"/>
        </w:rPr>
        <w:t> </w:t>
      </w:r>
      <w:r>
        <w:rPr>
          <w:w w:val="105"/>
        </w:rPr>
        <w:t>a certain subtype. 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context,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oclAsType(typename:OclType)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used.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op- eration returns an object that is re-typed to a type specified by actual pa- rameter</w:t>
      </w:r>
      <w:r>
        <w:rPr>
          <w:spacing w:val="-9"/>
          <w:w w:val="105"/>
        </w:rPr>
        <w:t> </w:t>
      </w:r>
      <w:r>
        <w:rPr>
          <w:rFonts w:ascii="LM Mono 12" w:hAnsi="LM Mono 12"/>
          <w:w w:val="105"/>
        </w:rPr>
        <w:t>typename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hyperlink w:history="true" w:anchor="_bookmark7">
        <w:r>
          <w:rPr>
            <w:rFonts w:ascii="Trebuchet MS" w:hAnsi="Trebuchet MS"/>
            <w:color w:val="0000FF"/>
            <w:w w:val="105"/>
            <w:vertAlign w:val="superscript"/>
          </w:rPr>
          <w:t>4</w:t>
        </w:r>
      </w:hyperlink>
      <w:r>
        <w:rPr>
          <w:rFonts w:ascii="Trebuchet MS" w:hAnsi="Trebuchet MS"/>
          <w:color w:val="0000FF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Conceptually,</w:t>
      </w:r>
      <w:r>
        <w:rPr>
          <w:w w:val="105"/>
          <w:vertAlign w:val="baseline"/>
        </w:rPr>
        <w:t> this means that the metalevel M2 has 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accessed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reason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conformance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object type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specified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type.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approach taken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OCL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2.0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proposal,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specifications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postcon- ditions cannot be provided for operations </w:t>
      </w:r>
      <w:r>
        <w:rPr>
          <w:rFonts w:ascii="LM Mono 12" w:hAnsi="LM Mono 12"/>
          <w:w w:val="105"/>
          <w:vertAlign w:val="baseline"/>
        </w:rPr>
        <w:t>oclAsType(typename:OclType)</w:t>
      </w:r>
      <w:r>
        <w:rPr>
          <w:w w:val="105"/>
          <w:vertAlign w:val="baseline"/>
        </w:rPr>
        <w:t>, </w:t>
      </w:r>
      <w:r>
        <w:rPr>
          <w:rFonts w:ascii="LM Mono 12" w:hAnsi="LM Mono 12"/>
          <w:w w:val="105"/>
          <w:vertAlign w:val="baseline"/>
        </w:rPr>
        <w:t>oclIsTypeOf(typename:OclType)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oclIsKindOf(typename:OclType)</w:t>
      </w:r>
      <w:r>
        <w:rPr>
          <w:w w:val="105"/>
          <w:vertAlign w:val="baseline"/>
        </w:rPr>
        <w:t>. Note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passages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marked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LM Mono 12" w:hAnsi="LM Mono 12"/>
          <w:w w:val="105"/>
          <w:vertAlign w:val="baseline"/>
        </w:rPr>
        <w:t>--</w:t>
      </w:r>
      <w:r>
        <w:rPr>
          <w:rFonts w:ascii="LM Mono 12" w:hAnsi="LM Mono 12"/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TBD</w:t>
      </w:r>
      <w:r>
        <w:rPr>
          <w:w w:val="105"/>
          <w:vertAlign w:val="baseline"/>
        </w:rPr>
        <w:t>”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OCL</w:t>
      </w:r>
    </w:p>
    <w:p>
      <w:pPr>
        <w:pStyle w:val="BodyText"/>
        <w:spacing w:line="257" w:lineRule="exact"/>
      </w:pPr>
      <w:bookmarkStart w:name="Related Work" w:id="10"/>
      <w:bookmarkEnd w:id="10"/>
      <w:r>
        <w:rPr/>
      </w:r>
      <w:bookmarkStart w:name="_bookmark6" w:id="11"/>
      <w:bookmarkEnd w:id="11"/>
      <w:r>
        <w:rPr/>
      </w:r>
      <w:r>
        <w:rPr>
          <w:w w:val="105"/>
        </w:rPr>
        <w:t>2.0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proposal.</w:t>
      </w:r>
    </w:p>
    <w:p>
      <w:pPr>
        <w:pStyle w:val="BodyText"/>
        <w:spacing w:line="211" w:lineRule="auto" w:before="22"/>
        <w:ind w:left="110" w:right="123" w:firstLine="318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sections,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usage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type </w:t>
      </w:r>
      <w:r>
        <w:rPr>
          <w:rFonts w:ascii="LM Mono 12"/>
          <w:spacing w:val="-2"/>
          <w:w w:val="105"/>
        </w:rPr>
        <w:t>OclType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literature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(Section </w:t>
      </w:r>
      <w:hyperlink w:history="true" w:anchor="_bookmark6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cur- </w:t>
      </w:r>
      <w:r>
        <w:rPr>
          <w:w w:val="105"/>
        </w:rPr>
        <w:t>rent</w:t>
      </w:r>
      <w:r>
        <w:rPr>
          <w:w w:val="105"/>
        </w:rPr>
        <w:t> OCL</w:t>
      </w:r>
      <w:r>
        <w:rPr>
          <w:w w:val="105"/>
        </w:rPr>
        <w:t> 2.0</w:t>
      </w:r>
      <w:r>
        <w:rPr>
          <w:w w:val="105"/>
        </w:rPr>
        <w:t> proposal</w:t>
      </w:r>
      <w:r>
        <w:rPr>
          <w:w w:val="105"/>
        </w:rPr>
        <w:t> (Section</w:t>
      </w:r>
      <w:r>
        <w:rPr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then</w:t>
      </w:r>
      <w:r>
        <w:rPr>
          <w:w w:val="105"/>
        </w:rPr>
        <w:t> show</w:t>
      </w:r>
      <w:r>
        <w:rPr>
          <w:w w:val="105"/>
        </w:rPr>
        <w:t> how</w:t>
      </w:r>
      <w:r>
        <w:rPr>
          <w:w w:val="105"/>
        </w:rPr>
        <w:t> the </w:t>
      </w:r>
      <w:r>
        <w:rPr>
          <w:i/>
          <w:w w:val="105"/>
        </w:rPr>
        <w:t>powertype</w:t>
      </w:r>
      <w:r>
        <w:rPr>
          <w:i/>
          <w:spacing w:val="-18"/>
          <w:w w:val="105"/>
        </w:rPr>
        <w:t> </w:t>
      </w:r>
      <w:r>
        <w:rPr>
          <w:w w:val="105"/>
        </w:rPr>
        <w:t>concept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integrate</w:t>
      </w:r>
      <w:r>
        <w:rPr>
          <w:spacing w:val="-11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 user-level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7"/>
          <w:w w:val="105"/>
        </w:rPr>
        <w:t> </w:t>
      </w:r>
      <w:r>
        <w:rPr>
          <w:w w:val="105"/>
        </w:rPr>
        <w:t>Library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M1. Section</w:t>
      </w:r>
      <w:r>
        <w:rPr>
          <w:spacing w:val="-13"/>
          <w:w w:val="105"/>
        </w:rPr>
        <w:t> 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concludes this article.</w:t>
      </w:r>
    </w:p>
    <w:p>
      <w:pPr>
        <w:pStyle w:val="BodyText"/>
        <w:spacing w:before="12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1" w:lineRule="auto" w:before="217"/>
        <w:ind w:right="129"/>
      </w:pP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possibilities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Classifiers.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current standard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defined in</w:t>
      </w:r>
      <w:r>
        <w:rPr>
          <w:spacing w:val="-5"/>
          <w:w w:val="105"/>
        </w:rPr>
        <w:t> </w:t>
      </w:r>
      <w:r>
        <w:rPr>
          <w:w w:val="105"/>
        </w:rPr>
        <w:t>UML</w:t>
      </w:r>
      <w:r>
        <w:rPr>
          <w:spacing w:val="-2"/>
          <w:w w:val="105"/>
        </w:rPr>
        <w:t> </w:t>
      </w:r>
      <w:r>
        <w:rPr>
          <w:w w:val="105"/>
        </w:rPr>
        <w:t>1.5</w:t>
      </w:r>
      <w:r>
        <w:rPr>
          <w:spacing w:val="-4"/>
          <w:w w:val="105"/>
        </w:rPr>
        <w:t> </w:t>
      </w:r>
      <w:r>
        <w:rPr>
          <w:w w:val="105"/>
        </w:rPr>
        <w:t>uses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OclType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refers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metatype</w:t>
      </w:r>
      <w:r>
        <w:rPr>
          <w:i/>
          <w:w w:val="105"/>
        </w:rPr>
        <w:t> </w:t>
      </w:r>
      <w:r>
        <w:rPr>
          <w:w w:val="105"/>
        </w:rPr>
        <w:t>with access for the modeler [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, Section 6.8.1.1]:</w:t>
      </w:r>
    </w:p>
    <w:p>
      <w:pPr>
        <w:spacing w:line="213" w:lineRule="auto" w:before="94"/>
        <w:ind w:left="326" w:right="129" w:firstLine="0"/>
        <w:jc w:val="both"/>
        <w:rPr>
          <w:i/>
          <w:sz w:val="21"/>
        </w:rPr>
      </w:pPr>
      <w:r>
        <w:rPr>
          <w:i/>
          <w:w w:val="105"/>
          <w:sz w:val="21"/>
        </w:rPr>
        <w:t>All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types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UML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model,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pre-deﬁned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within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OCL,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type.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instance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OCL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called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OclType.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Access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 </w:t>
      </w:r>
      <w:r>
        <w:rPr>
          <w:i/>
          <w:w w:val="105"/>
          <w:sz w:val="21"/>
        </w:rPr>
        <w:t>allows the modeler limited access to the meta-level of the model.</w:t>
      </w:r>
    </w:p>
    <w:p>
      <w:pPr>
        <w:pStyle w:val="BodyText"/>
        <w:spacing w:line="211" w:lineRule="auto" w:before="93"/>
        <w:ind w:right="127"/>
      </w:pPr>
      <w:r>
        <w:rPr>
          <w:w w:val="105"/>
        </w:rPr>
        <w:t>In UML 1.5, there are even predefined operations provided for </w:t>
      </w:r>
      <w:r>
        <w:rPr>
          <w:rFonts w:ascii="LM Mono 12"/>
          <w:w w:val="105"/>
        </w:rPr>
        <w:t>OclType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 further access metalevel</w:t>
      </w:r>
      <w:r>
        <w:rPr>
          <w:w w:val="105"/>
        </w:rPr>
        <w:t> features,</w:t>
      </w:r>
      <w:r>
        <w:rPr>
          <w:w w:val="105"/>
        </w:rPr>
        <w:t> e.g.,</w:t>
      </w:r>
      <w:r>
        <w:rPr>
          <w:w w:val="105"/>
        </w:rPr>
        <w:t> operations to get a list of attribute names,</w:t>
      </w:r>
      <w:r>
        <w:rPr>
          <w:spacing w:val="-17"/>
          <w:w w:val="105"/>
        </w:rPr>
        <w:t> </w:t>
      </w:r>
      <w:r>
        <w:rPr>
          <w:w w:val="105"/>
        </w:rPr>
        <w:t>association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4"/>
          <w:w w:val="105"/>
        </w:rPr>
        <w:t> </w:t>
      </w:r>
      <w:r>
        <w:rPr>
          <w:w w:val="105"/>
        </w:rPr>
        <w:t>names,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direct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well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indirect</w:t>
      </w:r>
      <w:r>
        <w:rPr>
          <w:spacing w:val="-15"/>
          <w:w w:val="105"/>
        </w:rPr>
        <w:t> </w:t>
      </w:r>
      <w:r>
        <w:rPr>
          <w:w w:val="105"/>
        </w:rPr>
        <w:t>supertype</w:t>
      </w:r>
      <w:r>
        <w:rPr>
          <w:spacing w:val="-16"/>
          <w:w w:val="105"/>
        </w:rPr>
        <w:t> </w:t>
      </w:r>
      <w:r>
        <w:rPr>
          <w:w w:val="105"/>
        </w:rPr>
        <w:t>names (however, operations to extract subtypes are missing).</w:t>
      </w:r>
    </w:p>
    <w:p>
      <w:pPr>
        <w:pStyle w:val="BodyText"/>
        <w:spacing w:line="213" w:lineRule="auto" w:before="21"/>
        <w:ind w:right="126" w:firstLine="319"/>
      </w:pPr>
      <w:r>
        <w:rPr>
          <w:w w:val="105"/>
        </w:rPr>
        <w:t>Modelers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thus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metalevel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OCL</w:t>
      </w:r>
      <w:r>
        <w:rPr>
          <w:spacing w:val="-8"/>
          <w:w w:val="105"/>
        </w:rPr>
        <w:t> </w:t>
      </w:r>
      <w:r>
        <w:rPr>
          <w:w w:val="105"/>
        </w:rPr>
        <w:t>expressions.</w:t>
      </w:r>
      <w:r>
        <w:rPr>
          <w:spacing w:val="25"/>
          <w:w w:val="105"/>
        </w:rPr>
        <w:t> </w:t>
      </w:r>
      <w:r>
        <w:rPr>
          <w:w w:val="105"/>
        </w:rPr>
        <w:t>Note that this breaks up the 4-layer architecture underlying the UML modeling </w:t>
      </w:r>
      <w:bookmarkStart w:name="_bookmark7" w:id="12"/>
      <w:bookmarkEnd w:id="12"/>
      <w:r>
        <w:rPr>
          <w:w w:val="105"/>
        </w:rPr>
        <w:t>a</w:t>
      </w:r>
      <w:r>
        <w:rPr>
          <w:w w:val="105"/>
        </w:rPr>
        <w:t>pproach.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identified and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recent</w:t>
      </w:r>
      <w:r>
        <w:rPr>
          <w:spacing w:val="-2"/>
          <w:w w:val="105"/>
        </w:rPr>
        <w:t> </w:t>
      </w:r>
      <w:r>
        <w:rPr>
          <w:w w:val="105"/>
        </w:rPr>
        <w:t>OCL</w:t>
      </w:r>
      <w:r>
        <w:rPr>
          <w:spacing w:val="-4"/>
          <w:w w:val="105"/>
        </w:rPr>
        <w:t> </w:t>
      </w:r>
      <w:r>
        <w:rPr>
          <w:w w:val="105"/>
        </w:rPr>
        <w:t>language definitions discard these operations.</w:t>
      </w:r>
    </w:p>
    <w:p>
      <w:pPr>
        <w:pStyle w:val="BodyText"/>
        <w:spacing w:line="292" w:lineRule="exact"/>
        <w:ind w:left="428"/>
      </w:pPr>
      <w:r>
        <w:rPr>
          <w:w w:val="105"/>
        </w:rPr>
        <w:t>Baar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14"/>
          <w:w w:val="105"/>
        </w:rPr>
        <w:t>H</w:t>
      </w:r>
      <w:r>
        <w:rPr>
          <w:spacing w:val="-91"/>
          <w:w w:val="105"/>
        </w:rPr>
        <w:t>a</w:t>
      </w:r>
      <w:r>
        <w:rPr>
          <w:spacing w:val="14"/>
          <w:w w:val="105"/>
        </w:rPr>
        <w:t>¨hnl</w:t>
      </w:r>
      <w:r>
        <w:rPr>
          <w:spacing w:val="15"/>
          <w:w w:val="105"/>
        </w:rPr>
        <w:t>e</w:t>
      </w:r>
      <w:r>
        <w:rPr>
          <w:spacing w:val="-17"/>
          <w:w w:val="105"/>
        </w:rPr>
        <w:t> </w:t>
      </w:r>
      <w:r>
        <w:rPr>
          <w:w w:val="105"/>
        </w:rPr>
        <w:t>suggest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OclType</w:t>
      </w:r>
      <w:r>
        <w:rPr>
          <w:rFonts w:ascii="LM Mono 12" w:hAnsi="LM Mono 12"/>
          <w:spacing w:val="-3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pure</w:t>
      </w:r>
      <w:r>
        <w:rPr>
          <w:spacing w:val="-11"/>
          <w:w w:val="105"/>
        </w:rPr>
        <w:t> </w:t>
      </w:r>
      <w:r>
        <w:rPr>
          <w:w w:val="105"/>
        </w:rPr>
        <w:t>metatype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without</w:t>
      </w:r>
    </w:p>
    <w:p>
      <w:pPr>
        <w:pStyle w:val="BodyText"/>
        <w:spacing w:before="7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172039</wp:posOffset>
                </wp:positionV>
                <wp:extent cx="4152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546404pt;width:32.7pt;height:.1pt;mso-position-horizontal-relative:page;mso-position-vertical-relative:paragraph;z-index:-15725056;mso-wrap-distance-left:0;mso-wrap-distance-right:0" id="docshape12" coordorigin="1090,271" coordsize="654,0" path="m1090,271l1743,27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123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Although there are arguments that type cast operators should not occur in a specification language,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OCL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2.0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proposal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gives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example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which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such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operation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necessary to eliminate ambiguities [</w:t>
      </w:r>
      <w:hyperlink w:history="true" w:anchor="_bookmark20">
        <w:r>
          <w:rPr>
            <w:rFonts w:ascii="MathJax_Main"/>
            <w:color w:val="0000FF"/>
            <w:sz w:val="18"/>
          </w:rPr>
          <w:t>4</w:t>
        </w:r>
      </w:hyperlink>
      <w:r>
        <w:rPr>
          <w:rFonts w:ascii="MathJax_Main"/>
          <w:sz w:val="18"/>
        </w:rPr>
        <w:t>, Section 2.5.8].</w:t>
      </w:r>
    </w:p>
    <w:p>
      <w:pPr>
        <w:spacing w:after="0" w:line="225" w:lineRule="auto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65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125"/>
      </w:pPr>
      <w:r>
        <w:rPr>
          <w:w w:val="105"/>
        </w:rPr>
        <w:t>access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modeler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]. Operations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mentioned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 defined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OclType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 their approach, as</w:t>
      </w:r>
      <w:r>
        <w:rPr>
          <w:spacing w:val="-1"/>
          <w:w w:val="105"/>
        </w:rPr>
        <w:t> </w:t>
      </w:r>
      <w:r>
        <w:rPr>
          <w:w w:val="105"/>
        </w:rPr>
        <w:t>the UML core metamodel already </w:t>
      </w:r>
      <w:r>
        <w:rPr/>
        <w:t>provides such means, either directly or indirectly (by navigation along associa- </w:t>
      </w:r>
      <w:r>
        <w:rPr>
          <w:spacing w:val="-2"/>
          <w:w w:val="105"/>
        </w:rPr>
        <w:t>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metamodel).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context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 their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metamodel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nested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collections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permitted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the OCL 2.0 proposal.</w:t>
      </w:r>
    </w:p>
    <w:p>
      <w:pPr>
        <w:pStyle w:val="BodyText"/>
        <w:spacing w:line="208" w:lineRule="auto" w:before="16"/>
        <w:ind w:right="126" w:firstLine="318"/>
      </w:pPr>
      <w:r>
        <w:rPr>
          <w:w w:val="105"/>
        </w:rPr>
        <w:t>Richters</w:t>
      </w:r>
      <w:r>
        <w:rPr>
          <w:w w:val="105"/>
        </w:rPr>
        <w:t> proposes</w:t>
      </w:r>
      <w:r>
        <w:rPr>
          <w:w w:val="105"/>
        </w:rPr>
        <w:t> a</w:t>
      </w:r>
      <w:r>
        <w:rPr>
          <w:w w:val="105"/>
        </w:rPr>
        <w:t> metatype</w:t>
      </w:r>
      <w:r>
        <w:rPr>
          <w:w w:val="105"/>
        </w:rPr>
        <w:t> called</w:t>
      </w:r>
      <w:r>
        <w:rPr>
          <w:w w:val="105"/>
        </w:rPr>
        <w:t> </w:t>
      </w:r>
      <w:r>
        <w:rPr>
          <w:rFonts w:ascii="LM Mono 12" w:hAnsi="LM Mono 12"/>
          <w:w w:val="105"/>
        </w:rPr>
        <w:t>OclTypeType</w:t>
      </w:r>
      <w:r>
        <w:rPr>
          <w:rFonts w:ascii="LM Mono 12" w:hAnsi="LM Mono 12"/>
          <w:spacing w:val="-2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</w:t>
      </w:r>
      <w:r>
        <w:rPr>
          <w:rFonts w:ascii="LM Mono 12" w:hAnsi="LM Mono 12"/>
          <w:w w:val="105"/>
        </w:rPr>
        <w:t>OclType</w:t>
      </w:r>
      <w:r>
        <w:rPr>
          <w:rFonts w:ascii="LM Mono 12" w:hAnsi="LM Mono 12"/>
          <w:spacing w:val="-21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its only instance on level M1 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, Section 6.4].</w:t>
      </w:r>
      <w:r>
        <w:rPr>
          <w:spacing w:val="40"/>
          <w:w w:val="105"/>
        </w:rPr>
        <w:t> </w:t>
      </w:r>
      <w:r>
        <w:rPr>
          <w:w w:val="105"/>
        </w:rPr>
        <w:t>Richter’s </w:t>
      </w:r>
      <w:r>
        <w:rPr>
          <w:rFonts w:ascii="LM Mono 12" w:hAnsi="LM Mono 12"/>
          <w:w w:val="105"/>
        </w:rPr>
        <w:t>OclType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introduces a </w:t>
      </w:r>
      <w:r>
        <w:rPr>
          <w:spacing w:val="-2"/>
          <w:w w:val="105"/>
        </w:rPr>
        <w:t>metaelement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placed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above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level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“ordinary”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OCL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types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instances of </w:t>
      </w:r>
      <w:r>
        <w:rPr>
          <w:rFonts w:ascii="LM Mono 12" w:hAnsi="LM Mono 12"/>
          <w:w w:val="105"/>
        </w:rPr>
        <w:t>OclType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are all of the OCL types.</w:t>
      </w:r>
      <w:r>
        <w:rPr>
          <w:spacing w:val="40"/>
          <w:w w:val="105"/>
        </w:rPr>
        <w:t> </w:t>
      </w:r>
      <w:r>
        <w:rPr>
          <w:w w:val="105"/>
        </w:rPr>
        <w:t>The most useful operation of this type is </w:t>
      </w:r>
      <w:r>
        <w:rPr>
          <w:rFonts w:ascii="LM Mono 12" w:hAnsi="LM Mono 12"/>
          <w:w w:val="105"/>
        </w:rPr>
        <w:t>allInstances()</w:t>
      </w:r>
      <w:r>
        <w:rPr>
          <w:rFonts w:ascii="LM Mono 12" w:hAnsi="LM Mono 12"/>
          <w:spacing w:val="-21"/>
          <w:w w:val="105"/>
        </w:rPr>
        <w:t> </w:t>
      </w:r>
      <w:r>
        <w:rPr>
          <w:w w:val="105"/>
        </w:rPr>
        <w:t>to extract the set of all currently existing objects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type. Moreover,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Classifiers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referred</w:t>
      </w:r>
      <w:r>
        <w:rPr>
          <w:spacing w:val="-10"/>
          <w:w w:val="105"/>
        </w:rPr>
        <w:t> </w:t>
      </w:r>
      <w:r>
        <w:rPr>
          <w:w w:val="105"/>
        </w:rPr>
        <w:t>UML</w:t>
      </w:r>
      <w:r>
        <w:rPr>
          <w:spacing w:val="-9"/>
          <w:w w:val="105"/>
        </w:rPr>
        <w:t> </w:t>
      </w:r>
      <w:r>
        <w:rPr>
          <w:w w:val="105"/>
        </w:rPr>
        <w:t>model </w:t>
      </w:r>
      <w:bookmarkStart w:name="A Review of OclType's Operations" w:id="13"/>
      <w:bookmarkEnd w:id="13"/>
      <w:r>
        <w:rPr>
          <w:spacing w:val="-1"/>
          <w:w w:val="103"/>
        </w:rPr>
      </w:r>
      <w:bookmarkStart w:name="_bookmark8" w:id="14"/>
      <w:bookmarkEnd w:id="14"/>
      <w:r>
        <w:rPr/>
        <w:t>are</w:t>
      </w:r>
      <w:r>
        <w:rPr/>
        <w:t> duplicated and stored by an additional type called </w:t>
      </w:r>
      <w:r>
        <w:rPr>
          <w:rFonts w:ascii="LM Mono 12" w:hAnsi="LM Mono 12"/>
        </w:rPr>
        <w:t>ObjectType</w:t>
      </w:r>
      <w:r>
        <w:rPr>
          <w:rFonts w:ascii="LM Mono 12" w:hAnsi="LM Mono 12"/>
          <w:spacing w:val="-27"/>
        </w:rPr>
        <w:t> </w:t>
      </w:r>
      <w:r>
        <w:rPr/>
        <w:t>on the M1 </w:t>
      </w:r>
      <w:r>
        <w:rPr>
          <w:w w:val="105"/>
        </w:rPr>
        <w:t>level.</w:t>
      </w:r>
      <w:r>
        <w:rPr>
          <w:spacing w:val="40"/>
          <w:w w:val="105"/>
        </w:rPr>
        <w:t> </w:t>
      </w:r>
      <w:r>
        <w:rPr>
          <w:w w:val="105"/>
        </w:rPr>
        <w:t>Semantically, the domain of an instance of </w:t>
      </w:r>
      <w:r>
        <w:rPr>
          <w:rFonts w:ascii="LM Mono 12" w:hAnsi="LM Mono 12"/>
          <w:w w:val="105"/>
        </w:rPr>
        <w:t>ObjectType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the set of object identifiers defined for</w:t>
      </w:r>
      <w:r>
        <w:rPr>
          <w:spacing w:val="-1"/>
          <w:w w:val="105"/>
        </w:rPr>
        <w:t> </w:t>
      </w:r>
      <w:r>
        <w:rPr>
          <w:w w:val="105"/>
        </w:rPr>
        <w:t>the Classifier and its children.</w:t>
      </w:r>
    </w:p>
    <w:p>
      <w:pPr>
        <w:pStyle w:val="BodyText"/>
        <w:spacing w:line="211" w:lineRule="auto" w:before="26"/>
        <w:ind w:left="110" w:right="126" w:firstLine="319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article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w.r.t.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Richters’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approach </w:t>
      </w:r>
      <w:r>
        <w:rPr>
          <w:w w:val="105"/>
        </w:rPr>
        <w:t>in the sense</w:t>
      </w:r>
      <w:r>
        <w:rPr>
          <w:w w:val="105"/>
        </w:rPr>
        <w:t> that </w:t>
      </w:r>
      <w:r>
        <w:rPr>
          <w:rFonts w:ascii="LM Mono 12" w:hAnsi="LM Mono 12"/>
          <w:w w:val="105"/>
        </w:rPr>
        <w:t>OclType</w:t>
      </w:r>
      <w:r>
        <w:rPr>
          <w:rFonts w:ascii="LM Mono 12" w:hAnsi="LM Mono 12"/>
          <w:spacing w:val="-22"/>
          <w:w w:val="105"/>
        </w:rPr>
        <w:t> </w:t>
      </w:r>
      <w:r>
        <w:rPr>
          <w:w w:val="105"/>
        </w:rPr>
        <w:t>is a metaelement</w:t>
      </w:r>
      <w:r>
        <w:rPr>
          <w:w w:val="105"/>
        </w:rPr>
        <w:t> on level</w:t>
      </w:r>
      <w:r>
        <w:rPr>
          <w:w w:val="105"/>
        </w:rPr>
        <w:t> M1,</w:t>
      </w:r>
      <w:r>
        <w:rPr>
          <w:w w:val="105"/>
        </w:rPr>
        <w:t> but we follow a modeling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avoids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metatype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OclTypeType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 as Classifier duplication by means of </w:t>
      </w:r>
      <w:r>
        <w:rPr>
          <w:rFonts w:ascii="LM Mono 12" w:hAnsi="LM Mono 12"/>
          <w:w w:val="105"/>
        </w:rPr>
        <w:t>ObjectType</w:t>
      </w:r>
      <w:r>
        <w:rPr>
          <w:w w:val="105"/>
        </w:rPr>
        <w:t>.</w:t>
      </w:r>
    </w:p>
    <w:p>
      <w:pPr>
        <w:pStyle w:val="BodyText"/>
        <w:spacing w:before="4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5"/>
        </w:rPr>
        <w:t>A</w:t>
      </w:r>
      <w:r>
        <w:rPr>
          <w:spacing w:val="14"/>
          <w:w w:val="115"/>
        </w:rPr>
        <w:t> </w:t>
      </w:r>
      <w:r>
        <w:rPr>
          <w:w w:val="115"/>
        </w:rPr>
        <w:t>Review</w:t>
      </w:r>
      <w:r>
        <w:rPr>
          <w:spacing w:val="17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r>
        <w:rPr>
          <w:w w:val="115"/>
        </w:rPr>
        <w:t>OclType’s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Operations</w:t>
      </w:r>
    </w:p>
    <w:p>
      <w:pPr>
        <w:pStyle w:val="BodyText"/>
        <w:spacing w:line="208" w:lineRule="auto" w:before="208"/>
        <w:ind w:right="126"/>
      </w:pPr>
      <w:bookmarkStart w:name="_bookmark9" w:id="15"/>
      <w:bookmarkEnd w:id="15"/>
      <w:r>
        <w:rPr/>
      </w:r>
      <w:r>
        <w:rPr>
          <w:w w:val="105"/>
        </w:rPr>
        <w:t>As</w:t>
      </w:r>
      <w:r>
        <w:rPr>
          <w:w w:val="105"/>
        </w:rPr>
        <w:t> already</w:t>
      </w:r>
      <w:r>
        <w:rPr>
          <w:w w:val="105"/>
        </w:rPr>
        <w:t> mentioned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/>
          <w:w w:val="105"/>
        </w:rPr>
        <w:t>OclType</w:t>
      </w:r>
      <w:r>
        <w:rPr>
          <w:rFonts w:ascii="LM Mono 12"/>
          <w:spacing w:val="-14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residing</w:t>
      </w:r>
      <w:r>
        <w:rPr>
          <w:w w:val="105"/>
        </w:rPr>
        <w:t> on</w:t>
      </w:r>
      <w:r>
        <w:rPr>
          <w:w w:val="105"/>
        </w:rPr>
        <w:t> level</w:t>
      </w:r>
      <w:r>
        <w:rPr>
          <w:w w:val="105"/>
        </w:rPr>
        <w:t> M1</w:t>
      </w:r>
      <w:r>
        <w:rPr>
          <w:w w:val="105"/>
        </w:rPr>
        <w:t> as</w:t>
      </w:r>
      <w:r>
        <w:rPr>
          <w:w w:val="105"/>
        </w:rPr>
        <w:t> a subtype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OclAny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OCL</w:t>
      </w:r>
      <w:r>
        <w:rPr>
          <w:spacing w:val="-5"/>
          <w:w w:val="105"/>
        </w:rPr>
        <w:t> </w:t>
      </w:r>
      <w:r>
        <w:rPr>
          <w:w w:val="105"/>
        </w:rPr>
        <w:t>2.0</w:t>
      </w:r>
      <w:r>
        <w:rPr>
          <w:spacing w:val="-7"/>
          <w:w w:val="105"/>
        </w:rPr>
        <w:t> </w:t>
      </w:r>
      <w:r>
        <w:rPr>
          <w:w w:val="105"/>
        </w:rPr>
        <w:t>proposal.</w:t>
      </w:r>
      <w:r>
        <w:rPr>
          <w:spacing w:val="23"/>
          <w:w w:val="105"/>
        </w:rPr>
        <w:t> </w:t>
      </w:r>
      <w:r>
        <w:rPr>
          <w:rFonts w:ascii="LM Mono 12"/>
          <w:w w:val="105"/>
        </w:rPr>
        <w:t>OclType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regarded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enu- meration comprising the Classifier names of the referred UML user model. Besides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DejaVu Sans Condensed"/>
          <w:w w:val="105"/>
        </w:rPr>
        <w:t>&lt;&gt;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explicitly</w:t>
      </w:r>
      <w:r>
        <w:rPr>
          <w:spacing w:val="-2"/>
          <w:w w:val="105"/>
        </w:rPr>
        <w:t> </w:t>
      </w:r>
      <w:r>
        <w:rPr>
          <w:w w:val="105"/>
        </w:rPr>
        <w:t>re-defined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OclType</w:t>
      </w:r>
      <w:r>
        <w:rPr>
          <w:w w:val="105"/>
        </w:rPr>
        <w:t>, there are</w:t>
      </w:r>
      <w:r>
        <w:rPr>
          <w:spacing w:val="-1"/>
          <w:w w:val="105"/>
        </w:rPr>
        <w:t> </w:t>
      </w:r>
      <w:r>
        <w:rPr>
          <w:w w:val="105"/>
        </w:rPr>
        <w:t>6 more operations</w:t>
      </w:r>
      <w:r>
        <w:rPr>
          <w:spacing w:val="-1"/>
          <w:w w:val="105"/>
        </w:rPr>
        <w:t> </w:t>
      </w:r>
      <w:r>
        <w:rPr>
          <w:w w:val="105"/>
        </w:rPr>
        <w:t>that are</w:t>
      </w:r>
      <w:r>
        <w:rPr>
          <w:spacing w:val="-1"/>
          <w:w w:val="105"/>
        </w:rPr>
        <w:t> </w:t>
      </w:r>
      <w:r>
        <w:rPr>
          <w:w w:val="105"/>
        </w:rPr>
        <w:t>inherited from </w:t>
      </w:r>
      <w:r>
        <w:rPr>
          <w:rFonts w:ascii="LM Mono 12"/>
          <w:w w:val="105"/>
        </w:rPr>
        <w:t>OclAny</w:t>
      </w:r>
      <w:r>
        <w:rPr>
          <w:rFonts w:ascii="LM Mono 12"/>
          <w:spacing w:val="-39"/>
          <w:w w:val="105"/>
        </w:rPr>
        <w:t> </w:t>
      </w:r>
      <w:r>
        <w:rPr>
          <w:w w:val="105"/>
        </w:rPr>
        <w:t>(see Table 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</w:p>
    <w:p>
      <w:pPr>
        <w:spacing w:line="196" w:lineRule="exact" w:before="86"/>
        <w:ind w:left="0" w:right="1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96" w:lineRule="exact" w:before="0" w:after="4"/>
        <w:ind w:left="0" w:right="18" w:firstLine="0"/>
        <w:jc w:val="center"/>
        <w:rPr>
          <w:rFonts w:ascii="MathJax_Typewriter"/>
          <w:sz w:val="16"/>
        </w:rPr>
      </w:pPr>
      <w:r>
        <w:rPr>
          <w:rFonts w:ascii="LM Roman 9"/>
          <w:sz w:val="16"/>
        </w:rPr>
        <w:t>Predefined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Operations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8"/>
          <w:sz w:val="16"/>
        </w:rPr>
        <w:t> </w:t>
      </w:r>
      <w:r>
        <w:rPr>
          <w:rFonts w:ascii="MathJax_Typewriter"/>
          <w:spacing w:val="-2"/>
          <w:sz w:val="16"/>
        </w:rPr>
        <w:t>OclAny</w:t>
      </w:r>
    </w:p>
    <w:p>
      <w:pPr>
        <w:pStyle w:val="BodyText"/>
        <w:ind w:left="1401"/>
        <w:jc w:val="left"/>
        <w:rPr>
          <w:rFonts w:ascii="MathJax_Typewriter"/>
          <w:sz w:val="20"/>
        </w:rPr>
      </w:pPr>
      <w:r>
        <w:rPr>
          <w:rFonts w:ascii="MathJax_Typewriter"/>
          <w:sz w:val="20"/>
        </w:rPr>
        <mc:AlternateContent>
          <mc:Choice Requires="wps">
            <w:drawing>
              <wp:inline distT="0" distB="0" distL="0" distR="0">
                <wp:extent cx="2917190" cy="1492885"/>
                <wp:effectExtent l="9525" t="0" r="0" b="254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917190" cy="1492885"/>
                          <a:chExt cx="2917190" cy="14928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768" y="2773"/>
                            <a:ext cx="2912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745" h="0">
                                <a:moveTo>
                                  <a:pt x="0" y="0"/>
                                </a:moveTo>
                                <a:lnTo>
                                  <a:pt x="29125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73" y="5549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13956" y="5549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773" y="170599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913956" y="170599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773" y="33426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13956" y="334263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73" y="4993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913956" y="4993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773" y="664349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913956" y="664349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73" y="829398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913956" y="829398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773" y="993051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913956" y="993051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73" y="11581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913956" y="1158100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773" y="1323149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913956" y="1323149"/>
                            <a:ext cx="127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0">
                                <a:moveTo>
                                  <a:pt x="0" y="1650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768" y="1489575"/>
                            <a:ext cx="2912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745" h="0">
                                <a:moveTo>
                                  <a:pt x="0" y="0"/>
                                </a:moveTo>
                                <a:lnTo>
                                  <a:pt x="29125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68097" y="28419"/>
                            <a:ext cx="2248535" cy="1271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85" w:val="left" w:leader="none"/>
                                </w:tabs>
                                <w:spacing w:before="20"/>
                                <w:ind w:left="0" w:right="19" w:firstLine="0"/>
                                <w:jc w:val="right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MathJax_Typewriter"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sz w:val="18"/>
                                </w:rPr>
                                <w:t>(object2:OclAny)</w:t>
                              </w:r>
                              <w:r>
                                <w:rPr>
                                  <w:rFonts w:ascii="MathJax_Typewriter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3423" w:val="left" w:leader="none"/>
                                </w:tabs>
                                <w:spacing w:line="374" w:lineRule="auto" w:before="94"/>
                                <w:ind w:left="570" w:right="18" w:firstLine="572"/>
                                <w:jc w:val="right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8"/>
                                </w:rPr>
                                <w:t>&lt;&gt;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8"/>
                                </w:rPr>
                                <w:t>(object2:OclAny)</w:t>
                                <w:tab/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MathJax_Typewriter"/>
                                  <w:sz w:val="18"/>
                                </w:rPr>
                                <w:t> oclIsNew</w:t>
                              </w:r>
                              <w:r>
                                <w:rPr>
                                  <w:rFonts w:ascii="MathJax_Typewriter"/>
                                  <w:spacing w:val="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rFonts w:ascii="MathJax_Typewriter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MathJax_Typewriter"/>
                                  <w:spacing w:val="-4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11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3424" w:val="left" w:leader="none"/>
                                </w:tabs>
                                <w:spacing w:before="1"/>
                                <w:ind w:left="0" w:right="19" w:firstLine="0"/>
                                <w:jc w:val="right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8"/>
                                </w:rPr>
                                <w:t>oclIsUndefined</w:t>
                              </w:r>
                              <w:r>
                                <w:rPr>
                                  <w:rFonts w:ascii="MathJax_Typewriter"/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rFonts w:ascii="MathJax_Typewriter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374" w:lineRule="auto" w:before="92"/>
                                <w:ind w:left="286" w:right="20" w:firstLine="190"/>
                                <w:jc w:val="both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8"/>
                                </w:rPr>
                                <w:t>oclAsType (typename:OclType) : oclIsTypeOf (typename:OclType) : oclIsKindOf</w:t>
                              </w:r>
                              <w:r>
                                <w:rPr>
                                  <w:rFonts w:ascii="MathJax_Typewriter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8"/>
                                </w:rPr>
                                <w:t>(typename:OclType)</w:t>
                              </w:r>
                              <w:r>
                                <w:rPr>
                                  <w:rFonts w:ascii="MathJax_Typewriter"/>
                                  <w:spacing w:val="67"/>
                                  <w:w w:val="15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0"/>
                                <w:ind w:left="380" w:right="0" w:firstLine="0"/>
                                <w:jc w:val="both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8"/>
                                </w:rPr>
                                <w:t>oclInState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8"/>
                                </w:rPr>
                                <w:t>(statename:OclState)</w:t>
                              </w:r>
                              <w:r>
                                <w:rPr>
                                  <w:rFonts w:ascii="MathJax_Typewriter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88760" y="1346005"/>
                            <a:ext cx="212725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34" w:val="left" w:leader="none"/>
                                </w:tabs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8"/>
                                </w:rPr>
                                <w:t>allInstances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rFonts w:ascii="MathJax_Typewriter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422463" y="28419"/>
                            <a:ext cx="441325" cy="143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4" w:lineRule="auto" w:before="20"/>
                                <w:ind w:left="0" w:right="18" w:firstLine="1"/>
                                <w:jc w:val="both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sz w:val="18"/>
                                </w:rPr>
                                <w:t>Boolean Boolean Boolean Boolean </w:t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sz w:val="18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374" w:lineRule="auto" w:before="1"/>
                                <w:ind w:left="0" w:right="21" w:firstLine="0"/>
                                <w:jc w:val="both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sz w:val="18"/>
                                </w:rPr>
                                <w:t>Boolean Boolean Boolean</w:t>
                              </w:r>
                            </w:p>
                            <w:p>
                              <w:pPr>
                                <w:spacing w:before="0"/>
                                <w:ind w:left="2" w:right="0" w:firstLine="0"/>
                                <w:jc w:val="left"/>
                                <w:rPr>
                                  <w:rFonts w:ascii="MathJax_Typewriter"/>
                                  <w:sz w:val="18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sz w:val="18"/>
                                </w:rPr>
                                <w:t>Set(T)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7pt;height:117.55pt;mso-position-horizontal-relative:char;mso-position-vertical-relative:line" id="docshapegroup13" coordorigin="0,0" coordsize="4594,2351">
                <v:line style="position:absolute" from="4,4" to="4591,4" stroked="true" strokeweight=".436829pt" strokecolor="#000000">
                  <v:stroke dashstyle="solid"/>
                </v:line>
                <v:line style="position:absolute" from="4,269" to="4,9" stroked="true" strokeweight=".436829pt" strokecolor="#000000">
                  <v:stroke dashstyle="solid"/>
                </v:line>
                <v:line style="position:absolute" from="4589,269" to="4589,9" stroked="true" strokeweight=".436829pt" strokecolor="#000000">
                  <v:stroke dashstyle="solid"/>
                </v:line>
                <v:line style="position:absolute" from="4,529" to="4,269" stroked="true" strokeweight=".436829pt" strokecolor="#000000">
                  <v:stroke dashstyle="solid"/>
                </v:line>
                <v:line style="position:absolute" from="4589,529" to="4589,269" stroked="true" strokeweight=".436829pt" strokecolor="#000000">
                  <v:stroke dashstyle="solid"/>
                </v:line>
                <v:line style="position:absolute" from="4,786" to="4,526" stroked="true" strokeweight=".436829pt" strokecolor="#000000">
                  <v:stroke dashstyle="solid"/>
                </v:line>
                <v:line style="position:absolute" from="4589,786" to="4589,526" stroked="true" strokeweight=".436829pt" strokecolor="#000000">
                  <v:stroke dashstyle="solid"/>
                </v:line>
                <v:line style="position:absolute" from="4,1046" to="4,786" stroked="true" strokeweight=".436829pt" strokecolor="#000000">
                  <v:stroke dashstyle="solid"/>
                </v:line>
                <v:line style="position:absolute" from="4589,1046" to="4589,786" stroked="true" strokeweight=".436829pt" strokecolor="#000000">
                  <v:stroke dashstyle="solid"/>
                </v:line>
                <v:line style="position:absolute" from="4,1306" to="4,1046" stroked="true" strokeweight=".436829pt" strokecolor="#000000">
                  <v:stroke dashstyle="solid"/>
                </v:line>
                <v:line style="position:absolute" from="4589,1306" to="4589,1046" stroked="true" strokeweight=".436829pt" strokecolor="#000000">
                  <v:stroke dashstyle="solid"/>
                </v:line>
                <v:line style="position:absolute" from="4,1566" to="4,1306" stroked="true" strokeweight=".436829pt" strokecolor="#000000">
                  <v:stroke dashstyle="solid"/>
                </v:line>
                <v:line style="position:absolute" from="4589,1566" to="4589,1306" stroked="true" strokeweight=".436829pt" strokecolor="#000000">
                  <v:stroke dashstyle="solid"/>
                </v:line>
                <v:line style="position:absolute" from="4,1824" to="4,1564" stroked="true" strokeweight=".436829pt" strokecolor="#000000">
                  <v:stroke dashstyle="solid"/>
                </v:line>
                <v:line style="position:absolute" from="4589,1824" to="4589,1564" stroked="true" strokeweight=".436829pt" strokecolor="#000000">
                  <v:stroke dashstyle="solid"/>
                </v:line>
                <v:line style="position:absolute" from="4,2084" to="4,1824" stroked="true" strokeweight=".436829pt" strokecolor="#000000">
                  <v:stroke dashstyle="solid"/>
                </v:line>
                <v:line style="position:absolute" from="4589,2084" to="4589,1824" stroked="true" strokeweight=".436829pt" strokecolor="#000000">
                  <v:stroke dashstyle="solid"/>
                </v:line>
                <v:line style="position:absolute" from="4,2344" to="4,2084" stroked="true" strokeweight=".436829pt" strokecolor="#000000">
                  <v:stroke dashstyle="solid"/>
                </v:line>
                <v:line style="position:absolute" from="4589,2344" to="4589,2084" stroked="true" strokeweight=".436829pt" strokecolor="#000000">
                  <v:stroke dashstyle="solid"/>
                </v:line>
                <v:line style="position:absolute" from="4,2346" to="4591,2346" stroked="true" strokeweight=".436829pt" strokecolor="#000000">
                  <v:stroke dashstyle="solid"/>
                </v:line>
                <v:shape style="position:absolute;left:107;top:44;width:3541;height:2003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2185" w:val="left" w:leader="none"/>
                          </w:tabs>
                          <w:spacing w:before="20"/>
                          <w:ind w:left="0" w:right="19" w:firstLine="0"/>
                          <w:jc w:val="right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z w:val="18"/>
                          </w:rPr>
                          <w:t>=</w:t>
                        </w:r>
                        <w:r>
                          <w:rPr>
                            <w:rFonts w:ascii="MathJax_Typewriter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sz w:val="18"/>
                          </w:rPr>
                          <w:t>(object2:OclAny)</w:t>
                        </w:r>
                        <w:r>
                          <w:rPr>
                            <w:rFonts w:ascii="MathJax_Typewriter"/>
                            <w:sz w:val="18"/>
                          </w:rPr>
                          <w:tab/>
                        </w: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:</w:t>
                        </w:r>
                      </w:p>
                      <w:p>
                        <w:pPr>
                          <w:tabs>
                            <w:tab w:pos="3423" w:val="left" w:leader="none"/>
                          </w:tabs>
                          <w:spacing w:line="374" w:lineRule="auto" w:before="94"/>
                          <w:ind w:left="570" w:right="18" w:firstLine="572"/>
                          <w:jc w:val="right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z w:val="18"/>
                          </w:rPr>
                          <w:t>&lt;&gt;</w:t>
                        </w:r>
                        <w:r>
                          <w:rPr>
                            <w:rFonts w:ascii="MathJax_Typewriter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8"/>
                          </w:rPr>
                          <w:t>(object2:OclAny)</w:t>
                          <w:tab/>
                        </w: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:</w:t>
                        </w:r>
                        <w:r>
                          <w:rPr>
                            <w:rFonts w:ascii="MathJax_Typewriter"/>
                            <w:sz w:val="18"/>
                          </w:rPr>
                          <w:t> oclIsNew</w:t>
                        </w:r>
                        <w:r>
                          <w:rPr>
                            <w:rFonts w:ascii="MathJax_Typewriter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sz w:val="18"/>
                          </w:rPr>
                          <w:t>()</w:t>
                        </w:r>
                        <w:r>
                          <w:rPr>
                            <w:rFonts w:ascii="MathJax_Typewriter"/>
                            <w:sz w:val="18"/>
                          </w:rPr>
                          <w:tab/>
                        </w:r>
                        <w:r>
                          <w:rPr>
                            <w:rFonts w:ascii="MathJax_Typewriter"/>
                            <w:spacing w:val="-44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11"/>
                            <w:sz w:val="18"/>
                          </w:rPr>
                          <w:t>:</w:t>
                        </w:r>
                      </w:p>
                      <w:p>
                        <w:pPr>
                          <w:tabs>
                            <w:tab w:pos="3424" w:val="left" w:leader="none"/>
                          </w:tabs>
                          <w:spacing w:before="1"/>
                          <w:ind w:left="0" w:right="19" w:firstLine="0"/>
                          <w:jc w:val="right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z w:val="18"/>
                          </w:rPr>
                          <w:t>oclIsUndefined</w:t>
                        </w:r>
                        <w:r>
                          <w:rPr>
                            <w:rFonts w:ascii="MathJax_Typewriter"/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sz w:val="18"/>
                          </w:rPr>
                          <w:t>()</w:t>
                        </w:r>
                        <w:r>
                          <w:rPr>
                            <w:rFonts w:ascii="MathJax_Typewriter"/>
                            <w:sz w:val="18"/>
                          </w:rPr>
                          <w:tab/>
                        </w: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:</w:t>
                        </w:r>
                      </w:p>
                      <w:p>
                        <w:pPr>
                          <w:spacing w:line="374" w:lineRule="auto" w:before="92"/>
                          <w:ind w:left="286" w:right="20" w:firstLine="190"/>
                          <w:jc w:val="both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z w:val="18"/>
                          </w:rPr>
                          <w:t>oclAsType (typename:OclType) : oclIsTypeOf (typename:OclType) : oclIsKindOf</w:t>
                        </w:r>
                        <w:r>
                          <w:rPr>
                            <w:rFonts w:ascii="MathJax_Typewriter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8"/>
                          </w:rPr>
                          <w:t>(typename:OclType)</w:t>
                        </w:r>
                        <w:r>
                          <w:rPr>
                            <w:rFonts w:ascii="MathJax_Typewriter"/>
                            <w:spacing w:val="67"/>
                            <w:w w:val="150"/>
                            <w:sz w:val="18"/>
                          </w:rPr>
                          <w:t>  </w:t>
                        </w: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:</w:t>
                        </w:r>
                      </w:p>
                      <w:p>
                        <w:pPr>
                          <w:spacing w:before="0"/>
                          <w:ind w:left="380" w:right="0" w:firstLine="0"/>
                          <w:jc w:val="both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z w:val="18"/>
                          </w:rPr>
                          <w:t>oclInState</w:t>
                        </w:r>
                        <w:r>
                          <w:rPr>
                            <w:rFonts w:ascii="MathJax_Typewriter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8"/>
                          </w:rPr>
                          <w:t>(statename:OclState)</w:t>
                        </w:r>
                        <w:r>
                          <w:rPr>
                            <w:rFonts w:ascii="MathJax_Typewriter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97;top:2119;width:3350;height:188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3234" w:val="left" w:leader="none"/>
                          </w:tabs>
                          <w:spacing w:before="20"/>
                          <w:ind w:left="0" w:right="0" w:firstLine="0"/>
                          <w:jc w:val="left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z w:val="18"/>
                          </w:rPr>
                          <w:t>allInstances</w:t>
                        </w:r>
                        <w:r>
                          <w:rPr>
                            <w:rFonts w:ascii="MathJax_Typewriter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sz w:val="18"/>
                          </w:rPr>
                          <w:t>()</w:t>
                        </w:r>
                        <w:r>
                          <w:rPr>
                            <w:rFonts w:ascii="MathJax_Typewriter"/>
                            <w:sz w:val="18"/>
                          </w:rPr>
                          <w:tab/>
                        </w: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3814;top:44;width:695;height:2263" type="#_x0000_t202" id="docshape16" filled="false" stroked="false">
                  <v:textbox inset="0,0,0,0">
                    <w:txbxContent>
                      <w:p>
                        <w:pPr>
                          <w:spacing w:line="374" w:lineRule="auto" w:before="20"/>
                          <w:ind w:left="0" w:right="18" w:firstLine="1"/>
                          <w:jc w:val="both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sz w:val="18"/>
                          </w:rPr>
                          <w:t>Boolean Boolean Boolean Boolean </w:t>
                        </w:r>
                        <w:r>
                          <w:rPr>
                            <w:rFonts w:ascii="MathJax_Typewriter"/>
                            <w:spacing w:val="-10"/>
                            <w:sz w:val="18"/>
                          </w:rPr>
                          <w:t>T</w:t>
                        </w:r>
                      </w:p>
                      <w:p>
                        <w:pPr>
                          <w:spacing w:line="374" w:lineRule="auto" w:before="1"/>
                          <w:ind w:left="0" w:right="21" w:firstLine="0"/>
                          <w:jc w:val="both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sz w:val="18"/>
                          </w:rPr>
                          <w:t>Boolean Boolean Boolean</w:t>
                        </w:r>
                      </w:p>
                      <w:p>
                        <w:pPr>
                          <w:spacing w:before="0"/>
                          <w:ind w:left="2" w:right="0" w:firstLine="0"/>
                          <w:jc w:val="left"/>
                          <w:rPr>
                            <w:rFonts w:ascii="MathJax_Typewriter"/>
                            <w:sz w:val="18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sz w:val="18"/>
                          </w:rPr>
                          <w:t>Set(T)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Typewriter"/>
          <w:sz w:val="20"/>
        </w:rPr>
      </w:r>
    </w:p>
    <w:p>
      <w:pPr>
        <w:pStyle w:val="BodyText"/>
        <w:spacing w:line="279" w:lineRule="exact" w:before="171"/>
        <w:ind w:left="0" w:right="126"/>
        <w:jc w:val="right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briefly</w:t>
      </w:r>
      <w:r>
        <w:rPr>
          <w:spacing w:val="-1"/>
          <w:w w:val="105"/>
        </w:rPr>
        <w:t> </w:t>
      </w:r>
      <w:r>
        <w:rPr>
          <w:w w:val="105"/>
        </w:rPr>
        <w:t>review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semantics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operations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respect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85" w:lineRule="exact"/>
        <w:ind w:left="0" w:right="133"/>
        <w:jc w:val="right"/>
      </w:pPr>
      <w:r>
        <w:rPr>
          <w:rFonts w:ascii="LM Mono 12"/>
        </w:rPr>
        <w:t>OclType</w:t>
      </w:r>
      <w:r>
        <w:rPr/>
        <w:t>.</w:t>
      </w:r>
      <w:r>
        <w:rPr>
          <w:spacing w:val="38"/>
        </w:rPr>
        <w:t> </w:t>
      </w:r>
      <w:r>
        <w:rPr/>
        <w:t>Note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distinguish between</w:t>
      </w:r>
      <w:r>
        <w:rPr>
          <w:spacing w:val="-3"/>
        </w:rPr>
        <w:t> </w:t>
      </w:r>
      <w:r>
        <w:rPr/>
        <w:t>primitive</w:t>
      </w:r>
      <w:r>
        <w:rPr>
          <w:spacing w:val="1"/>
        </w:rPr>
        <w:t> </w:t>
      </w:r>
      <w:r>
        <w:rPr>
          <w:i/>
        </w:rPr>
        <w:t>values</w:t>
      </w:r>
      <w:r>
        <w:rPr>
          <w:i/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datatypes,</w:t>
      </w:r>
    </w:p>
    <w:p>
      <w:pPr>
        <w:spacing w:after="0" w:line="285" w:lineRule="exact"/>
        <w:jc w:val="right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20"/>
        <w:ind w:left="0"/>
        <w:jc w:val="left"/>
      </w:pPr>
    </w:p>
    <w:p>
      <w:pPr>
        <w:pStyle w:val="BodyText"/>
        <w:spacing w:line="208" w:lineRule="auto"/>
        <w:ind w:right="129"/>
      </w:pP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Integer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enumeration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literals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OclType</w:t>
      </w:r>
      <w:r>
        <w:rPr>
          <w:spacing w:val="-2"/>
          <w:w w:val="105"/>
        </w:rPr>
        <w:t>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i/>
          <w:spacing w:val="-2"/>
          <w:w w:val="105"/>
        </w:rPr>
        <w:t>objects</w:t>
      </w:r>
      <w:r>
        <w:rPr>
          <w:i/>
          <w:spacing w:val="-16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instances of classes that can dynamically be created and destroyed.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08" w:lineRule="auto" w:before="100" w:after="0"/>
        <w:ind w:left="321" w:right="127" w:hanging="193"/>
        <w:jc w:val="both"/>
        <w:rPr>
          <w:sz w:val="21"/>
        </w:rPr>
      </w:pPr>
      <w:r>
        <w:rPr>
          <w:w w:val="105"/>
          <w:sz w:val="21"/>
        </w:rPr>
        <w:t>Operation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oclIsNew()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must return </w:t>
      </w:r>
      <w:r>
        <w:rPr>
          <w:rFonts w:ascii="LM Mono 12" w:hAnsi="LM Mono 12"/>
          <w:w w:val="105"/>
          <w:sz w:val="21"/>
        </w:rPr>
        <w:t>false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when applied to datatype val- ues,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primitive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cannot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dynamically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created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destroyed.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This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course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applies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enumeration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literals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OclType</w:t>
      </w:r>
      <w:r>
        <w:rPr>
          <w:spacing w:val="-2"/>
          <w:w w:val="105"/>
          <w:sz w:val="21"/>
        </w:rPr>
        <w:t>.</w:t>
      </w:r>
      <w:r>
        <w:rPr>
          <w:spacing w:val="21"/>
          <w:w w:val="105"/>
          <w:sz w:val="21"/>
        </w:rPr>
        <w:t> </w:t>
      </w:r>
      <w:r>
        <w:rPr>
          <w:spacing w:val="-2"/>
          <w:w w:val="105"/>
          <w:sz w:val="21"/>
        </w:rPr>
        <w:t>(Or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should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op- </w:t>
      </w:r>
      <w:r>
        <w:rPr>
          <w:w w:val="105"/>
          <w:sz w:val="21"/>
        </w:rPr>
        <w:t>eration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maybe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return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OclUndefined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cases?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OCL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2.0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proposal does currently not specify the result.)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08" w:lineRule="auto" w:before="75" w:after="0"/>
        <w:ind w:left="321" w:right="133" w:hanging="192"/>
        <w:jc w:val="both"/>
        <w:rPr>
          <w:sz w:val="21"/>
        </w:rPr>
      </w:pPr>
      <w:r>
        <w:rPr>
          <w:sz w:val="21"/>
        </w:rPr>
        <w:t>Operation</w:t>
      </w:r>
      <w:r>
        <w:rPr>
          <w:spacing w:val="-3"/>
          <w:sz w:val="21"/>
        </w:rPr>
        <w:t> </w:t>
      </w:r>
      <w:r>
        <w:rPr>
          <w:rFonts w:ascii="LM Mono 12" w:hAnsi="LM Mono 12"/>
          <w:sz w:val="21"/>
        </w:rPr>
        <w:t>oclIsUndefined()</w:t>
      </w:r>
      <w:r>
        <w:rPr>
          <w:rFonts w:ascii="LM Mono 12" w:hAnsi="LM Mono 12"/>
          <w:spacing w:val="-25"/>
          <w:sz w:val="21"/>
        </w:rPr>
        <w:t> </w:t>
      </w:r>
      <w:r>
        <w:rPr>
          <w:sz w:val="21"/>
        </w:rPr>
        <w:t>must by definition always return </w:t>
      </w:r>
      <w:r>
        <w:rPr>
          <w:rFonts w:ascii="LM Mono 12" w:hAnsi="LM Mono 12"/>
          <w:sz w:val="21"/>
        </w:rPr>
        <w:t>false</w:t>
      </w:r>
      <w:r>
        <w:rPr>
          <w:rFonts w:ascii="LM Mono 12" w:hAnsi="LM Mono 12"/>
          <w:spacing w:val="-28"/>
          <w:sz w:val="21"/>
        </w:rPr>
        <w:t> </w:t>
      </w:r>
      <w:r>
        <w:rPr>
          <w:sz w:val="21"/>
        </w:rPr>
        <w:t>when </w:t>
      </w:r>
      <w:r>
        <w:rPr>
          <w:w w:val="105"/>
          <w:sz w:val="21"/>
        </w:rPr>
        <w:t>applied to datatype values.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67" w:after="0"/>
        <w:ind w:left="321" w:right="126" w:hanging="193"/>
        <w:jc w:val="both"/>
        <w:rPr>
          <w:sz w:val="21"/>
        </w:rPr>
      </w:pPr>
      <w:r>
        <w:rPr>
          <w:w w:val="105"/>
          <w:sz w:val="21"/>
        </w:rPr>
        <w:t>Operation</w:t>
      </w:r>
      <w:r>
        <w:rPr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oclAsType(typename:OclType)</w:t>
      </w:r>
      <w:r>
        <w:rPr>
          <w:rFonts w:ascii="LM Mono 12" w:hAnsi="LM Mono 12"/>
          <w:spacing w:val="-12"/>
          <w:w w:val="105"/>
          <w:sz w:val="21"/>
        </w:rPr>
        <w:t> </w:t>
      </w:r>
      <w:r>
        <w:rPr>
          <w:w w:val="105"/>
          <w:sz w:val="21"/>
        </w:rPr>
        <w:t>returns</w:t>
      </w:r>
      <w:r>
        <w:rPr>
          <w:w w:val="105"/>
          <w:sz w:val="21"/>
        </w:rPr>
        <w:t> an</w:t>
      </w:r>
      <w:r>
        <w:rPr>
          <w:w w:val="105"/>
          <w:sz w:val="21"/>
        </w:rPr>
        <w:t> object</w:t>
      </w:r>
      <w:r>
        <w:rPr>
          <w:w w:val="105"/>
          <w:sz w:val="21"/>
        </w:rPr>
        <w:t> that</w:t>
      </w:r>
      <w:r>
        <w:rPr>
          <w:w w:val="105"/>
          <w:sz w:val="21"/>
        </w:rPr>
        <w:t> is</w:t>
      </w:r>
      <w:r>
        <w:rPr>
          <w:w w:val="105"/>
          <w:sz w:val="21"/>
        </w:rPr>
        <w:t> re- typed to a type specified</w:t>
      </w:r>
      <w:r>
        <w:rPr>
          <w:w w:val="105"/>
          <w:sz w:val="21"/>
        </w:rPr>
        <w:t> by actual parameter </w:t>
      </w:r>
      <w:r>
        <w:rPr>
          <w:rFonts w:ascii="LM Mono 12" w:hAnsi="LM Mono 12"/>
          <w:w w:val="105"/>
          <w:sz w:val="21"/>
        </w:rPr>
        <w:t>typename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here only mention that there are some contradicting requirements</w:t>
      </w:r>
      <w:r>
        <w:rPr>
          <w:w w:val="105"/>
          <w:sz w:val="21"/>
        </w:rPr>
        <w:t> in the OCL 2.0 proposal concerning</w:t>
      </w:r>
      <w:r>
        <w:rPr>
          <w:w w:val="105"/>
          <w:sz w:val="21"/>
        </w:rPr>
        <w:t> up- and downcasts.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will be discussed</w:t>
      </w:r>
      <w:r>
        <w:rPr>
          <w:w w:val="105"/>
          <w:sz w:val="21"/>
        </w:rPr>
        <w:t> in more detail in Subsection </w:t>
      </w:r>
      <w:hyperlink w:history="true" w:anchor="_bookmark10">
        <w:r>
          <w:rPr>
            <w:color w:val="0000FF"/>
            <w:w w:val="105"/>
            <w:sz w:val="21"/>
          </w:rPr>
          <w:t>3.1</w:t>
        </w:r>
      </w:hyperlink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67" w:after="0"/>
        <w:ind w:left="321" w:right="132" w:hanging="193"/>
        <w:jc w:val="both"/>
        <w:rPr>
          <w:sz w:val="21"/>
        </w:rPr>
      </w:pPr>
      <w:r>
        <w:rPr>
          <w:spacing w:val="-2"/>
          <w:w w:val="105"/>
          <w:sz w:val="21"/>
        </w:rPr>
        <w:t>Generally, operation </w:t>
      </w:r>
      <w:r>
        <w:rPr>
          <w:rFonts w:ascii="LM Mono 12" w:hAnsi="LM Mono 12"/>
          <w:spacing w:val="-2"/>
          <w:w w:val="105"/>
          <w:sz w:val="21"/>
        </w:rPr>
        <w:t>oclIsTypeOf(typename:OclType)</w:t>
      </w:r>
      <w:r>
        <w:rPr>
          <w:rFonts w:ascii="LM Mono 12" w:hAnsi="LM Mono 12"/>
          <w:spacing w:val="-27"/>
          <w:w w:val="105"/>
          <w:sz w:val="21"/>
        </w:rPr>
        <w:t> </w:t>
      </w:r>
      <w:r>
        <w:rPr>
          <w:spacing w:val="-2"/>
          <w:w w:val="105"/>
          <w:sz w:val="21"/>
        </w:rPr>
        <w:t>evaluates to </w:t>
      </w:r>
      <w:r>
        <w:rPr>
          <w:rFonts w:ascii="LM Mono 12" w:hAnsi="LM Mono 12"/>
          <w:spacing w:val="-2"/>
          <w:w w:val="105"/>
          <w:sz w:val="21"/>
        </w:rPr>
        <w:t>true </w:t>
      </w:r>
      <w:r>
        <w:rPr>
          <w:w w:val="105"/>
          <w:sz w:val="21"/>
        </w:rPr>
        <w:t>if it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applied 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 object 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datatype value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type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specified by </w:t>
      </w:r>
      <w:r>
        <w:rPr>
          <w:rFonts w:ascii="LM Mono 12" w:hAnsi="LM Mono 12"/>
          <w:w w:val="105"/>
          <w:sz w:val="21"/>
        </w:rPr>
        <w:t>typename</w:t>
      </w:r>
      <w:r>
        <w:rPr>
          <w:w w:val="105"/>
          <w:sz w:val="21"/>
        </w:rPr>
        <w:t>.</w:t>
      </w:r>
    </w:p>
    <w:p>
      <w:pPr>
        <w:pStyle w:val="BodyText"/>
        <w:spacing w:line="211" w:lineRule="auto"/>
        <w:ind w:left="321" w:right="124" w:firstLine="214"/>
        <w:jc w:val="right"/>
      </w:pPr>
      <w:r>
        <w:rPr>
          <w:w w:val="105"/>
        </w:rPr>
        <w:t>When this operation is applied to an enumeration literal that itself de- </w:t>
      </w:r>
      <w:r>
        <w:rPr/>
        <w:t>notes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OCL</w:t>
      </w:r>
      <w:r>
        <w:rPr>
          <w:spacing w:val="-7"/>
        </w:rPr>
        <w:t> </w:t>
      </w:r>
      <w:r>
        <w:rPr/>
        <w:t>type, say</w:t>
      </w:r>
      <w:r>
        <w:rPr>
          <w:spacing w:val="-9"/>
        </w:rPr>
        <w:t> </w:t>
      </w:r>
      <w:r>
        <w:rPr>
          <w:rFonts w:ascii="LM Mono 12" w:hAnsi="LM Mono 12"/>
        </w:rPr>
        <w:t>Integer</w:t>
      </w:r>
      <w:r>
        <w:rPr/>
        <w:t>, evaluation</w:t>
      </w:r>
      <w:r>
        <w:rPr>
          <w:spacing w:val="-8"/>
        </w:rPr>
        <w:t> </w:t>
      </w:r>
      <w:r>
        <w:rPr/>
        <w:t>results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LM Mono 12" w:hAnsi="LM Mono 12"/>
        </w:rPr>
        <w:t>true</w:t>
      </w:r>
      <w:r>
        <w:rPr>
          <w:rFonts w:ascii="LM Mono 12" w:hAnsi="LM Mono 12"/>
          <w:spacing w:val="-48"/>
        </w:rPr>
        <w:t> </w:t>
      </w:r>
      <w:r>
        <w:rPr/>
        <w:t>only</w:t>
      </w:r>
      <w:r>
        <w:rPr>
          <w:spacing w:val="-9"/>
        </w:rPr>
        <w:t> </w:t>
      </w:r>
      <w:r>
        <w:rPr/>
        <w:t>iff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argu- </w:t>
      </w:r>
      <w:r>
        <w:rPr>
          <w:w w:val="105"/>
        </w:rPr>
        <w:t>ment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OclType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Thus,</w:t>
      </w:r>
      <w:r>
        <w:rPr>
          <w:spacing w:val="-16"/>
          <w:w w:val="105"/>
        </w:rPr>
        <w:t> </w:t>
      </w:r>
      <w:r>
        <w:rPr>
          <w:w w:val="105"/>
        </w:rPr>
        <w:t>expression</w:t>
      </w:r>
      <w:r>
        <w:rPr>
          <w:spacing w:val="-16"/>
          <w:w w:val="105"/>
        </w:rPr>
        <w:t> </w:t>
      </w:r>
      <w:r>
        <w:rPr>
          <w:rFonts w:ascii="LM Mono 12" w:hAnsi="LM Mono 12"/>
          <w:w w:val="105"/>
        </w:rPr>
        <w:t>Integer.oclIsTypeOf(OclType) </w:t>
      </w:r>
      <w:r>
        <w:rPr>
          <w:w w:val="105"/>
        </w:rPr>
        <w:t>evaluates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true,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parameter</w:t>
      </w:r>
      <w:r>
        <w:rPr>
          <w:spacing w:val="-4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rFonts w:ascii="LM Mono 12" w:hAnsi="LM Mono 12"/>
          <w:w w:val="105"/>
        </w:rPr>
        <w:t>OclType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the result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false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applies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system. But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desired</w:t>
      </w:r>
      <w:r>
        <w:rPr>
          <w:spacing w:val="-4"/>
          <w:w w:val="105"/>
        </w:rPr>
        <w:t> </w:t>
      </w:r>
      <w:r>
        <w:rPr>
          <w:w w:val="105"/>
        </w:rPr>
        <w:t>result?</w:t>
      </w:r>
      <w:r>
        <w:rPr>
          <w:spacing w:val="25"/>
          <w:w w:val="105"/>
        </w:rPr>
        <w:t> </w:t>
      </w:r>
      <w:r>
        <w:rPr>
          <w:w w:val="105"/>
        </w:rPr>
        <w:t>Maybe</w:t>
      </w:r>
      <w:r>
        <w:rPr>
          <w:spacing w:val="-7"/>
          <w:w w:val="105"/>
        </w:rPr>
        <w:t> </w:t>
      </w:r>
      <w:r>
        <w:rPr>
          <w:w w:val="105"/>
        </w:rPr>
        <w:t>not,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want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con- text</w:t>
      </w:r>
      <w:r>
        <w:rPr>
          <w:spacing w:val="-4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intuitive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reason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(meta)type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type</w:t>
      </w:r>
      <w:r>
        <w:rPr>
          <w:w w:val="105"/>
        </w:rPr>
        <w:t>, say</w:t>
      </w:r>
      <w:r>
        <w:rPr>
          <w:spacing w:val="-13"/>
          <w:w w:val="105"/>
        </w:rPr>
        <w:t> </w:t>
      </w:r>
      <w:r>
        <w:rPr>
          <w:rFonts w:ascii="LM Mono 12" w:hAnsi="LM Mono 12"/>
          <w:w w:val="105"/>
        </w:rPr>
        <w:t>Integer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enumeration</w:t>
      </w:r>
      <w:r>
        <w:rPr>
          <w:spacing w:val="-12"/>
          <w:w w:val="105"/>
        </w:rPr>
        <w:t> </w:t>
      </w:r>
      <w:r>
        <w:rPr>
          <w:w w:val="105"/>
        </w:rPr>
        <w:t>literal. The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 types of OCL types reside on the metalevel M2, e.g., the (meta)type for </w:t>
      </w:r>
      <w:r>
        <w:rPr>
          <w:rFonts w:ascii="LM Mono 12" w:hAnsi="LM Mono 12"/>
          <w:w w:val="105"/>
        </w:rPr>
        <w:t>Integer</w:t>
      </w:r>
      <w:r>
        <w:rPr>
          <w:rFonts w:ascii="LM Mono 12" w:hAnsi="LM Mono 12"/>
          <w:spacing w:val="-27"/>
          <w:w w:val="105"/>
        </w:rPr>
        <w:t> </w:t>
      </w:r>
      <w:r>
        <w:rPr>
          <w:w w:val="105"/>
        </w:rPr>
        <w:t>is </w:t>
      </w:r>
      <w:r>
        <w:rPr>
          <w:rFonts w:ascii="LM Mono 12" w:hAnsi="LM Mono 12"/>
          <w:w w:val="105"/>
        </w:rPr>
        <w:t>Primitive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But such metatypes are not known in the OCL type system on level M1, such that it does not make much sense to ap- </w:t>
      </w:r>
      <w:r>
        <w:rPr>
          <w:spacing w:val="-2"/>
          <w:w w:val="105"/>
        </w:rPr>
        <w:t>ply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3"/>
          <w:w w:val="105"/>
        </w:rPr>
        <w:t> </w:t>
      </w:r>
      <w:r>
        <w:rPr>
          <w:rFonts w:ascii="LM Mono 12" w:hAnsi="LM Mono 12"/>
          <w:spacing w:val="-2"/>
          <w:w w:val="105"/>
        </w:rPr>
        <w:t>oclIsTypeOf(typename:OclType)</w:t>
      </w:r>
      <w:r>
        <w:rPr>
          <w:rFonts w:ascii="LM Mono 12" w:hAnsi="LM Mono 12"/>
          <w:spacing w:val="-26"/>
          <w:w w:val="105"/>
        </w:rPr>
        <w:t> </w:t>
      </w:r>
      <w:r>
        <w:rPr>
          <w:spacing w:val="-2"/>
          <w:w w:val="105"/>
        </w:rPr>
        <w:t>to any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enumeration</w:t>
      </w:r>
    </w:p>
    <w:p>
      <w:pPr>
        <w:pStyle w:val="BodyText"/>
        <w:spacing w:line="254" w:lineRule="exact"/>
        <w:ind w:left="322"/>
        <w:jc w:val="left"/>
      </w:pPr>
      <w:r>
        <w:rPr>
          <w:spacing w:val="-2"/>
          <w:w w:val="105"/>
        </w:rPr>
        <w:t>literal.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1" w:lineRule="auto" w:before="58" w:after="0"/>
        <w:ind w:left="321" w:right="129" w:hanging="192"/>
        <w:jc w:val="both"/>
        <w:rPr>
          <w:sz w:val="21"/>
        </w:rPr>
      </w:pPr>
      <w:r>
        <w:rPr>
          <w:spacing w:val="-2"/>
          <w:w w:val="105"/>
          <w:sz w:val="21"/>
        </w:rPr>
        <w:t>Operation</w:t>
      </w:r>
      <w:r>
        <w:rPr>
          <w:spacing w:val="-16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oclIsKindOf(typename:OclType)</w:t>
      </w:r>
      <w:r>
        <w:rPr>
          <w:rFonts w:ascii="LM Mono 12" w:hAnsi="LM Mono 12"/>
          <w:spacing w:val="-27"/>
          <w:w w:val="105"/>
          <w:sz w:val="21"/>
        </w:rPr>
        <w:t> </w:t>
      </w:r>
      <w:r>
        <w:rPr>
          <w:spacing w:val="-2"/>
          <w:w w:val="105"/>
          <w:sz w:val="21"/>
        </w:rPr>
        <w:t>evaluates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true</w:t>
      </w:r>
      <w:r>
        <w:rPr>
          <w:rFonts w:ascii="LM Mono 12" w:hAnsi="LM Mono 12"/>
          <w:spacing w:val="-27"/>
          <w:w w:val="105"/>
          <w:sz w:val="21"/>
        </w:rPr>
        <w:t> </w:t>
      </w:r>
      <w:r>
        <w:rPr>
          <w:spacing w:val="-2"/>
          <w:w w:val="105"/>
          <w:sz w:val="21"/>
        </w:rPr>
        <w:t>if it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is ap- </w:t>
      </w:r>
      <w:r>
        <w:rPr>
          <w:w w:val="105"/>
          <w:sz w:val="21"/>
        </w:rPr>
        <w:t>plied to an object or value whose type conforms to the type specified by </w:t>
      </w:r>
      <w:r>
        <w:rPr>
          <w:rFonts w:ascii="LM Mono 12" w:hAnsi="LM Mono 12"/>
          <w:w w:val="105"/>
          <w:sz w:val="21"/>
        </w:rPr>
        <w:t>typename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same</w:t>
      </w:r>
      <w:r>
        <w:rPr>
          <w:w w:val="105"/>
          <w:sz w:val="21"/>
        </w:rPr>
        <w:t> problem</w:t>
      </w:r>
      <w:r>
        <w:rPr>
          <w:w w:val="105"/>
          <w:sz w:val="21"/>
        </w:rPr>
        <w:t> as</w:t>
      </w:r>
      <w:r>
        <w:rPr>
          <w:w w:val="105"/>
          <w:sz w:val="21"/>
        </w:rPr>
        <w:t> for</w:t>
      </w:r>
      <w:r>
        <w:rPr>
          <w:w w:val="105"/>
          <w:sz w:val="21"/>
        </w:rPr>
        <w:t> operation</w:t>
      </w:r>
      <w:r>
        <w:rPr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oclIsTypeOf()</w:t>
      </w:r>
      <w:r>
        <w:rPr>
          <w:rFonts w:ascii="LM Mono 12" w:hAnsi="LM Mono 12"/>
          <w:spacing w:val="-18"/>
          <w:w w:val="105"/>
          <w:sz w:val="21"/>
        </w:rPr>
        <w:t> </w:t>
      </w:r>
      <w:r>
        <w:rPr>
          <w:w w:val="105"/>
          <w:sz w:val="21"/>
        </w:rPr>
        <w:t>appears when applied to enumeration literals that denote an OCL type.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08" w:lineRule="auto" w:before="67" w:after="0"/>
        <w:ind w:left="321" w:right="128" w:hanging="193"/>
        <w:jc w:val="both"/>
        <w:rPr>
          <w:sz w:val="21"/>
        </w:rPr>
      </w:pPr>
      <w:r>
        <w:rPr>
          <w:w w:val="105"/>
          <w:sz w:val="21"/>
        </w:rPr>
        <w:t>Operation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oclInState(statename:OclState)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make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sense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when </w:t>
      </w:r>
      <w:r>
        <w:rPr>
          <w:sz w:val="21"/>
        </w:rPr>
        <w:t>applied to</w:t>
      </w:r>
      <w:r>
        <w:rPr>
          <w:spacing w:val="-2"/>
          <w:sz w:val="21"/>
        </w:rPr>
        <w:t> </w:t>
      </w:r>
      <w:r>
        <w:rPr>
          <w:sz w:val="21"/>
        </w:rPr>
        <w:t>datatype values and enumeration literals.</w:t>
      </w:r>
      <w:r>
        <w:rPr>
          <w:spacing w:val="40"/>
          <w:sz w:val="21"/>
        </w:rPr>
        <w:t> </w:t>
      </w:r>
      <w:r>
        <w:rPr>
          <w:sz w:val="21"/>
        </w:rPr>
        <w:t>In such cases, it should </w:t>
      </w:r>
      <w:r>
        <w:rPr>
          <w:w w:val="105"/>
          <w:sz w:val="21"/>
        </w:rPr>
        <w:t>therefore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return</w:t>
      </w:r>
      <w:r>
        <w:rPr>
          <w:spacing w:val="-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OclUndefined</w:t>
      </w:r>
      <w:r>
        <w:rPr>
          <w:w w:val="105"/>
          <w:sz w:val="21"/>
        </w:rPr>
        <w:t>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complete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opera- tion</w:t>
      </w:r>
      <w:r>
        <w:rPr>
          <w:spacing w:val="-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oclInState(statename:OclState)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has already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developed and can be found in [</w:t>
      </w:r>
      <w:hyperlink w:history="true" w:anchor="_bookmark19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].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1" w:lineRule="auto" w:before="0" w:after="0"/>
        <w:ind w:left="321" w:right="128" w:hanging="192"/>
        <w:jc w:val="both"/>
        <w:rPr>
          <w:rFonts w:ascii="Trebuchet MS" w:hAnsi="Trebuchet MS"/>
          <w:sz w:val="21"/>
        </w:rPr>
      </w:pPr>
      <w:r>
        <w:rPr>
          <w:w w:val="105"/>
          <w:sz w:val="21"/>
        </w:rPr>
        <w:t>Operation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allInstances()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returns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instances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 applied.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 may only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 used 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Classifiers (or:</w:t>
      </w:r>
      <w:r>
        <w:rPr>
          <w:w w:val="105"/>
          <w:sz w:val="21"/>
        </w:rPr>
        <w:t> types) that have a finite number of instances, e.g., user-defined classes [</w:t>
      </w:r>
      <w:hyperlink w:history="true" w:anchor="_bookmark20">
        <w:r>
          <w:rPr>
            <w:color w:val="0000FF"/>
            <w:w w:val="105"/>
            <w:sz w:val="21"/>
          </w:rPr>
          <w:t>4</w:t>
        </w:r>
      </w:hyperlink>
      <w:r>
        <w:rPr>
          <w:w w:val="105"/>
          <w:sz w:val="21"/>
        </w:rPr>
        <w:t>, Section 6.2.1].</w:t>
      </w:r>
      <w:r>
        <w:rPr>
          <w:spacing w:val="-35"/>
          <w:w w:val="105"/>
          <w:sz w:val="21"/>
        </w:rPr>
        <w:t> </w:t>
      </w:r>
      <w:hyperlink w:history="true" w:anchor="_bookmark11">
        <w:r>
          <w:rPr>
            <w:rFonts w:ascii="Trebuchet MS" w:hAnsi="Trebuchet MS"/>
            <w:color w:val="0000FF"/>
            <w:w w:val="105"/>
            <w:sz w:val="21"/>
            <w:vertAlign w:val="superscript"/>
          </w:rPr>
          <w:t>5</w:t>
        </w:r>
      </w:hyperlink>
    </w:p>
    <w:p>
      <w:pPr>
        <w:pStyle w:val="BodyText"/>
        <w:spacing w:line="213" w:lineRule="auto" w:before="1"/>
        <w:ind w:left="321" w:right="130" w:firstLine="214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3"/>
          <w:w w:val="105"/>
        </w:rPr>
        <w:t> </w:t>
      </w:r>
      <w:r>
        <w:rPr>
          <w:w w:val="105"/>
        </w:rPr>
        <w:t>example is</w:t>
      </w:r>
      <w:r>
        <w:rPr>
          <w:spacing w:val="-2"/>
          <w:w w:val="105"/>
        </w:rPr>
        <w:t> </w:t>
      </w:r>
      <w:r>
        <w:rPr>
          <w:w w:val="105"/>
        </w:rPr>
        <w:t>taken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OCL</w:t>
      </w:r>
      <w:r>
        <w:rPr>
          <w:spacing w:val="-1"/>
          <w:w w:val="105"/>
        </w:rPr>
        <w:t> </w:t>
      </w:r>
      <w:r>
        <w:rPr>
          <w:w w:val="105"/>
        </w:rPr>
        <w:t>2.0</w:t>
      </w:r>
      <w:r>
        <w:rPr>
          <w:spacing w:val="-4"/>
          <w:w w:val="105"/>
        </w:rPr>
        <w:t> </w:t>
      </w:r>
      <w:r>
        <w:rPr>
          <w:w w:val="105"/>
        </w:rPr>
        <w:t>proposal.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restricts the number of instances of OCL type </w:t>
      </w:r>
      <w:r>
        <w:rPr>
          <w:rFonts w:ascii="LM Mono 12"/>
          <w:w w:val="105"/>
        </w:rPr>
        <w:t>OclVoid</w:t>
      </w:r>
      <w:r>
        <w:rPr>
          <w:rFonts w:ascii="LM Mono 12"/>
          <w:spacing w:val="-35"/>
          <w:w w:val="105"/>
        </w:rPr>
        <w:t> </w:t>
      </w:r>
      <w:r>
        <w:rPr>
          <w:w w:val="105"/>
        </w:rPr>
        <w:t>to 1.</w:t>
      </w:r>
    </w:p>
    <w:p>
      <w:pPr>
        <w:pStyle w:val="BodyText"/>
        <w:spacing w:line="271" w:lineRule="exact" w:before="67"/>
        <w:ind w:left="1330"/>
        <w:jc w:val="left"/>
        <w:rPr>
          <w:rFonts w:ascii="LM Mono 12"/>
        </w:rPr>
      </w:pPr>
      <w:r>
        <w:rPr>
          <w:rFonts w:ascii="LM Mono 12"/>
          <w:w w:val="105"/>
        </w:rPr>
        <w:t>context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2"/>
          <w:w w:val="105"/>
        </w:rPr>
        <w:t>OclVoid</w:t>
      </w:r>
    </w:p>
    <w:p>
      <w:pPr>
        <w:pStyle w:val="BodyText"/>
        <w:spacing w:line="271" w:lineRule="exact"/>
        <w:ind w:left="1330"/>
        <w:jc w:val="left"/>
        <w:rPr>
          <w:rFonts w:ascii="LM Mono 12"/>
        </w:rPr>
      </w:pPr>
      <w:r>
        <w:rPr>
          <w:rFonts w:ascii="LM Mono 12"/>
          <w:spacing w:val="-2"/>
          <w:w w:val="105"/>
        </w:rPr>
        <w:t>inv: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OclVoid.allInstances()-&gt;size() 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10"/>
          <w:w w:val="105"/>
        </w:rPr>
        <w:t>1</w:t>
      </w:r>
    </w:p>
    <w:p>
      <w:pPr>
        <w:pStyle w:val="BodyText"/>
        <w:spacing w:line="208" w:lineRule="auto" w:before="66"/>
        <w:ind w:left="321" w:right="129"/>
      </w:pPr>
      <w:r>
        <w:rPr>
          <w:rFonts w:ascii="LM Mono 12"/>
          <w:w w:val="105"/>
        </w:rPr>
        <w:t>OclVoid</w:t>
      </w:r>
      <w:r>
        <w:rPr>
          <w:rFonts w:ascii="LM Mono 12"/>
          <w:spacing w:val="-24"/>
          <w:w w:val="105"/>
        </w:rPr>
        <w:t> </w:t>
      </w:r>
      <w:r>
        <w:rPr>
          <w:w w:val="105"/>
        </w:rPr>
        <w:t>is an OCL type,</w:t>
      </w:r>
      <w:r>
        <w:rPr>
          <w:w w:val="105"/>
        </w:rPr>
        <w:t> i.e.,</w:t>
      </w:r>
      <w:r>
        <w:rPr>
          <w:w w:val="105"/>
        </w:rPr>
        <w:t> in an OCL expression as above,</w:t>
      </w:r>
      <w:r>
        <w:rPr>
          <w:w w:val="105"/>
        </w:rPr>
        <w:t> </w:t>
      </w:r>
      <w:r>
        <w:rPr>
          <w:rFonts w:ascii="LM Mono 12"/>
          <w:w w:val="105"/>
        </w:rPr>
        <w:t>OclVoid </w:t>
      </w:r>
      <w:r>
        <w:rPr>
          <w:w w:val="105"/>
        </w:rPr>
        <w:t>evaluates</w:t>
      </w:r>
      <w:r>
        <w:rPr>
          <w:w w:val="105"/>
        </w:rPr>
        <w:t> to an enumeration</w:t>
      </w:r>
      <w:r>
        <w:rPr>
          <w:w w:val="105"/>
        </w:rPr>
        <w:t> literal</w:t>
      </w:r>
      <w:r>
        <w:rPr>
          <w:w w:val="105"/>
        </w:rPr>
        <w:t> of type</w:t>
      </w:r>
      <w:r>
        <w:rPr>
          <w:w w:val="105"/>
        </w:rPr>
        <w:t> </w:t>
      </w:r>
      <w:r>
        <w:rPr>
          <w:rFonts w:ascii="LM Mono 12"/>
          <w:w w:val="105"/>
        </w:rPr>
        <w:t>OclType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Now,</w:t>
      </w:r>
      <w:r>
        <w:rPr>
          <w:w w:val="105"/>
        </w:rPr>
        <w:t> what</w:t>
      </w:r>
      <w:r>
        <w:rPr>
          <w:w w:val="105"/>
        </w:rPr>
        <w:t> is the result of applying operation </w:t>
      </w:r>
      <w:r>
        <w:rPr>
          <w:rFonts w:ascii="LM Mono 12"/>
          <w:w w:val="105"/>
        </w:rPr>
        <w:t>allInstances()</w:t>
      </w:r>
      <w:r>
        <w:rPr>
          <w:rFonts w:ascii="LM Mono 12"/>
          <w:spacing w:val="-32"/>
          <w:w w:val="105"/>
        </w:rPr>
        <w:t> </w:t>
      </w:r>
      <w:r>
        <w:rPr>
          <w:w w:val="105"/>
        </w:rPr>
        <w:t>to an enumeration literal?</w:t>
      </w:r>
    </w:p>
    <w:p>
      <w:pPr>
        <w:pStyle w:val="BodyText"/>
        <w:spacing w:line="208" w:lineRule="auto"/>
        <w:ind w:left="321" w:right="125" w:firstLine="214"/>
      </w:pPr>
      <w:r>
        <w:rPr>
          <w:w w:val="105"/>
        </w:rPr>
        <w:t>As another example,</w:t>
      </w:r>
      <w:r>
        <w:rPr>
          <w:w w:val="105"/>
        </w:rPr>
        <w:t> now assume a user-defined class </w:t>
      </w:r>
      <w:r>
        <w:rPr>
          <w:rFonts w:ascii="LM Mono 12"/>
          <w:w w:val="105"/>
        </w:rPr>
        <w:t>Person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and the OCL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Person.allInstances()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Again,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Person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identified</w:t>
      </w:r>
      <w:r>
        <w:rPr>
          <w:spacing w:val="-1"/>
          <w:w w:val="105"/>
        </w:rPr>
        <w:t> </w:t>
      </w:r>
      <w:r>
        <w:rPr>
          <w:w w:val="105"/>
        </w:rPr>
        <w:t>as an</w:t>
      </w:r>
      <w:r>
        <w:rPr>
          <w:spacing w:val="-1"/>
          <w:w w:val="105"/>
        </w:rPr>
        <w:t> </w:t>
      </w:r>
      <w:r>
        <w:rPr>
          <w:w w:val="105"/>
        </w:rPr>
        <w:t>enumeration literal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OclType</w:t>
      </w:r>
      <w:r>
        <w:rPr>
          <w:w w:val="105"/>
        </w:rPr>
        <w:t>, so</w:t>
      </w:r>
      <w:r>
        <w:rPr>
          <w:spacing w:val="-1"/>
          <w:w w:val="105"/>
        </w:rPr>
        <w:t> </w:t>
      </w:r>
      <w:r>
        <w:rPr>
          <w:w w:val="105"/>
        </w:rPr>
        <w:t>what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 of</w:t>
      </w:r>
      <w:r>
        <w:rPr>
          <w:spacing w:val="-1"/>
          <w:w w:val="105"/>
        </w:rPr>
        <w:t> </w:t>
      </w:r>
      <w:r>
        <w:rPr>
          <w:w w:val="105"/>
        </w:rPr>
        <w:t>evaluating</w:t>
      </w:r>
      <w:r>
        <w:rPr>
          <w:spacing w:val="-1"/>
          <w:w w:val="105"/>
        </w:rPr>
        <w:t> </w:t>
      </w:r>
      <w:r>
        <w:rPr>
          <w:w w:val="105"/>
        </w:rPr>
        <w:t>the corresponding OCL expression, i.e., what is the result of applying opera- 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allInstances()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enumeration</w:t>
      </w:r>
      <w:r>
        <w:rPr>
          <w:spacing w:val="-8"/>
          <w:w w:val="105"/>
        </w:rPr>
        <w:t> </w:t>
      </w:r>
      <w:r>
        <w:rPr>
          <w:w w:val="105"/>
        </w:rPr>
        <w:t>literal?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clearly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wrong architectural level and not intended.</w:t>
      </w:r>
    </w:p>
    <w:p>
      <w:pPr>
        <w:pStyle w:val="BodyText"/>
        <w:spacing w:line="213" w:lineRule="auto" w:before="98"/>
        <w:ind w:right="126" w:firstLine="319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conclude, 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type-related</w:t>
      </w:r>
      <w:r>
        <w:rPr>
          <w:spacing w:val="-3"/>
          <w:w w:val="105"/>
        </w:rPr>
        <w:t> </w:t>
      </w:r>
      <w:r>
        <w:rPr>
          <w:w w:val="105"/>
        </w:rPr>
        <w:t>difficulties</w:t>
      </w:r>
      <w:r>
        <w:rPr>
          <w:spacing w:val="-1"/>
          <w:w w:val="105"/>
        </w:rPr>
        <w:t> </w:t>
      </w:r>
      <w:r>
        <w:rPr>
          <w:w w:val="105"/>
        </w:rPr>
        <w:t>introduced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 attempt</w:t>
      </w:r>
      <w:r>
        <w:rPr>
          <w:spacing w:val="-10"/>
          <w:w w:val="105"/>
        </w:rPr>
        <w:t> </w:t>
      </w:r>
      <w:r>
        <w:rPr>
          <w:w w:val="105"/>
        </w:rPr>
        <w:t>to model </w:t>
      </w:r>
      <w:r>
        <w:rPr>
          <w:rFonts w:ascii="LM Mono 12"/>
          <w:w w:val="105"/>
        </w:rPr>
        <w:t>OclType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as an enumeration type in order to separate the </w:t>
      </w:r>
      <w:r>
        <w:rPr/>
        <w:t>predefined</w:t>
      </w:r>
      <w:r>
        <w:rPr>
          <w:spacing w:val="-1"/>
        </w:rPr>
        <w:t> </w:t>
      </w:r>
      <w:r>
        <w:rPr/>
        <w:t>OCL</w:t>
      </w:r>
      <w:r>
        <w:rPr>
          <w:spacing w:val="-4"/>
        </w:rPr>
        <w:t> </w:t>
      </w:r>
      <w:r>
        <w:rPr/>
        <w:t>types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metalevel.</w:t>
      </w:r>
      <w:r>
        <w:rPr>
          <w:spacing w:val="40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hand,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possible </w:t>
      </w:r>
      <w:r>
        <w:rPr>
          <w:w w:val="105"/>
        </w:rPr>
        <w:t>to properly formulate expressions with operations that reason about object types</w:t>
      </w:r>
      <w:r>
        <w:rPr>
          <w:spacing w:val="-14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(limited)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metalevel.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give a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accessing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metalevel.</w:t>
      </w:r>
    </w:p>
    <w:p>
      <w:pPr>
        <w:pStyle w:val="BodyText"/>
        <w:spacing w:line="211" w:lineRule="auto" w:before="12"/>
        <w:ind w:right="127" w:firstLine="319"/>
      </w:pPr>
      <w:r>
        <w:rPr>
          <w:w w:val="105"/>
        </w:rPr>
        <w:t>Furthermore,</w:t>
      </w:r>
      <w:r>
        <w:rPr>
          <w:w w:val="105"/>
        </w:rPr>
        <w:t> it does simply</w:t>
      </w:r>
      <w:r>
        <w:rPr>
          <w:w w:val="105"/>
        </w:rPr>
        <w:t> not make sense</w:t>
      </w:r>
      <w:r>
        <w:rPr>
          <w:w w:val="105"/>
        </w:rPr>
        <w:t> to define</w:t>
      </w:r>
      <w:r>
        <w:rPr>
          <w:w w:val="105"/>
        </w:rPr>
        <w:t> </w:t>
      </w:r>
      <w:r>
        <w:rPr>
          <w:rFonts w:ascii="LM Mono 12"/>
          <w:w w:val="105"/>
        </w:rPr>
        <w:t>allInstances() </w:t>
      </w:r>
      <w:r>
        <w:rPr>
          <w:w w:val="105"/>
        </w:rPr>
        <w:t>as an operation of the base type </w:t>
      </w:r>
      <w:r>
        <w:rPr>
          <w:rFonts w:ascii="LM Mono 12"/>
          <w:w w:val="105"/>
        </w:rPr>
        <w:t>OclAny</w:t>
      </w:r>
      <w:r>
        <w:rPr>
          <w:w w:val="105"/>
        </w:rPr>
        <w:t>, as that operation should only be </w:t>
      </w:r>
      <w:bookmarkStart w:name="Re-typing Objects in the OCL 2.0 Proposa" w:id="16"/>
      <w:bookmarkEnd w:id="16"/>
      <w:r>
        <w:rPr>
          <w:w w:val="103"/>
        </w:rPr>
      </w:r>
      <w:bookmarkStart w:name="_bookmark10" w:id="17"/>
      <w:bookmarkEnd w:id="17"/>
      <w:r>
        <w:rPr>
          <w:w w:val="105"/>
        </w:rPr>
        <w:t>appli</w:t>
      </w:r>
      <w:r>
        <w:rPr>
          <w:w w:val="105"/>
        </w:rPr>
        <w:t>ed to types and not to objects.</w:t>
      </w:r>
      <w:r>
        <w:rPr>
          <w:spacing w:val="40"/>
          <w:w w:val="105"/>
        </w:rPr>
        <w:t> </w:t>
      </w:r>
      <w:r>
        <w:rPr>
          <w:w w:val="105"/>
        </w:rPr>
        <w:t>But with the currently proposed OCL type system, M1 types cannot be accessed, as user-defined classes (such as </w:t>
      </w:r>
      <w:r>
        <w:rPr>
          <w:rFonts w:ascii="LM Mono 12"/>
          <w:w w:val="105"/>
        </w:rPr>
        <w:t>Person</w:t>
      </w:r>
      <w:r>
        <w:rPr>
          <w:w w:val="105"/>
        </w:rPr>
        <w:t>) and</w:t>
      </w:r>
      <w:r>
        <w:rPr>
          <w:spacing w:val="-5"/>
          <w:w w:val="105"/>
        </w:rPr>
        <w:t> </w:t>
      </w:r>
      <w:r>
        <w:rPr>
          <w:w w:val="105"/>
        </w:rPr>
        <w:t>OCL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(such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OclVoid</w:t>
      </w:r>
      <w:r>
        <w:rPr>
          <w:w w:val="105"/>
        </w:rPr>
        <w:t>) are</w:t>
      </w:r>
      <w:r>
        <w:rPr>
          <w:spacing w:val="-5"/>
          <w:w w:val="105"/>
        </w:rPr>
        <w:t> </w:t>
      </w:r>
      <w:r>
        <w:rPr>
          <w:w w:val="105"/>
        </w:rPr>
        <w:t>treated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enumeration literals of the enumeration type </w:t>
      </w:r>
      <w:r>
        <w:rPr>
          <w:rFonts w:ascii="LM Mono 12"/>
          <w:w w:val="105"/>
        </w:rPr>
        <w:t>OclType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 is simply not type conform to apply operation </w:t>
      </w:r>
      <w:r>
        <w:rPr>
          <w:rFonts w:ascii="LM Mono 12"/>
          <w:w w:val="105"/>
        </w:rPr>
        <w:t>allInstances()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 an enumeration literal, say </w:t>
      </w:r>
      <w:r>
        <w:rPr>
          <w:rFonts w:ascii="LM Mono 12"/>
          <w:w w:val="105"/>
        </w:rPr>
        <w:t>Person</w:t>
      </w:r>
      <w:r>
        <w:rPr>
          <w:w w:val="105"/>
        </w:rPr>
        <w:t>, in order</w:t>
      </w:r>
      <w:r>
        <w:rPr>
          <w:spacing w:val="-1"/>
          <w:w w:val="105"/>
        </w:rPr>
        <w:t> </w:t>
      </w:r>
      <w:r>
        <w:rPr>
          <w:w w:val="105"/>
        </w:rPr>
        <w:t>to obtain</w:t>
      </w:r>
      <w:r>
        <w:rPr>
          <w:spacing w:val="-1"/>
          <w:w w:val="105"/>
        </w:rPr>
        <w:t> </w:t>
      </w:r>
      <w:r>
        <w:rPr>
          <w:w w:val="105"/>
        </w:rPr>
        <w:t>the set of</w:t>
      </w:r>
      <w:r>
        <w:rPr>
          <w:spacing w:val="-1"/>
          <w:w w:val="105"/>
        </w:rPr>
        <w:t> </w:t>
      </w:r>
      <w:r>
        <w:rPr>
          <w:w w:val="105"/>
        </w:rPr>
        <w:t>objects of</w:t>
      </w:r>
      <w:r>
        <w:rPr>
          <w:spacing w:val="-1"/>
          <w:w w:val="105"/>
        </w:rPr>
        <w:t> </w:t>
      </w:r>
      <w:r>
        <w:rPr>
          <w:w w:val="105"/>
        </w:rPr>
        <w:t>the class which the literal stands for.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2" w:after="0"/>
        <w:ind w:left="60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Re-typing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Objects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OCL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2.0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Proposal</w:t>
      </w:r>
    </w:p>
    <w:p>
      <w:pPr>
        <w:pStyle w:val="BodyText"/>
        <w:spacing w:line="208" w:lineRule="auto" w:before="141"/>
        <w:ind w:right="127"/>
      </w:pPr>
      <w:bookmarkStart w:name="_bookmark11" w:id="18"/>
      <w:bookmarkEnd w:id="18"/>
      <w:r>
        <w:rPr/>
      </w:r>
      <w:r>
        <w:rPr>
          <w:w w:val="105"/>
        </w:rPr>
        <w:t>We now take a closer look at re-typing or casting with </w:t>
      </w:r>
      <w:r>
        <w:rPr>
          <w:rFonts w:ascii="LM Mono 12" w:hAnsi="LM Mono 12"/>
          <w:w w:val="105"/>
        </w:rPr>
        <w:t>OclAny</w:t>
      </w:r>
      <w:r>
        <w:rPr>
          <w:w w:val="105"/>
        </w:rPr>
        <w:t>’s operation </w:t>
      </w:r>
      <w:r>
        <w:rPr>
          <w:rFonts w:ascii="LM Mono 12" w:hAnsi="LM Mono 12"/>
        </w:rPr>
        <w:t>oclAsType(typename:OclType)</w:t>
      </w:r>
      <w:r>
        <w:rPr/>
        <w:t>.</w:t>
      </w:r>
      <w:r>
        <w:rPr>
          <w:spacing w:val="40"/>
        </w:rPr>
        <w:t> </w:t>
      </w:r>
      <w:r>
        <w:rPr/>
        <w:t>That operation returns the same object, but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object’s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reset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specified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actual</w:t>
      </w:r>
      <w:r>
        <w:rPr>
          <w:spacing w:val="-15"/>
          <w:w w:val="105"/>
        </w:rPr>
        <w:t> </w:t>
      </w:r>
      <w:r>
        <w:rPr>
          <w:w w:val="105"/>
        </w:rPr>
        <w:t>parameter</w:t>
      </w:r>
      <w:r>
        <w:rPr>
          <w:spacing w:val="-16"/>
          <w:w w:val="105"/>
        </w:rPr>
        <w:t> </w:t>
      </w:r>
      <w:r>
        <w:rPr>
          <w:rFonts w:ascii="LM Mono 12" w:hAnsi="LM Mono 12"/>
          <w:w w:val="105"/>
        </w:rPr>
        <w:t>typename</w:t>
      </w:r>
      <w:r>
        <w:rPr>
          <w:w w:val="105"/>
        </w:rPr>
        <w:t>.</w:t>
      </w:r>
    </w:p>
    <w:p>
      <w:pPr>
        <w:pStyle w:val="BodyText"/>
        <w:spacing w:before="11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120628</wp:posOffset>
                </wp:positionV>
                <wp:extent cx="41529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498303pt;width:32.7pt;height:.1pt;mso-position-horizontal-relative:page;mso-position-vertical-relative:paragraph;z-index:-15724032;mso-wrap-distance-left:0;mso-wrap-distance-right:0" id="docshape17" coordorigin="1090,190" coordsize="654,0" path="m1090,190l1743,19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127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5</w:t>
      </w:r>
      <w:r>
        <w:rPr>
          <w:rFonts w:ascii="Akkadian" w:hAnsi="Akkadian"/>
          <w:spacing w:val="77"/>
          <w:position w:val="7"/>
          <w:sz w:val="12"/>
        </w:rPr>
        <w:t> </w:t>
      </w:r>
      <w:r>
        <w:rPr>
          <w:rFonts w:ascii="MathJax_Main" w:hAnsi="MathJax_Main"/>
          <w:sz w:val="18"/>
        </w:rPr>
        <w:t>However,</w:t>
      </w:r>
      <w:r>
        <w:rPr>
          <w:rFonts w:ascii="MathJax_Main" w:hAnsi="MathJax_Main"/>
          <w:spacing w:val="21"/>
          <w:sz w:val="18"/>
        </w:rPr>
        <w:t> </w:t>
      </w:r>
      <w:r>
        <w:rPr>
          <w:rFonts w:ascii="MathJax_Main" w:hAnsi="MathJax_Main"/>
          <w:sz w:val="18"/>
        </w:rPr>
        <w:t>note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that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issue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still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being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discussed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controversally.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basic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problem is that OCL does not have a notion of infinity to sustain an “executable flavor”, e.g., to perform code generation for assertions [</w:t>
      </w:r>
      <w:hyperlink w:history="true" w:anchor="_bookmark18">
        <w:r>
          <w:rPr>
            <w:rFonts w:ascii="MathJax_Main" w:hAnsi="MathJax_Main"/>
            <w:color w:val="0000FF"/>
            <w:sz w:val="18"/>
          </w:rPr>
          <w:t>2</w:t>
        </w:r>
      </w:hyperlink>
      <w:r>
        <w:rPr>
          <w:rFonts w:ascii="MathJax_Main" w:hAnsi="MathJax_Main"/>
          <w:sz w:val="18"/>
        </w:rPr>
        <w:t>].</w:t>
      </w:r>
    </w:p>
    <w:p>
      <w:pPr>
        <w:spacing w:after="0" w:line="225" w:lineRule="auto"/>
        <w:jc w:val="both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69"/>
        <w:ind w:left="0"/>
        <w:jc w:val="left"/>
        <w:rPr>
          <w:rFonts w:ascii="MathJax_Main"/>
        </w:rPr>
      </w:pPr>
    </w:p>
    <w:p>
      <w:pPr>
        <w:pStyle w:val="BodyText"/>
        <w:spacing w:line="208" w:lineRule="auto"/>
        <w:ind w:right="129"/>
      </w:pPr>
      <w:r>
        <w:rPr>
          <w:w w:val="105"/>
        </w:rPr>
        <w:t>The signature of operation </w:t>
      </w:r>
      <w:r>
        <w:rPr>
          <w:rFonts w:ascii="LM Mono 12"/>
          <w:w w:val="105"/>
        </w:rPr>
        <w:t>oclAsType()</w:t>
      </w:r>
      <w:r>
        <w:rPr>
          <w:rFonts w:ascii="LM Mono 12"/>
          <w:spacing w:val="-22"/>
          <w:w w:val="105"/>
        </w:rPr>
        <w:t> </w:t>
      </w:r>
      <w:r>
        <w:rPr>
          <w:w w:val="105"/>
        </w:rPr>
        <w:t>is not treated consistently</w:t>
      </w:r>
      <w:r>
        <w:rPr>
          <w:w w:val="105"/>
        </w:rPr>
        <w:t> in the </w:t>
      </w:r>
      <w:r>
        <w:rPr/>
        <w:t>OCL</w:t>
      </w:r>
      <w:r>
        <w:rPr>
          <w:spacing w:val="8"/>
        </w:rPr>
        <w:t> </w:t>
      </w:r>
      <w:r>
        <w:rPr/>
        <w:t>2.0</w:t>
      </w:r>
      <w:r>
        <w:rPr>
          <w:spacing w:val="5"/>
        </w:rPr>
        <w:t> </w:t>
      </w:r>
      <w:r>
        <w:rPr/>
        <w:t>proposal,</w:t>
      </w:r>
      <w:r>
        <w:rPr>
          <w:spacing w:val="11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return</w:t>
      </w:r>
      <w:r>
        <w:rPr>
          <w:spacing w:val="9"/>
        </w:rPr>
        <w:t> </w:t>
      </w:r>
      <w:r>
        <w:rPr/>
        <w:t>type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operation</w:t>
      </w:r>
      <w:r>
        <w:rPr>
          <w:spacing w:val="4"/>
        </w:rPr>
        <w:t> </w:t>
      </w:r>
      <w:r>
        <w:rPr/>
        <w:t>is</w:t>
      </w:r>
      <w:r>
        <w:rPr>
          <w:spacing w:val="9"/>
        </w:rPr>
        <w:t> </w:t>
      </w:r>
      <w:r>
        <w:rPr/>
        <w:t>specified</w:t>
      </w:r>
      <w:r>
        <w:rPr>
          <w:spacing w:val="10"/>
        </w:rPr>
        <w:t> </w:t>
      </w:r>
      <w:r>
        <w:rPr>
          <w:spacing w:val="-2"/>
        </w:rPr>
        <w:t>differently: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6" w:after="0"/>
        <w:ind w:left="321" w:right="127" w:hanging="193"/>
        <w:jc w:val="both"/>
        <w:rPr>
          <w:sz w:val="21"/>
        </w:rPr>
      </w:pPr>
      <w:r>
        <w:rPr>
          <w:w w:val="105"/>
          <w:sz w:val="21"/>
        </w:rPr>
        <w:t>In Section 2.5.9 of the OCL 2.0 proposal, the return type is specified as “</w:t>
      </w:r>
      <w:r>
        <w:rPr>
          <w:rFonts w:ascii="LM Mono 12" w:hAnsi="LM Mono 12"/>
          <w:w w:val="105"/>
          <w:sz w:val="21"/>
        </w:rPr>
        <w:t>instance of OclType</w:t>
      </w:r>
      <w:r>
        <w:rPr>
          <w:w w:val="105"/>
          <w:sz w:val="21"/>
        </w:rPr>
        <w:t>”, and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3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Section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6.2.1,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return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unnamed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2"/>
          <w:w w:val="105"/>
          <w:sz w:val="21"/>
        </w:rPr>
        <w:t> </w:t>
      </w:r>
      <w:r>
        <w:rPr>
          <w:rFonts w:ascii="LM Mono 12" w:hAnsi="LM Mono 12"/>
          <w:spacing w:val="-5"/>
          <w:w w:val="105"/>
          <w:sz w:val="21"/>
        </w:rPr>
        <w:t>T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1" w:lineRule="auto" w:before="83"/>
        <w:ind w:right="126" w:firstLine="318"/>
      </w:pP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return</w:t>
      </w:r>
      <w:r>
        <w:rPr>
          <w:spacing w:val="-4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quite</w:t>
      </w:r>
      <w:r>
        <w:rPr>
          <w:spacing w:val="-3"/>
          <w:w w:val="105"/>
        </w:rPr>
        <w:t> </w:t>
      </w:r>
      <w:r>
        <w:rPr>
          <w:w w:val="105"/>
        </w:rPr>
        <w:t>correctly</w:t>
      </w:r>
      <w:r>
        <w:rPr>
          <w:spacing w:val="-4"/>
          <w:w w:val="105"/>
        </w:rPr>
        <w:t> </w:t>
      </w:r>
      <w:r>
        <w:rPr>
          <w:w w:val="105"/>
        </w:rPr>
        <w:t>specified.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hand,</w:t>
      </w:r>
      <w:r>
        <w:rPr>
          <w:spacing w:val="-3"/>
          <w:w w:val="105"/>
        </w:rPr>
        <w:t> </w:t>
      </w:r>
      <w:r>
        <w:rPr>
          <w:w w:val="105"/>
        </w:rPr>
        <w:t>an instance of </w:t>
      </w:r>
      <w:r>
        <w:rPr>
          <w:rFonts w:ascii="LM Mono 12"/>
          <w:w w:val="105"/>
        </w:rPr>
        <w:t>OclType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an enumeration literal and can therefore not be the re-typed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intended.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hand,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unnamed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no concrete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signature,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appears</w:t>
      </w:r>
      <w:r>
        <w:rPr>
          <w:spacing w:val="-13"/>
          <w:w w:val="105"/>
        </w:rPr>
        <w:t> </w:t>
      </w:r>
      <w:r>
        <w:rPr>
          <w:w w:val="105"/>
        </w:rPr>
        <w:t>together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parameterized types</w:t>
      </w:r>
      <w:r>
        <w:rPr>
          <w:spacing w:val="-18"/>
          <w:w w:val="105"/>
        </w:rPr>
        <w:t> </w:t>
      </w:r>
      <w:r>
        <w:rPr>
          <w:w w:val="105"/>
        </w:rPr>
        <w:t>only,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actually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involved.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correct</w:t>
      </w:r>
      <w:r>
        <w:rPr>
          <w:spacing w:val="-16"/>
          <w:w w:val="105"/>
        </w:rPr>
        <w:t> </w:t>
      </w:r>
      <w:r>
        <w:rPr>
          <w:w w:val="105"/>
        </w:rPr>
        <w:t>signature therefore is</w:t>
      </w:r>
    </w:p>
    <w:p>
      <w:pPr>
        <w:pStyle w:val="BodyText"/>
        <w:spacing w:before="87"/>
        <w:ind w:left="187"/>
        <w:jc w:val="center"/>
        <w:rPr>
          <w:rFonts w:ascii="LM Mono 12"/>
        </w:rPr>
      </w:pPr>
      <w:r>
        <w:rPr>
          <w:rFonts w:ascii="LM Mono 12"/>
          <w:spacing w:val="-2"/>
          <w:w w:val="105"/>
        </w:rPr>
        <w:t>OclAny::oclAsType(typename:OclType)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spacing w:val="-2"/>
          <w:w w:val="105"/>
        </w:rPr>
        <w:t>: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OclAny</w:t>
      </w:r>
      <w:r>
        <w:rPr>
          <w:rFonts w:ascii="LM Mono 12"/>
          <w:spacing w:val="-12"/>
          <w:w w:val="105"/>
        </w:rPr>
        <w:t> .</w:t>
      </w:r>
    </w:p>
    <w:p>
      <w:pPr>
        <w:pStyle w:val="BodyText"/>
        <w:spacing w:line="208" w:lineRule="auto" w:before="84"/>
        <w:ind w:right="128"/>
      </w:pP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oclAsType()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returns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object</w:t>
      </w:r>
      <w:r>
        <w:rPr>
          <w:i/>
          <w:spacing w:val="-9"/>
          <w:w w:val="105"/>
        </w:rPr>
        <w:t> </w:t>
      </w:r>
      <w:r>
        <w:rPr>
          <w:w w:val="105"/>
        </w:rPr>
        <w:t>possibly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different type,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implies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object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instance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(a</w:t>
      </w:r>
      <w:r>
        <w:rPr>
          <w:spacing w:val="-16"/>
          <w:w w:val="105"/>
        </w:rPr>
        <w:t> </w:t>
      </w:r>
      <w:r>
        <w:rPr>
          <w:w w:val="105"/>
        </w:rPr>
        <w:t>subtype</w:t>
      </w:r>
      <w:r>
        <w:rPr>
          <w:spacing w:val="-14"/>
          <w:w w:val="105"/>
        </w:rPr>
        <w:t> </w:t>
      </w:r>
      <w:r>
        <w:rPr>
          <w:w w:val="105"/>
        </w:rPr>
        <w:t>of)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OclAny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 this is all we can assume for the signature of that operation.</w:t>
      </w:r>
    </w:p>
    <w:p>
      <w:pPr>
        <w:pStyle w:val="BodyText"/>
        <w:spacing w:line="211" w:lineRule="auto" w:before="22"/>
        <w:ind w:right="125" w:firstLine="319"/>
      </w:pP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semantical</w:t>
      </w:r>
      <w:r>
        <w:rPr>
          <w:spacing w:val="-14"/>
          <w:w w:val="105"/>
        </w:rPr>
        <w:t> </w:t>
      </w:r>
      <w:r>
        <w:rPr>
          <w:w w:val="105"/>
        </w:rPr>
        <w:t>issue</w:t>
      </w:r>
      <w:r>
        <w:rPr>
          <w:spacing w:val="-13"/>
          <w:w w:val="105"/>
        </w:rPr>
        <w:t> </w:t>
      </w:r>
      <w:r>
        <w:rPr>
          <w:w w:val="105"/>
        </w:rPr>
        <w:t>arises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context.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2.4.6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OCL 2.0 proposal,</w:t>
      </w:r>
      <w:r>
        <w:rPr>
          <w:w w:val="105"/>
        </w:rPr>
        <w:t> it is required that operation </w:t>
      </w:r>
      <w:r>
        <w:rPr>
          <w:rFonts w:ascii="LM Mono 12"/>
          <w:w w:val="105"/>
        </w:rPr>
        <w:t>oclAsType()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may only be used to re-type an object to one of its </w:t>
      </w:r>
      <w:r>
        <w:rPr>
          <w:i/>
          <w:w w:val="105"/>
        </w:rPr>
        <w:t>subtypes</w:t>
      </w:r>
      <w:r>
        <w:rPr>
          <w:w w:val="105"/>
        </w:rPr>
        <w:t>, i.e., only </w:t>
      </w:r>
      <w:r>
        <w:rPr>
          <w:i/>
          <w:w w:val="105"/>
        </w:rPr>
        <w:t>down-casts</w:t>
      </w:r>
      <w:r>
        <w:rPr>
          <w:i/>
          <w:spacing w:val="-7"/>
          <w:w w:val="105"/>
        </w:rPr>
        <w:t> </w:t>
      </w:r>
      <w:r>
        <w:rPr>
          <w:w w:val="105"/>
        </w:rPr>
        <w:t>are al- lowed.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hand,</w:t>
      </w:r>
      <w:r>
        <w:rPr>
          <w:spacing w:val="-14"/>
          <w:w w:val="105"/>
        </w:rPr>
        <w:t> </w:t>
      </w:r>
      <w:r>
        <w:rPr>
          <w:w w:val="105"/>
        </w:rPr>
        <w:t>operation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oclAsType()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actually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 OCL</w:t>
      </w:r>
      <w:r>
        <w:rPr>
          <w:spacing w:val="-4"/>
          <w:w w:val="105"/>
        </w:rPr>
        <w:t> </w:t>
      </w:r>
      <w:r>
        <w:rPr>
          <w:w w:val="105"/>
        </w:rPr>
        <w:t>2.0</w:t>
      </w:r>
      <w:r>
        <w:rPr>
          <w:spacing w:val="-6"/>
          <w:w w:val="105"/>
        </w:rPr>
        <w:t> </w:t>
      </w:r>
      <w:r>
        <w:rPr>
          <w:w w:val="105"/>
        </w:rPr>
        <w:t>proposal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i/>
          <w:w w:val="105"/>
        </w:rPr>
        <w:t>up-cast</w:t>
      </w:r>
      <w:r>
        <w:rPr>
          <w:i/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accessing overridden</w:t>
      </w:r>
      <w:r>
        <w:rPr>
          <w:spacing w:val="-1"/>
          <w:w w:val="105"/>
        </w:rPr>
        <w:t> </w:t>
      </w:r>
      <w:r>
        <w:rPr>
          <w:w w:val="105"/>
        </w:rPr>
        <w:t>properties of</w:t>
      </w:r>
      <w:r>
        <w:rPr>
          <w:spacing w:val="-17"/>
          <w:w w:val="105"/>
        </w:rPr>
        <w:t> </w:t>
      </w:r>
      <w:r>
        <w:rPr>
          <w:w w:val="105"/>
        </w:rPr>
        <w:t>supertypes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Secion</w:t>
      </w:r>
      <w:r>
        <w:rPr>
          <w:spacing w:val="-14"/>
          <w:w w:val="105"/>
        </w:rPr>
        <w:t> </w:t>
      </w:r>
      <w:r>
        <w:rPr>
          <w:w w:val="105"/>
        </w:rPr>
        <w:t>2.5.8].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issue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solved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OCL</w:t>
      </w:r>
      <w:r>
        <w:rPr>
          <w:spacing w:val="-16"/>
          <w:w w:val="105"/>
        </w:rPr>
        <w:t> </w:t>
      </w:r>
      <w:r>
        <w:rPr>
          <w:w w:val="105"/>
        </w:rPr>
        <w:t>specifi- 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oclAsType()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here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of operation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oclAsType()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take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may be </w:t>
      </w:r>
      <w:r>
        <w:rPr>
          <w:rFonts w:ascii="LM Mono 12"/>
          <w:w w:val="105"/>
        </w:rPr>
        <w:t>OclUndefined</w:t>
      </w:r>
      <w:r>
        <w:rPr>
          <w:rFonts w:ascii="LM Mono 12"/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, Section 6.2.1].</w:t>
      </w:r>
    </w:p>
    <w:p>
      <w:pPr>
        <w:pStyle w:val="BodyText"/>
        <w:spacing w:line="213" w:lineRule="auto" w:before="4"/>
        <w:ind w:right="126" w:firstLine="319"/>
      </w:pP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matter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finally</w:t>
      </w:r>
      <w:r>
        <w:rPr>
          <w:spacing w:val="-13"/>
          <w:w w:val="105"/>
        </w:rPr>
        <w:t> </w:t>
      </w:r>
      <w:r>
        <w:rPr>
          <w:w w:val="105"/>
        </w:rPr>
        <w:t>chosen</w:t>
      </w:r>
      <w:r>
        <w:rPr>
          <w:spacing w:val="-11"/>
          <w:w w:val="105"/>
        </w:rPr>
        <w:t> </w:t>
      </w:r>
      <w:r>
        <w:rPr>
          <w:w w:val="105"/>
        </w:rPr>
        <w:t>(down- cast</w:t>
      </w:r>
      <w:r>
        <w:rPr>
          <w:w w:val="105"/>
        </w:rPr>
        <w:t> only or both up-</w:t>
      </w:r>
      <w:r>
        <w:rPr>
          <w:w w:val="105"/>
        </w:rPr>
        <w:t> and down-cast),</w:t>
      </w:r>
      <w:r>
        <w:rPr>
          <w:w w:val="105"/>
        </w:rPr>
        <w:t> it is important</w:t>
      </w:r>
      <w:r>
        <w:rPr>
          <w:w w:val="105"/>
        </w:rPr>
        <w:t> to understand</w:t>
      </w:r>
      <w:r>
        <w:rPr>
          <w:w w:val="105"/>
        </w:rPr>
        <w:t> that such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postcondition</w:t>
      </w:r>
      <w:r>
        <w:rPr>
          <w:spacing w:val="-6"/>
          <w:w w:val="105"/>
        </w:rPr>
        <w:t> </w:t>
      </w:r>
      <w:r>
        <w:rPr>
          <w:i/>
          <w:w w:val="105"/>
        </w:rPr>
        <w:t>must</w:t>
      </w:r>
      <w:r>
        <w:rPr>
          <w:i/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metalevel</w:t>
      </w:r>
      <w:r>
        <w:rPr>
          <w:spacing w:val="-3"/>
          <w:w w:val="105"/>
        </w:rPr>
        <w:t> </w:t>
      </w:r>
      <w:r>
        <w:rPr>
          <w:w w:val="105"/>
        </w:rPr>
        <w:t>M2.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has to reason about type conformance,</w:t>
      </w:r>
      <w:r>
        <w:rPr>
          <w:w w:val="105"/>
        </w:rPr>
        <w:t> which is modeled on the metalevel M2 through metatype </w:t>
      </w:r>
      <w:r>
        <w:rPr>
          <w:rFonts w:ascii="LM Mono 12"/>
          <w:w w:val="105"/>
        </w:rPr>
        <w:t>Classifier</w:t>
      </w:r>
      <w:r>
        <w:rPr>
          <w:rFonts w:ascii="LM Mono 12"/>
          <w:spacing w:val="-31"/>
          <w:w w:val="105"/>
        </w:rPr>
        <w:t> </w:t>
      </w:r>
      <w:r>
        <w:rPr>
          <w:w w:val="105"/>
        </w:rPr>
        <w:t>and its operation </w:t>
      </w:r>
      <w:r>
        <w:rPr>
          <w:rFonts w:ascii="LM Mono 12"/>
          <w:w w:val="105"/>
        </w:rPr>
        <w:t>conformsTo()</w:t>
      </w:r>
      <w:r>
        <w:rPr>
          <w:w w:val="105"/>
        </w:rPr>
        <w:t>.</w:t>
      </w:r>
    </w:p>
    <w:p>
      <w:pPr>
        <w:pStyle w:val="BodyText"/>
        <w:spacing w:line="211" w:lineRule="auto" w:before="13"/>
        <w:ind w:right="124" w:firstLine="319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OCL</w:t>
      </w:r>
      <w:r>
        <w:rPr>
          <w:spacing w:val="-8"/>
          <w:w w:val="105"/>
        </w:rPr>
        <w:t> </w:t>
      </w:r>
      <w:r>
        <w:rPr>
          <w:w w:val="105"/>
        </w:rPr>
        <w:t>constraint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attempt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OCL </w:t>
      </w:r>
      <w:r>
        <w:rPr/>
        <w:t>postcondition for operation </w:t>
      </w:r>
      <w:r>
        <w:rPr>
          <w:rFonts w:ascii="LM Mono 12"/>
        </w:rPr>
        <w:t>oclAsType(typename:OclType)</w:t>
      </w:r>
      <w:r>
        <w:rPr>
          <w:rFonts w:ascii="LM Mono 12"/>
          <w:spacing w:val="-3"/>
        </w:rPr>
        <w:t> </w:t>
      </w:r>
      <w:r>
        <w:rPr/>
        <w:t>in the context of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current</w:t>
      </w:r>
      <w:r>
        <w:rPr>
          <w:spacing w:val="-13"/>
          <w:w w:val="105"/>
        </w:rPr>
        <w:t> </w:t>
      </w:r>
      <w:r>
        <w:rPr>
          <w:w w:val="105"/>
        </w:rPr>
        <w:t>OCL</w:t>
      </w:r>
      <w:r>
        <w:rPr>
          <w:spacing w:val="-13"/>
          <w:w w:val="105"/>
        </w:rPr>
        <w:t> </w:t>
      </w:r>
      <w:r>
        <w:rPr>
          <w:w w:val="105"/>
        </w:rPr>
        <w:t>2.0</w:t>
      </w:r>
      <w:r>
        <w:rPr>
          <w:spacing w:val="-15"/>
          <w:w w:val="105"/>
        </w:rPr>
        <w:t> </w:t>
      </w:r>
      <w:r>
        <w:rPr>
          <w:w w:val="105"/>
        </w:rPr>
        <w:t>proposal. We</w:t>
      </w:r>
      <w:r>
        <w:rPr>
          <w:spacing w:val="-14"/>
          <w:w w:val="105"/>
        </w:rPr>
        <w:t> </w:t>
      </w:r>
      <w:r>
        <w:rPr>
          <w:w w:val="105"/>
        </w:rPr>
        <w:t>here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up- </w:t>
      </w:r>
      <w:r>
        <w:rPr>
          <w:i/>
          <w:w w:val="105"/>
        </w:rPr>
        <w:t>and </w:t>
      </w:r>
      <w:r>
        <w:rPr>
          <w:w w:val="105"/>
        </w:rPr>
        <w:t>down-cast semantics.</w:t>
      </w:r>
      <w:r>
        <w:rPr>
          <w:spacing w:val="40"/>
          <w:w w:val="105"/>
        </w:rPr>
        <w:t> </w:t>
      </w:r>
      <w:r>
        <w:rPr>
          <w:w w:val="105"/>
        </w:rPr>
        <w:t>When only down-cast semantics is intended,</w:t>
      </w:r>
      <w:r>
        <w:rPr>
          <w:w w:val="105"/>
        </w:rPr>
        <w:t> we simply have to leave out the constraint condition in line 22.</w:t>
      </w:r>
    </w:p>
    <w:p>
      <w:pPr>
        <w:pStyle w:val="BodyText"/>
        <w:spacing w:line="211" w:lineRule="auto" w:before="24"/>
        <w:ind w:right="127" w:firstLine="319"/>
      </w:pPr>
      <w:r>
        <w:rPr>
          <w:w w:val="105"/>
        </w:rPr>
        <w:t>We</w:t>
      </w:r>
      <w:r>
        <w:rPr>
          <w:w w:val="105"/>
        </w:rPr>
        <w:t> now</w:t>
      </w:r>
      <w:r>
        <w:rPr>
          <w:w w:val="105"/>
        </w:rPr>
        <w:t> give</w:t>
      </w:r>
      <w:r>
        <w:rPr>
          <w:w w:val="105"/>
        </w:rPr>
        <w:t> a</w:t>
      </w:r>
      <w:r>
        <w:rPr>
          <w:w w:val="105"/>
        </w:rPr>
        <w:t> brief</w:t>
      </w:r>
      <w:r>
        <w:rPr>
          <w:w w:val="105"/>
        </w:rPr>
        <w:t> explanation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postcondition.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w w:val="105"/>
        </w:rPr>
        <w:t> variable </w:t>
      </w:r>
      <w:r>
        <w:rPr>
          <w:rFonts w:ascii="LM Mono 12" w:hAnsi="LM Mono 12"/>
          <w:w w:val="105"/>
        </w:rPr>
        <w:t>selfTypes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keeps</w:t>
      </w:r>
      <w:r>
        <w:rPr>
          <w:spacing w:val="-5"/>
          <w:w w:val="105"/>
        </w:rPr>
        <w:t> </w:t>
      </w:r>
      <w:r>
        <w:rPr>
          <w:w w:val="105"/>
        </w:rPr>
        <w:t>the names of types that the </w:t>
      </w:r>
      <w:r>
        <w:rPr>
          <w:rFonts w:ascii="LM Mono 12" w:hAnsi="LM Mono 12"/>
          <w:w w:val="105"/>
        </w:rPr>
        <w:t>self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object is an instance of (lines 2 – 5).</w:t>
      </w:r>
      <w:r>
        <w:rPr>
          <w:spacing w:val="40"/>
          <w:w w:val="105"/>
        </w:rPr>
        <w:t> </w:t>
      </w:r>
      <w:r>
        <w:rPr>
          <w:w w:val="105"/>
        </w:rPr>
        <w:t>Note that the result may be a </w:t>
      </w:r>
      <w:r>
        <w:rPr>
          <w:i/>
          <w:w w:val="105"/>
        </w:rPr>
        <w:t>set </w:t>
      </w:r>
      <w:r>
        <w:rPr>
          <w:w w:val="105"/>
        </w:rPr>
        <w:t>of enumeration literals, as an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UML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generally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direct instance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type (or: class).</w:t>
      </w:r>
      <w:r>
        <w:rPr>
          <w:spacing w:val="20"/>
          <w:w w:val="105"/>
        </w:rPr>
        <w:t> </w:t>
      </w:r>
      <w:r>
        <w:rPr>
          <w:w w:val="105"/>
        </w:rPr>
        <w:t>Certainly,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point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needs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discussed:</w:t>
      </w:r>
      <w:r>
        <w:rPr>
          <w:spacing w:val="20"/>
          <w:w w:val="105"/>
        </w:rPr>
        <w:t> </w:t>
      </w:r>
      <w:r>
        <w:rPr>
          <w:w w:val="105"/>
        </w:rPr>
        <w:t>The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57"/>
        <w:ind w:left="0"/>
        <w:jc w:val="left"/>
        <w:rPr>
          <w:sz w:val="20"/>
        </w:rPr>
      </w:pPr>
    </w:p>
    <w:p>
      <w:pPr>
        <w:pStyle w:val="BodyText"/>
        <w:ind w:left="24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84675" cy="3412490"/>
                <wp:effectExtent l="9525" t="0" r="0" b="6985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384675" cy="341249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 w:before="128"/>
                              <w:ind w:left="292" w:right="1275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z w:val="18"/>
                              </w:rPr>
                              <w:t>1: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context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OclAny::oclAsType(typename:OclType)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OclAny 2: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def: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selfTypes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=</w:t>
                            </w:r>
                          </w:p>
                          <w:p>
                            <w:pPr>
                              <w:tabs>
                                <w:tab w:pos="1244" w:val="left" w:leader="none"/>
                              </w:tabs>
                              <w:spacing w:before="1"/>
                              <w:ind w:left="292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3: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8"/>
                              </w:rPr>
                              <w:t>OclType.allInstances()</w:t>
                            </w:r>
                          </w:p>
                          <w:p>
                            <w:pPr>
                              <w:tabs>
                                <w:tab w:pos="2004" w:val="left" w:leader="none"/>
                              </w:tabs>
                              <w:spacing w:before="32"/>
                              <w:ind w:left="292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4: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>-&gt;select(t:OclType</w:t>
                            </w:r>
                            <w:r>
                              <w:rPr>
                                <w:rFonts w:ascii="MathJax_Typewriter"/>
                                <w:spacing w:val="3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18"/>
                              </w:rPr>
                              <w:t>|</w:t>
                            </w:r>
                          </w:p>
                          <w:p>
                            <w:pPr>
                              <w:tabs>
                                <w:tab w:pos="2863" w:val="left" w:leader="none"/>
                              </w:tabs>
                              <w:spacing w:line="290" w:lineRule="auto" w:before="33"/>
                              <w:ind w:left="292" w:right="694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6"/>
                                <w:sz w:val="18"/>
                              </w:rPr>
                              <w:t>5: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>self.oclIsTypeOf(t))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Set(OclType) 6: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post: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let</w:t>
                            </w:r>
                          </w:p>
                          <w:p>
                            <w:pPr>
                              <w:tabs>
                                <w:tab w:pos="1148" w:val="left" w:leader="none"/>
                              </w:tabs>
                              <w:spacing w:line="164" w:lineRule="exact" w:before="0"/>
                              <w:ind w:left="292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7: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>argClassifier</w:t>
                            </w:r>
                            <w:r>
                              <w:rPr>
                                <w:rFonts w:ascii="MathJax_Typewriter"/>
                                <w:spacing w:val="3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18"/>
                              </w:rPr>
                              <w:t>=</w:t>
                            </w:r>
                          </w:p>
                          <w:p>
                            <w:pPr>
                              <w:tabs>
                                <w:tab w:pos="1338" w:val="left" w:leader="none"/>
                              </w:tabs>
                              <w:spacing w:before="33"/>
                              <w:ind w:left="292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8: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8"/>
                              </w:rPr>
                              <w:t>Classifier.allInstances()</w:t>
                            </w:r>
                          </w:p>
                          <w:p>
                            <w:pPr>
                              <w:tabs>
                                <w:tab w:pos="2387" w:val="left" w:leader="none"/>
                              </w:tabs>
                              <w:spacing w:before="34"/>
                              <w:ind w:left="292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9: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>-&gt;select(c:Classifier</w:t>
                            </w:r>
                            <w:r>
                              <w:rPr>
                                <w:rFonts w:ascii="MathJax_Typewriter"/>
                                <w:spacing w:val="3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18"/>
                              </w:rPr>
                              <w:t>|</w:t>
                            </w:r>
                          </w:p>
                          <w:p>
                            <w:pPr>
                              <w:tabs>
                                <w:tab w:pos="2386" w:val="left" w:leader="none"/>
                                <w:tab w:pos="3243" w:val="left" w:leader="none"/>
                              </w:tabs>
                              <w:spacing w:line="288" w:lineRule="auto" w:before="33"/>
                              <w:ind w:left="196" w:right="881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4"/>
                                <w:sz w:val="18"/>
                              </w:rPr>
                              <w:t>10: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ab/>
                              <w:t>c.name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typename.toString())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8"/>
                              </w:rPr>
                              <w:t>11: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>-&gt;any(true)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Classifier,</w:t>
                            </w:r>
                          </w:p>
                          <w:p>
                            <w:pPr>
                              <w:tabs>
                                <w:tab w:pos="1148" w:val="left" w:leader="none"/>
                              </w:tabs>
                              <w:spacing w:before="1"/>
                              <w:ind w:left="196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12: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>selfClassifiers</w:t>
                            </w:r>
                            <w:r>
                              <w:rPr>
                                <w:rFonts w:ascii="MathJax_Typewriter"/>
                                <w:spacing w:val="3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18"/>
                              </w:rPr>
                              <w:t>=</w:t>
                            </w:r>
                          </w:p>
                          <w:p>
                            <w:pPr>
                              <w:tabs>
                                <w:tab w:pos="1338" w:val="left" w:leader="none"/>
                              </w:tabs>
                              <w:spacing w:before="33"/>
                              <w:ind w:left="196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13: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8"/>
                              </w:rPr>
                              <w:t>Classifier.allInstances()</w:t>
                            </w:r>
                          </w:p>
                          <w:p>
                            <w:pPr>
                              <w:tabs>
                                <w:tab w:pos="2386" w:val="left" w:leader="none"/>
                              </w:tabs>
                              <w:spacing w:before="32"/>
                              <w:ind w:left="196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14: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>-&gt;select(c:Classifier</w:t>
                            </w:r>
                            <w:r>
                              <w:rPr>
                                <w:rFonts w:ascii="MathJax_Typewriter"/>
                                <w:spacing w:val="3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18"/>
                              </w:rPr>
                              <w:t>|</w:t>
                            </w:r>
                          </w:p>
                          <w:p>
                            <w:pPr>
                              <w:tabs>
                                <w:tab w:pos="3243" w:val="left" w:leader="none"/>
                              </w:tabs>
                              <w:spacing w:before="35"/>
                              <w:ind w:left="196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15: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>selfTypes-&gt;exists(t:OclType</w:t>
                            </w:r>
                            <w:r>
                              <w:rPr>
                                <w:rFonts w:ascii="MathJax_Typewriter"/>
                                <w:spacing w:val="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18"/>
                              </w:rPr>
                              <w:t>|</w:t>
                            </w:r>
                          </w:p>
                          <w:p>
                            <w:pPr>
                              <w:tabs>
                                <w:tab w:pos="4575" w:val="left" w:leader="none"/>
                              </w:tabs>
                              <w:spacing w:before="33"/>
                              <w:ind w:left="196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16: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>c.name</w:t>
                            </w:r>
                            <w:r>
                              <w:rPr>
                                <w:rFonts w:ascii="MathJax_Typewriter"/>
                                <w:spacing w:val="4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8"/>
                              </w:rPr>
                              <w:t>t.toString())</w:t>
                            </w:r>
                          </w:p>
                          <w:p>
                            <w:pPr>
                              <w:tabs>
                                <w:tab w:pos="3146" w:val="left" w:leader="none"/>
                              </w:tabs>
                              <w:spacing w:before="32"/>
                              <w:ind w:left="196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17: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>)</w:t>
                            </w:r>
                            <w:r>
                              <w:rPr>
                                <w:rFonts w:ascii="MathJax_Typewriter"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8"/>
                              </w:rPr>
                              <w:t>Set(Classifier)</w:t>
                            </w:r>
                          </w:p>
                          <w:p>
                            <w:pPr>
                              <w:tabs>
                                <w:tab w:pos="1052" w:val="left" w:leader="none"/>
                              </w:tabs>
                              <w:spacing w:before="35"/>
                              <w:ind w:left="196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18: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in</w:t>
                            </w:r>
                          </w:p>
                          <w:p>
                            <w:pPr>
                              <w:tabs>
                                <w:tab w:pos="1052" w:val="left" w:leader="none"/>
                              </w:tabs>
                              <w:spacing w:before="32"/>
                              <w:ind w:left="196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19: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>if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8"/>
                              </w:rPr>
                              <w:t>selfClassifiers</w:t>
                            </w:r>
                          </w:p>
                          <w:p>
                            <w:pPr>
                              <w:tabs>
                                <w:tab w:pos="1338" w:val="left" w:leader="none"/>
                              </w:tabs>
                              <w:spacing w:before="33"/>
                              <w:ind w:left="196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bookmarkStart w:name="_bookmark12" w:id="19"/>
                            <w:bookmarkEnd w:id="19"/>
                            <w:r>
                              <w:rPr/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20: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>-&gt;exists(c:Classifier</w:t>
                            </w:r>
                            <w:r>
                              <w:rPr>
                                <w:rFonts w:ascii="MathJax_Typewriter"/>
                                <w:spacing w:val="3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18"/>
                              </w:rPr>
                              <w:t>|</w:t>
                            </w:r>
                          </w:p>
                          <w:p>
                            <w:pPr>
                              <w:tabs>
                                <w:tab w:pos="2196" w:val="left" w:leader="none"/>
                              </w:tabs>
                              <w:spacing w:before="35"/>
                              <w:ind w:left="196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21: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8"/>
                              </w:rPr>
                              <w:t>argClassifier.conformsTo(c)</w:t>
                            </w:r>
                          </w:p>
                          <w:p>
                            <w:pPr>
                              <w:tabs>
                                <w:tab w:pos="1052" w:val="left" w:leader="none"/>
                                <w:tab w:pos="1338" w:val="left" w:leader="none"/>
                                <w:tab w:pos="2196" w:val="left" w:leader="none"/>
                              </w:tabs>
                              <w:spacing w:line="288" w:lineRule="auto" w:before="32"/>
                              <w:ind w:left="196" w:right="1167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4"/>
                                <w:sz w:val="18"/>
                              </w:rPr>
                              <w:t>22: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ab/>
                              <w:tab/>
                              <w:t>or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c.conformsTo(argClassifier))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then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8"/>
                              </w:rPr>
                              <w:t>23: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ab/>
                              <w:t>result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self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result.oclIsTypeOf(typename)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8"/>
                              </w:rPr>
                              <w:t>24: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8"/>
                              </w:rPr>
                              <w:t>else</w:t>
                            </w:r>
                          </w:p>
                          <w:p>
                            <w:pPr>
                              <w:tabs>
                                <w:tab w:pos="1052" w:val="left" w:leader="none"/>
                                <w:tab w:pos="1338" w:val="left" w:leader="none"/>
                              </w:tabs>
                              <w:spacing w:line="288" w:lineRule="auto" w:before="1"/>
                              <w:ind w:left="196" w:right="502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4"/>
                                <w:sz w:val="18"/>
                              </w:rPr>
                              <w:t>25: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ab/>
                              <w:t>result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OclUndefined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result.oclIsTypeOf(OclVoid)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8"/>
                              </w:rPr>
                              <w:t>26: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8"/>
                              </w:rPr>
                              <w:t>endif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5.25pt;height:268.7pt;mso-position-horizontal-relative:char;mso-position-vertical-relative:line" type="#_x0000_t202" id="docshape18" filled="false" stroked="true" strokeweight=".436829pt" strokecolor="#000000">
                <w10:anchorlock/>
                <v:textbox inset="0,0,0,0">
                  <w:txbxContent>
                    <w:p>
                      <w:pPr>
                        <w:spacing w:line="288" w:lineRule="auto" w:before="128"/>
                        <w:ind w:left="292" w:right="1275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z w:val="18"/>
                        </w:rPr>
                        <w:t>1: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context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OclAny::oclAsType(typename:OclType)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OclAny 2: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def: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selfTypes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=</w:t>
                      </w:r>
                    </w:p>
                    <w:p>
                      <w:pPr>
                        <w:tabs>
                          <w:tab w:pos="1244" w:val="left" w:leader="none"/>
                        </w:tabs>
                        <w:spacing w:before="1"/>
                        <w:ind w:left="292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3: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</w:r>
                      <w:r>
                        <w:rPr>
                          <w:rFonts w:ascii="MathJax_Typewriter"/>
                          <w:spacing w:val="-2"/>
                          <w:sz w:val="18"/>
                        </w:rPr>
                        <w:t>OclType.allInstances()</w:t>
                      </w:r>
                    </w:p>
                    <w:p>
                      <w:pPr>
                        <w:tabs>
                          <w:tab w:pos="2004" w:val="left" w:leader="none"/>
                        </w:tabs>
                        <w:spacing w:before="32"/>
                        <w:ind w:left="292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4: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>-&gt;select(t:OclType</w:t>
                      </w:r>
                      <w:r>
                        <w:rPr>
                          <w:rFonts w:ascii="MathJax_Typewriter"/>
                          <w:spacing w:val="32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sz w:val="18"/>
                        </w:rPr>
                        <w:t>|</w:t>
                      </w:r>
                    </w:p>
                    <w:p>
                      <w:pPr>
                        <w:tabs>
                          <w:tab w:pos="2863" w:val="left" w:leader="none"/>
                        </w:tabs>
                        <w:spacing w:line="290" w:lineRule="auto" w:before="33"/>
                        <w:ind w:left="292" w:right="694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6"/>
                          <w:sz w:val="18"/>
                        </w:rPr>
                        <w:t>5: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>self.oclIsTypeOf(t))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Set(OclType) 6: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post: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let</w:t>
                      </w:r>
                    </w:p>
                    <w:p>
                      <w:pPr>
                        <w:tabs>
                          <w:tab w:pos="1148" w:val="left" w:leader="none"/>
                        </w:tabs>
                        <w:spacing w:line="164" w:lineRule="exact" w:before="0"/>
                        <w:ind w:left="292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7: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>argClassifier</w:t>
                      </w:r>
                      <w:r>
                        <w:rPr>
                          <w:rFonts w:ascii="MathJax_Typewriter"/>
                          <w:spacing w:val="38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sz w:val="18"/>
                        </w:rPr>
                        <w:t>=</w:t>
                      </w:r>
                    </w:p>
                    <w:p>
                      <w:pPr>
                        <w:tabs>
                          <w:tab w:pos="1338" w:val="left" w:leader="none"/>
                        </w:tabs>
                        <w:spacing w:before="33"/>
                        <w:ind w:left="292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8: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</w:r>
                      <w:r>
                        <w:rPr>
                          <w:rFonts w:ascii="MathJax_Typewriter"/>
                          <w:spacing w:val="-2"/>
                          <w:sz w:val="18"/>
                        </w:rPr>
                        <w:t>Classifier.allInstances()</w:t>
                      </w:r>
                    </w:p>
                    <w:p>
                      <w:pPr>
                        <w:tabs>
                          <w:tab w:pos="2387" w:val="left" w:leader="none"/>
                        </w:tabs>
                        <w:spacing w:before="34"/>
                        <w:ind w:left="292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9: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>-&gt;select(c:Classifier</w:t>
                      </w:r>
                      <w:r>
                        <w:rPr>
                          <w:rFonts w:ascii="MathJax_Typewriter"/>
                          <w:spacing w:val="32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sz w:val="18"/>
                        </w:rPr>
                        <w:t>|</w:t>
                      </w:r>
                    </w:p>
                    <w:p>
                      <w:pPr>
                        <w:tabs>
                          <w:tab w:pos="2386" w:val="left" w:leader="none"/>
                          <w:tab w:pos="3243" w:val="left" w:leader="none"/>
                        </w:tabs>
                        <w:spacing w:line="288" w:lineRule="auto" w:before="33"/>
                        <w:ind w:left="196" w:right="881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4"/>
                          <w:sz w:val="18"/>
                        </w:rPr>
                        <w:t>10: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ab/>
                        <w:t>c.name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=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typename.toString()) </w:t>
                      </w:r>
                      <w:r>
                        <w:rPr>
                          <w:rFonts w:ascii="MathJax_Typewriter"/>
                          <w:spacing w:val="-4"/>
                          <w:sz w:val="18"/>
                        </w:rPr>
                        <w:t>11: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>-&gt;any(true)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Classifier,</w:t>
                      </w:r>
                    </w:p>
                    <w:p>
                      <w:pPr>
                        <w:tabs>
                          <w:tab w:pos="1148" w:val="left" w:leader="none"/>
                        </w:tabs>
                        <w:spacing w:before="1"/>
                        <w:ind w:left="196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12: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>selfClassifiers</w:t>
                      </w:r>
                      <w:r>
                        <w:rPr>
                          <w:rFonts w:ascii="MathJax_Typewriter"/>
                          <w:spacing w:val="36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sz w:val="18"/>
                        </w:rPr>
                        <w:t>=</w:t>
                      </w:r>
                    </w:p>
                    <w:p>
                      <w:pPr>
                        <w:tabs>
                          <w:tab w:pos="1338" w:val="left" w:leader="none"/>
                        </w:tabs>
                        <w:spacing w:before="33"/>
                        <w:ind w:left="196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13: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</w:r>
                      <w:r>
                        <w:rPr>
                          <w:rFonts w:ascii="MathJax_Typewriter"/>
                          <w:spacing w:val="-2"/>
                          <w:sz w:val="18"/>
                        </w:rPr>
                        <w:t>Classifier.allInstances()</w:t>
                      </w:r>
                    </w:p>
                    <w:p>
                      <w:pPr>
                        <w:tabs>
                          <w:tab w:pos="2386" w:val="left" w:leader="none"/>
                        </w:tabs>
                        <w:spacing w:before="32"/>
                        <w:ind w:left="196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14: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>-&gt;select(c:Classifier</w:t>
                      </w:r>
                      <w:r>
                        <w:rPr>
                          <w:rFonts w:ascii="MathJax_Typewriter"/>
                          <w:spacing w:val="32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sz w:val="18"/>
                        </w:rPr>
                        <w:t>|</w:t>
                      </w:r>
                    </w:p>
                    <w:p>
                      <w:pPr>
                        <w:tabs>
                          <w:tab w:pos="3243" w:val="left" w:leader="none"/>
                        </w:tabs>
                        <w:spacing w:before="35"/>
                        <w:ind w:left="196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15: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>selfTypes-&gt;exists(t:OclType</w:t>
                      </w:r>
                      <w:r>
                        <w:rPr>
                          <w:rFonts w:ascii="MathJax_Typewriter"/>
                          <w:spacing w:val="26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sz w:val="18"/>
                        </w:rPr>
                        <w:t>|</w:t>
                      </w:r>
                    </w:p>
                    <w:p>
                      <w:pPr>
                        <w:tabs>
                          <w:tab w:pos="4575" w:val="left" w:leader="none"/>
                        </w:tabs>
                        <w:spacing w:before="33"/>
                        <w:ind w:left="196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16: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>c.name</w:t>
                      </w:r>
                      <w:r>
                        <w:rPr>
                          <w:rFonts w:ascii="MathJax_Typewriter"/>
                          <w:spacing w:val="43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=</w:t>
                      </w:r>
                      <w:r>
                        <w:rPr>
                          <w:rFonts w:ascii="MathJax_Typewriter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8"/>
                        </w:rPr>
                        <w:t>t.toString())</w:t>
                      </w:r>
                    </w:p>
                    <w:p>
                      <w:pPr>
                        <w:tabs>
                          <w:tab w:pos="3146" w:val="left" w:leader="none"/>
                        </w:tabs>
                        <w:spacing w:before="32"/>
                        <w:ind w:left="196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17: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>)</w:t>
                      </w:r>
                      <w:r>
                        <w:rPr>
                          <w:rFonts w:ascii="MathJax_Typewriter"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:</w:t>
                      </w:r>
                      <w:r>
                        <w:rPr>
                          <w:rFonts w:ascii="MathJax_Typewriter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8"/>
                        </w:rPr>
                        <w:t>Set(Classifier)</w:t>
                      </w:r>
                    </w:p>
                    <w:p>
                      <w:pPr>
                        <w:tabs>
                          <w:tab w:pos="1052" w:val="left" w:leader="none"/>
                        </w:tabs>
                        <w:spacing w:before="35"/>
                        <w:ind w:left="196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18: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</w: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in</w:t>
                      </w:r>
                    </w:p>
                    <w:p>
                      <w:pPr>
                        <w:tabs>
                          <w:tab w:pos="1052" w:val="left" w:leader="none"/>
                        </w:tabs>
                        <w:spacing w:before="32"/>
                        <w:ind w:left="196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19: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>if</w:t>
                      </w:r>
                      <w:r>
                        <w:rPr>
                          <w:rFonts w:ascii="MathJax_Typewriter"/>
                          <w:spacing w:val="49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8"/>
                        </w:rPr>
                        <w:t>selfClassifiers</w:t>
                      </w:r>
                    </w:p>
                    <w:p>
                      <w:pPr>
                        <w:tabs>
                          <w:tab w:pos="1338" w:val="left" w:leader="none"/>
                        </w:tabs>
                        <w:spacing w:before="33"/>
                        <w:ind w:left="196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bookmarkStart w:name="_bookmark12" w:id="20"/>
                      <w:bookmarkEnd w:id="20"/>
                      <w:r>
                        <w:rPr/>
                      </w: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20: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>-&gt;exists(c:Classifier</w:t>
                      </w:r>
                      <w:r>
                        <w:rPr>
                          <w:rFonts w:ascii="MathJax_Typewriter"/>
                          <w:spacing w:val="32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sz w:val="18"/>
                        </w:rPr>
                        <w:t>|</w:t>
                      </w:r>
                    </w:p>
                    <w:p>
                      <w:pPr>
                        <w:tabs>
                          <w:tab w:pos="2196" w:val="left" w:leader="none"/>
                        </w:tabs>
                        <w:spacing w:before="35"/>
                        <w:ind w:left="196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21: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</w:r>
                      <w:r>
                        <w:rPr>
                          <w:rFonts w:ascii="MathJax_Typewriter"/>
                          <w:spacing w:val="-2"/>
                          <w:sz w:val="18"/>
                        </w:rPr>
                        <w:t>argClassifier.conformsTo(c)</w:t>
                      </w:r>
                    </w:p>
                    <w:p>
                      <w:pPr>
                        <w:tabs>
                          <w:tab w:pos="1052" w:val="left" w:leader="none"/>
                          <w:tab w:pos="1338" w:val="left" w:leader="none"/>
                          <w:tab w:pos="2196" w:val="left" w:leader="none"/>
                        </w:tabs>
                        <w:spacing w:line="288" w:lineRule="auto" w:before="32"/>
                        <w:ind w:left="196" w:right="1167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4"/>
                          <w:sz w:val="18"/>
                        </w:rPr>
                        <w:t>22: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ab/>
                        <w:tab/>
                        <w:t>or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c.conformsTo(argClassifier))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then </w:t>
                      </w:r>
                      <w:r>
                        <w:rPr>
                          <w:rFonts w:ascii="MathJax_Typewriter"/>
                          <w:spacing w:val="-4"/>
                          <w:sz w:val="18"/>
                        </w:rPr>
                        <w:t>23: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ab/>
                        <w:t>result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=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self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and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result.oclIsTypeOf(typename) </w:t>
                      </w:r>
                      <w:r>
                        <w:rPr>
                          <w:rFonts w:ascii="MathJax_Typewriter"/>
                          <w:spacing w:val="-4"/>
                          <w:sz w:val="18"/>
                        </w:rPr>
                        <w:t>24: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</w:r>
                      <w:r>
                        <w:rPr>
                          <w:rFonts w:ascii="MathJax_Typewriter"/>
                          <w:spacing w:val="-4"/>
                          <w:sz w:val="18"/>
                        </w:rPr>
                        <w:t>else</w:t>
                      </w:r>
                    </w:p>
                    <w:p>
                      <w:pPr>
                        <w:tabs>
                          <w:tab w:pos="1052" w:val="left" w:leader="none"/>
                          <w:tab w:pos="1338" w:val="left" w:leader="none"/>
                        </w:tabs>
                        <w:spacing w:line="288" w:lineRule="auto" w:before="1"/>
                        <w:ind w:left="196" w:right="502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4"/>
                          <w:sz w:val="18"/>
                        </w:rPr>
                        <w:t>25: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ab/>
                        <w:t>result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=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OclUndefined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and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result.oclIsTypeOf(OclVoid) </w:t>
                      </w:r>
                      <w:r>
                        <w:rPr>
                          <w:rFonts w:ascii="MathJax_Typewriter"/>
                          <w:spacing w:val="-4"/>
                          <w:sz w:val="18"/>
                        </w:rPr>
                        <w:t>26: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</w:r>
                      <w:r>
                        <w:rPr>
                          <w:rFonts w:ascii="MathJax_Typewriter"/>
                          <w:spacing w:val="-2"/>
                          <w:sz w:val="18"/>
                        </w:rPr>
                        <w:t>endif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44"/>
        <w:ind w:left="0" w:right="2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MathJax_Typewriter"/>
          <w:sz w:val="16"/>
        </w:rPr>
        <w:t>oclAsType()</w:t>
      </w:r>
      <w:r>
        <w:rPr>
          <w:rFonts w:ascii="MathJax_Typewriter"/>
          <w:spacing w:val="2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up-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down-cast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semantics</w:t>
      </w:r>
    </w:p>
    <w:p>
      <w:pPr>
        <w:pStyle w:val="BodyText"/>
        <w:spacing w:line="213" w:lineRule="auto" w:before="201"/>
        <w:ind w:right="127"/>
      </w:pPr>
      <w:r>
        <w:rPr>
          <w:w w:val="105"/>
        </w:rPr>
        <w:t>question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re-typing</w:t>
      </w:r>
      <w:r>
        <w:rPr>
          <w:spacing w:val="-5"/>
          <w:w w:val="105"/>
        </w:rPr>
        <w:t> </w:t>
      </w:r>
      <w:r>
        <w:rPr>
          <w:w w:val="105"/>
        </w:rPr>
        <w:t>(in the</w:t>
      </w:r>
      <w:r>
        <w:rPr>
          <w:spacing w:val="-18"/>
          <w:w w:val="105"/>
        </w:rPr>
        <w:t> </w:t>
      </w:r>
      <w:r>
        <w:rPr>
          <w:w w:val="105"/>
        </w:rPr>
        <w:t>sense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parameter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typename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conform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 of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only),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unique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evaluating the</w:t>
      </w:r>
      <w:r>
        <w:rPr>
          <w:spacing w:val="-6"/>
          <w:w w:val="105"/>
        </w:rPr>
        <w:t> </w:t>
      </w:r>
      <w:r>
        <w:rPr>
          <w:w w:val="105"/>
        </w:rPr>
        <w:t>preceding</w:t>
      </w:r>
      <w:r>
        <w:rPr>
          <w:spacing w:val="-5"/>
          <w:w w:val="105"/>
        </w:rPr>
        <w:t> </w:t>
      </w:r>
      <w:r>
        <w:rPr>
          <w:w w:val="105"/>
        </w:rPr>
        <w:t>OCL</w:t>
      </w:r>
      <w:r>
        <w:rPr>
          <w:spacing w:val="-5"/>
          <w:w w:val="105"/>
        </w:rPr>
        <w:t> </w:t>
      </w:r>
      <w:r>
        <w:rPr>
          <w:w w:val="105"/>
        </w:rPr>
        <w:t>expression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considered.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here</w:t>
      </w:r>
      <w:r>
        <w:rPr>
          <w:spacing w:val="-4"/>
          <w:w w:val="105"/>
        </w:rPr>
        <w:t> </w:t>
      </w:r>
      <w:r>
        <w:rPr>
          <w:w w:val="105"/>
        </w:rPr>
        <w:t>take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general case that all of the object’s types are considered when re-typing.</w:t>
      </w:r>
    </w:p>
    <w:p>
      <w:pPr>
        <w:pStyle w:val="BodyText"/>
        <w:spacing w:line="211" w:lineRule="auto" w:before="12"/>
        <w:ind w:right="125" w:firstLine="319"/>
      </w:pPr>
      <w:r>
        <w:rPr>
          <w:w w:val="105"/>
        </w:rPr>
        <w:t>Variable </w:t>
      </w:r>
      <w:r>
        <w:rPr>
          <w:rFonts w:ascii="LM Mono 12" w:hAnsi="LM Mono 12"/>
          <w:w w:val="105"/>
        </w:rPr>
        <w:t>argClassifier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keeps the unique Classifier</w:t>
      </w:r>
      <w:r>
        <w:rPr>
          <w:w w:val="105"/>
        </w:rPr>
        <w:t> that has the name specified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parameter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typename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(lines</w:t>
      </w:r>
      <w:r>
        <w:rPr>
          <w:spacing w:val="-18"/>
          <w:w w:val="105"/>
        </w:rPr>
        <w:t> </w:t>
      </w:r>
      <w:r>
        <w:rPr>
          <w:w w:val="105"/>
        </w:rPr>
        <w:t>7</w:t>
      </w:r>
      <w:r>
        <w:rPr>
          <w:spacing w:val="-18"/>
          <w:w w:val="105"/>
        </w:rPr>
        <w:t> </w:t>
      </w:r>
      <w:r>
        <w:rPr>
          <w:w w:val="105"/>
        </w:rPr>
        <w:t>–</w:t>
      </w:r>
      <w:r>
        <w:rPr>
          <w:spacing w:val="-18"/>
          <w:w w:val="105"/>
        </w:rPr>
        <w:t> </w:t>
      </w:r>
      <w:r>
        <w:rPr>
          <w:w w:val="105"/>
        </w:rPr>
        <w:t>11).</w:t>
      </w:r>
      <w:r>
        <w:rPr>
          <w:spacing w:val="3"/>
          <w:w w:val="105"/>
        </w:rPr>
        <w:t> </w:t>
      </w: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already </w:t>
      </w:r>
      <w:r>
        <w:rPr>
          <w:spacing w:val="-2"/>
          <w:w w:val="105"/>
        </w:rPr>
        <w:t>required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well-formedness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Classifier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uniquely </w:t>
      </w:r>
      <w:r>
        <w:rPr>
          <w:w w:val="105"/>
        </w:rPr>
        <w:t>determined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names.</w:t>
      </w:r>
      <w:r>
        <w:rPr>
          <w:spacing w:val="27"/>
          <w:w w:val="105"/>
        </w:rPr>
        <w:t> </w:t>
      </w:r>
      <w:r>
        <w:rPr>
          <w:w w:val="105"/>
        </w:rPr>
        <w:t>Additionally,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assume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operation </w:t>
      </w:r>
      <w:r>
        <w:rPr>
          <w:rFonts w:ascii="LM Mono 12" w:hAnsi="LM Mono 12"/>
          <w:w w:val="105"/>
        </w:rPr>
        <w:t>toString()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applied to</w:t>
      </w:r>
      <w:r>
        <w:rPr>
          <w:spacing w:val="-1"/>
          <w:w w:val="105"/>
        </w:rPr>
        <w:t> </w:t>
      </w:r>
      <w:r>
        <w:rPr>
          <w:w w:val="105"/>
        </w:rPr>
        <w:t>enumeration literals.</w:t>
      </w:r>
      <w:r>
        <w:rPr>
          <w:spacing w:val="40"/>
          <w:w w:val="105"/>
        </w:rPr>
        <w:t> </w:t>
      </w:r>
      <w:r>
        <w:rPr>
          <w:w w:val="105"/>
        </w:rPr>
        <w:t>We here use that</w:t>
      </w:r>
      <w:r>
        <w:rPr>
          <w:spacing w:val="-2"/>
          <w:w w:val="105"/>
        </w:rPr>
        <w:t> </w:t>
      </w:r>
      <w:r>
        <w:rPr>
          <w:w w:val="105"/>
        </w:rPr>
        <w:t>oper- ation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6"/>
          <w:w w:val="105"/>
        </w:rPr>
        <w:t> </w:t>
      </w:r>
      <w:r>
        <w:rPr>
          <w:w w:val="105"/>
        </w:rPr>
        <w:t>Strings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enumeration</w:t>
      </w:r>
      <w:r>
        <w:rPr>
          <w:spacing w:val="-3"/>
          <w:w w:val="105"/>
        </w:rPr>
        <w:t> </w:t>
      </w:r>
      <w:r>
        <w:rPr>
          <w:w w:val="105"/>
        </w:rPr>
        <w:t>literals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5"/>
          <w:w w:val="105"/>
        </w:rPr>
        <w:t> </w:t>
      </w:r>
      <w:r>
        <w:rPr>
          <w:w w:val="105"/>
        </w:rPr>
        <w:t>be compared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Classifier</w:t>
      </w:r>
      <w:r>
        <w:rPr>
          <w:spacing w:val="-17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referred</w:t>
      </w:r>
      <w:r>
        <w:rPr>
          <w:spacing w:val="-16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(lines</w:t>
      </w:r>
      <w:r>
        <w:rPr>
          <w:spacing w:val="-17"/>
          <w:w w:val="105"/>
        </w:rPr>
        <w:t> </w:t>
      </w:r>
      <w:r>
        <w:rPr>
          <w:w w:val="105"/>
        </w:rPr>
        <w:t>10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>
          <w:spacing w:val="-4"/>
          <w:w w:val="105"/>
        </w:rPr>
        <w:t>16).</w:t>
      </w:r>
    </w:p>
    <w:p>
      <w:pPr>
        <w:pStyle w:val="BodyText"/>
        <w:spacing w:line="208" w:lineRule="auto" w:before="25"/>
        <w:ind w:right="129" w:firstLine="319"/>
      </w:pPr>
      <w:r>
        <w:rPr>
          <w:w w:val="105"/>
        </w:rPr>
        <w:t>Variable </w:t>
      </w:r>
      <w:r>
        <w:rPr>
          <w:rFonts w:ascii="LM Mono 12" w:hAnsi="LM Mono 12"/>
          <w:w w:val="105"/>
        </w:rPr>
        <w:t>selfClassifiers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represents</w:t>
      </w:r>
      <w:r>
        <w:rPr>
          <w:w w:val="105"/>
        </w:rPr>
        <w:t> the set of Classifiers</w:t>
      </w:r>
      <w:r>
        <w:rPr>
          <w:w w:val="105"/>
        </w:rPr>
        <w:t> on level M1 </w:t>
      </w:r>
      <w:r>
        <w:rPr>
          <w:spacing w:val="-2"/>
          <w:w w:val="105"/>
        </w:rPr>
        <w:t>whose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conform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M Mono 12" w:hAnsi="LM Mono 12"/>
          <w:spacing w:val="-2"/>
          <w:w w:val="105"/>
        </w:rPr>
        <w:t>selfTypes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(lines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12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–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17).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metalevel</w:t>
      </w:r>
      <w:r>
        <w:rPr>
          <w:spacing w:val="-1"/>
          <w:w w:val="105"/>
        </w:rPr>
        <w:t> </w:t>
      </w:r>
      <w:r>
        <w:rPr>
          <w:w w:val="105"/>
        </w:rPr>
        <w:t>M2,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instances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Classifier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selected </w:t>
      </w:r>
      <w:r>
        <w:rPr/>
        <w:t>(lines</w:t>
      </w:r>
      <w:r>
        <w:rPr>
          <w:spacing w:val="-3"/>
        </w:rPr>
        <w:t> </w:t>
      </w:r>
      <w:r>
        <w:rPr/>
        <w:t>9</w:t>
      </w:r>
      <w:r>
        <w:rPr>
          <w:spacing w:val="-5"/>
        </w:rPr>
        <w:t> </w:t>
      </w:r>
      <w:r>
        <w:rPr/>
        <w:t>–</w:t>
      </w:r>
      <w:r>
        <w:rPr>
          <w:spacing w:val="-2"/>
        </w:rPr>
        <w:t> </w:t>
      </w:r>
      <w:r>
        <w:rPr/>
        <w:t>11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14</w:t>
      </w:r>
      <w:r>
        <w:rPr>
          <w:spacing w:val="-5"/>
        </w:rPr>
        <w:t> </w:t>
      </w:r>
      <w:r>
        <w:rPr/>
        <w:t>–</w:t>
      </w:r>
      <w:r>
        <w:rPr>
          <w:spacing w:val="-2"/>
        </w:rPr>
        <w:t> </w:t>
      </w:r>
      <w:r>
        <w:rPr/>
        <w:t>17).</w:t>
      </w:r>
      <w:r>
        <w:rPr>
          <w:spacing w:val="33"/>
        </w:rPr>
        <w:t> </w:t>
      </w:r>
      <w:r>
        <w:rPr/>
        <w:t>The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expression in</w:t>
      </w:r>
      <w:r>
        <w:rPr>
          <w:spacing w:val="-6"/>
        </w:rPr>
        <w:t> </w:t>
      </w:r>
      <w:r>
        <w:rPr/>
        <w:t>lines</w:t>
      </w:r>
      <w:r>
        <w:rPr>
          <w:spacing w:val="-1"/>
        </w:rPr>
        <w:t> </w:t>
      </w:r>
      <w:r>
        <w:rPr/>
        <w:t>19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26</w:t>
      </w:r>
      <w:r>
        <w:rPr>
          <w:spacing w:val="-5"/>
        </w:rPr>
        <w:t> </w:t>
      </w:r>
      <w:r>
        <w:rPr/>
        <w:t>then</w:t>
      </w:r>
      <w:r>
        <w:rPr>
          <w:spacing w:val="-2"/>
        </w:rPr>
        <w:t> </w:t>
      </w:r>
      <w:r>
        <w:rPr/>
        <w:t>either </w:t>
      </w:r>
      <w:r>
        <w:rPr>
          <w:w w:val="105"/>
        </w:rPr>
        <w:t>succeeds</w:t>
      </w:r>
      <w:r>
        <w:rPr>
          <w:spacing w:val="-5"/>
          <w:w w:val="105"/>
        </w:rPr>
        <w:t> </w:t>
      </w:r>
      <w:r>
        <w:rPr>
          <w:w w:val="105"/>
        </w:rPr>
        <w:t>(line 23)</w:t>
      </w:r>
      <w:r>
        <w:rPr>
          <w:spacing w:val="-1"/>
          <w:w w:val="105"/>
        </w:rPr>
        <w:t> </w:t>
      </w:r>
      <w:r>
        <w:rPr>
          <w:w w:val="105"/>
        </w:rPr>
        <w:t>if the specified parameter type denoted by </w:t>
      </w:r>
      <w:r>
        <w:rPr>
          <w:rFonts w:ascii="LM Mono 12" w:hAnsi="LM Mono 12"/>
          <w:w w:val="105"/>
        </w:rPr>
        <w:t>typename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a</w:t>
      </w:r>
    </w:p>
    <w:p>
      <w:pPr>
        <w:spacing w:after="0" w:line="208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66"/>
        <w:ind w:left="0"/>
        <w:jc w:val="left"/>
        <w:rPr>
          <w:sz w:val="20"/>
        </w:rPr>
      </w:pPr>
    </w:p>
    <w:p>
      <w:pPr>
        <w:pStyle w:val="BodyText"/>
        <w:ind w:left="22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17060" cy="2232025"/>
                <wp:effectExtent l="9525" t="0" r="0" b="635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417060" cy="2232025"/>
                          <a:chExt cx="4417060" cy="223202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875778" y="569052"/>
                            <a:ext cx="1180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0465" h="0">
                                <a:moveTo>
                                  <a:pt x="0" y="0"/>
                                </a:moveTo>
                                <a:lnTo>
                                  <a:pt x="1180053" y="0"/>
                                </a:lnTo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44666" y="44581"/>
                            <a:ext cx="3147060" cy="2185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7060" h="2185670">
                                <a:moveTo>
                                  <a:pt x="1704524" y="1267465"/>
                                </a:moveTo>
                                <a:lnTo>
                                  <a:pt x="2272707" y="1267465"/>
                                </a:lnTo>
                                <a:lnTo>
                                  <a:pt x="2272707" y="1048942"/>
                                </a:lnTo>
                                <a:lnTo>
                                  <a:pt x="1704524" y="1048942"/>
                                </a:lnTo>
                                <a:lnTo>
                                  <a:pt x="1704524" y="1267465"/>
                                </a:lnTo>
                                <a:close/>
                              </a:path>
                              <a:path w="3147060" h="2185670">
                                <a:moveTo>
                                  <a:pt x="2097884" y="218523"/>
                                </a:moveTo>
                                <a:lnTo>
                                  <a:pt x="2753478" y="218523"/>
                                </a:lnTo>
                                <a:lnTo>
                                  <a:pt x="2753478" y="0"/>
                                </a:lnTo>
                                <a:lnTo>
                                  <a:pt x="2097884" y="0"/>
                                </a:lnTo>
                                <a:lnTo>
                                  <a:pt x="2097884" y="218523"/>
                                </a:lnTo>
                                <a:close/>
                              </a:path>
                              <a:path w="3147060" h="2185670">
                                <a:moveTo>
                                  <a:pt x="2141595" y="830406"/>
                                </a:moveTo>
                                <a:lnTo>
                                  <a:pt x="2709778" y="830406"/>
                                </a:lnTo>
                                <a:lnTo>
                                  <a:pt x="2709778" y="611882"/>
                                </a:lnTo>
                                <a:lnTo>
                                  <a:pt x="2141595" y="611882"/>
                                </a:lnTo>
                                <a:lnTo>
                                  <a:pt x="2141595" y="830406"/>
                                </a:lnTo>
                                <a:close/>
                              </a:path>
                              <a:path w="3147060" h="2185670">
                                <a:moveTo>
                                  <a:pt x="2578654" y="1267477"/>
                                </a:moveTo>
                                <a:lnTo>
                                  <a:pt x="3146837" y="1267477"/>
                                </a:lnTo>
                                <a:lnTo>
                                  <a:pt x="3146837" y="1048953"/>
                                </a:lnTo>
                                <a:lnTo>
                                  <a:pt x="2578654" y="1048953"/>
                                </a:lnTo>
                                <a:lnTo>
                                  <a:pt x="2578654" y="1267477"/>
                                </a:lnTo>
                                <a:close/>
                              </a:path>
                              <a:path w="3147060" h="2185670">
                                <a:moveTo>
                                  <a:pt x="699283" y="218535"/>
                                </a:moveTo>
                                <a:lnTo>
                                  <a:pt x="1223754" y="218535"/>
                                </a:lnTo>
                                <a:lnTo>
                                  <a:pt x="1223754" y="11"/>
                                </a:lnTo>
                                <a:lnTo>
                                  <a:pt x="699283" y="11"/>
                                </a:lnTo>
                                <a:lnTo>
                                  <a:pt x="699283" y="218535"/>
                                </a:lnTo>
                                <a:close/>
                              </a:path>
                              <a:path w="3147060" h="2185670">
                                <a:moveTo>
                                  <a:pt x="699283" y="830406"/>
                                </a:moveTo>
                                <a:lnTo>
                                  <a:pt x="1223754" y="830406"/>
                                </a:lnTo>
                                <a:lnTo>
                                  <a:pt x="1223754" y="611882"/>
                                </a:lnTo>
                                <a:lnTo>
                                  <a:pt x="699283" y="611882"/>
                                </a:lnTo>
                                <a:lnTo>
                                  <a:pt x="699283" y="830406"/>
                                </a:lnTo>
                                <a:close/>
                              </a:path>
                              <a:path w="3147060" h="2185670">
                                <a:moveTo>
                                  <a:pt x="568171" y="2185295"/>
                                </a:moveTo>
                                <a:lnTo>
                                  <a:pt x="1354877" y="2185295"/>
                                </a:lnTo>
                                <a:lnTo>
                                  <a:pt x="1354877" y="1923060"/>
                                </a:lnTo>
                                <a:lnTo>
                                  <a:pt x="568171" y="1923060"/>
                                </a:lnTo>
                                <a:lnTo>
                                  <a:pt x="568171" y="2185295"/>
                                </a:lnTo>
                                <a:close/>
                              </a:path>
                              <a:path w="3147060" h="2185670">
                                <a:moveTo>
                                  <a:pt x="699283" y="1704524"/>
                                </a:moveTo>
                                <a:lnTo>
                                  <a:pt x="1223754" y="1704524"/>
                                </a:lnTo>
                                <a:lnTo>
                                  <a:pt x="1223754" y="1486001"/>
                                </a:lnTo>
                                <a:lnTo>
                                  <a:pt x="699283" y="1486001"/>
                                </a:lnTo>
                                <a:lnTo>
                                  <a:pt x="699283" y="1704524"/>
                                </a:lnTo>
                                <a:close/>
                              </a:path>
                              <a:path w="3147060" h="2185670">
                                <a:moveTo>
                                  <a:pt x="349635" y="1267465"/>
                                </a:moveTo>
                                <a:lnTo>
                                  <a:pt x="874106" y="1267465"/>
                                </a:lnTo>
                                <a:lnTo>
                                  <a:pt x="874106" y="1048942"/>
                                </a:lnTo>
                                <a:lnTo>
                                  <a:pt x="349635" y="1048942"/>
                                </a:lnTo>
                                <a:lnTo>
                                  <a:pt x="349635" y="1267465"/>
                                </a:lnTo>
                                <a:close/>
                              </a:path>
                              <a:path w="3147060" h="2185670">
                                <a:moveTo>
                                  <a:pt x="0" y="1704536"/>
                                </a:moveTo>
                                <a:lnTo>
                                  <a:pt x="524471" y="1704536"/>
                                </a:lnTo>
                                <a:lnTo>
                                  <a:pt x="524471" y="1486012"/>
                                </a:lnTo>
                                <a:lnTo>
                                  <a:pt x="0" y="1486012"/>
                                </a:lnTo>
                                <a:lnTo>
                                  <a:pt x="0" y="1704536"/>
                                </a:lnTo>
                                <a:close/>
                              </a:path>
                              <a:path w="3147060" h="2185670">
                                <a:moveTo>
                                  <a:pt x="1092642" y="1267465"/>
                                </a:moveTo>
                                <a:lnTo>
                                  <a:pt x="1529701" y="1267465"/>
                                </a:lnTo>
                                <a:lnTo>
                                  <a:pt x="1529701" y="1048942"/>
                                </a:lnTo>
                                <a:lnTo>
                                  <a:pt x="1092642" y="1048942"/>
                                </a:lnTo>
                                <a:lnTo>
                                  <a:pt x="1092642" y="1267465"/>
                                </a:lnTo>
                                <a:close/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366648" y="1542"/>
                            <a:ext cx="21907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1445">
                                <a:moveTo>
                                  <a:pt x="218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100"/>
                                </a:lnTo>
                                <a:lnTo>
                                  <a:pt x="218505" y="131100"/>
                                </a:lnTo>
                                <a:lnTo>
                                  <a:pt x="218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366648" y="1542"/>
                            <a:ext cx="21907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1445">
                                <a:moveTo>
                                  <a:pt x="0" y="131100"/>
                                </a:moveTo>
                                <a:lnTo>
                                  <a:pt x="218505" y="131100"/>
                                </a:lnTo>
                                <a:lnTo>
                                  <a:pt x="218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100"/>
                                </a:lnTo>
                                <a:close/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68905" y="263868"/>
                            <a:ext cx="2797175" cy="187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7175" h="1879600">
                                <a:moveTo>
                                  <a:pt x="437015" y="0"/>
                                </a:moveTo>
                                <a:lnTo>
                                  <a:pt x="349612" y="131110"/>
                                </a:lnTo>
                                <a:lnTo>
                                  <a:pt x="524418" y="131110"/>
                                </a:lnTo>
                                <a:lnTo>
                                  <a:pt x="437015" y="0"/>
                                </a:lnTo>
                                <a:close/>
                              </a:path>
                              <a:path w="2797175" h="1879600">
                                <a:moveTo>
                                  <a:pt x="437015" y="218513"/>
                                </a:moveTo>
                                <a:lnTo>
                                  <a:pt x="437015" y="305916"/>
                                </a:lnTo>
                              </a:path>
                              <a:path w="2797175" h="1879600">
                                <a:moveTo>
                                  <a:pt x="437015" y="611821"/>
                                </a:moveTo>
                                <a:lnTo>
                                  <a:pt x="349612" y="742931"/>
                                </a:lnTo>
                                <a:lnTo>
                                  <a:pt x="524418" y="742931"/>
                                </a:lnTo>
                                <a:lnTo>
                                  <a:pt x="437015" y="611821"/>
                                </a:lnTo>
                                <a:close/>
                              </a:path>
                              <a:path w="2797175" h="1879600">
                                <a:moveTo>
                                  <a:pt x="437015" y="742931"/>
                                </a:moveTo>
                                <a:lnTo>
                                  <a:pt x="437015" y="1267349"/>
                                </a:lnTo>
                              </a:path>
                              <a:path w="2797175" h="1879600">
                                <a:moveTo>
                                  <a:pt x="1922877" y="0"/>
                                </a:moveTo>
                                <a:lnTo>
                                  <a:pt x="1835474" y="131110"/>
                                </a:lnTo>
                                <a:lnTo>
                                  <a:pt x="2010280" y="131110"/>
                                </a:lnTo>
                                <a:lnTo>
                                  <a:pt x="1922877" y="0"/>
                                </a:lnTo>
                                <a:close/>
                              </a:path>
                              <a:path w="2797175" h="1879600">
                                <a:moveTo>
                                  <a:pt x="1922866" y="131110"/>
                                </a:moveTo>
                                <a:lnTo>
                                  <a:pt x="1922877" y="305916"/>
                                </a:lnTo>
                              </a:path>
                              <a:path w="2797175" h="1879600">
                                <a:moveTo>
                                  <a:pt x="1442155" y="1048847"/>
                                </a:moveTo>
                                <a:lnTo>
                                  <a:pt x="1354752" y="1179946"/>
                                </a:lnTo>
                                <a:lnTo>
                                  <a:pt x="1529558" y="1179946"/>
                                </a:lnTo>
                                <a:lnTo>
                                  <a:pt x="1442155" y="1048847"/>
                                </a:lnTo>
                                <a:close/>
                              </a:path>
                              <a:path w="2797175" h="1879600">
                                <a:moveTo>
                                  <a:pt x="1442166" y="1179946"/>
                                </a:moveTo>
                                <a:lnTo>
                                  <a:pt x="1442166" y="1791767"/>
                                </a:lnTo>
                              </a:path>
                              <a:path w="2797175" h="1879600">
                                <a:moveTo>
                                  <a:pt x="87403" y="1048836"/>
                                </a:moveTo>
                                <a:lnTo>
                                  <a:pt x="0" y="1179946"/>
                                </a:lnTo>
                                <a:lnTo>
                                  <a:pt x="174806" y="1179946"/>
                                </a:lnTo>
                                <a:lnTo>
                                  <a:pt x="87403" y="1048836"/>
                                </a:lnTo>
                                <a:close/>
                              </a:path>
                              <a:path w="2797175" h="1879600">
                                <a:moveTo>
                                  <a:pt x="87403" y="1179946"/>
                                </a:moveTo>
                                <a:lnTo>
                                  <a:pt x="87403" y="1704364"/>
                                </a:lnTo>
                              </a:path>
                              <a:path w="2797175" h="1879600">
                                <a:moveTo>
                                  <a:pt x="786627" y="1048847"/>
                                </a:moveTo>
                                <a:lnTo>
                                  <a:pt x="699224" y="1179946"/>
                                </a:lnTo>
                                <a:lnTo>
                                  <a:pt x="874030" y="1179946"/>
                                </a:lnTo>
                                <a:lnTo>
                                  <a:pt x="786627" y="1048847"/>
                                </a:lnTo>
                                <a:close/>
                              </a:path>
                              <a:path w="2797175" h="1879600">
                                <a:moveTo>
                                  <a:pt x="786627" y="1179946"/>
                                </a:moveTo>
                                <a:lnTo>
                                  <a:pt x="786627" y="1704364"/>
                                </a:lnTo>
                              </a:path>
                              <a:path w="2797175" h="1879600">
                                <a:moveTo>
                                  <a:pt x="437015" y="305916"/>
                                </a:moveTo>
                                <a:lnTo>
                                  <a:pt x="437015" y="393319"/>
                                </a:lnTo>
                              </a:path>
                              <a:path w="2797175" h="1879600">
                                <a:moveTo>
                                  <a:pt x="87403" y="305916"/>
                                </a:moveTo>
                                <a:lnTo>
                                  <a:pt x="87403" y="830334"/>
                                </a:lnTo>
                              </a:path>
                              <a:path w="2797175" h="1879600">
                                <a:moveTo>
                                  <a:pt x="786627" y="305916"/>
                                </a:moveTo>
                                <a:lnTo>
                                  <a:pt x="786627" y="830334"/>
                                </a:lnTo>
                              </a:path>
                              <a:path w="2797175" h="1879600">
                                <a:moveTo>
                                  <a:pt x="437015" y="1485862"/>
                                </a:moveTo>
                                <a:lnTo>
                                  <a:pt x="349612" y="1616961"/>
                                </a:lnTo>
                                <a:lnTo>
                                  <a:pt x="524418" y="1616961"/>
                                </a:lnTo>
                                <a:lnTo>
                                  <a:pt x="437015" y="1485862"/>
                                </a:lnTo>
                                <a:close/>
                              </a:path>
                              <a:path w="2797175" h="1879600">
                                <a:moveTo>
                                  <a:pt x="437015" y="1616961"/>
                                </a:moveTo>
                                <a:lnTo>
                                  <a:pt x="437015" y="1704364"/>
                                </a:lnTo>
                              </a:path>
                              <a:path w="2797175" h="1879600">
                                <a:moveTo>
                                  <a:pt x="1442166" y="305916"/>
                                </a:moveTo>
                                <a:lnTo>
                                  <a:pt x="2796907" y="305916"/>
                                </a:lnTo>
                              </a:path>
                              <a:path w="2797175" h="1879600">
                                <a:moveTo>
                                  <a:pt x="1442166" y="305916"/>
                                </a:moveTo>
                                <a:lnTo>
                                  <a:pt x="1442166" y="830334"/>
                                </a:lnTo>
                              </a:path>
                              <a:path w="2797175" h="1879600">
                                <a:moveTo>
                                  <a:pt x="1922877" y="305916"/>
                                </a:moveTo>
                                <a:lnTo>
                                  <a:pt x="1922877" y="393319"/>
                                </a:lnTo>
                              </a:path>
                              <a:path w="2797175" h="1879600">
                                <a:moveTo>
                                  <a:pt x="2359904" y="305916"/>
                                </a:moveTo>
                                <a:lnTo>
                                  <a:pt x="2359892" y="830334"/>
                                </a:lnTo>
                              </a:path>
                              <a:path w="2797175" h="1879600">
                                <a:moveTo>
                                  <a:pt x="1922877" y="611821"/>
                                </a:moveTo>
                                <a:lnTo>
                                  <a:pt x="1835474" y="742931"/>
                                </a:lnTo>
                                <a:lnTo>
                                  <a:pt x="2010280" y="742931"/>
                                </a:lnTo>
                                <a:lnTo>
                                  <a:pt x="1922877" y="611821"/>
                                </a:lnTo>
                                <a:close/>
                              </a:path>
                              <a:path w="2797175" h="1879600">
                                <a:moveTo>
                                  <a:pt x="1922877" y="742931"/>
                                </a:moveTo>
                                <a:lnTo>
                                  <a:pt x="1922889" y="1835474"/>
                                </a:lnTo>
                              </a:path>
                              <a:path w="2797175" h="1879600">
                                <a:moveTo>
                                  <a:pt x="2359892" y="1048847"/>
                                </a:moveTo>
                                <a:lnTo>
                                  <a:pt x="2272489" y="1179946"/>
                                </a:lnTo>
                                <a:lnTo>
                                  <a:pt x="2447295" y="1179946"/>
                                </a:lnTo>
                                <a:lnTo>
                                  <a:pt x="2359892" y="1048847"/>
                                </a:lnTo>
                                <a:close/>
                              </a:path>
                              <a:path w="2797175" h="1879600">
                                <a:moveTo>
                                  <a:pt x="2359892" y="1179946"/>
                                </a:moveTo>
                                <a:lnTo>
                                  <a:pt x="2359904" y="1879170"/>
                                </a:lnTo>
                              </a:path>
                              <a:path w="2797175" h="1879600">
                                <a:moveTo>
                                  <a:pt x="830334" y="1879170"/>
                                </a:moveTo>
                                <a:lnTo>
                                  <a:pt x="2359892" y="1879170"/>
                                </a:lnTo>
                              </a:path>
                              <a:path w="2797175" h="1879600">
                                <a:moveTo>
                                  <a:pt x="830334" y="1835474"/>
                                </a:moveTo>
                                <a:lnTo>
                                  <a:pt x="1922877" y="1835474"/>
                                </a:lnTo>
                              </a:path>
                              <a:path w="2797175" h="1879600">
                                <a:moveTo>
                                  <a:pt x="830334" y="1791767"/>
                                </a:moveTo>
                                <a:lnTo>
                                  <a:pt x="1442166" y="1791767"/>
                                </a:lnTo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885862" y="1050506"/>
                            <a:ext cx="21907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1445">
                                <a:moveTo>
                                  <a:pt x="218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102"/>
                                </a:lnTo>
                                <a:lnTo>
                                  <a:pt x="218490" y="131102"/>
                                </a:lnTo>
                                <a:lnTo>
                                  <a:pt x="218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85867" y="1050507"/>
                            <a:ext cx="21907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1445">
                                <a:moveTo>
                                  <a:pt x="0" y="131098"/>
                                </a:moveTo>
                                <a:lnTo>
                                  <a:pt x="218501" y="131098"/>
                                </a:lnTo>
                                <a:lnTo>
                                  <a:pt x="218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098"/>
                                </a:lnTo>
                                <a:close/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322894" y="613499"/>
                            <a:ext cx="21907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1445">
                                <a:moveTo>
                                  <a:pt x="218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089"/>
                                </a:lnTo>
                                <a:lnTo>
                                  <a:pt x="218478" y="131089"/>
                                </a:lnTo>
                                <a:lnTo>
                                  <a:pt x="218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322894" y="613479"/>
                            <a:ext cx="21907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1445">
                                <a:moveTo>
                                  <a:pt x="0" y="131110"/>
                                </a:moveTo>
                                <a:lnTo>
                                  <a:pt x="218513" y="131110"/>
                                </a:lnTo>
                                <a:lnTo>
                                  <a:pt x="218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110"/>
                                </a:lnTo>
                                <a:close/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759901" y="1050506"/>
                            <a:ext cx="21907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1445">
                                <a:moveTo>
                                  <a:pt x="218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102"/>
                                </a:lnTo>
                                <a:lnTo>
                                  <a:pt x="218490" y="131102"/>
                                </a:lnTo>
                                <a:lnTo>
                                  <a:pt x="218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759911" y="1050504"/>
                            <a:ext cx="21907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1445">
                                <a:moveTo>
                                  <a:pt x="0" y="131098"/>
                                </a:moveTo>
                                <a:lnTo>
                                  <a:pt x="218501" y="131098"/>
                                </a:lnTo>
                                <a:lnTo>
                                  <a:pt x="218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098"/>
                                </a:lnTo>
                                <a:close/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38546" y="1804"/>
                            <a:ext cx="52451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219075">
                                <a:moveTo>
                                  <a:pt x="0" y="218498"/>
                                </a:moveTo>
                                <a:lnTo>
                                  <a:pt x="524409" y="218498"/>
                                </a:lnTo>
                                <a:lnTo>
                                  <a:pt x="5244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498"/>
                                </a:lnTo>
                                <a:close/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705924" y="394974"/>
                            <a:ext cx="127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5260">
                                <a:moveTo>
                                  <a:pt x="0" y="0"/>
                                </a:moveTo>
                                <a:lnTo>
                                  <a:pt x="0" y="174806"/>
                                </a:lnTo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00784" y="228686"/>
                            <a:ext cx="100520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205" h="210185">
                                <a:moveTo>
                                  <a:pt x="1005140" y="209984"/>
                                </a:moveTo>
                                <a:lnTo>
                                  <a:pt x="0" y="209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72158" y="220168"/>
                            <a:ext cx="577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0165">
                                <a:moveTo>
                                  <a:pt x="0" y="49728"/>
                                </a:moveTo>
                                <a:lnTo>
                                  <a:pt x="28625" y="0"/>
                                </a:lnTo>
                                <a:lnTo>
                                  <a:pt x="57263" y="49728"/>
                                </a:lnTo>
                              </a:path>
                            </a:pathLst>
                          </a:custGeom>
                          <a:ln w="6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99199" y="45499"/>
                            <a:ext cx="5683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19075">
                                <a:moveTo>
                                  <a:pt x="0" y="218498"/>
                                </a:moveTo>
                                <a:lnTo>
                                  <a:pt x="568104" y="218498"/>
                                </a:lnTo>
                                <a:lnTo>
                                  <a:pt x="5681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498"/>
                                </a:lnTo>
                                <a:close/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274007" y="263990"/>
                            <a:ext cx="1752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31445">
                                <a:moveTo>
                                  <a:pt x="87401" y="0"/>
                                </a:moveTo>
                                <a:lnTo>
                                  <a:pt x="0" y="131108"/>
                                </a:lnTo>
                                <a:lnTo>
                                  <a:pt x="174803" y="131108"/>
                                </a:lnTo>
                                <a:lnTo>
                                  <a:pt x="87401" y="0"/>
                                </a:lnTo>
                                <a:close/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36206" y="1804"/>
                            <a:ext cx="21907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1445">
                                <a:moveTo>
                                  <a:pt x="218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102"/>
                                </a:lnTo>
                                <a:lnTo>
                                  <a:pt x="218490" y="131102"/>
                                </a:lnTo>
                                <a:lnTo>
                                  <a:pt x="218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36212" y="1797"/>
                            <a:ext cx="21907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1445">
                                <a:moveTo>
                                  <a:pt x="0" y="131096"/>
                                </a:moveTo>
                                <a:lnTo>
                                  <a:pt x="218498" y="131096"/>
                                </a:lnTo>
                                <a:lnTo>
                                  <a:pt x="2184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096"/>
                                </a:lnTo>
                                <a:close/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75574" y="395094"/>
                            <a:ext cx="1485900" cy="161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1617345">
                                <a:moveTo>
                                  <a:pt x="1485838" y="0"/>
                                </a:moveTo>
                                <a:lnTo>
                                  <a:pt x="1485838" y="1616934"/>
                                </a:lnTo>
                              </a:path>
                              <a:path w="1485900" h="1617345">
                                <a:moveTo>
                                  <a:pt x="1485826" y="1616934"/>
                                </a:moveTo>
                                <a:lnTo>
                                  <a:pt x="1223621" y="1616934"/>
                                </a:lnTo>
                              </a:path>
                              <a:path w="1485900" h="1617345">
                                <a:moveTo>
                                  <a:pt x="0" y="174803"/>
                                </a:moveTo>
                                <a:lnTo>
                                  <a:pt x="0" y="262204"/>
                                </a:lnTo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542" y="919620"/>
                            <a:ext cx="91821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437515">
                                <a:moveTo>
                                  <a:pt x="0" y="0"/>
                                </a:moveTo>
                                <a:lnTo>
                                  <a:pt x="0" y="437000"/>
                                </a:lnTo>
                                <a:lnTo>
                                  <a:pt x="917695" y="437000"/>
                                </a:lnTo>
                                <a:lnTo>
                                  <a:pt x="917706" y="131105"/>
                                </a:lnTo>
                                <a:lnTo>
                                  <a:pt x="7866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18210" h="437515">
                                <a:moveTo>
                                  <a:pt x="786601" y="0"/>
                                </a:moveTo>
                                <a:lnTo>
                                  <a:pt x="786601" y="131105"/>
                                </a:lnTo>
                                <a:lnTo>
                                  <a:pt x="917695" y="131105"/>
                                </a:lnTo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57053" y="744814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0" y="174800"/>
                                </a:moveTo>
                                <a:lnTo>
                                  <a:pt x="174800" y="0"/>
                                </a:lnTo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19253" y="570014"/>
                            <a:ext cx="39370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1485900">
                                <a:moveTo>
                                  <a:pt x="87400" y="0"/>
                                </a:moveTo>
                                <a:lnTo>
                                  <a:pt x="87400" y="961401"/>
                                </a:lnTo>
                              </a:path>
                              <a:path w="393700" h="1485900">
                                <a:moveTo>
                                  <a:pt x="87400" y="1179907"/>
                                </a:moveTo>
                                <a:lnTo>
                                  <a:pt x="0" y="1311001"/>
                                </a:lnTo>
                                <a:lnTo>
                                  <a:pt x="174800" y="1311001"/>
                                </a:lnTo>
                                <a:lnTo>
                                  <a:pt x="87400" y="1179907"/>
                                </a:lnTo>
                                <a:close/>
                              </a:path>
                              <a:path w="393700" h="1485900">
                                <a:moveTo>
                                  <a:pt x="393294" y="1485801"/>
                                </a:moveTo>
                                <a:lnTo>
                                  <a:pt x="87400" y="1485801"/>
                                </a:lnTo>
                              </a:path>
                              <a:path w="393700" h="1485900">
                                <a:moveTo>
                                  <a:pt x="87400" y="1311001"/>
                                </a:moveTo>
                                <a:lnTo>
                                  <a:pt x="87400" y="1485801"/>
                                </a:lnTo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759763" y="657426"/>
                            <a:ext cx="5683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325" h="219075">
                                <a:moveTo>
                                  <a:pt x="0" y="218494"/>
                                </a:moveTo>
                                <a:lnTo>
                                  <a:pt x="568106" y="218494"/>
                                </a:lnTo>
                                <a:lnTo>
                                  <a:pt x="568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494"/>
                                </a:lnTo>
                                <a:close/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978261" y="570009"/>
                            <a:ext cx="17526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437515">
                                <a:moveTo>
                                  <a:pt x="87400" y="0"/>
                                </a:moveTo>
                                <a:lnTo>
                                  <a:pt x="87400" y="87400"/>
                                </a:lnTo>
                              </a:path>
                              <a:path w="175260" h="437515">
                                <a:moveTo>
                                  <a:pt x="87400" y="305894"/>
                                </a:moveTo>
                                <a:lnTo>
                                  <a:pt x="0" y="437000"/>
                                </a:lnTo>
                                <a:lnTo>
                                  <a:pt x="174800" y="437000"/>
                                </a:lnTo>
                                <a:lnTo>
                                  <a:pt x="87400" y="305894"/>
                                </a:lnTo>
                                <a:close/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196767" y="613715"/>
                            <a:ext cx="21907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1445">
                                <a:moveTo>
                                  <a:pt x="218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094"/>
                                </a:lnTo>
                                <a:lnTo>
                                  <a:pt x="218482" y="131094"/>
                                </a:lnTo>
                                <a:lnTo>
                                  <a:pt x="218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196767" y="613703"/>
                            <a:ext cx="21907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131445">
                                <a:moveTo>
                                  <a:pt x="0" y="131105"/>
                                </a:moveTo>
                                <a:lnTo>
                                  <a:pt x="218506" y="131105"/>
                                </a:lnTo>
                                <a:lnTo>
                                  <a:pt x="2185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105"/>
                                </a:lnTo>
                                <a:close/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099108" y="1007134"/>
                            <a:ext cx="1966595" cy="1180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6595" h="1180465">
                                <a:moveTo>
                                  <a:pt x="1966462" y="0"/>
                                </a:moveTo>
                                <a:lnTo>
                                  <a:pt x="1966473" y="1179886"/>
                                </a:lnTo>
                              </a:path>
                              <a:path w="1966595" h="1180465">
                                <a:moveTo>
                                  <a:pt x="0" y="1179886"/>
                                </a:moveTo>
                                <a:lnTo>
                                  <a:pt x="1966462" y="1179886"/>
                                </a:lnTo>
                              </a:path>
                            </a:pathLst>
                          </a:custGeom>
                          <a:ln w="30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88953" y="31728"/>
                            <a:ext cx="43688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-1" w:right="18" w:firstLine="0"/>
                                <w:jc w:val="center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«powertype»</w:t>
                              </w:r>
                            </w:p>
                            <w:p>
                              <w:pPr>
                                <w:spacing w:before="3"/>
                                <w:ind w:left="1" w:right="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OclType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574130" y="62196"/>
                            <a:ext cx="27876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OclAny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099402" y="62792"/>
                            <a:ext cx="4495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OclMessage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933817" y="62127"/>
                            <a:ext cx="40386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«datatype»</w:t>
                              </w:r>
                            </w:p>
                            <w:p>
                              <w:pPr>
                                <w:spacing w:before="4"/>
                                <w:ind w:left="51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819191" y="324958"/>
                            <a:ext cx="8115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{complete,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overlapping}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775452" y="645984"/>
                            <a:ext cx="205104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(...)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510795" y="674115"/>
                            <a:ext cx="40386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7"/>
                                <w:ind w:left="187" w:right="0" w:hanging="168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«datatype»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11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900688" y="673975"/>
                            <a:ext cx="42100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7"/>
                                <w:ind w:left="20" w:right="0" w:firstLine="13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«datatype»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OrderedSet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397583" y="635435"/>
                            <a:ext cx="838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782952" y="674820"/>
                            <a:ext cx="40322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7"/>
                                <w:ind w:left="45" w:right="0" w:hanging="26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«datatype»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Sequence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4271330" y="635832"/>
                            <a:ext cx="838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2547" y="980661"/>
                            <a:ext cx="885825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7"/>
                                <w:ind w:left="20" w:right="58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This ellipsis (...) indi-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cates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that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all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user-defined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bookmarkStart w:name="_bookmark13" w:id="21"/>
                              <w:bookmarkEnd w:id="21"/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classifiers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 on level M1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are subtypes of OclAny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096902" y="1111276"/>
                            <a:ext cx="5321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7"/>
                                <w:ind w:left="194" w:right="0" w:hanging="175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«enumeration»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860324" y="1111405"/>
                            <a:ext cx="40322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7"/>
                                <w:ind w:left="158" w:right="0" w:hanging="139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«datatype»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472401" y="1110942"/>
                            <a:ext cx="40386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7"/>
                                <w:ind w:left="219" w:right="0" w:hanging="20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«datatype»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11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960551" y="1072455"/>
                            <a:ext cx="838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346465" y="1111007"/>
                            <a:ext cx="40386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7"/>
                                <w:ind w:left="203" w:right="0" w:hanging="184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«datatype»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05"/>
                                  <w:sz w:val="11"/>
                                </w:rPr>
                                <w:t>Bag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834603" y="1072455"/>
                            <a:ext cx="838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747271" y="1548322"/>
                            <a:ext cx="5321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7"/>
                                <w:ind w:left="188" w:right="0" w:hanging="169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«enumeration»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OclState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449098" y="1994218"/>
                            <a:ext cx="5321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7"/>
                                <w:ind w:left="207" w:right="0" w:hanging="188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«enumeration»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OclVoid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368191" y="24674"/>
                            <a:ext cx="128905" cy="106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-15" w:firstLine="0"/>
                                <w:jc w:val="right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10"/>
                                  <w:w w:val="10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537754" y="25191"/>
                            <a:ext cx="12827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-15" w:firstLine="0"/>
                                <w:jc w:val="righ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445326" y="1531013"/>
                            <a:ext cx="521970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34"/>
                                <w:ind w:left="229" w:right="0" w:hanging="107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«datatype»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1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7.8pt;height:175.75pt;mso-position-horizontal-relative:char;mso-position-vertical-relative:line" id="docshapegroup19" coordorigin="0,0" coordsize="6956,3515">
                <v:line style="position:absolute" from="1379,896" to="3238,896" stroked="true" strokeweight=".242987pt" strokecolor="#000000">
                  <v:stroke dashstyle="solid"/>
                </v:line>
                <v:shape style="position:absolute;left:1172;top:70;width:4956;height:3442" id="docshape20" coordorigin="1173,70" coordsize="4956,3442" path="m3857,2066l4752,2066,4752,1722,3857,1722,3857,2066xm4476,414l5509,414,5509,70,4476,70,4476,414xm4545,1378l5440,1378,5440,1034,4545,1034,4545,1378xm5234,2066l6128,2066,6128,1722,5234,1722,5234,2066xm2274,414l3100,414,3100,70,2274,70,2274,414xm2274,1378l3100,1378,3100,1034,2274,1034,2274,1378xm2067,3512l3306,3512,3306,3099,2067,3099,2067,3512xm2274,2754l3100,2754,3100,2410,2274,2410,2274,2754xm1723,2066l2549,2066,2549,1722,1723,1722,1723,2066xm1173,2755l1999,2755,1999,2410,1173,2410,1173,2755xm2893,2066l3582,2066,3582,1722,2893,1722,2893,2066xe" filled="false" stroked="true" strokeweight=".242987pt" strokecolor="#000000">
                  <v:path arrowok="t"/>
                  <v:stroke dashstyle="solid"/>
                </v:shape>
                <v:rect style="position:absolute;left:5301;top:2;width:345;height:207" id="docshape21" filled="true" fillcolor="#ffffff" stroked="false">
                  <v:fill type="solid"/>
                </v:rect>
                <v:rect style="position:absolute;left:5301;top:2;width:345;height:207" id="docshape22" filled="false" stroked="true" strokeweight=".242967pt" strokecolor="#000000">
                  <v:stroke dashstyle="longdash"/>
                </v:rect>
                <v:shape style="position:absolute;left:1998;top:415;width:4405;height:2960" id="docshape23" coordorigin="1998,416" coordsize="4405,2960" path="m2686,416l2549,622,2824,622,2686,416xm2686,760l2686,897m2686,1379l2549,1586,2824,1586,2686,1379xm2686,1586l2686,2411m5026,416l4889,622,5164,622,5026,416xm5026,622l5026,897m4269,2067l4132,2274,4407,2274,4269,2067xm4269,2274l4269,3237m2136,2067l1998,2274,2274,2274,2136,2067xm2136,2274l2136,3100m3237,2067l3099,2274,3375,2274,3237,2067xm3237,2274l3237,3100m2686,897l2686,1035m2136,897l2136,1723m3237,897l3237,1723m2686,2755l2549,2962,2824,2962,2686,2755xm2686,2962l2686,3100m4269,897l6403,897m4269,897l4269,1723m5026,897l5026,1035m5715,897l5715,1723m5026,1379l4889,1586,5164,1586,5026,1379xm5026,1586l5026,3306m5715,2067l5577,2274,5852,2274,5715,2067xm5715,2274l5715,3375m3306,3375l5715,3375m3306,3306l5026,3306m3306,3237l4269,3237e" filled="false" stroked="true" strokeweight=".242963pt" strokecolor="#000000">
                  <v:path arrowok="t"/>
                  <v:stroke dashstyle="solid"/>
                </v:shape>
                <v:rect style="position:absolute;left:4544;top:1654;width:345;height:207" id="docshape24" filled="true" fillcolor="#ffffff" stroked="false">
                  <v:fill type="solid"/>
                </v:rect>
                <v:rect style="position:absolute;left:4544;top:1654;width:345;height:207" id="docshape25" filled="false" stroked="true" strokeweight=".242963pt" strokecolor="#000000">
                  <v:stroke dashstyle="longdash"/>
                </v:rect>
                <v:rect style="position:absolute;left:5232;top:966;width:345;height:207" id="docshape26" filled="true" fillcolor="#ffffff" stroked="false">
                  <v:fill type="solid"/>
                </v:rect>
                <v:rect style="position:absolute;left:5232;top:966;width:345;height:207" id="docshape27" filled="false" stroked="true" strokeweight=".242963pt" strokecolor="#000000">
                  <v:stroke dashstyle="longdash"/>
                </v:rect>
                <v:rect style="position:absolute;left:5921;top:1654;width:345;height:207" id="docshape28" filled="true" fillcolor="#ffffff" stroked="false">
                  <v:fill type="solid"/>
                </v:rect>
                <v:rect style="position:absolute;left:5921;top:1654;width:345;height:207" id="docshape29" filled="false" stroked="true" strokeweight=".242963pt" strokecolor="#000000">
                  <v:stroke dashstyle="longdash"/>
                </v:rect>
                <v:rect style="position:absolute;left:690;top:2;width:826;height:345" id="docshape30" filled="false" stroked="true" strokeweight=".242959pt" strokecolor="#000000">
                  <v:stroke dashstyle="solid"/>
                </v:rect>
                <v:line style="position:absolute" from="2686,622" to="2686,897" stroked="true" strokeweight=".242963pt" strokecolor="#000000">
                  <v:stroke dashstyle="solid"/>
                </v:line>
                <v:shape style="position:absolute;left:1103;top:360;width:1583;height:331" id="docshape31" coordorigin="1104,360" coordsize="1583,331" path="m2686,691l1104,691,1104,360e" filled="false" stroked="true" strokeweight=".242963pt" strokecolor="#000000">
                  <v:path arrowok="t"/>
                  <v:stroke dashstyle="longdash"/>
                </v:shape>
                <v:shape style="position:absolute;left:1058;top:346;width:91;height:79" id="docshape32" coordorigin="1059,347" coordsize="91,79" path="m1059,425l1104,347,1149,425e" filled="false" stroked="true" strokeweight=".489565pt" strokecolor="#000000">
                  <v:path arrowok="t"/>
                  <v:stroke dashstyle="solid"/>
                </v:shape>
                <v:rect style="position:absolute;left:3305;top:71;width:895;height:345" id="docshape33" filled="false" stroked="true" strokeweight=".242959pt" strokecolor="#000000">
                  <v:stroke dashstyle="solid"/>
                </v:rect>
                <v:shape style="position:absolute;left:3581;top:415;width:276;height:207" id="docshape34" coordorigin="3581,416" coordsize="276,207" path="m3719,416l3581,622,3856,622,3719,416xe" filled="false" stroked="true" strokeweight=".242959pt" strokecolor="#000000">
                  <v:path arrowok="t"/>
                  <v:stroke dashstyle="solid"/>
                </v:shape>
                <v:rect style="position:absolute;left:3994;top:2;width:345;height:207" id="docshape35" filled="true" fillcolor="#ffffff" stroked="false">
                  <v:fill type="solid"/>
                </v:rect>
                <v:rect style="position:absolute;left:3994;top:2;width:345;height:207" id="docshape36" filled="false" stroked="true" strokeweight=".242959pt" strokecolor="#000000">
                  <v:stroke dashstyle="longdash"/>
                </v:rect>
                <v:shape style="position:absolute;left:1378;top:622;width:2340;height:2547" id="docshape37" coordorigin="1379,622" coordsize="2340,2547" path="m3719,622l3719,3169m3719,3169l3306,3169m1379,897l1379,1035e" filled="false" stroked="true" strokeweight=".242959pt" strokecolor="#000000">
                  <v:path arrowok="t"/>
                  <v:stroke dashstyle="solid"/>
                </v:shape>
                <v:shape style="position:absolute;left:2;top:1448;width:1446;height:689" id="docshape38" coordorigin="2,1448" coordsize="1446,689" path="m2,1448l2,2136,1448,2136,1448,1655,1241,1448,2,1448xm1241,1448l1241,1655,1448,1655e" filled="false" stroked="true" strokeweight=".242955pt" strokecolor="#000000">
                  <v:path arrowok="t"/>
                  <v:stroke dashstyle="solid"/>
                </v:shape>
                <v:line style="position:absolute" from="1035,1448" to="1310,1173" stroked="true" strokeweight=".242955pt" strokecolor="#000000">
                  <v:stroke dashstyle="longdash"/>
                </v:line>
                <v:shape style="position:absolute;left:1447;top:897;width:620;height:2340" id="docshape39" coordorigin="1448,898" coordsize="620,2340" path="m1585,898l1585,2412m1585,2756l1448,2962,1723,2962,1585,2756xm2067,3238l1585,3238m1585,2962l1585,3238e" filled="false" stroked="true" strokeweight=".242955pt" strokecolor="#000000">
                  <v:path arrowok="t"/>
                  <v:stroke dashstyle="solid"/>
                </v:shape>
                <v:rect style="position:absolute;left:5920;top:1035;width:895;height:345" id="docshape40" filled="false" stroked="true" strokeweight=".242955pt" strokecolor="#000000">
                  <v:stroke dashstyle="solid"/>
                </v:rect>
                <v:shape style="position:absolute;left:6264;top:897;width:276;height:689" id="docshape41" coordorigin="6265,898" coordsize="276,689" path="m6403,898l6403,1035m6403,1379l6265,1586,6540,1586,6403,1379xe" filled="false" stroked="true" strokeweight=".242955pt" strokecolor="#000000">
                  <v:path arrowok="t"/>
                  <v:stroke dashstyle="solid"/>
                </v:shape>
                <v:rect style="position:absolute;left:6609;top:966;width:345;height:207" id="docshape42" filled="true" fillcolor="#ffffff" stroked="false">
                  <v:fill type="solid"/>
                </v:rect>
                <v:rect style="position:absolute;left:6609;top:966;width:345;height:207" id="docshape43" filled="false" stroked="true" strokeweight=".242955pt" strokecolor="#000000">
                  <v:stroke dashstyle="longdash"/>
                </v:rect>
                <v:shape style="position:absolute;left:3305;top:1586;width:3097;height:1859" id="docshape44" coordorigin="3306,1586" coordsize="3097,1859" path="m6402,1586l6402,3444m3306,3444l6402,3444e" filled="false" stroked="true" strokeweight=".242951pt" strokecolor="#000000">
                  <v:path arrowok="t"/>
                  <v:stroke dashstyle="solid"/>
                </v:shape>
                <v:shape style="position:absolute;left:770;top:49;width:688;height:247" type="#_x0000_t202" id="docshape4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-1" w:right="18" w:firstLine="0"/>
                          <w:jc w:val="center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«powertype»</w:t>
                        </w:r>
                      </w:p>
                      <w:p>
                        <w:pPr>
                          <w:spacing w:before="3"/>
                          <w:ind w:left="1" w:right="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OclType</w:t>
                        </w:r>
                      </w:p>
                    </w:txbxContent>
                  </v:textbox>
                  <w10:wrap type="none"/>
                </v:shape>
                <v:shape style="position:absolute;left:2478;top:97;width:439;height:157" type="#_x0000_t202" id="docshape46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1"/>
                          </w:rPr>
                          <w:t>OclAny</w:t>
                        </w:r>
                      </w:p>
                    </w:txbxContent>
                  </v:textbox>
                  <w10:wrap type="none"/>
                </v:shape>
                <v:shape style="position:absolute;left:3306;top:98;width:708;height:157" type="#_x0000_t202" id="docshape47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OclMessage</w:t>
                        </w:r>
                      </w:p>
                    </w:txbxContent>
                  </v:textbox>
                  <w10:wrap type="none"/>
                </v:shape>
                <v:shape style="position:absolute;left:4620;top:97;width:636;height:287" type="#_x0000_t202" id="docshape48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«datatype»</w:t>
                        </w:r>
                      </w:p>
                      <w:p>
                        <w:pPr>
                          <w:spacing w:before="4"/>
                          <w:ind w:left="51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1"/>
                          </w:rPr>
                          <w:t>Collection</w:t>
                        </w:r>
                      </w:p>
                    </w:txbxContent>
                  </v:textbox>
                  <w10:wrap type="none"/>
                </v:shape>
                <v:shape style="position:absolute;left:1290;top:511;width:1278;height:157" type="#_x0000_t202" id="docshape49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{complete,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overlapping}</w:t>
                        </w:r>
                      </w:p>
                    </w:txbxContent>
                  </v:textbox>
                  <w10:wrap type="none"/>
                </v:shape>
                <v:shape style="position:absolute;left:1221;top:1017;width:323;height:215" type="#_x0000_t202" id="docshape50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(...)</w:t>
                        </w:r>
                      </w:p>
                    </w:txbxContent>
                  </v:textbox>
                  <w10:wrap type="none"/>
                </v:shape>
                <v:shape style="position:absolute;left:2379;top:1061;width:636;height:287" type="#_x0000_t202" id="docshape51" filled="false" stroked="false">
                  <v:textbox inset="0,0,0,0">
                    <w:txbxContent>
                      <w:p>
                        <w:pPr>
                          <w:spacing w:line="247" w:lineRule="auto" w:before="7"/>
                          <w:ind w:left="187" w:right="0" w:hanging="168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«datatype»</w:t>
                        </w:r>
                        <w:r>
                          <w:rPr>
                            <w:rFonts w:ascii="Arial" w:hAns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sz w:val="11"/>
                          </w:rPr>
                          <w:t>Real</w:t>
                        </w:r>
                      </w:p>
                    </w:txbxContent>
                  </v:textbox>
                  <w10:wrap type="none"/>
                </v:shape>
                <v:shape style="position:absolute;left:4568;top:1061;width:663;height:287" type="#_x0000_t202" id="docshape52" filled="false" stroked="false">
                  <v:textbox inset="0,0,0,0">
                    <w:txbxContent>
                      <w:p>
                        <w:pPr>
                          <w:spacing w:line="247" w:lineRule="auto" w:before="7"/>
                          <w:ind w:left="20" w:right="0" w:firstLine="13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«datatype»</w:t>
                        </w:r>
                        <w:r>
                          <w:rPr>
                            <w:rFonts w:ascii="Arial" w:hAns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OrderedSet</w:t>
                        </w:r>
                      </w:p>
                    </w:txbxContent>
                  </v:textbox>
                  <w10:wrap type="none"/>
                </v:shape>
                <v:shape style="position:absolute;left:5350;top:1000;width:132;height:157" type="#_x0000_t202" id="docshape53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957;top:1062;width:635;height:287" type="#_x0000_t202" id="docshape54" filled="false" stroked="false">
                  <v:textbox inset="0,0,0,0">
                    <w:txbxContent>
                      <w:p>
                        <w:pPr>
                          <w:spacing w:line="247" w:lineRule="auto" w:before="7"/>
                          <w:ind w:left="45" w:right="0" w:hanging="26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«datatype»</w:t>
                        </w:r>
                        <w:r>
                          <w:rPr>
                            <w:rFonts w:ascii="Arial" w:hAns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Sequence</w:t>
                        </w:r>
                      </w:p>
                    </w:txbxContent>
                  </v:textbox>
                  <w10:wrap type="none"/>
                </v:shape>
                <v:shape style="position:absolute;left:6726;top:1001;width:132;height:157" type="#_x0000_t202" id="docshape55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1;top:1544;width:1395;height:548" type="#_x0000_t202" id="docshape56" filled="false" stroked="false">
                  <v:textbox inset="0,0,0,0">
                    <w:txbxContent>
                      <w:p>
                        <w:pPr>
                          <w:spacing w:line="247" w:lineRule="auto" w:before="7"/>
                          <w:ind w:left="20" w:right="58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This ellipsis (...) indi-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cates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that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all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user-defined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bookmarkStart w:name="_bookmark13" w:id="22"/>
                        <w:bookmarkEnd w:id="22"/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classifiers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 on level M1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are subtypes of OclAny</w:t>
                        </w:r>
                      </w:p>
                    </w:txbxContent>
                  </v:textbox>
                  <w10:wrap type="none"/>
                </v:shape>
                <v:shape style="position:absolute;left:1727;top:1750;width:838;height:287" type="#_x0000_t202" id="docshape57" filled="false" stroked="false">
                  <v:textbox inset="0,0,0,0">
                    <w:txbxContent>
                      <w:p>
                        <w:pPr>
                          <w:spacing w:line="247" w:lineRule="auto" w:before="7"/>
                          <w:ind w:left="194" w:right="0" w:hanging="175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«enumeration»</w:t>
                        </w:r>
                        <w:r>
                          <w:rPr>
                            <w:rFonts w:ascii="Arial" w:hAns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Boolean</w:t>
                        </w:r>
                      </w:p>
                    </w:txbxContent>
                  </v:textbox>
                  <w10:wrap type="none"/>
                </v:shape>
                <v:shape style="position:absolute;left:2929;top:1750;width:635;height:287" type="#_x0000_t202" id="docshape58" filled="false" stroked="false">
                  <v:textbox inset="0,0,0,0">
                    <w:txbxContent>
                      <w:p>
                        <w:pPr>
                          <w:spacing w:line="247" w:lineRule="auto" w:before="7"/>
                          <w:ind w:left="158" w:right="0" w:hanging="139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«datatype»</w:t>
                        </w:r>
                        <w:r>
                          <w:rPr>
                            <w:rFonts w:ascii="Arial" w:hAns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3893;top:1749;width:636;height:287" type="#_x0000_t202" id="docshape59" filled="false" stroked="false">
                  <v:textbox inset="0,0,0,0">
                    <w:txbxContent>
                      <w:p>
                        <w:pPr>
                          <w:spacing w:line="247" w:lineRule="auto" w:before="7"/>
                          <w:ind w:left="219" w:right="0" w:hanging="20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«datatype»</w:t>
                        </w:r>
                        <w:r>
                          <w:rPr>
                            <w:rFonts w:ascii="Arial" w:hAns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sz w:val="11"/>
                          </w:rPr>
                          <w:t>Set</w:t>
                        </w:r>
                      </w:p>
                    </w:txbxContent>
                  </v:textbox>
                  <w10:wrap type="none"/>
                </v:shape>
                <v:shape style="position:absolute;left:4662;top:1688;width:132;height:157" type="#_x0000_t202" id="docshape60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270;top:1749;width:636;height:287" type="#_x0000_t202" id="docshape61" filled="false" stroked="false">
                  <v:textbox inset="0,0,0,0">
                    <w:txbxContent>
                      <w:p>
                        <w:pPr>
                          <w:spacing w:line="247" w:lineRule="auto" w:before="7"/>
                          <w:ind w:left="203" w:right="0" w:hanging="184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«datatype»</w:t>
                        </w:r>
                        <w:r>
                          <w:rPr>
                            <w:rFonts w:ascii="Arial" w:hAns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4"/>
                            <w:w w:val="105"/>
                            <w:sz w:val="11"/>
                          </w:rPr>
                          <w:t>Bag</w:t>
                        </w:r>
                      </w:p>
                    </w:txbxContent>
                  </v:textbox>
                  <w10:wrap type="none"/>
                </v:shape>
                <v:shape style="position:absolute;left:6038;top:1688;width:132;height:157" type="#_x0000_t202" id="docshape62" filled="false" stroked="false">
                  <v:textbox inset="0,0,0,0">
                    <w:txbxContent>
                      <w:p>
                        <w:pPr>
                          <w:spacing w:before="7"/>
                          <w:ind w:left="2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176;top:2438;width:838;height:287" type="#_x0000_t202" id="docshape63" filled="false" stroked="false">
                  <v:textbox inset="0,0,0,0">
                    <w:txbxContent>
                      <w:p>
                        <w:pPr>
                          <w:spacing w:line="247" w:lineRule="auto" w:before="7"/>
                          <w:ind w:left="188" w:right="0" w:hanging="169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«enumeration»</w:t>
                        </w:r>
                        <w:r>
                          <w:rPr>
                            <w:rFonts w:ascii="Arial" w:hAns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OclState</w:t>
                        </w:r>
                      </w:p>
                    </w:txbxContent>
                  </v:textbox>
                  <w10:wrap type="none"/>
                </v:shape>
                <v:shape style="position:absolute;left:2282;top:3140;width:838;height:287" type="#_x0000_t202" id="docshape64" filled="false" stroked="false">
                  <v:textbox inset="0,0,0,0">
                    <w:txbxContent>
                      <w:p>
                        <w:pPr>
                          <w:spacing w:line="247" w:lineRule="auto" w:before="7"/>
                          <w:ind w:left="207" w:right="0" w:hanging="188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«enumeration»</w:t>
                        </w:r>
                        <w:r>
                          <w:rPr>
                            <w:rFonts w:ascii="Arial" w:hAns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OclVoid</w:t>
                        </w:r>
                      </w:p>
                    </w:txbxContent>
                  </v:textbox>
                  <w10:wrap type="none"/>
                </v:shape>
                <v:shape style="position:absolute;left:5304;top:38;width:203;height:168" type="#_x0000_t202" id="docshape65" filled="true" fillcolor="#ffffff" stroked="false">
                  <v:textbox inset="0,0,0,0">
                    <w:txbxContent>
                      <w:p>
                        <w:pPr>
                          <w:spacing w:before="5"/>
                          <w:ind w:left="0" w:right="-15" w:firstLine="0"/>
                          <w:jc w:val="right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10"/>
                            <w:w w:val="105"/>
                            <w:sz w:val="11"/>
                          </w:rPr>
                          <w:t>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996;top:39;width:202;height:168" type="#_x0000_t202" id="docshape6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-15" w:firstLine="0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276;top:2411;width:822;height:342" type="#_x0000_t202" id="docshape67" filled="false" stroked="false">
                  <v:textbox inset="0,0,0,0">
                    <w:txbxContent>
                      <w:p>
                        <w:pPr>
                          <w:spacing w:line="247" w:lineRule="auto" w:before="34"/>
                          <w:ind w:left="229" w:right="0" w:hanging="107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«datatype»</w:t>
                        </w:r>
                        <w:r>
                          <w:rPr>
                            <w:rFonts w:ascii="Arial" w:hAnsi="Arial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1"/>
                          </w:rPr>
                          <w:t>Integer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7"/>
        <w:ind w:left="198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OCL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Standard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Library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Types </w:t>
      </w:r>
      <w:r>
        <w:rPr>
          <w:rFonts w:ascii="LM Roman 9"/>
          <w:spacing w:val="-2"/>
          <w:sz w:val="16"/>
        </w:rPr>
        <w:t>Proposal</w:t>
      </w:r>
    </w:p>
    <w:p>
      <w:pPr>
        <w:pStyle w:val="BodyText"/>
        <w:spacing w:before="155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08" w:lineRule="auto"/>
        <w:ind w:right="137"/>
      </w:pPr>
      <w:r>
        <w:rPr/>
        <w:t>subtype</w:t>
      </w:r>
      <w:r>
        <w:rPr>
          <w:spacing w:val="-3"/>
        </w:rPr>
        <w:t> </w:t>
      </w:r>
      <w:r>
        <w:rPr/>
        <w:t>or</w:t>
      </w:r>
      <w:r>
        <w:rPr>
          <w:spacing w:val="-8"/>
        </w:rPr>
        <w:t> </w:t>
      </w:r>
      <w:r>
        <w:rPr/>
        <w:t>supertype 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object’s</w:t>
      </w:r>
      <w:r>
        <w:rPr>
          <w:spacing w:val="-3"/>
        </w:rPr>
        <w:t> </w:t>
      </w:r>
      <w:r>
        <w:rPr/>
        <w:t>type(s).</w:t>
      </w:r>
      <w:r>
        <w:rPr>
          <w:spacing w:val="40"/>
        </w:rPr>
        <w:t> </w:t>
      </w:r>
      <w:r>
        <w:rPr/>
        <w:t>If</w:t>
      </w:r>
      <w:r>
        <w:rPr>
          <w:spacing w:val="-4"/>
        </w:rPr>
        <w:t> </w:t>
      </w:r>
      <w:r>
        <w:rPr/>
        <w:t>not,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LM Mono 12" w:hAnsi="LM Mono 12"/>
        </w:rPr>
        <w:t>OclUndefined </w:t>
      </w:r>
      <w:r>
        <w:rPr>
          <w:w w:val="105"/>
        </w:rPr>
        <w:t>(line 25).</w:t>
      </w:r>
    </w:p>
    <w:p>
      <w:pPr>
        <w:pStyle w:val="BodyText"/>
        <w:spacing w:line="273" w:lineRule="exact"/>
        <w:ind w:left="428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constraint</w:t>
      </w:r>
      <w:r>
        <w:rPr>
          <w:spacing w:val="8"/>
          <w:w w:val="105"/>
        </w:rPr>
        <w:t> </w:t>
      </w:r>
      <w:r>
        <w:rPr>
          <w:w w:val="105"/>
        </w:rPr>
        <w:t>shown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Figure</w:t>
      </w:r>
      <w:r>
        <w:rPr>
          <w:spacing w:val="6"/>
          <w:w w:val="105"/>
        </w:rPr>
        <w:t> 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color w:val="0000FF"/>
          <w:spacing w:val="6"/>
          <w:w w:val="105"/>
        </w:rPr>
        <w:t> </w:t>
      </w:r>
      <w:r>
        <w:rPr>
          <w:w w:val="105"/>
        </w:rPr>
        <w:t>could</w:t>
      </w:r>
      <w:r>
        <w:rPr>
          <w:spacing w:val="8"/>
          <w:w w:val="105"/>
        </w:rPr>
        <w:t> </w:t>
      </w:r>
      <w:r>
        <w:rPr>
          <w:w w:val="105"/>
        </w:rPr>
        <w:t>directly</w:t>
      </w:r>
      <w:r>
        <w:rPr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applied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OCL</w:t>
      </w:r>
    </w:p>
    <w:p>
      <w:pPr>
        <w:pStyle w:val="BodyText"/>
        <w:spacing w:line="211" w:lineRule="auto" w:before="12"/>
        <w:ind w:right="126"/>
      </w:pPr>
      <w:r>
        <w:rPr>
          <w:w w:val="105"/>
        </w:rPr>
        <w:t>2.0 proposal.</w:t>
      </w:r>
      <w:r>
        <w:rPr>
          <w:spacing w:val="40"/>
          <w:w w:val="105"/>
        </w:rPr>
        <w:t> </w:t>
      </w:r>
      <w:r>
        <w:rPr>
          <w:w w:val="105"/>
        </w:rPr>
        <w:t>Specifications for related operations such</w:t>
      </w:r>
      <w:r>
        <w:rPr>
          <w:w w:val="105"/>
        </w:rPr>
        <w:t> as </w:t>
      </w:r>
      <w:r>
        <w:rPr>
          <w:rFonts w:ascii="LM Mono 12"/>
          <w:w w:val="105"/>
        </w:rPr>
        <w:t>oclIsTypeOf() </w:t>
      </w:r>
      <w:bookmarkStart w:name="OclType as a Powertype" w:id="23"/>
      <w:bookmarkEnd w:id="23"/>
      <w:r>
        <w:rPr>
          <w:rFonts w:ascii="LM Mono 12"/>
          <w:spacing w:val="-1"/>
          <w:w w:val="103"/>
        </w:rPr>
      </w:r>
      <w:bookmarkStart w:name="_bookmark14" w:id="24"/>
      <w:bookmarkEnd w:id="24"/>
      <w:r>
        <w:rPr>
          <w:rFonts w:ascii="LM Mono 12"/>
          <w:spacing w:val="-1"/>
          <w:w w:val="103"/>
        </w:rPr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oclIsKindOf()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formulated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way.</w:t>
      </w:r>
      <w:r>
        <w:rPr>
          <w:spacing w:val="22"/>
          <w:w w:val="105"/>
        </w:rPr>
        <w:t> </w:t>
      </w:r>
      <w:r>
        <w:rPr>
          <w:w w:val="105"/>
        </w:rPr>
        <w:t>Unfortunately,</w:t>
      </w:r>
      <w:r>
        <w:rPr>
          <w:spacing w:val="-7"/>
          <w:w w:val="105"/>
        </w:rPr>
        <w:t> </w:t>
      </w:r>
      <w:r>
        <w:rPr>
          <w:w w:val="105"/>
        </w:rPr>
        <w:t>two modeling</w:t>
      </w:r>
      <w:r>
        <w:rPr>
          <w:w w:val="105"/>
        </w:rPr>
        <w:t> levels</w:t>
      </w:r>
      <w:r>
        <w:rPr>
          <w:w w:val="105"/>
        </w:rPr>
        <w:t> have</w:t>
      </w:r>
      <w:r>
        <w:rPr>
          <w:w w:val="105"/>
        </w:rPr>
        <w:t> to be</w:t>
      </w:r>
      <w:r>
        <w:rPr>
          <w:w w:val="105"/>
        </w:rPr>
        <w:t> accessed,</w:t>
      </w:r>
      <w:r>
        <w:rPr>
          <w:w w:val="105"/>
        </w:rPr>
        <w:t> which</w:t>
      </w:r>
      <w:r>
        <w:rPr>
          <w:w w:val="105"/>
        </w:rPr>
        <w:t> is not</w:t>
      </w:r>
      <w:r>
        <w:rPr>
          <w:w w:val="105"/>
        </w:rPr>
        <w:t> desired</w:t>
      </w:r>
      <w:r>
        <w:rPr>
          <w:w w:val="105"/>
        </w:rPr>
        <w:t> in the</w:t>
      </w:r>
      <w:r>
        <w:rPr>
          <w:w w:val="105"/>
        </w:rPr>
        <w:t> OCL</w:t>
      </w:r>
      <w:r>
        <w:rPr>
          <w:w w:val="105"/>
        </w:rPr>
        <w:t> 2.0 proposal. Therefore,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going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propose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next section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finds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elegant</w:t>
      </w:r>
      <w:r>
        <w:rPr>
          <w:spacing w:val="-12"/>
          <w:w w:val="105"/>
        </w:rPr>
        <w:t> </w:t>
      </w:r>
      <w:r>
        <w:rPr>
          <w:w w:val="105"/>
        </w:rPr>
        <w:t>(and</w:t>
      </w:r>
      <w:r>
        <w:rPr>
          <w:spacing w:val="-14"/>
          <w:w w:val="105"/>
        </w:rPr>
        <w:t> </w:t>
      </w:r>
      <w:r>
        <w:rPr>
          <w:w w:val="105"/>
        </w:rPr>
        <w:t>UML</w:t>
      </w:r>
      <w:r>
        <w:rPr>
          <w:spacing w:val="-11"/>
          <w:w w:val="105"/>
        </w:rPr>
        <w:t> </w:t>
      </w:r>
      <w:r>
        <w:rPr>
          <w:w w:val="105"/>
        </w:rPr>
        <w:t>compliant)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capture</w:t>
      </w:r>
      <w:r>
        <w:rPr>
          <w:spacing w:val="-12"/>
          <w:w w:val="105"/>
        </w:rPr>
        <w:t> </w:t>
      </w:r>
      <w:r>
        <w:rPr>
          <w:w w:val="105"/>
        </w:rPr>
        <w:t>OCL types on modeling layer M1.</w:t>
      </w:r>
    </w:p>
    <w:p>
      <w:pPr>
        <w:pStyle w:val="BodyText"/>
        <w:ind w:left="0"/>
        <w:jc w:val="left"/>
      </w:pPr>
    </w:p>
    <w:p>
      <w:pPr>
        <w:pStyle w:val="BodyText"/>
        <w:spacing w:before="4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OclType</w:t>
      </w:r>
      <w:r>
        <w:rPr>
          <w:spacing w:val="35"/>
          <w:w w:val="110"/>
        </w:rPr>
        <w:t> </w:t>
      </w:r>
      <w:r>
        <w:rPr>
          <w:w w:val="110"/>
        </w:rPr>
        <w:t>as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Powertype</w:t>
      </w:r>
    </w:p>
    <w:p>
      <w:pPr>
        <w:pStyle w:val="BodyText"/>
        <w:spacing w:line="211" w:lineRule="auto" w:before="263"/>
        <w:ind w:right="129"/>
      </w:pP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far,</w:t>
      </w:r>
      <w:r>
        <w:rPr>
          <w:spacing w:val="-18"/>
          <w:w w:val="105"/>
        </w:rPr>
        <w:t> </w:t>
      </w:r>
      <w:r>
        <w:rPr>
          <w:w w:val="105"/>
        </w:rPr>
        <w:t>none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OclType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considered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pow-</w:t>
      </w:r>
      <w:r>
        <w:rPr>
          <w:i/>
          <w:w w:val="105"/>
        </w:rPr>
        <w:t> ertype</w:t>
      </w:r>
      <w:r>
        <w:rPr>
          <w:i/>
          <w:spacing w:val="-19"/>
          <w:w w:val="105"/>
        </w:rPr>
        <w:t> </w:t>
      </w:r>
      <w:r>
        <w:rPr>
          <w:w w:val="105"/>
        </w:rPr>
        <w:t>concept. Powertype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UML</w:t>
      </w:r>
      <w:r>
        <w:rPr>
          <w:spacing w:val="-15"/>
          <w:w w:val="105"/>
        </w:rPr>
        <w:t> </w:t>
      </w:r>
      <w:r>
        <w:rPr>
          <w:w w:val="105"/>
        </w:rPr>
        <w:t>core</w:t>
      </w:r>
      <w:r>
        <w:rPr>
          <w:spacing w:val="-13"/>
          <w:w w:val="105"/>
        </w:rPr>
        <w:t> </w:t>
      </w:r>
      <w:r>
        <w:rPr>
          <w:w w:val="105"/>
        </w:rPr>
        <w:t>concept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denotes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dependency relationship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generalization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3.36].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powertype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modeled as</w:t>
      </w:r>
      <w:r>
        <w:rPr>
          <w:spacing w:val="-1"/>
          <w:w w:val="105"/>
        </w:rPr>
        <w:t> </w:t>
      </w:r>
      <w:r>
        <w:rPr>
          <w:w w:val="105"/>
        </w:rPr>
        <w:t>part of a class diagram residing on level M1.</w:t>
      </w:r>
      <w:r>
        <w:rPr>
          <w:spacing w:val="40"/>
          <w:w w:val="105"/>
        </w:rPr>
        <w:t> </w:t>
      </w:r>
      <w:r>
        <w:rPr>
          <w:w w:val="105"/>
        </w:rPr>
        <w:t>Basically, a powertype is</w:t>
      </w:r>
      <w:r>
        <w:rPr>
          <w:spacing w:val="-1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user-defined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metaelement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Thus, </w:t>
      </w:r>
      <w:r>
        <w:rPr>
          <w:w w:val="105"/>
        </w:rPr>
        <w:t>a powertype gives access to specialized types as instances.</w:t>
      </w:r>
    </w:p>
    <w:p>
      <w:pPr>
        <w:pStyle w:val="BodyText"/>
        <w:spacing w:line="208" w:lineRule="auto" w:before="30"/>
        <w:ind w:right="129" w:firstLine="319"/>
      </w:pP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OclType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powertype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OclAny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 subtypes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OclAny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i/>
          <w:w w:val="105"/>
        </w:rPr>
        <w:t>instances</w:t>
      </w:r>
      <w:r>
        <w:rPr>
          <w:i/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OclType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e.g.,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Integer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(not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Integer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values)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OclType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powertype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concept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ideal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instances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OclType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OCL</w:t>
      </w:r>
      <w:r>
        <w:rPr>
          <w:spacing w:val="-15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w w:val="105"/>
        </w:rPr>
        <w:t>Library type system.</w:t>
      </w:r>
    </w:p>
    <w:p>
      <w:pPr>
        <w:spacing w:after="0" w:line="208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6" w:after="0"/>
        <w:ind w:left="606" w:right="0" w:hanging="497"/>
        <w:jc w:val="both"/>
        <w:rPr>
          <w:i/>
          <w:sz w:val="21"/>
        </w:rPr>
      </w:pPr>
      <w:bookmarkStart w:name="Re-typing Objects in the Powertype Appro" w:id="25"/>
      <w:bookmarkEnd w:id="25"/>
      <w:r>
        <w:rPr/>
      </w:r>
      <w:r>
        <w:rPr>
          <w:i/>
          <w:spacing w:val="-2"/>
          <w:w w:val="105"/>
          <w:sz w:val="21"/>
        </w:rPr>
        <w:t>Re-typing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Objects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Powertype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Approach</w:t>
      </w:r>
    </w:p>
    <w:p>
      <w:pPr>
        <w:pStyle w:val="BodyText"/>
        <w:spacing w:line="208" w:lineRule="auto" w:before="136"/>
        <w:ind w:right="115"/>
      </w:pPr>
      <w:r>
        <w:rPr/>
        <w:t>We</w:t>
      </w:r>
      <w:r>
        <w:rPr>
          <w:spacing w:val="-2"/>
        </w:rPr>
        <w:t> </w:t>
      </w:r>
      <w:r>
        <w:rPr/>
        <w:t>assume that</w:t>
      </w:r>
      <w:r>
        <w:rPr>
          <w:spacing w:val="-1"/>
        </w:rPr>
        <w:t> </w:t>
      </w:r>
      <w:r>
        <w:rPr/>
        <w:t>the operations </w:t>
      </w:r>
      <w:r>
        <w:rPr>
          <w:rFonts w:ascii="LM Mono 12" w:hAnsi="LM Mono 12"/>
        </w:rPr>
        <w:t>allInstances()</w:t>
      </w:r>
      <w:r>
        <w:rPr>
          <w:rFonts w:ascii="LM Mono 12" w:hAnsi="LM Mono 12"/>
          <w:spacing w:val="-28"/>
        </w:rPr>
        <w:t> </w:t>
      </w:r>
      <w:r>
        <w:rPr/>
        <w:t>and </w:t>
      </w:r>
      <w:r>
        <w:rPr>
          <w:rFonts w:ascii="LM Mono 12" w:hAnsi="LM Mono 12"/>
        </w:rPr>
        <w:t>conformsTo(t:OclType) </w:t>
      </w:r>
      <w:r>
        <w:rPr>
          <w:w w:val="105"/>
        </w:rPr>
        <w:t>are defined for the powertype </w:t>
      </w:r>
      <w:r>
        <w:rPr>
          <w:rFonts w:ascii="LM Mono 12" w:hAnsi="LM Mono 12"/>
          <w:w w:val="105"/>
        </w:rPr>
        <w:t>OclType</w:t>
      </w:r>
      <w:r>
        <w:rPr>
          <w:w w:val="105"/>
        </w:rPr>
        <w:t>, similar to the metalevel operations in the current</w:t>
      </w:r>
      <w:r>
        <w:rPr>
          <w:w w:val="105"/>
        </w:rPr>
        <w:t> UML 1.5 standard.</w:t>
      </w:r>
      <w:r>
        <w:rPr>
          <w:spacing w:val="40"/>
          <w:w w:val="105"/>
        </w:rPr>
        <w:t> </w:t>
      </w:r>
      <w:r>
        <w:rPr>
          <w:w w:val="105"/>
        </w:rPr>
        <w:t>Note that we allow to apply operation </w:t>
      </w:r>
      <w:r>
        <w:rPr>
          <w:rFonts w:ascii="LM Mono 12" w:hAnsi="LM Mono 12"/>
          <w:w w:val="105"/>
        </w:rPr>
        <w:t>allInstances()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to </w:t>
      </w:r>
      <w:r>
        <w:rPr>
          <w:rFonts w:ascii="LM Mono 12" w:hAnsi="LM Mono 12"/>
          <w:w w:val="105"/>
        </w:rPr>
        <w:t>OclType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itself (as a “class operation”) as well as to its instances,</w:t>
      </w:r>
      <w:r>
        <w:rPr>
          <w:spacing w:val="-8"/>
          <w:w w:val="105"/>
        </w:rPr>
        <w:t> </w:t>
      </w:r>
      <w:r>
        <w:rPr>
          <w:w w:val="105"/>
        </w:rPr>
        <w:t>i.e.,</w:t>
      </w:r>
      <w:r>
        <w:rPr>
          <w:spacing w:val="-8"/>
          <w:w w:val="105"/>
        </w:rPr>
        <w:t> </w:t>
      </w:r>
      <w:r>
        <w:rPr>
          <w:w w:val="105"/>
        </w:rPr>
        <w:t>types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rFonts w:ascii="LM Mono 12" w:hAnsi="LM Mono 12"/>
          <w:w w:val="105"/>
        </w:rPr>
        <w:t>OclState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OclVoid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user-defined</w:t>
      </w:r>
      <w:r>
        <w:rPr>
          <w:spacing w:val="-8"/>
          <w:w w:val="105"/>
        </w:rPr>
        <w:t> </w:t>
      </w:r>
      <w:r>
        <w:rPr>
          <w:w w:val="105"/>
        </w:rPr>
        <w:t>classes.</w:t>
      </w:r>
      <w:r>
        <w:rPr>
          <w:spacing w:val="19"/>
          <w:w w:val="105"/>
        </w:rPr>
        <w:t> </w:t>
      </w:r>
      <w:r>
        <w:rPr>
          <w:w w:val="105"/>
        </w:rPr>
        <w:t>How- ever, when applying that</w:t>
      </w:r>
      <w:r>
        <w:rPr>
          <w:spacing w:val="-1"/>
          <w:w w:val="105"/>
        </w:rPr>
        <w:t> </w:t>
      </w:r>
      <w:r>
        <w:rPr>
          <w:w w:val="105"/>
        </w:rPr>
        <w:t>operation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types with an</w:t>
      </w:r>
      <w:r>
        <w:rPr>
          <w:spacing w:val="-1"/>
          <w:w w:val="105"/>
        </w:rPr>
        <w:t> </w:t>
      </w:r>
      <w:r>
        <w:rPr>
          <w:w w:val="105"/>
        </w:rPr>
        <w:t>infinite value</w:t>
      </w:r>
      <w:r>
        <w:rPr>
          <w:spacing w:val="-2"/>
          <w:w w:val="105"/>
        </w:rPr>
        <w:t> </w:t>
      </w:r>
      <w:r>
        <w:rPr>
          <w:w w:val="105"/>
        </w:rPr>
        <w:t>set, such as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Integer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rFonts w:ascii="LM Mono 12" w:hAnsi="LM Mono 12"/>
          <w:w w:val="105"/>
        </w:rPr>
        <w:t>Real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operation</w:t>
      </w:r>
      <w:r>
        <w:rPr>
          <w:spacing w:val="-7"/>
          <w:w w:val="105"/>
        </w:rPr>
        <w:t> </w:t>
      </w:r>
      <w:r>
        <w:rPr>
          <w:w w:val="105"/>
        </w:rPr>
        <w:t>returns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OclUndefined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 OCL</w:t>
      </w:r>
      <w:r>
        <w:rPr>
          <w:spacing w:val="-18"/>
          <w:w w:val="105"/>
        </w:rPr>
        <w:t> </w:t>
      </w:r>
      <w:r>
        <w:rPr>
          <w:w w:val="105"/>
        </w:rPr>
        <w:t>2.0</w:t>
      </w:r>
      <w:r>
        <w:rPr>
          <w:spacing w:val="-18"/>
          <w:w w:val="105"/>
        </w:rPr>
        <w:t> </w:t>
      </w:r>
      <w:r>
        <w:rPr>
          <w:w w:val="105"/>
        </w:rPr>
        <w:t>proposal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6.2.1].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operation</w:t>
      </w:r>
      <w:r>
        <w:rPr>
          <w:spacing w:val="-14"/>
          <w:w w:val="105"/>
        </w:rPr>
        <w:t> </w:t>
      </w:r>
      <w:r>
        <w:rPr>
          <w:rFonts w:ascii="LM Mono 12" w:hAnsi="LM Mono 12"/>
          <w:w w:val="105"/>
        </w:rPr>
        <w:t>allInstances()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defined for</w:t>
      </w:r>
      <w:r>
        <w:rPr>
          <w:spacing w:val="-4"/>
          <w:w w:val="105"/>
        </w:rPr>
        <w:t> </w:t>
      </w:r>
      <w:r>
        <w:rPr>
          <w:w w:val="105"/>
        </w:rPr>
        <w:t>powertype </w:t>
      </w:r>
      <w:r>
        <w:rPr>
          <w:rFonts w:ascii="LM Mono 12" w:hAnsi="LM Mono 12"/>
          <w:w w:val="105"/>
        </w:rPr>
        <w:t>OclType</w:t>
      </w:r>
      <w:r>
        <w:rPr>
          <w:w w:val="105"/>
        </w:rPr>
        <w:t>, 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longer</w:t>
      </w:r>
      <w:r>
        <w:rPr>
          <w:spacing w:val="-3"/>
          <w:w w:val="105"/>
        </w:rPr>
        <w:t> </w:t>
      </w:r>
      <w:r>
        <w:rPr>
          <w:w w:val="105"/>
        </w:rPr>
        <w:t>necessary for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OclAny</w:t>
      </w:r>
      <w:r>
        <w:rPr>
          <w:w w:val="105"/>
        </w:rPr>
        <w:t>, such</w:t>
      </w:r>
      <w:r>
        <w:rPr>
          <w:spacing w:val="-1"/>
          <w:w w:val="105"/>
        </w:rPr>
        <w:t> </w:t>
      </w:r>
      <w:r>
        <w:rPr>
          <w:w w:val="105"/>
        </w:rPr>
        <w:t>that we propose to remove it from that type.</w:t>
      </w:r>
    </w:p>
    <w:p>
      <w:pPr>
        <w:pStyle w:val="BodyText"/>
        <w:spacing w:line="211" w:lineRule="auto" w:before="28"/>
        <w:ind w:right="128" w:firstLine="318"/>
      </w:pPr>
      <w:r>
        <w:rPr>
          <w:w w:val="105"/>
        </w:rPr>
        <w:t>The result of </w:t>
      </w:r>
      <w:r>
        <w:rPr>
          <w:rFonts w:ascii="LM Mono 12" w:hAnsi="LM Mono 12"/>
          <w:w w:val="105"/>
        </w:rPr>
        <w:t>OclAny</w:t>
      </w:r>
      <w:r>
        <w:rPr>
          <w:w w:val="105"/>
        </w:rPr>
        <w:t>’s operation </w:t>
      </w:r>
      <w:r>
        <w:rPr>
          <w:rFonts w:ascii="LM Mono 12" w:hAnsi="LM Mono 12"/>
          <w:w w:val="105"/>
        </w:rPr>
        <w:t>oclAsType()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can then be specified by the postcondition shown in Figure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(again, we provide up- and down-cast semantics and consider the set of types of an object).</w:t>
      </w:r>
    </w:p>
    <w:p>
      <w:pPr>
        <w:pStyle w:val="BodyText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747322</wp:posOffset>
                </wp:positionH>
                <wp:positionV relativeFrom="paragraph">
                  <wp:posOffset>98964</wp:posOffset>
                </wp:positionV>
                <wp:extent cx="4449445" cy="1259840"/>
                <wp:effectExtent l="0" t="0" r="0" b="0"/>
                <wp:wrapTopAndBottom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449445" cy="125984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8" w:lineRule="auto" w:before="128"/>
                              <w:ind w:left="196" w:right="1474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z w:val="18"/>
                              </w:rPr>
                              <w:t>1: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context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OclAny::oclAsType(typename:OclType)</w:t>
                            </w:r>
                            <w:r>
                              <w:rPr>
                                <w:rFonts w:ascii="MathJax_Typewriter"/>
                                <w:spacing w:val="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OclAny 2: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post: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OclType.allInstances()</w:t>
                            </w:r>
                          </w:p>
                          <w:p>
                            <w:pPr>
                              <w:tabs>
                                <w:tab w:pos="1814" w:val="left" w:leader="none"/>
                              </w:tabs>
                              <w:spacing w:before="1"/>
                              <w:ind w:left="196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bookmarkStart w:name="_bookmark15" w:id="26"/>
                            <w:bookmarkEnd w:id="26"/>
                            <w:r>
                              <w:rPr/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3: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>-&gt;select(t:OclType</w:t>
                            </w:r>
                            <w:r>
                              <w:rPr>
                                <w:rFonts w:ascii="MathJax_Typewriter"/>
                                <w:spacing w:val="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8"/>
                              </w:rPr>
                              <w:t>self.oclIsTypeOf(t))</w:t>
                            </w:r>
                          </w:p>
                          <w:p>
                            <w:pPr>
                              <w:tabs>
                                <w:tab w:pos="1814" w:val="left" w:leader="none"/>
                              </w:tabs>
                              <w:spacing w:before="32"/>
                              <w:ind w:left="196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4: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>-&gt;exists(t:OclType</w:t>
                            </w:r>
                            <w:r>
                              <w:rPr>
                                <w:rFonts w:ascii="MathJax_Typewriter"/>
                                <w:spacing w:val="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8"/>
                              </w:rPr>
                              <w:t>typename.conformsTo(t)</w:t>
                            </w:r>
                          </w:p>
                          <w:p>
                            <w:pPr>
                              <w:tabs>
                                <w:tab w:pos="1242" w:val="left" w:leader="none"/>
                              </w:tabs>
                              <w:spacing w:line="290" w:lineRule="auto" w:before="33"/>
                              <w:ind w:left="196" w:right="232" w:firstLine="3617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z w:val="18"/>
                              </w:rPr>
                              <w:t>or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t.conformsTo(typename))</w:t>
                            </w:r>
                            <w:r>
                              <w:rPr>
                                <w:rFonts w:ascii="MathJax_Typewriter"/>
                                <w:spacing w:val="3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then </w:t>
                            </w:r>
                            <w:r>
                              <w:rPr>
                                <w:rFonts w:ascii="MathJax_Typewriter"/>
                                <w:spacing w:val="-6"/>
                                <w:sz w:val="18"/>
                              </w:rPr>
                              <w:t>5: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>result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self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result.oclIsTypeOf(typename)</w:t>
                            </w:r>
                          </w:p>
                          <w:p>
                            <w:pPr>
                              <w:tabs>
                                <w:tab w:pos="1052" w:val="left" w:leader="none"/>
                              </w:tabs>
                              <w:spacing w:line="164" w:lineRule="exact" w:before="0"/>
                              <w:ind w:left="196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8"/>
                              </w:rPr>
                              <w:t>6: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8"/>
                              </w:rPr>
                              <w:t>else</w:t>
                            </w:r>
                          </w:p>
                          <w:p>
                            <w:pPr>
                              <w:tabs>
                                <w:tab w:pos="1052" w:val="left" w:leader="none"/>
                                <w:tab w:pos="1242" w:val="left" w:leader="none"/>
                              </w:tabs>
                              <w:spacing w:line="288" w:lineRule="auto" w:before="33"/>
                              <w:ind w:left="196" w:right="701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spacing w:val="-6"/>
                                <w:sz w:val="18"/>
                              </w:rPr>
                              <w:t>7: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  <w:tab/>
                              <w:t>result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OclUndefined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>result.oclIsTypeOf(OclVoid) </w:t>
                            </w:r>
                            <w:r>
                              <w:rPr>
                                <w:rFonts w:ascii="MathJax_Typewriter"/>
                                <w:spacing w:val="-6"/>
                                <w:sz w:val="18"/>
                              </w:rPr>
                              <w:t>8:</w:t>
                            </w:r>
                            <w:r>
                              <w:rPr>
                                <w:rFonts w:ascii="MathJax_Typewriter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8"/>
                              </w:rPr>
                              <w:t>endif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844315pt;margin-top:7.792456pt;width:350.35pt;height:99.2pt;mso-position-horizontal-relative:page;mso-position-vertical-relative:paragraph;z-index:-15722496;mso-wrap-distance-left:0;mso-wrap-distance-right:0" type="#_x0000_t202" id="docshape68" filled="false" stroked="true" strokeweight=".436829pt" strokecolor="#000000">
                <v:textbox inset="0,0,0,0">
                  <w:txbxContent>
                    <w:p>
                      <w:pPr>
                        <w:spacing w:line="288" w:lineRule="auto" w:before="128"/>
                        <w:ind w:left="196" w:right="1474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z w:val="18"/>
                        </w:rPr>
                        <w:t>1: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context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OclAny::oclAsType(typename:OclType)</w:t>
                      </w:r>
                      <w:r>
                        <w:rPr>
                          <w:rFonts w:ascii="MathJax_Typewriter"/>
                          <w:spacing w:val="39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OclAny 2: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post: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if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OclType.allInstances()</w:t>
                      </w:r>
                    </w:p>
                    <w:p>
                      <w:pPr>
                        <w:tabs>
                          <w:tab w:pos="1814" w:val="left" w:leader="none"/>
                        </w:tabs>
                        <w:spacing w:before="1"/>
                        <w:ind w:left="196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bookmarkStart w:name="_bookmark15" w:id="27"/>
                      <w:bookmarkEnd w:id="27"/>
                      <w:r>
                        <w:rPr/>
                      </w: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3: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>-&gt;select(t:OclType</w:t>
                      </w:r>
                      <w:r>
                        <w:rPr>
                          <w:rFonts w:ascii="MathJax_Typewriter"/>
                          <w:spacing w:val="35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|</w:t>
                      </w:r>
                      <w:r>
                        <w:rPr>
                          <w:rFonts w:ascii="MathJax_Typewriter"/>
                          <w:spacing w:val="48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8"/>
                        </w:rPr>
                        <w:t>self.oclIsTypeOf(t))</w:t>
                      </w:r>
                    </w:p>
                    <w:p>
                      <w:pPr>
                        <w:tabs>
                          <w:tab w:pos="1814" w:val="left" w:leader="none"/>
                        </w:tabs>
                        <w:spacing w:before="32"/>
                        <w:ind w:left="196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4: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>-&gt;exists(t:OclType</w:t>
                      </w:r>
                      <w:r>
                        <w:rPr>
                          <w:rFonts w:ascii="MathJax_Typewriter"/>
                          <w:spacing w:val="35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|</w:t>
                      </w:r>
                      <w:r>
                        <w:rPr>
                          <w:rFonts w:ascii="MathJax_Typewriter"/>
                          <w:spacing w:val="48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8"/>
                        </w:rPr>
                        <w:t>typename.conformsTo(t)</w:t>
                      </w:r>
                    </w:p>
                    <w:p>
                      <w:pPr>
                        <w:tabs>
                          <w:tab w:pos="1242" w:val="left" w:leader="none"/>
                        </w:tabs>
                        <w:spacing w:line="290" w:lineRule="auto" w:before="33"/>
                        <w:ind w:left="196" w:right="232" w:firstLine="3617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z w:val="18"/>
                        </w:rPr>
                        <w:t>or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t.conformsTo(typename))</w:t>
                      </w:r>
                      <w:r>
                        <w:rPr>
                          <w:rFonts w:ascii="MathJax_Typewriter"/>
                          <w:spacing w:val="34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then </w:t>
                      </w:r>
                      <w:r>
                        <w:rPr>
                          <w:rFonts w:ascii="MathJax_Typewriter"/>
                          <w:spacing w:val="-6"/>
                          <w:sz w:val="18"/>
                        </w:rPr>
                        <w:t>5: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>result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=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self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and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result.oclIsTypeOf(typename)</w:t>
                      </w:r>
                    </w:p>
                    <w:p>
                      <w:pPr>
                        <w:tabs>
                          <w:tab w:pos="1052" w:val="left" w:leader="none"/>
                        </w:tabs>
                        <w:spacing w:line="164" w:lineRule="exact" w:before="0"/>
                        <w:ind w:left="196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8"/>
                        </w:rPr>
                        <w:t>6: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</w:r>
                      <w:r>
                        <w:rPr>
                          <w:rFonts w:ascii="MathJax_Typewriter"/>
                          <w:spacing w:val="-4"/>
                          <w:sz w:val="18"/>
                        </w:rPr>
                        <w:t>else</w:t>
                      </w:r>
                    </w:p>
                    <w:p>
                      <w:pPr>
                        <w:tabs>
                          <w:tab w:pos="1052" w:val="left" w:leader="none"/>
                          <w:tab w:pos="1242" w:val="left" w:leader="none"/>
                        </w:tabs>
                        <w:spacing w:line="288" w:lineRule="auto" w:before="33"/>
                        <w:ind w:left="196" w:right="701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spacing w:val="-6"/>
                          <w:sz w:val="18"/>
                        </w:rPr>
                        <w:t>7: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  <w:tab/>
                        <w:t>result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=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OclUndefined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and</w:t>
                      </w:r>
                      <w:r>
                        <w:rPr>
                          <w:rFonts w:ascii="MathJax_Typewriter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sz w:val="18"/>
                        </w:rPr>
                        <w:t>result.oclIsTypeOf(OclVoid) </w:t>
                      </w:r>
                      <w:r>
                        <w:rPr>
                          <w:rFonts w:ascii="MathJax_Typewriter"/>
                          <w:spacing w:val="-6"/>
                          <w:sz w:val="18"/>
                        </w:rPr>
                        <w:t>8:</w:t>
                      </w:r>
                      <w:r>
                        <w:rPr>
                          <w:rFonts w:ascii="MathJax_Typewriter"/>
                          <w:sz w:val="18"/>
                        </w:rPr>
                        <w:tab/>
                      </w:r>
                      <w:r>
                        <w:rPr>
                          <w:rFonts w:ascii="MathJax_Typewriter"/>
                          <w:spacing w:val="-2"/>
                          <w:sz w:val="18"/>
                        </w:rPr>
                        <w:t>endif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75"/>
        <w:ind w:left="0" w:right="16" w:firstLine="0"/>
        <w:jc w:val="center"/>
        <w:rPr>
          <w:rFonts w:ascii="LM Roman 9"/>
          <w:sz w:val="16"/>
        </w:rPr>
      </w:pPr>
      <w:bookmarkStart w:name="Other Enhancements to the OCL Standard L" w:id="28"/>
      <w:bookmarkEnd w:id="28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Specification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MathJax_Typewriter"/>
          <w:sz w:val="16"/>
        </w:rPr>
        <w:t>oclAsType()</w:t>
      </w:r>
      <w:r>
        <w:rPr>
          <w:rFonts w:ascii="MathJax_Typewriter"/>
          <w:spacing w:val="21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Powertype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Approach</w:t>
      </w:r>
    </w:p>
    <w:p>
      <w:pPr>
        <w:pStyle w:val="BodyText"/>
        <w:spacing w:line="211" w:lineRule="auto" w:before="184"/>
        <w:ind w:right="126" w:firstLine="318"/>
      </w:pPr>
      <w:r>
        <w:rPr>
          <w:w w:val="105"/>
        </w:rPr>
        <w:t>Accessing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metalevel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still</w:t>
      </w:r>
      <w:r>
        <w:rPr>
          <w:spacing w:val="-14"/>
          <w:w w:val="105"/>
        </w:rPr>
        <w:t> </w:t>
      </w:r>
      <w:r>
        <w:rPr>
          <w:w w:val="105"/>
        </w:rPr>
        <w:t>necessary,</w:t>
      </w:r>
      <w:r>
        <w:rPr>
          <w:spacing w:val="-8"/>
          <w:w w:val="105"/>
        </w:rPr>
        <w:t> </w:t>
      </w:r>
      <w:r>
        <w:rPr>
          <w:w w:val="105"/>
        </w:rPr>
        <w:t>e.g.,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evaluating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of operation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allInstances()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conformsTo()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that need to access the metalevel are defined for </w:t>
      </w:r>
      <w:r>
        <w:rPr>
          <w:rFonts w:ascii="LM Mono 12"/>
          <w:w w:val="105"/>
        </w:rPr>
        <w:t>OclType</w:t>
      </w:r>
      <w:r>
        <w:rPr>
          <w:w w:val="105"/>
        </w:rPr>
        <w:t>,</w:t>
      </w:r>
      <w:r>
        <w:rPr>
          <w:w w:val="105"/>
        </w:rPr>
        <w:t> i.e.,</w:t>
      </w:r>
      <w:r>
        <w:rPr>
          <w:w w:val="105"/>
        </w:rPr>
        <w:t> we have a clear separation of concerns.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3" w:after="0"/>
        <w:ind w:left="60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Other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Enhancements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OCL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Standard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Library</w:t>
      </w:r>
    </w:p>
    <w:p>
      <w:pPr>
        <w:pStyle w:val="BodyText"/>
        <w:spacing w:line="213" w:lineRule="auto" w:before="133"/>
        <w:ind w:right="127"/>
      </w:pPr>
      <w:r>
        <w:rPr>
          <w:w w:val="105"/>
        </w:rPr>
        <w:t>Generally,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diagrams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OCL</w:t>
      </w:r>
      <w:r>
        <w:rPr>
          <w:spacing w:val="-9"/>
          <w:w w:val="105"/>
        </w:rPr>
        <w:t> </w:t>
      </w:r>
      <w:r>
        <w:rPr>
          <w:w w:val="105"/>
        </w:rPr>
        <w:t>2.0</w:t>
      </w:r>
      <w:r>
        <w:rPr>
          <w:spacing w:val="-13"/>
          <w:w w:val="105"/>
        </w:rPr>
        <w:t> </w:t>
      </w:r>
      <w:r>
        <w:rPr>
          <w:w w:val="105"/>
        </w:rPr>
        <w:t>proposal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stan- dard</w:t>
      </w:r>
      <w:r>
        <w:rPr>
          <w:spacing w:val="-18"/>
          <w:w w:val="105"/>
        </w:rPr>
        <w:t> </w:t>
      </w:r>
      <w:r>
        <w:rPr>
          <w:w w:val="105"/>
        </w:rPr>
        <w:t>graphical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UML.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study,</w:t>
      </w:r>
      <w:r>
        <w:rPr>
          <w:spacing w:val="-18"/>
          <w:w w:val="105"/>
        </w:rPr>
        <w:t> </w:t>
      </w:r>
      <w:r>
        <w:rPr>
          <w:w w:val="105"/>
        </w:rPr>
        <w:t>Figure 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therefore</w:t>
      </w:r>
      <w:r>
        <w:rPr>
          <w:spacing w:val="-1"/>
          <w:w w:val="105"/>
        </w:rPr>
        <w:t> </w:t>
      </w:r>
      <w:r>
        <w:rPr>
          <w:w w:val="105"/>
        </w:rPr>
        <w:t>shows some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enhancements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graphical</w:t>
      </w:r>
      <w:r>
        <w:rPr>
          <w:spacing w:val="-2"/>
          <w:w w:val="105"/>
        </w:rPr>
        <w:t> </w:t>
      </w:r>
      <w:r>
        <w:rPr>
          <w:w w:val="105"/>
        </w:rPr>
        <w:t>notation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OCL Standard Library type system, i.e.,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96" w:after="0"/>
        <w:ind w:left="321" w:right="126" w:hanging="193"/>
        <w:jc w:val="both"/>
        <w:rPr>
          <w:sz w:val="21"/>
        </w:rPr>
      </w:pPr>
      <w:r>
        <w:rPr>
          <w:w w:val="105"/>
          <w:sz w:val="21"/>
        </w:rPr>
        <w:t>An ellipsis is notated by </w:t>
      </w:r>
      <w:r>
        <w:rPr>
          <w:rFonts w:ascii="LM Mono 12" w:hAnsi="LM Mono 12"/>
          <w:w w:val="105"/>
          <w:sz w:val="21"/>
        </w:rPr>
        <w:t>(...)</w:t>
      </w:r>
      <w:r>
        <w:rPr>
          <w:rFonts w:ascii="LM Mono 12" w:hAnsi="LM Mono 12"/>
          <w:spacing w:val="34"/>
          <w:w w:val="105"/>
          <w:sz w:val="21"/>
        </w:rPr>
        <w:t> </w:t>
      </w:r>
      <w:r>
        <w:rPr>
          <w:w w:val="105"/>
          <w:sz w:val="21"/>
        </w:rPr>
        <w:t>in UML [</w:t>
      </w:r>
      <w:hyperlink w:history="true" w:anchor="_bookmark21">
        <w:r>
          <w:rPr>
            <w:color w:val="0000FF"/>
            <w:w w:val="105"/>
            <w:sz w:val="21"/>
          </w:rPr>
          <w:t>5</w:t>
        </w:r>
      </w:hyperlink>
      <w:r>
        <w:rPr>
          <w:w w:val="105"/>
          <w:sz w:val="21"/>
        </w:rPr>
        <w:t>, Section 6.8.1.1]).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It is used 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indicate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existence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additional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children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(or: subtypes)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not shown in a particular diagram.</w:t>
      </w:r>
    </w:p>
    <w:p>
      <w:pPr>
        <w:pStyle w:val="BodyText"/>
        <w:spacing w:line="211" w:lineRule="auto" w:before="3"/>
        <w:ind w:left="321" w:right="126" w:firstLine="214"/>
      </w:pPr>
      <w:r>
        <w:rPr>
          <w:w w:val="105"/>
        </w:rPr>
        <w:t>In our</w:t>
      </w:r>
      <w:r>
        <w:rPr>
          <w:spacing w:val="-1"/>
          <w:w w:val="105"/>
        </w:rPr>
        <w:t> </w:t>
      </w:r>
      <w:r>
        <w:rPr>
          <w:w w:val="105"/>
        </w:rPr>
        <w:t>case, we can make use of the ellipsis to</w:t>
      </w:r>
      <w:r>
        <w:rPr>
          <w:spacing w:val="-1"/>
          <w:w w:val="105"/>
        </w:rPr>
        <w:t> </w:t>
      </w:r>
      <w:r>
        <w:rPr>
          <w:w w:val="105"/>
        </w:rPr>
        <w:t>indicate </w:t>
      </w:r>
      <w:r>
        <w:rPr>
          <w:i/>
          <w:w w:val="105"/>
        </w:rPr>
        <w:t>already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existing</w:t>
      </w:r>
      <w:r>
        <w:rPr>
          <w:i/>
          <w:w w:val="105"/>
        </w:rPr>
        <w:t> subtypes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OclAny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sense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UML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left="321" w:right="125"/>
      </w:pPr>
      <w:r>
        <w:rPr>
          <w:w w:val="105"/>
        </w:rPr>
        <w:t>model with user-defined classes.</w:t>
      </w:r>
      <w:r>
        <w:rPr>
          <w:spacing w:val="40"/>
          <w:w w:val="105"/>
        </w:rPr>
        <w:t> </w:t>
      </w:r>
      <w:r>
        <w:rPr>
          <w:w w:val="105"/>
        </w:rPr>
        <w:t>We added a comment to that ellipsis to explain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user-defined</w:t>
      </w:r>
      <w:r>
        <w:rPr>
          <w:spacing w:val="-5"/>
          <w:w w:val="105"/>
        </w:rPr>
        <w:t> </w:t>
      </w:r>
      <w:r>
        <w:rPr>
          <w:w w:val="105"/>
        </w:rPr>
        <w:t>classes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referred</w:t>
      </w:r>
      <w:r>
        <w:rPr>
          <w:spacing w:val="-8"/>
          <w:w w:val="105"/>
        </w:rPr>
        <w:t> </w:t>
      </w:r>
      <w:r>
        <w:rPr>
          <w:w w:val="105"/>
        </w:rPr>
        <w:t>UML</w:t>
      </w:r>
      <w:r>
        <w:rPr>
          <w:spacing w:val="-9"/>
          <w:w w:val="105"/>
        </w:rPr>
        <w:t> </w:t>
      </w:r>
      <w:r>
        <w:rPr>
          <w:w w:val="105"/>
        </w:rPr>
        <w:t>user </w:t>
      </w:r>
      <w:r>
        <w:rPr>
          <w:spacing w:val="-2"/>
          <w:w w:val="105"/>
        </w:rPr>
        <w:t>model.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69" w:after="0"/>
        <w:ind w:left="321" w:right="129" w:hanging="193"/>
        <w:jc w:val="both"/>
        <w:rPr>
          <w:sz w:val="21"/>
        </w:rPr>
      </w:pPr>
      <w:r>
        <w:rPr>
          <w:w w:val="105"/>
          <w:sz w:val="21"/>
        </w:rPr>
        <w:t>Type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OclAny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italics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indicate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abstract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class.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 same applies to the parameterized type </w:t>
      </w:r>
      <w:r>
        <w:rPr>
          <w:rFonts w:ascii="LM Mono 12" w:hAnsi="LM Mono 12"/>
          <w:w w:val="105"/>
          <w:sz w:val="21"/>
        </w:rPr>
        <w:t>Collection(T)</w:t>
      </w:r>
      <w:r>
        <w:rPr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65" w:after="0"/>
        <w:ind w:left="321" w:right="132" w:hanging="193"/>
        <w:jc w:val="both"/>
        <w:rPr>
          <w:sz w:val="21"/>
        </w:rPr>
      </w:pPr>
      <w:r>
        <w:rPr>
          <w:spacing w:val="-2"/>
          <w:w w:val="105"/>
          <w:sz w:val="21"/>
        </w:rPr>
        <w:t>Additional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standard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constraint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keywords</w:t>
      </w:r>
      <w:r>
        <w:rPr>
          <w:spacing w:val="-8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complete</w:t>
      </w:r>
      <w:r>
        <w:rPr>
          <w:rFonts w:ascii="LM Mono 12" w:hAnsi="LM Mono 12"/>
          <w:spacing w:val="-26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overlapping</w:t>
      </w:r>
      <w:r>
        <w:rPr>
          <w:rFonts w:ascii="LM Mono 12" w:hAnsi="LM Mono 12"/>
          <w:spacing w:val="-27"/>
          <w:w w:val="105"/>
          <w:sz w:val="21"/>
        </w:rPr>
        <w:t> </w:t>
      </w:r>
      <w:r>
        <w:rPr>
          <w:spacing w:val="-2"/>
          <w:w w:val="105"/>
          <w:sz w:val="21"/>
        </w:rPr>
        <w:t>clas- </w:t>
      </w:r>
      <w:r>
        <w:rPr>
          <w:w w:val="105"/>
          <w:sz w:val="21"/>
        </w:rPr>
        <w:t>sify the generalization among </w:t>
      </w:r>
      <w:r>
        <w:rPr>
          <w:rFonts w:ascii="LM Mono 12" w:hAnsi="LM Mono 12"/>
          <w:w w:val="105"/>
          <w:sz w:val="21"/>
        </w:rPr>
        <w:t>OclAny</w:t>
      </w:r>
      <w:r>
        <w:rPr>
          <w:w w:val="105"/>
          <w:sz w:val="21"/>
        </w:rPr>
        <w:t>.</w:t>
      </w:r>
    </w:p>
    <w:p>
      <w:pPr>
        <w:pStyle w:val="BodyText"/>
        <w:spacing w:line="213" w:lineRule="auto"/>
        <w:ind w:left="321" w:right="122" w:firstLine="214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annotation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complete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children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OclAny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have been declared</w:t>
      </w:r>
      <w:r>
        <w:rPr>
          <w:w w:val="105"/>
        </w:rPr>
        <w:t> (whether</w:t>
      </w:r>
      <w:r>
        <w:rPr>
          <w:w w:val="105"/>
        </w:rPr>
        <w:t> they are shown or not shown)</w:t>
      </w:r>
      <w:r>
        <w:rPr>
          <w:w w:val="105"/>
        </w:rPr>
        <w:t> [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w w:val="105"/>
        </w:rPr>
        <w:t> Section 3.50]. 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contradict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ellipsis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user- defined</w:t>
      </w:r>
      <w:r>
        <w:rPr>
          <w:spacing w:val="-16"/>
          <w:w w:val="105"/>
        </w:rPr>
        <w:t> </w:t>
      </w:r>
      <w:r>
        <w:rPr>
          <w:w w:val="105"/>
        </w:rPr>
        <w:t>classes;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again</w:t>
      </w:r>
      <w:r>
        <w:rPr>
          <w:spacing w:val="-17"/>
          <w:w w:val="105"/>
        </w:rPr>
        <w:t> </w:t>
      </w:r>
      <w:r>
        <w:rPr>
          <w:w w:val="105"/>
        </w:rPr>
        <w:t>argue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7"/>
          <w:w w:val="105"/>
        </w:rPr>
        <w:t> </w:t>
      </w:r>
      <w:r>
        <w:rPr>
          <w:w w:val="105"/>
        </w:rPr>
        <w:t>expressions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6"/>
          <w:w w:val="105"/>
        </w:rPr>
        <w:t> </w:t>
      </w:r>
      <w:r>
        <w:rPr>
          <w:w w:val="105"/>
        </w:rPr>
        <w:t>sense</w:t>
      </w:r>
      <w:r>
        <w:rPr>
          <w:spacing w:val="-14"/>
          <w:w w:val="105"/>
        </w:rPr>
        <w:t> </w:t>
      </w:r>
      <w:r>
        <w:rPr>
          <w:w w:val="105"/>
        </w:rPr>
        <w:t>over a given UML model.</w:t>
      </w:r>
    </w:p>
    <w:p>
      <w:pPr>
        <w:pStyle w:val="BodyText"/>
        <w:spacing w:line="211" w:lineRule="auto"/>
        <w:ind w:left="321" w:right="129" w:firstLine="214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annotation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overlapping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indicates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direct or</w:t>
      </w:r>
      <w:r>
        <w:rPr>
          <w:w w:val="105"/>
        </w:rPr>
        <w:t> indirect</w:t>
      </w:r>
      <w:r>
        <w:rPr>
          <w:w w:val="105"/>
        </w:rPr>
        <w:t> instance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or</w:t>
      </w:r>
      <w:r>
        <w:rPr>
          <w:w w:val="105"/>
        </w:rPr>
        <w:t> more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children.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OCL</w:t>
      </w:r>
      <w:r>
        <w:rPr>
          <w:w w:val="105"/>
        </w:rPr>
        <w:t> type </w:t>
      </w:r>
      <w:r>
        <w:rPr>
          <w:rFonts w:ascii="LM Mono 12"/>
          <w:w w:val="105"/>
        </w:rPr>
        <w:t>OclVoid</w:t>
      </w:r>
      <w:r>
        <w:rPr>
          <w:w w:val="105"/>
        </w:rPr>
        <w:t>, the regarded generalization is overlapping.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47" w:after="0"/>
        <w:ind w:left="321" w:right="129" w:hanging="193"/>
        <w:jc w:val="left"/>
        <w:rPr>
          <w:sz w:val="21"/>
        </w:rPr>
      </w:pPr>
      <w:r>
        <w:rPr>
          <w:w w:val="105"/>
          <w:sz w:val="21"/>
        </w:rPr>
        <w:t>Predefined</w:t>
      </w:r>
      <w:r>
        <w:rPr>
          <w:w w:val="105"/>
          <w:sz w:val="21"/>
        </w:rPr>
        <w:t> OCL types</w:t>
      </w:r>
      <w:r>
        <w:rPr>
          <w:w w:val="105"/>
          <w:sz w:val="21"/>
        </w:rPr>
        <w:t> are annotated by standard stereotypes</w:t>
      </w:r>
      <w:r>
        <w:rPr>
          <w:w w:val="105"/>
          <w:sz w:val="21"/>
        </w:rPr>
        <w:t> to further indicate whether they are data types or enumerations.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70" w:after="0"/>
        <w:ind w:left="321" w:right="130" w:hanging="193"/>
        <w:jc w:val="left"/>
        <w:rPr>
          <w:sz w:val="21"/>
        </w:rPr>
      </w:pPr>
      <w:r>
        <w:rPr>
          <w:w w:val="105"/>
          <w:sz w:val="21"/>
        </w:rPr>
        <w:t>Type</w:t>
      </w:r>
      <w:r>
        <w:rPr>
          <w:spacing w:val="-16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OclModelElement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omitted,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being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superfluous </w:t>
      </w:r>
      <w:bookmarkStart w:name="Conclusion" w:id="29"/>
      <w:bookmarkEnd w:id="29"/>
      <w:r>
        <w:rPr>
          <w:spacing w:val="-1"/>
          <w:w w:val="102"/>
          <w:sz w:val="21"/>
        </w:rPr>
      </w:r>
      <w:bookmarkStart w:name="_bookmark16" w:id="30"/>
      <w:bookmarkEnd w:id="30"/>
      <w:r>
        <w:rPr>
          <w:w w:val="105"/>
          <w:sz w:val="21"/>
        </w:rPr>
        <w:t>in</w:t>
      </w:r>
      <w:r>
        <w:rPr>
          <w:w w:val="105"/>
          <w:sz w:val="21"/>
        </w:rPr>
        <w:t> the current OCL 2.0 proposal.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71" w:after="0"/>
        <w:ind w:left="321" w:right="127" w:hanging="193"/>
        <w:jc w:val="left"/>
        <w:rPr>
          <w:sz w:val="21"/>
        </w:rPr>
      </w:pPr>
      <w:r>
        <w:rPr>
          <w:w w:val="105"/>
          <w:sz w:val="21"/>
        </w:rPr>
        <w:t>Finally,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parameterized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3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OrderedSet(T)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introduced, 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kind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 collection type has recently been added to OCL 2.0.</w:t>
      </w:r>
    </w:p>
    <w:p>
      <w:pPr>
        <w:pStyle w:val="BodyText"/>
        <w:spacing w:line="211" w:lineRule="auto" w:before="98"/>
        <w:ind w:right="127" w:firstLine="319"/>
      </w:pPr>
      <w:r>
        <w:rPr>
          <w:w w:val="105"/>
        </w:rPr>
        <w:t>It</w:t>
      </w:r>
      <w:r>
        <w:rPr>
          <w:w w:val="105"/>
        </w:rPr>
        <w:t> has</w:t>
      </w:r>
      <w:r>
        <w:rPr>
          <w:w w:val="105"/>
        </w:rPr>
        <w:t> only</w:t>
      </w:r>
      <w:r>
        <w:rPr>
          <w:w w:val="105"/>
        </w:rPr>
        <w:t> additionally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considered</w:t>
      </w:r>
      <w:r>
        <w:rPr>
          <w:w w:val="105"/>
        </w:rPr>
        <w:t> whether</w:t>
      </w:r>
      <w:r>
        <w:rPr>
          <w:w w:val="105"/>
        </w:rPr>
        <w:t> the</w:t>
      </w:r>
      <w:r>
        <w:rPr>
          <w:w w:val="105"/>
        </w:rPr>
        <w:t> undefined</w:t>
      </w:r>
      <w:r>
        <w:rPr>
          <w:w w:val="105"/>
        </w:rPr>
        <w:t> value </w:t>
      </w:r>
      <w:r>
        <w:rPr>
          <w:rFonts w:ascii="LM Mono 12"/>
          <w:w w:val="105"/>
        </w:rPr>
        <w:t>OclUndefined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needs to be an instance of </w:t>
      </w:r>
      <w:r>
        <w:rPr>
          <w:rFonts w:ascii="LM Mono 12"/>
          <w:w w:val="105"/>
        </w:rPr>
        <w:t>OclType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as well.</w:t>
      </w:r>
      <w:r>
        <w:rPr>
          <w:spacing w:val="40"/>
          <w:w w:val="105"/>
        </w:rPr>
        <w:t> </w:t>
      </w:r>
      <w:r>
        <w:rPr>
          <w:w w:val="105"/>
        </w:rPr>
        <w:t>But so far, we do not see a necessity to have this.</w:t>
      </w:r>
    </w:p>
    <w:p>
      <w:pPr>
        <w:pStyle w:val="BodyText"/>
        <w:spacing w:before="6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Conclusion</w:t>
      </w:r>
    </w:p>
    <w:p>
      <w:pPr>
        <w:pStyle w:val="BodyText"/>
        <w:spacing w:line="280" w:lineRule="exact" w:before="178"/>
      </w:pP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article,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focused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deficiencies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latest</w:t>
      </w:r>
      <w:r>
        <w:rPr>
          <w:spacing w:val="27"/>
          <w:w w:val="105"/>
        </w:rPr>
        <w:t> </w:t>
      </w:r>
      <w:r>
        <w:rPr>
          <w:w w:val="105"/>
        </w:rPr>
        <w:t>OCL</w:t>
      </w:r>
      <w:r>
        <w:rPr>
          <w:spacing w:val="25"/>
          <w:w w:val="105"/>
        </w:rPr>
        <w:t> </w:t>
      </w:r>
      <w:r>
        <w:rPr>
          <w:w w:val="105"/>
        </w:rPr>
        <w:t>2.0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proposal</w:t>
      </w:r>
    </w:p>
    <w:p>
      <w:pPr>
        <w:pStyle w:val="BodyText"/>
        <w:spacing w:line="211" w:lineRule="auto" w:before="13"/>
        <w:ind w:right="127"/>
      </w:pPr>
      <w:r>
        <w:rPr>
          <w:w w:val="105"/>
        </w:rPr>
        <w:t>w.r.t.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7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conformance</w:t>
      </w:r>
      <w:r>
        <w:rPr>
          <w:spacing w:val="-17"/>
          <w:w w:val="105"/>
        </w:rPr>
        <w:t> </w:t>
      </w:r>
      <w:r>
        <w:rPr>
          <w:w w:val="105"/>
        </w:rPr>
        <w:t>among OCL</w:t>
      </w:r>
      <w:r>
        <w:rPr>
          <w:spacing w:val="-18"/>
          <w:w w:val="105"/>
        </w:rPr>
        <w:t> </w:t>
      </w:r>
      <w:r>
        <w:rPr>
          <w:w w:val="105"/>
        </w:rPr>
        <w:t>types,</w:t>
      </w:r>
      <w:r>
        <w:rPr>
          <w:spacing w:val="-1"/>
          <w:w w:val="105"/>
        </w:rPr>
        <w:t> </w:t>
      </w:r>
      <w:r>
        <w:rPr>
          <w:w w:val="105"/>
        </w:rPr>
        <w:t>e.g.,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oclAsType()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oclIsTypeOf()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identified</w:t>
      </w:r>
      <w:r>
        <w:rPr>
          <w:spacing w:val="-1"/>
          <w:w w:val="105"/>
        </w:rPr>
        <w:t> </w:t>
      </w:r>
      <w:r>
        <w:rPr>
          <w:w w:val="105"/>
        </w:rPr>
        <w:t>inconsis- tencies among</w:t>
      </w:r>
      <w:r>
        <w:rPr>
          <w:spacing w:val="-1"/>
          <w:w w:val="105"/>
        </w:rPr>
        <w:t> </w:t>
      </w:r>
      <w:r>
        <w:rPr>
          <w:w w:val="105"/>
        </w:rPr>
        <w:t>operation</w:t>
      </w:r>
      <w:r>
        <w:rPr>
          <w:spacing w:val="-3"/>
          <w:w w:val="105"/>
        </w:rPr>
        <w:t> </w:t>
      </w:r>
      <w:r>
        <w:rPr>
          <w:w w:val="105"/>
        </w:rPr>
        <w:t>signatures and</w:t>
      </w:r>
      <w:r>
        <w:rPr>
          <w:spacing w:val="-2"/>
          <w:w w:val="105"/>
        </w:rPr>
        <w:t> </w:t>
      </w:r>
      <w:r>
        <w:rPr>
          <w:w w:val="105"/>
        </w:rPr>
        <w:t>re-typing semantics and</w:t>
      </w:r>
      <w:r>
        <w:rPr>
          <w:spacing w:val="-2"/>
          <w:w w:val="105"/>
        </w:rPr>
        <w:t> </w:t>
      </w:r>
      <w:r>
        <w:rPr>
          <w:w w:val="105"/>
        </w:rPr>
        <w:t>provided a specification of </w:t>
      </w:r>
      <w:r>
        <w:rPr>
          <w:rFonts w:ascii="LM Mono 12"/>
          <w:w w:val="105"/>
        </w:rPr>
        <w:t>oclAsType()</w:t>
      </w:r>
      <w:r>
        <w:rPr>
          <w:rFonts w:ascii="LM Mono 12"/>
          <w:spacing w:val="-36"/>
          <w:w w:val="105"/>
        </w:rPr>
        <w:t> </w:t>
      </w:r>
      <w:r>
        <w:rPr>
          <w:w w:val="105"/>
        </w:rPr>
        <w:t>that allows for both up- and down-casts.</w:t>
      </w:r>
    </w:p>
    <w:p>
      <w:pPr>
        <w:pStyle w:val="BodyText"/>
        <w:spacing w:line="213" w:lineRule="auto" w:before="15"/>
        <w:ind w:right="124" w:firstLine="318"/>
      </w:pPr>
      <w:r>
        <w:rPr>
          <w:spacing w:val="-2"/>
          <w:w w:val="105"/>
        </w:rPr>
        <w:t>Furthermore,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powertype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concept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types </w:t>
      </w:r>
      <w:r>
        <w:rPr>
          <w:w w:val="105"/>
        </w:rPr>
        <w:t>accessible in OCL expressions on</w:t>
      </w:r>
      <w:r>
        <w:rPr>
          <w:spacing w:val="-1"/>
          <w:w w:val="105"/>
        </w:rPr>
        <w:t> </w:t>
      </w:r>
      <w:r>
        <w:rPr>
          <w:w w:val="105"/>
        </w:rPr>
        <w:t>the modeling layer M1.</w:t>
      </w:r>
      <w:r>
        <w:rPr>
          <w:spacing w:val="40"/>
          <w:w w:val="105"/>
        </w:rPr>
        <w:t> </w:t>
      </w:r>
      <w:r>
        <w:rPr>
          <w:w w:val="105"/>
        </w:rPr>
        <w:t>In this context, a 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issues</w:t>
      </w:r>
      <w:r>
        <w:rPr>
          <w:spacing w:val="-4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solved,</w:t>
      </w:r>
      <w:r>
        <w:rPr>
          <w:spacing w:val="-4"/>
          <w:w w:val="105"/>
        </w:rPr>
        <w:t> </w:t>
      </w:r>
      <w:r>
        <w:rPr>
          <w:w w:val="105"/>
        </w:rPr>
        <w:t>e.g.,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propose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operation </w:t>
      </w:r>
      <w:r>
        <w:rPr>
          <w:rFonts w:ascii="LM Mono 12"/>
        </w:rPr>
        <w:t>allInstances()</w:t>
      </w:r>
      <w:r>
        <w:rPr>
          <w:rFonts w:ascii="LM Mono 12"/>
          <w:spacing w:val="-28"/>
        </w:rPr>
        <w:t> </w:t>
      </w:r>
      <w:r>
        <w:rPr/>
        <w:t>should no longer belong to </w:t>
      </w:r>
      <w:r>
        <w:rPr>
          <w:rFonts w:ascii="LM Mono 12"/>
        </w:rPr>
        <w:t>OclAny</w:t>
      </w:r>
      <w:r>
        <w:rPr/>
        <w:t>, as it does not make sense </w:t>
      </w:r>
      <w:r>
        <w:rPr>
          <w:w w:val="105"/>
        </w:rPr>
        <w:t>to apply it to objects and datatype values.</w:t>
      </w:r>
      <w:r>
        <w:rPr>
          <w:spacing w:val="40"/>
          <w:w w:val="105"/>
        </w:rPr>
        <w:t> </w:t>
      </w:r>
      <w:r>
        <w:rPr>
          <w:w w:val="105"/>
        </w:rPr>
        <w:t>Instead, it naturally belongs to the powertype </w:t>
      </w:r>
      <w:r>
        <w:rPr>
          <w:rFonts w:ascii="LM Mono 12"/>
          <w:w w:val="105"/>
        </w:rPr>
        <w:t>OclType</w:t>
      </w:r>
      <w:r>
        <w:rPr>
          <w:w w:val="105"/>
        </w:rPr>
        <w:t>.</w:t>
      </w:r>
    </w:p>
    <w:p>
      <w:pPr>
        <w:pStyle w:val="BodyText"/>
        <w:spacing w:line="273" w:lineRule="exact"/>
        <w:ind w:left="428"/>
      </w:pPr>
      <w:r>
        <w:rPr>
          <w:w w:val="105"/>
        </w:rPr>
        <w:t>Industrial</w:t>
      </w:r>
      <w:r>
        <w:rPr>
          <w:spacing w:val="10"/>
          <w:w w:val="105"/>
        </w:rPr>
        <w:t> </w:t>
      </w:r>
      <w:r>
        <w:rPr>
          <w:w w:val="105"/>
        </w:rPr>
        <w:t>acceptance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OCL</w:t>
      </w:r>
      <w:r>
        <w:rPr>
          <w:spacing w:val="9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hard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achieve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8"/>
          <w:w w:val="105"/>
        </w:rPr>
        <w:t> </w:t>
      </w:r>
      <w:r>
        <w:rPr>
          <w:w w:val="105"/>
        </w:rPr>
        <w:t>OCL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2.0</w:t>
      </w:r>
    </w:p>
    <w:p>
      <w:pPr>
        <w:spacing w:after="0" w:line="273" w:lineRule="exact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27"/>
      </w:pP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obvious</w:t>
      </w:r>
      <w:r>
        <w:rPr>
          <w:spacing w:val="-18"/>
          <w:w w:val="105"/>
        </w:rPr>
        <w:t> </w:t>
      </w:r>
      <w:r>
        <w:rPr>
          <w:w w:val="105"/>
        </w:rPr>
        <w:t>definiencies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fundamental</w:t>
      </w:r>
      <w:r>
        <w:rPr>
          <w:spacing w:val="-18"/>
          <w:w w:val="105"/>
        </w:rPr>
        <w:t> </w:t>
      </w:r>
      <w:r>
        <w:rPr>
          <w:w w:val="105"/>
        </w:rPr>
        <w:t>definitions 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discussed operations.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aware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other open issues to discuss in the OCL 2.0 proposal, in particular w.r.t. the two </w:t>
      </w:r>
      <w:bookmarkStart w:name="Acknowledgement " w:id="31"/>
      <w:bookmarkEnd w:id="31"/>
      <w:r>
        <w:rPr>
          <w:w w:val="105"/>
        </w:rPr>
        <w:t>sema</w:t>
      </w:r>
      <w:r>
        <w:rPr>
          <w:w w:val="105"/>
        </w:rPr>
        <w:t>ntics</w:t>
      </w:r>
      <w:r>
        <w:rPr>
          <w:spacing w:val="-2"/>
          <w:w w:val="105"/>
        </w:rPr>
        <w:t> </w:t>
      </w:r>
      <w:r>
        <w:rPr>
          <w:w w:val="105"/>
        </w:rPr>
        <w:t>definitions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currently neither</w:t>
      </w:r>
      <w:r>
        <w:rPr>
          <w:spacing w:val="-3"/>
          <w:w w:val="105"/>
        </w:rPr>
        <w:t> </w:t>
      </w:r>
      <w:r>
        <w:rPr>
          <w:w w:val="105"/>
        </w:rPr>
        <w:t>consistent nor</w:t>
      </w:r>
      <w:r>
        <w:rPr>
          <w:spacing w:val="-4"/>
          <w:w w:val="105"/>
        </w:rPr>
        <w:t> </w:t>
      </w:r>
      <w:r>
        <w:rPr>
          <w:w w:val="105"/>
        </w:rPr>
        <w:t>complete.</w:t>
      </w:r>
    </w:p>
    <w:p>
      <w:pPr>
        <w:pStyle w:val="BodyText"/>
        <w:spacing w:line="213" w:lineRule="auto" w:before="18"/>
        <w:ind w:right="123" w:firstLine="319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think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completed,</w:t>
      </w:r>
      <w:r>
        <w:rPr>
          <w:spacing w:val="-7"/>
          <w:w w:val="105"/>
        </w:rPr>
        <w:t> </w:t>
      </w:r>
      <w:r>
        <w:rPr>
          <w:w w:val="105"/>
        </w:rPr>
        <w:t>consistent</w:t>
      </w:r>
      <w:r>
        <w:rPr>
          <w:spacing w:val="-9"/>
          <w:w w:val="105"/>
        </w:rPr>
        <w:t> </w:t>
      </w:r>
      <w:r>
        <w:rPr>
          <w:w w:val="105"/>
        </w:rPr>
        <w:t>OCL</w:t>
      </w:r>
      <w:r>
        <w:rPr>
          <w:spacing w:val="-12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important, </w:t>
      </w:r>
      <w:r>
        <w:rPr/>
        <w:t>such that we build upon the formal OCL semantics of M. Richters’ mathemat- </w:t>
      </w:r>
      <w:r>
        <w:rPr>
          <w:w w:val="105"/>
        </w:rPr>
        <w:t>ical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7"/>
          <w:w w:val="105"/>
        </w:rPr>
        <w:t> </w:t>
      </w:r>
      <w:r>
        <w:rPr>
          <w:w w:val="105"/>
        </w:rPr>
        <w:t>While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research</w:t>
      </w:r>
      <w:r>
        <w:rPr>
          <w:spacing w:val="-16"/>
          <w:w w:val="105"/>
        </w:rPr>
        <w:t> </w:t>
      </w:r>
      <w:r>
        <w:rPr>
          <w:w w:val="105"/>
        </w:rPr>
        <w:t>concerning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role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Statecharts</w:t>
      </w:r>
      <w:r>
        <w:rPr>
          <w:spacing w:val="-16"/>
          <w:w w:val="105"/>
        </w:rPr>
        <w:t> </w:t>
      </w:r>
      <w:r>
        <w:rPr>
          <w:w w:val="105"/>
        </w:rPr>
        <w:t>in OCL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basically completed 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w w:val="105"/>
        </w:rPr>
        <w:t>], we currently focus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 formal</w:t>
      </w:r>
      <w:r>
        <w:rPr>
          <w:spacing w:val="-3"/>
          <w:w w:val="105"/>
        </w:rPr>
        <w:t> </w:t>
      </w:r>
      <w:r>
        <w:rPr>
          <w:w w:val="105"/>
        </w:rPr>
        <w:t>semantics of OCL messages.</w:t>
      </w:r>
    </w:p>
    <w:p>
      <w:pPr>
        <w:pStyle w:val="BodyText"/>
        <w:spacing w:before="39"/>
        <w:ind w:left="0"/>
        <w:jc w:val="left"/>
      </w:pPr>
    </w:p>
    <w:p>
      <w:pPr>
        <w:pStyle w:val="Heading1"/>
        <w:spacing w:before="1"/>
        <w:ind w:left="109" w:firstLine="0"/>
        <w:jc w:val="left"/>
      </w:pPr>
      <w:bookmarkStart w:name="References" w:id="32"/>
      <w:bookmarkEnd w:id="32"/>
      <w:r>
        <w:rPr/>
      </w:r>
      <w:bookmarkStart w:name="_bookmark17" w:id="33"/>
      <w:bookmarkEnd w:id="33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199"/>
        <w:ind w:right="127"/>
      </w:pPr>
      <w:r>
        <w:rPr>
          <w:w w:val="105"/>
        </w:rPr>
        <w:t>This work</w:t>
      </w:r>
      <w:r>
        <w:rPr>
          <w:spacing w:val="-1"/>
          <w:w w:val="105"/>
        </w:rPr>
        <w:t> </w:t>
      </w:r>
      <w:r>
        <w:rPr>
          <w:w w:val="105"/>
        </w:rPr>
        <w:t>receives funding by the</w:t>
      </w:r>
      <w:r>
        <w:rPr>
          <w:spacing w:val="-1"/>
          <w:w w:val="105"/>
        </w:rPr>
        <w:t> </w:t>
      </w:r>
      <w:r>
        <w:rPr>
          <w:w w:val="105"/>
        </w:rPr>
        <w:t>Deutsche Forschungsgemeinschaft in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bookmarkStart w:name="_bookmark18" w:id="34"/>
      <w:bookmarkEnd w:id="34"/>
      <w:r>
        <w:rPr>
          <w:w w:val="105"/>
        </w:rPr>
        <w:t>c</w:t>
      </w:r>
      <w:r>
        <w:rPr>
          <w:w w:val="105"/>
        </w:rPr>
        <w:t>ourse of</w:t>
      </w:r>
      <w:r>
        <w:rPr>
          <w:spacing w:val="-1"/>
          <w:w w:val="105"/>
        </w:rPr>
        <w:t> </w:t>
      </w:r>
      <w:r>
        <w:rPr>
          <w:w w:val="105"/>
        </w:rPr>
        <w:t>the Special Research Initiative 614 “Self-optimizing Concepts and Structures in Mechanical Engineering”.</w:t>
      </w:r>
    </w:p>
    <w:p>
      <w:pPr>
        <w:pStyle w:val="BodyText"/>
        <w:spacing w:before="122"/>
        <w:ind w:left="0"/>
        <w:jc w:val="left"/>
      </w:pPr>
    </w:p>
    <w:p>
      <w:pPr>
        <w:pStyle w:val="Heading1"/>
        <w:ind w:left="109" w:firstLine="0"/>
        <w:jc w:val="left"/>
      </w:pPr>
      <w:bookmarkStart w:name="_bookmark19" w:id="35"/>
      <w:bookmarkEnd w:id="3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257" w:after="0"/>
        <w:ind w:left="341" w:right="132" w:hanging="232"/>
        <w:jc w:val="both"/>
        <w:rPr>
          <w:rFonts w:ascii="LM Roman 9" w:hAnsi="LM Roman 9"/>
          <w:sz w:val="16"/>
        </w:rPr>
      </w:pPr>
      <w:bookmarkStart w:name="_bookmark20" w:id="36"/>
      <w:bookmarkEnd w:id="36"/>
      <w:r>
        <w:rPr/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Baar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H¨ahnle. An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Integrated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Metamodel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OCL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Types. 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France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et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al.,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editors, </w:t>
      </w:r>
      <w:r>
        <w:rPr>
          <w:rFonts w:ascii="LM Roman 9" w:hAnsi="LM Roman 9"/>
          <w:i/>
          <w:sz w:val="16"/>
        </w:rPr>
        <w:t>Proc. of OOPSLA 2000, Workshop Refactoring the UML: In Search of the Core</w:t>
      </w:r>
      <w:r>
        <w:rPr>
          <w:rFonts w:ascii="LM Roman 9" w:hAnsi="LM Roman 9"/>
          <w:sz w:val="16"/>
        </w:rPr>
        <w:t>, Minneapolis, Minnesota, USA, 2000.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128" w:hanging="232"/>
        <w:jc w:val="both"/>
        <w:rPr>
          <w:rFonts w:ascii="LM Roman 9" w:hAnsi="LM Roman 9"/>
          <w:sz w:val="16"/>
        </w:rPr>
      </w:pPr>
      <w:bookmarkStart w:name="_bookmark21" w:id="37"/>
      <w:bookmarkEnd w:id="37"/>
      <w:r>
        <w:rPr/>
      </w:r>
      <w:r>
        <w:rPr>
          <w:rFonts w:ascii="LM Roman 9" w:hAnsi="LM Roman 9"/>
          <w:sz w:val="16"/>
        </w:rPr>
        <w:t>A. D. Brucker and B. Wolff.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HOL-OCL: Experiences, Consequences and Design Choices.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UML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2002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–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5th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Conference,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Dresden,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Germany,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September/October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2002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volume 2460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196–211. Springer, 2002.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130" w:hanging="232"/>
        <w:jc w:val="both"/>
        <w:rPr>
          <w:rFonts w:ascii="LM Roman 9" w:hAnsi="LM Roman 9"/>
          <w:sz w:val="16"/>
        </w:rPr>
      </w:pPr>
      <w:bookmarkStart w:name="_bookmark22" w:id="38"/>
      <w:bookmarkEnd w:id="38"/>
      <w:r>
        <w:rPr/>
      </w:r>
      <w:r>
        <w:rPr>
          <w:rFonts w:ascii="LM Roman 9" w:hAnsi="LM Roman 9"/>
          <w:sz w:val="16"/>
        </w:rPr>
        <w:t>S. Flake and W. Mu¨ller.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Semantics of State-Oriented Expressions in the Object Constraint Language.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15th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Internat’l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Conf.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Software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Engineering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Knowledge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Engineering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(SEKE</w:t>
      </w:r>
      <w:r>
        <w:rPr>
          <w:rFonts w:ascii="LM Roman 9" w:hAnsi="LM Roman 9"/>
          <w:i/>
          <w:sz w:val="16"/>
        </w:rPr>
        <w:t> 2003), San Francisco, USA</w:t>
      </w:r>
      <w:r>
        <w:rPr>
          <w:rFonts w:ascii="LM Roman 9" w:hAnsi="LM Roman 9"/>
          <w:sz w:val="16"/>
        </w:rPr>
        <w:t>, pages 142–149. Knowledge Systems Institute, USA, July 2003.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2" w:lineRule="auto" w:before="158" w:after="0"/>
        <w:ind w:left="341" w:right="13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Ivner, J. Ho¨gstro¨m, S. Johnston, D. Knox, and P. Rivett.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Response to the UML2.0 OCL RfP,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Version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1.6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(Submitters: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Boldsoft,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Rational,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IONA,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Adaptive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Ltd.,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et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al.).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OMG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Document ad/03-01-07, January 2003.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0" w:lineRule="auto" w:before="162" w:after="0"/>
        <w:ind w:left="341" w:right="128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OMG, Object Management Group.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Unified Modeling Language 1.5 Specification.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OMG Document formal/03-03-01, March 2003.</w:t>
      </w:r>
    </w:p>
    <w:p>
      <w:pPr>
        <w:pStyle w:val="ListParagraph"/>
        <w:numPr>
          <w:ilvl w:val="0"/>
          <w:numId w:val="3"/>
        </w:numPr>
        <w:tabs>
          <w:tab w:pos="339" w:val="left" w:leader="none"/>
          <w:tab w:pos="341" w:val="left" w:leader="none"/>
        </w:tabs>
        <w:spacing w:line="170" w:lineRule="auto" w:before="164" w:after="0"/>
        <w:ind w:left="341" w:right="13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Richters.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Precise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Approach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to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Validating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UML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Models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OCL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Constraints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PhD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thesis, Universit¨at Bremen, Bremen, Germany, 2001.</w:t>
      </w:r>
    </w:p>
    <w:sectPr>
      <w:pgSz w:w="9360" w:h="13610"/>
      <w:pgMar w:header="1008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7360">
              <wp:simplePos x="0" y="0"/>
              <wp:positionH relativeFrom="page">
                <wp:posOffset>654938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7pt;margin-top:50.547119pt;width:15pt;height:10.9pt;mso-position-horizontal-relative:page;mso-position-vertical-relative:page;z-index:-1606912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1351610</wp:posOffset>
              </wp:positionH>
              <wp:positionV relativeFrom="page">
                <wp:posOffset>641948</wp:posOffset>
              </wp:positionV>
              <wp:extent cx="323659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365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 Flake / Electronic Notes in Theoretical Computer Science 102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426003pt;margin-top:50.547119pt;width:254.85pt;height:10.9pt;mso-position-horizontal-relative:page;mso-position-vertical-relative:page;z-index:-1606860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 Flake / Electronic Notes in Theoretical Computer Science 102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63–75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1351610</wp:posOffset>
              </wp:positionH>
              <wp:positionV relativeFrom="page">
                <wp:posOffset>641948</wp:posOffset>
              </wp:positionV>
              <wp:extent cx="323659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3659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 Flake / Electronic Notes in Theoretical Computer Science 102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63–75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6.426003pt;margin-top:50.547119pt;width:254.85pt;height:10.9pt;mso-position-horizontal-relative:page;mso-position-vertical-relative:page;z-index:-1606809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 Flake / Electronic Notes in Theoretical Computer Science 102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63–75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5107121</wp:posOffset>
              </wp:positionH>
              <wp:positionV relativeFrom="page">
                <wp:posOffset>641948</wp:posOffset>
              </wp:positionV>
              <wp:extent cx="191135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35559pt;margin-top:50.547119pt;width:15.05pt;height:10.9pt;mso-position-horizontal-relative:page;mso-position-vertical-relative:page;z-index:-1606758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341" w:hanging="231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0" w:hanging="1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7" w:hanging="438"/>
      <w:jc w:val="both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" w:right="7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5"/>
      <w:ind w:left="86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%20flake@c-lab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Flake</dc:creator>
  <dc:subject>Electronic Notes in Theoretical Computer Science, 102 (2004) 63-75. doi:10.1016/j.entcs.2003.09.004</dc:subject>
  <dc:title>OclType – A Type or Metatype ?</dc:title>
  <dcterms:created xsi:type="dcterms:W3CDTF">2023-12-11T14:45:01Z</dcterms:created>
  <dcterms:modified xsi:type="dcterms:W3CDTF">2023-12-11T14:45:01Z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10.1016/j.entcs.2003.09.004</vt:lpwstr>
  </property>
  <property fmtid="{D5CDD505-2E9C-101B-9397-08002B2CF9AE}" pid="12" name="robots">
    <vt:lpwstr>noindex</vt:lpwstr>
  </property>
</Properties>
</file>